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3" w:rsidRPr="007749D3" w:rsidRDefault="007749D3" w:rsidP="007749D3">
      <w:pPr>
        <w:jc w:val="center"/>
      </w:pPr>
      <w:r w:rsidRPr="007749D3">
        <w:rPr>
          <w:noProof/>
        </w:rPr>
        <w:drawing>
          <wp:inline distT="0" distB="0" distL="0" distR="0" wp14:anchorId="2904804D" wp14:editId="2CBAE3D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D3" w:rsidRPr="007749D3" w:rsidRDefault="007749D3" w:rsidP="007749D3">
      <w:pPr>
        <w:jc w:val="center"/>
        <w:rPr>
          <w:b/>
          <w:w w:val="150"/>
          <w:sz w:val="20"/>
          <w:szCs w:val="20"/>
        </w:rPr>
      </w:pPr>
      <w:r w:rsidRPr="007749D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749D3" w:rsidRPr="007749D3" w:rsidRDefault="007749D3" w:rsidP="007749D3">
      <w:pPr>
        <w:jc w:val="center"/>
        <w:rPr>
          <w:b/>
          <w:w w:val="160"/>
          <w:sz w:val="36"/>
          <w:szCs w:val="20"/>
        </w:rPr>
      </w:pPr>
      <w:r w:rsidRPr="007749D3">
        <w:rPr>
          <w:b/>
          <w:w w:val="160"/>
          <w:sz w:val="36"/>
          <w:szCs w:val="20"/>
        </w:rPr>
        <w:t>ПОСТАНОВЛЕНИЕ</w:t>
      </w:r>
    </w:p>
    <w:p w:rsidR="007749D3" w:rsidRPr="007749D3" w:rsidRDefault="007749D3" w:rsidP="007749D3">
      <w:pPr>
        <w:jc w:val="center"/>
        <w:rPr>
          <w:b/>
          <w:w w:val="160"/>
          <w:sz w:val="6"/>
          <w:szCs w:val="6"/>
        </w:rPr>
      </w:pPr>
    </w:p>
    <w:p w:rsidR="007749D3" w:rsidRPr="007749D3" w:rsidRDefault="007749D3" w:rsidP="007749D3">
      <w:pPr>
        <w:jc w:val="center"/>
        <w:rPr>
          <w:b/>
          <w:w w:val="160"/>
          <w:sz w:val="6"/>
          <w:szCs w:val="6"/>
        </w:rPr>
      </w:pPr>
    </w:p>
    <w:p w:rsidR="007749D3" w:rsidRPr="007749D3" w:rsidRDefault="007749D3" w:rsidP="007749D3">
      <w:pPr>
        <w:jc w:val="center"/>
        <w:rPr>
          <w:b/>
          <w:w w:val="160"/>
          <w:sz w:val="6"/>
          <w:szCs w:val="6"/>
        </w:rPr>
      </w:pPr>
      <w:r w:rsidRPr="007749D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743D" wp14:editId="76F1FB2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7749D3" w:rsidRPr="007749D3" w:rsidTr="007749D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9D3" w:rsidRPr="007749D3" w:rsidRDefault="007749D3" w:rsidP="007749D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  <w:tc>
          <w:tcPr>
            <w:tcW w:w="3322" w:type="dxa"/>
            <w:vAlign w:val="bottom"/>
            <w:hideMark/>
          </w:tcPr>
          <w:p w:rsidR="007749D3" w:rsidRPr="007749D3" w:rsidRDefault="007749D3" w:rsidP="007749D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749D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9D3" w:rsidRPr="007749D3" w:rsidRDefault="007749D3" w:rsidP="007749D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</w:tbl>
    <w:p w:rsidR="007749D3" w:rsidRPr="007749D3" w:rsidRDefault="007749D3" w:rsidP="007749D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749D3" w:rsidRPr="007749D3" w:rsidRDefault="007749D3" w:rsidP="007749D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749D3">
        <w:rPr>
          <w:sz w:val="28"/>
          <w:szCs w:val="28"/>
        </w:rPr>
        <w:t>г. Первоуральск</w:t>
      </w:r>
    </w:p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0"/>
      </w:tblGrid>
      <w:tr w:rsidR="000E0C7E">
        <w:trPr>
          <w:trHeight w:val="1665"/>
        </w:trPr>
        <w:tc>
          <w:tcPr>
            <w:tcW w:w="5410" w:type="dxa"/>
            <w:shd w:val="clear" w:color="auto" w:fill="auto"/>
          </w:tcPr>
          <w:p w:rsidR="000E0C7E" w:rsidRDefault="007749D3">
            <w:pPr>
              <w:adjustRightInd w:val="0"/>
              <w:snapToGrid w:val="0"/>
              <w:spacing w:line="0" w:lineRule="atLeas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внесении изменений в</w:t>
            </w:r>
            <w:r>
              <w:rPr>
                <w:rFonts w:ascii="Liberation Serif" w:hAnsi="Liberation Serif"/>
              </w:rPr>
              <w:t xml:space="preserve"> Административн</w:t>
            </w:r>
            <w:r>
              <w:rPr>
                <w:rFonts w:ascii="Liberation Serif" w:hAnsi="Liberation Serif"/>
              </w:rPr>
              <w:t>ый</w:t>
            </w:r>
            <w:r>
              <w:rPr>
                <w:rFonts w:ascii="Liberation Serif" w:hAnsi="Liberation Serif"/>
              </w:rPr>
              <w:t xml:space="preserve"> регламент предоставления муниципальной услуги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>
              <w:rPr>
                <w:rFonts w:ascii="Liberation Serif" w:eastAsia="Liberation Serif" w:hAnsi="Liberation Serif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  <w:r>
              <w:rPr>
                <w:rFonts w:ascii="Liberation Serif" w:hAnsi="Liberation Serif"/>
                <w:lang w:eastAsia="en-US"/>
              </w:rPr>
              <w:t>»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lang w:eastAsia="en-US"/>
              </w:rPr>
              <w:t>утвержденный постановлением Администрации городского округа Первоуральск от 15 января 2021 года № 55</w:t>
            </w:r>
          </w:p>
        </w:tc>
      </w:tr>
    </w:tbl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0E0C7E">
        <w:tc>
          <w:tcPr>
            <w:tcW w:w="9495" w:type="dxa"/>
            <w:shd w:val="clear" w:color="auto" w:fill="auto"/>
          </w:tcPr>
          <w:p w:rsidR="000E0C7E" w:rsidRDefault="007749D3">
            <w:pPr>
              <w:adjustRightInd w:val="0"/>
              <w:snapToGrid w:val="0"/>
              <w:spacing w:line="0" w:lineRule="atLeast"/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соответствии с Федеральным </w:t>
            </w:r>
            <w:hyperlink r:id="rId10" w:history="1">
              <w:r>
                <w:rPr>
                  <w:rFonts w:ascii="Liberation Serif" w:hAnsi="Liberation Serif" w:cs="Liberation Serif"/>
                </w:rPr>
                <w:t>законом</w:t>
              </w:r>
            </w:hyperlink>
            <w:r>
              <w:rPr>
                <w:rFonts w:ascii="Liberation Serif" w:hAnsi="Liberation Serif" w:cs="Liberation Serif"/>
              </w:rPr>
              <w:t xml:space="preserve"> от 0</w:t>
            </w:r>
            <w:r>
              <w:rPr>
                <w:rFonts w:ascii="Liberation Serif" w:hAnsi="Liberation Serif" w:cs="Liberation Serif"/>
              </w:rPr>
              <w:t>6 октября 2003 года № 131-ФЗ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«Об общих принципах организации местного самоуправления Российской Федерации»,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Земельным </w:t>
            </w:r>
            <w:hyperlink r:id="rId11" w:history="1">
              <w:r>
                <w:rPr>
                  <w:rFonts w:ascii="Liberation Serif" w:hAnsi="Liberation Serif" w:cs="Liberation Serif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</w:rPr>
              <w:t xml:space="preserve"> Росс</w:t>
            </w:r>
            <w:r>
              <w:rPr>
                <w:rFonts w:ascii="Liberation Serif" w:hAnsi="Liberation Serif" w:cs="Liberation Serif"/>
              </w:rPr>
              <w:t xml:space="preserve">ийской Федерации от 25 октября 2001 года № 136-ФЗ, Федеральным законом от 25 октября 2001 года </w:t>
            </w:r>
            <w:hyperlink r:id="rId12" w:history="1">
              <w:r>
                <w:rPr>
                  <w:rFonts w:ascii="Liberation Serif" w:hAnsi="Liberation Serif" w:cs="Liberation Serif"/>
                </w:rPr>
                <w:t>№ 137-ФЗ</w:t>
              </w:r>
            </w:hyperlink>
            <w:r>
              <w:rPr>
                <w:rFonts w:ascii="Liberation Serif" w:hAnsi="Liberation Serif" w:cs="Liberation Serif"/>
              </w:rPr>
              <w:t xml:space="preserve"> «О введении в действие Земельного кодекса Р</w:t>
            </w:r>
            <w:r>
              <w:rPr>
                <w:rFonts w:ascii="Liberation Serif" w:hAnsi="Liberation Serif" w:cs="Liberation Serif"/>
              </w:rPr>
              <w:t>оссийской Федерации», Федеральным законом от 27 июля 2010 года № 210-ФЗ «Об организации предоставления государственных и муниципальных услуг</w:t>
            </w:r>
            <w:proofErr w:type="gramEnd"/>
            <w:r>
              <w:rPr>
                <w:rFonts w:ascii="Liberation Serif" w:hAnsi="Liberation Serif" w:cs="Liberation Serif"/>
              </w:rPr>
              <w:t>»,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Закон</w:t>
            </w:r>
            <w:r>
              <w:rPr>
                <w:rFonts w:ascii="Liberation Serif" w:hAnsi="Liberation Serif" w:cs="Liberation Serif"/>
              </w:rPr>
              <w:t>ом</w:t>
            </w:r>
            <w:r>
              <w:rPr>
                <w:rFonts w:ascii="Liberation Serif" w:hAnsi="Liberation Serif" w:cs="Liberation Serif"/>
              </w:rPr>
      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7749D3">
              <w:rPr>
                <w:rFonts w:ascii="Liberation Serif" w:hAnsi="Liberation Serif" w:cs="Liberation Serif"/>
              </w:rPr>
              <w:t>Постановлением Правительства Свердловской области от 04 июня 2020 года № 371-ПП «О внесении изменений в Постановление</w:t>
            </w:r>
            <w:r w:rsidRPr="007749D3">
              <w:rPr>
                <w:rFonts w:ascii="Liberation Serif" w:hAnsi="Liberation Serif" w:cs="Liberation Serif"/>
              </w:rPr>
              <w:t xml:space="preserve"> Правительства Свердловской области                от 22 июля 2015 года № 648-ПП «О реализации статьи 25 Закона Свердловской области от 07 июля 2004 года № 18-ОЗ «Об особенностях регулирования земельных отношений</w:t>
            </w:r>
            <w:proofErr w:type="gramEnd"/>
            <w:r w:rsidRPr="007749D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7749D3">
              <w:rPr>
                <w:rFonts w:ascii="Liberation Serif" w:hAnsi="Liberation Serif" w:cs="Liberation Serif"/>
              </w:rPr>
              <w:t>на территории Свердловской области» и призн</w:t>
            </w:r>
            <w:r w:rsidRPr="007749D3">
              <w:rPr>
                <w:rFonts w:ascii="Liberation Serif" w:hAnsi="Liberation Serif" w:cs="Liberation Serif"/>
              </w:rPr>
              <w:t xml:space="preserve">ании утратившими силу некоторых постановлений Правительства Свердловской области»», </w:t>
            </w:r>
            <w:r w:rsidRPr="007749D3">
              <w:rPr>
                <w:rFonts w:ascii="Liberation Serif" w:hAnsi="Liberation Serif" w:cs="Liberation Serif"/>
              </w:rPr>
              <w:t>Решением Первоуральской городской Думы «О внесении изменений в Положение о порядке предоставления земельных участков однократно бесплатно в собственность на территории горо</w:t>
            </w:r>
            <w:r w:rsidRPr="007749D3">
              <w:rPr>
                <w:rFonts w:ascii="Liberation Serif" w:hAnsi="Liberation Serif" w:cs="Liberation Serif"/>
              </w:rPr>
              <w:t xml:space="preserve">дского округа Первоуральск, утвержденное решением Первоуральской городской Думы              от 25 марта 2021 года № 412» от 25 ноября 2021 года № 501, </w:t>
            </w:r>
            <w:r>
              <w:rPr>
                <w:rFonts w:ascii="Liberation Serif" w:hAnsi="Liberation Serif" w:cs="Liberation Serif"/>
              </w:rPr>
              <w:t>р</w:t>
            </w:r>
            <w:r>
              <w:rPr>
                <w:rFonts w:ascii="Liberation Serif" w:hAnsi="Liberation Serif" w:cs="Liberation Serif"/>
              </w:rPr>
              <w:t>уководствуясь Уставом городского округа Первоуральск, «Порядком разработки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утверждения</w:t>
            </w:r>
            <w:r>
              <w:rPr>
                <w:rFonts w:ascii="Liberation Serif" w:hAnsi="Liberation Serif" w:cs="Liberation Serif"/>
              </w:rPr>
              <w:t xml:space="preserve"> административн</w:t>
            </w:r>
            <w:r>
              <w:rPr>
                <w:rFonts w:ascii="Liberation Serif" w:hAnsi="Liberation Serif" w:cs="Liberation Serif"/>
              </w:rPr>
              <w:t xml:space="preserve">ых регламентов </w:t>
            </w:r>
            <w:r>
              <w:rPr>
                <w:rFonts w:ascii="Liberation Serif" w:hAnsi="Liberation Serif" w:cs="Liberation Serif"/>
              </w:rPr>
              <w:t>предоставления муниципальных услуг</w:t>
            </w:r>
            <w:r>
              <w:rPr>
                <w:rFonts w:ascii="Liberation Serif" w:hAnsi="Liberation Serif" w:cs="Liberation Serif"/>
              </w:rPr>
              <w:t xml:space="preserve">», утвержденным постановлением Администрации городского округа Первоуральск от 21 ноября 2019 года № 1876, Администрация городского округа Первоуральск </w:t>
            </w:r>
          </w:p>
        </w:tc>
      </w:tr>
    </w:tbl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0E0C7E" w:rsidRDefault="000E0C7E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0E0C7E" w:rsidRDefault="007749D3">
      <w:pPr>
        <w:adjustRightInd w:val="0"/>
        <w:snapToGri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0E0C7E" w:rsidRDefault="007749D3">
      <w:pPr>
        <w:numPr>
          <w:ilvl w:val="0"/>
          <w:numId w:val="1"/>
        </w:numPr>
        <w:tabs>
          <w:tab w:val="clear" w:pos="425"/>
          <w:tab w:val="left" w:pos="0"/>
        </w:tabs>
        <w:adjustRightInd w:val="0"/>
        <w:snapToGrid w:val="0"/>
        <w:ind w:left="5" w:firstLine="69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Внести изменения в </w:t>
      </w:r>
      <w:r>
        <w:rPr>
          <w:rFonts w:ascii="Liberation Serif" w:hAnsi="Liberation Serif" w:cs="Liberation Serif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lang w:eastAsia="en-US"/>
        </w:rPr>
        <w:t>«</w:t>
      </w:r>
      <w:r>
        <w:rPr>
          <w:rFonts w:ascii="Liberation Serif" w:eastAsia="Liberation Serif" w:hAnsi="Liberation Serif" w:cs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hAnsi="Liberation Serif" w:cs="Liberation Serif"/>
          <w:lang w:eastAsia="en-US"/>
        </w:rPr>
        <w:t>»</w:t>
      </w:r>
      <w:r>
        <w:rPr>
          <w:rFonts w:ascii="Liberation Serif" w:hAnsi="Liberation Serif"/>
          <w:lang w:eastAsia="en-US"/>
        </w:rPr>
        <w:t>, утвержденный постановлением Администрации городского округа Перво</w:t>
      </w:r>
      <w:r>
        <w:rPr>
          <w:rFonts w:ascii="Liberation Serif" w:hAnsi="Liberation Serif"/>
          <w:lang w:eastAsia="en-US"/>
        </w:rPr>
        <w:t>уральск                 от 15 января 2021 года № 55</w:t>
      </w:r>
      <w:r>
        <w:rPr>
          <w:rFonts w:ascii="Liberation Serif" w:hAnsi="Liberation Serif" w:cs="Liberation Serif"/>
          <w:lang w:eastAsia="en-US"/>
        </w:rPr>
        <w:t>:</w:t>
      </w:r>
    </w:p>
    <w:p w:rsidR="000E0C7E" w:rsidRDefault="007749D3" w:rsidP="007749D3">
      <w:pPr>
        <w:autoSpaceDE w:val="0"/>
        <w:autoSpaceDN w:val="0"/>
        <w:adjustRightInd w:val="0"/>
        <w:snapToGrid w:val="0"/>
        <w:ind w:left="5" w:firstLineChars="339" w:firstLine="814"/>
        <w:jc w:val="both"/>
        <w:rPr>
          <w:rFonts w:ascii="Liberation Serif" w:hAnsi="Liberation Serif" w:cs="Liberation Serif"/>
          <w:lang w:eastAsia="en-US"/>
        </w:rPr>
      </w:pPr>
      <w:proofErr w:type="gramStart"/>
      <w:r>
        <w:rPr>
          <w:rFonts w:ascii="Liberation Serif" w:hAnsi="Liberation Serif" w:cs="Liberation Serif"/>
          <w:lang w:eastAsia="en-US"/>
        </w:rPr>
        <w:lastRenderedPageBreak/>
        <w:t xml:space="preserve">-   подпункт 12 пункта 3 дополнить словами: </w:t>
      </w:r>
      <w:r>
        <w:rPr>
          <w:rFonts w:ascii="Liberation Serif" w:hAnsi="Liberation Serif" w:cs="Liberation Serif"/>
          <w:lang w:eastAsia="en-US"/>
        </w:rPr>
        <w:t>«</w:t>
      </w:r>
      <w:r>
        <w:rPr>
          <w:rFonts w:ascii="Liberation Serif" w:eastAsia="SimSun" w:hAnsi="Liberation Serif" w:cs="Liberation Serif"/>
        </w:rPr>
        <w:t>подавшие заявления о постановке на уч</w:t>
      </w:r>
      <w:r>
        <w:rPr>
          <w:rFonts w:ascii="Liberation Serif" w:eastAsia="SimSun" w:hAnsi="Liberation Serif" w:cs="Liberation Serif"/>
        </w:rPr>
        <w:t>е</w:t>
      </w:r>
      <w:r>
        <w:rPr>
          <w:rFonts w:ascii="Liberation Serif" w:eastAsia="SimSun" w:hAnsi="Liberation Serif" w:cs="Liberation Serif"/>
        </w:rPr>
        <w:t>т до вступления в силу законную силу постановлени</w:t>
      </w:r>
      <w:r>
        <w:rPr>
          <w:rFonts w:ascii="Liberation Serif" w:eastAsia="SimSun" w:hAnsi="Liberation Serif" w:cs="Liberation Serif"/>
        </w:rPr>
        <w:t>я</w:t>
      </w:r>
      <w:r>
        <w:rPr>
          <w:rFonts w:ascii="Liberation Serif" w:eastAsia="SimSun" w:hAnsi="Liberation Serif" w:cs="Liberation Serif"/>
        </w:rPr>
        <w:t xml:space="preserve"> Правительства Свердловской области от 04</w:t>
      </w:r>
      <w:r>
        <w:rPr>
          <w:rFonts w:ascii="Liberation Serif" w:eastAsia="SimSun" w:hAnsi="Liberation Serif" w:cs="Liberation Serif"/>
        </w:rPr>
        <w:t xml:space="preserve"> июня </w:t>
      </w:r>
      <w:r>
        <w:rPr>
          <w:rFonts w:ascii="Liberation Serif" w:eastAsia="SimSun" w:hAnsi="Liberation Serif" w:cs="Liberation Serif"/>
        </w:rPr>
        <w:t xml:space="preserve">2020 </w:t>
      </w:r>
      <w:r>
        <w:rPr>
          <w:rFonts w:ascii="Liberation Serif" w:eastAsia="SimSun" w:hAnsi="Liberation Serif" w:cs="Liberation Serif"/>
        </w:rPr>
        <w:t xml:space="preserve">года </w:t>
      </w:r>
      <w:r>
        <w:rPr>
          <w:rFonts w:ascii="Liberation Serif" w:eastAsia="SimSun" w:hAnsi="Liberation Serif" w:cs="Liberation Serif"/>
        </w:rPr>
        <w:t xml:space="preserve">№ 371-ПП «О </w:t>
      </w:r>
      <w:r>
        <w:rPr>
          <w:rFonts w:ascii="Liberation Serif" w:eastAsia="SimSun" w:hAnsi="Liberation Serif" w:cs="Liberation Serif"/>
        </w:rPr>
        <w:t>внесении изменений в Постановление Правительства Свердловской области от 22</w:t>
      </w:r>
      <w:r>
        <w:rPr>
          <w:rFonts w:ascii="Liberation Serif" w:eastAsia="SimSun" w:hAnsi="Liberation Serif" w:cs="Liberation Serif"/>
        </w:rPr>
        <w:t xml:space="preserve"> июля </w:t>
      </w:r>
      <w:r>
        <w:rPr>
          <w:rFonts w:ascii="Liberation Serif" w:eastAsia="SimSun" w:hAnsi="Liberation Serif" w:cs="Liberation Serif"/>
        </w:rPr>
        <w:t>2015</w:t>
      </w:r>
      <w:r>
        <w:rPr>
          <w:rFonts w:ascii="Liberation Serif" w:eastAsia="SimSun" w:hAnsi="Liberation Serif" w:cs="Liberation Serif"/>
        </w:rPr>
        <w:t xml:space="preserve"> года</w:t>
      </w:r>
      <w:r>
        <w:rPr>
          <w:rFonts w:ascii="Liberation Serif" w:eastAsia="SimSun" w:hAnsi="Liberation Serif" w:cs="Liberation Serif"/>
        </w:rPr>
        <w:t xml:space="preserve"> № 648-ПП «О реализации статьи 25 Закона Свердловской области от 07 июля 2004 года № 18-ОЗ «Об особенностях регулирования земельных отношений</w:t>
      </w:r>
      <w:proofErr w:type="gramEnd"/>
      <w:r>
        <w:rPr>
          <w:rFonts w:ascii="Liberation Serif" w:eastAsia="SimSun" w:hAnsi="Liberation Serif" w:cs="Liberation Serif"/>
        </w:rPr>
        <w:t xml:space="preserve"> на территории Свердловск</w:t>
      </w:r>
      <w:r>
        <w:rPr>
          <w:rFonts w:ascii="Liberation Serif" w:eastAsia="SimSun" w:hAnsi="Liberation Serif" w:cs="Liberation Serif"/>
        </w:rPr>
        <w:t xml:space="preserve">ой области» и признании </w:t>
      </w:r>
      <w:proofErr w:type="gramStart"/>
      <w:r>
        <w:rPr>
          <w:rFonts w:ascii="Liberation Serif" w:eastAsia="SimSun" w:hAnsi="Liberation Serif" w:cs="Liberation Serif"/>
        </w:rPr>
        <w:t>утратившими</w:t>
      </w:r>
      <w:proofErr w:type="gramEnd"/>
      <w:r>
        <w:rPr>
          <w:rFonts w:ascii="Liberation Serif" w:eastAsia="SimSun" w:hAnsi="Liberation Serif" w:cs="Liberation Serif"/>
        </w:rPr>
        <w:t xml:space="preserve"> силу некоторых постановлений Правительства Свердловской области» до 22 июня</w:t>
      </w:r>
      <w:r>
        <w:rPr>
          <w:rFonts w:ascii="Liberation Serif" w:eastAsia="SimSun" w:hAnsi="Liberation Serif" w:cs="Liberation Serif"/>
        </w:rPr>
        <w:t xml:space="preserve"> </w:t>
      </w:r>
      <w:r>
        <w:rPr>
          <w:rFonts w:ascii="Liberation Serif" w:eastAsia="SimSun" w:hAnsi="Liberation Serif" w:cs="Liberation Serif"/>
        </w:rPr>
        <w:t>2020 года</w:t>
      </w:r>
      <w:r>
        <w:rPr>
          <w:rFonts w:ascii="Liberation Serif" w:eastAsia="Liberation Serif" w:hAnsi="Liberation Serif" w:cs="Liberation Serif"/>
        </w:rPr>
        <w:t>».</w:t>
      </w:r>
    </w:p>
    <w:p w:rsidR="000E0C7E" w:rsidRDefault="007749D3">
      <w:pPr>
        <w:numPr>
          <w:ilvl w:val="0"/>
          <w:numId w:val="1"/>
        </w:numPr>
        <w:adjustRightInd w:val="0"/>
        <w:snapToGrid w:val="0"/>
        <w:ind w:left="5" w:right="62"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</w:t>
      </w:r>
      <w:r>
        <w:rPr>
          <w:rFonts w:ascii="Liberation Serif" w:hAnsi="Liberation Serif" w:cs="Liberation Serif"/>
        </w:rPr>
        <w:t>ск в сети Интернет.</w:t>
      </w:r>
    </w:p>
    <w:p w:rsidR="000E0C7E" w:rsidRDefault="007749D3">
      <w:pPr>
        <w:numPr>
          <w:ilvl w:val="0"/>
          <w:numId w:val="1"/>
        </w:numPr>
        <w:adjustRightInd w:val="0"/>
        <w:snapToGrid w:val="0"/>
        <w:ind w:left="5" w:right="62" w:firstLine="69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</w:r>
      <w:proofErr w:type="spellStart"/>
      <w:r>
        <w:rPr>
          <w:rFonts w:ascii="Liberation Serif" w:hAnsi="Liberation Serif" w:cs="Liberation Serif"/>
        </w:rPr>
        <w:t>Крючкова</w:t>
      </w:r>
      <w:proofErr w:type="spellEnd"/>
      <w:r>
        <w:rPr>
          <w:rFonts w:ascii="Liberation Serif" w:hAnsi="Liberation Serif" w:cs="Liberation Serif"/>
        </w:rPr>
        <w:t>.</w:t>
      </w:r>
    </w:p>
    <w:p w:rsidR="000E0C7E" w:rsidRDefault="000E0C7E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0E0C7E" w:rsidRDefault="000E0C7E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0E0C7E" w:rsidRDefault="000E0C7E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0E0C7E" w:rsidRDefault="000E0C7E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0E0C7E" w:rsidRDefault="007749D3">
      <w:pPr>
        <w:adjustRightInd w:val="0"/>
        <w:snapToGrid w:val="0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>. Главы городского округа Первоуральск</w:t>
      </w:r>
      <w:r>
        <w:rPr>
          <w:rFonts w:ascii="Liberation Serif" w:hAnsi="Liberation Serif"/>
        </w:rPr>
        <w:t>,</w:t>
      </w:r>
    </w:p>
    <w:p w:rsidR="000E0C7E" w:rsidRDefault="007749D3">
      <w:pPr>
        <w:adjustRightInd w:val="0"/>
        <w:snapToGrid w:val="0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>
        <w:rPr>
          <w:rFonts w:ascii="Liberation Serif" w:hAnsi="Liberation Serif"/>
        </w:rPr>
        <w:t>аместитель Главы Ад</w:t>
      </w:r>
      <w:r>
        <w:rPr>
          <w:rFonts w:ascii="Liberation Serif" w:hAnsi="Liberation Serif"/>
        </w:rPr>
        <w:t xml:space="preserve">министрации </w:t>
      </w:r>
    </w:p>
    <w:p w:rsidR="000E0C7E" w:rsidRDefault="007749D3">
      <w:pPr>
        <w:adjustRightInd w:val="0"/>
        <w:snapToGri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по финансово - экономической политике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r>
        <w:rPr>
          <w:rFonts w:ascii="Liberation Serif" w:hAnsi="Liberation Serif"/>
        </w:rPr>
        <w:t>М</w:t>
      </w:r>
      <w:r>
        <w:rPr>
          <w:rFonts w:ascii="Liberation Serif" w:hAnsi="Liberation Serif"/>
        </w:rPr>
        <w:t xml:space="preserve">.Ю. </w:t>
      </w:r>
      <w:r>
        <w:rPr>
          <w:rFonts w:ascii="Liberation Serif" w:hAnsi="Liberation Serif"/>
        </w:rPr>
        <w:t>Ярославцева</w:t>
      </w:r>
    </w:p>
    <w:p w:rsidR="000E0C7E" w:rsidRDefault="000E0C7E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0E0C7E" w:rsidRDefault="007749D3">
      <w:pPr>
        <w:adjustRightInd w:val="0"/>
        <w:snapToGrid w:val="0"/>
        <w:spacing w:line="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0E0C7E" w:rsidSect="007749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851" w:right="926" w:bottom="81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9D3">
      <w:r>
        <w:separator/>
      </w:r>
    </w:p>
  </w:endnote>
  <w:endnote w:type="continuationSeparator" w:id="0">
    <w:p w:rsidR="00000000" w:rsidRDefault="0077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7E" w:rsidRDefault="007749D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C7E" w:rsidRDefault="000E0C7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7E" w:rsidRDefault="007749D3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E0C7E" w:rsidRDefault="000E0C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9D3">
      <w:r>
        <w:separator/>
      </w:r>
    </w:p>
  </w:footnote>
  <w:footnote w:type="continuationSeparator" w:id="0">
    <w:p w:rsidR="00000000" w:rsidRDefault="0077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7E" w:rsidRDefault="007749D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C7E" w:rsidRDefault="000E0C7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7E" w:rsidRDefault="007749D3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E0C7E" w:rsidRDefault="000E0C7E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7E" w:rsidRDefault="000E0C7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A712"/>
    <w:multiLevelType w:val="singleLevel"/>
    <w:tmpl w:val="5037A71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0E0C7E"/>
    <w:rsid w:val="00103CA5"/>
    <w:rsid w:val="00105BD5"/>
    <w:rsid w:val="001156B9"/>
    <w:rsid w:val="0013679D"/>
    <w:rsid w:val="00143013"/>
    <w:rsid w:val="00150CD3"/>
    <w:rsid w:val="00155D2E"/>
    <w:rsid w:val="00164770"/>
    <w:rsid w:val="00172A27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749D3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32867C3"/>
    <w:rsid w:val="09F66E0A"/>
    <w:rsid w:val="0BDE174C"/>
    <w:rsid w:val="112A638D"/>
    <w:rsid w:val="117D7DA7"/>
    <w:rsid w:val="144A3686"/>
    <w:rsid w:val="14AD437D"/>
    <w:rsid w:val="19B15C4D"/>
    <w:rsid w:val="359B08C0"/>
    <w:rsid w:val="37336E29"/>
    <w:rsid w:val="381034FE"/>
    <w:rsid w:val="3C9E7BD3"/>
    <w:rsid w:val="3D3D23D9"/>
    <w:rsid w:val="3E967D34"/>
    <w:rsid w:val="42D53E3B"/>
    <w:rsid w:val="446D1801"/>
    <w:rsid w:val="469F1CBE"/>
    <w:rsid w:val="47B94411"/>
    <w:rsid w:val="4D593661"/>
    <w:rsid w:val="4F8B6F50"/>
    <w:rsid w:val="57437D30"/>
    <w:rsid w:val="57A67979"/>
    <w:rsid w:val="59391BFD"/>
    <w:rsid w:val="64B05EEA"/>
    <w:rsid w:val="66714E73"/>
    <w:rsid w:val="6891293A"/>
    <w:rsid w:val="6DA976AE"/>
    <w:rsid w:val="71DE2E36"/>
    <w:rsid w:val="734C74C3"/>
    <w:rsid w:val="75453954"/>
    <w:rsid w:val="784E63DA"/>
    <w:rsid w:val="788F6CB1"/>
    <w:rsid w:val="7E2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9816A251247885707DF44BB9158577A4E3E515E1B3057494547AFA28uEx5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9816A251247885707DF44BB9158577A4E3E515E1B5057494547AFA28E5239F4093799DFCuFx6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9816A251247885707DF44BB9158577A4E3E51EE9B8057494547AFA28uE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3431</Characters>
  <Application>Microsoft Office Word</Application>
  <DocSecurity>0</DocSecurity>
  <Lines>28</Lines>
  <Paragraphs>7</Paragraphs>
  <ScaleCrop>false</ScaleCrop>
  <Company>Kontora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2021-12-20T06:01:00Z</cp:lastPrinted>
  <dcterms:created xsi:type="dcterms:W3CDTF">2019-10-16T06:39:00Z</dcterms:created>
  <dcterms:modified xsi:type="dcterms:W3CDTF">2022-03-02T11:51:00Z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C9166CE16D0D41D886CF2073F6300E15</vt:lpwstr>
  </property>
</Properties>
</file>