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C" w:rsidRDefault="00B66ECC" w:rsidP="00B66ECC">
      <w:pPr>
        <w:jc w:val="center"/>
      </w:pPr>
      <w:r>
        <w:rPr>
          <w:noProof/>
        </w:rPr>
        <w:drawing>
          <wp:inline distT="0" distB="0" distL="0" distR="0" wp14:anchorId="638E048E" wp14:editId="5A51A94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CC" w:rsidRDefault="00B66ECC" w:rsidP="00B66ECC">
      <w:pPr>
        <w:pStyle w:val="a7"/>
        <w:rPr>
          <w:w w:val="150"/>
          <w:sz w:val="20"/>
        </w:rPr>
      </w:pPr>
      <w:r>
        <w:rPr>
          <w:w w:val="150"/>
          <w:sz w:val="20"/>
        </w:rPr>
        <w:t>АДМИНИСТРАЦИЯ ГОРОДСКОГО ОКРУГА ПЕРВОУРАЛЬСК</w:t>
      </w:r>
    </w:p>
    <w:p w:rsidR="00B66ECC" w:rsidRDefault="00B66ECC" w:rsidP="00B66ECC">
      <w:pPr>
        <w:pStyle w:val="a7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B66ECC" w:rsidRDefault="00B66ECC" w:rsidP="00B66ECC">
      <w:pPr>
        <w:pStyle w:val="a7"/>
        <w:rPr>
          <w:w w:val="160"/>
          <w:sz w:val="6"/>
          <w:szCs w:val="6"/>
        </w:rPr>
      </w:pPr>
    </w:p>
    <w:p w:rsidR="00B66ECC" w:rsidRDefault="00B66ECC" w:rsidP="00B66ECC">
      <w:pPr>
        <w:pStyle w:val="a7"/>
        <w:rPr>
          <w:w w:val="160"/>
          <w:sz w:val="6"/>
          <w:szCs w:val="6"/>
        </w:rPr>
      </w:pPr>
    </w:p>
    <w:p w:rsidR="00B66ECC" w:rsidRDefault="00B66ECC" w:rsidP="00B66ECC">
      <w:pPr>
        <w:pStyle w:val="a7"/>
        <w:rPr>
          <w:w w:val="16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EC03" wp14:editId="63FE0F3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B66ECC" w:rsidTr="00B66EC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CC" w:rsidRDefault="00B66EC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  <w:tc>
          <w:tcPr>
            <w:tcW w:w="3322" w:type="dxa"/>
            <w:vAlign w:val="bottom"/>
            <w:hideMark/>
          </w:tcPr>
          <w:p w:rsidR="00B66ECC" w:rsidRDefault="00B66EC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CC" w:rsidRDefault="00B66EC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</w:tr>
    </w:tbl>
    <w:p w:rsidR="00B66ECC" w:rsidRDefault="00B66ECC" w:rsidP="00B66EC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66ECC" w:rsidRDefault="00B66ECC" w:rsidP="00B66EC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2044FC" w:rsidRPr="00E23027" w:rsidRDefault="002044FC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</w:tblGrid>
      <w:tr w:rsidR="004F1755" w:rsidRPr="00C607A7" w:rsidTr="002E16D6">
        <w:trPr>
          <w:trHeight w:val="1533"/>
        </w:trPr>
        <w:tc>
          <w:tcPr>
            <w:tcW w:w="4305" w:type="dxa"/>
            <w:shd w:val="clear" w:color="auto" w:fill="auto"/>
            <w:hideMark/>
          </w:tcPr>
          <w:p w:rsidR="004F1755" w:rsidRPr="00E23027" w:rsidRDefault="003F5031" w:rsidP="002E16D6">
            <w:pPr>
              <w:jc w:val="both"/>
              <w:rPr>
                <w:rFonts w:ascii="Liberation Serif" w:hAnsi="Liberation Serif"/>
              </w:rPr>
            </w:pPr>
            <w:r w:rsidRPr="003F5031">
              <w:rPr>
                <w:rFonts w:ascii="Liberation Serif" w:hAnsi="Liberation Serif"/>
              </w:rPr>
              <w:t>О внесении изменений в постановление Администрации городского округа Первоуральск                   от 29 июля 2016 года № 1625 «Об утверждении Порядка предоставления и расходования субсидий из бюджета городского округа Первоуральск на поддержку спортивных организаций, общественных федераций по игровым, техническим, индивидуальным видам спорта»</w:t>
            </w:r>
          </w:p>
        </w:tc>
      </w:tr>
    </w:tbl>
    <w:p w:rsidR="004A3DD7" w:rsidRDefault="004A3DD7" w:rsidP="002044FC">
      <w:pPr>
        <w:jc w:val="both"/>
        <w:rPr>
          <w:rFonts w:ascii="Liberation Serif" w:hAnsi="Liberation Serif"/>
        </w:rPr>
      </w:pPr>
    </w:p>
    <w:p w:rsidR="00582804" w:rsidRPr="00E21B7E" w:rsidRDefault="00582804" w:rsidP="002044FC">
      <w:pPr>
        <w:jc w:val="both"/>
        <w:rPr>
          <w:rFonts w:ascii="Liberation Serif" w:hAnsi="Liberation Serif"/>
        </w:rPr>
      </w:pPr>
    </w:p>
    <w:p w:rsidR="004A3DD7" w:rsidRPr="00E21B7E" w:rsidRDefault="004A3DD7" w:rsidP="002044FC">
      <w:pPr>
        <w:jc w:val="both"/>
        <w:rPr>
          <w:rFonts w:ascii="Liberation Serif" w:hAnsi="Liberation Serif"/>
        </w:rPr>
      </w:pPr>
    </w:p>
    <w:p w:rsidR="004A3DD7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D63806" w:rsidRPr="00E23027" w:rsidTr="009949E6">
        <w:tc>
          <w:tcPr>
            <w:tcW w:w="9495" w:type="dxa"/>
            <w:shd w:val="clear" w:color="auto" w:fill="auto"/>
          </w:tcPr>
          <w:p w:rsidR="00D63806" w:rsidRPr="00A96C2D" w:rsidRDefault="00D63806" w:rsidP="009949E6">
            <w:pPr>
              <w:keepNext/>
              <w:keepLines/>
              <w:ind w:firstLine="709"/>
              <w:contextualSpacing/>
              <w:jc w:val="both"/>
              <w:rPr>
                <w:rFonts w:ascii="Liberation Serif" w:hAnsi="Liberation Serif"/>
              </w:rPr>
            </w:pPr>
            <w:proofErr w:type="gramStart"/>
            <w:r w:rsidRPr="00176D44">
              <w:rPr>
                <w:rFonts w:ascii="Liberation Serif" w:hAnsi="Liberation Serif"/>
                <w:bCs/>
              </w:rPr>
              <w:t xml:space="preserve">В соответствии со статьей </w:t>
            </w:r>
            <w:r>
              <w:rPr>
                <w:rFonts w:ascii="Liberation Serif" w:hAnsi="Liberation Serif"/>
                <w:bCs/>
              </w:rPr>
              <w:t>78.1</w:t>
            </w:r>
            <w:r w:rsidRPr="00176D44">
              <w:rPr>
                <w:rFonts w:ascii="Liberation Serif" w:hAnsi="Liberation Serif"/>
                <w:bCs/>
              </w:rPr>
              <w:t xml:space="preserve"> Бюджетного кодекса Российской Федерации</w:t>
            </w:r>
            <w:r>
              <w:rPr>
                <w:rFonts w:ascii="Liberation Serif" w:hAnsi="Liberation Serif"/>
                <w:bCs/>
              </w:rPr>
              <w:t xml:space="preserve">, </w:t>
            </w:r>
            <w:r>
              <w:rPr>
                <w:rFonts w:ascii="Liberation Serif" w:hAnsi="Liberation Serif"/>
              </w:rPr>
              <w:t>Ф</w:t>
            </w:r>
            <w:r w:rsidRPr="00A96C2D">
              <w:rPr>
                <w:rFonts w:ascii="Liberation Serif" w:hAnsi="Liberation Serif"/>
              </w:rPr>
              <w:t xml:space="preserve">едеральным законом от 06 октября 2003 года № 131-ФЗ «Об общих принципах организации местного самоуправления в Российской Федерации», </w:t>
            </w:r>
            <w:r w:rsidRPr="00EC1E13">
              <w:rPr>
                <w:rFonts w:ascii="Liberation Serif" w:hAnsi="Liberation Serif"/>
              </w:rPr>
              <w:t>Постановление</w:t>
            </w:r>
            <w:r>
              <w:rPr>
                <w:rFonts w:ascii="Liberation Serif" w:hAnsi="Liberation Serif"/>
              </w:rPr>
              <w:t>м</w:t>
            </w:r>
            <w:r w:rsidRPr="00EC1E13">
              <w:rPr>
                <w:rFonts w:ascii="Liberation Serif" w:hAnsi="Liberation Serif"/>
              </w:rPr>
              <w:t xml:space="preserve"> Правительства РФ от 18</w:t>
            </w:r>
            <w:r>
              <w:rPr>
                <w:rFonts w:ascii="Liberation Serif" w:hAnsi="Liberation Serif"/>
              </w:rPr>
              <w:t xml:space="preserve"> </w:t>
            </w:r>
            <w:r w:rsidRPr="00A967C4">
              <w:rPr>
                <w:rFonts w:ascii="Liberation Serif" w:hAnsi="Liberation Serif"/>
              </w:rPr>
              <w:t>сентября</w:t>
            </w:r>
            <w:r w:rsidRPr="00A967C4" w:rsidDel="00A967C4">
              <w:rPr>
                <w:rFonts w:ascii="Liberation Serif" w:hAnsi="Liberation Serif"/>
              </w:rPr>
              <w:t xml:space="preserve"> </w:t>
            </w:r>
            <w:r w:rsidRPr="00EC1E13">
              <w:rPr>
                <w:rFonts w:ascii="Liberation Serif" w:hAnsi="Liberation Serif"/>
              </w:rPr>
              <w:t>2020</w:t>
            </w:r>
            <w:r>
              <w:rPr>
                <w:rFonts w:ascii="Liberation Serif" w:hAnsi="Liberation Serif"/>
              </w:rPr>
              <w:t xml:space="preserve"> года</w:t>
            </w:r>
            <w:r w:rsidRPr="00EC1E1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EC1E13">
              <w:rPr>
                <w:rFonts w:ascii="Liberation Serif" w:hAnsi="Liberation Serif"/>
              </w:rPr>
              <w:t>1492</w:t>
            </w:r>
            <w:r>
              <w:rPr>
                <w:rFonts w:ascii="Liberation Serif" w:hAnsi="Liberation Serif"/>
              </w:rPr>
              <w:t xml:space="preserve"> «</w:t>
            </w:r>
            <w:r w:rsidRPr="00EC1E13">
              <w:rPr>
                <w:rFonts w:ascii="Liberation Serif" w:hAnsi="Liberation Serif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      </w:r>
            <w:proofErr w:type="gramEnd"/>
            <w:r w:rsidRPr="00EC1E13">
              <w:rPr>
                <w:rFonts w:ascii="Liberation Serif" w:hAnsi="Liberation Serif"/>
              </w:rPr>
              <w:t xml:space="preserve"> </w:t>
            </w:r>
            <w:proofErr w:type="gramStart"/>
            <w:r w:rsidRPr="00EC1E13">
              <w:rPr>
                <w:rFonts w:ascii="Liberation Serif" w:hAnsi="Liberation Serif"/>
              </w:rPr>
      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Liberation Serif" w:hAnsi="Liberation Serif"/>
              </w:rPr>
              <w:t xml:space="preserve">»  муниципальной программой </w:t>
            </w:r>
            <w:r w:rsidRPr="00A96C2D">
              <w:rPr>
                <w:rFonts w:ascii="Liberation Serif" w:hAnsi="Liberation Serif"/>
              </w:rPr>
              <w:t>«Развити</w:t>
            </w:r>
            <w:r>
              <w:rPr>
                <w:rFonts w:ascii="Liberation Serif" w:hAnsi="Liberation Serif"/>
              </w:rPr>
              <w:t>е физической культуры и спорта</w:t>
            </w:r>
            <w:r w:rsidRPr="00A96C2D">
              <w:rPr>
                <w:rFonts w:ascii="Liberation Serif" w:hAnsi="Liberation Serif"/>
              </w:rPr>
              <w:t xml:space="preserve"> на территории город</w:t>
            </w:r>
            <w:r>
              <w:rPr>
                <w:rFonts w:ascii="Liberation Serif" w:hAnsi="Liberation Serif"/>
              </w:rPr>
              <w:t xml:space="preserve">ского округа Первоуральск на 2020 </w:t>
            </w:r>
            <w:r w:rsidRPr="00A96C2D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A96C2D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5</w:t>
            </w:r>
            <w:r w:rsidRPr="00A96C2D">
              <w:rPr>
                <w:rFonts w:ascii="Liberation Serif" w:hAnsi="Liberation Serif"/>
              </w:rPr>
              <w:t xml:space="preserve"> годы», утвержденной постановлением Администрации </w:t>
            </w:r>
            <w:r>
              <w:rPr>
                <w:rFonts w:ascii="Liberation Serif" w:hAnsi="Liberation Serif"/>
              </w:rPr>
              <w:t xml:space="preserve">городского округа Первоуральск </w:t>
            </w:r>
            <w:r w:rsidRPr="00A96C2D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18</w:t>
            </w:r>
            <w:r w:rsidRPr="00A96C2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октября 2019</w:t>
            </w:r>
            <w:r w:rsidRPr="00A96C2D">
              <w:rPr>
                <w:rFonts w:ascii="Liberation Serif" w:hAnsi="Liberation Serif"/>
              </w:rPr>
              <w:t xml:space="preserve"> года № </w:t>
            </w:r>
            <w:r>
              <w:rPr>
                <w:rFonts w:ascii="Liberation Serif" w:hAnsi="Liberation Serif"/>
              </w:rPr>
              <w:t>1648</w:t>
            </w:r>
            <w:r w:rsidRPr="00A96C2D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в</w:t>
            </w:r>
            <w:r w:rsidRPr="00A96C2D">
              <w:rPr>
                <w:rFonts w:ascii="Liberation Serif" w:hAnsi="Liberation Serif"/>
              </w:rPr>
              <w:t xml:space="preserve"> целях оказания содействия развитию спортивных организаций</w:t>
            </w:r>
            <w:proofErr w:type="gramEnd"/>
            <w:r w:rsidRPr="00A96C2D">
              <w:rPr>
                <w:rFonts w:ascii="Liberation Serif" w:hAnsi="Liberation Serif"/>
              </w:rPr>
              <w:t>, общественных федераций по игровым, техническим, индивидуальным видам спорта, осуществляющим свою деятельность на территории городского округа Первоуральск, Администрация городского округа Первоуральск</w:t>
            </w:r>
          </w:p>
        </w:tc>
      </w:tr>
    </w:tbl>
    <w:p w:rsidR="00D63806" w:rsidRPr="00E23027" w:rsidRDefault="00D63806" w:rsidP="00D63806">
      <w:pPr>
        <w:spacing w:line="20" w:lineRule="atLeast"/>
        <w:jc w:val="both"/>
        <w:rPr>
          <w:rFonts w:ascii="Liberation Serif" w:hAnsi="Liberation Serif"/>
        </w:rPr>
      </w:pPr>
    </w:p>
    <w:p w:rsidR="00D63806" w:rsidRDefault="00D63806" w:rsidP="00D63806">
      <w:pPr>
        <w:spacing w:line="20" w:lineRule="atLeast"/>
        <w:jc w:val="both"/>
        <w:rPr>
          <w:rFonts w:ascii="Liberation Serif" w:hAnsi="Liberation Serif"/>
        </w:rPr>
      </w:pPr>
    </w:p>
    <w:p w:rsidR="00D63806" w:rsidRPr="00E23027" w:rsidRDefault="00D63806" w:rsidP="00D63806">
      <w:pPr>
        <w:spacing w:line="20" w:lineRule="atLeast"/>
        <w:jc w:val="both"/>
        <w:rPr>
          <w:rFonts w:ascii="Liberation Serif" w:hAnsi="Liberation Serif"/>
        </w:rPr>
      </w:pPr>
      <w:r w:rsidRPr="00E23027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D63806" w:rsidRPr="00E23027" w:rsidTr="009949E6">
        <w:tc>
          <w:tcPr>
            <w:tcW w:w="9495" w:type="dxa"/>
            <w:shd w:val="clear" w:color="auto" w:fill="auto"/>
          </w:tcPr>
          <w:p w:rsidR="00D63806" w:rsidRPr="0069042C" w:rsidRDefault="00D63806" w:rsidP="0069042C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proofErr w:type="gramStart"/>
            <w:r w:rsidRPr="0069042C">
              <w:rPr>
                <w:rFonts w:ascii="Liberation Serif" w:hAnsi="Liberation Serif"/>
              </w:rPr>
              <w:t>Внести изменения в постановление Администрации городского округа Первоуральск от 29 июля 2016 года № 1625 «Об утверждении Порядка предоставления и расходования субсидий из бюджета городского округа Первоуральск на поддержку спортивных организаций, общественных федераций по игровым, техническим, индивидуальным видам спорта», изложив Порядок предоставления и расходования субсидий из бюджета городского округа Первоуральск на поддержку спортивных организаций, общественных федераций по игровым, техническим, индивидуальным видам</w:t>
            </w:r>
            <w:proofErr w:type="gramEnd"/>
            <w:r w:rsidRPr="0069042C">
              <w:rPr>
                <w:rFonts w:ascii="Liberation Serif" w:hAnsi="Liberation Serif"/>
              </w:rPr>
              <w:t xml:space="preserve"> спорта изложи</w:t>
            </w:r>
            <w:r w:rsidR="002F6F12">
              <w:rPr>
                <w:rFonts w:ascii="Liberation Serif" w:hAnsi="Liberation Serif"/>
              </w:rPr>
              <w:t>ть в новой редакции (Приложение</w:t>
            </w:r>
            <w:r w:rsidRPr="0069042C">
              <w:rPr>
                <w:rFonts w:ascii="Liberation Serif" w:hAnsi="Liberation Serif"/>
              </w:rPr>
              <w:t>).</w:t>
            </w:r>
          </w:p>
          <w:p w:rsidR="00D63806" w:rsidRPr="00316816" w:rsidRDefault="00D63806" w:rsidP="00D63806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A8787A">
              <w:rPr>
                <w:rFonts w:ascii="Liberation Serif" w:hAnsi="Liberation Serif"/>
              </w:rPr>
              <w:lastRenderedPageBreak/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D63806" w:rsidRPr="000B5817" w:rsidRDefault="00D63806" w:rsidP="00D63806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8787A">
              <w:rPr>
                <w:rFonts w:ascii="Liberation Serif" w:hAnsi="Liberation Serif"/>
              </w:rPr>
              <w:t>Контроль за</w:t>
            </w:r>
            <w:proofErr w:type="gramEnd"/>
            <w:r w:rsidRPr="00A8787A">
              <w:rPr>
                <w:rFonts w:ascii="Liberation Serif" w:hAnsi="Liberation Serif"/>
              </w:rPr>
              <w:t xml:space="preserve"> исполнением настоящего постановления возложить </w:t>
            </w:r>
            <w:r>
              <w:rPr>
                <w:rFonts w:ascii="Liberation Serif" w:hAnsi="Liberation Serif"/>
              </w:rPr>
              <w:br/>
            </w:r>
            <w:r w:rsidRPr="00A8787A">
              <w:rPr>
                <w:rFonts w:ascii="Liberation Serif" w:hAnsi="Liberation Serif"/>
              </w:rPr>
              <w:t>на заместителя Главы Администрации городского округа Первоуральск по управлению социальной сферой Л.В.</w:t>
            </w:r>
            <w:r>
              <w:rPr>
                <w:rFonts w:ascii="Liberation Serif" w:hAnsi="Liberation Serif"/>
              </w:rPr>
              <w:t xml:space="preserve"> </w:t>
            </w:r>
            <w:r w:rsidRPr="00A8787A">
              <w:rPr>
                <w:rFonts w:ascii="Liberation Serif" w:hAnsi="Liberation Serif"/>
              </w:rPr>
              <w:t>Васильеву</w:t>
            </w:r>
            <w:r>
              <w:rPr>
                <w:rFonts w:ascii="Liberation Serif" w:hAnsi="Liberation Serif"/>
              </w:rPr>
              <w:t>.</w:t>
            </w:r>
          </w:p>
        </w:tc>
      </w:tr>
    </w:tbl>
    <w:p w:rsidR="00344D9B" w:rsidRPr="00582804" w:rsidRDefault="00344D9B" w:rsidP="00A85537">
      <w:pPr>
        <w:contextualSpacing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85537" w:rsidRPr="00506586" w:rsidTr="00D604E4">
        <w:tc>
          <w:tcPr>
            <w:tcW w:w="5070" w:type="dxa"/>
            <w:shd w:val="clear" w:color="auto" w:fill="auto"/>
          </w:tcPr>
          <w:p w:rsidR="00A85537" w:rsidRDefault="00A85537" w:rsidP="00D604E4">
            <w:pPr>
              <w:spacing w:line="20" w:lineRule="atLeast"/>
              <w:rPr>
                <w:rFonts w:ascii="Liberation Serif" w:hAnsi="Liberation Serif"/>
              </w:rPr>
            </w:pPr>
          </w:p>
          <w:p w:rsidR="00A85537" w:rsidRDefault="00A85537" w:rsidP="00D604E4">
            <w:pPr>
              <w:spacing w:line="20" w:lineRule="atLeast"/>
              <w:rPr>
                <w:rFonts w:ascii="Liberation Serif" w:hAnsi="Liberation Serif"/>
              </w:rPr>
            </w:pPr>
          </w:p>
          <w:p w:rsidR="00A85537" w:rsidRDefault="00A85537" w:rsidP="00D604E4">
            <w:pPr>
              <w:spacing w:line="20" w:lineRule="atLeast"/>
              <w:rPr>
                <w:rFonts w:ascii="Liberation Serif" w:hAnsi="Liberation Serif"/>
              </w:rPr>
            </w:pPr>
          </w:p>
          <w:p w:rsidR="00A85537" w:rsidRPr="00506586" w:rsidRDefault="00A85537" w:rsidP="00D604E4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Pr="00506586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A85537" w:rsidRDefault="00A85537" w:rsidP="00D604E4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A85537" w:rsidRDefault="00A85537" w:rsidP="00D604E4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A85537" w:rsidRPr="00506586" w:rsidRDefault="00A85537" w:rsidP="00D604E4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A85537" w:rsidRPr="00506586" w:rsidRDefault="00A85537" w:rsidP="00D604E4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A85537" w:rsidRPr="00BD56A8" w:rsidRDefault="00A85537" w:rsidP="00A85537">
      <w:pPr>
        <w:spacing w:line="20" w:lineRule="atLeast"/>
        <w:rPr>
          <w:rFonts w:ascii="Liberation Serif" w:hAnsi="Liberation Serif"/>
        </w:rPr>
      </w:pPr>
      <w:r w:rsidRPr="00506586">
        <w:rPr>
          <w:rFonts w:ascii="Liberation Serif" w:hAnsi="Liberation Serif"/>
        </w:rPr>
        <w:tab/>
      </w:r>
      <w:r w:rsidRPr="00506586">
        <w:rPr>
          <w:rFonts w:ascii="Liberation Serif" w:hAnsi="Liberation Serif"/>
        </w:rPr>
        <w:tab/>
      </w:r>
      <w:r w:rsidRPr="00506586">
        <w:rPr>
          <w:rFonts w:ascii="Liberation Serif" w:hAnsi="Liberation Serif"/>
        </w:rPr>
        <w:tab/>
      </w:r>
      <w:r w:rsidRPr="00506586">
        <w:rPr>
          <w:rFonts w:ascii="Liberation Serif" w:hAnsi="Liberation Serif"/>
        </w:rPr>
        <w:tab/>
      </w:r>
      <w:r w:rsidRPr="00506586">
        <w:rPr>
          <w:rFonts w:ascii="Liberation Serif" w:hAnsi="Liberation Serif"/>
        </w:rPr>
        <w:tab/>
      </w:r>
      <w:r w:rsidRPr="00506586">
        <w:rPr>
          <w:rFonts w:ascii="Liberation Serif" w:hAnsi="Liberation Serif"/>
        </w:rPr>
        <w:tab/>
      </w:r>
      <w:r w:rsidRPr="00506586">
        <w:rPr>
          <w:rFonts w:ascii="Liberation Serif" w:hAnsi="Liberation Serif"/>
        </w:rPr>
        <w:tab/>
      </w:r>
      <w:bookmarkStart w:id="0" w:name="_GoBack"/>
      <w:bookmarkEnd w:id="0"/>
    </w:p>
    <w:p w:rsidR="00083A78" w:rsidRPr="00083A78" w:rsidRDefault="00083A78" w:rsidP="00A85537">
      <w:pPr>
        <w:ind w:firstLine="709"/>
        <w:contextualSpacing/>
        <w:jc w:val="both"/>
        <w:rPr>
          <w:rFonts w:ascii="Liberation Serif" w:hAnsi="Liberation Serif"/>
        </w:rPr>
      </w:pPr>
    </w:p>
    <w:sectPr w:rsidR="00083A78" w:rsidRPr="00083A78" w:rsidSect="00B66ECC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0" w:right="851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71" w:rsidRDefault="00871471">
      <w:r>
        <w:separator/>
      </w:r>
    </w:p>
  </w:endnote>
  <w:endnote w:type="continuationSeparator" w:id="0">
    <w:p w:rsidR="00871471" w:rsidRDefault="0087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B2" w:rsidRDefault="003467B2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7B2" w:rsidRDefault="003467B2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71" w:rsidRDefault="00871471">
      <w:r>
        <w:separator/>
      </w:r>
    </w:p>
  </w:footnote>
  <w:footnote w:type="continuationSeparator" w:id="0">
    <w:p w:rsidR="00871471" w:rsidRDefault="0087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B2" w:rsidRDefault="003467B2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7B2" w:rsidRDefault="003467B2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B2" w:rsidRDefault="003467B2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6ECC">
      <w:rPr>
        <w:rStyle w:val="a4"/>
        <w:noProof/>
      </w:rPr>
      <w:t>2</w:t>
    </w:r>
    <w:r>
      <w:rPr>
        <w:rStyle w:val="a4"/>
      </w:rPr>
      <w:fldChar w:fldCharType="end"/>
    </w:r>
  </w:p>
  <w:p w:rsidR="003467B2" w:rsidRDefault="003467B2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B2" w:rsidRDefault="003467B2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86C"/>
    <w:multiLevelType w:val="multilevel"/>
    <w:tmpl w:val="2182CBF0"/>
    <w:lvl w:ilvl="0">
      <w:start w:val="1"/>
      <w:numFmt w:val="decimal"/>
      <w:lvlText w:val="%1."/>
      <w:lvlJc w:val="left"/>
      <w:pPr>
        <w:ind w:left="1789" w:hanging="1080"/>
      </w:pPr>
      <w:rPr>
        <w:rFonts w:ascii="Liberation Serif" w:hAnsi="Liberation Serif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">
    <w:nsid w:val="33BD0E68"/>
    <w:multiLevelType w:val="hybridMultilevel"/>
    <w:tmpl w:val="540E316C"/>
    <w:lvl w:ilvl="0" w:tplc="825A1B64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6012B"/>
    <w:multiLevelType w:val="hybridMultilevel"/>
    <w:tmpl w:val="3170094C"/>
    <w:lvl w:ilvl="0" w:tplc="F16EBFFC">
      <w:start w:val="1"/>
      <w:numFmt w:val="decimal"/>
      <w:lvlText w:val="%1."/>
      <w:lvlJc w:val="left"/>
      <w:pPr>
        <w:ind w:left="1654" w:hanging="945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01D7C"/>
    <w:multiLevelType w:val="hybridMultilevel"/>
    <w:tmpl w:val="A654968C"/>
    <w:lvl w:ilvl="0" w:tplc="251C1224">
      <w:start w:val="1"/>
      <w:numFmt w:val="decimal"/>
      <w:lvlText w:val="%1."/>
      <w:lvlJc w:val="left"/>
      <w:pPr>
        <w:ind w:left="2014" w:hanging="360"/>
      </w:pPr>
      <w:rPr>
        <w:rFonts w:ascii="Liberation Serif" w:eastAsia="Times New Roman" w:hAnsi="Liberation Serif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4">
    <w:nsid w:val="516437C4"/>
    <w:multiLevelType w:val="hybridMultilevel"/>
    <w:tmpl w:val="665C42BE"/>
    <w:lvl w:ilvl="0" w:tplc="0116114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190BED"/>
    <w:multiLevelType w:val="hybridMultilevel"/>
    <w:tmpl w:val="372AB46A"/>
    <w:lvl w:ilvl="0" w:tplc="A712DA1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16034"/>
    <w:multiLevelType w:val="hybridMultilevel"/>
    <w:tmpl w:val="81148508"/>
    <w:lvl w:ilvl="0" w:tplc="FFF05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15AA1"/>
    <w:rsid w:val="00030EB2"/>
    <w:rsid w:val="00041F88"/>
    <w:rsid w:val="00042344"/>
    <w:rsid w:val="00053CC3"/>
    <w:rsid w:val="00053D7F"/>
    <w:rsid w:val="00060F1C"/>
    <w:rsid w:val="00062310"/>
    <w:rsid w:val="000639DD"/>
    <w:rsid w:val="000671C3"/>
    <w:rsid w:val="00074395"/>
    <w:rsid w:val="00080920"/>
    <w:rsid w:val="00083A78"/>
    <w:rsid w:val="000B460F"/>
    <w:rsid w:val="000B5B4C"/>
    <w:rsid w:val="000C2682"/>
    <w:rsid w:val="00101951"/>
    <w:rsid w:val="00105BD5"/>
    <w:rsid w:val="00113275"/>
    <w:rsid w:val="001156B9"/>
    <w:rsid w:val="00123F18"/>
    <w:rsid w:val="00142AE5"/>
    <w:rsid w:val="00150CD3"/>
    <w:rsid w:val="00164770"/>
    <w:rsid w:val="00176D44"/>
    <w:rsid w:val="00182D2C"/>
    <w:rsid w:val="00187614"/>
    <w:rsid w:val="00193EA4"/>
    <w:rsid w:val="001E1040"/>
    <w:rsid w:val="001E1592"/>
    <w:rsid w:val="001F66B8"/>
    <w:rsid w:val="002044FC"/>
    <w:rsid w:val="002105E7"/>
    <w:rsid w:val="00210AA4"/>
    <w:rsid w:val="00240A4A"/>
    <w:rsid w:val="00250E2B"/>
    <w:rsid w:val="002618BD"/>
    <w:rsid w:val="00281C23"/>
    <w:rsid w:val="00284FEE"/>
    <w:rsid w:val="002B1615"/>
    <w:rsid w:val="002B48B2"/>
    <w:rsid w:val="002E16D6"/>
    <w:rsid w:val="002F55FE"/>
    <w:rsid w:val="002F6F12"/>
    <w:rsid w:val="0030051E"/>
    <w:rsid w:val="0031020B"/>
    <w:rsid w:val="00314ED8"/>
    <w:rsid w:val="00344D9B"/>
    <w:rsid w:val="00345FA4"/>
    <w:rsid w:val="003467B2"/>
    <w:rsid w:val="003825E3"/>
    <w:rsid w:val="003849C2"/>
    <w:rsid w:val="00395E08"/>
    <w:rsid w:val="003B23F1"/>
    <w:rsid w:val="003E0EDC"/>
    <w:rsid w:val="003E19BC"/>
    <w:rsid w:val="003E57D7"/>
    <w:rsid w:val="003E6DD1"/>
    <w:rsid w:val="003F0652"/>
    <w:rsid w:val="003F1ECC"/>
    <w:rsid w:val="003F4511"/>
    <w:rsid w:val="003F5031"/>
    <w:rsid w:val="00427A6B"/>
    <w:rsid w:val="0043164D"/>
    <w:rsid w:val="004332AE"/>
    <w:rsid w:val="00490A9D"/>
    <w:rsid w:val="004917F6"/>
    <w:rsid w:val="00492BBA"/>
    <w:rsid w:val="00494966"/>
    <w:rsid w:val="004A3DD7"/>
    <w:rsid w:val="004B3337"/>
    <w:rsid w:val="004B53FD"/>
    <w:rsid w:val="004B56F0"/>
    <w:rsid w:val="004D47B9"/>
    <w:rsid w:val="004D5E20"/>
    <w:rsid w:val="004F1755"/>
    <w:rsid w:val="004F495A"/>
    <w:rsid w:val="00500404"/>
    <w:rsid w:val="00513076"/>
    <w:rsid w:val="00522892"/>
    <w:rsid w:val="0053277B"/>
    <w:rsid w:val="0053690A"/>
    <w:rsid w:val="0054671E"/>
    <w:rsid w:val="00565D8D"/>
    <w:rsid w:val="005811AE"/>
    <w:rsid w:val="00582804"/>
    <w:rsid w:val="005E4FDB"/>
    <w:rsid w:val="005F48E4"/>
    <w:rsid w:val="005F6F47"/>
    <w:rsid w:val="0060768D"/>
    <w:rsid w:val="006175AB"/>
    <w:rsid w:val="0065775D"/>
    <w:rsid w:val="00663B0E"/>
    <w:rsid w:val="0067191F"/>
    <w:rsid w:val="00680376"/>
    <w:rsid w:val="00682B74"/>
    <w:rsid w:val="0068643A"/>
    <w:rsid w:val="0069042C"/>
    <w:rsid w:val="006C09F1"/>
    <w:rsid w:val="006C208F"/>
    <w:rsid w:val="006D63C1"/>
    <w:rsid w:val="006F2547"/>
    <w:rsid w:val="0070090D"/>
    <w:rsid w:val="0070373D"/>
    <w:rsid w:val="00710D81"/>
    <w:rsid w:val="007140E8"/>
    <w:rsid w:val="007151F1"/>
    <w:rsid w:val="00746E6D"/>
    <w:rsid w:val="007675EB"/>
    <w:rsid w:val="00767E70"/>
    <w:rsid w:val="00795C6B"/>
    <w:rsid w:val="007A4873"/>
    <w:rsid w:val="007B0B59"/>
    <w:rsid w:val="007B2F92"/>
    <w:rsid w:val="007C408C"/>
    <w:rsid w:val="007C65CD"/>
    <w:rsid w:val="007D0777"/>
    <w:rsid w:val="007E1AD4"/>
    <w:rsid w:val="008243F6"/>
    <w:rsid w:val="008558FE"/>
    <w:rsid w:val="008678E0"/>
    <w:rsid w:val="00871184"/>
    <w:rsid w:val="00871471"/>
    <w:rsid w:val="008767D7"/>
    <w:rsid w:val="00885D65"/>
    <w:rsid w:val="008A0460"/>
    <w:rsid w:val="008A157C"/>
    <w:rsid w:val="008A4DBD"/>
    <w:rsid w:val="008A6972"/>
    <w:rsid w:val="008B4B00"/>
    <w:rsid w:val="008B69D0"/>
    <w:rsid w:val="008C3F74"/>
    <w:rsid w:val="008D4D2E"/>
    <w:rsid w:val="008E17A7"/>
    <w:rsid w:val="008F057D"/>
    <w:rsid w:val="008F4EA7"/>
    <w:rsid w:val="008F6599"/>
    <w:rsid w:val="00924703"/>
    <w:rsid w:val="00937487"/>
    <w:rsid w:val="00944670"/>
    <w:rsid w:val="00946975"/>
    <w:rsid w:val="0096190F"/>
    <w:rsid w:val="009660F5"/>
    <w:rsid w:val="0096652D"/>
    <w:rsid w:val="00972BD9"/>
    <w:rsid w:val="00977E0B"/>
    <w:rsid w:val="009913E5"/>
    <w:rsid w:val="00992359"/>
    <w:rsid w:val="009949E6"/>
    <w:rsid w:val="009A08B3"/>
    <w:rsid w:val="009A6CD0"/>
    <w:rsid w:val="009B243E"/>
    <w:rsid w:val="009B69E0"/>
    <w:rsid w:val="009C0DAF"/>
    <w:rsid w:val="009C790F"/>
    <w:rsid w:val="009C7B01"/>
    <w:rsid w:val="009E50EF"/>
    <w:rsid w:val="009F42B8"/>
    <w:rsid w:val="00A066A6"/>
    <w:rsid w:val="00A17FA0"/>
    <w:rsid w:val="00A270EC"/>
    <w:rsid w:val="00A35CF2"/>
    <w:rsid w:val="00A374F7"/>
    <w:rsid w:val="00A45A5C"/>
    <w:rsid w:val="00A46BCF"/>
    <w:rsid w:val="00A63859"/>
    <w:rsid w:val="00A67183"/>
    <w:rsid w:val="00A85537"/>
    <w:rsid w:val="00AB0663"/>
    <w:rsid w:val="00AB3E52"/>
    <w:rsid w:val="00AF72CD"/>
    <w:rsid w:val="00B02198"/>
    <w:rsid w:val="00B21037"/>
    <w:rsid w:val="00B52B1E"/>
    <w:rsid w:val="00B66ECC"/>
    <w:rsid w:val="00B945D8"/>
    <w:rsid w:val="00BA3AFD"/>
    <w:rsid w:val="00BA7405"/>
    <w:rsid w:val="00BA7C7B"/>
    <w:rsid w:val="00BB3C3A"/>
    <w:rsid w:val="00BC5FE6"/>
    <w:rsid w:val="00BD18E0"/>
    <w:rsid w:val="00BD3404"/>
    <w:rsid w:val="00C04E53"/>
    <w:rsid w:val="00C11C25"/>
    <w:rsid w:val="00C361C1"/>
    <w:rsid w:val="00C4247F"/>
    <w:rsid w:val="00C607A7"/>
    <w:rsid w:val="00C66584"/>
    <w:rsid w:val="00C7171E"/>
    <w:rsid w:val="00C8369E"/>
    <w:rsid w:val="00CA24A4"/>
    <w:rsid w:val="00CC193E"/>
    <w:rsid w:val="00CF28DA"/>
    <w:rsid w:val="00CF5822"/>
    <w:rsid w:val="00CF6D67"/>
    <w:rsid w:val="00D071E3"/>
    <w:rsid w:val="00D1435E"/>
    <w:rsid w:val="00D27D82"/>
    <w:rsid w:val="00D32326"/>
    <w:rsid w:val="00D35B74"/>
    <w:rsid w:val="00D36568"/>
    <w:rsid w:val="00D3692F"/>
    <w:rsid w:val="00D424FB"/>
    <w:rsid w:val="00D447E4"/>
    <w:rsid w:val="00D52FED"/>
    <w:rsid w:val="00D62C94"/>
    <w:rsid w:val="00D6360C"/>
    <w:rsid w:val="00D63806"/>
    <w:rsid w:val="00D71766"/>
    <w:rsid w:val="00D945B8"/>
    <w:rsid w:val="00DA2AE4"/>
    <w:rsid w:val="00DA7C7F"/>
    <w:rsid w:val="00DD53CA"/>
    <w:rsid w:val="00DE7E9A"/>
    <w:rsid w:val="00DF0FBA"/>
    <w:rsid w:val="00E06574"/>
    <w:rsid w:val="00E07CA3"/>
    <w:rsid w:val="00E21B7E"/>
    <w:rsid w:val="00E22888"/>
    <w:rsid w:val="00E23027"/>
    <w:rsid w:val="00E3385E"/>
    <w:rsid w:val="00E4175C"/>
    <w:rsid w:val="00E46128"/>
    <w:rsid w:val="00E77BA5"/>
    <w:rsid w:val="00E8505D"/>
    <w:rsid w:val="00E96064"/>
    <w:rsid w:val="00EA0011"/>
    <w:rsid w:val="00EA0D2D"/>
    <w:rsid w:val="00EC1DB4"/>
    <w:rsid w:val="00EF025C"/>
    <w:rsid w:val="00EF6DB7"/>
    <w:rsid w:val="00F0098F"/>
    <w:rsid w:val="00F0201A"/>
    <w:rsid w:val="00F063CF"/>
    <w:rsid w:val="00F115DD"/>
    <w:rsid w:val="00F2199B"/>
    <w:rsid w:val="00F61689"/>
    <w:rsid w:val="00F62133"/>
    <w:rsid w:val="00F93126"/>
    <w:rsid w:val="00F95E2F"/>
    <w:rsid w:val="00FA04DB"/>
    <w:rsid w:val="00FA6632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F93126"/>
    <w:pPr>
      <w:ind w:left="36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F93126"/>
    <w:rPr>
      <w:sz w:val="28"/>
      <w:szCs w:val="28"/>
    </w:rPr>
  </w:style>
  <w:style w:type="paragraph" w:styleId="ac">
    <w:name w:val="Balloon Text"/>
    <w:basedOn w:val="a"/>
    <w:link w:val="ad"/>
    <w:rsid w:val="00B66E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F93126"/>
    <w:pPr>
      <w:ind w:left="36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F93126"/>
    <w:rPr>
      <w:sz w:val="28"/>
      <w:szCs w:val="28"/>
    </w:rPr>
  </w:style>
  <w:style w:type="paragraph" w:styleId="ac">
    <w:name w:val="Balloon Text"/>
    <w:basedOn w:val="a"/>
    <w:link w:val="ad"/>
    <w:rsid w:val="00B66E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</cp:revision>
  <cp:lastPrinted>2019-11-22T11:01:00Z</cp:lastPrinted>
  <dcterms:created xsi:type="dcterms:W3CDTF">2022-03-14T05:25:00Z</dcterms:created>
  <dcterms:modified xsi:type="dcterms:W3CDTF">2022-04-08T06:11:00Z</dcterms:modified>
</cp:coreProperties>
</file>