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1E" w:rsidRPr="00653B7D" w:rsidRDefault="00803F1E" w:rsidP="00803F1E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653B7D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2</w:t>
      </w:r>
    </w:p>
    <w:p w:rsidR="00803F1E" w:rsidRDefault="00803F1E" w:rsidP="00803F1E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>
        <w:rPr>
          <w:rFonts w:cs="Times New Roman"/>
          <w:szCs w:val="28"/>
        </w:rPr>
        <w:t>УТВЕРЖДЕН</w:t>
      </w:r>
    </w:p>
    <w:p w:rsidR="00803F1E" w:rsidRDefault="00803F1E" w:rsidP="00803F1E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постановлением </w:t>
      </w:r>
      <w:r w:rsidRPr="00653B7D">
        <w:rPr>
          <w:rFonts w:cs="Times New Roman"/>
          <w:szCs w:val="28"/>
        </w:rPr>
        <w:t xml:space="preserve">Администрации </w:t>
      </w:r>
    </w:p>
    <w:p w:rsidR="00803F1E" w:rsidRPr="00653B7D" w:rsidRDefault="00803F1E" w:rsidP="00803F1E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653B7D">
        <w:rPr>
          <w:rFonts w:cs="Times New Roman"/>
          <w:szCs w:val="28"/>
        </w:rPr>
        <w:t>городского округа Первоуральск</w:t>
      </w:r>
    </w:p>
    <w:p w:rsidR="00803F1E" w:rsidRDefault="00813611" w:rsidP="00803F1E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18.05.2022   </w:t>
      </w:r>
      <w:bookmarkStart w:id="0" w:name="_GoBack"/>
      <w:bookmarkEnd w:id="0"/>
      <w:r w:rsidR="00803F1E" w:rsidRPr="00653B7D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1125</w:t>
      </w:r>
    </w:p>
    <w:p w:rsidR="00E70D82" w:rsidRPr="00D24D56" w:rsidRDefault="00E70D82" w:rsidP="00E70D82">
      <w:pPr>
        <w:pStyle w:val="ConsPlusNormal"/>
        <w:jc w:val="right"/>
      </w:pPr>
    </w:p>
    <w:p w:rsidR="00E70D82" w:rsidRPr="00D24D56" w:rsidRDefault="00E70D82" w:rsidP="00E70D82">
      <w:pPr>
        <w:pStyle w:val="ConsPlusNormal"/>
      </w:pPr>
    </w:p>
    <w:p w:rsidR="00CE366F" w:rsidRPr="00803F1E" w:rsidRDefault="00803F1E" w:rsidP="00803F1E">
      <w:pPr>
        <w:pStyle w:val="ConsPlusNormal"/>
        <w:ind w:left="567" w:right="564"/>
        <w:jc w:val="center"/>
        <w:rPr>
          <w:b/>
        </w:rPr>
      </w:pPr>
      <w:r w:rsidRPr="00803F1E">
        <w:rPr>
          <w:b/>
        </w:rPr>
        <w:t xml:space="preserve">СОСТАВ </w:t>
      </w:r>
    </w:p>
    <w:p w:rsidR="00337BF1" w:rsidRDefault="00803F1E" w:rsidP="00803F1E">
      <w:pPr>
        <w:pStyle w:val="ConsPlusNormal"/>
        <w:ind w:right="-3"/>
        <w:jc w:val="center"/>
        <w:rPr>
          <w:b/>
        </w:rPr>
      </w:pPr>
      <w:r w:rsidRPr="00803F1E">
        <w:rPr>
          <w:b/>
        </w:rPr>
        <w:t>КОМИССИИ ПО ПРОВ</w:t>
      </w:r>
      <w:r>
        <w:rPr>
          <w:b/>
        </w:rPr>
        <w:t xml:space="preserve">ЕРКЕ ДОКУМЕНТОВ </w:t>
      </w:r>
      <w:r w:rsidR="00337BF1">
        <w:rPr>
          <w:b/>
        </w:rPr>
        <w:t xml:space="preserve">ЗАЯВИТЕЛЯ </w:t>
      </w:r>
    </w:p>
    <w:p w:rsidR="00803F1E" w:rsidRDefault="00803F1E" w:rsidP="00803F1E">
      <w:pPr>
        <w:pStyle w:val="ConsPlusNormal"/>
        <w:ind w:right="-3"/>
        <w:jc w:val="center"/>
        <w:rPr>
          <w:b/>
        </w:rPr>
      </w:pPr>
      <w:r>
        <w:rPr>
          <w:b/>
        </w:rPr>
        <w:t>НА СООТВЕТСТВИЕ</w:t>
      </w:r>
      <w:r w:rsidR="00337BF1">
        <w:rPr>
          <w:b/>
        </w:rPr>
        <w:t xml:space="preserve"> </w:t>
      </w:r>
      <w:r w:rsidRPr="00803F1E">
        <w:rPr>
          <w:b/>
        </w:rPr>
        <w:t>ПОРЯДКУ ПРЕДОСТАВЛЕНИЯ ЮРИДИЧЕСКИМ ЛИЦАМ, ИНДИВИДУАЛЬН</w:t>
      </w:r>
      <w:r>
        <w:rPr>
          <w:b/>
        </w:rPr>
        <w:t>ЫМ ПРЕДПРИНИМАТЕЛЯМ, ЯВЛЯЮЩИМСЯ</w:t>
      </w:r>
    </w:p>
    <w:p w:rsidR="00803F1E" w:rsidRDefault="00803F1E" w:rsidP="00803F1E">
      <w:pPr>
        <w:pStyle w:val="ConsPlusNormal"/>
        <w:ind w:right="-3"/>
        <w:jc w:val="center"/>
        <w:rPr>
          <w:b/>
        </w:rPr>
      </w:pPr>
      <w:r w:rsidRPr="00803F1E">
        <w:rPr>
          <w:b/>
        </w:rPr>
        <w:t>ИСПОЛНИТЕЛЯМИ КОММУ</w:t>
      </w:r>
      <w:r>
        <w:rPr>
          <w:b/>
        </w:rPr>
        <w:t>НАЛЬНЫХ УСЛУГ, СУБСИДИЙ В ЦЕЛЯХ</w:t>
      </w:r>
    </w:p>
    <w:p w:rsidR="00803F1E" w:rsidRDefault="00803F1E" w:rsidP="00803F1E">
      <w:pPr>
        <w:pStyle w:val="ConsPlusNormal"/>
        <w:ind w:right="-3"/>
        <w:jc w:val="center"/>
        <w:rPr>
          <w:b/>
        </w:rPr>
      </w:pPr>
      <w:r w:rsidRPr="00803F1E">
        <w:rPr>
          <w:b/>
        </w:rPr>
        <w:t>ВОЗМЕЩЕНИЯ ЗАТРАТ,</w:t>
      </w:r>
      <w:r>
        <w:rPr>
          <w:b/>
        </w:rPr>
        <w:t xml:space="preserve"> СВЯЗАННЫХ С ПРЕДОСТАВЛЕНИЕМ</w:t>
      </w:r>
    </w:p>
    <w:p w:rsidR="00803F1E" w:rsidRDefault="00803F1E" w:rsidP="00803F1E">
      <w:pPr>
        <w:pStyle w:val="ConsPlusNormal"/>
        <w:ind w:right="-3"/>
        <w:jc w:val="center"/>
        <w:rPr>
          <w:b/>
        </w:rPr>
      </w:pPr>
      <w:r w:rsidRPr="00803F1E">
        <w:rPr>
          <w:b/>
        </w:rPr>
        <w:t>ГРАЖДАНАМ МЕРЫ СОЦ</w:t>
      </w:r>
      <w:r>
        <w:rPr>
          <w:b/>
        </w:rPr>
        <w:t>ИАЛЬНОЙ ПОДДЕРЖКИ ПО ЧАСТИЧНОМУ</w:t>
      </w:r>
    </w:p>
    <w:p w:rsidR="00803F1E" w:rsidRDefault="00803F1E" w:rsidP="00803F1E">
      <w:pPr>
        <w:pStyle w:val="ConsPlusNormal"/>
        <w:ind w:right="-3"/>
        <w:jc w:val="center"/>
        <w:rPr>
          <w:b/>
        </w:rPr>
      </w:pPr>
      <w:r w:rsidRPr="00803F1E">
        <w:rPr>
          <w:b/>
        </w:rPr>
        <w:t xml:space="preserve">ОСВОБОЖДЕНИЮ ОТ </w:t>
      </w:r>
      <w:r>
        <w:rPr>
          <w:b/>
        </w:rPr>
        <w:t>ПЛАТЫ ЗА КОММУНАЛЬНЫЕ УСЛУГИ</w:t>
      </w:r>
    </w:p>
    <w:p w:rsidR="004C7708" w:rsidRPr="00803F1E" w:rsidRDefault="00803F1E" w:rsidP="00803F1E">
      <w:pPr>
        <w:pStyle w:val="ConsPlusNormal"/>
        <w:ind w:right="-3"/>
        <w:jc w:val="center"/>
        <w:rPr>
          <w:b/>
        </w:rPr>
      </w:pPr>
      <w:r>
        <w:rPr>
          <w:b/>
        </w:rPr>
        <w:t xml:space="preserve">НА </w:t>
      </w:r>
      <w:r w:rsidRPr="00803F1E">
        <w:rPr>
          <w:b/>
        </w:rPr>
        <w:t xml:space="preserve">ТЕРРИТОРИИ ГОРОДСКОГО ОКРУГА ПЕРВОУРАЛЬСК </w:t>
      </w:r>
    </w:p>
    <w:p w:rsidR="00CE366F" w:rsidRPr="00D24D56" w:rsidRDefault="00CE366F" w:rsidP="00E70D82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746"/>
      </w:tblGrid>
      <w:tr w:rsidR="004C7708">
        <w:tc>
          <w:tcPr>
            <w:tcW w:w="9070" w:type="dxa"/>
            <w:gridSpan w:val="2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Председатель комиссии</w:t>
            </w:r>
          </w:p>
        </w:tc>
      </w:tr>
      <w:tr w:rsidR="004C7708">
        <w:tc>
          <w:tcPr>
            <w:tcW w:w="2324" w:type="dxa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Поляков Д.Н.</w:t>
            </w:r>
          </w:p>
        </w:tc>
        <w:tc>
          <w:tcPr>
            <w:tcW w:w="6746" w:type="dxa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- заместитель Главы Администрации городского округа Первоуральск по жилищно-коммунальному хозяйству, городскому хозяйству и экологии</w:t>
            </w:r>
          </w:p>
        </w:tc>
      </w:tr>
      <w:tr w:rsidR="004C7708">
        <w:tc>
          <w:tcPr>
            <w:tcW w:w="9070" w:type="dxa"/>
            <w:gridSpan w:val="2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Секретарь комиссии</w:t>
            </w:r>
          </w:p>
        </w:tc>
      </w:tr>
      <w:tr w:rsidR="004C7708">
        <w:tc>
          <w:tcPr>
            <w:tcW w:w="2324" w:type="dxa"/>
          </w:tcPr>
          <w:p w:rsidR="004C7708" w:rsidRDefault="00930A66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proofErr w:type="spellStart"/>
            <w:r>
              <w:rPr>
                <w:rFonts w:cs="Liberation Serif"/>
                <w:szCs w:val="24"/>
              </w:rPr>
              <w:t>Сосунова</w:t>
            </w:r>
            <w:proofErr w:type="spellEnd"/>
            <w:r>
              <w:rPr>
                <w:rFonts w:cs="Liberation Serif"/>
                <w:szCs w:val="24"/>
              </w:rPr>
              <w:t xml:space="preserve"> М.В.</w:t>
            </w:r>
          </w:p>
        </w:tc>
        <w:tc>
          <w:tcPr>
            <w:tcW w:w="6746" w:type="dxa"/>
          </w:tcPr>
          <w:p w:rsidR="004C7708" w:rsidRDefault="004C7708" w:rsidP="00930A66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 xml:space="preserve">- </w:t>
            </w:r>
            <w:r w:rsidR="00930A66">
              <w:rPr>
                <w:rFonts w:cs="Liberation Serif"/>
                <w:szCs w:val="24"/>
              </w:rPr>
              <w:t>главный специалист Управления жилищно-коммунального хозяйства и строительства городского округа Первоуральск</w:t>
            </w:r>
          </w:p>
        </w:tc>
      </w:tr>
      <w:tr w:rsidR="004C7708">
        <w:tc>
          <w:tcPr>
            <w:tcW w:w="9070" w:type="dxa"/>
            <w:gridSpan w:val="2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Члены комиссии:</w:t>
            </w:r>
          </w:p>
        </w:tc>
      </w:tr>
      <w:tr w:rsidR="00930A66" w:rsidTr="007C687C">
        <w:tc>
          <w:tcPr>
            <w:tcW w:w="2324" w:type="dxa"/>
          </w:tcPr>
          <w:p w:rsidR="00930A66" w:rsidRDefault="00930A66" w:rsidP="007C687C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proofErr w:type="spellStart"/>
            <w:r>
              <w:rPr>
                <w:rFonts w:cs="Liberation Serif"/>
                <w:szCs w:val="24"/>
              </w:rPr>
              <w:t>Кушев</w:t>
            </w:r>
            <w:proofErr w:type="spellEnd"/>
            <w:r>
              <w:rPr>
                <w:rFonts w:cs="Liberation Serif"/>
                <w:szCs w:val="24"/>
              </w:rPr>
              <w:t xml:space="preserve"> А.В.</w:t>
            </w:r>
          </w:p>
        </w:tc>
        <w:tc>
          <w:tcPr>
            <w:tcW w:w="6746" w:type="dxa"/>
          </w:tcPr>
          <w:p w:rsidR="00930A66" w:rsidRDefault="00930A66" w:rsidP="007C687C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- начальник Управления жилищно-коммунального хозяйства и строительства городского округа Первоуральск</w:t>
            </w:r>
          </w:p>
        </w:tc>
      </w:tr>
      <w:tr w:rsidR="00930A66" w:rsidTr="00930A66">
        <w:tc>
          <w:tcPr>
            <w:tcW w:w="2324" w:type="dxa"/>
          </w:tcPr>
          <w:p w:rsidR="00930A66" w:rsidRDefault="00930A66" w:rsidP="007C687C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Терентьева М.А.</w:t>
            </w:r>
          </w:p>
        </w:tc>
        <w:tc>
          <w:tcPr>
            <w:tcW w:w="6746" w:type="dxa"/>
          </w:tcPr>
          <w:p w:rsidR="00930A66" w:rsidRDefault="00930A66" w:rsidP="007C687C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- начальник планово-экономического отдела Управления жилищно-коммунального хозяйства и строительства</w:t>
            </w:r>
          </w:p>
        </w:tc>
      </w:tr>
      <w:tr w:rsidR="004C7708">
        <w:tc>
          <w:tcPr>
            <w:tcW w:w="2324" w:type="dxa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proofErr w:type="spellStart"/>
            <w:r>
              <w:rPr>
                <w:rFonts w:cs="Liberation Serif"/>
                <w:szCs w:val="24"/>
              </w:rPr>
              <w:t>Бакина</w:t>
            </w:r>
            <w:proofErr w:type="spellEnd"/>
            <w:r>
              <w:rPr>
                <w:rFonts w:cs="Liberation Serif"/>
                <w:szCs w:val="24"/>
              </w:rPr>
              <w:t xml:space="preserve"> Ю.И.</w:t>
            </w:r>
          </w:p>
        </w:tc>
        <w:tc>
          <w:tcPr>
            <w:tcW w:w="6746" w:type="dxa"/>
          </w:tcPr>
          <w:p w:rsidR="004C7708" w:rsidRDefault="004C770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 xml:space="preserve">- </w:t>
            </w:r>
            <w:proofErr w:type="spellStart"/>
            <w:r w:rsidR="00B5715B">
              <w:rPr>
                <w:rFonts w:cs="Liberation Serif"/>
                <w:szCs w:val="24"/>
              </w:rPr>
              <w:t>и</w:t>
            </w:r>
            <w:r>
              <w:rPr>
                <w:rFonts w:cs="Liberation Serif"/>
                <w:szCs w:val="24"/>
              </w:rPr>
              <w:t>.о</w:t>
            </w:r>
            <w:proofErr w:type="spellEnd"/>
            <w:r>
              <w:rPr>
                <w:rFonts w:cs="Liberation Serif"/>
                <w:szCs w:val="24"/>
              </w:rPr>
              <w:t xml:space="preserve">. </w:t>
            </w:r>
            <w:r w:rsidR="00B5715B" w:rsidRPr="00B5715B">
              <w:rPr>
                <w:rFonts w:cs="Liberation Serif"/>
                <w:szCs w:val="24"/>
              </w:rPr>
              <w:t xml:space="preserve">директора </w:t>
            </w:r>
            <w:r w:rsidR="00930A66" w:rsidRPr="00930A66">
              <w:rPr>
                <w:rFonts w:cs="Liberation Serif"/>
                <w:szCs w:val="24"/>
              </w:rPr>
              <w:t>Первоуральское муниципальное бюджетное учреждение «Центр бухгалтерских услуг»</w:t>
            </w:r>
          </w:p>
        </w:tc>
      </w:tr>
      <w:tr w:rsidR="004C7708">
        <w:tc>
          <w:tcPr>
            <w:tcW w:w="2324" w:type="dxa"/>
          </w:tcPr>
          <w:p w:rsidR="004C7708" w:rsidRDefault="00B5715B" w:rsidP="00B5715B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Горожанкина Н.В.</w:t>
            </w:r>
          </w:p>
        </w:tc>
        <w:tc>
          <w:tcPr>
            <w:tcW w:w="6746" w:type="dxa"/>
          </w:tcPr>
          <w:p w:rsidR="004C7708" w:rsidRDefault="004C7708" w:rsidP="001F2278">
            <w:pPr>
              <w:autoSpaceDE w:val="0"/>
              <w:autoSpaceDN w:val="0"/>
              <w:adjustRightInd w:val="0"/>
              <w:spacing w:after="0" w:line="240" w:lineRule="auto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 xml:space="preserve">- </w:t>
            </w:r>
            <w:r w:rsidR="00B5715B">
              <w:rPr>
                <w:rFonts w:cs="Liberation Serif"/>
                <w:szCs w:val="24"/>
              </w:rPr>
              <w:t>з</w:t>
            </w:r>
            <w:r w:rsidR="00B5715B" w:rsidRPr="00B5715B">
              <w:rPr>
                <w:rFonts w:cs="Liberation Serif"/>
                <w:szCs w:val="24"/>
              </w:rPr>
              <w:t>аместител</w:t>
            </w:r>
            <w:r w:rsidR="00930A66">
              <w:rPr>
                <w:rFonts w:cs="Liberation Serif"/>
                <w:szCs w:val="24"/>
              </w:rPr>
              <w:t>ь</w:t>
            </w:r>
            <w:r w:rsidR="00B5715B" w:rsidRPr="00B5715B">
              <w:rPr>
                <w:rFonts w:cs="Liberation Serif"/>
                <w:szCs w:val="24"/>
              </w:rPr>
              <w:t xml:space="preserve"> начальника финансового управления </w:t>
            </w:r>
            <w:r w:rsidR="001F2278">
              <w:rPr>
                <w:rFonts w:cs="Liberation Serif"/>
                <w:szCs w:val="24"/>
              </w:rPr>
              <w:t>А</w:t>
            </w:r>
            <w:r w:rsidR="00694F4E" w:rsidRPr="00694F4E">
              <w:rPr>
                <w:rFonts w:cs="Liberation Serif"/>
                <w:szCs w:val="24"/>
              </w:rPr>
              <w:t>дминистрации городского округа Первоуральск</w:t>
            </w:r>
          </w:p>
        </w:tc>
      </w:tr>
    </w:tbl>
    <w:p w:rsidR="00645B8E" w:rsidRPr="00D24D56" w:rsidRDefault="00645B8E" w:rsidP="00FE1D83"/>
    <w:sectPr w:rsidR="00645B8E" w:rsidRPr="00D24D56" w:rsidSect="004C7708">
      <w:headerReference w:type="default" r:id="rId9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2C" w:rsidRDefault="00DD1D2C" w:rsidP="00AC20A2">
      <w:pPr>
        <w:spacing w:after="0" w:line="240" w:lineRule="auto"/>
      </w:pPr>
      <w:r>
        <w:separator/>
      </w:r>
    </w:p>
  </w:endnote>
  <w:endnote w:type="continuationSeparator" w:id="0">
    <w:p w:rsidR="00DD1D2C" w:rsidRDefault="00DD1D2C" w:rsidP="00AC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2C" w:rsidRDefault="00DD1D2C" w:rsidP="00AC20A2">
      <w:pPr>
        <w:spacing w:after="0" w:line="240" w:lineRule="auto"/>
      </w:pPr>
      <w:r>
        <w:separator/>
      </w:r>
    </w:p>
  </w:footnote>
  <w:footnote w:type="continuationSeparator" w:id="0">
    <w:p w:rsidR="00DD1D2C" w:rsidRDefault="00DD1D2C" w:rsidP="00AC2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4C" w:rsidRDefault="0083644C">
    <w:pPr>
      <w:pStyle w:val="a4"/>
    </w:pPr>
  </w:p>
  <w:p w:rsidR="0035483B" w:rsidRDefault="003548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3D0"/>
    <w:multiLevelType w:val="hybridMultilevel"/>
    <w:tmpl w:val="811EDCFE"/>
    <w:lvl w:ilvl="0" w:tplc="FFC6ECE4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4316E7"/>
    <w:multiLevelType w:val="hybridMultilevel"/>
    <w:tmpl w:val="56D0E250"/>
    <w:lvl w:ilvl="0" w:tplc="CA6C438A">
      <w:start w:val="1"/>
      <w:numFmt w:val="decimal"/>
      <w:lvlText w:val="%1)"/>
      <w:lvlJc w:val="left"/>
      <w:pPr>
        <w:ind w:left="97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076F4FDB"/>
    <w:multiLevelType w:val="multilevel"/>
    <w:tmpl w:val="494E8EB8"/>
    <w:lvl w:ilvl="0">
      <w:start w:val="1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A1C7BA2"/>
    <w:multiLevelType w:val="hybridMultilevel"/>
    <w:tmpl w:val="86AE55C8"/>
    <w:lvl w:ilvl="0" w:tplc="6AB877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8109D8"/>
    <w:multiLevelType w:val="hybridMultilevel"/>
    <w:tmpl w:val="37842DB8"/>
    <w:lvl w:ilvl="0" w:tplc="F4D40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1F5AD0"/>
    <w:multiLevelType w:val="hybridMultilevel"/>
    <w:tmpl w:val="7076E5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D46FEA"/>
    <w:multiLevelType w:val="hybridMultilevel"/>
    <w:tmpl w:val="71BE0BA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54368CB"/>
    <w:multiLevelType w:val="hybridMultilevel"/>
    <w:tmpl w:val="EFC88BB4"/>
    <w:lvl w:ilvl="0" w:tplc="2B4A276E">
      <w:start w:val="25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C73EC"/>
    <w:multiLevelType w:val="hybridMultilevel"/>
    <w:tmpl w:val="DAB29A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7B77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05B7F5B"/>
    <w:multiLevelType w:val="hybridMultilevel"/>
    <w:tmpl w:val="19262048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104FF5"/>
    <w:multiLevelType w:val="hybridMultilevel"/>
    <w:tmpl w:val="6C76445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39361001"/>
    <w:multiLevelType w:val="hybridMultilevel"/>
    <w:tmpl w:val="5DC83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30CA5"/>
    <w:multiLevelType w:val="hybridMultilevel"/>
    <w:tmpl w:val="DDA82A3E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422552F5"/>
    <w:multiLevelType w:val="hybridMultilevel"/>
    <w:tmpl w:val="0B2871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0DC55C1"/>
    <w:multiLevelType w:val="multilevel"/>
    <w:tmpl w:val="3F642F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537B6760"/>
    <w:multiLevelType w:val="hybridMultilevel"/>
    <w:tmpl w:val="0526E01E"/>
    <w:lvl w:ilvl="0" w:tplc="4D4CD2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815905"/>
    <w:multiLevelType w:val="hybridMultilevel"/>
    <w:tmpl w:val="CA303B72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8">
    <w:nsid w:val="56EB40E1"/>
    <w:multiLevelType w:val="hybridMultilevel"/>
    <w:tmpl w:val="2420403C"/>
    <w:lvl w:ilvl="0" w:tplc="F6107C8A">
      <w:start w:val="24"/>
      <w:numFmt w:val="decimal"/>
      <w:lvlText w:val="%1."/>
      <w:lvlJc w:val="left"/>
      <w:pPr>
        <w:ind w:left="1353" w:hanging="360"/>
      </w:pPr>
      <w:rPr>
        <w:rFonts w:eastAsia="Times New Roman"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70F2B22"/>
    <w:multiLevelType w:val="hybridMultilevel"/>
    <w:tmpl w:val="0596BC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415BAA"/>
    <w:multiLevelType w:val="multilevel"/>
    <w:tmpl w:val="D4FC6D30"/>
    <w:lvl w:ilvl="0">
      <w:start w:val="2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6600662A"/>
    <w:multiLevelType w:val="hybridMultilevel"/>
    <w:tmpl w:val="4F909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30FB5"/>
    <w:multiLevelType w:val="multilevel"/>
    <w:tmpl w:val="998CF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D355C1"/>
    <w:multiLevelType w:val="hybridMultilevel"/>
    <w:tmpl w:val="18D4F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4"/>
  </w:num>
  <w:num w:numId="5">
    <w:abstractNumId w:val="22"/>
  </w:num>
  <w:num w:numId="6">
    <w:abstractNumId w:val="6"/>
  </w:num>
  <w:num w:numId="7">
    <w:abstractNumId w:val="5"/>
  </w:num>
  <w:num w:numId="8">
    <w:abstractNumId w:val="13"/>
  </w:num>
  <w:num w:numId="9">
    <w:abstractNumId w:val="1"/>
  </w:num>
  <w:num w:numId="10">
    <w:abstractNumId w:val="2"/>
  </w:num>
  <w:num w:numId="11">
    <w:abstractNumId w:val="23"/>
  </w:num>
  <w:num w:numId="12">
    <w:abstractNumId w:val="0"/>
  </w:num>
  <w:num w:numId="13">
    <w:abstractNumId w:val="8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8"/>
  </w:num>
  <w:num w:numId="19">
    <w:abstractNumId w:val="10"/>
  </w:num>
  <w:num w:numId="20">
    <w:abstractNumId w:val="3"/>
  </w:num>
  <w:num w:numId="21">
    <w:abstractNumId w:val="7"/>
  </w:num>
  <w:num w:numId="22">
    <w:abstractNumId w:val="21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37"/>
    <w:rsid w:val="00001617"/>
    <w:rsid w:val="00014DEF"/>
    <w:rsid w:val="00021DB4"/>
    <w:rsid w:val="00027205"/>
    <w:rsid w:val="0002762B"/>
    <w:rsid w:val="00037DFF"/>
    <w:rsid w:val="00041D5D"/>
    <w:rsid w:val="0009426B"/>
    <w:rsid w:val="0009459C"/>
    <w:rsid w:val="000969AF"/>
    <w:rsid w:val="000C3778"/>
    <w:rsid w:val="000D6A90"/>
    <w:rsid w:val="001061B1"/>
    <w:rsid w:val="00110F19"/>
    <w:rsid w:val="001171E4"/>
    <w:rsid w:val="00155C92"/>
    <w:rsid w:val="00161AA3"/>
    <w:rsid w:val="00164469"/>
    <w:rsid w:val="00165653"/>
    <w:rsid w:val="001672BA"/>
    <w:rsid w:val="00173D05"/>
    <w:rsid w:val="0017699A"/>
    <w:rsid w:val="00177016"/>
    <w:rsid w:val="00192230"/>
    <w:rsid w:val="0019639D"/>
    <w:rsid w:val="001A6276"/>
    <w:rsid w:val="001C4069"/>
    <w:rsid w:val="001D4934"/>
    <w:rsid w:val="001E020F"/>
    <w:rsid w:val="001E338C"/>
    <w:rsid w:val="001F2278"/>
    <w:rsid w:val="001F6081"/>
    <w:rsid w:val="001F6841"/>
    <w:rsid w:val="00201693"/>
    <w:rsid w:val="00210560"/>
    <w:rsid w:val="002143A8"/>
    <w:rsid w:val="00232465"/>
    <w:rsid w:val="00240D59"/>
    <w:rsid w:val="00263DC2"/>
    <w:rsid w:val="00274C48"/>
    <w:rsid w:val="00283FBF"/>
    <w:rsid w:val="00292C9D"/>
    <w:rsid w:val="00294C95"/>
    <w:rsid w:val="002A3BF7"/>
    <w:rsid w:val="002A6995"/>
    <w:rsid w:val="002B07DF"/>
    <w:rsid w:val="002B55EC"/>
    <w:rsid w:val="002C1FA4"/>
    <w:rsid w:val="002C7088"/>
    <w:rsid w:val="003365FE"/>
    <w:rsid w:val="00337BF1"/>
    <w:rsid w:val="00342B41"/>
    <w:rsid w:val="0035483B"/>
    <w:rsid w:val="00355886"/>
    <w:rsid w:val="003559FB"/>
    <w:rsid w:val="00372028"/>
    <w:rsid w:val="00376D42"/>
    <w:rsid w:val="00386A20"/>
    <w:rsid w:val="00387532"/>
    <w:rsid w:val="00393B24"/>
    <w:rsid w:val="003A1A9E"/>
    <w:rsid w:val="003C00C6"/>
    <w:rsid w:val="003C1FE4"/>
    <w:rsid w:val="003C3EBE"/>
    <w:rsid w:val="003F6E49"/>
    <w:rsid w:val="004021AD"/>
    <w:rsid w:val="00405100"/>
    <w:rsid w:val="004070C5"/>
    <w:rsid w:val="00407267"/>
    <w:rsid w:val="004147AF"/>
    <w:rsid w:val="00414FAF"/>
    <w:rsid w:val="00421092"/>
    <w:rsid w:val="00423317"/>
    <w:rsid w:val="0042661A"/>
    <w:rsid w:val="00450370"/>
    <w:rsid w:val="0045598A"/>
    <w:rsid w:val="00463A47"/>
    <w:rsid w:val="00473317"/>
    <w:rsid w:val="00487E83"/>
    <w:rsid w:val="00497EF9"/>
    <w:rsid w:val="004B1982"/>
    <w:rsid w:val="004C4923"/>
    <w:rsid w:val="004C4B45"/>
    <w:rsid w:val="004C7708"/>
    <w:rsid w:val="005046AC"/>
    <w:rsid w:val="005071C7"/>
    <w:rsid w:val="00511537"/>
    <w:rsid w:val="00514B14"/>
    <w:rsid w:val="0051559C"/>
    <w:rsid w:val="005203B6"/>
    <w:rsid w:val="005245A0"/>
    <w:rsid w:val="00526467"/>
    <w:rsid w:val="00576FE7"/>
    <w:rsid w:val="005B1ECD"/>
    <w:rsid w:val="005B405D"/>
    <w:rsid w:val="005B7D39"/>
    <w:rsid w:val="005C12FB"/>
    <w:rsid w:val="005C745A"/>
    <w:rsid w:val="005F14E9"/>
    <w:rsid w:val="005F27B1"/>
    <w:rsid w:val="005F4875"/>
    <w:rsid w:val="00612D4A"/>
    <w:rsid w:val="006135BF"/>
    <w:rsid w:val="00627D53"/>
    <w:rsid w:val="0063043C"/>
    <w:rsid w:val="00634864"/>
    <w:rsid w:val="00641BE0"/>
    <w:rsid w:val="006421B2"/>
    <w:rsid w:val="00642747"/>
    <w:rsid w:val="00645B8E"/>
    <w:rsid w:val="00662E58"/>
    <w:rsid w:val="00670638"/>
    <w:rsid w:val="00694F4E"/>
    <w:rsid w:val="00696537"/>
    <w:rsid w:val="006C111D"/>
    <w:rsid w:val="006C218F"/>
    <w:rsid w:val="006C63DE"/>
    <w:rsid w:val="006D4D9D"/>
    <w:rsid w:val="007141E0"/>
    <w:rsid w:val="00721DCF"/>
    <w:rsid w:val="007225BE"/>
    <w:rsid w:val="00766B2A"/>
    <w:rsid w:val="00766E4A"/>
    <w:rsid w:val="007953BF"/>
    <w:rsid w:val="00796999"/>
    <w:rsid w:val="007A0386"/>
    <w:rsid w:val="007B3AF1"/>
    <w:rsid w:val="007C687C"/>
    <w:rsid w:val="007D3A3E"/>
    <w:rsid w:val="007E4827"/>
    <w:rsid w:val="00802164"/>
    <w:rsid w:val="00803F1E"/>
    <w:rsid w:val="008065C7"/>
    <w:rsid w:val="00811797"/>
    <w:rsid w:val="00813611"/>
    <w:rsid w:val="0083644C"/>
    <w:rsid w:val="00856F5B"/>
    <w:rsid w:val="008662B8"/>
    <w:rsid w:val="00873035"/>
    <w:rsid w:val="00877EAA"/>
    <w:rsid w:val="0089256B"/>
    <w:rsid w:val="008A628B"/>
    <w:rsid w:val="008D013A"/>
    <w:rsid w:val="008D2B0F"/>
    <w:rsid w:val="008E2864"/>
    <w:rsid w:val="008F77E8"/>
    <w:rsid w:val="00901EFE"/>
    <w:rsid w:val="00906D8B"/>
    <w:rsid w:val="00907C65"/>
    <w:rsid w:val="00930A66"/>
    <w:rsid w:val="0093230B"/>
    <w:rsid w:val="00936299"/>
    <w:rsid w:val="00942267"/>
    <w:rsid w:val="009506C5"/>
    <w:rsid w:val="00956F67"/>
    <w:rsid w:val="00966591"/>
    <w:rsid w:val="009773D4"/>
    <w:rsid w:val="00983EB8"/>
    <w:rsid w:val="009862AE"/>
    <w:rsid w:val="009A4098"/>
    <w:rsid w:val="009A4B39"/>
    <w:rsid w:val="009C0D72"/>
    <w:rsid w:val="009C1BB8"/>
    <w:rsid w:val="009D6613"/>
    <w:rsid w:val="009D7E73"/>
    <w:rsid w:val="009D7F25"/>
    <w:rsid w:val="009E6555"/>
    <w:rsid w:val="009E7D53"/>
    <w:rsid w:val="009F390B"/>
    <w:rsid w:val="009F65B3"/>
    <w:rsid w:val="00A10A4F"/>
    <w:rsid w:val="00A12954"/>
    <w:rsid w:val="00A15CBD"/>
    <w:rsid w:val="00A33131"/>
    <w:rsid w:val="00A36798"/>
    <w:rsid w:val="00A66C76"/>
    <w:rsid w:val="00A77FF0"/>
    <w:rsid w:val="00A82F26"/>
    <w:rsid w:val="00AC20A2"/>
    <w:rsid w:val="00AC3984"/>
    <w:rsid w:val="00AC40A5"/>
    <w:rsid w:val="00AE1037"/>
    <w:rsid w:val="00AE250A"/>
    <w:rsid w:val="00AE73C0"/>
    <w:rsid w:val="00AF0FE5"/>
    <w:rsid w:val="00AF4E8C"/>
    <w:rsid w:val="00B00110"/>
    <w:rsid w:val="00B032C3"/>
    <w:rsid w:val="00B13E9B"/>
    <w:rsid w:val="00B146D2"/>
    <w:rsid w:val="00B20854"/>
    <w:rsid w:val="00B26962"/>
    <w:rsid w:val="00B32A37"/>
    <w:rsid w:val="00B5715B"/>
    <w:rsid w:val="00B57F87"/>
    <w:rsid w:val="00B75233"/>
    <w:rsid w:val="00BB5176"/>
    <w:rsid w:val="00BC3FF5"/>
    <w:rsid w:val="00BE5FAF"/>
    <w:rsid w:val="00BF57F1"/>
    <w:rsid w:val="00C1181F"/>
    <w:rsid w:val="00C12289"/>
    <w:rsid w:val="00C27A8A"/>
    <w:rsid w:val="00C609B3"/>
    <w:rsid w:val="00C63EAB"/>
    <w:rsid w:val="00C9262E"/>
    <w:rsid w:val="00C94560"/>
    <w:rsid w:val="00CA4467"/>
    <w:rsid w:val="00CC4397"/>
    <w:rsid w:val="00CC7CDA"/>
    <w:rsid w:val="00CE366F"/>
    <w:rsid w:val="00CF2CD4"/>
    <w:rsid w:val="00D04B2F"/>
    <w:rsid w:val="00D0674C"/>
    <w:rsid w:val="00D24D56"/>
    <w:rsid w:val="00D3613B"/>
    <w:rsid w:val="00D4089F"/>
    <w:rsid w:val="00D60070"/>
    <w:rsid w:val="00D617EA"/>
    <w:rsid w:val="00D8519B"/>
    <w:rsid w:val="00DB1225"/>
    <w:rsid w:val="00DB3A1C"/>
    <w:rsid w:val="00DC0C8B"/>
    <w:rsid w:val="00DC4544"/>
    <w:rsid w:val="00DC5447"/>
    <w:rsid w:val="00DD1D2C"/>
    <w:rsid w:val="00DD21FA"/>
    <w:rsid w:val="00DF7483"/>
    <w:rsid w:val="00E02C2F"/>
    <w:rsid w:val="00E349C4"/>
    <w:rsid w:val="00E4767C"/>
    <w:rsid w:val="00E65D22"/>
    <w:rsid w:val="00E67ADE"/>
    <w:rsid w:val="00E70D82"/>
    <w:rsid w:val="00E826A4"/>
    <w:rsid w:val="00E84929"/>
    <w:rsid w:val="00E942B5"/>
    <w:rsid w:val="00E958A9"/>
    <w:rsid w:val="00EA4B33"/>
    <w:rsid w:val="00EC6BFF"/>
    <w:rsid w:val="00EC78E5"/>
    <w:rsid w:val="00EE1DD5"/>
    <w:rsid w:val="00EF757E"/>
    <w:rsid w:val="00F04571"/>
    <w:rsid w:val="00F05FB8"/>
    <w:rsid w:val="00F6072D"/>
    <w:rsid w:val="00F70CC1"/>
    <w:rsid w:val="00F72232"/>
    <w:rsid w:val="00FA1231"/>
    <w:rsid w:val="00FA3666"/>
    <w:rsid w:val="00FB4DED"/>
    <w:rsid w:val="00FE1D83"/>
    <w:rsid w:val="00FE5FF5"/>
    <w:rsid w:val="00FF1376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">
    <w:name w:val="ConsPlusTitle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B3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E5F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20A2"/>
  </w:style>
  <w:style w:type="paragraph" w:styleId="a6">
    <w:name w:val="footer"/>
    <w:basedOn w:val="a"/>
    <w:link w:val="a7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20A2"/>
  </w:style>
  <w:style w:type="table" w:styleId="a8">
    <w:name w:val="Table Grid"/>
    <w:basedOn w:val="a1"/>
    <w:uiPriority w:val="39"/>
    <w:rsid w:val="0035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3559F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59F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559F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59F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559F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5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559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">
    <w:name w:val="ConsPlusTitle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B3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E5F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20A2"/>
  </w:style>
  <w:style w:type="paragraph" w:styleId="a6">
    <w:name w:val="footer"/>
    <w:basedOn w:val="a"/>
    <w:link w:val="a7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20A2"/>
  </w:style>
  <w:style w:type="table" w:styleId="a8">
    <w:name w:val="Table Grid"/>
    <w:basedOn w:val="a1"/>
    <w:uiPriority w:val="39"/>
    <w:rsid w:val="0035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3559F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59F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559F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59F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559F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5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55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4F25D-F5D5-477E-948B-2FA5DA5A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Терентьева Марина Александровна</dc:creator>
  <cp:lastModifiedBy>Ващенко Юлия Александровна</cp:lastModifiedBy>
  <cp:revision>7</cp:revision>
  <cp:lastPrinted>2022-04-05T07:58:00Z</cp:lastPrinted>
  <dcterms:created xsi:type="dcterms:W3CDTF">2022-04-18T11:54:00Z</dcterms:created>
  <dcterms:modified xsi:type="dcterms:W3CDTF">2022-05-19T09:19:00Z</dcterms:modified>
</cp:coreProperties>
</file>