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DA" w:rsidRDefault="00E2709D" w:rsidP="00393D84">
      <w:pPr>
        <w:jc w:val="both"/>
        <w:rPr>
          <w:i/>
          <w:sz w:val="16"/>
          <w:szCs w:val="16"/>
        </w:rPr>
      </w:pPr>
      <w:bookmarkStart w:id="0" w:name="_GoBack"/>
      <w:bookmarkEnd w:id="0"/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1" w:name="P143"/>
      <w:bookmarkEnd w:id="1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816D68" w:rsidP="00E2709D">
      <w:pPr>
        <w:pStyle w:val="ConsPlusNormal"/>
        <w:jc w:val="center"/>
      </w:pPr>
      <w:r>
        <w:t>ПМБУ «ЭКОЛОГИЧЕСКИЙ ФОНД</w:t>
      </w:r>
      <w:r w:rsidR="00C30F13"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816D68">
        <w:t>21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553C52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948" w:type="dxa"/>
          </w:tcPr>
          <w:p w:rsidR="00E2709D" w:rsidRDefault="00816D68" w:rsidP="00947967">
            <w:pPr>
              <w:pStyle w:val="ConsPlusNormal"/>
            </w:pPr>
            <w:proofErr w:type="spellStart"/>
            <w:r>
              <w:t>Игошев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3798" w:type="dxa"/>
          </w:tcPr>
          <w:p w:rsidR="00E2709D" w:rsidRDefault="00816D68" w:rsidP="00816D68">
            <w:pPr>
              <w:pStyle w:val="ConsPlusNormal"/>
            </w:pPr>
            <w:r>
              <w:t>44 003 руб. 73</w:t>
            </w:r>
            <w:r w:rsidR="00553C52">
              <w:t xml:space="preserve"> коп</w:t>
            </w: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23F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16D68"/>
    <w:rsid w:val="00850C85"/>
    <w:rsid w:val="00867510"/>
    <w:rsid w:val="00875389"/>
    <w:rsid w:val="00895D4A"/>
    <w:rsid w:val="008B5331"/>
    <w:rsid w:val="008B56BB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93A22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7DD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137B7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Экофонд1</cp:lastModifiedBy>
  <cp:revision>2</cp:revision>
  <cp:lastPrinted>2021-03-29T09:58:00Z</cp:lastPrinted>
  <dcterms:created xsi:type="dcterms:W3CDTF">2022-05-26T06:43:00Z</dcterms:created>
  <dcterms:modified xsi:type="dcterms:W3CDTF">2022-05-26T06:43:00Z</dcterms:modified>
</cp:coreProperties>
</file>