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EBF8B" wp14:editId="31671BD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E2D4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E2D4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E2D45" w:rsidRPr="003E2D45" w:rsidRDefault="003E2D45" w:rsidP="003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E2D4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4FCF" wp14:editId="2339901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E2D45" w:rsidRPr="003E2D45" w:rsidTr="003E2D4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45" w:rsidRPr="003E2D45" w:rsidRDefault="003E2D45" w:rsidP="003E2D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3322" w:type="dxa"/>
            <w:vAlign w:val="bottom"/>
            <w:hideMark/>
          </w:tcPr>
          <w:p w:rsidR="003E2D45" w:rsidRPr="003E2D45" w:rsidRDefault="003E2D45" w:rsidP="003E2D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D45" w:rsidRPr="003E2D45" w:rsidRDefault="003E2D45" w:rsidP="003E2D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</w:tr>
    </w:tbl>
    <w:p w:rsidR="003E2D45" w:rsidRPr="003E2D45" w:rsidRDefault="003E2D45" w:rsidP="003E2D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5" w:rsidRPr="003E2D45" w:rsidRDefault="003E2D45" w:rsidP="003E2D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10B5F" w:rsidRPr="00904489" w:rsidRDefault="00C10B5F" w:rsidP="00500650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C10B5F" w:rsidRPr="00904489" w:rsidRDefault="00C10B5F" w:rsidP="00500650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C10B5F" w:rsidRPr="00904489" w:rsidRDefault="00C10B5F" w:rsidP="00500650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8C7A40" w:rsidRPr="00904489" w:rsidRDefault="008C7A40" w:rsidP="0050065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</w:t>
      </w:r>
    </w:p>
    <w:p w:rsidR="008C7A40" w:rsidRPr="00904489" w:rsidRDefault="008C7A40" w:rsidP="0050065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 xml:space="preserve">Администрации городского округа </w:t>
      </w:r>
    </w:p>
    <w:p w:rsidR="008C7A40" w:rsidRPr="00904489" w:rsidRDefault="00500650" w:rsidP="0050065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15</w:t>
      </w:r>
      <w:r w:rsidR="008C7A40" w:rsidRPr="00904489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ма</w:t>
      </w:r>
      <w:r w:rsidR="00901F39">
        <w:rPr>
          <w:rFonts w:ascii="Liberation Serif" w:hAnsi="Liberation Serif" w:cs="Times New Roman"/>
          <w:sz w:val="24"/>
          <w:szCs w:val="24"/>
        </w:rPr>
        <w:t xml:space="preserve">я 2017 года </w:t>
      </w:r>
      <w:r>
        <w:rPr>
          <w:rFonts w:ascii="Liberation Serif" w:hAnsi="Liberation Serif" w:cs="Times New Roman"/>
          <w:sz w:val="24"/>
          <w:szCs w:val="24"/>
        </w:rPr>
        <w:t>№ 1008</w:t>
      </w:r>
    </w:p>
    <w:p w:rsidR="00500650" w:rsidRDefault="008C7A40" w:rsidP="0050065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 xml:space="preserve">«Об </w:t>
      </w:r>
      <w:r w:rsidR="00A96B99">
        <w:rPr>
          <w:rFonts w:ascii="Liberation Serif" w:hAnsi="Liberation Serif" w:cs="Times New Roman"/>
          <w:sz w:val="24"/>
          <w:szCs w:val="24"/>
        </w:rPr>
        <w:t>утверждении Положения о М</w:t>
      </w:r>
      <w:r w:rsidR="00500650">
        <w:rPr>
          <w:rFonts w:ascii="Liberation Serif" w:hAnsi="Liberation Serif" w:cs="Times New Roman"/>
          <w:sz w:val="24"/>
          <w:szCs w:val="24"/>
        </w:rPr>
        <w:t xml:space="preserve">ежведомственной </w:t>
      </w:r>
    </w:p>
    <w:p w:rsidR="00C10B5F" w:rsidRPr="00500650" w:rsidRDefault="00500650" w:rsidP="0050065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комиссии по охране труда»</w:t>
      </w:r>
    </w:p>
    <w:p w:rsidR="00D94B09" w:rsidRDefault="00D94B09" w:rsidP="00D94B09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94B09" w:rsidRDefault="00D94B09" w:rsidP="00D94B09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94B09" w:rsidRDefault="00D94B09" w:rsidP="00D94B09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94B09" w:rsidRDefault="00D94B09" w:rsidP="006335B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10B5F" w:rsidRPr="00904489" w:rsidRDefault="008C7A40" w:rsidP="00D94B09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В соответствии</w:t>
      </w:r>
      <w:r w:rsidR="00500650">
        <w:rPr>
          <w:rFonts w:ascii="Liberation Serif" w:hAnsi="Liberation Serif" w:cs="Times New Roman"/>
          <w:sz w:val="24"/>
          <w:szCs w:val="24"/>
        </w:rPr>
        <w:t xml:space="preserve"> со статьей </w:t>
      </w:r>
      <w:r w:rsidR="00901F39">
        <w:rPr>
          <w:rFonts w:ascii="Liberation Serif" w:hAnsi="Liberation Serif" w:cs="Times New Roman"/>
          <w:sz w:val="24"/>
          <w:szCs w:val="24"/>
        </w:rPr>
        <w:t>224 Трудового кодекса Р</w:t>
      </w:r>
      <w:r w:rsidR="00F75C9F">
        <w:rPr>
          <w:rFonts w:ascii="Liberation Serif" w:hAnsi="Liberation Serif" w:cs="Times New Roman"/>
          <w:sz w:val="24"/>
          <w:szCs w:val="24"/>
        </w:rPr>
        <w:t xml:space="preserve">оссийской </w:t>
      </w:r>
      <w:r w:rsidR="00901F39">
        <w:rPr>
          <w:rFonts w:ascii="Liberation Serif" w:hAnsi="Liberation Serif" w:cs="Times New Roman"/>
          <w:sz w:val="24"/>
          <w:szCs w:val="24"/>
        </w:rPr>
        <w:t>Ф</w:t>
      </w:r>
      <w:r w:rsidR="00F75C9F">
        <w:rPr>
          <w:rFonts w:ascii="Liberation Serif" w:hAnsi="Liberation Serif" w:cs="Times New Roman"/>
          <w:sz w:val="24"/>
          <w:szCs w:val="24"/>
        </w:rPr>
        <w:t>едерации</w:t>
      </w:r>
      <w:r w:rsidR="00901F39">
        <w:rPr>
          <w:rFonts w:ascii="Liberation Serif" w:hAnsi="Liberation Serif" w:cs="Times New Roman"/>
          <w:sz w:val="24"/>
          <w:szCs w:val="24"/>
        </w:rPr>
        <w:t xml:space="preserve"> и</w:t>
      </w:r>
      <w:r w:rsidRPr="00904489">
        <w:rPr>
          <w:rFonts w:ascii="Liberation Serif" w:hAnsi="Liberation Serif" w:cs="Times New Roman"/>
          <w:sz w:val="24"/>
          <w:szCs w:val="24"/>
        </w:rPr>
        <w:t xml:space="preserve">, </w:t>
      </w:r>
      <w:r w:rsidR="00901F39">
        <w:rPr>
          <w:rFonts w:ascii="Liberation Serif" w:hAnsi="Liberation Serif" w:cs="Times New Roman"/>
          <w:sz w:val="24"/>
          <w:szCs w:val="24"/>
        </w:rPr>
        <w:t xml:space="preserve">в связи с организационными изменениями, </w:t>
      </w:r>
      <w:r w:rsidRPr="00904489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C10B5F" w:rsidRPr="00904489" w:rsidRDefault="00C10B5F" w:rsidP="006335B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10B5F" w:rsidRPr="00904489" w:rsidRDefault="00C10B5F" w:rsidP="006335B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7A40" w:rsidRPr="00904489" w:rsidRDefault="008C7A40" w:rsidP="006335B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C7A40" w:rsidRDefault="008C7A40" w:rsidP="00435173">
      <w:pPr>
        <w:tabs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1.</w:t>
      </w:r>
      <w:r w:rsidR="00435173">
        <w:rPr>
          <w:rFonts w:ascii="Liberation Serif" w:hAnsi="Liberation Serif" w:cs="Times New Roman"/>
          <w:sz w:val="24"/>
          <w:szCs w:val="24"/>
        </w:rPr>
        <w:t xml:space="preserve"> </w:t>
      </w:r>
      <w:r w:rsidRPr="00904489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901F39">
        <w:rPr>
          <w:rFonts w:ascii="Liberation Serif" w:hAnsi="Liberation Serif" w:cs="Times New Roman"/>
          <w:sz w:val="24"/>
          <w:szCs w:val="24"/>
        </w:rPr>
        <w:t xml:space="preserve">Межведомственной </w:t>
      </w:r>
      <w:r w:rsidRPr="00904489">
        <w:rPr>
          <w:rFonts w:ascii="Liberation Serif" w:hAnsi="Liberation Serif" w:cs="Times New Roman"/>
          <w:sz w:val="24"/>
          <w:szCs w:val="24"/>
        </w:rPr>
        <w:t>комиссии</w:t>
      </w:r>
      <w:r w:rsidR="00901F39">
        <w:rPr>
          <w:rFonts w:ascii="Liberation Serif" w:hAnsi="Liberation Serif" w:cs="Times New Roman"/>
          <w:sz w:val="24"/>
          <w:szCs w:val="24"/>
        </w:rPr>
        <w:t xml:space="preserve"> по охране труда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городского округа  Первоуральск, утвержденный постановлением Администрации городского округа Пер</w:t>
      </w:r>
      <w:r w:rsidR="00901F39">
        <w:rPr>
          <w:rFonts w:ascii="Liberation Serif" w:hAnsi="Liberation Serif" w:cs="Times New Roman"/>
          <w:sz w:val="24"/>
          <w:szCs w:val="24"/>
        </w:rPr>
        <w:t>воуральск от 15</w:t>
      </w:r>
      <w:r w:rsidR="00904489">
        <w:rPr>
          <w:rFonts w:ascii="Liberation Serif" w:hAnsi="Liberation Serif" w:cs="Times New Roman"/>
          <w:sz w:val="24"/>
          <w:szCs w:val="24"/>
        </w:rPr>
        <w:t xml:space="preserve"> </w:t>
      </w:r>
      <w:r w:rsidR="00901F39">
        <w:rPr>
          <w:rFonts w:ascii="Liberation Serif" w:hAnsi="Liberation Serif" w:cs="Times New Roman"/>
          <w:sz w:val="24"/>
          <w:szCs w:val="24"/>
        </w:rPr>
        <w:t>ма</w:t>
      </w:r>
      <w:r w:rsidR="00904489">
        <w:rPr>
          <w:rFonts w:ascii="Liberation Serif" w:hAnsi="Liberation Serif" w:cs="Times New Roman"/>
          <w:sz w:val="24"/>
          <w:szCs w:val="24"/>
        </w:rPr>
        <w:t xml:space="preserve">я </w:t>
      </w:r>
      <w:r w:rsidR="00901F39">
        <w:rPr>
          <w:rFonts w:ascii="Liberation Serif" w:hAnsi="Liberation Serif" w:cs="Times New Roman"/>
          <w:sz w:val="24"/>
          <w:szCs w:val="24"/>
        </w:rPr>
        <w:t>2017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901F39">
        <w:rPr>
          <w:rFonts w:ascii="Liberation Serif" w:hAnsi="Liberation Serif" w:cs="Times New Roman"/>
          <w:sz w:val="24"/>
          <w:szCs w:val="24"/>
        </w:rPr>
        <w:t>1008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«Об утверждении</w:t>
      </w:r>
      <w:r w:rsidR="00C51EE4">
        <w:rPr>
          <w:rFonts w:ascii="Liberation Serif" w:hAnsi="Liberation Serif" w:cs="Times New Roman"/>
          <w:sz w:val="24"/>
          <w:szCs w:val="24"/>
        </w:rPr>
        <w:t xml:space="preserve"> Положения о М</w:t>
      </w:r>
      <w:r w:rsidR="00901F39">
        <w:rPr>
          <w:rFonts w:ascii="Liberation Serif" w:hAnsi="Liberation Serif" w:cs="Times New Roman"/>
          <w:sz w:val="24"/>
          <w:szCs w:val="24"/>
        </w:rPr>
        <w:t xml:space="preserve">ежведомственной </w:t>
      </w:r>
      <w:r w:rsidR="00D94B09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901F39">
        <w:rPr>
          <w:rFonts w:ascii="Liberation Serif" w:hAnsi="Liberation Serif" w:cs="Times New Roman"/>
          <w:sz w:val="24"/>
          <w:szCs w:val="24"/>
        </w:rPr>
        <w:t>по охране труда</w:t>
      </w:r>
      <w:r w:rsidRPr="00904489">
        <w:rPr>
          <w:rFonts w:ascii="Liberation Serif" w:hAnsi="Liberation Serif" w:cs="Times New Roman"/>
          <w:sz w:val="24"/>
          <w:szCs w:val="24"/>
        </w:rPr>
        <w:t>», изложив в новой редакции</w:t>
      </w:r>
      <w:r w:rsidR="00C51EE4">
        <w:rPr>
          <w:rFonts w:ascii="Liberation Serif" w:hAnsi="Liberation Serif" w:cs="Times New Roman"/>
          <w:sz w:val="24"/>
          <w:szCs w:val="24"/>
        </w:rPr>
        <w:t>,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согласно приложению.</w:t>
      </w:r>
    </w:p>
    <w:p w:rsidR="00D94B09" w:rsidRDefault="00435173" w:rsidP="006335B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="00D94B09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D94B09" w:rsidRPr="00D94B09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</w:t>
      </w:r>
      <w:r w:rsidR="00E60F1A">
        <w:rPr>
          <w:rFonts w:ascii="Liberation Serif" w:hAnsi="Liberation Serif" w:cs="Times New Roman"/>
          <w:sz w:val="24"/>
          <w:szCs w:val="24"/>
        </w:rPr>
        <w:t xml:space="preserve">официальном </w:t>
      </w:r>
      <w:r w:rsidR="00D94B09" w:rsidRPr="00D94B09">
        <w:rPr>
          <w:rFonts w:ascii="Liberation Serif" w:hAnsi="Liberation Serif" w:cs="Times New Roman"/>
          <w:sz w:val="24"/>
          <w:szCs w:val="24"/>
        </w:rPr>
        <w:t xml:space="preserve">сайте </w:t>
      </w:r>
      <w:r w:rsidR="00E60F1A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D94B09" w:rsidRPr="00D94B09">
        <w:rPr>
          <w:rFonts w:ascii="Liberation Serif" w:hAnsi="Liberation Serif" w:cs="Times New Roman"/>
          <w:sz w:val="24"/>
          <w:szCs w:val="24"/>
        </w:rPr>
        <w:t>городского округа Первоуральска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C10B5F" w:rsidRPr="00904489" w:rsidRDefault="00904489" w:rsidP="00D94B09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901F39">
        <w:rPr>
          <w:rFonts w:ascii="Liberation Serif" w:hAnsi="Liberation Serif" w:cs="Times New Roman"/>
          <w:sz w:val="24"/>
          <w:szCs w:val="24"/>
        </w:rPr>
        <w:t>3</w:t>
      </w:r>
      <w:r w:rsidR="008C7A40" w:rsidRPr="00904489">
        <w:rPr>
          <w:rFonts w:ascii="Liberation Serif" w:hAnsi="Liberation Serif" w:cs="Times New Roman"/>
          <w:sz w:val="24"/>
          <w:szCs w:val="24"/>
        </w:rPr>
        <w:t>.</w:t>
      </w:r>
      <w:r w:rsidR="0043517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8C7A40" w:rsidRPr="0090448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8C7A40" w:rsidRPr="00904489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организациями </w:t>
      </w:r>
      <w:r w:rsidRPr="00904489">
        <w:rPr>
          <w:rFonts w:ascii="Liberation Serif" w:hAnsi="Liberation Serif" w:cs="Times New Roman"/>
          <w:sz w:val="24"/>
          <w:szCs w:val="24"/>
        </w:rPr>
        <w:t>В.А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C7A40" w:rsidRPr="0090448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8C7A40" w:rsidRPr="00904489">
        <w:rPr>
          <w:rFonts w:ascii="Liberation Serif" w:hAnsi="Liberation Serif" w:cs="Times New Roman"/>
          <w:sz w:val="24"/>
          <w:szCs w:val="24"/>
        </w:rPr>
        <w:t>.</w:t>
      </w:r>
    </w:p>
    <w:p w:rsidR="00C10B5F" w:rsidRPr="00904489" w:rsidRDefault="00C10B5F" w:rsidP="006335B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10B5F" w:rsidRPr="00904489" w:rsidRDefault="00C10B5F" w:rsidP="00500650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10B5F" w:rsidRPr="00904489" w:rsidRDefault="00C10B5F" w:rsidP="006335B5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10B5F" w:rsidRPr="00904489" w:rsidRDefault="00C10B5F" w:rsidP="00500650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10B5F" w:rsidRPr="00904489" w:rsidTr="00A22351">
        <w:tc>
          <w:tcPr>
            <w:tcW w:w="5070" w:type="dxa"/>
            <w:shd w:val="clear" w:color="auto" w:fill="auto"/>
          </w:tcPr>
          <w:p w:rsidR="00C10B5F" w:rsidRPr="00904489" w:rsidRDefault="00C10B5F" w:rsidP="0050065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10B5F" w:rsidRPr="00904489" w:rsidRDefault="00C10B5F" w:rsidP="00500650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C10B5F" w:rsidRPr="00904489" w:rsidRDefault="00C10B5F" w:rsidP="00500650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C10B5F" w:rsidRDefault="00C10B5F" w:rsidP="00500650">
      <w:pPr>
        <w:spacing w:line="240" w:lineRule="auto"/>
        <w:contextualSpacing/>
      </w:pPr>
    </w:p>
    <w:sectPr w:rsidR="00C10B5F" w:rsidSect="003E2D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E"/>
    <w:rsid w:val="003E1F29"/>
    <w:rsid w:val="003E2D45"/>
    <w:rsid w:val="00435173"/>
    <w:rsid w:val="00500650"/>
    <w:rsid w:val="006004D5"/>
    <w:rsid w:val="006335B5"/>
    <w:rsid w:val="007A5091"/>
    <w:rsid w:val="007F1596"/>
    <w:rsid w:val="008C7A40"/>
    <w:rsid w:val="00901F39"/>
    <w:rsid w:val="00904489"/>
    <w:rsid w:val="00906ABE"/>
    <w:rsid w:val="009609C9"/>
    <w:rsid w:val="00A96B99"/>
    <w:rsid w:val="00C10B5F"/>
    <w:rsid w:val="00C51EE4"/>
    <w:rsid w:val="00CC6093"/>
    <w:rsid w:val="00D94B09"/>
    <w:rsid w:val="00E55974"/>
    <w:rsid w:val="00E60F1A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9</cp:revision>
  <dcterms:created xsi:type="dcterms:W3CDTF">2022-05-24T06:50:00Z</dcterms:created>
  <dcterms:modified xsi:type="dcterms:W3CDTF">2022-06-09T04:51:00Z</dcterms:modified>
</cp:coreProperties>
</file>