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6" w:rsidRPr="009232D6" w:rsidRDefault="009232D6" w:rsidP="009232D6">
      <w:pPr>
        <w:jc w:val="center"/>
      </w:pPr>
      <w:r w:rsidRPr="009654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9232D6" w:rsidRPr="009232D6" w:rsidRDefault="009232D6" w:rsidP="009232D6">
      <w:pPr>
        <w:jc w:val="center"/>
        <w:rPr>
          <w:b/>
          <w:w w:val="150"/>
          <w:sz w:val="20"/>
          <w:szCs w:val="20"/>
        </w:rPr>
      </w:pPr>
      <w:r w:rsidRPr="009232D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232D6" w:rsidRPr="009232D6" w:rsidRDefault="009232D6" w:rsidP="009232D6">
      <w:pPr>
        <w:jc w:val="center"/>
        <w:rPr>
          <w:b/>
          <w:w w:val="160"/>
          <w:sz w:val="36"/>
          <w:szCs w:val="20"/>
        </w:rPr>
      </w:pPr>
      <w:r w:rsidRPr="009232D6">
        <w:rPr>
          <w:b/>
          <w:w w:val="160"/>
          <w:sz w:val="36"/>
          <w:szCs w:val="20"/>
        </w:rPr>
        <w:t>ПОСТАНОВЛЕНИЕ</w:t>
      </w:r>
    </w:p>
    <w:p w:rsidR="009232D6" w:rsidRPr="009232D6" w:rsidRDefault="009232D6" w:rsidP="009232D6">
      <w:pPr>
        <w:jc w:val="center"/>
        <w:rPr>
          <w:b/>
          <w:w w:val="160"/>
          <w:sz w:val="6"/>
          <w:szCs w:val="6"/>
        </w:rPr>
      </w:pPr>
    </w:p>
    <w:p w:rsidR="009232D6" w:rsidRPr="009232D6" w:rsidRDefault="009232D6" w:rsidP="009232D6">
      <w:pPr>
        <w:jc w:val="center"/>
        <w:rPr>
          <w:b/>
          <w:w w:val="160"/>
          <w:sz w:val="6"/>
          <w:szCs w:val="6"/>
        </w:rPr>
      </w:pPr>
    </w:p>
    <w:p w:rsidR="009232D6" w:rsidRPr="009232D6" w:rsidRDefault="009232D6" w:rsidP="009232D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9232D6" w:rsidRPr="009232D6" w:rsidTr="009232D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2D6" w:rsidRPr="009232D6" w:rsidRDefault="009232D6" w:rsidP="009232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3322" w:type="dxa"/>
            <w:vAlign w:val="bottom"/>
            <w:hideMark/>
          </w:tcPr>
          <w:p w:rsidR="009232D6" w:rsidRPr="009232D6" w:rsidRDefault="009232D6" w:rsidP="009232D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232D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2D6" w:rsidRPr="009232D6" w:rsidRDefault="009232D6" w:rsidP="009232D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</w:t>
            </w:r>
          </w:p>
        </w:tc>
      </w:tr>
    </w:tbl>
    <w:p w:rsidR="009232D6" w:rsidRPr="009232D6" w:rsidRDefault="009232D6" w:rsidP="009232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232D6" w:rsidRPr="009232D6" w:rsidRDefault="009232D6" w:rsidP="009232D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232D6">
        <w:rPr>
          <w:sz w:val="28"/>
          <w:szCs w:val="28"/>
        </w:rPr>
        <w:t>г. Первоуральск</w:t>
      </w: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A90D13">
        <w:tc>
          <w:tcPr>
            <w:tcW w:w="4503" w:type="dxa"/>
          </w:tcPr>
          <w:p w:rsidR="00493ACC" w:rsidRPr="00905BA3" w:rsidRDefault="00493ACC" w:rsidP="004F284A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</w:t>
            </w:r>
            <w:r w:rsidR="00A90D13">
              <w:rPr>
                <w:rFonts w:ascii="Liberation Serif" w:hAnsi="Liberation Serif"/>
              </w:rPr>
              <w:t xml:space="preserve">б установлении публичного сервитута на </w:t>
            </w:r>
            <w:r w:rsidR="004F284A">
              <w:rPr>
                <w:rFonts w:ascii="Liberation Serif" w:hAnsi="Liberation Serif"/>
              </w:rPr>
              <w:t>земли государственной собственности в кадастровом квартале 66:58:1301002</w:t>
            </w:r>
          </w:p>
        </w:tc>
      </w:tr>
    </w:tbl>
    <w:p w:rsidR="00A457E8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36622" w:rsidRPr="00905BA3" w:rsidRDefault="00436622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493ACC" w:rsidRPr="00905BA3" w:rsidRDefault="00A90D13" w:rsidP="00436622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Pr="00692DE0">
              <w:rPr>
                <w:rFonts w:ascii="Liberation Serif" w:hAnsi="Liberation Serif"/>
              </w:rPr>
              <w:t xml:space="preserve"> соответствии со статьями 23,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39.42, 39.43,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39.45, 39.46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Земельного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кодекса Российской Федерации от 25 октября 2001 года № 136-ФЗ, Федеральным законом</w:t>
            </w:r>
            <w:r>
              <w:rPr>
                <w:rFonts w:ascii="Liberation Serif" w:hAnsi="Liberation Serif"/>
              </w:rPr>
              <w:br/>
            </w:r>
            <w:r w:rsidRPr="00692DE0">
              <w:rPr>
                <w:rFonts w:ascii="Liberation Serif" w:hAnsi="Liberation Serif"/>
              </w:rPr>
              <w:t>от 25 октября 2001 года № 137-ФЗ «О введении в действие Земельного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692DE0">
              <w:rPr>
                <w:rFonts w:ascii="Liberation Serif" w:hAnsi="Liberation Serif"/>
              </w:rPr>
              <w:t>кодекса Российской Федерации»</w:t>
            </w:r>
            <w:r>
              <w:rPr>
                <w:rFonts w:ascii="Liberation Serif" w:hAnsi="Liberation Serif"/>
              </w:rPr>
              <w:t>, р</w:t>
            </w:r>
            <w:r w:rsidRPr="00B23AFA">
              <w:rPr>
                <w:rFonts w:ascii="Liberation Serif" w:hAnsi="Liberation Serif"/>
              </w:rPr>
              <w:t xml:space="preserve">ассмотрев </w:t>
            </w:r>
            <w:r>
              <w:rPr>
                <w:rFonts w:ascii="Liberation Serif" w:hAnsi="Liberation Serif"/>
              </w:rPr>
              <w:t>ходатайство акционерного общества «ГАЗЭКС»</w:t>
            </w:r>
            <w:r>
              <w:rPr>
                <w:rFonts w:ascii="Liberation Serif" w:hAnsi="Liberation Serif"/>
              </w:rPr>
              <w:br/>
              <w:t>об установлении публичного сервитута</w:t>
            </w:r>
            <w:r w:rsidRPr="00B23AFA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Администрация городского округа</w:t>
            </w:r>
            <w:r w:rsidR="0043662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Первоуральск</w:t>
            </w:r>
          </w:p>
        </w:tc>
      </w:tr>
    </w:tbl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A90D13" w:rsidRPr="00477FA6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Установить публичный сервитут в отношении земель </w:t>
            </w:r>
            <w:r w:rsidR="004F284A">
              <w:rPr>
                <w:rFonts w:ascii="Liberation Serif" w:hAnsi="Liberation Serif"/>
              </w:rPr>
              <w:t>государственной собственности в</w:t>
            </w:r>
            <w:r>
              <w:rPr>
                <w:rFonts w:ascii="Liberation Serif" w:hAnsi="Liberation Serif"/>
              </w:rPr>
              <w:t xml:space="preserve"> кадастров</w:t>
            </w:r>
            <w:r w:rsidR="004F284A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м </w:t>
            </w:r>
            <w:r w:rsidR="004F284A">
              <w:rPr>
                <w:rFonts w:ascii="Liberation Serif" w:hAnsi="Liberation Serif"/>
              </w:rPr>
              <w:t>квартале</w:t>
            </w:r>
            <w:r>
              <w:rPr>
                <w:rFonts w:ascii="Liberation Serif" w:hAnsi="Liberation Serif"/>
              </w:rPr>
              <w:t xml:space="preserve"> </w:t>
            </w:r>
            <w:r w:rsidR="005A0B9B">
              <w:rPr>
                <w:rFonts w:ascii="Liberation Serif" w:hAnsi="Liberation Serif"/>
              </w:rPr>
              <w:t>66:58:1301002</w:t>
            </w:r>
            <w:r>
              <w:rPr>
                <w:rFonts w:ascii="Liberation Serif" w:hAnsi="Liberation Serif"/>
              </w:rPr>
              <w:t>, в целях размещения линейного объекта</w:t>
            </w:r>
            <w:r w:rsidR="004F284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системы газоснабжения, необходимого для организации газоснабжения населения, подключения (технологического присоединения) к сетям инженерно-технического обеспечения в рамках программы социальной газификации, </w:t>
            </w:r>
            <w:r w:rsidRPr="00477FA6">
              <w:rPr>
                <w:rFonts w:ascii="Liberation Serif" w:hAnsi="Liberation Serif"/>
              </w:rPr>
              <w:t>сроком</w:t>
            </w:r>
            <w:r w:rsidR="004F284A">
              <w:rPr>
                <w:rFonts w:ascii="Liberation Serif" w:hAnsi="Liberation Serif"/>
              </w:rPr>
              <w:br/>
            </w:r>
            <w:r w:rsidRPr="00477FA6"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>2 года</w:t>
            </w:r>
            <w:r w:rsidR="00282373">
              <w:rPr>
                <w:rFonts w:ascii="Liberation Serif" w:hAnsi="Liberation Serif"/>
              </w:rPr>
              <w:t>.</w:t>
            </w:r>
            <w:r w:rsidR="004F284A">
              <w:rPr>
                <w:rFonts w:ascii="Liberation Serif" w:hAnsi="Liberation Serif"/>
              </w:rPr>
              <w:t xml:space="preserve"> </w:t>
            </w:r>
            <w:r w:rsidR="00282373">
              <w:rPr>
                <w:rFonts w:ascii="Liberation Serif" w:hAnsi="Liberation Serif"/>
              </w:rPr>
              <w:t>Срок, в течение которого в соответствии с расчетом заявителя использование</w:t>
            </w:r>
            <w:r w:rsidR="00436622">
              <w:rPr>
                <w:rFonts w:ascii="Liberation Serif" w:hAnsi="Liberation Serif"/>
              </w:rPr>
              <w:br/>
            </w:r>
            <w:r w:rsidR="00282373">
              <w:rPr>
                <w:rFonts w:ascii="Liberation Serif" w:hAnsi="Liberation Serif"/>
              </w:rPr>
              <w:t>земельного участка будет невозможно или существенно затруднено (при</w:t>
            </w:r>
            <w:r w:rsidR="00436622">
              <w:rPr>
                <w:rFonts w:ascii="Liberation Serif" w:hAnsi="Liberation Serif"/>
              </w:rPr>
              <w:br/>
            </w:r>
            <w:r w:rsidR="00282373">
              <w:rPr>
                <w:rFonts w:ascii="Liberation Serif" w:hAnsi="Liberation Serif"/>
              </w:rPr>
              <w:t>во</w:t>
            </w:r>
            <w:r w:rsidR="00436622">
              <w:rPr>
                <w:rFonts w:ascii="Liberation Serif" w:hAnsi="Liberation Serif"/>
              </w:rPr>
              <w:t>зникновении таких обстоятельств</w:t>
            </w:r>
            <w:r w:rsidR="00282373">
              <w:rPr>
                <w:rFonts w:ascii="Liberation Serif" w:hAnsi="Liberation Serif"/>
              </w:rPr>
              <w:t xml:space="preserve">) </w:t>
            </w:r>
            <w:r w:rsidR="00436622">
              <w:rPr>
                <w:rFonts w:ascii="Liberation Serif" w:hAnsi="Liberation Serif"/>
              </w:rPr>
              <w:t>составляет 2 месяца</w:t>
            </w:r>
            <w:r w:rsidRPr="00477FA6">
              <w:rPr>
                <w:rFonts w:ascii="Liberation Serif" w:hAnsi="Liberation Serif"/>
              </w:rPr>
              <w:t>.</w:t>
            </w:r>
          </w:p>
          <w:p w:rsidR="00A90D13" w:rsidRDefault="00EF04AC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Установить</w:t>
            </w:r>
            <w:r w:rsidR="00A90D13" w:rsidRPr="00970FA3">
              <w:rPr>
                <w:rFonts w:ascii="Liberation Serif" w:hAnsi="Liberation Serif"/>
              </w:rPr>
              <w:t xml:space="preserve"> границы публичного сервитута (приложение)</w:t>
            </w:r>
            <w:r w:rsidR="00A90D13">
              <w:rPr>
                <w:rFonts w:ascii="Liberation Serif" w:hAnsi="Liberation Serif"/>
              </w:rPr>
              <w:t>.</w:t>
            </w:r>
          </w:p>
          <w:p w:rsidR="00A90D13" w:rsidRPr="00970FA3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70FA3">
              <w:rPr>
                <w:rFonts w:ascii="Liberation Serif" w:hAnsi="Liberation Serif"/>
              </w:rPr>
              <w:t>Устан</w:t>
            </w:r>
            <w:r>
              <w:rPr>
                <w:rFonts w:ascii="Liberation Serif" w:hAnsi="Liberation Serif"/>
              </w:rPr>
              <w:t>овить порядок установления зон с особыми</w:t>
            </w:r>
            <w:r w:rsidRPr="00970FA3">
              <w:rPr>
                <w:rFonts w:ascii="Liberation Serif" w:hAnsi="Liberation Serif"/>
              </w:rPr>
              <w:t xml:space="preserve"> условиями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использования  территории и содержания</w:t>
            </w:r>
            <w:r>
              <w:rPr>
                <w:rFonts w:ascii="Liberation Serif" w:hAnsi="Liberation Serif"/>
              </w:rPr>
              <w:t xml:space="preserve"> прав</w:t>
            </w:r>
            <w:r w:rsidRPr="00970FA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на земельные участки </w:t>
            </w:r>
            <w:r w:rsidRPr="00970FA3">
              <w:rPr>
                <w:rFonts w:ascii="Liberation Serif" w:hAnsi="Liberation Serif"/>
              </w:rPr>
              <w:t>в границах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таких зон в соответствии с постановлением Правител</w:t>
            </w:r>
            <w:r>
              <w:rPr>
                <w:rFonts w:ascii="Liberation Serif" w:hAnsi="Liberation Serif"/>
              </w:rPr>
              <w:t>ьства Российской</w:t>
            </w:r>
            <w:r w:rsidR="0043662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Федерации</w:t>
            </w:r>
            <w:r w:rsidR="0043662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от </w:t>
            </w:r>
            <w:r w:rsidRPr="00970F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0 ноября </w:t>
            </w:r>
            <w:r w:rsidRPr="00970FA3">
              <w:rPr>
                <w:rFonts w:ascii="Liberation Serif" w:hAnsi="Liberation Serif"/>
              </w:rPr>
              <w:t>200</w:t>
            </w:r>
            <w:r>
              <w:rPr>
                <w:rFonts w:ascii="Liberation Serif" w:hAnsi="Liberation Serif"/>
              </w:rPr>
              <w:t>0 года</w:t>
            </w:r>
            <w:r w:rsidRPr="00970FA3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878</w:t>
            </w:r>
            <w:r w:rsidRPr="00970FA3">
              <w:rPr>
                <w:rFonts w:ascii="Liberation Serif" w:hAnsi="Liberation Serif"/>
              </w:rPr>
              <w:t xml:space="preserve"> «</w:t>
            </w:r>
            <w:r w:rsidRPr="00D3268E">
              <w:rPr>
                <w:rFonts w:ascii="Liberation Serif" w:hAnsi="Liberation Serif"/>
              </w:rPr>
              <w:t>Об утверждении Правил охраны газораспределительных сетей</w:t>
            </w:r>
            <w:r w:rsidRPr="00970FA3">
              <w:rPr>
                <w:rFonts w:ascii="Liberation Serif" w:hAnsi="Liberation Serif"/>
              </w:rPr>
              <w:t>».</w:t>
            </w:r>
          </w:p>
          <w:p w:rsidR="00A90D13" w:rsidRPr="00436622" w:rsidRDefault="00A90D13" w:rsidP="00436622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Обязать акционерное общество «ГАЗЭКС» привести земельный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участок</w:t>
            </w:r>
            <w:r>
              <w:rPr>
                <w:rFonts w:ascii="Liberation Serif" w:hAnsi="Liberation Serif"/>
              </w:rPr>
              <w:t xml:space="preserve"> в состояние, пригодное для использования в соответствии с видом</w:t>
            </w:r>
            <w:r w:rsidR="0043662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разрешенного использования, в срок, </w:t>
            </w:r>
            <w:r w:rsidRPr="00970FA3">
              <w:rPr>
                <w:rFonts w:ascii="Liberation Serif" w:hAnsi="Liberation Serif"/>
              </w:rPr>
              <w:t>не превышающий трех месяцев после</w:t>
            </w:r>
            <w:r w:rsidR="00436622">
              <w:rPr>
                <w:rFonts w:ascii="Liberation Serif" w:hAnsi="Liberation Serif"/>
              </w:rPr>
              <w:br/>
            </w:r>
            <w:r w:rsidRPr="00970FA3">
              <w:rPr>
                <w:rFonts w:ascii="Liberation Serif" w:hAnsi="Liberation Serif"/>
              </w:rPr>
              <w:t>завершения работ, для размещения которых был установлен публичный</w:t>
            </w:r>
            <w:r w:rsidR="00436622">
              <w:rPr>
                <w:rFonts w:ascii="Liberation Serif" w:hAnsi="Liberation Serif"/>
              </w:rPr>
              <w:br/>
            </w:r>
            <w:r w:rsidRPr="00436622">
              <w:rPr>
                <w:rFonts w:ascii="Liberation Serif" w:hAnsi="Liberation Serif"/>
              </w:rPr>
              <w:t>сервитут.</w:t>
            </w:r>
          </w:p>
          <w:p w:rsidR="00A90D13" w:rsidRPr="00970FA3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Акционерному обществу «ГАЗЭКС» внести</w:t>
            </w:r>
            <w:r w:rsidRPr="00970FA3">
              <w:rPr>
                <w:rFonts w:ascii="Liberation Serif" w:hAnsi="Liberation Serif"/>
              </w:rPr>
              <w:t xml:space="preserve"> сведени</w:t>
            </w:r>
            <w:r>
              <w:rPr>
                <w:rFonts w:ascii="Liberation Serif" w:hAnsi="Liberation Serif"/>
              </w:rPr>
              <w:t>я</w:t>
            </w:r>
            <w:r w:rsidRPr="00970FA3">
              <w:rPr>
                <w:rFonts w:ascii="Liberation Serif" w:hAnsi="Liberation Serif"/>
              </w:rPr>
              <w:t xml:space="preserve"> о </w:t>
            </w:r>
            <w:r>
              <w:rPr>
                <w:rFonts w:ascii="Liberation Serif" w:hAnsi="Liberation Serif"/>
              </w:rPr>
              <w:t>публичном сервитуте</w:t>
            </w:r>
            <w:r w:rsidRPr="00970FA3">
              <w:rPr>
                <w:rFonts w:ascii="Liberation Serif" w:hAnsi="Liberation Serif"/>
              </w:rPr>
              <w:t xml:space="preserve"> в Единый государственный реестр недвижимости.</w:t>
            </w:r>
          </w:p>
          <w:p w:rsidR="00A90D13" w:rsidRPr="008726E8" w:rsidRDefault="00A90D13" w:rsidP="00A90D13">
            <w:pPr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8726E8">
              <w:rPr>
                <w:rFonts w:ascii="Liberation Serif" w:hAnsi="Liberation Serif"/>
              </w:rPr>
              <w:t xml:space="preserve">Настоящее постановление </w:t>
            </w:r>
            <w:r w:rsidR="00436622">
              <w:rPr>
                <w:rFonts w:ascii="Liberation Serif" w:hAnsi="Liberation Serif"/>
              </w:rPr>
              <w:t>опубликовать в газете «Вечерний</w:t>
            </w:r>
            <w:r w:rsidR="00436622">
              <w:rPr>
                <w:rFonts w:ascii="Liberation Serif" w:hAnsi="Liberation Serif"/>
              </w:rPr>
              <w:br/>
            </w:r>
            <w:r w:rsidRPr="008726E8">
              <w:rPr>
                <w:rFonts w:ascii="Liberation Serif" w:hAnsi="Liberation Serif"/>
              </w:rPr>
              <w:t>Первоуральск» и разместить на официальном сайте городского окр</w:t>
            </w:r>
            <w:r w:rsidR="00436622">
              <w:rPr>
                <w:rFonts w:ascii="Liberation Serif" w:hAnsi="Liberation Serif"/>
              </w:rPr>
              <w:t>уга</w:t>
            </w:r>
            <w:r w:rsidR="00436622">
              <w:rPr>
                <w:rFonts w:ascii="Liberation Serif" w:hAnsi="Liberation Serif"/>
              </w:rPr>
              <w:br/>
            </w:r>
            <w:r w:rsidRPr="008726E8">
              <w:rPr>
                <w:rFonts w:ascii="Liberation Serif" w:hAnsi="Liberation Serif"/>
              </w:rPr>
              <w:t>Первоуральск в информационно-телекомм</w:t>
            </w:r>
            <w:r w:rsidR="00436622">
              <w:rPr>
                <w:rFonts w:ascii="Liberation Serif" w:hAnsi="Liberation Serif"/>
              </w:rPr>
              <w:t>уникационной сети «Интернет» по</w:t>
            </w:r>
            <w:r w:rsidR="00436622">
              <w:rPr>
                <w:rFonts w:ascii="Liberation Serif" w:hAnsi="Liberation Serif"/>
              </w:rPr>
              <w:br/>
            </w:r>
            <w:r w:rsidRPr="008726E8">
              <w:rPr>
                <w:rFonts w:ascii="Liberation Serif" w:hAnsi="Liberation Serif"/>
              </w:rPr>
              <w:t>адресу: www.prvadm.ru.</w:t>
            </w:r>
          </w:p>
          <w:p w:rsidR="00921694" w:rsidRPr="00282373" w:rsidRDefault="00A90D13" w:rsidP="00436622">
            <w:pPr>
              <w:numPr>
                <w:ilvl w:val="0"/>
                <w:numId w:val="9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D3268E">
              <w:rPr>
                <w:rFonts w:ascii="Liberation Serif" w:hAnsi="Liberation Serif"/>
                <w:lang w:eastAsia="en-US"/>
              </w:rPr>
              <w:t>Контроль за исполнением настоящего постановления возложить на заместителя Главы Администрации городского округа Первоуральск по</w:t>
            </w:r>
            <w:r w:rsidR="00436622">
              <w:rPr>
                <w:rFonts w:ascii="Liberation Serif" w:hAnsi="Liberation Serif"/>
                <w:lang w:eastAsia="en-US"/>
              </w:rPr>
              <w:br/>
            </w:r>
            <w:r w:rsidRPr="00D3268E">
              <w:rPr>
                <w:rFonts w:ascii="Liberation Serif" w:hAnsi="Liberation Serif"/>
                <w:lang w:eastAsia="en-US"/>
              </w:rPr>
              <w:t>муниципальному управлению</w:t>
            </w:r>
            <w:r w:rsidR="00B27392">
              <w:rPr>
                <w:rFonts w:ascii="Liberation Serif" w:hAnsi="Liberation Serif"/>
                <w:lang w:eastAsia="en-US"/>
              </w:rPr>
              <w:t xml:space="preserve"> Д.М. Крючкова</w:t>
            </w:r>
            <w:r w:rsidRPr="00D3268E">
              <w:rPr>
                <w:rFonts w:ascii="Liberation Serif" w:hAnsi="Liberation Serif"/>
                <w:lang w:eastAsia="en-US"/>
              </w:rPr>
              <w:t>.</w:t>
            </w:r>
          </w:p>
        </w:tc>
      </w:tr>
    </w:tbl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36622" w:rsidRPr="00905BA3" w:rsidRDefault="00436622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571A3D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571A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И.В.</w:t>
            </w:r>
            <w:r w:rsidR="0043662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Кабец</w:t>
            </w:r>
          </w:p>
        </w:tc>
      </w:tr>
    </w:tbl>
    <w:p w:rsidR="00493ACC" w:rsidRPr="00905BA3" w:rsidRDefault="00493ACC" w:rsidP="00571A3D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923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851" w:bottom="1702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E9" w:rsidRDefault="00BD59E9">
      <w:r>
        <w:separator/>
      </w:r>
    </w:p>
  </w:endnote>
  <w:endnote w:type="continuationSeparator" w:id="0">
    <w:p w:rsidR="00BD59E9" w:rsidRDefault="00BD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E9" w:rsidRDefault="00BD59E9">
      <w:r>
        <w:separator/>
      </w:r>
    </w:p>
  </w:footnote>
  <w:footnote w:type="continuationSeparator" w:id="0">
    <w:p w:rsidR="00BD59E9" w:rsidRDefault="00BD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2D6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6D9"/>
    <w:multiLevelType w:val="hybridMultilevel"/>
    <w:tmpl w:val="FA7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2ABE"/>
    <w:multiLevelType w:val="multilevel"/>
    <w:tmpl w:val="175E2ABE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2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B4B4C"/>
    <w:multiLevelType w:val="hybridMultilevel"/>
    <w:tmpl w:val="F15E2A52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6E1E30"/>
    <w:multiLevelType w:val="hybridMultilevel"/>
    <w:tmpl w:val="BB543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658AF"/>
    <w:rsid w:val="00080920"/>
    <w:rsid w:val="00082866"/>
    <w:rsid w:val="00085F2D"/>
    <w:rsid w:val="000B460F"/>
    <w:rsid w:val="000C2682"/>
    <w:rsid w:val="00103CA5"/>
    <w:rsid w:val="00105BD5"/>
    <w:rsid w:val="00111B82"/>
    <w:rsid w:val="00114A84"/>
    <w:rsid w:val="001156B9"/>
    <w:rsid w:val="00150CD3"/>
    <w:rsid w:val="00164770"/>
    <w:rsid w:val="001874A0"/>
    <w:rsid w:val="00196305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82373"/>
    <w:rsid w:val="002972C9"/>
    <w:rsid w:val="002A3E69"/>
    <w:rsid w:val="002B01F9"/>
    <w:rsid w:val="002B1615"/>
    <w:rsid w:val="002C4564"/>
    <w:rsid w:val="002C7297"/>
    <w:rsid w:val="002F72E7"/>
    <w:rsid w:val="0031020B"/>
    <w:rsid w:val="00314ED8"/>
    <w:rsid w:val="00326DFB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A6B"/>
    <w:rsid w:val="0043164D"/>
    <w:rsid w:val="004332AE"/>
    <w:rsid w:val="00436622"/>
    <w:rsid w:val="00490A9D"/>
    <w:rsid w:val="004917F6"/>
    <w:rsid w:val="0049247C"/>
    <w:rsid w:val="00492BBA"/>
    <w:rsid w:val="00493ACC"/>
    <w:rsid w:val="004A3DD7"/>
    <w:rsid w:val="004A6B6B"/>
    <w:rsid w:val="004B53FD"/>
    <w:rsid w:val="004B56F0"/>
    <w:rsid w:val="004F1755"/>
    <w:rsid w:val="004F284A"/>
    <w:rsid w:val="004F495A"/>
    <w:rsid w:val="00513076"/>
    <w:rsid w:val="00517940"/>
    <w:rsid w:val="0053277B"/>
    <w:rsid w:val="0053690A"/>
    <w:rsid w:val="0054671E"/>
    <w:rsid w:val="00571A3D"/>
    <w:rsid w:val="0058161A"/>
    <w:rsid w:val="005869E3"/>
    <w:rsid w:val="005914BB"/>
    <w:rsid w:val="005A0B9B"/>
    <w:rsid w:val="005B5415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30C5C"/>
    <w:rsid w:val="00731572"/>
    <w:rsid w:val="00746E6D"/>
    <w:rsid w:val="007675EB"/>
    <w:rsid w:val="00767E70"/>
    <w:rsid w:val="00783E4C"/>
    <w:rsid w:val="007B0B59"/>
    <w:rsid w:val="007B2F92"/>
    <w:rsid w:val="007C408C"/>
    <w:rsid w:val="007D1F7C"/>
    <w:rsid w:val="007F3BFF"/>
    <w:rsid w:val="00806870"/>
    <w:rsid w:val="00855BC3"/>
    <w:rsid w:val="008767D7"/>
    <w:rsid w:val="008A157C"/>
    <w:rsid w:val="008A4DBD"/>
    <w:rsid w:val="008A6972"/>
    <w:rsid w:val="008B683F"/>
    <w:rsid w:val="008C3F74"/>
    <w:rsid w:val="008D0930"/>
    <w:rsid w:val="008E17A7"/>
    <w:rsid w:val="008F6599"/>
    <w:rsid w:val="00905BA3"/>
    <w:rsid w:val="00916C03"/>
    <w:rsid w:val="00921694"/>
    <w:rsid w:val="00922A16"/>
    <w:rsid w:val="009232D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57E8"/>
    <w:rsid w:val="00A45A5C"/>
    <w:rsid w:val="00A46BCF"/>
    <w:rsid w:val="00A67183"/>
    <w:rsid w:val="00A675C3"/>
    <w:rsid w:val="00A90D13"/>
    <w:rsid w:val="00AB1DBC"/>
    <w:rsid w:val="00B02198"/>
    <w:rsid w:val="00B21037"/>
    <w:rsid w:val="00B27392"/>
    <w:rsid w:val="00B8026C"/>
    <w:rsid w:val="00B865D4"/>
    <w:rsid w:val="00BA2BF4"/>
    <w:rsid w:val="00BA3AFD"/>
    <w:rsid w:val="00BB3C3A"/>
    <w:rsid w:val="00BB6D3E"/>
    <w:rsid w:val="00BC5FE6"/>
    <w:rsid w:val="00BD59E9"/>
    <w:rsid w:val="00BE607E"/>
    <w:rsid w:val="00C04E53"/>
    <w:rsid w:val="00C144BF"/>
    <w:rsid w:val="00C361C1"/>
    <w:rsid w:val="00C37C0F"/>
    <w:rsid w:val="00C501B8"/>
    <w:rsid w:val="00C607A7"/>
    <w:rsid w:val="00C7171E"/>
    <w:rsid w:val="00C8369E"/>
    <w:rsid w:val="00CB0AB5"/>
    <w:rsid w:val="00CC7C7D"/>
    <w:rsid w:val="00CD74BD"/>
    <w:rsid w:val="00CF28DA"/>
    <w:rsid w:val="00CF6D67"/>
    <w:rsid w:val="00D16EFD"/>
    <w:rsid w:val="00D31641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C526F"/>
    <w:rsid w:val="00EF025C"/>
    <w:rsid w:val="00EF04AC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0B1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2C45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3</cp:revision>
  <cp:lastPrinted>2022-06-17T05:48:00Z</cp:lastPrinted>
  <dcterms:created xsi:type="dcterms:W3CDTF">2022-06-20T04:00:00Z</dcterms:created>
  <dcterms:modified xsi:type="dcterms:W3CDTF">2022-06-21T10:12:00Z</dcterms:modified>
</cp:coreProperties>
</file>