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3B5" w:rsidRPr="00A823B5" w:rsidRDefault="00A823B5" w:rsidP="00A823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3B5" w:rsidRPr="00A823B5" w:rsidRDefault="00A823B5" w:rsidP="00A823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3B5" w:rsidRPr="00A823B5" w:rsidRDefault="00A823B5" w:rsidP="00A82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A823B5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ГЛАВА ГОРОДСКОГО ОКРУГА ПЕРВОУРАЛЬСК</w:t>
      </w:r>
    </w:p>
    <w:p w:rsidR="00A823B5" w:rsidRPr="00A823B5" w:rsidRDefault="00A823B5" w:rsidP="00A82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A823B5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A823B5" w:rsidRPr="00A823B5" w:rsidRDefault="00A823B5" w:rsidP="00A82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A823B5" w:rsidRPr="00A823B5" w:rsidRDefault="00A823B5" w:rsidP="00A82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A823B5" w:rsidRPr="00A823B5" w:rsidRDefault="00A823B5" w:rsidP="00A82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6"/>
          <w:szCs w:val="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36830" t="33655" r="29845" b="330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7"/>
        <w:gridCol w:w="3143"/>
        <w:gridCol w:w="3145"/>
      </w:tblGrid>
      <w:tr w:rsidR="00A823B5" w:rsidRPr="00A823B5" w:rsidTr="00051ACA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23B5" w:rsidRPr="00A823B5" w:rsidRDefault="00A823B5" w:rsidP="00A823B5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22.07.2022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A823B5" w:rsidRPr="00A823B5" w:rsidRDefault="00A823B5" w:rsidP="00A823B5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23B5" w:rsidRPr="00A823B5" w:rsidRDefault="00A823B5" w:rsidP="00A823B5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</w:tr>
    </w:tbl>
    <w:p w:rsidR="00A823B5" w:rsidRPr="00A823B5" w:rsidRDefault="00A823B5" w:rsidP="00A823B5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3B5" w:rsidRPr="00A823B5" w:rsidRDefault="00A823B5" w:rsidP="00A823B5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3B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0B4E5C" w:rsidRDefault="000B4E5C" w:rsidP="000B4E5C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B4E5C" w:rsidRPr="00554FCD" w:rsidRDefault="000B4E5C" w:rsidP="000B4E5C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0B4E5C" w:rsidRPr="00554FCD" w:rsidTr="001E03A7">
        <w:trPr>
          <w:trHeight w:val="1347"/>
        </w:trPr>
        <w:tc>
          <w:tcPr>
            <w:tcW w:w="5353" w:type="dxa"/>
            <w:shd w:val="clear" w:color="auto" w:fill="auto"/>
          </w:tcPr>
          <w:p w:rsidR="000B4E5C" w:rsidRPr="000B4E5C" w:rsidRDefault="00701044" w:rsidP="003C071A">
            <w:pPr>
              <w:tabs>
                <w:tab w:val="left" w:pos="0"/>
                <w:tab w:val="left" w:pos="3686"/>
                <w:tab w:val="left" w:pos="4253"/>
                <w:tab w:val="left" w:pos="4395"/>
                <w:tab w:val="left" w:pos="5387"/>
              </w:tabs>
              <w:autoSpaceDE w:val="0"/>
              <w:autoSpaceDN w:val="0"/>
              <w:adjustRightInd w:val="0"/>
              <w:spacing w:after="0"/>
              <w:ind w:right="884"/>
              <w:jc w:val="both"/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</w:pPr>
            <w:r w:rsidRPr="00701044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Об </w:t>
            </w:r>
            <w:r w:rsidR="008944B7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увеличении (</w:t>
            </w:r>
            <w:r w:rsidRPr="00701044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индексации</w:t>
            </w:r>
            <w:r w:rsidR="008944B7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) фондов оплаты труда</w:t>
            </w:r>
            <w:r w:rsidRPr="00701044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D1519"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 xml:space="preserve">муниципальных </w:t>
            </w:r>
            <w:r>
              <w:rPr>
                <w:rFonts w:ascii="Liberation Serif" w:eastAsia="Times New Roman" w:hAnsi="Liberation Serif" w:cs="Times New Roman"/>
                <w:bCs/>
                <w:sz w:val="24"/>
                <w:szCs w:val="24"/>
                <w:lang w:eastAsia="ru-RU"/>
              </w:rPr>
              <w:t>бюджетных, автономных и казенных учреждений городского округа Первоуральск</w:t>
            </w:r>
          </w:p>
        </w:tc>
      </w:tr>
    </w:tbl>
    <w:p w:rsidR="000B4E5C" w:rsidRDefault="000B4E5C" w:rsidP="003C071A">
      <w:pPr>
        <w:spacing w:after="0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1E03A7" w:rsidRDefault="001E03A7" w:rsidP="003C071A">
      <w:pPr>
        <w:spacing w:after="0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B4E5C" w:rsidRDefault="000B4E5C" w:rsidP="003C071A">
      <w:pPr>
        <w:spacing w:after="0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B4E5C" w:rsidRDefault="000B4E5C" w:rsidP="003C071A">
      <w:pPr>
        <w:spacing w:after="0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02072" w:rsidRDefault="0032634F" w:rsidP="003C071A">
      <w:pPr>
        <w:spacing w:after="0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2634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Руководствуясь </w:t>
      </w:r>
      <w:r w:rsidR="00331BB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Уставом </w:t>
      </w:r>
      <w:r w:rsidR="00331BBD" w:rsidRPr="00331BBD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городского округа</w:t>
      </w:r>
      <w:r w:rsidR="00331BB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Первоуральск</w:t>
      </w:r>
      <w:r w:rsidR="00331BBD" w:rsidRPr="00331BBD">
        <w:rPr>
          <w:rFonts w:ascii="Liberation Serif" w:eastAsia="Times New Roman" w:hAnsi="Liberation Serif" w:cs="Times New Roman"/>
          <w:sz w:val="24"/>
          <w:szCs w:val="24"/>
          <w:lang w:eastAsia="ru-RU"/>
        </w:rPr>
        <w:t>,</w:t>
      </w:r>
      <w:r w:rsidRPr="0032634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3D079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соответствии со </w:t>
      </w:r>
      <w:r w:rsidR="003D0798" w:rsidRPr="003D079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статьей </w:t>
      </w:r>
      <w:r w:rsidR="00F611D2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3D0798" w:rsidRPr="003D079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34 Трудового кодекса Российской Федерации, </w:t>
      </w:r>
      <w:r w:rsidR="00D02072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основании постановления Правительства Свердловской области от 10 февраля 2022 года № 81-ПП «Об индексации заработной платы работников государственных бюджетных, автономных и казенных учреждений Свердловской области в 2022 году»</w:t>
      </w:r>
      <w:r w:rsidR="007D1519">
        <w:rPr>
          <w:rFonts w:ascii="Liberation Serif" w:eastAsia="Times New Roman" w:hAnsi="Liberation Serif" w:cs="Times New Roman"/>
          <w:sz w:val="24"/>
          <w:szCs w:val="24"/>
          <w:lang w:eastAsia="ru-RU"/>
        </w:rPr>
        <w:t>,</w:t>
      </w:r>
    </w:p>
    <w:p w:rsidR="00D02072" w:rsidRDefault="00D02072" w:rsidP="003C071A">
      <w:pPr>
        <w:spacing w:after="0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B4E5C" w:rsidRDefault="000B4E5C" w:rsidP="003C071A">
      <w:pPr>
        <w:spacing w:after="0"/>
        <w:ind w:firstLine="709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</w:p>
    <w:p w:rsidR="008B6366" w:rsidRPr="00D57088" w:rsidRDefault="00083189" w:rsidP="003C071A">
      <w:pPr>
        <w:spacing w:after="0"/>
        <w:jc w:val="both"/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ПОСТАНОВЛЯЮ</w:t>
      </w:r>
      <w:r w:rsidR="008B6366" w:rsidRPr="00D57088">
        <w:rPr>
          <w:rFonts w:ascii="Liberation Serif" w:eastAsia="Times New Roman" w:hAnsi="Liberation Serif" w:cs="Times New Roman"/>
          <w:bCs/>
          <w:color w:val="000000"/>
          <w:sz w:val="24"/>
          <w:szCs w:val="24"/>
          <w:lang w:eastAsia="ru-RU"/>
        </w:rPr>
        <w:t>:</w:t>
      </w:r>
    </w:p>
    <w:p w:rsidR="00825DC9" w:rsidRDefault="007D1519" w:rsidP="003C071A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D57088">
        <w:rPr>
          <w:rFonts w:ascii="Liberation Serif" w:hAnsi="Liberation Serif"/>
          <w:sz w:val="24"/>
          <w:szCs w:val="24"/>
        </w:rPr>
        <w:t>1.</w:t>
      </w:r>
      <w:r w:rsidR="00825DC9" w:rsidRPr="00D57088">
        <w:rPr>
          <w:rFonts w:ascii="Liberation Serif" w:hAnsi="Liberation Serif" w:cs="Liberation Serif"/>
          <w:sz w:val="24"/>
          <w:szCs w:val="24"/>
        </w:rPr>
        <w:t xml:space="preserve"> </w:t>
      </w:r>
      <w:r w:rsidR="00825DC9" w:rsidRPr="00D57088">
        <w:rPr>
          <w:rFonts w:ascii="Liberation Serif" w:hAnsi="Liberation Serif"/>
          <w:sz w:val="24"/>
          <w:szCs w:val="24"/>
        </w:rPr>
        <w:t xml:space="preserve">Увеличить (индексировать) с 01 августа 2022 года </w:t>
      </w:r>
      <w:r w:rsidR="00C245FB" w:rsidRPr="00C245FB">
        <w:rPr>
          <w:rFonts w:ascii="Liberation Serif" w:hAnsi="Liberation Serif"/>
          <w:sz w:val="24"/>
          <w:szCs w:val="24"/>
        </w:rPr>
        <w:t>в 1,0</w:t>
      </w:r>
      <w:r w:rsidR="000D76CD">
        <w:rPr>
          <w:rFonts w:ascii="Liberation Serif" w:hAnsi="Liberation Serif"/>
          <w:sz w:val="24"/>
          <w:szCs w:val="24"/>
        </w:rPr>
        <w:t>4</w:t>
      </w:r>
      <w:r w:rsidR="00C245FB" w:rsidRPr="00C245FB">
        <w:rPr>
          <w:rFonts w:ascii="Liberation Serif" w:hAnsi="Liberation Serif"/>
          <w:sz w:val="24"/>
          <w:szCs w:val="24"/>
        </w:rPr>
        <w:t xml:space="preserve"> раза </w:t>
      </w:r>
      <w:r w:rsidR="00825DC9" w:rsidRPr="00D57088">
        <w:rPr>
          <w:rFonts w:ascii="Liberation Serif" w:hAnsi="Liberation Serif"/>
          <w:sz w:val="24"/>
          <w:szCs w:val="24"/>
        </w:rPr>
        <w:t xml:space="preserve">фонды оплаты труда работников муниципальных </w:t>
      </w:r>
      <w:r w:rsidR="005A03C5">
        <w:rPr>
          <w:rFonts w:ascii="Liberation Serif" w:hAnsi="Liberation Serif"/>
          <w:sz w:val="24"/>
          <w:szCs w:val="24"/>
        </w:rPr>
        <w:t>учреждений</w:t>
      </w:r>
      <w:r w:rsidR="00825DC9" w:rsidRPr="00D57088">
        <w:rPr>
          <w:rFonts w:ascii="Liberation Serif" w:hAnsi="Liberation Serif"/>
          <w:sz w:val="24"/>
          <w:szCs w:val="24"/>
        </w:rPr>
        <w:t xml:space="preserve"> городского округа Первоуральск (за исключением работников учреждений культуры и архивной деятельности, </w:t>
      </w:r>
      <w:r w:rsidR="0097105E">
        <w:rPr>
          <w:rFonts w:ascii="Liberation Serif" w:hAnsi="Liberation Serif"/>
          <w:sz w:val="24"/>
          <w:szCs w:val="24"/>
        </w:rPr>
        <w:t>педагогических</w:t>
      </w:r>
      <w:r w:rsidR="005A03C5">
        <w:rPr>
          <w:rFonts w:ascii="Liberation Serif" w:hAnsi="Liberation Serif"/>
          <w:sz w:val="24"/>
          <w:szCs w:val="24"/>
        </w:rPr>
        <w:t xml:space="preserve"> работников,</w:t>
      </w:r>
      <w:r w:rsidR="0097105E">
        <w:rPr>
          <w:rFonts w:ascii="Liberation Serif" w:hAnsi="Liberation Serif"/>
          <w:sz w:val="24"/>
          <w:szCs w:val="24"/>
        </w:rPr>
        <w:t xml:space="preserve"> </w:t>
      </w:r>
      <w:r w:rsidR="00825DC9" w:rsidRPr="00D57088">
        <w:rPr>
          <w:rFonts w:ascii="Liberation Serif" w:hAnsi="Liberation Serif"/>
          <w:sz w:val="24"/>
          <w:szCs w:val="24"/>
        </w:rPr>
        <w:t>а также инженерно-технических, административно-хозяйственных, производственных, учебно-вспомогательных и иных работников, осуществляющих вспомогательные функции, перечень которых устанавливается Министерством общего и профессионального образования Свердловской области).</w:t>
      </w:r>
    </w:p>
    <w:p w:rsidR="007D1519" w:rsidRDefault="005A03C5" w:rsidP="003C071A">
      <w:pPr>
        <w:spacing w:after="0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 w:rsidR="00825DC9" w:rsidRPr="00D57088">
        <w:rPr>
          <w:rFonts w:ascii="Liberation Serif" w:eastAsia="Times New Roman" w:hAnsi="Liberation Serif" w:cs="Times New Roman"/>
          <w:sz w:val="24"/>
          <w:szCs w:val="24"/>
          <w:lang w:eastAsia="ru-RU"/>
        </w:rPr>
        <w:t>. Финансовое обеспечение расходов, связанных с реализацией пункт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 w:rsidR="00825DC9" w:rsidRPr="00D5708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1</w:t>
      </w:r>
      <w:r w:rsidR="00CB0AE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825DC9" w:rsidRPr="00D5708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настоящего </w:t>
      </w:r>
      <w:r w:rsidR="005E17CD">
        <w:rPr>
          <w:rFonts w:ascii="Liberation Serif" w:eastAsia="Times New Roman" w:hAnsi="Liberation Serif" w:cs="Times New Roman"/>
          <w:sz w:val="24"/>
          <w:szCs w:val="24"/>
          <w:lang w:eastAsia="ru-RU"/>
        </w:rPr>
        <w:t>п</w:t>
      </w:r>
      <w:r w:rsidR="00825DC9" w:rsidRPr="00D57088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остановления, осуществить за счет средств, предусмотренных в бюджете городского округа Первоуральск на 2022 год, а также средств, полученных муниципальными учреждениями от приносящей доход деятельности.</w:t>
      </w:r>
    </w:p>
    <w:p w:rsidR="00825DC9" w:rsidRPr="00D57088" w:rsidRDefault="005A03C5" w:rsidP="003C071A">
      <w:pPr>
        <w:spacing w:after="0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3</w:t>
      </w:r>
      <w:r w:rsidR="00825DC9" w:rsidRPr="00D57088">
        <w:rPr>
          <w:rFonts w:ascii="Liberation Serif" w:eastAsia="Times New Roman" w:hAnsi="Liberation Serif" w:cs="Times New Roman"/>
          <w:sz w:val="24"/>
          <w:szCs w:val="24"/>
          <w:lang w:eastAsia="ru-RU"/>
        </w:rPr>
        <w:t>. Главным распорядителям бюджетных средств провести необходимые организационно-распорядительные мероприятия.</w:t>
      </w:r>
    </w:p>
    <w:p w:rsidR="00825DC9" w:rsidRPr="00D57088" w:rsidRDefault="003C071A" w:rsidP="003C071A">
      <w:pPr>
        <w:spacing w:after="0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4</w:t>
      </w:r>
      <w:r w:rsidR="00825DC9" w:rsidRPr="00D5708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Руководителям муниципальных автономных, бюджетных и казенных учреждений привести </w:t>
      </w:r>
      <w:r w:rsidR="005A03C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положения об оплате труда работников, </w:t>
      </w:r>
      <w:r w:rsidR="00825DC9" w:rsidRPr="00D5708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штатные расписания в соответствие с настоящим </w:t>
      </w:r>
      <w:r w:rsidR="005A03C5">
        <w:rPr>
          <w:rFonts w:ascii="Liberation Serif" w:eastAsia="Times New Roman" w:hAnsi="Liberation Serif" w:cs="Times New Roman"/>
          <w:sz w:val="24"/>
          <w:szCs w:val="24"/>
          <w:lang w:eastAsia="ru-RU"/>
        </w:rPr>
        <w:t>п</w:t>
      </w:r>
      <w:r w:rsidR="00825DC9" w:rsidRPr="00D5708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остановлением не позднее двух месяцев после вступления в силу настоящего </w:t>
      </w:r>
      <w:r w:rsidR="005A03C5">
        <w:rPr>
          <w:rFonts w:ascii="Liberation Serif" w:eastAsia="Times New Roman" w:hAnsi="Liberation Serif" w:cs="Times New Roman"/>
          <w:sz w:val="24"/>
          <w:szCs w:val="24"/>
          <w:lang w:eastAsia="ru-RU"/>
        </w:rPr>
        <w:t>п</w:t>
      </w:r>
      <w:r w:rsidR="00825DC9" w:rsidRPr="00D57088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остановления.</w:t>
      </w:r>
    </w:p>
    <w:p w:rsidR="00690DC3" w:rsidRDefault="003C071A" w:rsidP="003C071A">
      <w:pPr>
        <w:spacing w:after="0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5</w:t>
      </w:r>
      <w:r w:rsidR="00825DC9" w:rsidRPr="00825DC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Настоящее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п</w:t>
      </w:r>
      <w:r w:rsidR="00825DC9" w:rsidRPr="00825DC9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остановление распространяет сво</w:t>
      </w:r>
      <w:r w:rsidR="005E17CD">
        <w:rPr>
          <w:rFonts w:ascii="Liberation Serif" w:eastAsia="Times New Roman" w:hAnsi="Liberation Serif" w:cs="Times New Roman"/>
          <w:sz w:val="24"/>
          <w:szCs w:val="24"/>
          <w:lang w:eastAsia="ru-RU"/>
        </w:rPr>
        <w:t>ё</w:t>
      </w:r>
      <w:r w:rsidR="00825DC9" w:rsidRPr="00825DC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действи</w:t>
      </w:r>
      <w:r w:rsidR="006C02E7">
        <w:rPr>
          <w:rFonts w:ascii="Liberation Serif" w:eastAsia="Times New Roman" w:hAnsi="Liberation Serif" w:cs="Times New Roman"/>
          <w:sz w:val="24"/>
          <w:szCs w:val="24"/>
          <w:lang w:eastAsia="ru-RU"/>
        </w:rPr>
        <w:t>е</w:t>
      </w:r>
      <w:r w:rsidR="00825DC9" w:rsidRPr="00825DC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 правоотношения, возникшие с 01 </w:t>
      </w:r>
      <w:r w:rsidR="00825DC9">
        <w:rPr>
          <w:rFonts w:ascii="Liberation Serif" w:eastAsia="Times New Roman" w:hAnsi="Liberation Serif" w:cs="Times New Roman"/>
          <w:sz w:val="24"/>
          <w:szCs w:val="24"/>
          <w:lang w:eastAsia="ru-RU"/>
        </w:rPr>
        <w:t>августа</w:t>
      </w:r>
      <w:r w:rsidR="00825DC9" w:rsidRPr="00825DC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202</w:t>
      </w:r>
      <w:r w:rsidR="00825DC9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 w:rsidR="00825DC9" w:rsidRPr="00825DC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года.</w:t>
      </w:r>
    </w:p>
    <w:p w:rsidR="00A823B5" w:rsidRDefault="00A823B5" w:rsidP="003C071A">
      <w:pPr>
        <w:spacing w:after="0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0" w:name="_GoBack"/>
      <w:bookmarkEnd w:id="0"/>
    </w:p>
    <w:p w:rsidR="00D72ED2" w:rsidRPr="00D72ED2" w:rsidRDefault="003C071A" w:rsidP="003C071A">
      <w:pPr>
        <w:spacing w:after="0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6</w:t>
      </w:r>
      <w:r w:rsidR="00D72ED2" w:rsidRPr="00D72ED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Настоящее </w:t>
      </w:r>
      <w:r w:rsidR="005E17CD">
        <w:rPr>
          <w:rFonts w:ascii="Liberation Serif" w:eastAsia="Times New Roman" w:hAnsi="Liberation Serif" w:cs="Times New Roman"/>
          <w:sz w:val="24"/>
          <w:szCs w:val="24"/>
          <w:lang w:eastAsia="ru-RU"/>
        </w:rPr>
        <w:t>п</w:t>
      </w:r>
      <w:r w:rsidR="00D72ED2" w:rsidRPr="00D72ED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остановление опубликовать в газете </w:t>
      </w:r>
      <w:r w:rsidR="00D72ED2">
        <w:rPr>
          <w:rFonts w:ascii="Liberation Serif" w:eastAsia="Times New Roman" w:hAnsi="Liberation Serif" w:cs="Times New Roman"/>
          <w:sz w:val="24"/>
          <w:szCs w:val="24"/>
          <w:lang w:eastAsia="ru-RU"/>
        </w:rPr>
        <w:t>«</w:t>
      </w:r>
      <w:r w:rsidR="00D72ED2" w:rsidRPr="00D72ED2">
        <w:rPr>
          <w:rFonts w:ascii="Liberation Serif" w:eastAsia="Times New Roman" w:hAnsi="Liberation Serif" w:cs="Times New Roman"/>
          <w:sz w:val="24"/>
          <w:szCs w:val="24"/>
          <w:lang w:eastAsia="ru-RU"/>
        </w:rPr>
        <w:t>Вечерний Первоуральск</w:t>
      </w:r>
      <w:r w:rsidR="00D72ED2">
        <w:rPr>
          <w:rFonts w:ascii="Liberation Serif" w:eastAsia="Times New Roman" w:hAnsi="Liberation Serif" w:cs="Times New Roman"/>
          <w:sz w:val="24"/>
          <w:szCs w:val="24"/>
          <w:lang w:eastAsia="ru-RU"/>
        </w:rPr>
        <w:t>»</w:t>
      </w:r>
      <w:r w:rsidR="00D72ED2" w:rsidRPr="00D72ED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 разместить на официальном сайте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городского округа Первоуральск</w:t>
      </w:r>
      <w:r w:rsidR="00D72ED2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7D1519" w:rsidRDefault="003C071A" w:rsidP="003C071A">
      <w:pPr>
        <w:spacing w:after="0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7</w:t>
      </w:r>
      <w:r w:rsidR="00D72ED2" w:rsidRPr="00D72ED2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Контроль за исполнением настоящего </w:t>
      </w:r>
      <w:r w:rsidR="005E17CD">
        <w:rPr>
          <w:rFonts w:ascii="Liberation Serif" w:eastAsia="Times New Roman" w:hAnsi="Liberation Serif" w:cs="Times New Roman"/>
          <w:sz w:val="24"/>
          <w:szCs w:val="24"/>
          <w:lang w:eastAsia="ru-RU"/>
        </w:rPr>
        <w:t>п</w:t>
      </w:r>
      <w:r w:rsidR="00D72ED2" w:rsidRPr="00D72ED2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остановления возложить на заместителя Главы Администрации городского округа Первоуральск по финансово-экономической политике М.Ю. Ярославцеву.</w:t>
      </w:r>
    </w:p>
    <w:p w:rsidR="00FC1F44" w:rsidRDefault="00FC1F44" w:rsidP="003C071A">
      <w:pPr>
        <w:spacing w:after="0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C6D1A" w:rsidRDefault="008C6D1A" w:rsidP="003C071A">
      <w:pPr>
        <w:spacing w:after="0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C6D1A" w:rsidRDefault="008C6D1A" w:rsidP="003C071A">
      <w:pPr>
        <w:spacing w:after="0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834B0" w:rsidRDefault="007834B0" w:rsidP="003C071A">
      <w:pPr>
        <w:spacing w:after="0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B4E5C" w:rsidRPr="00BC4055" w:rsidRDefault="000B4E5C" w:rsidP="003C071A">
      <w:pPr>
        <w:pStyle w:val="a8"/>
        <w:ind w:left="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C4055">
        <w:rPr>
          <w:rFonts w:ascii="Liberation Serif" w:eastAsia="Times New Roman" w:hAnsi="Liberation Serif" w:cs="Times New Roman"/>
          <w:sz w:val="24"/>
          <w:szCs w:val="24"/>
          <w:lang w:eastAsia="ru-RU"/>
        </w:rPr>
        <w:t>Глава городского округа Первоуральск</w:t>
      </w:r>
      <w:r w:rsidRPr="00BC4055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BC4055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BC4055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BC4055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BC4055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</w:r>
      <w:r w:rsidRPr="00BC4055">
        <w:rPr>
          <w:rFonts w:ascii="Liberation Serif" w:eastAsia="Times New Roman" w:hAnsi="Liberation Serif" w:cs="Times New Roman"/>
          <w:sz w:val="24"/>
          <w:szCs w:val="24"/>
          <w:lang w:eastAsia="ru-RU"/>
        </w:rPr>
        <w:tab/>
        <w:t xml:space="preserve">     И.В. Кабец</w:t>
      </w:r>
    </w:p>
    <w:p w:rsidR="000B4E5C" w:rsidRPr="00BC4055" w:rsidRDefault="000B4E5C" w:rsidP="003C071A">
      <w:pPr>
        <w:spacing w:after="0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C405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 %SIGN_STAMP%</w:t>
      </w:r>
    </w:p>
    <w:sectPr w:rsidR="000B4E5C" w:rsidRPr="00BC4055" w:rsidSect="00A823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42" w:right="926" w:bottom="851" w:left="1701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B91" w:rsidRDefault="003E0B91">
      <w:pPr>
        <w:spacing w:after="0" w:line="240" w:lineRule="auto"/>
      </w:pPr>
      <w:r>
        <w:separator/>
      </w:r>
    </w:p>
  </w:endnote>
  <w:endnote w:type="continuationSeparator" w:id="0">
    <w:p w:rsidR="003E0B91" w:rsidRDefault="003E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05E" w:rsidRDefault="0097105E" w:rsidP="0097105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105E" w:rsidRDefault="0097105E" w:rsidP="0097105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05E" w:rsidRPr="00326DFB" w:rsidRDefault="0097105E" w:rsidP="0097105E">
    <w:pPr>
      <w:ind w:right="360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97105E" w:rsidRDefault="0097105E" w:rsidP="0097105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B91" w:rsidRDefault="003E0B91">
      <w:pPr>
        <w:spacing w:after="0" w:line="240" w:lineRule="auto"/>
      </w:pPr>
      <w:r>
        <w:separator/>
      </w:r>
    </w:p>
  </w:footnote>
  <w:footnote w:type="continuationSeparator" w:id="0">
    <w:p w:rsidR="003E0B91" w:rsidRDefault="003E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05E" w:rsidRDefault="0097105E" w:rsidP="0097105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105E" w:rsidRDefault="0097105E" w:rsidP="0097105E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05E" w:rsidRDefault="0097105E" w:rsidP="0097105E">
    <w:pPr>
      <w:pStyle w:val="a6"/>
      <w:framePr w:wrap="around" w:vAnchor="text" w:hAnchor="page" w:x="6382" w:y="317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23B5">
      <w:rPr>
        <w:rStyle w:val="a5"/>
        <w:noProof/>
      </w:rPr>
      <w:t>2</w:t>
    </w:r>
    <w:r>
      <w:rPr>
        <w:rStyle w:val="a5"/>
      </w:rPr>
      <w:fldChar w:fldCharType="end"/>
    </w:r>
  </w:p>
  <w:p w:rsidR="0097105E" w:rsidRDefault="0097105E" w:rsidP="0097105E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05E" w:rsidRDefault="0097105E" w:rsidP="0097105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229E9"/>
    <w:multiLevelType w:val="multilevel"/>
    <w:tmpl w:val="F00EF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5" w:hanging="49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73304DFC"/>
    <w:multiLevelType w:val="hybridMultilevel"/>
    <w:tmpl w:val="E5E4D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C8F"/>
    <w:rsid w:val="00012B07"/>
    <w:rsid w:val="00065C8F"/>
    <w:rsid w:val="00083189"/>
    <w:rsid w:val="000B4E5C"/>
    <w:rsid w:val="000D76CD"/>
    <w:rsid w:val="000E173B"/>
    <w:rsid w:val="000E2A22"/>
    <w:rsid w:val="000F27FA"/>
    <w:rsid w:val="00120FDA"/>
    <w:rsid w:val="001E03A7"/>
    <w:rsid w:val="001F6FA0"/>
    <w:rsid w:val="002B3A40"/>
    <w:rsid w:val="002C1253"/>
    <w:rsid w:val="002E070E"/>
    <w:rsid w:val="0032634F"/>
    <w:rsid w:val="00331BBD"/>
    <w:rsid w:val="00334B05"/>
    <w:rsid w:val="003C071A"/>
    <w:rsid w:val="003D0798"/>
    <w:rsid w:val="003E0B91"/>
    <w:rsid w:val="003F4ED9"/>
    <w:rsid w:val="003F7A32"/>
    <w:rsid w:val="00446334"/>
    <w:rsid w:val="004C0F15"/>
    <w:rsid w:val="004D5CE6"/>
    <w:rsid w:val="004E02EE"/>
    <w:rsid w:val="00531CAD"/>
    <w:rsid w:val="0053659E"/>
    <w:rsid w:val="00546D3C"/>
    <w:rsid w:val="0055538B"/>
    <w:rsid w:val="005A03C5"/>
    <w:rsid w:val="005E17CD"/>
    <w:rsid w:val="006641E0"/>
    <w:rsid w:val="00690DC3"/>
    <w:rsid w:val="006A3E17"/>
    <w:rsid w:val="006C02E7"/>
    <w:rsid w:val="006F03B5"/>
    <w:rsid w:val="00701044"/>
    <w:rsid w:val="007834B0"/>
    <w:rsid w:val="007D1519"/>
    <w:rsid w:val="00825DC9"/>
    <w:rsid w:val="00842785"/>
    <w:rsid w:val="008944B7"/>
    <w:rsid w:val="008A0E12"/>
    <w:rsid w:val="008B6366"/>
    <w:rsid w:val="008C6D1A"/>
    <w:rsid w:val="008D70AA"/>
    <w:rsid w:val="0091039E"/>
    <w:rsid w:val="0096748A"/>
    <w:rsid w:val="0097105E"/>
    <w:rsid w:val="00A2383B"/>
    <w:rsid w:val="00A35DF8"/>
    <w:rsid w:val="00A72687"/>
    <w:rsid w:val="00A823B5"/>
    <w:rsid w:val="00B5539A"/>
    <w:rsid w:val="00B67BAF"/>
    <w:rsid w:val="00C07A32"/>
    <w:rsid w:val="00C245FB"/>
    <w:rsid w:val="00C319BF"/>
    <w:rsid w:val="00C75301"/>
    <w:rsid w:val="00CB0AEE"/>
    <w:rsid w:val="00CD0998"/>
    <w:rsid w:val="00CD5094"/>
    <w:rsid w:val="00D02072"/>
    <w:rsid w:val="00D57088"/>
    <w:rsid w:val="00D72ED2"/>
    <w:rsid w:val="00E00FE6"/>
    <w:rsid w:val="00E06BF0"/>
    <w:rsid w:val="00E26907"/>
    <w:rsid w:val="00E33012"/>
    <w:rsid w:val="00F611D2"/>
    <w:rsid w:val="00FA49D6"/>
    <w:rsid w:val="00FB5E9C"/>
    <w:rsid w:val="00FC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26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A726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72687"/>
  </w:style>
  <w:style w:type="paragraph" w:styleId="a6">
    <w:name w:val="header"/>
    <w:basedOn w:val="a"/>
    <w:link w:val="a7"/>
    <w:rsid w:val="00A726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A726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7268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82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2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26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A726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72687"/>
  </w:style>
  <w:style w:type="paragraph" w:styleId="a6">
    <w:name w:val="header"/>
    <w:basedOn w:val="a"/>
    <w:link w:val="a7"/>
    <w:rsid w:val="00A726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A726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7268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82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2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Ващенко Юлия Александровна</cp:lastModifiedBy>
  <cp:revision>102</cp:revision>
  <cp:lastPrinted>2022-02-07T04:21:00Z</cp:lastPrinted>
  <dcterms:created xsi:type="dcterms:W3CDTF">2022-02-07T04:00:00Z</dcterms:created>
  <dcterms:modified xsi:type="dcterms:W3CDTF">2022-07-25T05:44:00Z</dcterms:modified>
</cp:coreProperties>
</file>