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A7" w:rsidRPr="00006215" w:rsidRDefault="002C64A7" w:rsidP="00006215">
      <w:pPr>
        <w:pStyle w:val="ConsPlusNormal"/>
        <w:jc w:val="both"/>
        <w:outlineLvl w:val="0"/>
        <w:rPr>
          <w:rFonts w:ascii="Liberation Serif" w:hAnsi="Liberation Serif"/>
          <w:sz w:val="22"/>
        </w:rPr>
      </w:pPr>
    </w:p>
    <w:p w:rsidR="002C64A7" w:rsidRPr="00006215" w:rsidRDefault="002C64A7" w:rsidP="00006215">
      <w:pPr>
        <w:pStyle w:val="ConsPlusTitle"/>
        <w:jc w:val="center"/>
        <w:outlineLvl w:val="0"/>
        <w:rPr>
          <w:rFonts w:ascii="Liberation Serif" w:hAnsi="Liberation Serif"/>
          <w:sz w:val="22"/>
        </w:rPr>
      </w:pPr>
      <w:r w:rsidRPr="00006215">
        <w:rPr>
          <w:rFonts w:ascii="Liberation Serif" w:hAnsi="Liberation Serif"/>
          <w:sz w:val="22"/>
        </w:rPr>
        <w:t>ПРАВИТЕЛЬСТВО РОССИЙСКОЙ ФЕДЕРАЦИИ</w:t>
      </w:r>
    </w:p>
    <w:p w:rsidR="002C64A7" w:rsidRPr="00006215" w:rsidRDefault="002C64A7" w:rsidP="00006215">
      <w:pPr>
        <w:pStyle w:val="ConsPlusTitle"/>
        <w:jc w:val="center"/>
        <w:rPr>
          <w:rFonts w:ascii="Liberation Serif" w:hAnsi="Liberation Serif"/>
          <w:sz w:val="22"/>
        </w:rPr>
      </w:pPr>
    </w:p>
    <w:p w:rsidR="002C64A7" w:rsidRPr="00006215" w:rsidRDefault="002C64A7" w:rsidP="00006215">
      <w:pPr>
        <w:pStyle w:val="ConsPlusTitle"/>
        <w:jc w:val="center"/>
        <w:rPr>
          <w:rFonts w:ascii="Liberation Serif" w:hAnsi="Liberation Serif"/>
          <w:sz w:val="22"/>
        </w:rPr>
      </w:pPr>
      <w:r w:rsidRPr="00006215">
        <w:rPr>
          <w:rFonts w:ascii="Liberation Serif" w:hAnsi="Liberation Serif"/>
          <w:sz w:val="22"/>
        </w:rPr>
        <w:t>ПОСТАНОВЛЕНИЕ</w:t>
      </w:r>
    </w:p>
    <w:p w:rsidR="002C64A7" w:rsidRPr="00006215" w:rsidRDefault="002C64A7" w:rsidP="00006215">
      <w:pPr>
        <w:pStyle w:val="ConsPlusTitle"/>
        <w:jc w:val="center"/>
        <w:rPr>
          <w:rFonts w:ascii="Liberation Serif" w:hAnsi="Liberation Serif"/>
          <w:sz w:val="22"/>
        </w:rPr>
      </w:pPr>
      <w:r w:rsidRPr="00006215">
        <w:rPr>
          <w:rFonts w:ascii="Liberation Serif" w:hAnsi="Liberation Serif"/>
          <w:sz w:val="22"/>
        </w:rPr>
        <w:t>от 14 марта 2022 г. N 366</w:t>
      </w:r>
    </w:p>
    <w:p w:rsidR="002C64A7" w:rsidRPr="00006215" w:rsidRDefault="002C64A7" w:rsidP="00006215">
      <w:pPr>
        <w:pStyle w:val="ConsPlusTitle"/>
        <w:jc w:val="center"/>
        <w:rPr>
          <w:rFonts w:ascii="Liberation Serif" w:hAnsi="Liberation Serif"/>
          <w:sz w:val="22"/>
        </w:rPr>
      </w:pPr>
    </w:p>
    <w:p w:rsidR="002C64A7" w:rsidRPr="00006215" w:rsidRDefault="002C64A7" w:rsidP="00006215">
      <w:pPr>
        <w:pStyle w:val="ConsPlusTitle"/>
        <w:jc w:val="center"/>
        <w:rPr>
          <w:rFonts w:ascii="Liberation Serif" w:hAnsi="Liberation Serif"/>
          <w:sz w:val="22"/>
        </w:rPr>
      </w:pPr>
      <w:r w:rsidRPr="00006215">
        <w:rPr>
          <w:rFonts w:ascii="Liberation Serif" w:hAnsi="Liberation Serif"/>
          <w:sz w:val="22"/>
        </w:rPr>
        <w:t>ОБ УТВЕРЖДЕНИИ ПРАВИЛ</w:t>
      </w:r>
    </w:p>
    <w:p w:rsidR="002C64A7" w:rsidRPr="00006215" w:rsidRDefault="002C64A7" w:rsidP="00006215">
      <w:pPr>
        <w:pStyle w:val="ConsPlusTitle"/>
        <w:jc w:val="center"/>
        <w:rPr>
          <w:rFonts w:ascii="Liberation Serif" w:hAnsi="Liberation Serif"/>
          <w:sz w:val="22"/>
        </w:rPr>
      </w:pPr>
      <w:r w:rsidRPr="00006215">
        <w:rPr>
          <w:rFonts w:ascii="Liberation Serif" w:hAnsi="Liberation Serif"/>
          <w:sz w:val="22"/>
        </w:rPr>
        <w:t>ВЫПОЛНЕНИЯ РАБОТОДАТЕЛЕМ КВОТЫ ДЛЯ ПРИЕМА НА РАБОТУ</w:t>
      </w:r>
    </w:p>
    <w:p w:rsidR="002C64A7" w:rsidRPr="00006215" w:rsidRDefault="002C64A7" w:rsidP="00006215">
      <w:pPr>
        <w:pStyle w:val="ConsPlusTitle"/>
        <w:jc w:val="center"/>
        <w:rPr>
          <w:rFonts w:ascii="Liberation Serif" w:hAnsi="Liberation Serif"/>
          <w:sz w:val="22"/>
        </w:rPr>
      </w:pPr>
      <w:r w:rsidRPr="00006215">
        <w:rPr>
          <w:rFonts w:ascii="Liberation Serif" w:hAnsi="Liberation Serif"/>
          <w:sz w:val="22"/>
        </w:rPr>
        <w:t>ИНВАЛИДОВ ПРИ ОФОРМЛЕНИИ ТРУДОВЫХ ОТНОШЕНИЙ С ИНВАЛИДОМ</w:t>
      </w:r>
    </w:p>
    <w:p w:rsidR="002C64A7" w:rsidRPr="00006215" w:rsidRDefault="002C64A7" w:rsidP="00006215">
      <w:pPr>
        <w:pStyle w:val="ConsPlusTitle"/>
        <w:jc w:val="center"/>
        <w:rPr>
          <w:rFonts w:ascii="Liberation Serif" w:hAnsi="Liberation Serif"/>
          <w:sz w:val="22"/>
        </w:rPr>
      </w:pPr>
      <w:r w:rsidRPr="00006215">
        <w:rPr>
          <w:rFonts w:ascii="Liberation Serif" w:hAnsi="Liberation Serif"/>
          <w:sz w:val="22"/>
        </w:rPr>
        <w:t>НА ЛЮБОЕ РАБОЧЕЕ МЕСТО</w:t>
      </w:r>
    </w:p>
    <w:p w:rsidR="002C64A7" w:rsidRPr="00006215" w:rsidRDefault="002C64A7" w:rsidP="00006215">
      <w:pPr>
        <w:pStyle w:val="ConsPlusNormal"/>
        <w:jc w:val="center"/>
        <w:rPr>
          <w:rFonts w:ascii="Liberation Serif" w:hAnsi="Liberation Serif"/>
          <w:sz w:val="22"/>
        </w:rPr>
      </w:pP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Правительство Российской Федерации постановляет:</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 xml:space="preserve">1. Утвердить прилагаемые </w:t>
      </w:r>
      <w:hyperlink w:anchor="P28">
        <w:r w:rsidRPr="00006215">
          <w:rPr>
            <w:rFonts w:ascii="Liberation Serif" w:hAnsi="Liberation Serif"/>
            <w:color w:val="0000FF"/>
            <w:sz w:val="22"/>
          </w:rPr>
          <w:t>Правила</w:t>
        </w:r>
      </w:hyperlink>
      <w:r w:rsidRPr="00006215">
        <w:rPr>
          <w:rFonts w:ascii="Liberation Serif" w:hAnsi="Liberation Serif"/>
          <w:sz w:val="22"/>
        </w:rPr>
        <w:t xml:space="preserve"> выполнения работодателем квоты для приема на работу инвалидов при оформлении трудовых отношений с инвалидом на любое рабочее место.</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2. Настоящее постановление вступает в силу с 1 сентября 2022 г. и действует до 1 сентября 2028 г.</w:t>
      </w:r>
    </w:p>
    <w:p w:rsidR="002C64A7" w:rsidRPr="00006215" w:rsidRDefault="002C64A7" w:rsidP="00006215">
      <w:pPr>
        <w:pStyle w:val="ConsPlusNormal"/>
        <w:ind w:firstLine="540"/>
        <w:jc w:val="both"/>
        <w:rPr>
          <w:rFonts w:ascii="Liberation Serif" w:hAnsi="Liberation Serif"/>
          <w:sz w:val="22"/>
        </w:rPr>
      </w:pPr>
    </w:p>
    <w:p w:rsidR="00006215" w:rsidRDefault="00006215" w:rsidP="00006215">
      <w:pPr>
        <w:pStyle w:val="ConsPlusNormal"/>
        <w:jc w:val="right"/>
        <w:rPr>
          <w:rFonts w:ascii="Liberation Serif" w:hAnsi="Liberation Serif"/>
          <w:sz w:val="22"/>
        </w:rPr>
      </w:pPr>
    </w:p>
    <w:p w:rsidR="00006215" w:rsidRDefault="00006215" w:rsidP="00006215">
      <w:pPr>
        <w:pStyle w:val="ConsPlusNormal"/>
        <w:jc w:val="right"/>
        <w:rPr>
          <w:rFonts w:ascii="Liberation Serif" w:hAnsi="Liberation Serif"/>
          <w:sz w:val="22"/>
        </w:rPr>
      </w:pPr>
    </w:p>
    <w:p w:rsidR="002C64A7" w:rsidRPr="00006215" w:rsidRDefault="002C64A7" w:rsidP="00006215">
      <w:pPr>
        <w:pStyle w:val="ConsPlusNormal"/>
        <w:jc w:val="right"/>
        <w:rPr>
          <w:rFonts w:ascii="Liberation Serif" w:hAnsi="Liberation Serif"/>
          <w:sz w:val="22"/>
        </w:rPr>
      </w:pPr>
      <w:bookmarkStart w:id="0" w:name="_GoBack"/>
      <w:bookmarkEnd w:id="0"/>
      <w:r w:rsidRPr="00006215">
        <w:rPr>
          <w:rFonts w:ascii="Liberation Serif" w:hAnsi="Liberation Serif"/>
          <w:sz w:val="22"/>
        </w:rPr>
        <w:t>Председатель Правительства</w:t>
      </w:r>
    </w:p>
    <w:p w:rsidR="002C64A7" w:rsidRPr="00006215" w:rsidRDefault="002C64A7" w:rsidP="00006215">
      <w:pPr>
        <w:pStyle w:val="ConsPlusNormal"/>
        <w:jc w:val="right"/>
        <w:rPr>
          <w:rFonts w:ascii="Liberation Serif" w:hAnsi="Liberation Serif"/>
          <w:sz w:val="22"/>
        </w:rPr>
      </w:pPr>
      <w:r w:rsidRPr="00006215">
        <w:rPr>
          <w:rFonts w:ascii="Liberation Serif" w:hAnsi="Liberation Serif"/>
          <w:sz w:val="22"/>
        </w:rPr>
        <w:t>Российской Федерации</w:t>
      </w:r>
    </w:p>
    <w:p w:rsidR="002C64A7" w:rsidRPr="00006215" w:rsidRDefault="002C64A7" w:rsidP="00006215">
      <w:pPr>
        <w:pStyle w:val="ConsPlusNormal"/>
        <w:jc w:val="right"/>
        <w:rPr>
          <w:rFonts w:ascii="Liberation Serif" w:hAnsi="Liberation Serif"/>
          <w:sz w:val="22"/>
        </w:rPr>
      </w:pPr>
      <w:r w:rsidRPr="00006215">
        <w:rPr>
          <w:rFonts w:ascii="Liberation Serif" w:hAnsi="Liberation Serif"/>
          <w:sz w:val="22"/>
        </w:rPr>
        <w:t>М.МИШУСТИН</w:t>
      </w:r>
    </w:p>
    <w:p w:rsidR="002C64A7" w:rsidRPr="00006215" w:rsidRDefault="002C64A7" w:rsidP="00006215">
      <w:pPr>
        <w:pStyle w:val="ConsPlusNormal"/>
        <w:ind w:firstLine="540"/>
        <w:jc w:val="both"/>
        <w:rPr>
          <w:rFonts w:ascii="Liberation Serif" w:hAnsi="Liberation Serif"/>
          <w:sz w:val="22"/>
        </w:rPr>
      </w:pPr>
    </w:p>
    <w:p w:rsidR="002C64A7" w:rsidRPr="00006215" w:rsidRDefault="002C64A7" w:rsidP="00006215">
      <w:pPr>
        <w:pStyle w:val="ConsPlusNormal"/>
        <w:ind w:firstLine="540"/>
        <w:jc w:val="both"/>
        <w:rPr>
          <w:rFonts w:ascii="Liberation Serif" w:hAnsi="Liberation Serif"/>
          <w:sz w:val="22"/>
        </w:rPr>
      </w:pPr>
    </w:p>
    <w:p w:rsidR="002C64A7" w:rsidRPr="00006215" w:rsidRDefault="002C64A7" w:rsidP="00006215">
      <w:pPr>
        <w:pStyle w:val="ConsPlusNormal"/>
        <w:ind w:firstLine="540"/>
        <w:jc w:val="both"/>
        <w:rPr>
          <w:rFonts w:ascii="Liberation Serif" w:hAnsi="Liberation Serif"/>
          <w:sz w:val="22"/>
        </w:rPr>
      </w:pPr>
    </w:p>
    <w:p w:rsidR="002C64A7" w:rsidRPr="00006215" w:rsidRDefault="002C64A7" w:rsidP="00006215">
      <w:pPr>
        <w:pStyle w:val="ConsPlusNormal"/>
        <w:ind w:firstLine="540"/>
        <w:jc w:val="both"/>
        <w:rPr>
          <w:rFonts w:ascii="Liberation Serif" w:hAnsi="Liberation Serif"/>
          <w:sz w:val="22"/>
        </w:rPr>
      </w:pPr>
    </w:p>
    <w:p w:rsidR="002C64A7" w:rsidRDefault="002C64A7"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Default="00006215" w:rsidP="00006215">
      <w:pPr>
        <w:pStyle w:val="ConsPlusNormal"/>
        <w:ind w:firstLine="540"/>
        <w:jc w:val="both"/>
        <w:rPr>
          <w:rFonts w:ascii="Liberation Serif" w:hAnsi="Liberation Serif"/>
          <w:sz w:val="22"/>
        </w:rPr>
      </w:pPr>
    </w:p>
    <w:p w:rsidR="00006215" w:rsidRPr="00006215" w:rsidRDefault="00006215" w:rsidP="00006215">
      <w:pPr>
        <w:pStyle w:val="ConsPlusNormal"/>
        <w:ind w:firstLine="540"/>
        <w:jc w:val="both"/>
        <w:rPr>
          <w:rFonts w:ascii="Liberation Serif" w:hAnsi="Liberation Serif"/>
          <w:sz w:val="22"/>
        </w:rPr>
      </w:pPr>
    </w:p>
    <w:p w:rsidR="002C64A7" w:rsidRPr="00006215" w:rsidRDefault="002C64A7" w:rsidP="00006215">
      <w:pPr>
        <w:pStyle w:val="ConsPlusNormal"/>
        <w:jc w:val="right"/>
        <w:outlineLvl w:val="0"/>
        <w:rPr>
          <w:rFonts w:ascii="Liberation Serif" w:hAnsi="Liberation Serif"/>
          <w:sz w:val="22"/>
        </w:rPr>
      </w:pPr>
      <w:r w:rsidRPr="00006215">
        <w:rPr>
          <w:rFonts w:ascii="Liberation Serif" w:hAnsi="Liberation Serif"/>
          <w:sz w:val="22"/>
        </w:rPr>
        <w:t>Утверждены</w:t>
      </w:r>
    </w:p>
    <w:p w:rsidR="002C64A7" w:rsidRPr="00006215" w:rsidRDefault="002C64A7" w:rsidP="00006215">
      <w:pPr>
        <w:pStyle w:val="ConsPlusNormal"/>
        <w:jc w:val="right"/>
        <w:rPr>
          <w:rFonts w:ascii="Liberation Serif" w:hAnsi="Liberation Serif"/>
          <w:sz w:val="22"/>
        </w:rPr>
      </w:pPr>
      <w:r w:rsidRPr="00006215">
        <w:rPr>
          <w:rFonts w:ascii="Liberation Serif" w:hAnsi="Liberation Serif"/>
          <w:sz w:val="22"/>
        </w:rPr>
        <w:t>постановлением Правительства</w:t>
      </w:r>
    </w:p>
    <w:p w:rsidR="002C64A7" w:rsidRPr="00006215" w:rsidRDefault="002C64A7" w:rsidP="00006215">
      <w:pPr>
        <w:pStyle w:val="ConsPlusNormal"/>
        <w:jc w:val="right"/>
        <w:rPr>
          <w:rFonts w:ascii="Liberation Serif" w:hAnsi="Liberation Serif"/>
          <w:sz w:val="22"/>
        </w:rPr>
      </w:pPr>
      <w:r w:rsidRPr="00006215">
        <w:rPr>
          <w:rFonts w:ascii="Liberation Serif" w:hAnsi="Liberation Serif"/>
          <w:sz w:val="22"/>
        </w:rPr>
        <w:t>Российской Федерации</w:t>
      </w:r>
    </w:p>
    <w:p w:rsidR="002C64A7" w:rsidRPr="00006215" w:rsidRDefault="002C64A7" w:rsidP="00006215">
      <w:pPr>
        <w:pStyle w:val="ConsPlusNormal"/>
        <w:jc w:val="right"/>
        <w:rPr>
          <w:rFonts w:ascii="Liberation Serif" w:hAnsi="Liberation Serif"/>
          <w:sz w:val="22"/>
        </w:rPr>
      </w:pPr>
      <w:r w:rsidRPr="00006215">
        <w:rPr>
          <w:rFonts w:ascii="Liberation Serif" w:hAnsi="Liberation Serif"/>
          <w:sz w:val="22"/>
        </w:rPr>
        <w:t>от 14 марта 2022 г. N 366</w:t>
      </w:r>
    </w:p>
    <w:p w:rsidR="002C64A7" w:rsidRPr="00006215" w:rsidRDefault="002C64A7" w:rsidP="00006215">
      <w:pPr>
        <w:pStyle w:val="ConsPlusNormal"/>
        <w:jc w:val="both"/>
        <w:rPr>
          <w:rFonts w:ascii="Liberation Serif" w:hAnsi="Liberation Serif"/>
          <w:sz w:val="22"/>
        </w:rPr>
      </w:pPr>
    </w:p>
    <w:p w:rsidR="002C64A7" w:rsidRPr="00006215" w:rsidRDefault="002C64A7" w:rsidP="00006215">
      <w:pPr>
        <w:pStyle w:val="ConsPlusTitle"/>
        <w:jc w:val="center"/>
        <w:rPr>
          <w:rFonts w:ascii="Liberation Serif" w:hAnsi="Liberation Serif"/>
          <w:sz w:val="22"/>
        </w:rPr>
      </w:pPr>
      <w:bookmarkStart w:id="1" w:name="P28"/>
      <w:bookmarkEnd w:id="1"/>
      <w:r w:rsidRPr="00006215">
        <w:rPr>
          <w:rFonts w:ascii="Liberation Serif" w:hAnsi="Liberation Serif"/>
          <w:sz w:val="22"/>
        </w:rPr>
        <w:t>ПРАВИЛА</w:t>
      </w:r>
    </w:p>
    <w:p w:rsidR="002C64A7" w:rsidRPr="00006215" w:rsidRDefault="002C64A7" w:rsidP="00006215">
      <w:pPr>
        <w:pStyle w:val="ConsPlusTitle"/>
        <w:jc w:val="center"/>
        <w:rPr>
          <w:rFonts w:ascii="Liberation Serif" w:hAnsi="Liberation Serif"/>
          <w:sz w:val="22"/>
        </w:rPr>
      </w:pPr>
      <w:r w:rsidRPr="00006215">
        <w:rPr>
          <w:rFonts w:ascii="Liberation Serif" w:hAnsi="Liberation Serif"/>
          <w:sz w:val="22"/>
        </w:rPr>
        <w:t>ВЫПОЛНЕНИЯ РАБОТОДАТЕЛЕМ КВОТЫ ДЛЯ ПРИЕМА НА РАБОТУ</w:t>
      </w:r>
    </w:p>
    <w:p w:rsidR="002C64A7" w:rsidRPr="00006215" w:rsidRDefault="002C64A7" w:rsidP="00006215">
      <w:pPr>
        <w:pStyle w:val="ConsPlusTitle"/>
        <w:jc w:val="center"/>
        <w:rPr>
          <w:rFonts w:ascii="Liberation Serif" w:hAnsi="Liberation Serif"/>
          <w:sz w:val="22"/>
        </w:rPr>
      </w:pPr>
      <w:r w:rsidRPr="00006215">
        <w:rPr>
          <w:rFonts w:ascii="Liberation Serif" w:hAnsi="Liberation Serif"/>
          <w:sz w:val="22"/>
        </w:rPr>
        <w:t>ИНВАЛИДОВ ПРИ ОФОРМЛЕНИИ ТРУДОВЫХ ОТНОШЕНИЙ С ИНВАЛИДОМ</w:t>
      </w:r>
    </w:p>
    <w:p w:rsidR="002C64A7" w:rsidRPr="00006215" w:rsidRDefault="002C64A7" w:rsidP="00006215">
      <w:pPr>
        <w:pStyle w:val="ConsPlusTitle"/>
        <w:jc w:val="center"/>
        <w:rPr>
          <w:rFonts w:ascii="Liberation Serif" w:hAnsi="Liberation Serif"/>
          <w:sz w:val="22"/>
        </w:rPr>
      </w:pPr>
      <w:r w:rsidRPr="00006215">
        <w:rPr>
          <w:rFonts w:ascii="Liberation Serif" w:hAnsi="Liberation Serif"/>
          <w:sz w:val="22"/>
        </w:rPr>
        <w:t>НА ЛЮБОЕ РАБОЧЕЕ МЕСТО</w:t>
      </w:r>
    </w:p>
    <w:p w:rsidR="002C64A7" w:rsidRPr="00006215" w:rsidRDefault="002C64A7" w:rsidP="00006215">
      <w:pPr>
        <w:pStyle w:val="ConsPlusNormal"/>
        <w:jc w:val="both"/>
        <w:rPr>
          <w:rFonts w:ascii="Liberation Serif" w:hAnsi="Liberation Serif"/>
          <w:sz w:val="22"/>
        </w:rPr>
      </w:pP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1. Настоящие Правила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2. 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При расчете квоты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равным единице.</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3. Работодатель обязан выполнить квоту для приема на работу инвалидов в течение текущего года с учетом ее возможного перерасчета.</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4. 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 работников, условия труда на рабочих местах которых отнесены к вредным и (или) опасным условиям труда по результатам проведения специальной оценки условий труда.</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Перерасчет квоты для приема на работу инвалидов осуществляется работодателем с первого числа месяца, следующего за месяцем, в котором произошло изменение среднесписочной численности работников.</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5.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а) наличия трудового договора (в том числе срочного) с инвалидом на рабочее место непосредственно у работодателя;</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(далее - соглашение).</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6.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7. В случае если организации, индивидуальному предпринимателю, у которых трудоустраивается инвалид, установлена квота для приема на работу инвалидов, то инвалиды, трудоустроенные в соответствии с соглашением, не учитываются в счет установленной им квоты.</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8. 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rsidR="002C64A7" w:rsidRPr="00006215" w:rsidRDefault="002C64A7" w:rsidP="00006215">
      <w:pPr>
        <w:pStyle w:val="ConsPlusNormal"/>
        <w:ind w:firstLine="540"/>
        <w:jc w:val="both"/>
        <w:rPr>
          <w:rFonts w:ascii="Liberation Serif" w:hAnsi="Liberation Serif"/>
          <w:sz w:val="22"/>
        </w:rPr>
      </w:pPr>
      <w:r w:rsidRPr="00006215">
        <w:rPr>
          <w:rFonts w:ascii="Liberation Serif" w:hAnsi="Liberation Serif"/>
          <w:sz w:val="22"/>
        </w:rPr>
        <w:t>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
    <w:p w:rsidR="002C64A7" w:rsidRPr="00006215" w:rsidRDefault="002C64A7" w:rsidP="00006215">
      <w:pPr>
        <w:pStyle w:val="ConsPlusNormal"/>
        <w:jc w:val="both"/>
        <w:rPr>
          <w:rFonts w:ascii="Liberation Serif" w:hAnsi="Liberation Serif"/>
          <w:sz w:val="22"/>
        </w:rPr>
      </w:pPr>
    </w:p>
    <w:p w:rsidR="002C64A7" w:rsidRPr="00006215" w:rsidRDefault="002C64A7" w:rsidP="00006215">
      <w:pPr>
        <w:pStyle w:val="ConsPlusNormal"/>
        <w:jc w:val="both"/>
        <w:rPr>
          <w:rFonts w:ascii="Liberation Serif" w:hAnsi="Liberation Serif"/>
          <w:sz w:val="22"/>
        </w:rPr>
      </w:pPr>
    </w:p>
    <w:sectPr w:rsidR="002C64A7" w:rsidRPr="00006215" w:rsidSect="0000621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A7"/>
    <w:rsid w:val="00006215"/>
    <w:rsid w:val="00234AA6"/>
    <w:rsid w:val="002C64A7"/>
    <w:rsid w:val="0061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4A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C64A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C64A7"/>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C64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64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4A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C64A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C64A7"/>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C64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6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Елена Сергеевна</dc:creator>
  <cp:lastModifiedBy>Анисимова Наталья Юрьевна</cp:lastModifiedBy>
  <cp:revision>3</cp:revision>
  <cp:lastPrinted>2022-07-20T11:08:00Z</cp:lastPrinted>
  <dcterms:created xsi:type="dcterms:W3CDTF">2022-07-27T06:44:00Z</dcterms:created>
  <dcterms:modified xsi:type="dcterms:W3CDTF">2022-07-27T06:44:00Z</dcterms:modified>
</cp:coreProperties>
</file>