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CA" w:rsidRPr="001D7FCA" w:rsidRDefault="001D7FCA" w:rsidP="001D7FCA">
      <w:pPr>
        <w:ind w:left="-567" w:firstLine="6237"/>
        <w:rPr>
          <w:rFonts w:ascii="Liberation Serif" w:eastAsia="Calibri" w:hAnsi="Liberation Serif"/>
          <w:sz w:val="24"/>
          <w:szCs w:val="24"/>
        </w:rPr>
      </w:pPr>
      <w:r w:rsidRPr="001D7FCA">
        <w:rPr>
          <w:rFonts w:ascii="Liberation Serif" w:eastAsia="Calibri" w:hAnsi="Liberation Serif"/>
          <w:sz w:val="24"/>
          <w:szCs w:val="24"/>
        </w:rPr>
        <w:t>Приложение</w:t>
      </w:r>
    </w:p>
    <w:p w:rsidR="001D7FCA" w:rsidRPr="001D7FCA" w:rsidRDefault="001D7FCA" w:rsidP="001D7FCA">
      <w:pPr>
        <w:ind w:left="-567" w:firstLine="6237"/>
        <w:rPr>
          <w:rFonts w:ascii="Liberation Serif" w:eastAsia="Calibri" w:hAnsi="Liberation Serif"/>
          <w:sz w:val="24"/>
          <w:szCs w:val="24"/>
        </w:rPr>
      </w:pPr>
      <w:r w:rsidRPr="001D7FCA">
        <w:rPr>
          <w:rFonts w:ascii="Liberation Serif" w:eastAsia="Calibri" w:hAnsi="Liberation Serif"/>
          <w:sz w:val="24"/>
          <w:szCs w:val="24"/>
        </w:rPr>
        <w:t>УТВЕРЖДЕН</w:t>
      </w:r>
    </w:p>
    <w:p w:rsidR="001D7FCA" w:rsidRPr="001D7FCA" w:rsidRDefault="001D7FCA" w:rsidP="001D7FCA">
      <w:pPr>
        <w:ind w:left="-567" w:firstLine="6237"/>
        <w:rPr>
          <w:rFonts w:ascii="Liberation Serif" w:eastAsia="Calibri" w:hAnsi="Liberation Serif"/>
          <w:sz w:val="24"/>
          <w:szCs w:val="24"/>
        </w:rPr>
      </w:pPr>
      <w:r w:rsidRPr="001D7FCA">
        <w:rPr>
          <w:rFonts w:ascii="Liberation Serif" w:eastAsia="Calibri" w:hAnsi="Liberation Serif"/>
          <w:sz w:val="24"/>
          <w:szCs w:val="24"/>
        </w:rPr>
        <w:t>постановлением Администрации</w:t>
      </w:r>
    </w:p>
    <w:p w:rsidR="001D7FCA" w:rsidRPr="001D7FCA" w:rsidRDefault="001D7FCA" w:rsidP="001D7FCA">
      <w:pPr>
        <w:ind w:left="-567" w:firstLine="6237"/>
        <w:rPr>
          <w:rFonts w:ascii="Liberation Serif" w:eastAsia="Calibri" w:hAnsi="Liberation Serif"/>
          <w:sz w:val="24"/>
          <w:szCs w:val="24"/>
        </w:rPr>
      </w:pPr>
      <w:r w:rsidRPr="001D7FCA">
        <w:rPr>
          <w:rFonts w:ascii="Liberation Serif" w:eastAsia="Calibri" w:hAnsi="Liberation Serif"/>
          <w:sz w:val="24"/>
          <w:szCs w:val="24"/>
        </w:rPr>
        <w:t>городского округа Первоуральск</w:t>
      </w:r>
    </w:p>
    <w:p w:rsidR="001D7FCA" w:rsidRPr="001D7FCA" w:rsidRDefault="001D7FCA" w:rsidP="001D7FCA">
      <w:pPr>
        <w:widowControl w:val="0"/>
        <w:tabs>
          <w:tab w:val="left" w:pos="6212"/>
        </w:tabs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                                                                                              </w:t>
      </w:r>
      <w:r w:rsidR="00DA0B45">
        <w:rPr>
          <w:rFonts w:ascii="Liberation Serif" w:eastAsia="Calibri" w:hAnsi="Liberation Serif"/>
          <w:sz w:val="24"/>
          <w:szCs w:val="24"/>
        </w:rPr>
        <w:t xml:space="preserve">от 08.12.2021   </w:t>
      </w:r>
      <w:bookmarkStart w:id="0" w:name="_GoBack"/>
      <w:bookmarkEnd w:id="0"/>
      <w:r w:rsidRPr="001D7FCA">
        <w:rPr>
          <w:rFonts w:ascii="Liberation Serif" w:eastAsia="Calibri" w:hAnsi="Liberation Serif"/>
          <w:sz w:val="24"/>
          <w:szCs w:val="24"/>
        </w:rPr>
        <w:t xml:space="preserve"> № </w:t>
      </w:r>
      <w:r w:rsidR="00DA0B45">
        <w:rPr>
          <w:rFonts w:ascii="Liberation Serif" w:eastAsia="Calibri" w:hAnsi="Liberation Serif"/>
          <w:sz w:val="24"/>
          <w:szCs w:val="24"/>
        </w:rPr>
        <w:t>2334</w:t>
      </w:r>
    </w:p>
    <w:p w:rsidR="001D7FCA" w:rsidRDefault="001D7FCA" w:rsidP="00303657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/>
        </w:rPr>
      </w:pPr>
    </w:p>
    <w:p w:rsidR="00502F48" w:rsidRDefault="00502F48" w:rsidP="00502F48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D7FCA" w:rsidRPr="00502F48" w:rsidRDefault="00502F48" w:rsidP="00502F48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</w:t>
      </w:r>
      <w:r w:rsidRPr="00502F4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35465" w:rsidRPr="00502F48" w:rsidRDefault="00B35465" w:rsidP="00303657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502F48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«Предоставление сведений, документов и материалов, содержащихся</w:t>
      </w:r>
      <w:r w:rsidRPr="00502F48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br/>
        <w:t>в государственной информационной системе обеспечения градостроительной деятельности</w:t>
      </w:r>
      <w:r w:rsidR="004A5BED" w:rsidRPr="00502F48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 Свердловской области</w:t>
      </w:r>
      <w:r w:rsidR="00A80FFB" w:rsidRPr="00502F4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</w:p>
    <w:p w:rsidR="00F17398" w:rsidRPr="00B76F7E" w:rsidRDefault="00F17398" w:rsidP="00303657">
      <w:pPr>
        <w:ind w:firstLine="0"/>
        <w:rPr>
          <w:rFonts w:ascii="Liberation Serif" w:hAnsi="Liberation Serif" w:cs="Liberation Serif"/>
        </w:rPr>
      </w:pPr>
    </w:p>
    <w:p w:rsidR="00257C27" w:rsidRPr="00B76F7E" w:rsidRDefault="00257C27" w:rsidP="00303657">
      <w:pPr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Раздел </w:t>
      </w:r>
      <w:r w:rsidR="003931C2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1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. Общие положения</w:t>
      </w:r>
    </w:p>
    <w:p w:rsidR="00257C27" w:rsidRPr="00B76F7E" w:rsidRDefault="00257C27" w:rsidP="00303657">
      <w:pPr>
        <w:ind w:firstLine="0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B76F7E" w:rsidRDefault="00257C27" w:rsidP="00303657">
      <w:pPr>
        <w:keepNext/>
        <w:tabs>
          <w:tab w:val="left" w:pos="851"/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bookmarkStart w:id="1" w:name="_Toc441945421"/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Предмет регулирования регламента</w:t>
      </w:r>
      <w:bookmarkEnd w:id="1"/>
    </w:p>
    <w:p w:rsidR="00257C27" w:rsidRPr="001019B2" w:rsidRDefault="00257C27" w:rsidP="00303657">
      <w:pPr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90CB6" w:rsidRPr="001019B2" w:rsidRDefault="00257C27" w:rsidP="00303657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proofErr w:type="gramStart"/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Административный регламент </w:t>
      </w:r>
      <w:r w:rsidR="00990CB6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предоставления муниципальной услуги </w:t>
      </w:r>
      <w:r w:rsidR="001822CB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(далее – регламент) </w:t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устанавливает </w:t>
      </w:r>
      <w:r w:rsidR="00CE3BF9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порядок и </w:t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стандарт предоставления муниципальной услуги «Предоставление с</w:t>
      </w:r>
      <w:r w:rsidR="00EA665A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D4C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Свердловской области</w:t>
      </w:r>
      <w:r w:rsidR="00990CB6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EA665A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822CB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муниципальная услуга),</w:t>
      </w:r>
      <w:r w:rsidR="008E2C8C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последовательность и сроки выполнения административных процедур</w:t>
      </w:r>
      <w:r w:rsidR="00EA665A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осуществляемых</w:t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ходе предоставления муниципальной услуги, требования к порядку их выполнения, </w:t>
      </w:r>
      <w:r w:rsidR="001822CB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том числе в электронной форме, </w:t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досудебный (внесудебный) порядок обжалования решений</w:t>
      </w:r>
      <w:proofErr w:type="gramEnd"/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действий (бездействия) органа, предоставляющего муниципальную услугу</w:t>
      </w:r>
      <w:r w:rsidR="00990CB6" w:rsidRPr="001019B2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</w:t>
      </w:r>
      <w:r w:rsidR="00990CB6" w:rsidRPr="001019B2">
        <w:rPr>
          <w:rFonts w:ascii="Liberation Serif" w:hAnsi="Liberation Serif" w:cs="Liberation Serif"/>
          <w:sz w:val="24"/>
          <w:szCs w:val="24"/>
        </w:rPr>
        <w:t xml:space="preserve"> </w:t>
      </w:r>
      <w:r w:rsidR="00990CB6" w:rsidRPr="001019B2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порядок взаимодействия между должностными лицами, взаимодействия с заявителями.</w:t>
      </w:r>
    </w:p>
    <w:p w:rsidR="00257C27" w:rsidRPr="001019B2" w:rsidRDefault="00257C27" w:rsidP="00303657">
      <w:pPr>
        <w:widowControl w:val="0"/>
        <w:autoSpaceDE w:val="0"/>
        <w:autoSpaceDN w:val="0"/>
        <w:adjustRightInd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1019B2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Круг заявителей</w:t>
      </w:r>
    </w:p>
    <w:p w:rsidR="00257C27" w:rsidRPr="001019B2" w:rsidRDefault="00257C27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1019B2" w:rsidRDefault="00257C27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Заявителем на предоставление муниципал</w:t>
      </w:r>
      <w:r w:rsidR="00CE3BF9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ьной услуги является физические</w:t>
      </w:r>
      <w:r w:rsidR="00CE3BF9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юридические лица, а также лица, уполномоченные представлять их интересы, при наличии доверенности</w:t>
      </w:r>
      <w:r w:rsidR="00A12848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заверенной надлежащим образом</w:t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(далее </w:t>
      </w:r>
      <w:r w:rsidR="001E0B12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заявители).</w:t>
      </w:r>
    </w:p>
    <w:p w:rsidR="00257C27" w:rsidRPr="001019B2" w:rsidRDefault="00257C27" w:rsidP="00303657">
      <w:pPr>
        <w:widowControl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1019B2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Требования к порядку информирования о </w:t>
      </w:r>
      <w:r w:rsidR="000C0E9C"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предоставлении </w:t>
      </w: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муниципальной услуги</w:t>
      </w:r>
    </w:p>
    <w:p w:rsidR="00570D60" w:rsidRPr="001019B2" w:rsidRDefault="00570D60" w:rsidP="00303657">
      <w:pPr>
        <w:ind w:firstLine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C2C45" w:rsidRPr="003C7193" w:rsidRDefault="00CF356F" w:rsidP="003C7193">
      <w:pPr>
        <w:ind w:firstLine="720"/>
        <w:rPr>
          <w:rFonts w:ascii="Liberation Serif" w:eastAsia="Times New Roman" w:hAnsi="Liberation Serif" w:cs="Liberation Serif"/>
          <w:i/>
          <w:color w:val="000000" w:themeColor="text1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257C27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3C719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работниками Первоуральского муниципального казенного учреждения «Кадастровая палата» (далее – Учреждение)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предоставления государственных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муниципальных услуг» (</w:t>
      </w:r>
      <w:r w:rsidR="00570D60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далее –</w:t>
      </w:r>
      <w:r w:rsidR="004D4C2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015EB4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МФЦ</w:t>
      </w:r>
      <w:r w:rsidR="00EC2C45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и его филиалы.</w:t>
      </w:r>
    </w:p>
    <w:p w:rsidR="00570D60" w:rsidRPr="003C7193" w:rsidRDefault="00CF356F" w:rsidP="003C7193">
      <w:pPr>
        <w:ind w:firstLine="720"/>
        <w:rPr>
          <w:rFonts w:ascii="Liberation Serif" w:eastAsia="Times New Roman" w:hAnsi="Liberation Serif" w:cs="Liberation Serif"/>
          <w:i/>
          <w:color w:val="000000" w:themeColor="text1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Информация о месте нахождения, графиках (режиме) работы, номерах </w:t>
      </w:r>
      <w:r w:rsidR="00F56846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контактных телефонов, адресах электронной почты и официальных сайтов 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городского округа Первоуральск,</w:t>
      </w:r>
      <w:r w:rsidR="003C719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0C0E9C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</w:t>
      </w:r>
      <w:r w:rsidR="00D60B73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азмещена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федеральной государственной информационной системе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«Единый портал государственных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муниципальных услуг (функций)» (далее – Единый портал) по адресу </w:t>
      </w:r>
      <w:hyperlink r:id="rId9" w:history="1"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https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://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www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gosuslugi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ru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/160535</w:t>
        </w:r>
        <w:proofErr w:type="gramEnd"/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/1/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info</w:t>
        </w:r>
      </w:hyperlink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3C719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F56846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официальном сайте 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Администрации городского округа Первоуральск </w:t>
      </w:r>
      <w:proofErr w:type="spellStart"/>
      <w:r w:rsidR="003C7193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wwwprvadm</w:t>
      </w:r>
      <w:proofErr w:type="spellEnd"/>
      <w:r w:rsidR="003C7193" w:rsidRP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proofErr w:type="spellStart"/>
      <w:r w:rsidR="003C7193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ru</w:t>
      </w:r>
      <w:proofErr w:type="spellEnd"/>
      <w:r w:rsidR="003C7193" w:rsidRP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C0E9C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сети Интернет</w:t>
      </w:r>
      <w:r w:rsidR="003C719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информационных стендах 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Учреждения,</w:t>
      </w:r>
      <w:r w:rsidR="003C7193">
        <w:rPr>
          <w:rFonts w:ascii="Liberation Serif" w:eastAsia="Times New Roman" w:hAnsi="Liberation Serif" w:cs="Liberation Serif"/>
          <w:i/>
          <w:color w:val="000000" w:themeColor="text1"/>
          <w:sz w:val="20"/>
          <w:szCs w:val="20"/>
          <w:lang w:eastAsia="ru-RU"/>
        </w:rPr>
        <w:t xml:space="preserve">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официальном сайте </w:t>
      </w:r>
      <w:r w:rsidR="00015EB4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МФЦ</w:t>
      </w:r>
      <w:r w:rsidR="002B4FA1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www.mfc66.ru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), а также предоставляется непосредственно 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работниками Учреждения</w:t>
      </w:r>
      <w:r w:rsidR="003C7193">
        <w:rPr>
          <w:rFonts w:ascii="Liberation Serif" w:eastAsia="Times New Roman" w:hAnsi="Liberation Serif" w:cs="Liberation Serif"/>
          <w:i/>
          <w:color w:val="000000" w:themeColor="text1"/>
          <w:sz w:val="20"/>
          <w:szCs w:val="20"/>
          <w:lang w:eastAsia="ru-RU"/>
        </w:rPr>
        <w:t xml:space="preserve">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личном приеме, а также по телефону.</w:t>
      </w:r>
    </w:p>
    <w:p w:rsidR="002B4FA1" w:rsidRPr="001019B2" w:rsidRDefault="00CF356F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Основными требованиями к информированию заявителей о порядке предоставления </w:t>
      </w:r>
      <w:r w:rsidR="000D114C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являются достоверность предо</w:t>
      </w:r>
      <w:r w:rsidR="002B4FA1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ставляемой информации, четкость</w:t>
      </w:r>
      <w:r w:rsidR="002B4FA1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изложении информации, полнот</w:t>
      </w:r>
      <w:r w:rsidR="002B4FA1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 информирования.</w:t>
      </w:r>
    </w:p>
    <w:p w:rsidR="00570D60" w:rsidRPr="003C7193" w:rsidRDefault="00CF356F" w:rsidP="003C7193">
      <w:pPr>
        <w:ind w:firstLine="720"/>
        <w:rPr>
          <w:rFonts w:ascii="Liberation Serif" w:eastAsia="Times New Roman" w:hAnsi="Liberation Serif" w:cs="Liberation Serif"/>
          <w:i/>
          <w:color w:val="000000" w:themeColor="text1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6</w:t>
      </w:r>
      <w:r w:rsidR="002B4FA1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общении с заявителями (по телефону или лично) 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работники Учреждения</w:t>
      </w:r>
      <w:r w:rsidR="003C7193">
        <w:rPr>
          <w:rFonts w:ascii="Liberation Serif" w:eastAsia="Times New Roman" w:hAnsi="Liberation Serif" w:cs="Liberation Serif"/>
          <w:i/>
          <w:color w:val="000000" w:themeColor="text1"/>
          <w:sz w:val="20"/>
          <w:szCs w:val="20"/>
          <w:lang w:eastAsia="ru-RU"/>
        </w:rPr>
        <w:t xml:space="preserve"> 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должны корректно и внимательно относиться к заявителям, не унижая их чести и достоинства. Устное информирование о порядке предоставления </w:t>
      </w:r>
      <w:r w:rsidR="000D114C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должно проводиться с использованием официально-делового стиля речи.</w:t>
      </w:r>
    </w:p>
    <w:p w:rsidR="00257C27" w:rsidRPr="001019B2" w:rsidRDefault="00CF356F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E73353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может осуществляться с использованием средств </w:t>
      </w:r>
      <w:proofErr w:type="spellStart"/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автоинформирования</w:t>
      </w:r>
      <w:proofErr w:type="spellEnd"/>
      <w:r w:rsidR="00570D6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E5AC5" w:rsidRPr="001019B2" w:rsidRDefault="007E5AC5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1019B2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Раздел </w:t>
      </w:r>
      <w:r w:rsidR="00E73353"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</w:t>
      </w: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257C27" w:rsidRPr="001019B2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1019B2" w:rsidRDefault="00257C27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2" w:name="_Toc441945425"/>
      <w:bookmarkStart w:id="3" w:name="_Toc430614252"/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Наименование муниципальной услуги</w:t>
      </w:r>
      <w:bookmarkEnd w:id="2"/>
    </w:p>
    <w:p w:rsidR="00257C27" w:rsidRPr="001019B2" w:rsidRDefault="00257C27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1019B2" w:rsidRDefault="00CF356F" w:rsidP="00303657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8</w:t>
      </w:r>
      <w:r w:rsidR="00257C27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. Муниципальная услуга «</w:t>
      </w:r>
      <w:r w:rsidR="00256882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AD7AE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</w:t>
      </w:r>
      <w:r w:rsidR="00E17DE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257C27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257C27" w:rsidRPr="001019B2" w:rsidRDefault="00257C27" w:rsidP="00303657">
      <w:pPr>
        <w:tabs>
          <w:tab w:val="left" w:pos="9781"/>
        </w:tabs>
        <w:ind w:firstLine="720"/>
        <w:jc w:val="center"/>
        <w:outlineLvl w:val="1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bookmarkStart w:id="4" w:name="_Toc441945426"/>
    </w:p>
    <w:p w:rsidR="00257C27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5" w:name="_Toc441945427"/>
      <w:bookmarkEnd w:id="4"/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Наименование </w:t>
      </w:r>
      <w:r w:rsidR="00967A18"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органа</w:t>
      </w: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, предоставляющего муниципальную услугу</w:t>
      </w:r>
    </w:p>
    <w:p w:rsidR="00C01CEA" w:rsidRPr="001019B2" w:rsidRDefault="00C01CEA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3C7193" w:rsidRDefault="00CF356F" w:rsidP="003C7193">
      <w:pPr>
        <w:ind w:firstLine="72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  <w:r w:rsidR="00257C27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Муниц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ипальная услуга предоставляется Администрацией городского округа Первоуральск в лице </w:t>
      </w:r>
      <w:r w:rsidR="003C719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Первоуральского муниципального казенного учреждения «Кадастровая палата».</w:t>
      </w:r>
    </w:p>
    <w:p w:rsidR="00257C27" w:rsidRPr="001019B2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bookmarkEnd w:id="3"/>
    <w:bookmarkEnd w:id="5"/>
    <w:p w:rsidR="007C7D6E" w:rsidRPr="001019B2" w:rsidRDefault="007C7D6E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Наименование органов и организации, обращение в которые</w:t>
      </w:r>
    </w:p>
    <w:p w:rsidR="00257C27" w:rsidRPr="001019B2" w:rsidRDefault="007C7D6E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необходимо для предоставления муниципальной услуги</w:t>
      </w:r>
    </w:p>
    <w:p w:rsidR="00257C27" w:rsidRPr="001019B2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1019B2" w:rsidRDefault="00CF356F" w:rsidP="00303657">
      <w:pPr>
        <w:widowControl w:val="0"/>
        <w:ind w:firstLine="720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10</w:t>
      </w:r>
      <w:r w:rsidR="00257C27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. </w:t>
      </w:r>
      <w:r w:rsidR="00E50B76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качестве источников получения </w:t>
      </w:r>
      <w:r w:rsidR="00797FC9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сведений, </w:t>
      </w:r>
      <w:r w:rsidR="00E50B76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документов, </w:t>
      </w:r>
      <w:r w:rsidR="00797FC9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материалов </w:t>
      </w:r>
      <w:r w:rsidR="00E50B76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необходимых для предоставления муниципальной услуги</w:t>
      </w:r>
      <w:r w:rsidR="00257C27"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участвуют или могут участвовать следующие органы или организации:</w:t>
      </w:r>
    </w:p>
    <w:p w:rsidR="00C31179" w:rsidRDefault="00257C27" w:rsidP="00303657">
      <w:pPr>
        <w:contextualSpacing/>
        <w:rPr>
          <w:rFonts w:ascii="Liberation Serif" w:eastAsia="Calibri" w:hAnsi="Liberation Serif" w:cs="Liberation Serif"/>
          <w:color w:val="000000" w:themeColor="text1"/>
          <w:sz w:val="24"/>
          <w:szCs w:val="24"/>
        </w:rPr>
      </w:pPr>
      <w:r w:rsidRPr="001019B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–</w:t>
      </w:r>
      <w:r w:rsidRPr="001019B2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 Управление Федерального казна</w:t>
      </w:r>
      <w:r w:rsidR="000E7BE1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чейства по Свердловской области.</w:t>
      </w:r>
    </w:p>
    <w:p w:rsidR="000E7BE1" w:rsidRPr="003C7193" w:rsidRDefault="00CF356F" w:rsidP="003C7193">
      <w:pPr>
        <w:contextualSpacing/>
        <w:rPr>
          <w:rFonts w:ascii="Liberation Serif" w:eastAsia="Calibri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11</w:t>
      </w:r>
      <w:r w:rsidR="00E50B76" w:rsidRPr="001019B2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. </w:t>
      </w:r>
      <w:bookmarkStart w:id="6" w:name="_Toc430614255"/>
      <w:bookmarkStart w:id="7" w:name="_Toc441945429"/>
      <w:proofErr w:type="gramStart"/>
      <w:r w:rsidR="00C31179" w:rsidRPr="00C31179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В соответствии с требованиями пункта 3 части 1 статьи 7 Федерального закона </w:t>
      </w:r>
      <w:r w:rsidR="003C7193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                      </w:t>
      </w:r>
      <w:r w:rsidR="00C31179" w:rsidRPr="00C31179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</w:t>
      </w:r>
      <w:r w:rsidR="00C31179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лючением</w:t>
      </w:r>
      <w:proofErr w:type="gramEnd"/>
      <w:r w:rsidR="00C31179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 услуг, включенных в п</w:t>
      </w:r>
      <w:r w:rsidR="00C31179" w:rsidRPr="00C31179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еречень услуг, которые являются необходимыми и обязательными для предоставления муниципальных услуг, </w:t>
      </w:r>
      <w:proofErr w:type="gramStart"/>
      <w:r w:rsidR="00C31179" w:rsidRPr="003C7193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утвержденный</w:t>
      </w:r>
      <w:r w:rsidR="003C7193" w:rsidRPr="003C7193">
        <w:rPr>
          <w:rFonts w:ascii="Liberation Serif" w:hAnsi="Liberation Serif"/>
          <w:sz w:val="24"/>
          <w:szCs w:val="24"/>
        </w:rPr>
        <w:t xml:space="preserve"> Решением Первоуральской городской Думы от 29 марта 2012 года № 486</w:t>
      </w:r>
      <w:r w:rsidR="003C7193">
        <w:rPr>
          <w:rFonts w:ascii="Liberation Serif" w:hAnsi="Liberation Serif"/>
          <w:sz w:val="24"/>
          <w:szCs w:val="24"/>
        </w:rPr>
        <w:t xml:space="preserve">                             </w:t>
      </w:r>
      <w:r w:rsidR="003C7193" w:rsidRPr="003C7193">
        <w:rPr>
          <w:rFonts w:ascii="Liberation Serif" w:hAnsi="Liberation Serif"/>
          <w:sz w:val="24"/>
          <w:szCs w:val="24"/>
        </w:rPr>
        <w:t xml:space="preserve"> «Об утверждении Перечня услуг, которые являются необходимыми и обязательными при предоставлении на территории городского округа Первоуральск муниципальных услуг и предоставляются организациями, участвующими в предоставлении муниципальных услуг и Правил определения размера платы за их оказание» (вместе с «Перечнем услуг, которые являются необходимыми и обязательными для предоставления на территории городского округа</w:t>
      </w:r>
      <w:proofErr w:type="gramEnd"/>
      <w:r w:rsidR="003C7193" w:rsidRPr="003C719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3C7193" w:rsidRPr="003C7193">
        <w:rPr>
          <w:rFonts w:ascii="Liberation Serif" w:hAnsi="Liberation Serif"/>
          <w:sz w:val="24"/>
          <w:szCs w:val="24"/>
        </w:rPr>
        <w:t>Первоуральск муниципальных услуг и предоставляются организациями, участвующими в предоставлении муниципальных услуг», «Правилами определения размера платы за оказание услуг, которые являются необходимыми и обязательными для предоставления муниципальных услуг на территории городского округа Первоуральск»</w:t>
      </w:r>
      <w:r w:rsidR="003C7193">
        <w:rPr>
          <w:rFonts w:ascii="Liberation Serif" w:hAnsi="Liberation Serif"/>
          <w:sz w:val="24"/>
          <w:szCs w:val="24"/>
        </w:rPr>
        <w:t>).</w:t>
      </w:r>
      <w:proofErr w:type="gramEnd"/>
    </w:p>
    <w:p w:rsidR="007E5AC5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72E5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972E5A" w:rsidRPr="00972E5A" w:rsidRDefault="00972E5A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E0597" w:rsidRPr="00972E5A" w:rsidRDefault="00CF356F" w:rsidP="0030365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color w:val="000000" w:themeColor="text1"/>
          <w:spacing w:val="2"/>
        </w:rPr>
      </w:pPr>
      <w:r w:rsidRPr="00972E5A">
        <w:rPr>
          <w:rFonts w:ascii="Liberation Serif" w:hAnsi="Liberation Serif" w:cs="Liberation Serif"/>
          <w:color w:val="000000" w:themeColor="text1"/>
        </w:rPr>
        <w:t>12</w:t>
      </w:r>
      <w:r w:rsidR="00EE0597" w:rsidRPr="00972E5A">
        <w:rPr>
          <w:rFonts w:ascii="Liberation Serif" w:hAnsi="Liberation Serif" w:cs="Liberation Serif"/>
          <w:color w:val="000000" w:themeColor="text1"/>
        </w:rPr>
        <w:t xml:space="preserve">. </w:t>
      </w:r>
      <w:r w:rsidR="00EE0597" w:rsidRPr="00972E5A">
        <w:rPr>
          <w:rFonts w:ascii="Liberation Serif" w:hAnsi="Liberation Serif" w:cs="Liberation Serif"/>
          <w:color w:val="000000" w:themeColor="text1"/>
          <w:spacing w:val="2"/>
        </w:rPr>
        <w:t>Результатом предоставления муниципальной услуги являются:</w:t>
      </w:r>
    </w:p>
    <w:p w:rsidR="00EE0597" w:rsidRPr="001019B2" w:rsidRDefault="00EE0597" w:rsidP="00303657">
      <w:pPr>
        <w:shd w:val="clear" w:color="auto" w:fill="FFFFFF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 w:rsidRPr="00972E5A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– </w:t>
      </w:r>
      <w:r w:rsidRPr="00972E5A">
        <w:rPr>
          <w:rFonts w:ascii="Liberation Serif" w:eastAsia="Calibri" w:hAnsi="Liberation Serif" w:cs="Liberation Serif"/>
          <w:sz w:val="24"/>
          <w:szCs w:val="24"/>
          <w:lang w:eastAsia="ru-RU"/>
        </w:rPr>
        <w:t>сведения, документы, материалы</w:t>
      </w:r>
      <w:r w:rsidRPr="00972E5A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, содержащиеся в государственной</w:t>
      </w:r>
      <w:r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 информационной системе обеспечения градостроительной деятельности (далее – </w:t>
      </w:r>
      <w:proofErr w:type="gramStart"/>
      <w:r w:rsidR="00724951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государственная</w:t>
      </w:r>
      <w:proofErr w:type="gramEnd"/>
      <w:r w:rsidR="00724951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ИСОГД)</w:t>
      </w:r>
      <w:r w:rsidR="00303657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321CA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в</w:t>
      </w:r>
      <w:r w:rsidR="00303657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 </w:t>
      </w:r>
      <w:r w:rsidR="00E17DE0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бумажной </w:t>
      </w:r>
      <w:r w:rsidR="001019B2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или</w:t>
      </w:r>
      <w:r w:rsidR="00DF2723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 электронной формах;</w:t>
      </w:r>
    </w:p>
    <w:p w:rsidR="001321CA" w:rsidRPr="001019B2" w:rsidRDefault="00DF2723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19B2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–</w:t>
      </w:r>
      <w:r w:rsidR="006801B9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уведомление об отказе в предоставлении сведений, документов, материалов (далее – уведомление об отказе)</w:t>
      </w:r>
      <w:r w:rsidR="001321CA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2723" w:rsidRPr="001019B2" w:rsidRDefault="00CF356F" w:rsidP="00303657">
      <w:pPr>
        <w:shd w:val="clear" w:color="auto" w:fill="FFFFFF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lastRenderedPageBreak/>
        <w:t>13</w:t>
      </w:r>
      <w:r w:rsidR="00DF2723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. </w:t>
      </w:r>
      <w:proofErr w:type="gramStart"/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Сведения, содержащиеся в государственной ИСОГД, в электронной форме предоставляются в форматах 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PDF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DOC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DOCX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ODG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</w:p>
    <w:p w:rsidR="00F361C9" w:rsidRPr="001019B2" w:rsidRDefault="00CF356F" w:rsidP="00303657">
      <w:pPr>
        <w:shd w:val="clear" w:color="auto" w:fill="FFFFFF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14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. </w:t>
      </w:r>
      <w:proofErr w:type="gramStart"/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Документы, материалы, содержащиеся в государственной ИСОГД, в электронной форме предоставляются в формате 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PDF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</w:p>
    <w:p w:rsidR="00F361C9" w:rsidRPr="001019B2" w:rsidRDefault="00CF356F" w:rsidP="00303657">
      <w:pPr>
        <w:widowControl w:val="0"/>
        <w:autoSpaceDE w:val="0"/>
        <w:autoSpaceDN w:val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15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F361C9" w:rsidRPr="001019B2">
        <w:rPr>
          <w:rFonts w:ascii="Liberation Serif" w:hAnsi="Liberation Serif" w:cs="Liberation Serif"/>
          <w:sz w:val="24"/>
          <w:szCs w:val="24"/>
          <w:lang w:eastAsia="ru-RU"/>
        </w:rPr>
        <w:t xml:space="preserve">В случае если копия запрашиваемых </w:t>
      </w:r>
      <w:r w:rsidR="00F361C9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сведений, документов, материалов</w:t>
      </w:r>
      <w:r w:rsidR="00F361C9" w:rsidRPr="001019B2">
        <w:rPr>
          <w:rFonts w:ascii="Liberation Serif" w:hAnsi="Liberation Serif" w:cs="Liberation Serif"/>
          <w:sz w:val="24"/>
          <w:szCs w:val="24"/>
          <w:lang w:eastAsia="ru-RU"/>
        </w:rPr>
        <w:t xml:space="preserve"> в бумажной форме содержит более 10 страниц формата А</w:t>
      </w:r>
      <w:proofErr w:type="gramStart"/>
      <w:r w:rsidR="00F361C9" w:rsidRPr="001019B2">
        <w:rPr>
          <w:rFonts w:ascii="Liberation Serif" w:hAnsi="Liberation Serif" w:cs="Liberation Serif"/>
          <w:sz w:val="24"/>
          <w:szCs w:val="24"/>
          <w:lang w:eastAsia="ru-RU"/>
        </w:rPr>
        <w:t>4</w:t>
      </w:r>
      <w:proofErr w:type="gramEnd"/>
      <w:r w:rsidR="00F361C9" w:rsidRPr="001019B2">
        <w:rPr>
          <w:rFonts w:ascii="Liberation Serif" w:hAnsi="Liberation Serif" w:cs="Liberation Serif"/>
          <w:sz w:val="24"/>
          <w:szCs w:val="24"/>
          <w:lang w:eastAsia="ru-RU"/>
        </w:rPr>
        <w:t>, заявителю предоставляется электронная копия бумажного документа.</w:t>
      </w:r>
    </w:p>
    <w:p w:rsidR="00EE0597" w:rsidRDefault="00CF356F" w:rsidP="00303657">
      <w:pPr>
        <w:shd w:val="clear" w:color="auto" w:fill="FFFFFF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16</w:t>
      </w:r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. Машинные носители информации: CD-R, CD-RW, </w:t>
      </w:r>
      <w:proofErr w:type="spellStart"/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Flash</w:t>
      </w:r>
      <w:proofErr w:type="spellEnd"/>
      <w:r w:rsidR="00F361C9"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-память предоставляются заявителем.</w:t>
      </w:r>
    </w:p>
    <w:p w:rsidR="001019B2" w:rsidRPr="001019B2" w:rsidRDefault="001019B2" w:rsidP="00303657">
      <w:pPr>
        <w:shd w:val="clear" w:color="auto" w:fill="FFFFFF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</w:p>
    <w:bookmarkEnd w:id="6"/>
    <w:bookmarkEnd w:id="7"/>
    <w:p w:rsidR="001D5F75" w:rsidRPr="00303657" w:rsidRDefault="001D5F75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303657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Срок предоставления муниципальной услуги, в том числе с учетом</w:t>
      </w:r>
    </w:p>
    <w:p w:rsidR="001D5F75" w:rsidRPr="00303657" w:rsidRDefault="001D5F75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303657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</w:t>
      </w:r>
    </w:p>
    <w:p w:rsidR="001D5F75" w:rsidRPr="00303657" w:rsidRDefault="001D5F75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303657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в случае</w:t>
      </w:r>
      <w:proofErr w:type="gramStart"/>
      <w:r w:rsidRPr="00303657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,</w:t>
      </w:r>
      <w:proofErr w:type="gramEnd"/>
      <w:r w:rsidRPr="00303657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D5F75" w:rsidRPr="001019B2" w:rsidRDefault="001D5F75" w:rsidP="00303657">
      <w:pPr>
        <w:ind w:firstLine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5E520F" w:rsidRPr="003C7193" w:rsidRDefault="00CF356F" w:rsidP="003C7193">
      <w:pPr>
        <w:ind w:firstLine="72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17</w:t>
      </w:r>
      <w:r w:rsidR="00257C27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Срок предоставления муниципальной услуги по запросам, направленным до </w:t>
      </w:r>
      <w:r w:rsidR="00A3078F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             0</w:t>
      </w:r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1 января 2022 г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>ода</w:t>
      </w:r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сведения, документы, материалы предоставляются </w:t>
      </w:r>
      <w:r w:rsidR="003C7193" w:rsidRP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Учреждением</w:t>
      </w:r>
      <w:r w:rsidR="003C719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течение 10 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(десяти) </w:t>
      </w:r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рабочих дней со дня осуществления оплаты физическим или юридическим лицом, по запросам, направленным после </w:t>
      </w:r>
      <w:r w:rsidR="00A3078F">
        <w:rPr>
          <w:rFonts w:ascii="Liberation Serif" w:eastAsia="Calibri" w:hAnsi="Liberation Serif" w:cs="Liberation Serif"/>
          <w:sz w:val="24"/>
          <w:szCs w:val="24"/>
          <w:lang w:eastAsia="ru-RU"/>
        </w:rPr>
        <w:t>0</w:t>
      </w:r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1 января 2022 </w:t>
      </w:r>
      <w:r w:rsidR="00A3078F">
        <w:rPr>
          <w:rFonts w:ascii="Liberation Serif" w:eastAsia="Calibri" w:hAnsi="Liberation Serif" w:cs="Liberation Serif"/>
          <w:sz w:val="24"/>
          <w:szCs w:val="24"/>
          <w:lang w:eastAsia="ru-RU"/>
        </w:rPr>
        <w:t>года,</w:t>
      </w:r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сведения, документы, материалы предоставляются в течение 5 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(пяти) </w:t>
      </w:r>
      <w:r w:rsidR="00F44F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рабочих дней со дня осуществления оплаты физическим или юридическим лицом.</w:t>
      </w:r>
      <w:proofErr w:type="gramEnd"/>
    </w:p>
    <w:p w:rsidR="005E520F" w:rsidRPr="001019B2" w:rsidRDefault="005E520F" w:rsidP="00303657">
      <w:pPr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 учетом обращения заявителя через </w:t>
      </w:r>
      <w:r w:rsidR="00015EB4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срок предоставления </w:t>
      </w:r>
      <w:r w:rsidR="005B14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муниципальной услуги исчисляется с момента </w:t>
      </w:r>
      <w:r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регистрации в органе, предоставляющим</w:t>
      </w:r>
      <w:r w:rsidR="005B14DA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муниципальную услугу</w:t>
      </w:r>
      <w:r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27831" w:rsidRPr="001019B2" w:rsidRDefault="00627831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bookmarkStart w:id="8" w:name="_Toc430614257"/>
      <w:bookmarkStart w:id="9" w:name="_Toc441945430"/>
    </w:p>
    <w:p w:rsidR="005B14DA" w:rsidRPr="001019B2" w:rsidRDefault="005B14DA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1019B2">
        <w:rPr>
          <w:rFonts w:ascii="Liberation Serif" w:eastAsia="Calibri" w:hAnsi="Liberation Serif" w:cs="Liberation Serif"/>
          <w:b/>
          <w:sz w:val="24"/>
          <w:szCs w:val="24"/>
        </w:rPr>
        <w:t xml:space="preserve">Нормативные правовые акты, регулирующие предоставление </w:t>
      </w:r>
    </w:p>
    <w:p w:rsidR="00257C27" w:rsidRPr="001019B2" w:rsidRDefault="005B14DA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1019B2">
        <w:rPr>
          <w:rFonts w:ascii="Liberation Serif" w:eastAsia="Calibri" w:hAnsi="Liberation Serif" w:cs="Liberation Serif"/>
          <w:b/>
          <w:sz w:val="24"/>
          <w:szCs w:val="24"/>
        </w:rPr>
        <w:t>муниципальной услуги</w:t>
      </w:r>
    </w:p>
    <w:p w:rsidR="005B14DA" w:rsidRPr="001019B2" w:rsidRDefault="005B14DA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C7193" w:rsidRPr="003E7901" w:rsidRDefault="00CF356F" w:rsidP="003C7193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18</w:t>
      </w:r>
      <w:r w:rsidR="00257C27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6210E0" w:rsidRPr="001019B2">
        <w:rPr>
          <w:rFonts w:ascii="Liberation Serif" w:eastAsia="Calibri" w:hAnsi="Liberation Serif" w:cs="Liberation Serif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6210E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6210E0" w:rsidRPr="001019B2">
        <w:rPr>
          <w:rFonts w:ascii="Liberation Serif" w:eastAsia="Calibri" w:hAnsi="Liberation Serif" w:cs="Liberation Serif"/>
          <w:sz w:val="24"/>
          <w:szCs w:val="24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="003C7193">
        <w:rPr>
          <w:rFonts w:ascii="Liberation Serif" w:hAnsi="Liberation Serif" w:cs="Liberation Serif"/>
          <w:sz w:val="24"/>
          <w:szCs w:val="24"/>
        </w:rPr>
        <w:t>Администрации городского округа Первоуральск</w:t>
      </w:r>
      <w:r w:rsidR="003C7193">
        <w:rPr>
          <w:rFonts w:ascii="Liberation Serif" w:eastAsia="Calibri" w:hAnsi="Liberation Serif" w:cs="Liberation Serif"/>
          <w:sz w:val="20"/>
          <w:szCs w:val="20"/>
        </w:rPr>
        <w:t xml:space="preserve"> </w:t>
      </w:r>
      <w:r w:rsidR="006210E0" w:rsidRPr="001019B2">
        <w:rPr>
          <w:rFonts w:ascii="Liberation Serif" w:eastAsia="Calibri" w:hAnsi="Liberation Serif" w:cs="Liberation Serif"/>
          <w:sz w:val="24"/>
          <w:szCs w:val="24"/>
        </w:rPr>
        <w:t xml:space="preserve">в сети «Интернет» по адресу: </w:t>
      </w:r>
      <w:proofErr w:type="spellStart"/>
      <w:r w:rsidR="006210E0" w:rsidRPr="001019B2">
        <w:rPr>
          <w:rFonts w:ascii="Liberation Serif" w:eastAsia="Calibri" w:hAnsi="Liberation Serif" w:cs="Liberation Serif"/>
          <w:sz w:val="24"/>
          <w:szCs w:val="24"/>
        </w:rPr>
        <w:t>www</w:t>
      </w:r>
      <w:proofErr w:type="spellEnd"/>
      <w:r w:rsidR="006210E0" w:rsidRPr="001019B2">
        <w:rPr>
          <w:rFonts w:ascii="Liberation Serif" w:eastAsia="Calibri" w:hAnsi="Liberation Serif" w:cs="Liberation Serif"/>
          <w:sz w:val="24"/>
          <w:szCs w:val="24"/>
        </w:rPr>
        <w:t>.</w:t>
      </w:r>
      <w:proofErr w:type="spellStart"/>
      <w:r w:rsidR="003C7193">
        <w:rPr>
          <w:rFonts w:ascii="Liberation Serif" w:eastAsia="Calibri" w:hAnsi="Liberation Serif" w:cs="Liberation Serif"/>
          <w:sz w:val="24"/>
          <w:szCs w:val="24"/>
          <w:lang w:val="en-US"/>
        </w:rPr>
        <w:t>prvadm</w:t>
      </w:r>
      <w:proofErr w:type="spellEnd"/>
      <w:r w:rsidR="003C7193" w:rsidRPr="003C7193">
        <w:rPr>
          <w:rFonts w:ascii="Liberation Serif" w:eastAsia="Calibri" w:hAnsi="Liberation Serif" w:cs="Liberation Serif"/>
          <w:sz w:val="24"/>
          <w:szCs w:val="24"/>
        </w:rPr>
        <w:t>.</w:t>
      </w:r>
      <w:proofErr w:type="spellStart"/>
      <w:r w:rsidR="003C7193">
        <w:rPr>
          <w:rFonts w:ascii="Liberation Serif" w:eastAsia="Calibri" w:hAnsi="Liberation Serif" w:cs="Liberation Serif"/>
          <w:sz w:val="24"/>
          <w:szCs w:val="24"/>
          <w:lang w:val="en-US"/>
        </w:rPr>
        <w:t>ru</w:t>
      </w:r>
      <w:proofErr w:type="spellEnd"/>
      <w:r w:rsidR="006210E0" w:rsidRPr="001019B2">
        <w:rPr>
          <w:rFonts w:ascii="Liberation Serif" w:hAnsi="Liberation Serif" w:cs="Liberation Serif"/>
          <w:sz w:val="24"/>
          <w:szCs w:val="24"/>
        </w:rPr>
        <w:t xml:space="preserve"> и на Едином портале </w:t>
      </w:r>
      <w:hyperlink r:id="rId10" w:history="1"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https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://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www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proofErr w:type="spellStart"/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gosuslugi</w:t>
        </w:r>
        <w:proofErr w:type="spellEnd"/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proofErr w:type="spellStart"/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ru</w:t>
        </w:r>
        <w:proofErr w:type="spellEnd"/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/160535/1/</w:t>
        </w:r>
        <w:r w:rsidR="003C7193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info</w:t>
        </w:r>
        <w:r w:rsidR="003C7193" w:rsidRPr="003C7193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/</w:t>
        </w:r>
      </w:hyperlink>
      <w:r w:rsidR="003E7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92230" w:rsidRPr="001019B2" w:rsidRDefault="00CF356F" w:rsidP="003C7193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="00F92230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5B14DA" w:rsidRPr="001019B2">
        <w:rPr>
          <w:rFonts w:ascii="Liberation Serif" w:hAnsi="Liberation Serif" w:cs="Liberation Serif"/>
          <w:sz w:val="24"/>
          <w:szCs w:val="24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5B14DA" w:rsidRPr="001019B2" w:rsidRDefault="005B14DA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bookmarkEnd w:id="8"/>
    <w:bookmarkEnd w:id="9"/>
    <w:p w:rsidR="000C0FB5" w:rsidRPr="000C0FB5" w:rsidRDefault="000C0FB5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0C0FB5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Исчерпывающий перечень документов, необходимых в соответствии </w:t>
      </w:r>
    </w:p>
    <w:p w:rsidR="00257C27" w:rsidRDefault="000C0FB5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0C0FB5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358E1" w:rsidRDefault="00F358E1" w:rsidP="00303657">
      <w:pPr>
        <w:tabs>
          <w:tab w:val="left" w:pos="9781"/>
        </w:tabs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B76F7E" w:rsidRDefault="00CF356F" w:rsidP="00303657">
      <w:pPr>
        <w:tabs>
          <w:tab w:val="left" w:pos="9781"/>
        </w:tabs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20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Для предоставления муниципальной услуги заявителем </w:t>
      </w:r>
      <w:proofErr w:type="gramStart"/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предоставляются</w:t>
      </w:r>
      <w:r w:rsidR="00FF19F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следующие документы</w:t>
      </w:r>
      <w:proofErr w:type="gramEnd"/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257C27" w:rsidRPr="008A3BBF" w:rsidRDefault="00257C27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 </w:t>
      </w:r>
      <w:r w:rsidR="00CC0F6F"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форме, указанной в </w:t>
      </w:r>
      <w:hyperlink w:anchor="P382" w:history="1">
        <w:r w:rsidR="00794919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1</w:t>
        </w:r>
      </w:hyperlink>
      <w:r w:rsidR="008E3E18"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</w:t>
      </w:r>
      <w:r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регламенту;</w:t>
      </w:r>
    </w:p>
    <w:p w:rsidR="00404459" w:rsidRPr="00B76F7E" w:rsidRDefault="00FA2DEB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2) документ, удостоверяющий личность заявителя;</w:t>
      </w:r>
    </w:p>
    <w:p w:rsidR="00257C27" w:rsidRPr="00B76F7E" w:rsidRDefault="00FA2DEB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</w:t>
      </w:r>
      <w:r w:rsidR="000E7BE1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категории ограниченного доступа;</w:t>
      </w:r>
    </w:p>
    <w:p w:rsidR="000A7563" w:rsidRDefault="00FA2DEB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0" w:name="P124"/>
      <w:bookmarkEnd w:id="10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документ, подтверждающий полномочия предс</w:t>
      </w:r>
      <w:r w:rsidR="00AB53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тавителя заявителя, </w:t>
      </w:r>
      <w:r w:rsidR="00AB53B9" w:rsidRPr="002C198E">
        <w:rPr>
          <w:rFonts w:ascii="Liberation Serif" w:hAnsi="Liberation Serif" w:cs="Liberation Serif"/>
          <w:sz w:val="26"/>
          <w:szCs w:val="26"/>
        </w:rPr>
        <w:t>в случа</w:t>
      </w:r>
      <w:r w:rsidR="00AB53B9">
        <w:rPr>
          <w:rFonts w:ascii="Liberation Serif" w:hAnsi="Liberation Serif" w:cs="Liberation Serif"/>
          <w:sz w:val="26"/>
          <w:szCs w:val="26"/>
        </w:rPr>
        <w:t>е</w:t>
      </w:r>
      <w:r w:rsidR="000A7563">
        <w:rPr>
          <w:rFonts w:ascii="Liberation Serif" w:hAnsi="Liberation Serif" w:cs="Liberation Serif"/>
          <w:sz w:val="26"/>
          <w:szCs w:val="26"/>
        </w:rPr>
        <w:t>, если</w:t>
      </w:r>
      <w:r w:rsidR="00AB53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B53B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запрос </w:t>
      </w:r>
      <w:r w:rsidR="000A75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направлен</w:t>
      </w:r>
      <w:r w:rsidR="000A7563" w:rsidRPr="000A756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A7563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третьим лицом.</w:t>
      </w:r>
      <w:r w:rsidR="000A7563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0A7563" w:rsidRDefault="000A7563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A75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F5356A" w:rsidRPr="00B76F7E" w:rsidRDefault="00CF356F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21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F5356A" w:rsidRPr="00B76F7E">
        <w:rPr>
          <w:rFonts w:ascii="Liberation Serif" w:hAnsi="Liberation Serif" w:cs="Liberation Serif"/>
        </w:rPr>
        <w:t xml:space="preserve"> 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Для получения документов, необходимых для предоставления </w:t>
      </w:r>
      <w:r w:rsidR="00F358E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услуги, указанных в пункте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20</w:t>
      </w:r>
      <w:r w:rsidR="00F5356A" w:rsidRPr="007E5A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регламента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заявитель лично обращается в органы государственной власти, учреждения и организации.</w:t>
      </w:r>
    </w:p>
    <w:p w:rsidR="00AE18DE" w:rsidRPr="003C7193" w:rsidRDefault="00CF356F" w:rsidP="003C7193">
      <w:pPr>
        <w:widowControl w:val="0"/>
        <w:autoSpaceDE w:val="0"/>
        <w:autoSpaceDN w:val="0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22</w:t>
      </w:r>
      <w:r w:rsidR="00510DF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CC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документы, необходимые для предоставления </w:t>
      </w:r>
      <w:r w:rsidR="00510DF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 услуги, указанные в пункте 20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регламента, представляются в Учреждение</w:t>
      </w:r>
      <w:r w:rsidR="003C7193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</w:t>
      </w:r>
      <w:r w:rsidR="00C35C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посредством </w:t>
      </w:r>
      <w:r w:rsidR="00E70F7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обращения</w:t>
      </w:r>
      <w:r w:rsidR="00C35C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заявителя 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через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B83B52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или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12E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наличии </w:t>
      </w:r>
      <w:r w:rsidR="00B83B52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технической возможности</w:t>
      </w:r>
      <w:r w:rsidR="00B83B52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через Единый портал в информационно-телекоммуникационной сети «Интернет»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437C9C" w:rsidRPr="00437C9C" w:rsidRDefault="00CF356F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23</w:t>
      </w:r>
      <w:r w:rsidR="00437C9C" w:rsidRPr="00437C9C">
        <w:rPr>
          <w:rFonts w:ascii="Liberation Serif" w:hAnsi="Liberation Serif" w:cs="Liberation Serif"/>
          <w:sz w:val="24"/>
          <w:szCs w:val="24"/>
        </w:rPr>
        <w:t>. В случае направления заявителем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заявителя, обязательным приложением</w:t>
      </w:r>
      <w:r w:rsidR="00437C9C" w:rsidRPr="00437C9C">
        <w:rPr>
          <w:rFonts w:ascii="Liberation Serif" w:hAnsi="Liberation Serif" w:cs="Liberation Serif"/>
          <w:sz w:val="24"/>
          <w:szCs w:val="24"/>
        </w:rPr>
        <w:br/>
        <w:t>к такому запросу являются документы, подтверждающие указанное полномочие такого лица.</w:t>
      </w:r>
    </w:p>
    <w:p w:rsidR="00B12EBA" w:rsidRDefault="00724951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</w:t>
      </w:r>
      <w:r w:rsidR="00B12EBA" w:rsidRPr="00437C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сли </w:t>
      </w:r>
      <w:r w:rsidR="00CC0F6F" w:rsidRPr="00437C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="00B12EBA" w:rsidRPr="00437C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12EBA" w:rsidRPr="00437C9C">
        <w:rPr>
          <w:rFonts w:ascii="Liberation Serif" w:hAnsi="Liberation Serif" w:cs="Liberation Serif"/>
          <w:sz w:val="24"/>
          <w:szCs w:val="24"/>
        </w:rPr>
        <w:t xml:space="preserve">направляется в электронной форме, такой запрос подписывается простой электронной подписью </w:t>
      </w:r>
      <w:r w:rsidR="00437C9C" w:rsidRPr="00437C9C">
        <w:rPr>
          <w:rFonts w:ascii="Liberation Serif" w:hAnsi="Liberation Serif" w:cs="Liberation Serif"/>
          <w:sz w:val="24"/>
          <w:szCs w:val="24"/>
        </w:rPr>
        <w:t>заявителя</w:t>
      </w:r>
      <w:r w:rsidR="00B12EBA" w:rsidRPr="00437C9C">
        <w:rPr>
          <w:rFonts w:ascii="Liberation Serif" w:hAnsi="Liberation Serif" w:cs="Liberation Serif"/>
          <w:sz w:val="24"/>
          <w:szCs w:val="24"/>
        </w:rPr>
        <w:t xml:space="preserve"> либо уполномоченного лица. В случае подписания уполномоченным лицом з</w:t>
      </w:r>
      <w:r w:rsidR="00E77183">
        <w:rPr>
          <w:rFonts w:ascii="Liberation Serif" w:hAnsi="Liberation Serif" w:cs="Liberation Serif"/>
          <w:sz w:val="24"/>
          <w:szCs w:val="24"/>
        </w:rPr>
        <w:t>апроса</w:t>
      </w:r>
      <w:r w:rsidR="00B12EBA" w:rsidRPr="00437C9C">
        <w:rPr>
          <w:rFonts w:ascii="Liberation Serif" w:hAnsi="Liberation Serif" w:cs="Liberation Serif"/>
          <w:sz w:val="24"/>
          <w:szCs w:val="24"/>
        </w:rPr>
        <w:t xml:space="preserve"> в электронной форме обязательным приложением к такому заявлению являются документы, подтверждающие указанные полномочия такого лица.</w:t>
      </w:r>
    </w:p>
    <w:p w:rsidR="00907CBF" w:rsidRDefault="00907CBF" w:rsidP="003036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E6A8C" w:rsidRPr="00F82655" w:rsidRDefault="00907CBF" w:rsidP="00303657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82655">
        <w:rPr>
          <w:rFonts w:ascii="Liberation Serif" w:hAnsi="Liberation Serif" w:cs="Liberation Serif"/>
          <w:b/>
          <w:sz w:val="24"/>
          <w:szCs w:val="24"/>
        </w:rPr>
        <w:t xml:space="preserve">Исчерпывающий перечень документов, необходимых </w:t>
      </w:r>
      <w:r w:rsidR="00BE6A8C" w:rsidRPr="00F82655">
        <w:rPr>
          <w:rFonts w:ascii="Liberation Serif" w:hAnsi="Liberation Serif" w:cs="Liberation Serif"/>
          <w:b/>
          <w:sz w:val="24"/>
          <w:szCs w:val="24"/>
        </w:rPr>
        <w:t xml:space="preserve">в соответствии </w:t>
      </w:r>
    </w:p>
    <w:p w:rsidR="00907CBF" w:rsidRPr="00F82655" w:rsidRDefault="00BE6A8C" w:rsidP="00303657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82655">
        <w:rPr>
          <w:rFonts w:ascii="Liberation Serif" w:hAnsi="Liberation Serif" w:cs="Liberation Serif"/>
          <w:b/>
          <w:sz w:val="24"/>
          <w:szCs w:val="24"/>
        </w:rPr>
        <w:t xml:space="preserve">с законодательством Российской Федерации и законодательством Свердловской области </w:t>
      </w:r>
      <w:r w:rsidR="00907CBF" w:rsidRPr="00F82655">
        <w:rPr>
          <w:rFonts w:ascii="Liberation Serif" w:hAnsi="Liberation Serif" w:cs="Liberation Serif"/>
          <w:b/>
          <w:sz w:val="24"/>
          <w:szCs w:val="24"/>
        </w:rPr>
        <w:t xml:space="preserve">для предоставления </w:t>
      </w:r>
      <w:r w:rsidR="00EE4C14" w:rsidRPr="00F82655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="00907CBF" w:rsidRPr="00F82655">
        <w:rPr>
          <w:rFonts w:ascii="Liberation Serif" w:hAnsi="Liberation Serif" w:cs="Liberation Serif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</w:t>
      </w:r>
      <w:r w:rsidR="00F82655" w:rsidRPr="00F82655">
        <w:rPr>
          <w:rFonts w:ascii="Liberation Serif" w:hAnsi="Liberation Serif" w:cs="Liberation Serif"/>
          <w:b/>
          <w:sz w:val="24"/>
          <w:szCs w:val="24"/>
        </w:rPr>
        <w:t xml:space="preserve">участвующих в предоставлении муниципальных услуг, </w:t>
      </w:r>
      <w:r w:rsidR="00B57951">
        <w:rPr>
          <w:rFonts w:ascii="Liberation Serif" w:hAnsi="Liberation Serif" w:cs="Liberation Serif"/>
          <w:b/>
          <w:sz w:val="24"/>
          <w:szCs w:val="24"/>
        </w:rPr>
        <w:t xml:space="preserve">и </w:t>
      </w:r>
      <w:r w:rsidR="00907CBF" w:rsidRPr="00F82655">
        <w:rPr>
          <w:rFonts w:ascii="Liberation Serif" w:hAnsi="Liberation Serif" w:cs="Liberation Serif"/>
          <w:b/>
          <w:sz w:val="24"/>
          <w:szCs w:val="24"/>
        </w:rPr>
        <w:t>которые заявитель вправе представить, а также способы их получения заявителями, в том числе</w:t>
      </w:r>
      <w:r w:rsidR="00907CBF" w:rsidRPr="00F82655">
        <w:rPr>
          <w:rFonts w:ascii="Liberation Serif" w:hAnsi="Liberation Serif" w:cs="Liberation Serif"/>
          <w:b/>
          <w:sz w:val="24"/>
          <w:szCs w:val="24"/>
        </w:rPr>
        <w:br/>
        <w:t>в электронной форме, порядок их представления</w:t>
      </w:r>
    </w:p>
    <w:p w:rsidR="00907CBF" w:rsidRPr="00F82655" w:rsidRDefault="00907CBF" w:rsidP="00303657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37D8C" w:rsidRDefault="00CF356F" w:rsidP="003036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="00907CBF">
        <w:rPr>
          <w:rFonts w:ascii="Liberation Serif" w:hAnsi="Liberation Serif" w:cs="Liberation Serif"/>
          <w:sz w:val="24"/>
          <w:szCs w:val="24"/>
        </w:rPr>
        <w:t xml:space="preserve">. </w:t>
      </w:r>
      <w:r w:rsidR="00AC3515">
        <w:rPr>
          <w:rFonts w:ascii="Liberation Serif" w:hAnsi="Liberation Serif" w:cs="Liberation Serif"/>
          <w:sz w:val="24"/>
          <w:szCs w:val="24"/>
        </w:rPr>
        <w:t>Д</w:t>
      </w:r>
      <w:r w:rsidR="00797FC9">
        <w:rPr>
          <w:rFonts w:ascii="Liberation Serif" w:hAnsi="Liberation Serif" w:cs="Liberation Serif"/>
          <w:sz w:val="24"/>
          <w:szCs w:val="24"/>
        </w:rPr>
        <w:t>окументы, материалы, в отношении которых поступил запрос</w:t>
      </w:r>
      <w:r w:rsidR="002D6BED">
        <w:rPr>
          <w:rFonts w:ascii="Liberation Serif" w:hAnsi="Liberation Serif" w:cs="Liberation Serif"/>
          <w:sz w:val="24"/>
          <w:szCs w:val="24"/>
        </w:rPr>
        <w:t xml:space="preserve">, </w:t>
      </w:r>
      <w:r w:rsidR="001019B2">
        <w:rPr>
          <w:rFonts w:ascii="Liberation Serif" w:hAnsi="Liberation Serif" w:cs="Liberation Serif"/>
          <w:sz w:val="24"/>
          <w:szCs w:val="24"/>
        </w:rPr>
        <w:t>которые находятся</w:t>
      </w:r>
      <w:r w:rsidR="001019B2">
        <w:rPr>
          <w:rFonts w:ascii="Liberation Serif" w:hAnsi="Liberation Serif" w:cs="Liberation Serif"/>
          <w:sz w:val="24"/>
          <w:szCs w:val="24"/>
        </w:rPr>
        <w:br/>
      </w:r>
      <w:r w:rsidR="002D6BED" w:rsidRPr="00DB66AF">
        <w:rPr>
          <w:rFonts w:ascii="Liberation Serif" w:hAnsi="Liberation Serif" w:cs="Liberation Serif"/>
          <w:sz w:val="24"/>
          <w:szCs w:val="24"/>
        </w:rPr>
        <w:t>в распоряжении государственных органов, органов местного самоуправления и иных органов</w:t>
      </w:r>
      <w:r w:rsidR="002D6BED">
        <w:rPr>
          <w:rFonts w:ascii="Liberation Serif" w:hAnsi="Liberation Serif" w:cs="Liberation Serif"/>
          <w:sz w:val="24"/>
          <w:szCs w:val="24"/>
        </w:rPr>
        <w:t>, организаций, утвердивших, принявших, согласовавших или выдавших запрашиваемые документы, материалы</w:t>
      </w:r>
      <w:r w:rsidR="00E17DE0">
        <w:rPr>
          <w:rFonts w:ascii="Liberation Serif" w:hAnsi="Liberation Serif" w:cs="Liberation Serif"/>
          <w:sz w:val="24"/>
          <w:szCs w:val="24"/>
        </w:rPr>
        <w:t xml:space="preserve">, подлежащие размещению </w:t>
      </w:r>
      <w:proofErr w:type="gramStart"/>
      <w:r w:rsidR="00E17DE0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E17DE0">
        <w:rPr>
          <w:rFonts w:ascii="Liberation Serif" w:hAnsi="Liberation Serif" w:cs="Liberation Serif"/>
          <w:sz w:val="24"/>
          <w:szCs w:val="24"/>
        </w:rPr>
        <w:t xml:space="preserve"> государственной</w:t>
      </w:r>
      <w:r w:rsidR="001019B2">
        <w:rPr>
          <w:rFonts w:ascii="Liberation Serif" w:hAnsi="Liberation Serif" w:cs="Liberation Serif"/>
          <w:sz w:val="24"/>
          <w:szCs w:val="24"/>
        </w:rPr>
        <w:t xml:space="preserve"> </w:t>
      </w:r>
      <w:r w:rsidR="00AC3515">
        <w:rPr>
          <w:rFonts w:ascii="Liberation Serif" w:hAnsi="Liberation Serif" w:cs="Liberation Serif"/>
          <w:sz w:val="24"/>
          <w:szCs w:val="24"/>
        </w:rPr>
        <w:t>ИСОГД.</w:t>
      </w:r>
    </w:p>
    <w:p w:rsidR="00712724" w:rsidRPr="00B12EBA" w:rsidRDefault="00CF356F" w:rsidP="003036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25</w:t>
      </w:r>
      <w:r w:rsidR="00DB66AF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DB66AF">
        <w:rPr>
          <w:rFonts w:ascii="Liberation Serif" w:hAnsi="Liberation Serif" w:cs="Liberation Serif"/>
          <w:sz w:val="24"/>
          <w:szCs w:val="24"/>
        </w:rPr>
        <w:t xml:space="preserve"> </w:t>
      </w:r>
      <w:r w:rsidR="00712724" w:rsidRPr="00D9556D">
        <w:rPr>
          <w:rFonts w:ascii="Liberation Serif" w:hAnsi="Liberation Serif" w:cs="Liberation Serif"/>
          <w:sz w:val="24"/>
          <w:szCs w:val="24"/>
        </w:rPr>
        <w:t>Заявитель вправе представить документы,</w:t>
      </w:r>
      <w:r w:rsidR="00DB66AF" w:rsidRPr="00DB66AF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DB66AF" w:rsidRPr="00907CBF">
        <w:rPr>
          <w:rFonts w:ascii="Liberation Serif" w:hAnsi="Liberation Serif" w:cs="Liberation Serif"/>
          <w:sz w:val="24"/>
          <w:szCs w:val="24"/>
        </w:rPr>
        <w:t>подтверждающая</w:t>
      </w:r>
      <w:proofErr w:type="gramEnd"/>
      <w:r w:rsidR="00DB66AF" w:rsidRPr="00907CBF">
        <w:rPr>
          <w:rFonts w:ascii="Liberation Serif" w:hAnsi="Liberation Serif" w:cs="Liberation Serif"/>
          <w:sz w:val="24"/>
          <w:szCs w:val="24"/>
        </w:rPr>
        <w:t xml:space="preserve"> факт произведенног</w:t>
      </w:r>
      <w:r w:rsidR="00DB66AF">
        <w:rPr>
          <w:rFonts w:ascii="Liberation Serif" w:hAnsi="Liberation Serif" w:cs="Liberation Serif"/>
          <w:sz w:val="24"/>
          <w:szCs w:val="24"/>
        </w:rPr>
        <w:t xml:space="preserve">о платежа и зачисления денежных </w:t>
      </w:r>
      <w:r w:rsidR="00DB66AF" w:rsidRPr="00907CBF">
        <w:rPr>
          <w:rFonts w:ascii="Liberation Serif" w:hAnsi="Liberation Serif" w:cs="Liberation Serif"/>
          <w:sz w:val="24"/>
          <w:szCs w:val="24"/>
        </w:rPr>
        <w:t xml:space="preserve">средств за предоставление </w:t>
      </w:r>
      <w:r w:rsidR="00DB66AF">
        <w:rPr>
          <w:rFonts w:ascii="Liberation Serif" w:hAnsi="Liberation Serif" w:cs="Liberation Serif"/>
          <w:sz w:val="24"/>
          <w:szCs w:val="24"/>
        </w:rPr>
        <w:t>муниципальной услуги,</w:t>
      </w:r>
      <w:r w:rsidR="00DB66AF">
        <w:rPr>
          <w:rFonts w:ascii="Liberation Serif" w:hAnsi="Liberation Serif" w:cs="Liberation Serif"/>
          <w:sz w:val="24"/>
          <w:szCs w:val="24"/>
        </w:rPr>
        <w:br/>
      </w:r>
      <w:r w:rsidR="00712724" w:rsidRPr="00D9556D">
        <w:rPr>
          <w:rFonts w:ascii="Liberation Serif" w:hAnsi="Liberation Serif" w:cs="Liberation Serif"/>
          <w:sz w:val="24"/>
          <w:szCs w:val="24"/>
        </w:rPr>
        <w:t>по собственной инициативе.</w:t>
      </w:r>
    </w:p>
    <w:p w:rsidR="00712724" w:rsidRPr="00685948" w:rsidRDefault="00712724" w:rsidP="00303657">
      <w:pPr>
        <w:widowControl w:val="0"/>
        <w:autoSpaceDE w:val="0"/>
        <w:autoSpaceDN w:val="0"/>
        <w:ind w:firstLine="708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подаче </w:t>
      </w:r>
      <w:r w:rsidR="00E7718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85948">
        <w:rPr>
          <w:rFonts w:ascii="Liberation Serif" w:eastAsia="Calibri" w:hAnsi="Liberation Serif" w:cs="Liberation Serif"/>
          <w:sz w:val="24"/>
          <w:szCs w:val="24"/>
          <w:lang w:eastAsia="ru-RU"/>
        </w:rPr>
        <w:t>через Единый портал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(при наличии технической возможности</w:t>
      </w:r>
      <w:r w:rsidRPr="00685948">
        <w:rPr>
          <w:rFonts w:ascii="Liberation Serif" w:eastAsia="Calibri" w:hAnsi="Liberation Serif" w:cs="Liberation Serif"/>
          <w:sz w:val="24"/>
          <w:szCs w:val="24"/>
          <w:lang w:eastAsia="ru-RU"/>
        </w:rPr>
        <w:t>) заявитель может представить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документ, подтверждающий факт произведенного платежа, посредством прикрепления его электронного образа к интерактивной форме запроса в виде файлов в формате </w:t>
      </w:r>
      <w:r w:rsidR="005757C0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PDF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архивации файлов ZIP.</w:t>
      </w:r>
    </w:p>
    <w:p w:rsidR="00AE18DE" w:rsidRPr="00685948" w:rsidRDefault="00DB66AF" w:rsidP="00303657">
      <w:pPr>
        <w:widowControl w:val="0"/>
        <w:autoSpaceDE w:val="0"/>
        <w:autoSpaceDN w:val="0"/>
        <w:ind w:firstLine="708"/>
        <w:rPr>
          <w:rFonts w:ascii="Liberation Serif" w:hAnsi="Liberation Serif" w:cs="Liberation Serif"/>
          <w:sz w:val="24"/>
          <w:szCs w:val="24"/>
        </w:rPr>
      </w:pPr>
      <w:r w:rsidRPr="00685948">
        <w:rPr>
          <w:rFonts w:ascii="Liberation Serif" w:hAnsi="Liberation Serif" w:cs="Liberation Serif"/>
          <w:sz w:val="24"/>
          <w:szCs w:val="24"/>
        </w:rPr>
        <w:t>Непредставление заявителем документов, которые он вправе представить</w:t>
      </w:r>
      <w:r w:rsidRPr="00685948">
        <w:rPr>
          <w:rFonts w:ascii="Liberation Serif" w:hAnsi="Liberation Serif" w:cs="Liberation Serif"/>
          <w:sz w:val="24"/>
          <w:szCs w:val="24"/>
        </w:rPr>
        <w:br/>
        <w:t xml:space="preserve">по собственной инициативе, не является </w:t>
      </w:r>
      <w:r w:rsidR="00BD1D71" w:rsidRPr="00685948">
        <w:rPr>
          <w:rFonts w:ascii="Liberation Serif" w:hAnsi="Liberation Serif" w:cs="Liberation Serif"/>
          <w:sz w:val="24"/>
          <w:szCs w:val="24"/>
        </w:rPr>
        <w:t>основанием для отказа заявителю</w:t>
      </w:r>
      <w:r w:rsidR="00BD1D71" w:rsidRPr="00685948">
        <w:rPr>
          <w:rFonts w:ascii="Liberation Serif" w:hAnsi="Liberation Serif" w:cs="Liberation Serif"/>
          <w:sz w:val="24"/>
          <w:szCs w:val="24"/>
        </w:rPr>
        <w:br/>
      </w:r>
      <w:r w:rsidRPr="00685948">
        <w:rPr>
          <w:rFonts w:ascii="Liberation Serif" w:hAnsi="Liberation Serif" w:cs="Liberation Serif"/>
          <w:sz w:val="24"/>
          <w:szCs w:val="24"/>
        </w:rPr>
        <w:t>в предоставлении муниципальной услуги.</w:t>
      </w:r>
    </w:p>
    <w:p w:rsidR="00DB66AF" w:rsidRPr="00CF72A2" w:rsidRDefault="00DB66AF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E4487" w:rsidRPr="00CF72A2" w:rsidRDefault="006E4487" w:rsidP="00303657">
      <w:pPr>
        <w:ind w:right="-711" w:firstLine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CF72A2">
        <w:rPr>
          <w:rFonts w:ascii="Liberation Serif" w:eastAsia="Calibri" w:hAnsi="Liberation Serif" w:cs="Liberation Serif"/>
          <w:b/>
          <w:sz w:val="24"/>
          <w:szCs w:val="24"/>
        </w:rPr>
        <w:t>Указание на запрет требовать от заявителя</w:t>
      </w:r>
    </w:p>
    <w:p w:rsidR="006E4487" w:rsidRPr="00CF72A2" w:rsidRDefault="006E4487" w:rsidP="00303657">
      <w:pPr>
        <w:ind w:right="-1" w:firstLine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CF72A2">
        <w:rPr>
          <w:rFonts w:ascii="Liberation Serif" w:eastAsia="Calibri" w:hAnsi="Liberation Serif" w:cs="Liberation Serif"/>
          <w:b/>
          <w:sz w:val="24"/>
          <w:szCs w:val="24"/>
        </w:rPr>
        <w:t>представления документов, информации или осуществления действий</w:t>
      </w:r>
    </w:p>
    <w:p w:rsidR="006E4487" w:rsidRPr="001554BF" w:rsidRDefault="006E4487" w:rsidP="00303657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E4487" w:rsidRDefault="00CF356F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26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. Запрещается требовать от заявителя:</w:t>
      </w:r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</w:t>
      </w:r>
      <w:r w:rsidRPr="00FC5E23">
        <w:rPr>
          <w:rFonts w:ascii="Liberation Serif" w:eastAsia="Calibri" w:hAnsi="Liberation Serif" w:cs="Liberation Serif"/>
          <w:sz w:val="24"/>
          <w:szCs w:val="24"/>
        </w:rPr>
        <w:lastRenderedPageBreak/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C5E23">
        <w:rPr>
          <w:rFonts w:ascii="Liberation Serif" w:eastAsia="Calibri" w:hAnsi="Liberation Serif" w:cs="Liberation Serif"/>
          <w:sz w:val="24"/>
          <w:szCs w:val="24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1554BF">
        <w:rPr>
          <w:rFonts w:ascii="Liberation Serif" w:eastAsia="Calibri" w:hAnsi="Liberation Serif" w:cs="Liberation Serif"/>
          <w:sz w:val="24"/>
          <w:szCs w:val="24"/>
        </w:rPr>
        <w:t>ставлении муниципальной услуги,</w:t>
      </w:r>
      <w:r w:rsidR="0030365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за</w:t>
      </w:r>
      <w:r w:rsidR="00303657">
        <w:rPr>
          <w:rFonts w:ascii="Liberation Serif" w:eastAsia="Calibri" w:hAnsi="Liberation Serif" w:cs="Liberation Serif"/>
          <w:sz w:val="24"/>
          <w:szCs w:val="24"/>
        </w:rPr>
        <w:t> 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исключением следующих случаев:</w:t>
      </w:r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="001554BF">
        <w:rPr>
          <w:rFonts w:ascii="Liberation Serif" w:eastAsia="Calibri" w:hAnsi="Liberation Serif" w:cs="Liberation Serif"/>
          <w:sz w:val="24"/>
          <w:szCs w:val="24"/>
        </w:rPr>
        <w:t>оставлении муниципальной услуги</w:t>
      </w:r>
      <w:r w:rsidR="001554BF">
        <w:rPr>
          <w:rFonts w:ascii="Liberation Serif" w:eastAsia="Calibri" w:hAnsi="Liberation Serif" w:cs="Liberation Serif"/>
          <w:sz w:val="24"/>
          <w:szCs w:val="24"/>
        </w:rPr>
        <w:br/>
      </w:r>
      <w:r w:rsidRPr="00FC5E23">
        <w:rPr>
          <w:rFonts w:ascii="Liberation Serif" w:eastAsia="Calibri" w:hAnsi="Liberation Serif" w:cs="Liberation Serif"/>
          <w:sz w:val="24"/>
          <w:szCs w:val="24"/>
        </w:rPr>
        <w:t>и не включенных в представленный ранее комплект документов;</w:t>
      </w:r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  <w:proofErr w:type="gramStart"/>
      <w:r w:rsidRPr="00FC5E23">
        <w:rPr>
          <w:rFonts w:ascii="Liberation Serif" w:eastAsia="Calibri" w:hAnsi="Liberation Serif" w:cs="Liberation Serif"/>
          <w:sz w:val="24"/>
          <w:szCs w:val="24"/>
        </w:rPr>
        <w:t>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  <w:proofErr w:type="gramEnd"/>
    </w:p>
    <w:p w:rsidR="00FC5E23" w:rsidRP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представления документов, подтверждающих внесение заявителем п</w:t>
      </w:r>
      <w:r w:rsidR="0051561C">
        <w:rPr>
          <w:rFonts w:ascii="Liberation Serif" w:eastAsia="Calibri" w:hAnsi="Liberation Serif" w:cs="Liberation Serif"/>
          <w:sz w:val="24"/>
          <w:szCs w:val="24"/>
        </w:rPr>
        <w:t>латы</w:t>
      </w:r>
      <w:r w:rsidR="0051561C">
        <w:rPr>
          <w:rFonts w:ascii="Liberation Serif" w:eastAsia="Calibri" w:hAnsi="Liberation Serif" w:cs="Liberation Serif"/>
          <w:sz w:val="24"/>
          <w:szCs w:val="24"/>
        </w:rPr>
        <w:br/>
      </w:r>
      <w:r w:rsidRPr="00FC5E23">
        <w:rPr>
          <w:rFonts w:ascii="Liberation Serif" w:eastAsia="Calibri" w:hAnsi="Liberation Serif" w:cs="Liberation Serif"/>
          <w:sz w:val="24"/>
          <w:szCs w:val="24"/>
        </w:rPr>
        <w:t>за предоставление муниципальной услуги;</w:t>
      </w:r>
    </w:p>
    <w:p w:rsidR="00FC5E23" w:rsidRDefault="00FC5E23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C616F9">
        <w:rPr>
          <w:rFonts w:ascii="Liberation Serif" w:eastAsia="Calibri" w:hAnsi="Liberation Serif" w:cs="Liberation Serif"/>
          <w:sz w:val="24"/>
          <w:szCs w:val="24"/>
        </w:rPr>
        <w:t>7</w:t>
      </w:r>
      <w:r w:rsidR="00C616F9" w:rsidRPr="00C616F9">
        <w:rPr>
          <w:rFonts w:ascii="Liberation Serif" w:eastAsia="Calibri" w:hAnsi="Liberation Serif" w:cs="Liberation Serif"/>
          <w:sz w:val="24"/>
          <w:szCs w:val="24"/>
          <w:vertAlign w:val="superscript"/>
        </w:rPr>
        <w:t>2</w:t>
      </w:r>
      <w:r w:rsidR="00C616F9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части 1 статьи 16 Федерального закона</w:t>
      </w:r>
      <w:r w:rsidR="004A625D">
        <w:rPr>
          <w:rFonts w:ascii="Liberation Serif" w:eastAsia="Calibri" w:hAnsi="Liberation Serif" w:cs="Liberation Serif"/>
          <w:sz w:val="24"/>
          <w:szCs w:val="24"/>
        </w:rPr>
        <w:t xml:space="preserve"> от 27 июля 2010 года № 210-ФЗ, </w:t>
      </w:r>
      <w:r w:rsidRPr="00FC5E23">
        <w:rPr>
          <w:rFonts w:ascii="Liberation Serif" w:eastAsia="Calibri" w:hAnsi="Liberation Serif" w:cs="Liberation Serif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E4487" w:rsidRPr="000E2777" w:rsidRDefault="00CF356F" w:rsidP="00303657">
      <w:pPr>
        <w:autoSpaceDE w:val="0"/>
        <w:autoSpaceDN w:val="0"/>
        <w:adjustRightInd w:val="0"/>
        <w:ind w:right="-1" w:firstLine="708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27</w:t>
      </w:r>
      <w:r w:rsidR="00673B2B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При предоставлении</w:t>
      </w:r>
      <w:r w:rsidR="00673B2B">
        <w:rPr>
          <w:rFonts w:ascii="Liberation Serif" w:eastAsia="Calibri" w:hAnsi="Liberation Serif" w:cs="Liberation Serif"/>
          <w:sz w:val="24"/>
          <w:szCs w:val="24"/>
        </w:rPr>
        <w:t xml:space="preserve"> 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 запрещается:</w:t>
      </w:r>
    </w:p>
    <w:p w:rsidR="006E4487" w:rsidRPr="003C7193" w:rsidRDefault="00673B2B" w:rsidP="003C7193">
      <w:pPr>
        <w:autoSpaceDE w:val="0"/>
        <w:autoSpaceDN w:val="0"/>
        <w:adjustRightInd w:val="0"/>
        <w:ind w:right="-1" w:firstLine="708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в случае, если запрос и документы, необходимые для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опубли</w:t>
      </w:r>
      <w:r w:rsidR="00CE1C53">
        <w:rPr>
          <w:rFonts w:ascii="Liberation Serif" w:eastAsia="Calibri" w:hAnsi="Liberation Serif" w:cs="Liberation Serif"/>
          <w:sz w:val="24"/>
          <w:szCs w:val="24"/>
        </w:rPr>
        <w:t>кованной на Едином портале либо</w:t>
      </w:r>
      <w:r w:rsidR="00CE1C53">
        <w:rPr>
          <w:rFonts w:ascii="Liberation Serif" w:eastAsia="Calibri" w:hAnsi="Liberation Serif" w:cs="Liberation Serif"/>
          <w:sz w:val="24"/>
          <w:szCs w:val="24"/>
        </w:rPr>
        <w:br/>
      </w:r>
      <w:r w:rsidR="00A06065">
        <w:rPr>
          <w:rFonts w:ascii="Liberation Serif" w:eastAsia="Calibri" w:hAnsi="Liberation Serif" w:cs="Liberation Serif"/>
          <w:sz w:val="24"/>
          <w:szCs w:val="24"/>
        </w:rPr>
        <w:t>на официальном сайте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Администрации городского округа Первоуральск.</w:t>
      </w:r>
    </w:p>
    <w:p w:rsidR="006E4487" w:rsidRPr="003C7193" w:rsidRDefault="00A06065" w:rsidP="003C7193">
      <w:pPr>
        <w:autoSpaceDE w:val="0"/>
        <w:autoSpaceDN w:val="0"/>
        <w:adjustRightInd w:val="0"/>
        <w:ind w:right="-1" w:firstLine="708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proofErr w:type="gramStart"/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о</w:t>
      </w:r>
      <w:proofErr w:type="gramEnd"/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тказывать в предоставлении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6B7AFF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опубликованной на Едином п</w:t>
      </w:r>
      <w:r w:rsidR="003C7193">
        <w:rPr>
          <w:rFonts w:ascii="Liberation Serif" w:eastAsia="Calibri" w:hAnsi="Liberation Serif" w:cs="Liberation Serif"/>
          <w:sz w:val="24"/>
          <w:szCs w:val="24"/>
        </w:rPr>
        <w:t>ортале либо на официальном сайте Администрации городского округа Первоуральск.</w:t>
      </w:r>
    </w:p>
    <w:p w:rsidR="006E4487" w:rsidRPr="00437C9C" w:rsidRDefault="006E4487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D4C23" w:rsidRDefault="004D4C23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4C23" w:rsidRDefault="004D4C23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4C23" w:rsidRDefault="004D4C23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4C23" w:rsidRDefault="004D4C23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E4487" w:rsidRPr="00437C9C" w:rsidRDefault="006E4487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37C9C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 xml:space="preserve">Исчерпывающий перечень оснований для отказа в приеме документов, необходимых </w:t>
      </w:r>
      <w:r w:rsidR="005A1D68">
        <w:rPr>
          <w:rFonts w:ascii="Liberation Serif" w:eastAsia="Calibri" w:hAnsi="Liberation Serif" w:cs="Liberation Serif"/>
          <w:b/>
          <w:sz w:val="24"/>
          <w:szCs w:val="24"/>
        </w:rPr>
        <w:br/>
      </w:r>
      <w:r w:rsidRPr="00437C9C">
        <w:rPr>
          <w:rFonts w:ascii="Liberation Serif" w:eastAsia="Calibri" w:hAnsi="Liberation Serif" w:cs="Liberation Serif"/>
          <w:b/>
          <w:sz w:val="24"/>
          <w:szCs w:val="24"/>
        </w:rPr>
        <w:t>для предоставления муниципальной услуги</w:t>
      </w:r>
    </w:p>
    <w:p w:rsidR="006E4487" w:rsidRPr="00437C9C" w:rsidRDefault="006E4487" w:rsidP="0030365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3C7193" w:rsidRPr="00794919" w:rsidRDefault="00CF356F" w:rsidP="00794919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28</w:t>
      </w:r>
      <w:r w:rsidR="006E4487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Оснований для отказа в </w:t>
      </w:r>
      <w:r w:rsidR="00CC0F6F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t>приеме и регистрации запросов</w:t>
      </w:r>
      <w:r w:rsidR="006E4487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от заявителей</w:t>
      </w:r>
      <w:r w:rsidR="006E4487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о предоставлении муниципальной услуги законодательством Российской Федерации</w:t>
      </w:r>
      <w:r w:rsidR="003172AB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 xml:space="preserve">и законодательством Свердловской области </w:t>
      </w:r>
      <w:r w:rsidR="00794919">
        <w:rPr>
          <w:rFonts w:ascii="Liberation Serif" w:eastAsia="Calibri" w:hAnsi="Liberation Serif" w:cs="Liberation Serif"/>
          <w:sz w:val="24"/>
          <w:szCs w:val="24"/>
          <w:lang w:eastAsia="ru-RU"/>
        </w:rPr>
        <w:t>не предусмотрено.</w:t>
      </w:r>
    </w:p>
    <w:p w:rsidR="003C7193" w:rsidRPr="00437C9C" w:rsidRDefault="003C7193" w:rsidP="0030365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74BD7" w:rsidRPr="00437C9C" w:rsidRDefault="00974BD7" w:rsidP="005A1D68">
      <w:pPr>
        <w:autoSpaceDE w:val="0"/>
        <w:autoSpaceDN w:val="0"/>
        <w:adjustRightInd w:val="0"/>
        <w:ind w:right="-711" w:firstLine="0"/>
        <w:jc w:val="center"/>
        <w:outlineLvl w:val="1"/>
        <w:rPr>
          <w:rFonts w:ascii="Liberation Serif" w:eastAsia="Calibri" w:hAnsi="Liberation Serif" w:cs="Liberation Serif"/>
          <w:b/>
          <w:sz w:val="24"/>
          <w:szCs w:val="24"/>
        </w:rPr>
      </w:pPr>
      <w:bookmarkStart w:id="11" w:name="P125"/>
      <w:bookmarkEnd w:id="11"/>
      <w:r w:rsidRPr="00437C9C">
        <w:rPr>
          <w:rFonts w:ascii="Liberation Serif" w:eastAsia="Calibri" w:hAnsi="Liberation Serif" w:cs="Liberation Serif"/>
          <w:b/>
          <w:sz w:val="24"/>
          <w:szCs w:val="24"/>
        </w:rPr>
        <w:t>Исчерпывающий перечень оснований для приостановления</w:t>
      </w:r>
    </w:p>
    <w:p w:rsidR="00974BD7" w:rsidRPr="00437C9C" w:rsidRDefault="00974BD7" w:rsidP="005A1D68">
      <w:pPr>
        <w:autoSpaceDE w:val="0"/>
        <w:autoSpaceDN w:val="0"/>
        <w:adjustRightInd w:val="0"/>
        <w:ind w:right="-711" w:firstLine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37C9C">
        <w:rPr>
          <w:rFonts w:ascii="Liberation Serif" w:eastAsia="Calibri" w:hAnsi="Liberation Serif" w:cs="Liberation Serif"/>
          <w:b/>
          <w:sz w:val="24"/>
          <w:szCs w:val="24"/>
        </w:rPr>
        <w:t xml:space="preserve">или отказа в </w:t>
      </w:r>
      <w:r w:rsidR="00681FDA" w:rsidRPr="00437C9C">
        <w:rPr>
          <w:rFonts w:ascii="Liberation Serif" w:eastAsia="Calibri" w:hAnsi="Liberation Serif" w:cs="Liberation Serif"/>
          <w:b/>
          <w:sz w:val="24"/>
          <w:szCs w:val="24"/>
        </w:rPr>
        <w:t xml:space="preserve">предоставлении </w:t>
      </w:r>
      <w:r w:rsidR="004C0616" w:rsidRPr="00437C9C">
        <w:rPr>
          <w:rFonts w:ascii="Liberation Serif" w:eastAsia="Calibri" w:hAnsi="Liberation Serif" w:cs="Liberation Serif"/>
          <w:b/>
          <w:sz w:val="24"/>
          <w:szCs w:val="24"/>
        </w:rPr>
        <w:t xml:space="preserve">муниципальной </w:t>
      </w:r>
      <w:r w:rsidR="00681FDA" w:rsidRPr="00437C9C">
        <w:rPr>
          <w:rFonts w:ascii="Liberation Serif" w:eastAsia="Calibri" w:hAnsi="Liberation Serif" w:cs="Liberation Serif"/>
          <w:b/>
          <w:sz w:val="24"/>
          <w:szCs w:val="24"/>
        </w:rPr>
        <w:t>услуги</w:t>
      </w:r>
    </w:p>
    <w:p w:rsidR="00974BD7" w:rsidRPr="00437C9C" w:rsidRDefault="00974BD7" w:rsidP="0030365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AF2D48" w:rsidRDefault="00CF356F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29</w:t>
      </w:r>
      <w:r w:rsidR="00974BD7" w:rsidRPr="003E6A71">
        <w:rPr>
          <w:rFonts w:ascii="Liberation Serif" w:eastAsia="Calibri" w:hAnsi="Liberation Serif" w:cs="Liberation Serif"/>
          <w:sz w:val="24"/>
          <w:szCs w:val="24"/>
        </w:rPr>
        <w:t>.</w:t>
      </w:r>
      <w:r w:rsidR="00974BD7" w:rsidRPr="003E6A71">
        <w:rPr>
          <w:rFonts w:ascii="Liberation Serif" w:hAnsi="Liberation Serif" w:cs="Liberation Serif"/>
          <w:sz w:val="24"/>
          <w:szCs w:val="24"/>
        </w:rPr>
        <w:t xml:space="preserve"> </w:t>
      </w:r>
      <w:r w:rsidR="00AF2D48" w:rsidRPr="00AF2D48">
        <w:rPr>
          <w:rFonts w:ascii="Liberation Serif" w:hAnsi="Liberation Serif" w:cs="Liberation Serif"/>
          <w:sz w:val="24"/>
          <w:szCs w:val="24"/>
        </w:rPr>
        <w:t>Основанием для отказа в выдаче сведений</w:t>
      </w:r>
      <w:r w:rsidR="00AF2D48">
        <w:rPr>
          <w:rFonts w:ascii="Liberation Serif" w:hAnsi="Liberation Serif" w:cs="Liberation Serif"/>
          <w:sz w:val="24"/>
          <w:szCs w:val="24"/>
        </w:rPr>
        <w:t>, документов, материалов</w:t>
      </w:r>
      <w:r w:rsidR="00626479">
        <w:rPr>
          <w:rFonts w:ascii="Liberation Serif" w:hAnsi="Liberation Serif" w:cs="Liberation Serif"/>
          <w:sz w:val="24"/>
          <w:szCs w:val="24"/>
        </w:rPr>
        <w:br/>
      </w:r>
      <w:proofErr w:type="gramStart"/>
      <w:r w:rsidR="00AF2D48" w:rsidRPr="00AF2D48">
        <w:rPr>
          <w:rFonts w:ascii="Liberation Serif" w:hAnsi="Liberation Serif" w:cs="Liberation Serif"/>
          <w:sz w:val="24"/>
          <w:szCs w:val="24"/>
        </w:rPr>
        <w:t>из</w:t>
      </w:r>
      <w:proofErr w:type="gramEnd"/>
      <w:r w:rsidR="00AF2D48" w:rsidRPr="00AF2D48">
        <w:rPr>
          <w:rFonts w:ascii="Liberation Serif" w:hAnsi="Liberation Serif" w:cs="Liberation Serif"/>
          <w:sz w:val="24"/>
          <w:szCs w:val="24"/>
        </w:rPr>
        <w:t xml:space="preserve"> </w:t>
      </w:r>
      <w:r w:rsidR="00E17DE0">
        <w:rPr>
          <w:rFonts w:ascii="Liberation Serif" w:hAnsi="Liberation Serif" w:cs="Liberation Serif"/>
          <w:sz w:val="24"/>
          <w:szCs w:val="24"/>
        </w:rPr>
        <w:t xml:space="preserve">государственной </w:t>
      </w:r>
      <w:r w:rsidR="003172AB">
        <w:rPr>
          <w:rFonts w:ascii="Liberation Serif" w:hAnsi="Liberation Serif" w:cs="Liberation Serif"/>
          <w:sz w:val="24"/>
          <w:szCs w:val="24"/>
        </w:rPr>
        <w:t>ИСОГД</w:t>
      </w:r>
      <w:r w:rsidR="00AF2D48">
        <w:rPr>
          <w:rFonts w:ascii="Liberation Serif" w:hAnsi="Liberation Serif" w:cs="Liberation Serif"/>
          <w:sz w:val="24"/>
          <w:szCs w:val="24"/>
        </w:rPr>
        <w:t xml:space="preserve"> </w:t>
      </w:r>
      <w:r w:rsidR="00AF2D48" w:rsidRPr="00AF2D48">
        <w:rPr>
          <w:rFonts w:ascii="Liberation Serif" w:hAnsi="Liberation Serif" w:cs="Liberation Serif"/>
          <w:sz w:val="24"/>
          <w:szCs w:val="24"/>
        </w:rPr>
        <w:t>является:</w:t>
      </w:r>
    </w:p>
    <w:p w:rsidR="0075474B" w:rsidRDefault="00D970D6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AF2D48" w:rsidRPr="00AF2D48">
        <w:rPr>
          <w:rFonts w:ascii="Liberation Serif" w:hAnsi="Liberation Serif" w:cs="Liberation Serif"/>
          <w:sz w:val="24"/>
          <w:szCs w:val="24"/>
        </w:rPr>
        <w:t xml:space="preserve">) </w:t>
      </w:r>
      <w:r w:rsidR="00CC0F6F">
        <w:rPr>
          <w:rFonts w:ascii="Liberation Serif" w:hAnsi="Liberation Serif" w:cs="Liberation Serif"/>
          <w:sz w:val="24"/>
          <w:szCs w:val="24"/>
        </w:rPr>
        <w:t>запрос</w:t>
      </w:r>
      <w:r w:rsidR="00CF356F">
        <w:rPr>
          <w:rFonts w:ascii="Liberation Serif" w:hAnsi="Liberation Serif" w:cs="Liberation Serif"/>
          <w:sz w:val="24"/>
          <w:szCs w:val="24"/>
        </w:rPr>
        <w:t xml:space="preserve"> </w:t>
      </w:r>
      <w:r w:rsidR="00AF2D48" w:rsidRPr="00AF2D48">
        <w:rPr>
          <w:rFonts w:ascii="Liberation Serif" w:hAnsi="Liberation Serif" w:cs="Liberation Serif"/>
          <w:sz w:val="24"/>
          <w:szCs w:val="24"/>
        </w:rPr>
        <w:t xml:space="preserve">не содержит </w:t>
      </w:r>
      <w:r w:rsidR="0075474B">
        <w:rPr>
          <w:rFonts w:ascii="Liberation Serif" w:hAnsi="Liberation Serif" w:cs="Liberation Serif"/>
          <w:sz w:val="24"/>
          <w:szCs w:val="24"/>
        </w:rPr>
        <w:t>следующей информации:</w:t>
      </w:r>
    </w:p>
    <w:p w:rsidR="00D852CF" w:rsidRDefault="00C01CEA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–</w:t>
      </w:r>
      <w:r w:rsidR="0075474B">
        <w:rPr>
          <w:rFonts w:ascii="Liberation Serif" w:hAnsi="Liberation Serif" w:cs="Liberation Serif"/>
          <w:sz w:val="24"/>
          <w:szCs w:val="24"/>
        </w:rPr>
        <w:t xml:space="preserve"> реквизиты</w:t>
      </w:r>
      <w:r w:rsidR="00D852CF">
        <w:rPr>
          <w:rFonts w:ascii="Liberation Serif" w:hAnsi="Liberation Serif" w:cs="Liberation Serif"/>
          <w:sz w:val="24"/>
          <w:szCs w:val="24"/>
        </w:rPr>
        <w:t xml:space="preserve"> </w:t>
      </w:r>
      <w:r w:rsidR="00D852CF" w:rsidRPr="00D852CF">
        <w:rPr>
          <w:rFonts w:ascii="Liberation Serif" w:hAnsi="Liberation Serif" w:cs="Liberation Serif"/>
          <w:sz w:val="24"/>
          <w:szCs w:val="24"/>
        </w:rPr>
        <w:t>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</w:t>
      </w:r>
      <w:r w:rsidR="00487FE8">
        <w:rPr>
          <w:rFonts w:ascii="Liberation Serif" w:hAnsi="Liberation Serif" w:cs="Liberation Serif"/>
          <w:sz w:val="24"/>
          <w:szCs w:val="24"/>
        </w:rPr>
        <w:t>ственного реестра недвижимости;</w:t>
      </w:r>
      <w:proofErr w:type="gramEnd"/>
    </w:p>
    <w:p w:rsidR="0075474B" w:rsidRPr="00D852CF" w:rsidRDefault="00C01CEA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</w:t>
      </w:r>
      <w:r w:rsidR="00D852CF">
        <w:rPr>
          <w:rFonts w:ascii="Liberation Serif" w:hAnsi="Liberation Serif" w:cs="Liberation Serif"/>
          <w:sz w:val="24"/>
          <w:szCs w:val="24"/>
        </w:rPr>
        <w:t xml:space="preserve"> в </w:t>
      </w:r>
      <w:r w:rsidR="00D852CF" w:rsidRPr="00D852CF">
        <w:rPr>
          <w:rFonts w:ascii="Liberation Serif" w:hAnsi="Liberation Serif" w:cs="Liberation Serif"/>
          <w:sz w:val="24"/>
          <w:szCs w:val="24"/>
        </w:rPr>
        <w:t>случае направления запроса в бумажной форме пользователь указывает адрес электронной почты, на который орган местного самоуп</w:t>
      </w:r>
      <w:r w:rsidR="00CE1C53">
        <w:rPr>
          <w:rFonts w:ascii="Liberation Serif" w:hAnsi="Liberation Serif" w:cs="Liberation Serif"/>
          <w:sz w:val="24"/>
          <w:szCs w:val="24"/>
        </w:rPr>
        <w:t>равления направляет уведомление</w:t>
      </w:r>
      <w:r w:rsidR="00CE1C53">
        <w:rPr>
          <w:rFonts w:ascii="Liberation Serif" w:hAnsi="Liberation Serif" w:cs="Liberation Serif"/>
          <w:sz w:val="24"/>
          <w:szCs w:val="24"/>
        </w:rPr>
        <w:br/>
      </w:r>
      <w:r w:rsidR="00D852CF" w:rsidRPr="00D852CF">
        <w:rPr>
          <w:rFonts w:ascii="Liberation Serif" w:hAnsi="Liberation Serif" w:cs="Liberation Serif"/>
          <w:sz w:val="24"/>
          <w:szCs w:val="24"/>
        </w:rPr>
        <w:t>об оплате предоставления сведений, документов</w:t>
      </w:r>
      <w:r w:rsidR="00487FE8">
        <w:rPr>
          <w:rFonts w:ascii="Liberation Serif" w:hAnsi="Liberation Serif" w:cs="Liberation Serif"/>
          <w:sz w:val="24"/>
          <w:szCs w:val="24"/>
        </w:rPr>
        <w:t>, материалов;</w:t>
      </w:r>
    </w:p>
    <w:p w:rsidR="00AF2D48" w:rsidRPr="00437C9C" w:rsidRDefault="00D970D6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AF2D48" w:rsidRPr="00437C9C">
        <w:rPr>
          <w:rFonts w:ascii="Liberation Serif" w:hAnsi="Liberation Serif" w:cs="Liberation Serif"/>
          <w:sz w:val="24"/>
          <w:szCs w:val="24"/>
        </w:rPr>
        <w:t>)</w:t>
      </w:r>
      <w:r w:rsidR="00D852CF" w:rsidRPr="00437C9C">
        <w:rPr>
          <w:rFonts w:ascii="Liberation Serif" w:hAnsi="Liberation Serif" w:cs="Liberation Serif"/>
          <w:sz w:val="24"/>
          <w:szCs w:val="24"/>
        </w:rPr>
        <w:t xml:space="preserve"> запрос не отвечает требованиям</w:t>
      </w:r>
      <w:r w:rsidR="00437C9C" w:rsidRPr="00437C9C">
        <w:rPr>
          <w:rFonts w:ascii="Liberation Serif" w:hAnsi="Liberation Serif" w:cs="Liberation Serif"/>
          <w:sz w:val="24"/>
          <w:szCs w:val="24"/>
        </w:rPr>
        <w:t xml:space="preserve"> пункта</w:t>
      </w:r>
      <w:r w:rsidR="00924E28">
        <w:rPr>
          <w:rFonts w:ascii="Liberation Serif" w:hAnsi="Liberation Serif" w:cs="Liberation Serif"/>
          <w:sz w:val="24"/>
          <w:szCs w:val="24"/>
        </w:rPr>
        <w:t xml:space="preserve"> 23</w:t>
      </w:r>
      <w:r w:rsidR="00437C9C" w:rsidRPr="00437C9C">
        <w:rPr>
          <w:rFonts w:ascii="Liberation Serif" w:hAnsi="Liberation Serif" w:cs="Liberation Serif"/>
          <w:sz w:val="24"/>
          <w:szCs w:val="24"/>
        </w:rPr>
        <w:t xml:space="preserve"> настоящего регламента</w:t>
      </w:r>
      <w:r w:rsidR="00487FE8">
        <w:rPr>
          <w:rFonts w:ascii="Liberation Serif" w:hAnsi="Liberation Serif" w:cs="Liberation Serif"/>
          <w:sz w:val="24"/>
          <w:szCs w:val="24"/>
        </w:rPr>
        <w:t>;</w:t>
      </w:r>
    </w:p>
    <w:p w:rsidR="00AF2D48" w:rsidRPr="00AF2D48" w:rsidRDefault="00D970D6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AF2D48" w:rsidRPr="00266125">
        <w:rPr>
          <w:rFonts w:ascii="Liberation Serif" w:hAnsi="Liberation Serif" w:cs="Liberation Serif"/>
          <w:sz w:val="24"/>
          <w:szCs w:val="24"/>
        </w:rPr>
        <w:t xml:space="preserve">) запрос осуществляется в отношении сведений, </w:t>
      </w:r>
      <w:r w:rsidR="00CE1C53">
        <w:rPr>
          <w:rFonts w:ascii="Liberation Serif" w:hAnsi="Liberation Serif" w:cs="Liberation Serif"/>
          <w:sz w:val="24"/>
          <w:szCs w:val="24"/>
        </w:rPr>
        <w:t>документов, материалов, которые</w:t>
      </w:r>
      <w:r w:rsidR="00CE1C53">
        <w:rPr>
          <w:rFonts w:ascii="Liberation Serif" w:hAnsi="Liberation Serif" w:cs="Liberation Serif"/>
          <w:sz w:val="24"/>
          <w:szCs w:val="24"/>
        </w:rPr>
        <w:br/>
      </w:r>
      <w:r w:rsidR="00AF2D48" w:rsidRPr="00266125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AF2D48" w:rsidRPr="00AF2D48">
        <w:rPr>
          <w:rFonts w:ascii="Liberation Serif" w:hAnsi="Liberation Serif" w:cs="Liberation Serif"/>
          <w:sz w:val="24"/>
          <w:szCs w:val="24"/>
        </w:rPr>
        <w:t>с законодательством Российской Федера</w:t>
      </w:r>
      <w:r w:rsidR="00CE1C53">
        <w:rPr>
          <w:rFonts w:ascii="Liberation Serif" w:hAnsi="Liberation Serif" w:cs="Liberation Serif"/>
          <w:sz w:val="24"/>
          <w:szCs w:val="24"/>
        </w:rPr>
        <w:t>ции содержат информацию, доступ</w:t>
      </w:r>
      <w:r w:rsidR="00CE1C53">
        <w:rPr>
          <w:rFonts w:ascii="Liberation Serif" w:hAnsi="Liberation Serif" w:cs="Liberation Serif"/>
          <w:sz w:val="24"/>
          <w:szCs w:val="24"/>
        </w:rPr>
        <w:br/>
      </w:r>
      <w:r w:rsidR="00AF2D48" w:rsidRPr="00AF2D48">
        <w:rPr>
          <w:rFonts w:ascii="Liberation Serif" w:hAnsi="Liberation Serif" w:cs="Liberation Serif"/>
          <w:sz w:val="24"/>
          <w:szCs w:val="24"/>
        </w:rPr>
        <w:t>к которой ограничен и пользователь не имеет права доступа к ней;</w:t>
      </w:r>
    </w:p>
    <w:p w:rsidR="00AF2D48" w:rsidRPr="00AF2D48" w:rsidRDefault="00D970D6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AF2D48" w:rsidRPr="00AF2D48">
        <w:rPr>
          <w:rFonts w:ascii="Liberation Serif" w:hAnsi="Liberation Serif" w:cs="Liberation Serif"/>
          <w:sz w:val="24"/>
          <w:szCs w:val="24"/>
        </w:rPr>
        <w:t xml:space="preserve">) по истечении 7 </w:t>
      </w:r>
      <w:r w:rsidR="004D4C23">
        <w:rPr>
          <w:rFonts w:ascii="Liberation Serif" w:hAnsi="Liberation Serif" w:cs="Liberation Serif"/>
          <w:sz w:val="24"/>
          <w:szCs w:val="24"/>
        </w:rPr>
        <w:t xml:space="preserve">(семи) </w:t>
      </w:r>
      <w:r w:rsidR="00AF2D48" w:rsidRPr="00AF2D48">
        <w:rPr>
          <w:rFonts w:ascii="Liberation Serif" w:hAnsi="Liberation Serif" w:cs="Liberation Serif"/>
          <w:sz w:val="24"/>
          <w:szCs w:val="24"/>
        </w:rPr>
        <w:t>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AF2D48" w:rsidRDefault="00D970D6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AF2D48" w:rsidRPr="00AF2D48">
        <w:rPr>
          <w:rFonts w:ascii="Liberation Serif" w:hAnsi="Liberation Serif" w:cs="Liberation Serif"/>
          <w:sz w:val="24"/>
          <w:szCs w:val="24"/>
        </w:rPr>
        <w:t>) запрашиваемые сведения, документы, материалы отсутствуют в информационной системе на дату рассмотрения з</w:t>
      </w:r>
      <w:r w:rsidR="00E77183">
        <w:rPr>
          <w:rFonts w:ascii="Liberation Serif" w:hAnsi="Liberation Serif" w:cs="Liberation Serif"/>
          <w:sz w:val="24"/>
          <w:szCs w:val="24"/>
        </w:rPr>
        <w:t>апроса</w:t>
      </w:r>
      <w:r w:rsidR="00AF2D48" w:rsidRPr="00AF2D48">
        <w:rPr>
          <w:rFonts w:ascii="Liberation Serif" w:hAnsi="Liberation Serif" w:cs="Liberation Serif"/>
          <w:sz w:val="24"/>
          <w:szCs w:val="24"/>
        </w:rPr>
        <w:t>.</w:t>
      </w:r>
    </w:p>
    <w:p w:rsidR="00AC3515" w:rsidRPr="003C7193" w:rsidRDefault="00AC3515" w:rsidP="003C7193">
      <w:pPr>
        <w:autoSpaceDE w:val="0"/>
        <w:autoSpaceDN w:val="0"/>
        <w:adjustRightInd w:val="0"/>
        <w:ind w:right="-1" w:firstLine="708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В этом случае</w:t>
      </w:r>
      <w:r w:rsidR="003C7193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="003C7193" w:rsidRP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Учреждением</w:t>
      </w:r>
      <w:r w:rsidR="003C7193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производится сбор необходимых сведений, документов, материалов для их предоставления заявителю.</w:t>
      </w:r>
    </w:p>
    <w:p w:rsidR="00974BD7" w:rsidRDefault="00692ED9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F356F">
        <w:rPr>
          <w:rFonts w:ascii="Liberation Serif" w:hAnsi="Liberation Serif" w:cs="Liberation Serif"/>
          <w:sz w:val="24"/>
          <w:szCs w:val="24"/>
        </w:rPr>
        <w:t>0</w:t>
      </w:r>
      <w:r w:rsidR="00AF2D48">
        <w:rPr>
          <w:rFonts w:ascii="Liberation Serif" w:hAnsi="Liberation Serif" w:cs="Liberation Serif"/>
          <w:sz w:val="24"/>
          <w:szCs w:val="24"/>
        </w:rPr>
        <w:t xml:space="preserve">. </w:t>
      </w:r>
      <w:r w:rsidR="003E6A71" w:rsidRPr="003E6A71">
        <w:rPr>
          <w:rFonts w:ascii="Liberation Serif" w:hAnsi="Liberation Serif" w:cs="Liberation Serif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F2D48" w:rsidRPr="003E6A71" w:rsidRDefault="00AF2D48" w:rsidP="00303657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</w:p>
    <w:p w:rsidR="005A1D68" w:rsidRDefault="00DC2B3D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C2B3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</w:t>
      </w:r>
      <w:proofErr w:type="gramStart"/>
      <w:r w:rsidRPr="00DC2B3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для</w:t>
      </w:r>
      <w:proofErr w:type="gramEnd"/>
      <w:r w:rsidRPr="00DC2B3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</w:p>
    <w:p w:rsidR="00974BD7" w:rsidRPr="00DC2B3D" w:rsidRDefault="00DC2B3D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proofErr w:type="gramStart"/>
      <w:r w:rsidRPr="00DC2B3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974BD7" w:rsidRPr="00B76F7E" w:rsidRDefault="00974BD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303657" w:rsidRPr="00303657" w:rsidRDefault="00CF356F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31</w:t>
      </w:r>
      <w:r w:rsidR="00974BD7" w:rsidRPr="00DC2B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303657" w:rsidRPr="00303657">
        <w:rPr>
          <w:rFonts w:ascii="Liberation Serif" w:hAnsi="Liberation Serif"/>
          <w:sz w:val="24"/>
          <w:szCs w:val="24"/>
        </w:rPr>
        <w:t xml:space="preserve">Услуг, которые являются необходимыми и обязательными </w:t>
      </w:r>
      <w:r w:rsidR="00303657" w:rsidRPr="00303657">
        <w:rPr>
          <w:rFonts w:ascii="Liberation Serif" w:hAnsi="Liberation Serif"/>
          <w:sz w:val="24"/>
          <w:szCs w:val="24"/>
        </w:rPr>
        <w:br/>
        <w:t>для предоставления муниципальной услуги, законодат</w:t>
      </w:r>
      <w:r w:rsidR="00303657">
        <w:rPr>
          <w:rFonts w:ascii="Liberation Serif" w:hAnsi="Liberation Serif"/>
          <w:sz w:val="24"/>
          <w:szCs w:val="24"/>
        </w:rPr>
        <w:t>ельством Российской Федерации и </w:t>
      </w:r>
      <w:r w:rsidR="00303657" w:rsidRPr="00303657">
        <w:rPr>
          <w:rFonts w:ascii="Liberation Serif" w:hAnsi="Liberation Serif"/>
          <w:sz w:val="24"/>
          <w:szCs w:val="24"/>
        </w:rPr>
        <w:t>законодательством Свердловской области не предусмотрено.</w:t>
      </w:r>
    </w:p>
    <w:p w:rsidR="00974BD7" w:rsidRDefault="00974BD7" w:rsidP="00303657">
      <w:pPr>
        <w:pStyle w:val="formattext"/>
        <w:spacing w:before="0" w:beforeAutospacing="0" w:after="0" w:afterAutospacing="0"/>
        <w:ind w:right="-71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03657" w:rsidRDefault="00303657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F82655" w:rsidRPr="00F82655" w:rsidRDefault="00F82655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F82655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Порядок, размер и основания взимания государственной пошлины</w:t>
      </w:r>
    </w:p>
    <w:p w:rsidR="00257C27" w:rsidRDefault="00F82655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F82655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или иной платы, взимаемой за предоставление муниципальной услуги</w:t>
      </w:r>
    </w:p>
    <w:p w:rsidR="00F82655" w:rsidRPr="004031A4" w:rsidRDefault="00F82655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5763F7" w:rsidRDefault="00924E28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32</w:t>
      </w:r>
      <w:r w:rsidR="00257C27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. 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lastRenderedPageBreak/>
        <w:t>материалы предоставляются без взимания платы, с физических и ю</w:t>
      </w:r>
      <w:r w:rsidR="004031A4">
        <w:rPr>
          <w:rFonts w:ascii="Liberation Serif" w:eastAsia="Times New Roman" w:hAnsi="Liberation Serif" w:cs="Liberation Serif"/>
          <w:sz w:val="24"/>
          <w:szCs w:val="20"/>
          <w:lang w:eastAsia="ru-RU"/>
        </w:rPr>
        <w:t>ридических лиц взимается плата:</w:t>
      </w:r>
    </w:p>
    <w:p w:rsidR="00565A4A" w:rsidRPr="004031A4" w:rsidRDefault="00565A4A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hAnsi="Liberation Serif"/>
          <w:sz w:val="24"/>
          <w:szCs w:val="24"/>
        </w:rPr>
      </w:pPr>
      <w:proofErr w:type="gramStart"/>
      <w:r w:rsidRPr="004031A4">
        <w:rPr>
          <w:rFonts w:ascii="Liberation Serif" w:hAnsi="Liberation Serif" w:cs="Liberation Serif"/>
          <w:sz w:val="24"/>
          <w:szCs w:val="24"/>
        </w:rPr>
        <w:t>–</w:t>
      </w:r>
      <w:r w:rsidRPr="004031A4">
        <w:rPr>
          <w:rFonts w:ascii="Liberation Serif" w:hAnsi="Liberation Serif"/>
          <w:sz w:val="24"/>
          <w:szCs w:val="24"/>
        </w:rPr>
        <w:t xml:space="preserve"> </w:t>
      </w:r>
      <w:r w:rsidR="004031A4">
        <w:rPr>
          <w:rFonts w:ascii="Liberation Serif" w:hAnsi="Liberation Serif"/>
          <w:sz w:val="24"/>
          <w:szCs w:val="24"/>
        </w:rPr>
        <w:t>п</w:t>
      </w:r>
      <w:r w:rsidRPr="004031A4">
        <w:rPr>
          <w:rFonts w:ascii="Liberation Serif" w:hAnsi="Liberation Serif"/>
          <w:sz w:val="24"/>
          <w:szCs w:val="24"/>
        </w:rPr>
        <w:t>орядок расчета стоимости предоставления св</w:t>
      </w:r>
      <w:r w:rsidR="004031A4">
        <w:rPr>
          <w:rFonts w:ascii="Liberation Serif" w:hAnsi="Liberation Serif"/>
          <w:sz w:val="24"/>
          <w:szCs w:val="24"/>
        </w:rPr>
        <w:t>едений из государственной ИСОГД</w:t>
      </w:r>
      <w:r w:rsidR="004031A4">
        <w:rPr>
          <w:rFonts w:ascii="Liberation Serif" w:hAnsi="Liberation Serif"/>
          <w:sz w:val="24"/>
          <w:szCs w:val="24"/>
        </w:rPr>
        <w:br/>
      </w:r>
      <w:r w:rsidRPr="004031A4">
        <w:rPr>
          <w:rFonts w:ascii="Liberation Serif" w:hAnsi="Liberation Serif"/>
          <w:sz w:val="24"/>
          <w:szCs w:val="24"/>
        </w:rPr>
        <w:t>в</w:t>
      </w:r>
      <w:r w:rsidR="007F7D76">
        <w:rPr>
          <w:rFonts w:ascii="Liberation Serif" w:hAnsi="Liberation Serif"/>
          <w:sz w:val="24"/>
          <w:szCs w:val="24"/>
        </w:rPr>
        <w:t xml:space="preserve"> электронной форме (Приложение 3</w:t>
      </w:r>
      <w:r w:rsidRPr="004031A4">
        <w:rPr>
          <w:rFonts w:ascii="Liberation Serif" w:hAnsi="Liberation Serif"/>
          <w:sz w:val="24"/>
          <w:szCs w:val="24"/>
        </w:rPr>
        <w:t>);</w:t>
      </w:r>
      <w:proofErr w:type="gramEnd"/>
    </w:p>
    <w:p w:rsidR="00565A4A" w:rsidRPr="004031A4" w:rsidRDefault="00565A4A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hAnsi="Liberation Serif"/>
          <w:sz w:val="24"/>
          <w:szCs w:val="24"/>
        </w:rPr>
      </w:pPr>
      <w:r w:rsidRPr="004031A4">
        <w:rPr>
          <w:rFonts w:ascii="Liberation Serif" w:hAnsi="Liberation Serif" w:cs="Liberation Serif"/>
          <w:sz w:val="24"/>
          <w:szCs w:val="24"/>
        </w:rPr>
        <w:t xml:space="preserve">– </w:t>
      </w:r>
      <w:r w:rsidR="004031A4">
        <w:rPr>
          <w:rFonts w:ascii="Liberation Serif" w:hAnsi="Liberation Serif"/>
          <w:sz w:val="24"/>
          <w:szCs w:val="24"/>
        </w:rPr>
        <w:t>п</w:t>
      </w:r>
      <w:r w:rsidRPr="004031A4">
        <w:rPr>
          <w:rFonts w:ascii="Liberation Serif" w:hAnsi="Liberation Serif"/>
          <w:sz w:val="24"/>
          <w:szCs w:val="24"/>
        </w:rPr>
        <w:t>орядок расчета стоимости предоставления св</w:t>
      </w:r>
      <w:r w:rsidR="004031A4">
        <w:rPr>
          <w:rFonts w:ascii="Liberation Serif" w:hAnsi="Liberation Serif"/>
          <w:sz w:val="24"/>
          <w:szCs w:val="24"/>
        </w:rPr>
        <w:t xml:space="preserve">едений </w:t>
      </w:r>
      <w:proofErr w:type="gramStart"/>
      <w:r w:rsidR="004031A4">
        <w:rPr>
          <w:rFonts w:ascii="Liberation Serif" w:hAnsi="Liberation Serif"/>
          <w:sz w:val="24"/>
          <w:szCs w:val="24"/>
        </w:rPr>
        <w:t>из</w:t>
      </w:r>
      <w:proofErr w:type="gramEnd"/>
      <w:r w:rsidR="004031A4">
        <w:rPr>
          <w:rFonts w:ascii="Liberation Serif" w:hAnsi="Liberation Serif"/>
          <w:sz w:val="24"/>
          <w:szCs w:val="24"/>
        </w:rPr>
        <w:t xml:space="preserve"> государственной ИСОГД</w:t>
      </w:r>
      <w:r w:rsidR="004031A4">
        <w:rPr>
          <w:rFonts w:ascii="Liberation Serif" w:hAnsi="Liberation Serif"/>
          <w:sz w:val="24"/>
          <w:szCs w:val="24"/>
        </w:rPr>
        <w:br/>
      </w:r>
      <w:r w:rsidR="007F7D76">
        <w:rPr>
          <w:rFonts w:ascii="Liberation Serif" w:hAnsi="Liberation Serif"/>
          <w:sz w:val="24"/>
          <w:szCs w:val="24"/>
        </w:rPr>
        <w:t>в бумажной форме (Приложение 4</w:t>
      </w:r>
      <w:r w:rsidRPr="004031A4">
        <w:rPr>
          <w:rFonts w:ascii="Liberation Serif" w:hAnsi="Liberation Serif"/>
          <w:sz w:val="24"/>
          <w:szCs w:val="24"/>
        </w:rPr>
        <w:t>);</w:t>
      </w:r>
    </w:p>
    <w:p w:rsidR="005763F7" w:rsidRPr="005763F7" w:rsidRDefault="00CF356F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33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5763F7" w:rsidRPr="005763F7" w:rsidRDefault="00CF356F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34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. Расчет стоимости предоставления сведений о</w:t>
      </w:r>
      <w:r w:rsidR="00CE1C53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территории производится исходя</w:t>
      </w:r>
      <w:r w:rsidR="00CE1C53">
        <w:rPr>
          <w:rFonts w:ascii="Liberation Serif" w:eastAsia="Times New Roman" w:hAnsi="Liberation Serif" w:cs="Liberation Serif"/>
          <w:sz w:val="24"/>
          <w:szCs w:val="20"/>
          <w:lang w:eastAsia="ru-RU"/>
        </w:rPr>
        <w:br/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5763F7" w:rsidRPr="005763F7" w:rsidRDefault="00692ED9" w:rsidP="003C7193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</w:t>
      </w:r>
      <w:r w:rsidR="00CF356F">
        <w:rPr>
          <w:rFonts w:ascii="Liberation Serif" w:eastAsia="Times New Roman" w:hAnsi="Liberation Serif" w:cs="Liberation Serif"/>
          <w:sz w:val="24"/>
          <w:szCs w:val="20"/>
          <w:lang w:eastAsia="ru-RU"/>
        </w:rPr>
        <w:t>5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. Если плата за предоставление сведений, документов, материалов внесена </w:t>
      </w:r>
      <w:r w:rsid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заявителем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в размере, превышающем общий размер платы, начисленной за предоставление сведений, документов, материалов, </w:t>
      </w:r>
      <w:r w:rsidR="003C7193">
        <w:rPr>
          <w:rFonts w:ascii="Liberation Serif" w:eastAsia="Times New Roman" w:hAnsi="Liberation Serif" w:cs="Liberation Serif"/>
          <w:sz w:val="24"/>
          <w:szCs w:val="20"/>
          <w:lang w:eastAsia="ru-RU"/>
        </w:rPr>
        <w:t>Учреждение</w:t>
      </w:r>
      <w:r w:rsidR="00266125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="00266125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по заявлению</w:t>
      </w:r>
      <w:r w:rsidR="003C7193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заявителя 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в срок не позднее 3 месяцев со дня поступления такого заявления обеспечивает возврат излишне уплаченных средств.</w:t>
      </w:r>
    </w:p>
    <w:p w:rsidR="00941412" w:rsidRPr="003C7193" w:rsidRDefault="005763F7" w:rsidP="003C7193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proofErr w:type="gramStart"/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Если </w:t>
      </w:r>
      <w:r w:rsidR="00AF2D48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заявителю </w:t>
      </w: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было отказано в предоставлении сведений, документов, материалов по основанию, указ</w:t>
      </w:r>
      <w:r w:rsidR="00AF2D48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анному в подп</w:t>
      </w:r>
      <w:r w:rsidR="00924E28">
        <w:rPr>
          <w:rFonts w:ascii="Liberation Serif" w:eastAsia="Times New Roman" w:hAnsi="Liberation Serif" w:cs="Liberation Serif"/>
          <w:sz w:val="24"/>
          <w:szCs w:val="20"/>
          <w:lang w:eastAsia="ru-RU"/>
        </w:rPr>
        <w:t>ункте 4 пункта 29</w:t>
      </w:r>
      <w:r w:rsidR="00437C9C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настоящего р</w:t>
      </w:r>
      <w:r w:rsidR="00AF2D48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егламента</w:t>
      </w: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, в связи с внесением платы за предоставление сведений, документов, материалов не в полном объеме, </w:t>
      </w:r>
      <w:r w:rsidR="003C7193">
        <w:rPr>
          <w:rFonts w:ascii="Liberation Serif" w:eastAsia="Times New Roman" w:hAnsi="Liberation Serif" w:cs="Liberation Serif"/>
          <w:sz w:val="24"/>
          <w:szCs w:val="20"/>
          <w:lang w:eastAsia="ru-RU"/>
        </w:rPr>
        <w:t>Учреждение</w:t>
      </w:r>
      <w:r w:rsidR="00266125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по заявлению заявителя в срок</w:t>
      </w:r>
      <w:r w:rsidR="003C7193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не позднее 3 </w:t>
      </w:r>
      <w:r w:rsidR="004D4C23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(трех) </w:t>
      </w: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месяцев со дня поступления такого заявления обеспечивает возврат уплаченных средств.</w:t>
      </w:r>
      <w:proofErr w:type="gramEnd"/>
    </w:p>
    <w:p w:rsidR="001E7F36" w:rsidRPr="001E7F36" w:rsidRDefault="00692ED9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>3</w:t>
      </w:r>
      <w:r w:rsidR="00CF356F"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>6</w:t>
      </w:r>
      <w:r w:rsidR="001E7F36"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 xml:space="preserve">. </w:t>
      </w:r>
      <w:r w:rsidR="001E7F36" w:rsidRPr="001E7F36"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 xml:space="preserve">Оплата предоставления сведений, документов, материалов осуществляется </w:t>
      </w:r>
      <w:r w:rsidR="001F0363"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>заявителем</w:t>
      </w:r>
      <w:r w:rsidR="001E7F36" w:rsidRPr="001E7F36"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 xml:space="preserve"> путем безналичного расчета.</w:t>
      </w:r>
    </w:p>
    <w:p w:rsidR="005763F7" w:rsidRPr="00B76F7E" w:rsidRDefault="005763F7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257C27" w:rsidRDefault="00257C27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45578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муниципальной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услуги, включая информацию о методике расчета размера такой платы</w:t>
      </w:r>
    </w:p>
    <w:p w:rsidR="005A1D68" w:rsidRPr="00B76F7E" w:rsidRDefault="005A1D68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A73EDD" w:rsidRDefault="00CF356F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37</w:t>
      </w:r>
      <w:r w:rsidR="00257C27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. </w:t>
      </w:r>
      <w:r w:rsidR="00A87344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Услуг, которые являются необходимыми и обязательными для предоставления </w:t>
      </w:r>
      <w:r w:rsidR="00645B5B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>муниципальной</w:t>
      </w:r>
      <w:r w:rsidR="00A87344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услуги, законодательством Российской Федерации и законодательством Свердловской области не предусмотрено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7C27" w:rsidRPr="00B76F7E" w:rsidRDefault="00257C27" w:rsidP="00303657">
      <w:pPr>
        <w:widowControl w:val="0"/>
        <w:tabs>
          <w:tab w:val="left" w:pos="9781"/>
        </w:tabs>
        <w:ind w:firstLine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bookmarkStart w:id="12" w:name="_Toc441945436"/>
    </w:p>
    <w:bookmarkEnd w:id="12"/>
    <w:p w:rsidR="00E97B70" w:rsidRPr="00E97B70" w:rsidRDefault="00E97B70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E97B70">
        <w:rPr>
          <w:rFonts w:ascii="Liberation Serif" w:eastAsia="Calibri" w:hAnsi="Liberation Serif" w:cs="Liberation Serif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 w:rsidR="00E97B70" w:rsidRPr="00E97B70" w:rsidRDefault="00E97B70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E97B70">
        <w:rPr>
          <w:rFonts w:ascii="Liberation Serif" w:eastAsia="Calibri" w:hAnsi="Liberation Serif" w:cs="Liberation Serif"/>
          <w:b/>
          <w:sz w:val="24"/>
          <w:szCs w:val="24"/>
        </w:rPr>
        <w:t xml:space="preserve">участвующей в предоставлении муниципальной услуги, </w:t>
      </w:r>
    </w:p>
    <w:p w:rsidR="00257C27" w:rsidRDefault="00E97B70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E97B70">
        <w:rPr>
          <w:rFonts w:ascii="Liberation Serif" w:eastAsia="Calibri" w:hAnsi="Liberation Serif" w:cs="Liberation Serif"/>
          <w:b/>
          <w:sz w:val="24"/>
          <w:szCs w:val="24"/>
        </w:rPr>
        <w:t>и при получении результата предоставления таких услуг</w:t>
      </w:r>
    </w:p>
    <w:p w:rsidR="00E97B70" w:rsidRPr="00B76F7E" w:rsidRDefault="00E97B70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92ED9" w:rsidRDefault="00CF356F" w:rsidP="003C7193">
      <w:pPr>
        <w:widowControl w:val="0"/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38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Максимальное время ожидания заявителя в очереди при подаче 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при получении результата предоставления муниципальной услуги</w:t>
      </w:r>
      <w:r w:rsidR="00974BD7" w:rsidRPr="00B76F7E">
        <w:rPr>
          <w:rFonts w:ascii="Liberation Serif" w:hAnsi="Liberation Serif" w:cs="Liberation Serif"/>
        </w:rPr>
        <w:t xml:space="preserve"> 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Учреждении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 должно превышать 15 минут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92ED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одного заявителя.</w:t>
      </w:r>
    </w:p>
    <w:p w:rsidR="00974BD7" w:rsidRDefault="00CF356F" w:rsidP="00303657">
      <w:pPr>
        <w:widowContro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39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При обращении заявителя в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(при реализации) с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рок ожидания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очереди при подаче запроса о предоставлении муниципальной услуги и при получении результата муниципальной услуги также не должен превышать 15</w:t>
      </w:r>
      <w:r w:rsidR="004D4C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(пятнадцать)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минут.</w:t>
      </w:r>
    </w:p>
    <w:p w:rsidR="005A1D68" w:rsidRPr="00B76F7E" w:rsidRDefault="005A1D68" w:rsidP="00303657">
      <w:pPr>
        <w:widowContro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A1D68" w:rsidRDefault="00C668E3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668E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</w:t>
      </w:r>
    </w:p>
    <w:p w:rsidR="00257C27" w:rsidRDefault="00C668E3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668E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A1D68" w:rsidRDefault="005A1D68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757BA" w:rsidRPr="003C7193" w:rsidRDefault="00CF356F" w:rsidP="003C7193">
      <w:pPr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bookmarkStart w:id="13" w:name="_Toc437973295"/>
      <w:bookmarkStart w:id="14" w:name="_Toc438110036"/>
      <w:bookmarkStart w:id="15" w:name="_Toc438376241"/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40</w:t>
      </w:r>
      <w:r w:rsidR="009757B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CC0F6F">
        <w:rPr>
          <w:rFonts w:ascii="Liberation Serif" w:eastAsia="Calibri" w:hAnsi="Liberation Serif" w:cs="Liberation Serif"/>
          <w:sz w:val="24"/>
          <w:szCs w:val="24"/>
          <w:lang w:eastAsia="ru-RU"/>
        </w:rPr>
        <w:t>Запрос</w:t>
      </w:r>
      <w:r w:rsidR="00F91C85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 предоставлении муниципальной услуги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подлежи</w:t>
      </w:r>
      <w:r w:rsidR="00A24636" w:rsidRPr="00A2463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т регистрации </w:t>
      </w:r>
      <w:r w:rsidR="00A24636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специалистом</w:t>
      </w:r>
      <w:r w:rsidR="009757B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3C7193" w:rsidRP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Учреждения</w:t>
      </w:r>
      <w:r w:rsidR="003C7193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, </w:t>
      </w:r>
      <w:r w:rsidR="00A24636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ответственным за прием и р</w:t>
      </w:r>
      <w:r w:rsidR="00A2463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егистрацию </w:t>
      </w:r>
      <w:r w:rsidR="00A24636" w:rsidRPr="00A24636">
        <w:rPr>
          <w:rFonts w:ascii="Liberation Serif" w:eastAsia="Calibri" w:hAnsi="Liberation Serif" w:cs="Liberation Serif"/>
          <w:sz w:val="24"/>
          <w:szCs w:val="24"/>
          <w:lang w:eastAsia="ru-RU"/>
        </w:rPr>
        <w:t>в день их получения</w:t>
      </w:r>
      <w:r w:rsidR="0005651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либо на следующий </w:t>
      </w:r>
      <w:r w:rsidR="003C719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рабочий день </w:t>
      </w:r>
      <w:r w:rsidR="00A24636" w:rsidRPr="00A2463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случае их получения после 16 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(четырёх) </w:t>
      </w:r>
      <w:r w:rsidR="00A24636" w:rsidRPr="00A24636">
        <w:rPr>
          <w:rFonts w:ascii="Liberation Serif" w:eastAsia="Calibri" w:hAnsi="Liberation Serif" w:cs="Liberation Serif"/>
          <w:sz w:val="24"/>
          <w:szCs w:val="24"/>
          <w:lang w:eastAsia="ru-RU"/>
        </w:rPr>
        <w:t>часов текущего рабочего дня или в выходной (праздничный) день</w:t>
      </w:r>
      <w:r w:rsidR="00A24636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91C85" w:rsidRPr="003C7193" w:rsidRDefault="00CF356F" w:rsidP="003C7193">
      <w:pPr>
        <w:widowControl w:val="0"/>
        <w:autoSpaceDE w:val="0"/>
        <w:autoSpaceDN w:val="0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41</w:t>
      </w:r>
      <w:r w:rsidR="00F91C85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В случае если </w:t>
      </w:r>
      <w:r w:rsidR="00CC0F6F">
        <w:rPr>
          <w:rFonts w:ascii="Liberation Serif" w:hAnsi="Liberation Serif" w:cs="Liberation Serif"/>
          <w:sz w:val="24"/>
          <w:szCs w:val="24"/>
        </w:rPr>
        <w:t>запрос</w:t>
      </w:r>
      <w:r w:rsidR="00F91C85"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A24636">
        <w:rPr>
          <w:rFonts w:ascii="Liberation Serif" w:eastAsia="Calibri" w:hAnsi="Liberation Serif" w:cs="Liberation Serif"/>
          <w:sz w:val="24"/>
          <w:szCs w:val="24"/>
        </w:rPr>
        <w:t>о</w:t>
      </w:r>
      <w:r w:rsidR="00A24636">
        <w:rPr>
          <w:rFonts w:ascii="Liberation Serif" w:hAnsi="Liberation Serif" w:cs="Liberation Serif"/>
          <w:sz w:val="24"/>
          <w:szCs w:val="24"/>
        </w:rPr>
        <w:t xml:space="preserve"> предоставлении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 муниципальной</w:t>
      </w:r>
      <w:r w:rsidR="00C01423">
        <w:rPr>
          <w:rFonts w:ascii="Liberation Serif" w:hAnsi="Liberation Serif" w:cs="Liberation Serif"/>
          <w:sz w:val="24"/>
          <w:szCs w:val="24"/>
        </w:rPr>
        <w:t xml:space="preserve"> услуги подан</w:t>
      </w:r>
      <w:r w:rsidR="00A24636">
        <w:rPr>
          <w:rFonts w:ascii="Liberation Serif" w:hAnsi="Liberation Serif" w:cs="Liberation Serif"/>
          <w:sz w:val="24"/>
          <w:szCs w:val="24"/>
        </w:rPr>
        <w:br/>
      </w:r>
      <w:r w:rsidR="0005651A">
        <w:rPr>
          <w:rFonts w:ascii="Liberation Serif" w:hAnsi="Liberation Serif" w:cs="Liberation Serif"/>
          <w:sz w:val="24"/>
          <w:szCs w:val="24"/>
        </w:rPr>
        <w:lastRenderedPageBreak/>
        <w:t xml:space="preserve">в 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электронной </w:t>
      </w:r>
      <w:r w:rsidR="00CC20A4" w:rsidRPr="00B76F7E">
        <w:rPr>
          <w:rFonts w:ascii="Liberation Serif" w:hAnsi="Liberation Serif" w:cs="Liberation Serif"/>
          <w:sz w:val="24"/>
          <w:szCs w:val="24"/>
        </w:rPr>
        <w:t xml:space="preserve">форме, </w:t>
      </w:r>
      <w:r w:rsidR="003C7193">
        <w:rPr>
          <w:rFonts w:ascii="Liberation Serif" w:hAnsi="Liberation Serif" w:cs="Liberation Serif"/>
          <w:sz w:val="24"/>
          <w:szCs w:val="24"/>
        </w:rPr>
        <w:t>Учреждение</w:t>
      </w:r>
      <w:r w:rsidR="00A24636" w:rsidRPr="00A24636">
        <w:rPr>
          <w:rFonts w:ascii="Liberation Serif" w:hAnsi="Liberation Serif" w:cs="Liberation Serif"/>
          <w:sz w:val="24"/>
          <w:szCs w:val="24"/>
        </w:rPr>
        <w:t xml:space="preserve"> </w:t>
      </w:r>
      <w:r w:rsidR="00A24636" w:rsidRPr="00B76F7E">
        <w:rPr>
          <w:rFonts w:ascii="Liberation Serif" w:hAnsi="Liberation Serif" w:cs="Liberation Serif"/>
          <w:sz w:val="24"/>
          <w:szCs w:val="24"/>
        </w:rPr>
        <w:t xml:space="preserve">не позднее </w:t>
      </w:r>
      <w:r w:rsidR="009757BA">
        <w:rPr>
          <w:rFonts w:ascii="Liberation Serif" w:hAnsi="Liberation Serif" w:cs="Liberation Serif"/>
          <w:sz w:val="24"/>
          <w:szCs w:val="24"/>
        </w:rPr>
        <w:t>одного</w:t>
      </w:r>
      <w:r w:rsidR="003C7193">
        <w:rPr>
          <w:rFonts w:ascii="Liberation Serif" w:hAnsi="Liberation Serif" w:cs="Liberation Serif"/>
          <w:sz w:val="24"/>
          <w:szCs w:val="24"/>
        </w:rPr>
        <w:t xml:space="preserve"> </w:t>
      </w:r>
      <w:r w:rsidR="009757BA">
        <w:rPr>
          <w:rFonts w:ascii="Liberation Serif" w:hAnsi="Liberation Serif" w:cs="Liberation Serif"/>
          <w:sz w:val="24"/>
          <w:szCs w:val="24"/>
        </w:rPr>
        <w:t xml:space="preserve">рабочего </w:t>
      </w:r>
      <w:r w:rsidR="00A24636" w:rsidRPr="00B76F7E">
        <w:rPr>
          <w:rFonts w:ascii="Liberation Serif" w:hAnsi="Liberation Serif" w:cs="Liberation Serif"/>
          <w:sz w:val="24"/>
          <w:szCs w:val="24"/>
        </w:rPr>
        <w:t>дня,</w:t>
      </w:r>
      <w:r w:rsidR="009757BA">
        <w:rPr>
          <w:rFonts w:ascii="Liberation Serif" w:hAnsi="Liberation Serif" w:cs="Liberation Serif"/>
          <w:sz w:val="24"/>
          <w:szCs w:val="24"/>
        </w:rPr>
        <w:t xml:space="preserve"> 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следующего за днем 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подачи </w:t>
      </w:r>
      <w:r w:rsidR="00E77183">
        <w:rPr>
          <w:rFonts w:ascii="Liberation Serif" w:hAnsi="Liberation Serif" w:cs="Liberation Serif"/>
          <w:sz w:val="24"/>
          <w:szCs w:val="24"/>
        </w:rPr>
        <w:t>запроса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, направляет заявителю электронное сообщение о принятии </w:t>
      </w:r>
      <w:r w:rsidR="00E51429" w:rsidRPr="00B76F7E">
        <w:rPr>
          <w:rFonts w:ascii="Liberation Serif" w:hAnsi="Liberation Serif" w:cs="Liberation Serif"/>
          <w:sz w:val="24"/>
          <w:szCs w:val="24"/>
        </w:rPr>
        <w:t>за</w:t>
      </w:r>
      <w:r w:rsidR="00E77183">
        <w:rPr>
          <w:rFonts w:ascii="Liberation Serif" w:hAnsi="Liberation Serif" w:cs="Liberation Serif"/>
          <w:sz w:val="24"/>
          <w:szCs w:val="24"/>
        </w:rPr>
        <w:t>проса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. Регистрация </w:t>
      </w:r>
      <w:r w:rsidR="00E77183">
        <w:rPr>
          <w:rFonts w:ascii="Liberation Serif" w:hAnsi="Liberation Serif" w:cs="Liberation Serif"/>
          <w:sz w:val="24"/>
          <w:szCs w:val="24"/>
        </w:rPr>
        <w:t>запроса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</w:t>
      </w:r>
      <w:r w:rsidR="00E51429" w:rsidRPr="00B76F7E">
        <w:rPr>
          <w:rFonts w:ascii="Liberation Serif" w:hAnsi="Liberation Serif" w:cs="Liberation Serif"/>
          <w:sz w:val="24"/>
          <w:szCs w:val="24"/>
        </w:rPr>
        <w:t>муниципальной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 услуги, направленных </w:t>
      </w:r>
      <w:r w:rsidR="00E77183">
        <w:rPr>
          <w:rFonts w:ascii="Liberation Serif" w:hAnsi="Liberation Serif" w:cs="Liberation Serif"/>
          <w:sz w:val="24"/>
          <w:szCs w:val="24"/>
        </w:rPr>
        <w:t>в форме электронных документов</w:t>
      </w:r>
      <w:r w:rsidR="00F91C85" w:rsidRPr="00B76F7E">
        <w:rPr>
          <w:rFonts w:ascii="Liberation Serif" w:hAnsi="Liberation Serif" w:cs="Liberation Serif"/>
          <w:sz w:val="24"/>
          <w:szCs w:val="24"/>
        </w:rPr>
        <w:t>, осуществляется не позднее рабочего дня, следующего за днем подачи запроса и иных документов,</w:t>
      </w:r>
      <w:r w:rsidR="003C7193">
        <w:rPr>
          <w:rFonts w:ascii="Liberation Serif" w:hAnsi="Liberation Serif" w:cs="Liberation Serif"/>
          <w:sz w:val="24"/>
          <w:szCs w:val="24"/>
        </w:rPr>
        <w:t xml:space="preserve"> необходимых для предоставления </w:t>
      </w:r>
      <w:r w:rsidR="00E51429" w:rsidRPr="00B76F7E">
        <w:rPr>
          <w:rFonts w:ascii="Liberation Serif" w:hAnsi="Liberation Serif" w:cs="Liberation Serif"/>
          <w:sz w:val="24"/>
          <w:szCs w:val="24"/>
        </w:rPr>
        <w:t>муниципальной</w:t>
      </w:r>
      <w:r w:rsidR="007D2866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3C7193">
        <w:rPr>
          <w:rFonts w:ascii="Liberation Serif" w:hAnsi="Liberation Serif" w:cs="Liberation Serif"/>
          <w:sz w:val="24"/>
          <w:szCs w:val="24"/>
        </w:rPr>
        <w:t xml:space="preserve"> 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в </w:t>
      </w:r>
      <w:r w:rsidR="003C7193">
        <w:rPr>
          <w:rFonts w:ascii="Liberation Serif" w:hAnsi="Liberation Serif" w:cs="Liberation Serif"/>
          <w:sz w:val="24"/>
          <w:szCs w:val="24"/>
        </w:rPr>
        <w:t>Учреждение</w:t>
      </w:r>
      <w:r w:rsidR="00E51429" w:rsidRPr="00B76F7E">
        <w:rPr>
          <w:rFonts w:ascii="Liberation Serif" w:hAnsi="Liberation Serif" w:cs="Liberation Serif"/>
        </w:rPr>
        <w:t>.</w:t>
      </w:r>
    </w:p>
    <w:p w:rsidR="00E51429" w:rsidRPr="00B76F7E" w:rsidRDefault="00CF356F" w:rsidP="00303657">
      <w:pPr>
        <w:pStyle w:val="ConsPlusNormal"/>
        <w:ind w:right="141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42</w:t>
      </w:r>
      <w:r w:rsidR="00E51429" w:rsidRPr="00B76F7E">
        <w:rPr>
          <w:rFonts w:ascii="Liberation Serif" w:hAnsi="Liberation Serif" w:cs="Liberation Serif"/>
          <w:sz w:val="24"/>
          <w:szCs w:val="24"/>
          <w:lang w:eastAsia="ru-RU"/>
        </w:rPr>
        <w:t xml:space="preserve">. 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Регистрация </w:t>
      </w:r>
      <w:r w:rsidR="00E77183">
        <w:rPr>
          <w:rFonts w:ascii="Liberation Serif" w:hAnsi="Liberation Serif" w:cs="Liberation Serif"/>
          <w:sz w:val="24"/>
          <w:szCs w:val="24"/>
        </w:rPr>
        <w:t>запроса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регламента.</w:t>
      </w:r>
    </w:p>
    <w:p w:rsidR="00257C27" w:rsidRPr="00B76F7E" w:rsidRDefault="00257C27" w:rsidP="00303657">
      <w:pPr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C668E3" w:rsidRPr="00C668E3" w:rsidRDefault="00C668E3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bookmarkStart w:id="16" w:name="_Toc441945437"/>
      <w:r w:rsidRPr="00C668E3">
        <w:rPr>
          <w:rFonts w:ascii="Liberation Serif" w:eastAsia="Calibri" w:hAnsi="Liberation Serif" w:cs="Liberation Serif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C668E3" w:rsidRPr="00C668E3" w:rsidRDefault="00C668E3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C668E3">
        <w:rPr>
          <w:rFonts w:ascii="Liberation Serif" w:eastAsia="Calibri" w:hAnsi="Liberation Serif" w:cs="Liberation Serif"/>
          <w:b/>
          <w:sz w:val="24"/>
          <w:szCs w:val="24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</w:t>
      </w:r>
    </w:p>
    <w:p w:rsidR="00C668E3" w:rsidRPr="00C668E3" w:rsidRDefault="00C668E3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C668E3">
        <w:rPr>
          <w:rFonts w:ascii="Liberation Serif" w:eastAsia="Calibri" w:hAnsi="Liberation Serif" w:cs="Liberation Serif"/>
          <w:b/>
          <w:sz w:val="24"/>
          <w:szCs w:val="24"/>
        </w:rPr>
        <w:t xml:space="preserve"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257C27" w:rsidRPr="00B76F7E" w:rsidRDefault="00C668E3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668E3">
        <w:rPr>
          <w:rFonts w:ascii="Liberation Serif" w:eastAsia="Calibri" w:hAnsi="Liberation Serif" w:cs="Liberation Serif"/>
          <w:b/>
          <w:sz w:val="24"/>
          <w:szCs w:val="24"/>
        </w:rPr>
        <w:t>о социальной защите инвалидов</w:t>
      </w:r>
    </w:p>
    <w:p w:rsidR="00257C27" w:rsidRPr="00B76F7E" w:rsidRDefault="00257C27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left="1637" w:firstLine="0"/>
        <w:contextualSpacing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8C21EE" w:rsidRPr="008C21EE" w:rsidRDefault="00CF356F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43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8C21EE"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В помещениях, в которых предоставляется муниципальная услуга, обеспечивается: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2) создание инвалидам следующих условий доступности объектов в соответствии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с требованиями, установленными законодательными и иными нормативными правовыми актами (указать при наличии):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возможность беспрепятственного входа в объекты и выхода из них;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возможность самостоятельного передвижения по тер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ритории об</w:t>
      </w:r>
      <w:r w:rsidR="00BD1D71">
        <w:rPr>
          <w:rFonts w:ascii="Liberation Serif" w:eastAsia="Calibri" w:hAnsi="Liberation Serif" w:cs="Liberation Serif"/>
          <w:sz w:val="24"/>
          <w:szCs w:val="24"/>
          <w:lang w:eastAsia="ru-RU"/>
        </w:rPr>
        <w:t>ъекта в целях доступа</w:t>
      </w:r>
      <w:r w:rsidR="00BD1D71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ассистивных</w:t>
      </w:r>
      <w:proofErr w:type="spellEnd"/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3) помещения должны иметь места для ожидания, информирования, приема заявителей.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Места ожидания обеспечиваются стульями, кресельными секциями, скамьями (</w:t>
      </w:r>
      <w:proofErr w:type="spellStart"/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банкетками</w:t>
      </w:r>
      <w:proofErr w:type="spellEnd"/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);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4) помещения должны иметь туале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т со свободным доступом к нему </w:t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в рабочее время;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5) места информирования, предназнач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енные для ознакомления граждан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с информационными материалами, оборудуются:</w:t>
      </w:r>
    </w:p>
    <w:p w:rsidR="008C21EE" w:rsidRPr="008C21EE" w:rsidRDefault="0000588B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– </w:t>
      </w:r>
      <w:r w:rsidR="008C21EE"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информационными стендами или информационными электронными терминалами;</w:t>
      </w:r>
    </w:p>
    <w:p w:rsidR="008C21EE" w:rsidRPr="008C21EE" w:rsidRDefault="0000588B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– </w:t>
      </w:r>
      <w:r w:rsidR="008C21EE"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столами (стойками) с канцелярскими принадлежностями для оформления документов, стульями.</w:t>
      </w:r>
    </w:p>
    <w:p w:rsidR="008C21EE" w:rsidRP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924E28">
        <w:rPr>
          <w:rFonts w:ascii="Liberation Serif" w:eastAsia="Calibri" w:hAnsi="Liberation Serif" w:cs="Liberation Serif"/>
          <w:sz w:val="24"/>
          <w:szCs w:val="24"/>
          <w:lang w:eastAsia="ru-RU"/>
        </w:rPr>
        <w:t>4</w:t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регламента.</w:t>
      </w:r>
    </w:p>
    <w:p w:rsidR="00257C27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Оформление визуальной, текстов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ой и мультимедийной информации </w:t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о порядке предоставления муниципальной услуги должно соответствовать оптимальному зрительном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у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и слуховому восприятию этой информации заяви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телями, в том числе заявителями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C21EE">
        <w:rPr>
          <w:rFonts w:ascii="Liberation Serif" w:eastAsia="Calibri" w:hAnsi="Liberation Serif" w:cs="Liberation Serif"/>
          <w:sz w:val="24"/>
          <w:szCs w:val="24"/>
          <w:lang w:eastAsia="ru-RU"/>
        </w:rPr>
        <w:t>с ограниченными возможностями.</w:t>
      </w:r>
    </w:p>
    <w:p w:rsidR="008C21EE" w:rsidRDefault="008C21EE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3C7193" w:rsidRDefault="003C7193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3C7193" w:rsidRDefault="003C7193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3C7193" w:rsidRDefault="003C7193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3C7193" w:rsidRDefault="003C7193" w:rsidP="004D4C23">
      <w:pPr>
        <w:widowControl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3C7193" w:rsidRDefault="003C7193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3C7193" w:rsidRPr="008C21EE" w:rsidRDefault="003C7193" w:rsidP="003036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D9722B" w:rsidRPr="00D9722B" w:rsidRDefault="00D9722B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lastRenderedPageBreak/>
        <w:t xml:space="preserve">Показатели доступности и качества </w:t>
      </w:r>
      <w:r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муниципальной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услуги, </w:t>
      </w:r>
    </w:p>
    <w:p w:rsidR="00257C27" w:rsidRPr="00B76F7E" w:rsidRDefault="00D9722B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в том числе количество взаимодействий заявителя с должностными лицами при пре</w:t>
      </w:r>
      <w:r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доставлении муниципальной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 и их продолжительность; возможность получения информации о ходе предоставления </w:t>
      </w:r>
      <w:r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муниципальной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услуги, в том числе с использованием информационно-коммуникационных технологий; возможность ли</w:t>
      </w:r>
      <w:r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бо невозможность получения муниципальной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 в МФЦ,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15.1 Федерального закона от 27 июля 2010 года № 210-ФЗ (далее – комплексный запрос); </w:t>
      </w:r>
      <w:proofErr w:type="gramStart"/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возможность либо невозможность подачи запроса, документов, информации, необходимых для получения </w:t>
      </w:r>
      <w:r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муниципальной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</w:t>
      </w:r>
      <w:r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предоставляющего муниципальную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</w:t>
      </w:r>
      <w:proofErr w:type="gramStart"/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возможность подачи запроса, документов, информации, необходимых для получения </w:t>
      </w:r>
      <w:r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муниципальной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услуги, а также получения результатов предоставления такой услуги в пределах территории Свердловской области в лю</w:t>
      </w:r>
      <w:r w:rsidR="00303657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бом филиале МФЦ по </w:t>
      </w:r>
      <w:r w:rsidRPr="00D9722B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proofErr w:type="gramEnd"/>
    </w:p>
    <w:p w:rsidR="00257C27" w:rsidRPr="00B76F7E" w:rsidRDefault="00257C27" w:rsidP="0030365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57C27" w:rsidRPr="00B76F7E" w:rsidRDefault="00CF356F" w:rsidP="0030365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44</w:t>
      </w:r>
      <w:r w:rsid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. Показателями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доступности муниципальной услуги явля</w:t>
      </w:r>
      <w:r w:rsidR="00303657">
        <w:rPr>
          <w:rFonts w:ascii="Liberation Serif" w:eastAsia="Calibri" w:hAnsi="Liberation Serif" w:cs="Liberation Serif"/>
          <w:sz w:val="24"/>
          <w:szCs w:val="24"/>
          <w:lang w:eastAsia="ru-RU"/>
        </w:rPr>
        <w:t>ю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тся:</w:t>
      </w:r>
    </w:p>
    <w:p w:rsidR="00EB379C" w:rsidRDefault="00EB379C" w:rsidP="00303657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возможность получения информации о ходе предоставления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 услуги,</w:t>
      </w:r>
      <w:r w:rsidR="0030365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="00303657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том числе с использованием информационно-коммуникационных технологий;</w:t>
      </w:r>
    </w:p>
    <w:p w:rsidR="00EB379C" w:rsidRDefault="00EB379C" w:rsidP="00303657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(в полном объеме в МФЦ пред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оставление муниципальной услуги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 предусмотрено);</w:t>
      </w:r>
    </w:p>
    <w:p w:rsidR="00EB379C" w:rsidRDefault="00E67568" w:rsidP="00303657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="00EB379C"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возможность получения муниципал</w:t>
      </w:r>
      <w:r w:rsid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ьной услуги посредством запроса</w:t>
      </w:r>
      <w:r w:rsid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EB379C"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предоставлении нескольких государственных и (или) муниципальных услуг в МФЦ</w:t>
      </w:r>
      <w:r w:rsid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EB379C" w:rsidRPr="00211CEB" w:rsidRDefault="00EB379C" w:rsidP="00303657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возможность получения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в любом территориальном подразделении органа, предоставляющего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муниципальную</w:t>
      </w:r>
      <w:r w:rsidRPr="00EB37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услугу, по выбору заявителя</w:t>
      </w:r>
      <w:r w:rsidR="004A625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не </w:t>
      </w:r>
      <w:r w:rsidR="004A625D" w:rsidRPr="00211CE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предусмотрена</w:t>
      </w:r>
      <w:r w:rsidRPr="00211CEB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F044E" w:rsidRPr="00211CEB" w:rsidRDefault="00CF356F" w:rsidP="0030365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45</w:t>
      </w:r>
      <w:r w:rsidR="00257C27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C4444E" w:rsidRPr="00211CE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Показателями качества муниципальной услуги являются</w:t>
      </w:r>
      <w:r w:rsidR="00257C27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:</w:t>
      </w:r>
    </w:p>
    <w:p w:rsidR="004B0561" w:rsidRPr="00211CEB" w:rsidRDefault="006F044E" w:rsidP="0030365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–</w:t>
      </w:r>
      <w:r w:rsidR="004B0561" w:rsidRPr="00211CE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соблюдение сроков предоставления муниципальной услуги;</w:t>
      </w:r>
    </w:p>
    <w:p w:rsidR="004B0561" w:rsidRPr="00211CEB" w:rsidRDefault="006F044E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11CEB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4B0561" w:rsidRPr="00211CE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отсутствие обоснованных жалоб граждан на предоставление муниципальной услуги.</w:t>
      </w:r>
    </w:p>
    <w:p w:rsidR="00257C27" w:rsidRPr="00211CEB" w:rsidRDefault="00CF356F" w:rsidP="00303657">
      <w:pPr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46</w:t>
      </w:r>
      <w:r w:rsidR="00257C27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При предоставлении муниципальной </w:t>
      </w:r>
      <w:r w:rsidR="001019B2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услуги взаимодействие заявителя</w:t>
      </w:r>
      <w:r w:rsidR="001019B2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="00257C27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со специалистом, предоставляющим </w:t>
      </w:r>
      <w:r w:rsidR="004B0561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муниципальную</w:t>
      </w:r>
      <w:r w:rsidR="00257C27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услугу, осуществляется </w:t>
      </w:r>
      <w:r w:rsidR="001019B2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не более 2 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(двух) </w:t>
      </w:r>
      <w:proofErr w:type="spellStart"/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>раз</w:t>
      </w:r>
      <w:r w:rsidR="00257C27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в</w:t>
      </w:r>
      <w:proofErr w:type="spellEnd"/>
      <w:r w:rsidR="00257C27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следующих случаях:</w:t>
      </w:r>
    </w:p>
    <w:p w:rsidR="00257C27" w:rsidRPr="00B76F7E" w:rsidRDefault="00257C27" w:rsidP="0030365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211CEB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прием </w:t>
      </w:r>
      <w:r w:rsidR="00E77183"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>запроса</w:t>
      </w:r>
      <w:r w:rsidRPr="00211CE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 документов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, необходимых для предоставления муниципальной услуги;</w:t>
      </w:r>
    </w:p>
    <w:p w:rsidR="00257C27" w:rsidRPr="00B76F7E" w:rsidRDefault="00257C27" w:rsidP="0030365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выдача результата предоставления муниципальной услуги.</w:t>
      </w:r>
    </w:p>
    <w:p w:rsidR="00257C27" w:rsidRPr="00B76F7E" w:rsidRDefault="00A11794" w:rsidP="0030365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11794">
        <w:rPr>
          <w:rFonts w:ascii="Liberation Serif" w:eastAsia="Calibri" w:hAnsi="Liberation Serif" w:cs="Liberation Serif"/>
          <w:sz w:val="24"/>
          <w:szCs w:val="24"/>
          <w:lang w:eastAsia="ru-RU"/>
        </w:rPr>
        <w:t>В каждом случае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4B0561">
        <w:rPr>
          <w:rFonts w:ascii="Liberation Serif" w:eastAsia="Calibri" w:hAnsi="Liberation Serif" w:cs="Liberation Serif"/>
          <w:sz w:val="24"/>
          <w:szCs w:val="24"/>
          <w:lang w:eastAsia="ru-RU"/>
        </w:rPr>
        <w:t>время, затраченное заявителем при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4B0561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взаимодей</w:t>
      </w:r>
      <w:r w:rsidR="004B056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ствиях 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t>со специалистом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при предоставлении муниципальной услуги не должна превышать 15 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(пятнадцать) 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минут.</w:t>
      </w:r>
    </w:p>
    <w:p w:rsidR="00303657" w:rsidRDefault="00303657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E7901" w:rsidRDefault="003E7901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E7901" w:rsidRDefault="003E7901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E7901" w:rsidRDefault="003E7901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E7901" w:rsidRDefault="003E7901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E7901" w:rsidRDefault="003E7901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E7901" w:rsidRDefault="003E7901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E7901" w:rsidRDefault="003E7901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E04B5" w:rsidRPr="003E6A71" w:rsidRDefault="008E04B5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Иные требования, в том числе учитывающие особенности</w:t>
      </w:r>
    </w:p>
    <w:p w:rsidR="008E04B5" w:rsidRPr="003E6A71" w:rsidRDefault="008E04B5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предоставления муниципальной услуги по экстерриториальному принципу</w:t>
      </w:r>
    </w:p>
    <w:p w:rsidR="008E04B5" w:rsidRPr="003E6A71" w:rsidRDefault="008E04B5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(в случае</w:t>
      </w:r>
      <w:proofErr w:type="gramStart"/>
      <w:r w:rsidRPr="003E6A71">
        <w:rPr>
          <w:rFonts w:ascii="Liberation Serif" w:eastAsia="Calibri" w:hAnsi="Liberation Serif" w:cs="Liberation Serif"/>
          <w:b/>
          <w:sz w:val="24"/>
          <w:szCs w:val="24"/>
        </w:rPr>
        <w:t>,</w:t>
      </w:r>
      <w:proofErr w:type="gramEnd"/>
      <w:r w:rsidRPr="003E6A71">
        <w:rPr>
          <w:rFonts w:ascii="Liberation Serif" w:eastAsia="Calibri" w:hAnsi="Liberation Serif" w:cs="Liberation Serif"/>
          <w:b/>
          <w:sz w:val="24"/>
          <w:szCs w:val="24"/>
        </w:rPr>
        <w:t xml:space="preserve"> если </w:t>
      </w:r>
      <w:r w:rsidR="00CA0B79" w:rsidRPr="003E6A71">
        <w:rPr>
          <w:rFonts w:ascii="Liberation Serif" w:eastAsia="Calibri" w:hAnsi="Liberation Serif" w:cs="Liberation Serif"/>
          <w:b/>
          <w:sz w:val="24"/>
          <w:szCs w:val="24"/>
        </w:rPr>
        <w:t>муниципальная</w:t>
      </w:r>
      <w:r w:rsidRPr="003E6A71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услуга предоставляется</w:t>
      </w:r>
    </w:p>
    <w:p w:rsidR="008E04B5" w:rsidRPr="003E6A71" w:rsidRDefault="008E04B5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по экстерриториальному принципу) и особенности предоставления</w:t>
      </w:r>
    </w:p>
    <w:p w:rsidR="00257C27" w:rsidRPr="003E6A71" w:rsidRDefault="008E04B5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муниципальной услуги в электронной форме</w:t>
      </w:r>
    </w:p>
    <w:p w:rsidR="008E04B5" w:rsidRDefault="008E04B5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87EE1" w:rsidRDefault="00CF356F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47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087EE1" w:rsidRPr="00087EE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Заявитель имеет право подачи запроса, документов, информации, необходимых для получения </w:t>
      </w:r>
      <w:r w:rsidR="00087EE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087EE1" w:rsidRPr="00087EE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услуги, а также получения результатов предоставления </w:t>
      </w:r>
      <w:r w:rsidR="00087EE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087EE1" w:rsidRPr="00087EE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</w:t>
      </w:r>
      <w:r w:rsidR="00015EB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МФЦ</w:t>
      </w:r>
      <w:r w:rsidR="00087EE1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</w:t>
      </w:r>
      <w:r w:rsidR="00087EE1" w:rsidRPr="00087EE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выбору заявителя.</w:t>
      </w:r>
      <w:proofErr w:type="gramEnd"/>
    </w:p>
    <w:p w:rsidR="00257C27" w:rsidRPr="00B76F7E" w:rsidRDefault="00CF356F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48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При обращении за получением </w:t>
      </w:r>
      <w:r w:rsidR="00CA0B7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муниципальной услуги в электронном 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виде </w:t>
      </w:r>
      <w:r w:rsidR="003E6A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через Единый портал (при условии технической реализации) </w:t>
      </w:r>
      <w:r w:rsidR="00CC0F6F">
        <w:rPr>
          <w:rFonts w:ascii="Liberation Serif" w:hAnsi="Liberation Serif" w:cs="Liberation Serif"/>
          <w:sz w:val="24"/>
          <w:szCs w:val="24"/>
        </w:rPr>
        <w:t>запрос</w:t>
      </w:r>
      <w:r w:rsidR="003E6A71">
        <w:rPr>
          <w:rFonts w:ascii="Liberation Serif" w:hAnsi="Liberation Serif" w:cs="Liberation Serif"/>
          <w:sz w:val="24"/>
          <w:szCs w:val="24"/>
        </w:rPr>
        <w:t xml:space="preserve"> </w:t>
      </w:r>
      <w:r w:rsidR="003E6A71" w:rsidRPr="00B12EBA">
        <w:rPr>
          <w:rFonts w:ascii="Liberation Serif" w:hAnsi="Liberation Serif" w:cs="Liberation Serif"/>
          <w:sz w:val="24"/>
          <w:szCs w:val="24"/>
        </w:rPr>
        <w:t xml:space="preserve">подписывается простой электронной подписью </w:t>
      </w:r>
      <w:r w:rsidR="007A4689">
        <w:rPr>
          <w:rFonts w:ascii="Liberation Serif" w:hAnsi="Liberation Serif" w:cs="Liberation Serif"/>
          <w:sz w:val="24"/>
          <w:szCs w:val="24"/>
        </w:rPr>
        <w:t>заявителя</w:t>
      </w:r>
      <w:r w:rsidR="003E6A71" w:rsidRPr="00B12EBA">
        <w:rPr>
          <w:rFonts w:ascii="Liberation Serif" w:hAnsi="Liberation Serif" w:cs="Liberation Serif"/>
          <w:sz w:val="24"/>
          <w:szCs w:val="24"/>
        </w:rPr>
        <w:t xml:space="preserve"> либо уполномоченного лица</w:t>
      </w:r>
      <w:r w:rsidR="00626479">
        <w:rPr>
          <w:rFonts w:ascii="Liberation Serif" w:hAnsi="Liberation Serif" w:cs="Liberation Serif"/>
          <w:sz w:val="24"/>
          <w:szCs w:val="24"/>
        </w:rPr>
        <w:t>.</w:t>
      </w:r>
    </w:p>
    <w:p w:rsidR="00257C27" w:rsidRPr="00B76F7E" w:rsidRDefault="00257C27" w:rsidP="0030365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303657">
      <w:pPr>
        <w:ind w:firstLine="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Раздел </w:t>
      </w:r>
      <w:r w:rsidR="003931C2"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</w:t>
      </w:r>
      <w:r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. </w:t>
      </w:r>
      <w:r w:rsidRPr="00B76F7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Состав, последовательность и сроки </w:t>
      </w:r>
    </w:p>
    <w:p w:rsidR="00257C27" w:rsidRPr="00B76F7E" w:rsidRDefault="00257C27" w:rsidP="00303657">
      <w:pPr>
        <w:ind w:firstLine="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="006210E0" w:rsidRPr="006210E0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а также особенности выполнения административных процедур (действий) в </w:t>
      </w:r>
      <w:r w:rsidR="00087EE1" w:rsidRPr="006210E0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МФЦ</w:t>
      </w:r>
    </w:p>
    <w:p w:rsidR="00257C27" w:rsidRPr="00B76F7E" w:rsidRDefault="00257C27" w:rsidP="00303657">
      <w:pPr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257C27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Административные процедуры по предоставлению муниципальной услуги</w:t>
      </w:r>
    </w:p>
    <w:p w:rsidR="00257C27" w:rsidRPr="00B76F7E" w:rsidRDefault="00257C27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CF356F" w:rsidP="00303657">
      <w:pPr>
        <w:tabs>
          <w:tab w:val="left" w:pos="992"/>
          <w:tab w:val="left" w:pos="1134"/>
          <w:tab w:val="left" w:pos="9781"/>
        </w:tabs>
        <w:ind w:left="720" w:firstLine="0"/>
        <w:contextualSpacing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49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r w:rsidR="00702660">
        <w:rPr>
          <w:rFonts w:ascii="Liberation Serif" w:eastAsia="Calibri" w:hAnsi="Liberation Serif" w:cs="Liberation Serif"/>
          <w:sz w:val="24"/>
          <w:szCs w:val="24"/>
        </w:rPr>
        <w:t>Исчерпывающий п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>еречень административных процедур</w:t>
      </w:r>
      <w:r w:rsidR="00814F1E">
        <w:rPr>
          <w:rFonts w:ascii="Liberation Serif" w:eastAsia="Calibri" w:hAnsi="Liberation Serif" w:cs="Liberation Serif"/>
          <w:sz w:val="24"/>
          <w:szCs w:val="24"/>
        </w:rPr>
        <w:t>:</w:t>
      </w:r>
    </w:p>
    <w:p w:rsidR="00257C27" w:rsidRPr="00B76F7E" w:rsidRDefault="00257C27" w:rsidP="0030365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прием и регистрация 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документов, необходимых для предоставления муниципальной услуги;</w:t>
      </w:r>
    </w:p>
    <w:p w:rsidR="00257C27" w:rsidRPr="00B76F7E" w:rsidRDefault="00257C27" w:rsidP="0030365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рассмотрение з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предмет возможности предоставления </w:t>
      </w:r>
      <w:r w:rsidR="00F316FE" w:rsidRPr="00F31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сведений, докуме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нтов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F31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материалов, содержащихся </w:t>
      </w:r>
      <w:proofErr w:type="gramStart"/>
      <w:r w:rsidR="00F316FE" w:rsidRPr="00F31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proofErr w:type="gramEnd"/>
      <w:r w:rsidR="00F316FE" w:rsidRPr="00F31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17D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государственной </w:t>
      </w:r>
      <w:r w:rsidR="003172A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ИСОГД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257C27" w:rsidRPr="00B76F7E" w:rsidRDefault="00257C27" w:rsidP="0030365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уведомление заявителя </w:t>
      </w:r>
      <w:r w:rsidR="005D6E34" w:rsidRPr="007079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общем размере платы за предоставление муниципальной услуги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257C27" w:rsidRPr="00B76F7E" w:rsidRDefault="00257C27" w:rsidP="00303657">
      <w:pPr>
        <w:ind w:firstLine="708"/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 xml:space="preserve"> подготовка запрашиваемых сведений</w:t>
      </w:r>
      <w:r w:rsidR="000D42BF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, документов, материалов</w:t>
      </w:r>
      <w:r w:rsidRPr="00B76F7E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;</w:t>
      </w:r>
    </w:p>
    <w:p w:rsidR="00257C27" w:rsidRDefault="00257C27" w:rsidP="00303657">
      <w:pPr>
        <w:ind w:firstLine="708"/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3F049F" w:rsidRPr="003F049F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Выдача (направление) заявителю запрашиваемых сведений, документов, материалов или уведомления об отказе</w:t>
      </w:r>
      <w:r w:rsidRPr="00B76F7E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.</w:t>
      </w:r>
    </w:p>
    <w:p w:rsidR="006A69EA" w:rsidRPr="00B76F7E" w:rsidRDefault="006A69EA" w:rsidP="0030365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A69EA" w:rsidRPr="00B76F7E" w:rsidRDefault="006A69EA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Прием и регистрация з</w:t>
      </w:r>
      <w:r>
        <w:rPr>
          <w:rFonts w:ascii="Liberation Serif" w:eastAsia="Calibri" w:hAnsi="Liberation Serif" w:cs="Liberation Serif"/>
          <w:b/>
          <w:sz w:val="24"/>
          <w:szCs w:val="24"/>
        </w:rPr>
        <w:t>апроса</w:t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eastAsia="Calibri" w:hAnsi="Liberation Serif" w:cs="Liberation Serif"/>
          <w:b/>
          <w:sz w:val="24"/>
          <w:szCs w:val="24"/>
        </w:rPr>
        <w:t xml:space="preserve">и документов, необходимых для предоставления </w:t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муниципальной услуги</w:t>
      </w:r>
    </w:p>
    <w:p w:rsidR="006A69EA" w:rsidRPr="00B76F7E" w:rsidRDefault="006A69EA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A69EA" w:rsidRPr="003C7193" w:rsidRDefault="00CF356F" w:rsidP="003C719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50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Основанием для начала административной процедуры</w:t>
      </w:r>
      <w:r w:rsidR="003C719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является обращение заявителя в Учреждение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 </w:t>
      </w:r>
      <w:r w:rsidR="006A69EA">
        <w:rPr>
          <w:rFonts w:ascii="Liberation Serif" w:eastAsia="Calibri" w:hAnsi="Liberation Serif" w:cs="Liberation Serif"/>
          <w:sz w:val="24"/>
          <w:szCs w:val="24"/>
          <w:lang w:eastAsia="ru-RU"/>
        </w:rPr>
        <w:t>запросом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 документами, необходимыми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для предоставления муниципальной услуги. </w:t>
      </w:r>
    </w:p>
    <w:p w:rsidR="000263A3" w:rsidRPr="003C7193" w:rsidRDefault="00CF356F" w:rsidP="003C7193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51</w:t>
      </w:r>
      <w:r w:rsidR="006A69E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обращении заявителя в </w:t>
      </w:r>
      <w:r w:rsidR="003C7193" w:rsidRP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Учреждение</w:t>
      </w:r>
      <w:r w:rsidR="003C719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 при приеме запроса:</w:t>
      </w:r>
    </w:p>
    <w:p w:rsidR="000263A3" w:rsidRPr="00685948" w:rsidRDefault="00FB757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0263A3" w:rsidRPr="00685948" w:rsidRDefault="00FB757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отсутствии оформленного </w:t>
      </w:r>
      <w:r w:rsidR="00A50867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или при неправильном (некорректном) его заполнении предлагает заново заполнить установленную форму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запроса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6A69EA" w:rsidRPr="003C7193" w:rsidRDefault="00FB7574" w:rsidP="003C7193">
      <w:pPr>
        <w:autoSpaceDE w:val="0"/>
        <w:autoSpaceDN w:val="0"/>
        <w:adjustRightInd w:val="0"/>
        <w:jc w:val="left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proofErr w:type="gramStart"/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регистрирует 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выдает заявителю копию 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="000263A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отметкой о принятии документов (дата приня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тия и подпись специалиста Учреждения.</w:t>
      </w:r>
      <w:proofErr w:type="gramEnd"/>
    </w:p>
    <w:p w:rsidR="006A69EA" w:rsidRPr="003C7193" w:rsidRDefault="00CF356F" w:rsidP="003C7193">
      <w:pP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52</w:t>
      </w:r>
      <w:r w:rsidR="006A69EA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. Результатом административной п</w:t>
      </w:r>
      <w:r w:rsidR="006A69E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роцедуры является регистрация запроса</w:t>
      </w:r>
      <w:r w:rsidR="006A69E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br/>
        <w:t xml:space="preserve">и </w:t>
      </w:r>
      <w:r w:rsidR="006A69EA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документов, необходимых для предоставления муниципа</w:t>
      </w:r>
      <w:r w:rsidR="006A69E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льной услуги, в </w:t>
      </w:r>
      <w:r w:rsidR="003C719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Учреждении</w:t>
      </w:r>
      <w:r w:rsidR="006A69EA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,</w:t>
      </w:r>
      <w:r w:rsidR="003C719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 служит основанием для начала рассмотрения з</w:t>
      </w:r>
      <w:r w:rsidR="003708BC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апроса</w:t>
      </w:r>
      <w:r w:rsidR="006A69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существу.</w:t>
      </w:r>
    </w:p>
    <w:p w:rsidR="006A69EA" w:rsidRPr="00685948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53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E23442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Время выполнения административной процедуры по приему запроса не должно превышать 15 </w:t>
      </w:r>
      <w:r w:rsidR="004D4C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(пятнадцать) </w:t>
      </w:r>
      <w:r w:rsidR="00E23442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минут.</w:t>
      </w:r>
    </w:p>
    <w:p w:rsidR="006A69EA" w:rsidRPr="00B76F7E" w:rsidRDefault="006A69EA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A1D68" w:rsidRDefault="00744097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Р</w:t>
      </w:r>
      <w:r w:rsidRPr="00744097">
        <w:rPr>
          <w:rFonts w:ascii="Liberation Serif" w:eastAsia="Calibri" w:hAnsi="Liberation Serif" w:cs="Liberation Serif"/>
          <w:b/>
          <w:sz w:val="24"/>
          <w:szCs w:val="24"/>
        </w:rPr>
        <w:t xml:space="preserve">ассмотрение запроса на предмет возможности предоставления сведений, </w:t>
      </w:r>
    </w:p>
    <w:p w:rsidR="006A69EA" w:rsidRPr="00B76F7E" w:rsidRDefault="005A1D68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д</w:t>
      </w:r>
      <w:r w:rsidR="00744097" w:rsidRPr="00744097">
        <w:rPr>
          <w:rFonts w:ascii="Liberation Serif" w:eastAsia="Calibri" w:hAnsi="Liberation Serif" w:cs="Liberation Serif"/>
          <w:b/>
          <w:sz w:val="24"/>
          <w:szCs w:val="24"/>
        </w:rPr>
        <w:t>окументов</w:t>
      </w:r>
      <w:r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744097" w:rsidRPr="00744097">
        <w:rPr>
          <w:rFonts w:ascii="Liberation Serif" w:eastAsia="Calibri" w:hAnsi="Liberation Serif" w:cs="Liberation Serif"/>
          <w:b/>
          <w:sz w:val="24"/>
          <w:szCs w:val="24"/>
        </w:rPr>
        <w:t xml:space="preserve">и материалов, содержащихся в </w:t>
      </w:r>
      <w:proofErr w:type="gramStart"/>
      <w:r w:rsidR="00744097" w:rsidRPr="00744097">
        <w:rPr>
          <w:rFonts w:ascii="Liberation Serif" w:eastAsia="Calibri" w:hAnsi="Liberation Serif" w:cs="Liberation Serif"/>
          <w:b/>
          <w:sz w:val="24"/>
          <w:szCs w:val="24"/>
        </w:rPr>
        <w:t>государственной</w:t>
      </w:r>
      <w:proofErr w:type="gramEnd"/>
      <w:r w:rsidR="00744097" w:rsidRPr="00744097">
        <w:rPr>
          <w:rFonts w:ascii="Liberation Serif" w:eastAsia="Calibri" w:hAnsi="Liberation Serif" w:cs="Liberation Serif"/>
          <w:b/>
          <w:sz w:val="24"/>
          <w:szCs w:val="24"/>
        </w:rPr>
        <w:t xml:space="preserve"> ИСОГД </w:t>
      </w:r>
    </w:p>
    <w:p w:rsidR="006A69EA" w:rsidRPr="00B76F7E" w:rsidRDefault="006A69EA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A69EA" w:rsidRPr="00B76F7E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54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Основанием начала административной процедуры является 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 xml:space="preserve">передача на исполнение специалисту </w:t>
      </w:r>
      <w:r w:rsidR="003C7193">
        <w:rPr>
          <w:rFonts w:ascii="Liberation Serif" w:eastAsia="Calibri" w:hAnsi="Liberation Serif" w:cs="Liberation Serif"/>
          <w:sz w:val="24"/>
          <w:szCs w:val="24"/>
        </w:rPr>
        <w:t>Учреждения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6A69EA">
        <w:rPr>
          <w:rFonts w:ascii="Liberation Serif" w:eastAsia="Calibri" w:hAnsi="Liberation Serif" w:cs="Liberation Serif"/>
          <w:sz w:val="24"/>
          <w:szCs w:val="24"/>
        </w:rPr>
        <w:t>запроса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A69EA" w:rsidRPr="00B76F7E" w:rsidRDefault="006A69EA" w:rsidP="003C719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Рассмотрение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запроса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предоставлении </w:t>
      </w:r>
      <w:r w:rsidRPr="00B76F7E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2505B8">
        <w:rPr>
          <w:rFonts w:ascii="Liberation Serif" w:eastAsia="Calibri" w:hAnsi="Liberation Serif" w:cs="Liberation Serif"/>
          <w:sz w:val="24"/>
          <w:szCs w:val="24"/>
        </w:rPr>
        <w:t>муниципальной услуги</w:t>
      </w:r>
      <w:r w:rsidR="00142FBF">
        <w:rPr>
          <w:rFonts w:ascii="Liberation Serif" w:eastAsia="Calibri" w:hAnsi="Liberation Serif" w:cs="Liberation Serif"/>
          <w:sz w:val="24"/>
          <w:szCs w:val="24"/>
        </w:rPr>
        <w:t>,</w:t>
      </w:r>
      <w:r w:rsidR="002505B8">
        <w:rPr>
          <w:rFonts w:ascii="Liberation Serif" w:eastAsia="Calibri" w:hAnsi="Liberation Serif" w:cs="Liberation Serif"/>
          <w:sz w:val="24"/>
          <w:szCs w:val="24"/>
        </w:rPr>
        <w:t xml:space="preserve"> в течение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2505B8">
        <w:rPr>
          <w:rFonts w:ascii="Liberation Serif" w:eastAsia="Calibri" w:hAnsi="Liberation Serif" w:cs="Liberation Serif"/>
          <w:sz w:val="24"/>
          <w:szCs w:val="24"/>
        </w:rPr>
        <w:t xml:space="preserve">2 </w:t>
      </w:r>
      <w:r w:rsidR="004D4C23">
        <w:rPr>
          <w:rFonts w:ascii="Liberation Serif" w:eastAsia="Calibri" w:hAnsi="Liberation Serif" w:cs="Liberation Serif"/>
          <w:sz w:val="24"/>
          <w:szCs w:val="24"/>
        </w:rPr>
        <w:t xml:space="preserve">(двух) 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рабочих дней </w:t>
      </w:r>
      <w:proofErr w:type="gramStart"/>
      <w:r w:rsidRPr="00B76F7E">
        <w:rPr>
          <w:rFonts w:ascii="Liberation Serif" w:eastAsia="Calibri" w:hAnsi="Liberation Serif" w:cs="Liberation Serif"/>
          <w:sz w:val="24"/>
          <w:szCs w:val="24"/>
        </w:rPr>
        <w:t>с даты регистрации</w:t>
      </w:r>
      <w:proofErr w:type="gramEnd"/>
      <w:r w:rsidR="00D66479">
        <w:rPr>
          <w:rFonts w:ascii="Liberation Serif" w:eastAsia="Calibri" w:hAnsi="Liberation Serif" w:cs="Liberation Serif"/>
          <w:sz w:val="24"/>
          <w:szCs w:val="24"/>
        </w:rPr>
        <w:t xml:space="preserve"> запроса</w:t>
      </w:r>
      <w:r w:rsidR="009B0F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производится </w:t>
      </w:r>
      <w:r w:rsidR="001A50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специалистом </w:t>
      </w:r>
      <w:r w:rsidR="003C71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Учреждения </w:t>
      </w:r>
      <w:r w:rsidR="00142F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следующем</w:t>
      </w:r>
      <w:r w:rsidR="009B0F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</w:t>
      </w:r>
      <w:r w:rsidR="00142F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орядке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6A69EA" w:rsidRDefault="006A69EA" w:rsidP="00303657">
      <w:pPr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1A50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42F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проверяет правильность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заполнени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всех строк 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1A5042" w:rsidRPr="00B76F7E" w:rsidRDefault="001A5042" w:rsidP="00303657">
      <w:pPr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="009023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проверяет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наличие в запросе информации о реквизитах запрашиваемых сведений государственной ИСОГД и (или) кадастровом номере (номерах</w:t>
      </w:r>
      <w:r w:rsidR="00956C26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земельного участка (участков,</w:t>
      </w:r>
      <w:r w:rsidR="0030365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303657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(или) адресе (адресах) объектов недвижимости, и (или) с</w:t>
      </w:r>
      <w:r w:rsidR="00956C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ведениях о границах территории,</w:t>
      </w:r>
      <w:r w:rsidR="0030365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="00303657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отношении</w:t>
      </w:r>
      <w:r w:rsidR="0024208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которой запрашиваются сведения;</w:t>
      </w:r>
      <w:proofErr w:type="gramEnd"/>
    </w:p>
    <w:p w:rsidR="006A69EA" w:rsidRDefault="006A69EA" w:rsidP="00303657">
      <w:pPr>
        <w:autoSpaceDE w:val="0"/>
        <w:autoSpaceDN w:val="0"/>
        <w:adjustRightInd w:val="0"/>
        <w:ind w:firstLine="540"/>
        <w:rPr>
          <w:rFonts w:ascii="Liberation Serif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Pr="00B76F7E">
        <w:rPr>
          <w:rFonts w:ascii="Liberation Serif" w:hAnsi="Liberation Serif" w:cs="Liberation Serif"/>
          <w:sz w:val="24"/>
          <w:szCs w:val="24"/>
        </w:rPr>
        <w:t xml:space="preserve">устанавливает наличие в </w:t>
      </w:r>
      <w:proofErr w:type="gramStart"/>
      <w:r w:rsidR="00E17DE0">
        <w:rPr>
          <w:rFonts w:ascii="Liberation Serif" w:hAnsi="Liberation Serif" w:cs="Liberation Serif"/>
          <w:sz w:val="24"/>
          <w:szCs w:val="24"/>
        </w:rPr>
        <w:t>государственной</w:t>
      </w:r>
      <w:proofErr w:type="gramEnd"/>
      <w:r w:rsidR="00E17DE0">
        <w:rPr>
          <w:rFonts w:ascii="Liberation Serif" w:hAnsi="Liberation Serif" w:cs="Liberation Serif"/>
          <w:sz w:val="24"/>
          <w:szCs w:val="24"/>
        </w:rPr>
        <w:t xml:space="preserve"> </w:t>
      </w:r>
      <w:r w:rsidR="007665D5">
        <w:rPr>
          <w:rFonts w:ascii="Liberation Serif" w:hAnsi="Liberation Serif" w:cs="Liberation Serif"/>
          <w:sz w:val="24"/>
          <w:szCs w:val="24"/>
        </w:rPr>
        <w:t>ИСОГД</w:t>
      </w:r>
      <w:r w:rsidRPr="00B76F7E">
        <w:rPr>
          <w:rFonts w:ascii="Liberation Serif" w:hAnsi="Liberation Serif" w:cs="Liberation Serif"/>
          <w:sz w:val="24"/>
          <w:szCs w:val="24"/>
        </w:rPr>
        <w:t xml:space="preserve"> испрашиваемых заявителем сведений</w:t>
      </w:r>
      <w:r w:rsidR="001A5042">
        <w:rPr>
          <w:rFonts w:ascii="Liberation Serif" w:hAnsi="Liberation Serif" w:cs="Liberation Serif"/>
          <w:sz w:val="24"/>
          <w:szCs w:val="24"/>
        </w:rPr>
        <w:t>, документов, материалов</w:t>
      </w:r>
      <w:r w:rsidRPr="00B76F7E">
        <w:rPr>
          <w:rFonts w:ascii="Liberation Serif" w:hAnsi="Liberation Serif" w:cs="Liberation Serif"/>
          <w:sz w:val="24"/>
          <w:szCs w:val="24"/>
        </w:rPr>
        <w:t>;</w:t>
      </w:r>
    </w:p>
    <w:p w:rsidR="006A69EA" w:rsidRDefault="006A69EA" w:rsidP="00303657">
      <w:pPr>
        <w:autoSpaceDE w:val="0"/>
        <w:autoSpaceDN w:val="0"/>
        <w:adjustRightInd w:val="0"/>
        <w:ind w:firstLine="54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устанавливает объем запрашиваемых сведений</w:t>
      </w:r>
      <w:r w:rsidR="007665D5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6A69EA" w:rsidRPr="001E24D4" w:rsidRDefault="006A69EA" w:rsidP="00303657">
      <w:pPr>
        <w:autoSpaceDE w:val="0"/>
        <w:autoSpaceDN w:val="0"/>
        <w:adjustRightInd w:val="0"/>
        <w:ind w:firstLine="54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9023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проверяет отсутствие</w:t>
      </w:r>
      <w:r w:rsidRPr="001E24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установленного в соответствии с законодательством Российской Федерации запрета в предоставлении сведений, отнесенны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х федеральным законодательством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1E24D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категории информации ограниченного доступа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A69EA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55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отсутствии у специалиста, ответственного за предоставление муниципальной услуги, замечаний к содержанию </w:t>
      </w:r>
      <w:r w:rsidR="006A69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при наличии в </w:t>
      </w:r>
      <w:r w:rsidR="00E17D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государственной </w:t>
      </w:r>
      <w:r w:rsidR="007665D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ИСОГД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испрашиваемых сведений</w:t>
      </w:r>
      <w:r w:rsidR="00C219A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документов, материалов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принимается решение о предоставлении сведений</w:t>
      </w:r>
      <w:r w:rsidR="00E92E1A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документов, материалов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заявителю</w:t>
      </w:r>
      <w:r w:rsidR="00250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proofErr w:type="gramEnd"/>
    </w:p>
    <w:p w:rsidR="00BC5474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56</w:t>
      </w:r>
      <w:r w:rsidR="00C219A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BC5474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В случае </w:t>
      </w:r>
      <w:r w:rsid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выявления</w:t>
      </w:r>
      <w:r w:rsidR="00BC547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оснований для отказа в предоставлении сведений</w:t>
      </w:r>
      <w:r w:rsid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документов, материалов</w:t>
      </w:r>
      <w:r w:rsidR="00BC547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указанных </w:t>
      </w:r>
      <w:r w:rsidR="00BC5474" w:rsidRP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</w:t>
      </w:r>
      <w:r w:rsid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подпункте 5 пункта</w:t>
      </w:r>
      <w:r w:rsidR="00924E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29</w:t>
      </w:r>
      <w:r w:rsidR="00BC5474" w:rsidRP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регламента</w:t>
      </w:r>
      <w:r w:rsid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специалист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ответственный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BC547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предоставление муниципа</w:t>
      </w:r>
      <w:r w:rsid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льной услуги, выполняет следующие действия:</w:t>
      </w:r>
    </w:p>
    <w:p w:rsidR="00BC5474" w:rsidRDefault="00BC547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в течение трех </w:t>
      </w:r>
      <w:r w:rsidRP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рабочих дней со дня регистрации запроса готовит уведомление об отказе</w:t>
      </w:r>
      <w:r w:rsidR="00890192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  <w:proofErr w:type="gramEnd"/>
    </w:p>
    <w:p w:rsidR="005A1D68" w:rsidRDefault="00890192" w:rsidP="000E1056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="00BC5474" w:rsidRP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готовит запрос о предоставлении запрашиваемых сведений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документов, материалов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BC5474" w:rsidRP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органы государственной власти и (или) органы местного самоуправления и (или) организации, утвердившие, принявшие, согласовавшие или выдавшие запрашиваемые документы, материалы, подлежащие размещению 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государственной ИСОГД (далее –</w:t>
      </w:r>
      <w:r w:rsidR="00BC5474" w:rsidRP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запрос в упо</w:t>
      </w:r>
      <w:r w:rsidR="00C3637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лномоченные органы (организации</w:t>
      </w:r>
      <w:r w:rsidR="00BC5474" w:rsidRP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);</w:t>
      </w:r>
      <w:proofErr w:type="gramEnd"/>
    </w:p>
    <w:p w:rsidR="00890192" w:rsidRPr="003E7901" w:rsidRDefault="00890192" w:rsidP="003E790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="00BC5474" w:rsidRP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обеспечива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ет </w:t>
      </w:r>
      <w:r w:rsidR="00BC5474" w:rsidRPr="00BC547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информирование заявителя (представителя заявителя) о результатах рассмотрения направленного запроса в уполномоченные органы (организации) и, в случае поступления запрашиваемых сведений ИСОГД, обеспечивает информирование заявителя (представителя заявителя) о необходимости повторного обращения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</w:t>
      </w:r>
      <w:r w:rsidR="003E79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Учреждение.</w:t>
      </w:r>
    </w:p>
    <w:p w:rsidR="006A69EA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57</w:t>
      </w:r>
      <w:r w:rsidR="006A69E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. </w:t>
      </w:r>
      <w:r w:rsidR="00E92E1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В случае </w:t>
      </w:r>
      <w:r w:rsidR="00E92E1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выявления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оснований для отказа в предоставлении сведений</w:t>
      </w:r>
      <w:r w:rsidR="00E92E1A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документов, материалов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указанных </w:t>
      </w:r>
      <w:r w:rsidR="006A69EA" w:rsidRP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</w:t>
      </w:r>
      <w:r w:rsidR="00C219A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подпунктах 1-4 пункта</w:t>
      </w:r>
      <w:r w:rsidR="00924E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29</w:t>
      </w:r>
      <w:r w:rsidR="006A69EA" w:rsidRP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регламента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специалист, ответственный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предоставление муниципа</w:t>
      </w:r>
      <w:r w:rsidR="007665D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льной услуги, готовит письменное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7665D5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уведомление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 отказе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665D5" w:rsidRDefault="007665D5" w:rsidP="00303657">
      <w:pPr>
        <w:ind w:firstLine="72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A69EA" w:rsidRDefault="006A69EA" w:rsidP="00303657">
      <w:pPr>
        <w:ind w:firstLine="72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У</w:t>
      </w:r>
      <w:r w:rsidRPr="005D6E34">
        <w:rPr>
          <w:rFonts w:ascii="Liberation Serif" w:eastAsia="Calibri" w:hAnsi="Liberation Serif" w:cs="Liberation Serif"/>
          <w:b/>
          <w:sz w:val="24"/>
          <w:szCs w:val="24"/>
        </w:rPr>
        <w:t>ведомление заявителя об общем размере платы за предоставление муниципальной услуги</w:t>
      </w:r>
    </w:p>
    <w:p w:rsidR="006A69EA" w:rsidRPr="00B76F7E" w:rsidRDefault="006A69EA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A69EA" w:rsidRPr="00685948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58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Основанием </w:t>
      </w:r>
      <w:r w:rsidR="006A69EA" w:rsidRPr="00685948">
        <w:rPr>
          <w:rFonts w:ascii="Liberation Serif" w:eastAsia="Calibri" w:hAnsi="Liberation Serif" w:cs="Liberation Serif"/>
          <w:sz w:val="24"/>
          <w:szCs w:val="24"/>
          <w:lang w:eastAsia="ru-RU"/>
        </w:rPr>
        <w:t>начала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данной административной процедуры </w:t>
      </w:r>
      <w:r w:rsidR="00E92E1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является принятие предварительного решения о предоставлении муниципальной услуги</w:t>
      </w:r>
      <w:r w:rsid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92E1A" w:rsidRPr="003E7901" w:rsidRDefault="00CF356F" w:rsidP="003E7901">
      <w:pPr>
        <w:ind w:firstLine="708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59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6A69EA">
        <w:rPr>
          <w:rFonts w:ascii="Liberation Serif" w:eastAsia="Calibri" w:hAnsi="Liberation Serif" w:cs="Liberation Serif"/>
          <w:sz w:val="24"/>
          <w:szCs w:val="24"/>
        </w:rPr>
        <w:t>Специалист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3E7901">
        <w:rPr>
          <w:rFonts w:ascii="Liberation Serif" w:eastAsia="Calibri" w:hAnsi="Liberation Serif" w:cs="Liberation Serif"/>
          <w:sz w:val="24"/>
          <w:szCs w:val="24"/>
        </w:rPr>
        <w:t>Учреждения</w:t>
      </w:r>
      <w:r w:rsidR="006A69EA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,</w:t>
      </w:r>
      <w:r w:rsidR="006A69EA" w:rsidRPr="005D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ответственный</w:t>
      </w:r>
      <w:r w:rsidR="003E790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предоставление м</w:t>
      </w:r>
      <w:r w:rsidR="009B0F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униципальной услуги, в течение 2 </w:t>
      </w:r>
      <w:r w:rsidR="004D4C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(двух) </w:t>
      </w:r>
      <w:r w:rsidR="009B0FD7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рабочих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дней </w:t>
      </w:r>
      <w:proofErr w:type="gramStart"/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даты регистрации</w:t>
      </w:r>
      <w:proofErr w:type="gramEnd"/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</w:t>
      </w:r>
      <w:r w:rsidR="006A69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проса</w:t>
      </w:r>
      <w:r w:rsidR="00E92E1A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E92E1A" w:rsidRDefault="00E92E1A" w:rsidP="0030365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определяет общий размер платы за предоставление запрашиваемых сведений. Документов, материалов;</w:t>
      </w:r>
    </w:p>
    <w:p w:rsidR="006A69EA" w:rsidRDefault="00E92E1A" w:rsidP="0030365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– направляет уведомление </w:t>
      </w:r>
      <w:r w:rsidR="006A69EA" w:rsidRPr="0070791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общем размере платы за предоставление муниципальной услуги</w:t>
      </w:r>
      <w:r w:rsidR="006A69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="00E865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2</w:t>
      </w:r>
      <w:r w:rsidR="006A69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далее 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6A69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уведомление об оплате) 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личном обращении заявителя либо направляет по электронной почте по </w:t>
      </w:r>
      <w:r w:rsidR="006A69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адресу, указанному в запросе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B0FD7" w:rsidRDefault="009B0FD7" w:rsidP="00303657">
      <w:pPr>
        <w:ind w:firstLine="0"/>
        <w:contextualSpacing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A69EA" w:rsidRPr="00B76F7E" w:rsidRDefault="00744097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П</w:t>
      </w:r>
      <w:r w:rsidRPr="00744097">
        <w:rPr>
          <w:rFonts w:ascii="Liberation Serif" w:eastAsia="Calibri" w:hAnsi="Liberation Serif" w:cs="Liberation Serif"/>
          <w:b/>
          <w:sz w:val="24"/>
          <w:szCs w:val="24"/>
        </w:rPr>
        <w:t>одготовка запрашиваемых сведений, документов, материалов</w:t>
      </w:r>
    </w:p>
    <w:p w:rsidR="006A69EA" w:rsidRPr="00B76F7E" w:rsidRDefault="006A69EA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A69EA" w:rsidRDefault="002F2A06" w:rsidP="0030365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6</w:t>
      </w:r>
      <w:r w:rsidR="00CF356F">
        <w:rPr>
          <w:rFonts w:ascii="Liberation Serif" w:eastAsia="Calibri" w:hAnsi="Liberation Serif" w:cs="Liberation Serif"/>
          <w:sz w:val="24"/>
          <w:szCs w:val="24"/>
          <w:lang w:eastAsia="ru-RU"/>
        </w:rPr>
        <w:t>0</w:t>
      </w:r>
      <w:r w:rsidR="006A69EA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Основанием для начала административной процедуры является принятие решения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 xml:space="preserve">о </w:t>
      </w:r>
      <w:r w:rsidR="000C017D">
        <w:rPr>
          <w:rFonts w:ascii="Liberation Serif" w:eastAsia="Calibri" w:hAnsi="Liberation Serif" w:cs="Liberation Serif"/>
          <w:sz w:val="24"/>
          <w:szCs w:val="24"/>
          <w:lang w:eastAsia="ru-RU"/>
        </w:rPr>
        <w:t>предоставлении</w:t>
      </w:r>
      <w:r w:rsidR="006A69E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муниципальной услуги.</w:t>
      </w:r>
    </w:p>
    <w:p w:rsidR="00874E7F" w:rsidRPr="003E7901" w:rsidRDefault="00CF356F" w:rsidP="003E7901">
      <w:pPr>
        <w:widowControl w:val="0"/>
        <w:autoSpaceDE w:val="0"/>
        <w:autoSpaceDN w:val="0"/>
        <w:adjustRightInd w:val="0"/>
        <w:ind w:firstLine="720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>61</w:t>
      </w:r>
      <w:r w:rsidR="00874E7F" w:rsidRPr="00B76F7E">
        <w:rPr>
          <w:rFonts w:ascii="Liberation Serif" w:eastAsia="Calibri" w:hAnsi="Liberation Serif" w:cs="Liberation Serif"/>
          <w:sz w:val="24"/>
          <w:szCs w:val="24"/>
        </w:rPr>
        <w:t xml:space="preserve">. Специалист </w:t>
      </w:r>
      <w:r w:rsidR="003E7901">
        <w:rPr>
          <w:rFonts w:ascii="Liberation Serif" w:eastAsia="Calibri" w:hAnsi="Liberation Serif" w:cs="Liberation Serif"/>
          <w:sz w:val="24"/>
          <w:szCs w:val="24"/>
        </w:rPr>
        <w:t>Учреждения</w:t>
      </w:r>
      <w:r w:rsidR="00874E7F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874E7F" w:rsidRPr="00B76F7E">
        <w:rPr>
          <w:rFonts w:ascii="Liberation Serif" w:eastAsia="Calibri" w:hAnsi="Liberation Serif" w:cs="Liberation Serif"/>
          <w:sz w:val="24"/>
          <w:szCs w:val="24"/>
        </w:rPr>
        <w:t>формирует</w:t>
      </w:r>
      <w:r w:rsidR="003E7901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</w:t>
      </w:r>
      <w:r w:rsidR="00874E7F" w:rsidRPr="00B76F7E">
        <w:rPr>
          <w:rFonts w:ascii="Liberation Serif" w:eastAsia="Calibri" w:hAnsi="Liberation Serif" w:cs="Liberation Serif"/>
          <w:sz w:val="24"/>
          <w:szCs w:val="24"/>
        </w:rPr>
        <w:t xml:space="preserve">запрашиваемые сведения, используя базу данных </w:t>
      </w:r>
      <w:proofErr w:type="gramStart"/>
      <w:r w:rsidR="00E17DE0">
        <w:rPr>
          <w:rFonts w:ascii="Liberation Serif" w:eastAsia="Calibri" w:hAnsi="Liberation Serif" w:cs="Liberation Serif"/>
          <w:sz w:val="24"/>
          <w:szCs w:val="24"/>
        </w:rPr>
        <w:t>государственной</w:t>
      </w:r>
      <w:proofErr w:type="gramEnd"/>
      <w:r w:rsidR="00E17DE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874E7F">
        <w:rPr>
          <w:rFonts w:ascii="Liberation Serif" w:eastAsia="Calibri" w:hAnsi="Liberation Serif" w:cs="Liberation Serif"/>
          <w:sz w:val="24"/>
          <w:szCs w:val="24"/>
        </w:rPr>
        <w:t>ИСОГД.</w:t>
      </w:r>
    </w:p>
    <w:p w:rsidR="006A69EA" w:rsidRDefault="00CF356F" w:rsidP="0030365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62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>. Подготовка запрашиваемых сведений осуществляется</w:t>
      </w:r>
      <w:r w:rsidR="006A69EA" w:rsidRP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6A69EA">
        <w:rPr>
          <w:rFonts w:ascii="Liberation Serif" w:eastAsia="Calibri" w:hAnsi="Liberation Serif" w:cs="Liberation Serif"/>
          <w:sz w:val="24"/>
          <w:szCs w:val="24"/>
          <w:lang w:eastAsia="ru-RU"/>
        </w:rPr>
        <w:t>по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запросам, направленным </w:t>
      </w:r>
      <w:r w:rsidR="003E790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       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до </w:t>
      </w:r>
      <w:r w:rsidR="00A3078F">
        <w:rPr>
          <w:rFonts w:ascii="Liberation Serif" w:eastAsia="Calibri" w:hAnsi="Liberation Serif" w:cs="Liberation Serif"/>
          <w:sz w:val="24"/>
          <w:szCs w:val="24"/>
          <w:lang w:eastAsia="ru-RU"/>
        </w:rPr>
        <w:t>0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1 января 2022 </w:t>
      </w:r>
      <w:r w:rsidR="00A3078F">
        <w:rPr>
          <w:rFonts w:ascii="Liberation Serif" w:eastAsia="Calibri" w:hAnsi="Liberation Serif" w:cs="Liberation Serif"/>
          <w:sz w:val="24"/>
          <w:szCs w:val="24"/>
          <w:lang w:eastAsia="ru-RU"/>
        </w:rPr>
        <w:t>года</w:t>
      </w:r>
      <w:r w:rsidR="006A69EA" w:rsidRP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течение 10 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(десяти) 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рабочих дней со дня осуществления оплаты физическим или юридическим лицом, по запросам, направленным после </w:t>
      </w:r>
      <w:r w:rsidR="00A3078F">
        <w:rPr>
          <w:rFonts w:ascii="Liberation Serif" w:eastAsia="Calibri" w:hAnsi="Liberation Serif" w:cs="Liberation Serif"/>
          <w:sz w:val="24"/>
          <w:szCs w:val="24"/>
          <w:lang w:eastAsia="ru-RU"/>
        </w:rPr>
        <w:t>0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1 января 2022 </w:t>
      </w:r>
      <w:r w:rsidR="00A3078F">
        <w:rPr>
          <w:rFonts w:ascii="Liberation Serif" w:eastAsia="Calibri" w:hAnsi="Liberation Serif" w:cs="Liberation Serif"/>
          <w:sz w:val="24"/>
          <w:szCs w:val="24"/>
          <w:lang w:eastAsia="ru-RU"/>
        </w:rPr>
        <w:t>года</w:t>
      </w:r>
      <w:r w:rsidR="006A69EA" w:rsidRP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6A69E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6A69E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течение 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5</w:t>
      </w:r>
      <w:r w:rsidR="004D4C2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(пяти) </w:t>
      </w:r>
      <w:r w:rsidR="006A69E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рабочих дней со дня осуществления оплаты физическим или юридическим лицом</w:t>
      </w:r>
    </w:p>
    <w:p w:rsidR="00874E7F" w:rsidRDefault="00CF356F" w:rsidP="0030365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63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proofErr w:type="gramStart"/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>В случае отсутствия информации о факте оплаты муниципальной услуги</w:t>
      </w:r>
      <w:r w:rsidR="006A69EA">
        <w:rPr>
          <w:rFonts w:ascii="Liberation Serif" w:eastAsia="Calibri" w:hAnsi="Liberation Serif" w:cs="Liberation Serif"/>
          <w:sz w:val="24"/>
          <w:szCs w:val="24"/>
        </w:rPr>
        <w:t xml:space="preserve"> по истечении 7 </w:t>
      </w:r>
      <w:r w:rsidR="004D4C23">
        <w:rPr>
          <w:rFonts w:ascii="Liberation Serif" w:eastAsia="Calibri" w:hAnsi="Liberation Serif" w:cs="Liberation Serif"/>
          <w:sz w:val="24"/>
          <w:szCs w:val="24"/>
        </w:rPr>
        <w:t xml:space="preserve">(семи) </w:t>
      </w:r>
      <w:r w:rsidR="006A69EA">
        <w:rPr>
          <w:rFonts w:ascii="Liberation Serif" w:eastAsia="Calibri" w:hAnsi="Liberation Serif" w:cs="Liberation Serif"/>
          <w:sz w:val="24"/>
          <w:szCs w:val="24"/>
        </w:rPr>
        <w:t xml:space="preserve">рабочих дней со дня направления уведомления об оплате, либо </w:t>
      </w:r>
      <w:r w:rsidR="00C36372">
        <w:rPr>
          <w:rFonts w:ascii="Liberation Serif" w:eastAsia="Calibri" w:hAnsi="Liberation Serif" w:cs="Liberation Serif"/>
          <w:sz w:val="24"/>
          <w:szCs w:val="24"/>
        </w:rPr>
        <w:t xml:space="preserve">если </w:t>
      </w:r>
      <w:r w:rsidR="006A69EA">
        <w:rPr>
          <w:rFonts w:ascii="Liberation Serif" w:eastAsia="Calibri" w:hAnsi="Liberation Serif" w:cs="Liberation Serif"/>
          <w:sz w:val="24"/>
          <w:szCs w:val="24"/>
        </w:rPr>
        <w:t>оплата предоставления сведений, документов, материалов осуществлена не в полном объеме</w:t>
      </w:r>
      <w:r w:rsidR="00C36372">
        <w:rPr>
          <w:rFonts w:ascii="Liberation Serif" w:eastAsia="Calibri" w:hAnsi="Liberation Serif" w:cs="Liberation Serif"/>
          <w:sz w:val="24"/>
          <w:szCs w:val="24"/>
        </w:rPr>
        <w:t>,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 xml:space="preserve"> специалист, ответственный за предоставление муниципальной услуги, в </w:t>
      </w:r>
      <w:r w:rsidR="00874E7F">
        <w:rPr>
          <w:rFonts w:ascii="Liberation Serif" w:eastAsia="Calibri" w:hAnsi="Liberation Serif" w:cs="Liberation Serif"/>
          <w:sz w:val="24"/>
          <w:szCs w:val="24"/>
        </w:rPr>
        <w:t xml:space="preserve">течение 10 </w:t>
      </w:r>
      <w:r w:rsidR="004D4C23">
        <w:rPr>
          <w:rFonts w:ascii="Liberation Serif" w:eastAsia="Calibri" w:hAnsi="Liberation Serif" w:cs="Liberation Serif"/>
          <w:sz w:val="24"/>
          <w:szCs w:val="24"/>
        </w:rPr>
        <w:t xml:space="preserve">(десяти) </w:t>
      </w:r>
      <w:r w:rsidR="00874E7F">
        <w:rPr>
          <w:rFonts w:ascii="Liberation Serif" w:eastAsia="Calibri" w:hAnsi="Liberation Serif" w:cs="Liberation Serif"/>
          <w:sz w:val="24"/>
          <w:szCs w:val="24"/>
        </w:rPr>
        <w:t>рабочих</w:t>
      </w:r>
      <w:r w:rsidR="006A69EA" w:rsidRPr="00FC379E">
        <w:rPr>
          <w:rFonts w:ascii="Liberation Serif" w:eastAsia="Calibri" w:hAnsi="Liberation Serif" w:cs="Liberation Serif"/>
          <w:sz w:val="24"/>
          <w:szCs w:val="24"/>
        </w:rPr>
        <w:t xml:space="preserve"> дней 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 xml:space="preserve">с даты </w:t>
      </w:r>
      <w:r w:rsidR="006A69EA">
        <w:rPr>
          <w:rFonts w:ascii="Liberation Serif" w:eastAsia="Calibri" w:hAnsi="Liberation Serif" w:cs="Liberation Serif"/>
          <w:sz w:val="24"/>
          <w:szCs w:val="24"/>
        </w:rPr>
        <w:t>направления уведомления об оплате</w:t>
      </w:r>
      <w:r w:rsidR="006A69EA" w:rsidRPr="00B76F7E">
        <w:rPr>
          <w:rFonts w:ascii="Liberation Serif" w:eastAsia="Calibri" w:hAnsi="Liberation Serif" w:cs="Liberation Serif"/>
          <w:sz w:val="24"/>
          <w:szCs w:val="24"/>
        </w:rPr>
        <w:t xml:space="preserve"> готовит и направляет заявителю</w:t>
      </w:r>
      <w:r w:rsidR="00874E7F">
        <w:rPr>
          <w:rFonts w:ascii="Liberation Serif" w:eastAsia="Calibri" w:hAnsi="Liberation Serif" w:cs="Liberation Serif"/>
          <w:sz w:val="24"/>
          <w:szCs w:val="24"/>
        </w:rPr>
        <w:t xml:space="preserve"> п</w:t>
      </w:r>
      <w:r w:rsidR="003F049F">
        <w:rPr>
          <w:rFonts w:ascii="Liberation Serif" w:eastAsia="Calibri" w:hAnsi="Liberation Serif" w:cs="Liberation Serif"/>
          <w:sz w:val="24"/>
          <w:szCs w:val="24"/>
        </w:rPr>
        <w:t>исьменное уведомление об отказе</w:t>
      </w:r>
      <w:r w:rsidR="00874E7F">
        <w:rPr>
          <w:rFonts w:ascii="Liberation Serif" w:eastAsia="Calibri" w:hAnsi="Liberation Serif" w:cs="Liberation Serif"/>
          <w:sz w:val="24"/>
          <w:szCs w:val="24"/>
        </w:rPr>
        <w:t>.</w:t>
      </w:r>
      <w:proofErr w:type="gramEnd"/>
    </w:p>
    <w:p w:rsidR="006A69EA" w:rsidRPr="00B76F7E" w:rsidRDefault="006A69EA" w:rsidP="0030365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5A1D68" w:rsidRDefault="006A69EA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Выдача (направление) заявителю запрашиваемых сведений</w:t>
      </w:r>
      <w:r w:rsidR="0014024D">
        <w:rPr>
          <w:rFonts w:ascii="Liberation Serif" w:eastAsia="Calibri" w:hAnsi="Liberation Serif" w:cs="Liberation Serif"/>
          <w:b/>
          <w:sz w:val="24"/>
          <w:szCs w:val="24"/>
        </w:rPr>
        <w:t xml:space="preserve">, документов, </w:t>
      </w:r>
    </w:p>
    <w:p w:rsidR="006A69EA" w:rsidRPr="00B76F7E" w:rsidRDefault="0014024D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материалов</w:t>
      </w:r>
      <w:r w:rsidR="006A69EA"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 или </w:t>
      </w:r>
      <w:r w:rsidR="009E5C48">
        <w:rPr>
          <w:rFonts w:ascii="Liberation Serif" w:eastAsia="Calibri" w:hAnsi="Liberation Serif" w:cs="Liberation Serif"/>
          <w:b/>
          <w:sz w:val="24"/>
          <w:szCs w:val="24"/>
        </w:rPr>
        <w:t>уведомления об отказе</w:t>
      </w:r>
    </w:p>
    <w:p w:rsidR="006A69EA" w:rsidRPr="00B76F7E" w:rsidRDefault="006A69EA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14024D" w:rsidRPr="00685948" w:rsidRDefault="00CF356F" w:rsidP="00303657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64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6A69EA" w:rsidRPr="0068594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Основанием для начала административной процедуры </w:t>
      </w:r>
      <w:r w:rsidR="0014024D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является принятие предварительного решения о предоставлении муниц</w:t>
      </w:r>
      <w:r w:rsidR="00BD1D71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ипальной услуги, либо об отказе</w:t>
      </w:r>
      <w:r w:rsidR="00BD1D71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14024D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предоставлении муниципальной услуги.</w:t>
      </w:r>
    </w:p>
    <w:p w:rsidR="006A69EA" w:rsidRPr="00685948" w:rsidRDefault="002F2A06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Calibri" w:hAnsi="Liberation Serif" w:cs="Liberation Serif"/>
          <w:sz w:val="24"/>
          <w:szCs w:val="24"/>
          <w:lang w:eastAsia="ru-RU"/>
        </w:rPr>
        <w:t>6</w:t>
      </w:r>
      <w:r w:rsidR="00CF356F">
        <w:rPr>
          <w:rFonts w:ascii="Liberation Serif" w:eastAsia="Calibri" w:hAnsi="Liberation Serif" w:cs="Liberation Serif"/>
          <w:sz w:val="24"/>
          <w:szCs w:val="24"/>
          <w:lang w:eastAsia="ru-RU"/>
        </w:rPr>
        <w:t>5</w:t>
      </w:r>
      <w:r w:rsidR="0014024D" w:rsidRPr="0068594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14024D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Результат административной процедуры –</w:t>
      </w:r>
      <w:r w:rsidR="0014024D" w:rsidRPr="0068594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подготовленные документированные сведения </w:t>
      </w:r>
      <w:proofErr w:type="gramStart"/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</w:t>
      </w:r>
      <w:proofErr w:type="gramEnd"/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67F0B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государственной </w:t>
      </w:r>
      <w:r w:rsidR="009E5C48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ИСОГД 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или пис</w:t>
      </w:r>
      <w:r w:rsidR="009E5C48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ьменное уведомление об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отказ</w:t>
      </w:r>
      <w:r w:rsidR="009E5C48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14024D" w:rsidRPr="00685948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66</w:t>
      </w:r>
      <w:r w:rsidR="006A69EA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14024D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Специалист, ответственный за предоставление муниципальной услуги сообщает заявителю о подготовке запрашиваемых сведений, документов, материалов или уведомления об отказе.</w:t>
      </w:r>
    </w:p>
    <w:p w:rsidR="0014024D" w:rsidRPr="00685948" w:rsidRDefault="0014024D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Время выполнения административной процедуры не должно превышать 1 (один) рабочий день.</w:t>
      </w:r>
    </w:p>
    <w:p w:rsidR="0014024D" w:rsidRPr="00685948" w:rsidRDefault="00CF356F" w:rsidP="003036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67</w:t>
      </w:r>
      <w:r w:rsidR="002F2A06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14024D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4024D" w:rsidRPr="00685948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направляется заявителю способом, определенным им в запросе.</w:t>
      </w:r>
    </w:p>
    <w:p w:rsidR="0051561C" w:rsidRDefault="0014024D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поступления запроса через МФЦ заявитель получает результат предоставления муниципальной услуги в данном учреждении.</w:t>
      </w:r>
    </w:p>
    <w:p w:rsidR="005A1D68" w:rsidRPr="0051561C" w:rsidRDefault="005A1D68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93384" w:rsidRPr="00C93384" w:rsidRDefault="00C93384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93384">
        <w:rPr>
          <w:rFonts w:ascii="Liberation Serif" w:eastAsia="Calibri" w:hAnsi="Liberation Serif" w:cs="Liberation Serif"/>
          <w:b/>
          <w:sz w:val="24"/>
          <w:szCs w:val="24"/>
        </w:rPr>
        <w:t xml:space="preserve">Порядок осуществления административных процедур (действий) </w:t>
      </w:r>
      <w:r w:rsidRPr="00C93384">
        <w:rPr>
          <w:rFonts w:ascii="Liberation Serif" w:eastAsia="Calibri" w:hAnsi="Liberation Serif" w:cs="Liberation Serif"/>
          <w:b/>
          <w:sz w:val="24"/>
          <w:szCs w:val="24"/>
        </w:rPr>
        <w:br/>
        <w:t xml:space="preserve">по предоставлению муниципальной услуги в электронной форме, в том числе </w:t>
      </w:r>
      <w:r w:rsidRPr="00C93384">
        <w:rPr>
          <w:rFonts w:ascii="Liberation Serif" w:eastAsia="Calibri" w:hAnsi="Liberation Serif" w:cs="Liberation Serif"/>
          <w:b/>
          <w:sz w:val="24"/>
          <w:szCs w:val="24"/>
        </w:rPr>
        <w:br/>
        <w:t>с использованием Единого портала (при наличии технической возможности)</w:t>
      </w:r>
    </w:p>
    <w:p w:rsidR="00C93384" w:rsidRPr="00C93384" w:rsidRDefault="00C93384" w:rsidP="00303657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41FC3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68</w:t>
      </w:r>
      <w:r w:rsid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D41FC3" w:rsidRP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Получение информации о порядке и сроках предоставления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муниципальной </w:t>
      </w:r>
      <w:r w:rsidR="00D41FC3" w:rsidRP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услуги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1FC3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Едином портале размещается следующая информация: </w:t>
      </w:r>
    </w:p>
    <w:p w:rsidR="00D41FC3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1) исчерпывающий перечень документов, необходимых для предоставления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муниципальной 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услуги, требования к оформлению указанных документов, а </w:t>
      </w:r>
      <w:r w:rsidR="00D41FC3"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также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перечень документов, которые заявитель вправе представить по собственной инициативе; </w:t>
      </w:r>
    </w:p>
    <w:p w:rsidR="00D41FC3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2) круг заявителей; </w:t>
      </w:r>
    </w:p>
    <w:p w:rsidR="00D41FC3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3) срок предоставления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услуги; </w:t>
      </w:r>
    </w:p>
    <w:p w:rsidR="00D41FC3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4) результаты предоставления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порядок представления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результата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предоставления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услуги; </w:t>
      </w:r>
    </w:p>
    <w:p w:rsidR="00D41FC3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5) размер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платы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 предоставление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услуги; </w:t>
      </w:r>
    </w:p>
    <w:p w:rsidR="00D41FC3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>6) исчерпывающий перечень оснований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для приостановления или отказа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предоставлении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услуги; </w:t>
      </w:r>
    </w:p>
    <w:p w:rsidR="00BD1D71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>7) о праве заявителя на досудебное (внесудебное) обж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алование действий (бездействия)</w:t>
      </w:r>
    </w:p>
    <w:p w:rsidR="00C93384" w:rsidRPr="00C93384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решений, принятых (осуществляемых) в ходе предоставления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услуги; </w:t>
      </w:r>
    </w:p>
    <w:p w:rsidR="00BD1D71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8) формы заявлений (уведомлений, сообщений), используемые при предоставлении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услуги. Информация на Едином портале о порядке и сроках предоставления </w:t>
      </w:r>
      <w:r w:rsidR="00D41F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Доступ к информации о сроках и порядке предоставления </w:t>
      </w:r>
      <w:r w:rsidR="009311C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муниципальной 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услуги осуществляется без выполнения заявителем каких-либо требований, в том числе без использования программного </w:t>
      </w:r>
      <w:r w:rsidR="00BD1D7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обеспечения, установка которого</w:t>
      </w:r>
    </w:p>
    <w:p w:rsidR="00C93384" w:rsidRPr="00C93384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D41FC3"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заявителя,</w:t>
      </w:r>
      <w:r w:rsidRPr="00C933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или предоставление им персональных данных.</w:t>
      </w:r>
    </w:p>
    <w:p w:rsidR="00C93384" w:rsidRPr="00685948" w:rsidRDefault="00CF356F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69</w:t>
      </w:r>
      <w:r w:rsidR="00D41FC3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C93384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Запись на прием в орган для подачи запроса о предоставлении муниципальной услуги </w:t>
      </w:r>
      <w:r w:rsidR="00C93384" w:rsidRPr="00685948">
        <w:rPr>
          <w:rFonts w:ascii="Liberation Serif" w:eastAsia="Calibri" w:hAnsi="Liberation Serif" w:cs="Liberation Serif"/>
          <w:sz w:val="24"/>
          <w:szCs w:val="24"/>
        </w:rPr>
        <w:t>(при наличии технической возможности)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целях предоставления </w:t>
      </w:r>
      <w:r w:rsidRPr="00685948">
        <w:rPr>
          <w:rFonts w:ascii="Liberation Serif" w:hAnsi="Liberation Serif" w:cs="Liberation Serif"/>
          <w:sz w:val="24"/>
          <w:szCs w:val="24"/>
        </w:rPr>
        <w:t>муниципальной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</w:t>
      </w:r>
      <w:r w:rsid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осуществляется прием заявителей</w:t>
      </w:r>
      <w:r w:rsid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предварительной записи.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Запись на прием провод</w:t>
      </w:r>
      <w:r w:rsidR="009311C2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ится посредством Единого портала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Заявителю предоставляется возможность записи в </w:t>
      </w:r>
      <w:r w:rsid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любые свободные для приема дату</w:t>
      </w:r>
      <w:r w:rsid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время в пределах установленного в органе (организации) графика приема заявителей.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ии и ау</w:t>
      </w:r>
      <w:proofErr w:type="gramEnd"/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93384" w:rsidRPr="00685948" w:rsidRDefault="00CF356F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70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Формирование запроса о предоставлении </w:t>
      </w:r>
      <w:r w:rsidR="00C93384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</w:t>
      </w:r>
      <w:r w:rsidR="00C93384" w:rsidRPr="00685948">
        <w:rPr>
          <w:rFonts w:ascii="Liberation Serif" w:eastAsia="Calibri" w:hAnsi="Liberation Serif" w:cs="Liberation Serif"/>
          <w:sz w:val="24"/>
          <w:szCs w:val="24"/>
        </w:rPr>
        <w:t>(при наличии технической возможности)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93384" w:rsidRPr="00685948" w:rsidRDefault="00CD79DF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1)</w:t>
      </w:r>
      <w:r w:rsidR="00C93384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C93384" w:rsidRPr="00685948" w:rsidRDefault="00CD79DF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2)</w:t>
      </w:r>
      <w:r w:rsidR="00C93384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93384" w:rsidRPr="00685948" w:rsidRDefault="00CD79DF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3)</w:t>
      </w:r>
      <w:r w:rsidR="00C93384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При формировании запроса заявителю обеспечивается: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а) возможность копирования и сохранения запро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са и иных документов, указанных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пункте </w:t>
      </w:r>
      <w:r w:rsidR="00924E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20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регламента, необходимых для предоставления муниципальной услуги;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при возникновении ошибок ввода 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 возврате для повторного ввода значений в электронную форму запроса;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gramStart"/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использованием сведений, размещенных в федеральной государс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твенной информационной </w:t>
      </w:r>
      <w:r w:rsidR="00B02C30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системе «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Единая система</w:t>
      </w:r>
      <w:r w:rsidR="00BD1D71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идентификации и аутентификации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инфраструктуре, обеспечивающей информационно-технологическое взаимодействие информационных систем, 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используемых для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предоставления государственных 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 муниципа</w:t>
      </w:r>
      <w:r w:rsidR="00B02C30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льных услуг в электронной форме»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(далее – единая система иденти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фикации 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 аутентификации), и сведений, опубликованных на Едином портале, официальном сайте, в части, касающейся сведений</w:t>
      </w:r>
      <w:proofErr w:type="gramEnd"/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отсутствующих</w:t>
      </w:r>
      <w:r w:rsidR="00BD1D71"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единой сист</w:t>
      </w:r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еме идентификац</w:t>
      </w:r>
      <w:proofErr w:type="gramStart"/>
      <w:r w:rsid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ии </w:t>
      </w:r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 ау</w:t>
      </w:r>
      <w:proofErr w:type="gramEnd"/>
      <w:r w:rsidRPr="006859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тентификации;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потери</w:t>
      </w:r>
      <w:proofErr w:type="gramEnd"/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ранее введенной информации;</w:t>
      </w:r>
    </w:p>
    <w:p w:rsidR="00BD1D71" w:rsidRPr="00685948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ж) возможность доступа заявителя на едино</w:t>
      </w:r>
      <w:r w:rsidR="00BD1D71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м портале или официальном сайте</w:t>
      </w:r>
    </w:p>
    <w:p w:rsidR="00C93384" w:rsidRPr="00685948" w:rsidRDefault="00C93384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ранее поданным им запросам в течение не менее одного года, а также частично сформированных запросов - в течение не менее 3 </w:t>
      </w:r>
      <w:r w:rsidR="004D4C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(трёх) </w:t>
      </w: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месяцев.</w:t>
      </w:r>
    </w:p>
    <w:p w:rsidR="00B02C30" w:rsidRPr="003E7901" w:rsidRDefault="00CD79DF" w:rsidP="0030365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4)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Сформированный и подписанный </w:t>
      </w:r>
      <w:proofErr w:type="gramStart"/>
      <w:r w:rsidR="003036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апрос</w:t>
      </w:r>
      <w:proofErr w:type="gramEnd"/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ины</w:t>
      </w:r>
      <w:r w:rsidR="00BD1D71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 документы, указанные в пункте</w:t>
      </w:r>
      <w:r w:rsidR="00BD1D71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924E28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20</w:t>
      </w:r>
      <w:r w:rsidR="00C93384" w:rsidRPr="00685948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регламента</w:t>
      </w:r>
      <w:r w:rsidR="00C93384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необходимые для предоставления мун</w:t>
      </w:r>
      <w:r w:rsidR="00BD1D71" w:rsidRPr="0068594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иципальной услуги, направляются</w:t>
      </w:r>
      <w:r w:rsidR="00BD1D7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C93384" w:rsidRPr="003E7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</w:t>
      </w:r>
      <w:r w:rsidR="003E7901" w:rsidRPr="003E7901">
        <w:rPr>
          <w:rFonts w:ascii="Liberation Serif" w:hAnsi="Liberation Serif" w:cs="Liberation Serif"/>
          <w:sz w:val="24"/>
          <w:szCs w:val="24"/>
        </w:rPr>
        <w:t>Учреждение</w:t>
      </w:r>
      <w:r w:rsidR="00B02C30" w:rsidRPr="003E7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посредством Единого портала, официального сайта.</w:t>
      </w:r>
    </w:p>
    <w:p w:rsidR="00C93384" w:rsidRPr="003E7901" w:rsidRDefault="00CF356F" w:rsidP="003E7901">
      <w:pPr>
        <w:pStyle w:val="2f8"/>
        <w:shd w:val="clear" w:color="auto" w:fill="auto"/>
        <w:spacing w:line="240" w:lineRule="auto"/>
        <w:ind w:firstLine="709"/>
        <w:rPr>
          <w:rFonts w:ascii="Liberation Serif" w:eastAsia="Calibri" w:hAnsi="Liberation Serif" w:cs="Liberation Serif"/>
          <w:sz w:val="18"/>
          <w:szCs w:val="18"/>
          <w:lang w:eastAsia="ru-RU"/>
        </w:rPr>
      </w:pPr>
      <w:r>
        <w:rPr>
          <w:rFonts w:ascii="Liberation Serif" w:hAnsi="Liberation Serif" w:cs="Liberation Serif"/>
          <w:lang w:eastAsia="ru-RU"/>
        </w:rPr>
        <w:t>71</w:t>
      </w:r>
      <w:r w:rsidR="00C93384" w:rsidRPr="00D85D79">
        <w:rPr>
          <w:rFonts w:ascii="Liberation Serif" w:hAnsi="Liberation Serif" w:cs="Liberation Serif"/>
          <w:lang w:eastAsia="ru-RU"/>
        </w:rPr>
        <w:t xml:space="preserve">. </w:t>
      </w:r>
      <w:r w:rsidR="00C93384" w:rsidRPr="00685948">
        <w:rPr>
          <w:rFonts w:ascii="Liberation Serif" w:hAnsi="Liberation Serif" w:cs="Liberation Serif"/>
          <w:sz w:val="24"/>
          <w:szCs w:val="24"/>
        </w:rPr>
        <w:t>Прием и регистрация</w:t>
      </w:r>
      <w:r w:rsidR="00C93384" w:rsidRPr="00D85D79">
        <w:rPr>
          <w:rFonts w:ascii="Liberation Serif" w:hAnsi="Liberation Serif" w:cs="Liberation Serif"/>
        </w:rPr>
        <w:t xml:space="preserve"> </w:t>
      </w:r>
      <w:r w:rsidR="003E7901" w:rsidRPr="003E7901">
        <w:rPr>
          <w:rFonts w:ascii="Liberation Serif" w:hAnsi="Liberation Serif" w:cs="Liberation Serif"/>
          <w:sz w:val="22"/>
          <w:szCs w:val="22"/>
        </w:rPr>
        <w:t>Учреждением</w:t>
      </w:r>
      <w:r w:rsidR="003E7901" w:rsidRPr="003E7901">
        <w:rPr>
          <w:rFonts w:ascii="Liberation Serif" w:eastAsia="Calibri" w:hAnsi="Liberation Serif" w:cs="Liberation Serif"/>
          <w:sz w:val="22"/>
          <w:szCs w:val="22"/>
          <w:lang w:eastAsia="ru-RU"/>
        </w:rPr>
        <w:t xml:space="preserve"> </w:t>
      </w:r>
      <w:r w:rsidR="00C93384" w:rsidRPr="00685948">
        <w:rPr>
          <w:rFonts w:ascii="Liberation Serif" w:hAnsi="Liberation Serif" w:cs="Liberation Serif"/>
          <w:sz w:val="24"/>
          <w:szCs w:val="24"/>
        </w:rPr>
        <w:t xml:space="preserve">запроса о предоставлении муниципальной услуги и иных документов, необходимых для предоставления муниципальной услуги </w:t>
      </w:r>
      <w:r w:rsidR="00C93384" w:rsidRPr="00685948">
        <w:rPr>
          <w:rFonts w:ascii="Liberation Serif" w:eastAsia="Calibri" w:hAnsi="Liberation Serif" w:cs="Liberation Serif"/>
          <w:sz w:val="24"/>
          <w:szCs w:val="24"/>
        </w:rPr>
        <w:t>(при наличии технической возможности)</w:t>
      </w:r>
      <w:r w:rsidR="00C93384" w:rsidRPr="00685948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93384" w:rsidRPr="003E7901" w:rsidRDefault="00CD79DF" w:rsidP="003E7901">
      <w:pPr>
        <w:pStyle w:val="2f8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3E7901">
        <w:rPr>
          <w:rFonts w:ascii="Liberation Serif" w:hAnsi="Liberation Serif" w:cs="Liberation Serif"/>
          <w:sz w:val="22"/>
          <w:szCs w:val="22"/>
        </w:rPr>
        <w:t>1)</w:t>
      </w:r>
      <w:r w:rsidR="00C93384" w:rsidRPr="003E7901">
        <w:rPr>
          <w:rFonts w:ascii="Liberation Serif" w:hAnsi="Liberation Serif" w:cs="Liberation Serif"/>
          <w:sz w:val="22"/>
          <w:szCs w:val="22"/>
        </w:rPr>
        <w:t xml:space="preserve"> </w:t>
      </w:r>
      <w:r w:rsidR="003E7901" w:rsidRPr="003E7901">
        <w:rPr>
          <w:rFonts w:ascii="Liberation Serif" w:hAnsi="Liberation Serif" w:cs="Liberation Serif"/>
          <w:sz w:val="22"/>
          <w:szCs w:val="22"/>
        </w:rPr>
        <w:t>Учреждение</w:t>
      </w:r>
      <w:r w:rsidR="00294CF3" w:rsidRPr="003E7901">
        <w:rPr>
          <w:rFonts w:ascii="Liberation Serif" w:hAnsi="Liberation Serif" w:cs="Liberation Serif"/>
          <w:sz w:val="22"/>
          <w:szCs w:val="22"/>
        </w:rPr>
        <w:t xml:space="preserve"> обеспечивает прием документов,</w:t>
      </w:r>
      <w:r w:rsidR="003E7901" w:rsidRPr="003E7901">
        <w:rPr>
          <w:rFonts w:ascii="Liberation Serif" w:hAnsi="Liberation Serif" w:cs="Liberation Serif"/>
          <w:sz w:val="22"/>
          <w:szCs w:val="22"/>
        </w:rPr>
        <w:t xml:space="preserve"> </w:t>
      </w:r>
      <w:r w:rsidR="00C93384" w:rsidRPr="003E7901">
        <w:rPr>
          <w:rFonts w:ascii="Liberation Serif" w:hAnsi="Liberation Serif" w:cs="Liberation Serif"/>
          <w:sz w:val="22"/>
          <w:szCs w:val="22"/>
        </w:rPr>
        <w:t>необходимых для предоставления муниципально</w:t>
      </w:r>
      <w:r w:rsidR="00BD1D71" w:rsidRPr="003E7901">
        <w:rPr>
          <w:rFonts w:ascii="Liberation Serif" w:hAnsi="Liberation Serif" w:cs="Liberation Serif"/>
          <w:sz w:val="22"/>
          <w:szCs w:val="22"/>
        </w:rPr>
        <w:t>й услуги, и регистрацию запроса</w:t>
      </w:r>
      <w:r w:rsidR="00BD1D71" w:rsidRPr="003E7901">
        <w:rPr>
          <w:rFonts w:ascii="Liberation Serif" w:hAnsi="Liberation Serif" w:cs="Liberation Serif"/>
          <w:sz w:val="22"/>
          <w:szCs w:val="22"/>
        </w:rPr>
        <w:br/>
      </w:r>
      <w:r w:rsidR="00C93384" w:rsidRPr="003E7901">
        <w:rPr>
          <w:rFonts w:ascii="Liberation Serif" w:hAnsi="Liberation Serif" w:cs="Liberation Serif"/>
          <w:sz w:val="22"/>
          <w:szCs w:val="22"/>
        </w:rPr>
        <w:t>без необходимости повторного представле</w:t>
      </w:r>
      <w:r w:rsidR="00BD1D71" w:rsidRPr="003E7901">
        <w:rPr>
          <w:rFonts w:ascii="Liberation Serif" w:hAnsi="Liberation Serif" w:cs="Liberation Serif"/>
          <w:sz w:val="22"/>
          <w:szCs w:val="22"/>
        </w:rPr>
        <w:t>ния заявителем таких документов</w:t>
      </w:r>
      <w:r w:rsidR="00BD1D71" w:rsidRPr="003E7901">
        <w:rPr>
          <w:rFonts w:ascii="Liberation Serif" w:hAnsi="Liberation Serif" w:cs="Liberation Serif"/>
          <w:sz w:val="22"/>
          <w:szCs w:val="22"/>
        </w:rPr>
        <w:br/>
      </w:r>
      <w:r w:rsidR="00C93384" w:rsidRPr="003E7901">
        <w:rPr>
          <w:rFonts w:ascii="Liberation Serif" w:hAnsi="Liberation Serif" w:cs="Liberation Serif"/>
          <w:sz w:val="22"/>
          <w:szCs w:val="22"/>
        </w:rPr>
        <w:t>на бумажном носителе.</w:t>
      </w:r>
    </w:p>
    <w:p w:rsidR="00C93384" w:rsidRPr="003E7901" w:rsidRDefault="00CD79DF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3E7901">
        <w:rPr>
          <w:rFonts w:ascii="Liberation Serif" w:hAnsi="Liberation Serif" w:cs="Liberation Serif"/>
          <w:sz w:val="22"/>
          <w:szCs w:val="22"/>
        </w:rPr>
        <w:t>2)</w:t>
      </w:r>
      <w:r w:rsidR="00C93384" w:rsidRPr="003E7901">
        <w:rPr>
          <w:rFonts w:ascii="Liberation Serif" w:hAnsi="Liberation Serif" w:cs="Liberation Serif"/>
          <w:sz w:val="22"/>
          <w:szCs w:val="22"/>
        </w:rPr>
        <w:t xml:space="preserve"> Срок регистрации запроса – </w:t>
      </w:r>
      <w:r w:rsidR="003E7901" w:rsidRPr="003E7901">
        <w:rPr>
          <w:rFonts w:ascii="Liberation Serif" w:hAnsi="Liberation Serif" w:cs="Liberation Serif"/>
          <w:sz w:val="22"/>
          <w:szCs w:val="22"/>
        </w:rPr>
        <w:t>один</w:t>
      </w:r>
      <w:r w:rsidR="00C93384" w:rsidRPr="003E7901">
        <w:rPr>
          <w:rFonts w:ascii="Liberation Serif" w:hAnsi="Liberation Serif" w:cs="Liberation Serif"/>
          <w:sz w:val="22"/>
          <w:szCs w:val="22"/>
        </w:rPr>
        <w:t xml:space="preserve"> рабочий день.</w:t>
      </w:r>
    </w:p>
    <w:p w:rsidR="00C93384" w:rsidRPr="003E7901" w:rsidRDefault="00CD79DF" w:rsidP="003E7901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3E7901">
        <w:rPr>
          <w:rFonts w:ascii="Liberation Serif" w:hAnsi="Liberation Serif" w:cs="Liberation Serif"/>
          <w:sz w:val="24"/>
          <w:szCs w:val="24"/>
        </w:rPr>
        <w:t>3)</w:t>
      </w:r>
      <w:r w:rsidR="00C93384" w:rsidRPr="003E7901">
        <w:rPr>
          <w:rFonts w:ascii="Liberation Serif" w:hAnsi="Liberation Serif" w:cs="Liberation Serif"/>
          <w:sz w:val="24"/>
          <w:szCs w:val="24"/>
        </w:rPr>
        <w:t xml:space="preserve"> Предоставление муниципальной усл</w:t>
      </w:r>
      <w:r w:rsidR="00BD1D71" w:rsidRPr="003E7901">
        <w:rPr>
          <w:rFonts w:ascii="Liberation Serif" w:hAnsi="Liberation Serif" w:cs="Liberation Serif"/>
          <w:sz w:val="24"/>
          <w:szCs w:val="24"/>
        </w:rPr>
        <w:t>уги начинается с момента приема</w:t>
      </w:r>
      <w:r w:rsidR="00BD1D71" w:rsidRPr="003E7901">
        <w:rPr>
          <w:rFonts w:ascii="Liberation Serif" w:hAnsi="Liberation Serif" w:cs="Liberation Serif"/>
          <w:sz w:val="24"/>
          <w:szCs w:val="24"/>
        </w:rPr>
        <w:br/>
      </w:r>
      <w:r w:rsidR="00C93384" w:rsidRPr="003E7901">
        <w:rPr>
          <w:rFonts w:ascii="Liberation Serif" w:hAnsi="Liberation Serif" w:cs="Liberation Serif"/>
          <w:sz w:val="24"/>
          <w:szCs w:val="24"/>
        </w:rPr>
        <w:t xml:space="preserve">и регистрации </w:t>
      </w:r>
      <w:r w:rsidR="003E7901" w:rsidRPr="003E7901">
        <w:rPr>
          <w:rFonts w:ascii="Liberation Serif" w:hAnsi="Liberation Serif" w:cs="Liberation Serif"/>
          <w:sz w:val="24"/>
          <w:szCs w:val="24"/>
        </w:rPr>
        <w:t>Учреждением</w:t>
      </w:r>
      <w:r w:rsidR="00294CF3" w:rsidRPr="003E7901">
        <w:rPr>
          <w:rFonts w:ascii="Liberation Serif" w:hAnsi="Liberation Serif" w:cs="Liberation Serif"/>
          <w:sz w:val="24"/>
          <w:szCs w:val="24"/>
        </w:rPr>
        <w:t xml:space="preserve"> </w:t>
      </w:r>
      <w:r w:rsidR="00BD1D71" w:rsidRPr="003E7901">
        <w:rPr>
          <w:rFonts w:ascii="Liberation Serif" w:hAnsi="Liberation Serif" w:cs="Liberation Serif"/>
          <w:sz w:val="24"/>
          <w:szCs w:val="24"/>
        </w:rPr>
        <w:t>электронных документов</w:t>
      </w:r>
      <w:r w:rsidR="00916362" w:rsidRPr="003E7901">
        <w:rPr>
          <w:rFonts w:ascii="Liberation Serif" w:hAnsi="Liberation Serif" w:cs="Liberation Serif"/>
          <w:sz w:val="24"/>
          <w:szCs w:val="24"/>
        </w:rPr>
        <w:t>,</w:t>
      </w:r>
      <w:r w:rsidR="003E7901" w:rsidRPr="003E7901">
        <w:rPr>
          <w:rFonts w:ascii="Liberation Serif" w:hAnsi="Liberation Serif" w:cs="Liberation Serif"/>
          <w:sz w:val="24"/>
          <w:szCs w:val="24"/>
        </w:rPr>
        <w:t xml:space="preserve"> </w:t>
      </w:r>
      <w:r w:rsidR="003E7901">
        <w:rPr>
          <w:rFonts w:ascii="Liberation Serif" w:hAnsi="Liberation Serif" w:cs="Liberation Serif"/>
          <w:sz w:val="24"/>
          <w:szCs w:val="24"/>
        </w:rPr>
        <w:t xml:space="preserve">необходимых для предоставления </w:t>
      </w:r>
      <w:r w:rsidR="00C93384" w:rsidRPr="003E7901">
        <w:rPr>
          <w:rFonts w:ascii="Liberation Serif" w:hAnsi="Liberation Serif" w:cs="Liberation Serif"/>
          <w:sz w:val="24"/>
          <w:szCs w:val="24"/>
        </w:rPr>
        <w:t>муниципа</w:t>
      </w:r>
      <w:r w:rsidR="003E7901">
        <w:rPr>
          <w:rFonts w:ascii="Liberation Serif" w:hAnsi="Liberation Serif" w:cs="Liberation Serif"/>
          <w:sz w:val="24"/>
          <w:szCs w:val="24"/>
        </w:rPr>
        <w:t xml:space="preserve">льной услуги, а также получения </w:t>
      </w:r>
      <w:r w:rsidR="00C93384" w:rsidRPr="003E7901">
        <w:rPr>
          <w:rFonts w:ascii="Liberation Serif" w:hAnsi="Liberation Serif" w:cs="Liberation Serif"/>
          <w:sz w:val="24"/>
          <w:szCs w:val="24"/>
        </w:rPr>
        <w:t>в установленном порядке информации об оплате муниципальной услуги заявителем.</w:t>
      </w:r>
    </w:p>
    <w:p w:rsidR="00C93384" w:rsidRPr="00685948" w:rsidRDefault="00C93384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685948">
        <w:rPr>
          <w:rFonts w:ascii="Liberation Serif" w:hAnsi="Liberation Serif" w:cs="Liberation Serif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</w:t>
      </w:r>
      <w:r w:rsidR="00294CF3" w:rsidRPr="00685948">
        <w:rPr>
          <w:rFonts w:ascii="Liberation Serif" w:hAnsi="Liberation Serif" w:cs="Liberation Serif"/>
          <w:sz w:val="24"/>
          <w:szCs w:val="24"/>
        </w:rPr>
        <w:t xml:space="preserve">. После его прохождения </w:t>
      </w:r>
      <w:r w:rsidRPr="00685948">
        <w:rPr>
          <w:rFonts w:ascii="Liberation Serif" w:hAnsi="Liberation Serif" w:cs="Liberation Serif"/>
          <w:sz w:val="24"/>
          <w:szCs w:val="24"/>
        </w:rPr>
        <w:t>заявителю сообщается присвоенный запросу в электронной форме уникальный номер, по которому в соответ</w:t>
      </w:r>
      <w:r w:rsidR="00D4751F" w:rsidRPr="00685948">
        <w:rPr>
          <w:rFonts w:ascii="Liberation Serif" w:hAnsi="Liberation Serif" w:cs="Liberation Serif"/>
          <w:sz w:val="24"/>
          <w:szCs w:val="24"/>
        </w:rPr>
        <w:t xml:space="preserve">ствующем разделе Единого портал, </w:t>
      </w:r>
      <w:r w:rsidRPr="00685948">
        <w:rPr>
          <w:rFonts w:ascii="Liberation Serif" w:hAnsi="Liberation Serif" w:cs="Liberation Serif"/>
          <w:sz w:val="24"/>
          <w:szCs w:val="24"/>
        </w:rPr>
        <w:t>официального сайта заявителю будет представлена информация о ходе выполнения указанного запроса.</w:t>
      </w:r>
    </w:p>
    <w:p w:rsidR="00C93384" w:rsidRPr="00916362" w:rsidRDefault="00CD79DF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t>4</w:t>
      </w:r>
      <w:r w:rsidRPr="00916362">
        <w:rPr>
          <w:rFonts w:ascii="Liberation Serif" w:hAnsi="Liberation Serif" w:cs="Liberation Serif"/>
          <w:sz w:val="24"/>
          <w:szCs w:val="24"/>
        </w:rPr>
        <w:t>)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Прием и регистрация запроса осуществляются должностным лицом структурного подразделения, ответственного за </w:t>
      </w:r>
      <w:r w:rsidR="003E7901">
        <w:rPr>
          <w:rFonts w:ascii="Liberation Serif" w:hAnsi="Liberation Serif" w:cs="Liberation Serif"/>
          <w:sz w:val="24"/>
          <w:szCs w:val="24"/>
        </w:rPr>
        <w:t>такую регистрацию</w:t>
      </w:r>
      <w:r w:rsidR="00C93384" w:rsidRPr="00916362">
        <w:rPr>
          <w:rFonts w:ascii="Liberation Serif" w:hAnsi="Liberation Serif" w:cs="Liberation Serif"/>
          <w:sz w:val="24"/>
          <w:szCs w:val="24"/>
        </w:rPr>
        <w:t>.</w:t>
      </w:r>
    </w:p>
    <w:p w:rsidR="00C93384" w:rsidRPr="00916362" w:rsidRDefault="00CD79DF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5)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После регистрации запрос направляется в структурное </w:t>
      </w:r>
      <w:r w:rsidR="00303657">
        <w:rPr>
          <w:rFonts w:ascii="Liberation Serif" w:hAnsi="Liberation Serif" w:cs="Liberation Serif"/>
          <w:sz w:val="24"/>
          <w:szCs w:val="24"/>
        </w:rPr>
        <w:t>подразделение, ответственное за </w:t>
      </w:r>
      <w:r w:rsidR="00C93384" w:rsidRPr="00916362">
        <w:rPr>
          <w:rFonts w:ascii="Liberation Serif" w:hAnsi="Liberation Serif" w:cs="Liberation Serif"/>
          <w:sz w:val="24"/>
          <w:szCs w:val="24"/>
        </w:rPr>
        <w:t>предоставление муниципальной услуги.</w:t>
      </w:r>
    </w:p>
    <w:p w:rsidR="00C93384" w:rsidRPr="00916362" w:rsidRDefault="00CD79DF" w:rsidP="00303657">
      <w:pPr>
        <w:pStyle w:val="2f8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6)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После принятия запроса </w:t>
      </w:r>
      <w:r w:rsidR="00C93384" w:rsidRPr="00916362">
        <w:rPr>
          <w:rFonts w:ascii="Liberation Serif" w:hAnsi="Liberation Serif" w:cs="Liberation Serif"/>
          <w:color w:val="000000" w:themeColor="text1"/>
          <w:sz w:val="24"/>
          <w:szCs w:val="24"/>
        </w:rPr>
        <w:t>заявителя до</w:t>
      </w:r>
      <w:r w:rsidR="00BD1D71" w:rsidRPr="00916362">
        <w:rPr>
          <w:rFonts w:ascii="Liberation Serif" w:hAnsi="Liberation Serif" w:cs="Liberation Serif"/>
          <w:color w:val="000000" w:themeColor="text1"/>
          <w:sz w:val="24"/>
          <w:szCs w:val="24"/>
        </w:rPr>
        <w:t>лжностным лицом, уполномоченным</w:t>
      </w:r>
      <w:r w:rsidR="00BD1D71" w:rsidRPr="0091636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C93384" w:rsidRPr="009163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 </w:t>
      </w:r>
      <w:r w:rsidR="00C93384" w:rsidRPr="00916362">
        <w:rPr>
          <w:rFonts w:ascii="Liberation Serif" w:hAnsi="Liberation Serif" w:cs="Liberation Serif"/>
          <w:sz w:val="24"/>
          <w:szCs w:val="24"/>
        </w:rPr>
        <w:t>предоставление муниципальной услуги, статус запроса заявите</w:t>
      </w:r>
      <w:r w:rsidR="0051561C">
        <w:rPr>
          <w:rFonts w:ascii="Liberation Serif" w:hAnsi="Liberation Serif" w:cs="Liberation Serif"/>
          <w:sz w:val="24"/>
          <w:szCs w:val="24"/>
        </w:rPr>
        <w:t>ля в личном кабинете</w:t>
      </w:r>
      <w:r w:rsidR="0051561C">
        <w:rPr>
          <w:rFonts w:ascii="Liberation Serif" w:hAnsi="Liberation Serif" w:cs="Liberation Serif"/>
          <w:sz w:val="24"/>
          <w:szCs w:val="24"/>
        </w:rPr>
        <w:br/>
      </w:r>
      <w:r w:rsidR="00C93384" w:rsidRPr="00916362">
        <w:rPr>
          <w:rFonts w:ascii="Liberation Serif" w:hAnsi="Liberation Serif" w:cs="Liberation Serif"/>
          <w:sz w:val="24"/>
          <w:szCs w:val="24"/>
        </w:rPr>
        <w:t>на Едином портале, официальном сайте обновляется до статуса «принято».</w:t>
      </w:r>
    </w:p>
    <w:p w:rsidR="00C93384" w:rsidRPr="00916362" w:rsidRDefault="00CD79DF" w:rsidP="00303657">
      <w:pPr>
        <w:pStyle w:val="2f8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  <w:lang w:eastAsia="ru-RU"/>
        </w:rPr>
        <w:t>7</w:t>
      </w:r>
      <w:r w:rsidR="00CF356F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="00C93384" w:rsidRPr="00916362">
        <w:rPr>
          <w:rFonts w:ascii="Liberation Serif" w:hAnsi="Liberation Serif" w:cs="Liberation Serif"/>
          <w:sz w:val="24"/>
          <w:szCs w:val="24"/>
          <w:lang w:eastAsia="ru-RU"/>
        </w:rPr>
        <w:t xml:space="preserve">. </w:t>
      </w:r>
      <w:r w:rsidR="00C93384" w:rsidRPr="00916362">
        <w:rPr>
          <w:rFonts w:ascii="Liberation Serif" w:hAnsi="Liberation Serif" w:cs="Liberation Serif"/>
          <w:sz w:val="24"/>
          <w:szCs w:val="24"/>
        </w:rPr>
        <w:t>Оплата государственной пошлины за пред</w:t>
      </w:r>
      <w:r w:rsidR="00BD1D71" w:rsidRPr="00916362">
        <w:rPr>
          <w:rFonts w:ascii="Liberation Serif" w:hAnsi="Liberation Serif" w:cs="Liberation Serif"/>
          <w:sz w:val="24"/>
          <w:szCs w:val="24"/>
        </w:rPr>
        <w:t>оставление муниципальной услуги</w:t>
      </w:r>
      <w:r w:rsidR="00BD1D71" w:rsidRPr="00916362">
        <w:rPr>
          <w:rFonts w:ascii="Liberation Serif" w:hAnsi="Liberation Serif" w:cs="Liberation Serif"/>
          <w:sz w:val="24"/>
          <w:szCs w:val="24"/>
        </w:rPr>
        <w:br/>
      </w:r>
      <w:r w:rsidR="00C93384" w:rsidRPr="00916362">
        <w:rPr>
          <w:rFonts w:ascii="Liberation Serif" w:hAnsi="Liberation Serif" w:cs="Liberation Serif"/>
          <w:sz w:val="24"/>
          <w:szCs w:val="24"/>
        </w:rPr>
        <w:t>и уплата иных платежей, взимаемых в соответствии с законодательством Российской Федерации.</w:t>
      </w:r>
    </w:p>
    <w:p w:rsidR="00DD7A19" w:rsidRPr="00916362" w:rsidRDefault="00DD7A19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Оплата государственной пошлины за предос</w:t>
      </w:r>
      <w:r w:rsidR="00BD1D71" w:rsidRPr="00916362">
        <w:rPr>
          <w:rFonts w:ascii="Liberation Serif" w:hAnsi="Liberation Serif" w:cs="Liberation Serif"/>
          <w:sz w:val="24"/>
          <w:szCs w:val="24"/>
        </w:rPr>
        <w:t>тавление государственной услуги</w:t>
      </w:r>
      <w:r w:rsidR="00BD1D71" w:rsidRPr="00916362">
        <w:rPr>
          <w:rFonts w:ascii="Liberation Serif" w:hAnsi="Liberation Serif" w:cs="Liberation Serif"/>
          <w:sz w:val="24"/>
          <w:szCs w:val="24"/>
        </w:rPr>
        <w:br/>
      </w:r>
      <w:r w:rsidRPr="00916362">
        <w:rPr>
          <w:rFonts w:ascii="Liberation Serif" w:hAnsi="Liberation Serif" w:cs="Liberation Serif"/>
          <w:sz w:val="24"/>
          <w:szCs w:val="24"/>
        </w:rPr>
        <w:t>и</w:t>
      </w:r>
      <w:r w:rsidR="00294CF3" w:rsidRPr="00916362">
        <w:rPr>
          <w:rFonts w:ascii="Liberation Serif" w:hAnsi="Liberation Serif" w:cs="Liberation Serif"/>
          <w:sz w:val="24"/>
          <w:szCs w:val="24"/>
        </w:rPr>
        <w:t xml:space="preserve"> </w:t>
      </w:r>
      <w:r w:rsidRPr="00916362">
        <w:rPr>
          <w:rFonts w:ascii="Liberation Serif" w:hAnsi="Liberation Serif" w:cs="Liberation Serif"/>
          <w:sz w:val="24"/>
          <w:szCs w:val="24"/>
        </w:rPr>
        <w:t>уплата иных платежей, взимаемых в соответствии</w:t>
      </w:r>
      <w:r w:rsidR="00294CF3" w:rsidRPr="00916362">
        <w:rPr>
          <w:rFonts w:ascii="Liberation Serif" w:hAnsi="Liberation Serif" w:cs="Liberation Serif"/>
          <w:sz w:val="24"/>
          <w:szCs w:val="24"/>
        </w:rPr>
        <w:t xml:space="preserve"> с законодательством Российской </w:t>
      </w:r>
      <w:r w:rsidRPr="00916362">
        <w:rPr>
          <w:rFonts w:ascii="Liberation Serif" w:hAnsi="Liberation Serif" w:cs="Liberation Serif"/>
          <w:sz w:val="24"/>
          <w:szCs w:val="24"/>
        </w:rPr>
        <w:t>Федерации с использованием Единого портала госуда</w:t>
      </w:r>
      <w:r w:rsidR="00BD1D71" w:rsidRPr="00916362">
        <w:rPr>
          <w:rFonts w:ascii="Liberation Serif" w:hAnsi="Liberation Serif" w:cs="Liberation Serif"/>
          <w:sz w:val="24"/>
          <w:szCs w:val="24"/>
        </w:rPr>
        <w:t xml:space="preserve">рственных и муниципальных услуг </w:t>
      </w:r>
      <w:r w:rsidRPr="00916362">
        <w:rPr>
          <w:rFonts w:ascii="Liberation Serif" w:hAnsi="Liberation Serif" w:cs="Liberation Serif"/>
          <w:sz w:val="24"/>
          <w:szCs w:val="24"/>
        </w:rPr>
        <w:t xml:space="preserve">(функций), официального сайта не осуществляется. </w:t>
      </w:r>
    </w:p>
    <w:p w:rsidR="00C93384" w:rsidRPr="00916362" w:rsidRDefault="00CD79DF" w:rsidP="00303657">
      <w:pPr>
        <w:pStyle w:val="2f8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7</w:t>
      </w:r>
      <w:r w:rsidR="00CF356F">
        <w:rPr>
          <w:rFonts w:ascii="Liberation Serif" w:hAnsi="Liberation Serif" w:cs="Liberation Serif"/>
          <w:sz w:val="24"/>
          <w:szCs w:val="24"/>
        </w:rPr>
        <w:t>3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. Получение результата предоставления </w:t>
      </w:r>
      <w:r w:rsidR="00C93384" w:rsidRPr="0091636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услуги </w:t>
      </w:r>
      <w:r w:rsidR="00C93384" w:rsidRPr="00916362">
        <w:rPr>
          <w:rFonts w:ascii="Liberation Serif" w:eastAsia="Calibri" w:hAnsi="Liberation Serif" w:cs="Liberation Serif"/>
          <w:sz w:val="24"/>
          <w:szCs w:val="24"/>
        </w:rPr>
        <w:t>(при наличии технической возможности)</w:t>
      </w:r>
      <w:r w:rsidR="00C93384" w:rsidRPr="00916362">
        <w:rPr>
          <w:rFonts w:ascii="Liberation Serif" w:hAnsi="Liberation Serif" w:cs="Liberation Serif"/>
          <w:sz w:val="24"/>
          <w:szCs w:val="24"/>
        </w:rPr>
        <w:t>.</w:t>
      </w:r>
    </w:p>
    <w:p w:rsidR="00C93384" w:rsidRPr="00916362" w:rsidRDefault="00CD79DF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1)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В качестве результата предоставления </w:t>
      </w:r>
      <w:r w:rsidR="00C93384" w:rsidRPr="0091636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услуги заявитель по его выбору вправе получить </w:t>
      </w:r>
      <w:r w:rsidR="00096570" w:rsidRPr="00916362">
        <w:rPr>
          <w:rFonts w:ascii="Liberation Serif" w:hAnsi="Liberation Serif" w:cs="Liberation Serif"/>
          <w:sz w:val="24"/>
          <w:szCs w:val="24"/>
        </w:rPr>
        <w:t>све</w:t>
      </w:r>
      <w:r w:rsidR="00D67F0B" w:rsidRPr="00916362">
        <w:rPr>
          <w:rFonts w:ascii="Liberation Serif" w:hAnsi="Liberation Serif" w:cs="Liberation Serif"/>
          <w:sz w:val="24"/>
          <w:szCs w:val="24"/>
        </w:rPr>
        <w:t xml:space="preserve">дения, документы, материалы </w:t>
      </w:r>
      <w:proofErr w:type="gramStart"/>
      <w:r w:rsidR="00D67F0B" w:rsidRPr="00916362">
        <w:rPr>
          <w:rFonts w:ascii="Liberation Serif" w:hAnsi="Liberation Serif" w:cs="Liberation Serif"/>
          <w:sz w:val="24"/>
          <w:szCs w:val="24"/>
        </w:rPr>
        <w:t>из</w:t>
      </w:r>
      <w:proofErr w:type="gramEnd"/>
      <w:r w:rsidR="00D67F0B" w:rsidRPr="00916362">
        <w:rPr>
          <w:rFonts w:ascii="Liberation Serif" w:hAnsi="Liberation Serif" w:cs="Liberation Serif"/>
          <w:sz w:val="24"/>
          <w:szCs w:val="24"/>
        </w:rPr>
        <w:t xml:space="preserve"> государственной </w:t>
      </w:r>
      <w:r w:rsidR="00096570" w:rsidRPr="00916362">
        <w:rPr>
          <w:rFonts w:ascii="Liberation Serif" w:hAnsi="Liberation Serif" w:cs="Liberation Serif"/>
          <w:sz w:val="24"/>
          <w:szCs w:val="24"/>
        </w:rPr>
        <w:t>ИСОГД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на бумажном носителе.</w:t>
      </w:r>
    </w:p>
    <w:p w:rsidR="00C93384" w:rsidRPr="00916362" w:rsidRDefault="00CD79DF" w:rsidP="00303657">
      <w:pPr>
        <w:pStyle w:val="2f8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2)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Заявитель вправе получить результат предоставления </w:t>
      </w:r>
      <w:r w:rsidR="00C93384" w:rsidRPr="0091636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срока действия результата предоставления </w:t>
      </w:r>
      <w:r w:rsidR="00C93384" w:rsidRPr="0091636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услуги</w:t>
      </w:r>
      <w:proofErr w:type="gramEnd"/>
      <w:r w:rsidR="00C93384" w:rsidRPr="00916362">
        <w:rPr>
          <w:rFonts w:ascii="Liberation Serif" w:hAnsi="Liberation Serif" w:cs="Liberation Serif"/>
          <w:sz w:val="24"/>
          <w:szCs w:val="24"/>
        </w:rPr>
        <w:t>.</w:t>
      </w:r>
    </w:p>
    <w:p w:rsidR="00C93384" w:rsidRPr="00916362" w:rsidRDefault="00CF356F" w:rsidP="00303657">
      <w:pPr>
        <w:pStyle w:val="2f8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74</w:t>
      </w:r>
      <w:r w:rsidR="00CD79DF" w:rsidRPr="00916362">
        <w:rPr>
          <w:rFonts w:ascii="Liberation Serif" w:hAnsi="Liberation Serif" w:cs="Liberation Serif"/>
          <w:sz w:val="24"/>
          <w:szCs w:val="24"/>
        </w:rPr>
        <w:t>.</w:t>
      </w:r>
      <w:r w:rsidR="00C93384" w:rsidRPr="00916362">
        <w:rPr>
          <w:sz w:val="24"/>
          <w:szCs w:val="24"/>
        </w:rPr>
        <w:t xml:space="preserve"> </w:t>
      </w:r>
      <w:r w:rsidR="00C93384" w:rsidRPr="00916362">
        <w:rPr>
          <w:rFonts w:ascii="Liberation Serif" w:hAnsi="Liberation Serif" w:cs="Liberation Serif"/>
          <w:sz w:val="24"/>
          <w:szCs w:val="24"/>
        </w:rPr>
        <w:t>Получение сведений о ходе выполнения запроса.</w:t>
      </w:r>
    </w:p>
    <w:p w:rsidR="00C93384" w:rsidRPr="00916362" w:rsidRDefault="00CD79DF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1)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Заявитель имеет возможность получения информации о ходе предоставления </w:t>
      </w:r>
      <w:r w:rsidR="00C93384" w:rsidRPr="00916362">
        <w:rPr>
          <w:rFonts w:ascii="Liberation Serif" w:hAnsi="Liberation Serif" w:cs="Liberation Serif"/>
          <w:sz w:val="24"/>
          <w:szCs w:val="24"/>
        </w:rPr>
        <w:lastRenderedPageBreak/>
        <w:t>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C93384" w:rsidRPr="00916362" w:rsidRDefault="00CD79DF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2)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При предоставлении муниципальной услуги в электронной форме заявителю направляется:</w:t>
      </w:r>
    </w:p>
    <w:p w:rsidR="00C93384" w:rsidRPr="00916362" w:rsidRDefault="00C93384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 xml:space="preserve">а) уведомление о записи на прием в </w:t>
      </w:r>
      <w:r w:rsidR="003E7901">
        <w:rPr>
          <w:rFonts w:ascii="Liberation Serif" w:hAnsi="Liberation Serif" w:cs="Liberation Serif"/>
          <w:sz w:val="24"/>
          <w:szCs w:val="24"/>
        </w:rPr>
        <w:t>Учреждение</w:t>
      </w:r>
      <w:r w:rsidRPr="00916362">
        <w:rPr>
          <w:rFonts w:ascii="Liberation Serif" w:hAnsi="Liberation Serif" w:cs="Liberation Serif"/>
          <w:sz w:val="24"/>
          <w:szCs w:val="24"/>
        </w:rPr>
        <w:t xml:space="preserve"> или МФЦ</w:t>
      </w:r>
      <w:r w:rsidR="00AE5B06" w:rsidRPr="00916362">
        <w:rPr>
          <w:rFonts w:ascii="Liberation Serif" w:hAnsi="Liberation Serif" w:cs="Liberation Serif"/>
          <w:sz w:val="24"/>
          <w:szCs w:val="24"/>
        </w:rPr>
        <w:t xml:space="preserve"> </w:t>
      </w:r>
      <w:r w:rsidRPr="00916362">
        <w:rPr>
          <w:rFonts w:ascii="Liberation Serif" w:hAnsi="Liberation Serif" w:cs="Liberation Serif"/>
          <w:sz w:val="24"/>
          <w:szCs w:val="24"/>
        </w:rPr>
        <w:t>(описывается в случае необходимости дополнительно);</w:t>
      </w:r>
    </w:p>
    <w:p w:rsidR="00C93384" w:rsidRPr="00916362" w:rsidRDefault="00C93384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C93384" w:rsidRPr="00916362" w:rsidRDefault="00C93384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C93384" w:rsidRPr="00916362" w:rsidRDefault="00C93384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C93384" w:rsidRPr="00916362" w:rsidRDefault="00C93384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C93384" w:rsidRPr="00916362" w:rsidRDefault="00C93384" w:rsidP="00303657">
      <w:pPr>
        <w:pStyle w:val="2f8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16362">
        <w:rPr>
          <w:rFonts w:ascii="Liberation Serif" w:hAnsi="Liberation Serif" w:cs="Liberation Serif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:rsidR="00C93384" w:rsidRPr="00916362" w:rsidRDefault="00CF356F" w:rsidP="00303657">
      <w:pPr>
        <w:pStyle w:val="2f8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75</w:t>
      </w:r>
      <w:r w:rsidR="00CD79DF" w:rsidRPr="00916362">
        <w:rPr>
          <w:rFonts w:ascii="Liberation Serif" w:hAnsi="Liberation Serif" w:cs="Liberation Serif"/>
          <w:sz w:val="24"/>
          <w:szCs w:val="24"/>
        </w:rPr>
        <w:t>.</w:t>
      </w:r>
      <w:r w:rsidR="00C93384" w:rsidRPr="00916362">
        <w:rPr>
          <w:rFonts w:ascii="Liberation Serif" w:hAnsi="Liberation Serif" w:cs="Liberation Serif"/>
          <w:sz w:val="24"/>
          <w:szCs w:val="24"/>
        </w:rPr>
        <w:t xml:space="preserve"> Осуществление оценки качества предоставления услуги.</w:t>
      </w:r>
    </w:p>
    <w:p w:rsidR="00C93384" w:rsidRPr="00916362" w:rsidRDefault="00C93384" w:rsidP="00303657">
      <w:pPr>
        <w:pStyle w:val="2f8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  <w:highlight w:val="yellow"/>
        </w:rPr>
      </w:pPr>
      <w:r w:rsidRPr="00916362">
        <w:rPr>
          <w:rFonts w:ascii="Liberation Serif" w:hAnsi="Liberation Serif" w:cs="Liberation Serif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Pr="0091636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Pr="00916362">
        <w:rPr>
          <w:rFonts w:ascii="Liberation Serif" w:hAnsi="Liberation Serif" w:cs="Liberation Serif"/>
          <w:sz w:val="24"/>
          <w:szCs w:val="24"/>
        </w:rPr>
        <w:t xml:space="preserve"> услуги на Едином портале.</w:t>
      </w:r>
    </w:p>
    <w:p w:rsidR="005A1D68" w:rsidRDefault="005A1D68" w:rsidP="003E7901">
      <w:pPr>
        <w:suppressAutoHyphens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AE5B06" w:rsidRDefault="00BC19CE" w:rsidP="005A1D68">
      <w:pPr>
        <w:suppressAutoHyphens/>
        <w:autoSpaceDE w:val="0"/>
        <w:autoSpaceDN w:val="0"/>
        <w:adjustRightInd w:val="0"/>
        <w:ind w:firstLine="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BC19C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Порядок выполнения административных процедур (действий) по предоставлению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муниципальной</w:t>
      </w:r>
      <w:r w:rsidRPr="00BC19C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услуги, выполняемых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МФЦ</w:t>
      </w:r>
      <w:r w:rsidRPr="00BC19C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, в том числе порядок административных процедур (действий), выполняемых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МФЦ</w:t>
      </w:r>
      <w:r w:rsidRPr="00BC19C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при предоставлении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муниципальной</w:t>
      </w:r>
      <w:r w:rsidRPr="00BC19C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услуги посредством комплексного запроса</w:t>
      </w:r>
    </w:p>
    <w:p w:rsidR="00D05E10" w:rsidRPr="0053244F" w:rsidRDefault="00D05E10" w:rsidP="00303657">
      <w:pPr>
        <w:suppressAutoHyphens/>
        <w:autoSpaceDE w:val="0"/>
        <w:autoSpaceDN w:val="0"/>
        <w:adjustRightInd w:val="0"/>
        <w:ind w:firstLine="72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53244F" w:rsidRPr="0053244F" w:rsidRDefault="00CF356F" w:rsidP="00303657">
      <w:pPr>
        <w:rPr>
          <w:rFonts w:ascii="Liberation Serif" w:hAnsi="Liberation Serif" w:cs="Liberation Serif"/>
          <w:sz w:val="24"/>
          <w:szCs w:val="24"/>
        </w:rPr>
      </w:pPr>
      <w:r w:rsidRPr="0053244F">
        <w:rPr>
          <w:rFonts w:ascii="Liberation Serif" w:hAnsi="Liberation Serif" w:cs="Liberation Serif"/>
          <w:sz w:val="24"/>
          <w:szCs w:val="24"/>
        </w:rPr>
        <w:t>76</w:t>
      </w:r>
      <w:r w:rsidR="00CD79DF" w:rsidRPr="0053244F">
        <w:rPr>
          <w:rFonts w:ascii="Liberation Serif" w:hAnsi="Liberation Serif" w:cs="Liberation Serif"/>
          <w:sz w:val="24"/>
          <w:szCs w:val="24"/>
        </w:rPr>
        <w:t xml:space="preserve">. </w:t>
      </w:r>
      <w:r w:rsidR="0053244F" w:rsidRPr="0053244F">
        <w:rPr>
          <w:rFonts w:ascii="Liberation Serif" w:hAnsi="Liberation Serif" w:cs="Liberation Serif"/>
          <w:sz w:val="24"/>
          <w:szCs w:val="24"/>
        </w:rPr>
        <w:t>МФЦ осуществляет 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о ходе в</w:t>
      </w:r>
      <w:r w:rsidR="00611A55">
        <w:rPr>
          <w:rFonts w:ascii="Liberation Serif" w:hAnsi="Liberation Serif" w:cs="Liberation Serif"/>
          <w:sz w:val="24"/>
          <w:szCs w:val="24"/>
        </w:rPr>
        <w:t>ыполнения комплексных запросов,</w:t>
      </w:r>
      <w:r w:rsidR="00303657">
        <w:rPr>
          <w:rFonts w:ascii="Liberation Serif" w:hAnsi="Liberation Serif" w:cs="Liberation Serif"/>
          <w:sz w:val="24"/>
          <w:szCs w:val="24"/>
        </w:rPr>
        <w:t xml:space="preserve"> </w:t>
      </w:r>
      <w:r w:rsidR="0053244F" w:rsidRPr="0053244F">
        <w:rPr>
          <w:rFonts w:ascii="Liberation Serif" w:hAnsi="Liberation Serif" w:cs="Liberation Serif"/>
          <w:sz w:val="24"/>
          <w:szCs w:val="24"/>
        </w:rPr>
        <w:t>а</w:t>
      </w:r>
      <w:r w:rsidR="00303657">
        <w:rPr>
          <w:rFonts w:ascii="Liberation Serif" w:hAnsi="Liberation Serif" w:cs="Liberation Serif"/>
          <w:sz w:val="24"/>
          <w:szCs w:val="24"/>
        </w:rPr>
        <w:t> </w:t>
      </w:r>
      <w:r w:rsidR="0053244F" w:rsidRPr="0053244F">
        <w:rPr>
          <w:rFonts w:ascii="Liberation Serif" w:hAnsi="Liberation Serif" w:cs="Liberation Serif"/>
          <w:sz w:val="24"/>
          <w:szCs w:val="24"/>
        </w:rPr>
        <w:t>также по иным вопросам, связанным с предоставлением муниципальной услуги.</w:t>
      </w:r>
    </w:p>
    <w:p w:rsidR="00AE5B06" w:rsidRPr="00916362" w:rsidRDefault="00542CF8" w:rsidP="00303657">
      <w:pPr>
        <w:rPr>
          <w:rFonts w:ascii="Liberation Serif" w:hAnsi="Liberation Serif" w:cs="Liberation Serif"/>
          <w:sz w:val="24"/>
          <w:szCs w:val="24"/>
          <w:highlight w:val="yellow"/>
        </w:rPr>
      </w:pPr>
      <w:r>
        <w:rPr>
          <w:rFonts w:ascii="Liberation Serif" w:hAnsi="Liberation Serif" w:cs="Liberation Serif"/>
          <w:sz w:val="24"/>
          <w:szCs w:val="24"/>
        </w:rPr>
        <w:t>77</w:t>
      </w:r>
      <w:r w:rsidR="0053244F" w:rsidRPr="0053244F">
        <w:rPr>
          <w:rFonts w:ascii="Liberation Serif" w:hAnsi="Liberation Serif" w:cs="Liberation Serif"/>
          <w:sz w:val="24"/>
          <w:szCs w:val="24"/>
        </w:rPr>
        <w:t xml:space="preserve">. </w:t>
      </w:r>
      <w:r w:rsidR="00AE5B06" w:rsidRPr="0053244F">
        <w:rPr>
          <w:rFonts w:ascii="Liberation Serif" w:hAnsi="Liberation Serif" w:cs="Liberation Serif"/>
          <w:sz w:val="24"/>
          <w:szCs w:val="24"/>
        </w:rPr>
        <w:t>При обращении</w:t>
      </w:r>
      <w:r w:rsidR="00AE5B06" w:rsidRPr="00916362">
        <w:rPr>
          <w:rFonts w:ascii="Liberation Serif" w:hAnsi="Liberation Serif" w:cs="Liberation Serif"/>
          <w:sz w:val="24"/>
          <w:szCs w:val="24"/>
        </w:rPr>
        <w:t xml:space="preserve"> заявителя через МФЦ специалист МФЦ осуществляет действия, предусмотренные подпунктом </w:t>
      </w:r>
      <w:r w:rsidR="00924E28">
        <w:rPr>
          <w:rFonts w:ascii="Liberation Serif" w:hAnsi="Liberation Serif" w:cs="Liberation Serif"/>
          <w:sz w:val="24"/>
          <w:szCs w:val="24"/>
        </w:rPr>
        <w:t>51</w:t>
      </w:r>
      <w:r w:rsidR="00AE5B06" w:rsidRPr="00916362">
        <w:rPr>
          <w:rFonts w:ascii="Liberation Serif" w:hAnsi="Liberation Serif" w:cs="Liberation Serif"/>
          <w:sz w:val="24"/>
          <w:szCs w:val="24"/>
        </w:rPr>
        <w:t xml:space="preserve"> регламента, и выдает заявителю </w:t>
      </w:r>
      <w:r w:rsidR="00AE5B06" w:rsidRPr="0091636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расписку в получении документов</w:t>
      </w:r>
      <w:r w:rsidR="00AE5B06" w:rsidRPr="00916362">
        <w:rPr>
          <w:rFonts w:ascii="Liberation Serif" w:hAnsi="Liberation Serif" w:cs="Liberation Serif"/>
          <w:sz w:val="24"/>
          <w:szCs w:val="24"/>
        </w:rPr>
        <w:t>.</w:t>
      </w:r>
      <w:r w:rsidR="00AE5B06" w:rsidRPr="00916362">
        <w:rPr>
          <w:rFonts w:ascii="Liberation Serif" w:hAnsi="Liberation Serif" w:cs="Liberation Serif"/>
          <w:sz w:val="24"/>
          <w:szCs w:val="24"/>
          <w:highlight w:val="yellow"/>
        </w:rPr>
        <w:t xml:space="preserve"> </w:t>
      </w:r>
    </w:p>
    <w:p w:rsidR="00AE5B06" w:rsidRPr="003E7901" w:rsidRDefault="00542CF8" w:rsidP="003E790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78</w:t>
      </w:r>
      <w:r w:rsidR="00AE5B06" w:rsidRPr="00916362">
        <w:rPr>
          <w:rFonts w:ascii="Liberation Serif" w:hAnsi="Liberation Serif" w:cs="Liberation Serif"/>
          <w:sz w:val="24"/>
          <w:szCs w:val="24"/>
        </w:rPr>
        <w:t>. Передача курьером пакета документов из МФЦ в</w:t>
      </w:r>
      <w:r w:rsidR="003E7901">
        <w:rPr>
          <w:rFonts w:ascii="Liberation Serif" w:hAnsi="Liberation Serif" w:cs="Liberation Serif"/>
          <w:sz w:val="26"/>
          <w:szCs w:val="26"/>
        </w:rPr>
        <w:t xml:space="preserve"> </w:t>
      </w:r>
      <w:r w:rsidR="003E7901" w:rsidRPr="003E7901">
        <w:rPr>
          <w:rFonts w:ascii="Liberation Serif" w:hAnsi="Liberation Serif" w:cs="Liberation Serif"/>
          <w:sz w:val="24"/>
          <w:szCs w:val="24"/>
        </w:rPr>
        <w:t>Учреждение</w:t>
      </w:r>
      <w:r w:rsidR="003E79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E5B06" w:rsidRPr="00916362">
        <w:rPr>
          <w:rFonts w:ascii="Liberation Serif" w:hAnsi="Liberation Serif" w:cs="Liberation Serif"/>
          <w:sz w:val="24"/>
          <w:szCs w:val="24"/>
        </w:rPr>
        <w:t>осуществляется на основании закл</w:t>
      </w:r>
      <w:r w:rsidR="00916362">
        <w:rPr>
          <w:rFonts w:ascii="Liberation Serif" w:hAnsi="Liberation Serif" w:cs="Liberation Serif"/>
          <w:sz w:val="24"/>
          <w:szCs w:val="24"/>
        </w:rPr>
        <w:t xml:space="preserve">юченного соглашения между МФЦ </w:t>
      </w:r>
      <w:r w:rsidR="003E7901" w:rsidRPr="003E7901">
        <w:rPr>
          <w:rFonts w:ascii="Liberation Serif" w:hAnsi="Liberation Serif" w:cs="Liberation Serif"/>
          <w:sz w:val="24"/>
          <w:szCs w:val="24"/>
        </w:rPr>
        <w:t>и Администрацией городского округа Первоуральск</w:t>
      </w:r>
      <w:r w:rsidR="00015F8A" w:rsidRPr="003E7901">
        <w:rPr>
          <w:rFonts w:ascii="Liberation Serif" w:hAnsi="Liberation Serif" w:cs="Liberation Serif"/>
          <w:sz w:val="24"/>
          <w:szCs w:val="24"/>
        </w:rPr>
        <w:t>.</w:t>
      </w:r>
    </w:p>
    <w:p w:rsidR="00AE5B06" w:rsidRPr="003E7901" w:rsidRDefault="00542CF8" w:rsidP="003E7901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79</w:t>
      </w:r>
      <w:r w:rsidR="00AE5B06" w:rsidRPr="002C198E">
        <w:rPr>
          <w:rFonts w:ascii="Liberation Serif" w:hAnsi="Liberation Serif" w:cs="Liberation Serif"/>
          <w:sz w:val="26"/>
          <w:szCs w:val="26"/>
        </w:rPr>
        <w:t xml:space="preserve">. </w:t>
      </w:r>
      <w:r w:rsidR="00AE5B06" w:rsidRPr="00916362">
        <w:rPr>
          <w:rFonts w:ascii="Liberation Serif" w:hAnsi="Liberation Serif" w:cs="Liberation Serif"/>
          <w:sz w:val="24"/>
          <w:szCs w:val="24"/>
        </w:rPr>
        <w:t xml:space="preserve">Передача документа, являющегося результатом предоставления муниципальной услуги, </w:t>
      </w:r>
      <w:r w:rsidR="00AE5B06" w:rsidRPr="003E7901">
        <w:rPr>
          <w:rFonts w:ascii="Liberation Serif" w:hAnsi="Liberation Serif" w:cs="Liberation Serif"/>
          <w:sz w:val="24"/>
          <w:szCs w:val="24"/>
        </w:rPr>
        <w:t>из</w:t>
      </w:r>
      <w:r w:rsidR="003E7901" w:rsidRPr="003E7901">
        <w:rPr>
          <w:rFonts w:ascii="Liberation Serif" w:hAnsi="Liberation Serif" w:cs="Liberation Serif"/>
          <w:sz w:val="24"/>
          <w:szCs w:val="24"/>
        </w:rPr>
        <w:t xml:space="preserve"> Учреждения</w:t>
      </w:r>
      <w:r w:rsidR="003E7901">
        <w:rPr>
          <w:rFonts w:ascii="Liberation Serif" w:hAnsi="Liberation Serif" w:cs="Liberation Serif"/>
          <w:sz w:val="26"/>
          <w:szCs w:val="26"/>
        </w:rPr>
        <w:t xml:space="preserve"> </w:t>
      </w:r>
      <w:r w:rsidR="00015F8A" w:rsidRPr="00916362">
        <w:rPr>
          <w:rFonts w:ascii="Liberation Serif" w:hAnsi="Liberation Serif" w:cs="Liberation Serif"/>
          <w:sz w:val="24"/>
          <w:szCs w:val="24"/>
        </w:rPr>
        <w:t xml:space="preserve">в МФЦ осуществляется в течение </w:t>
      </w:r>
      <w:r w:rsidR="00AE5B06" w:rsidRPr="00916362">
        <w:rPr>
          <w:rFonts w:ascii="Liberation Serif" w:hAnsi="Liberation Serif" w:cs="Liberation Serif"/>
          <w:sz w:val="24"/>
          <w:szCs w:val="24"/>
        </w:rPr>
        <w:t>1 (одного) рабочего дня после подписания такого документа, на основании реестра, который сост</w:t>
      </w:r>
      <w:r w:rsidR="00916362">
        <w:rPr>
          <w:rFonts w:ascii="Liberation Serif" w:hAnsi="Liberation Serif" w:cs="Liberation Serif"/>
          <w:sz w:val="24"/>
          <w:szCs w:val="24"/>
        </w:rPr>
        <w:t>авляется в 2 (двух) экземплярах</w:t>
      </w:r>
      <w:r w:rsidR="00986FA6">
        <w:rPr>
          <w:rFonts w:ascii="Liberation Serif" w:hAnsi="Liberation Serif" w:cs="Liberation Serif"/>
          <w:sz w:val="24"/>
          <w:szCs w:val="24"/>
        </w:rPr>
        <w:t xml:space="preserve"> </w:t>
      </w:r>
      <w:r w:rsidR="00AE5B06" w:rsidRPr="00916362">
        <w:rPr>
          <w:rFonts w:ascii="Liberation Serif" w:hAnsi="Liberation Serif" w:cs="Liberation Serif"/>
          <w:sz w:val="24"/>
          <w:szCs w:val="24"/>
        </w:rPr>
        <w:t>и содержит дату и время передачи.</w:t>
      </w:r>
    </w:p>
    <w:p w:rsidR="00A35384" w:rsidRPr="003E7901" w:rsidRDefault="00542CF8" w:rsidP="00303657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80</w:t>
      </w:r>
      <w:r w:rsidR="00AE5B06" w:rsidRPr="009163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 w:rsidR="00FF614C" w:rsidRPr="00FF614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 передаче пакета документов, готового результата муниципальной услуги через курьерскую службу, </w:t>
      </w:r>
      <w:proofErr w:type="gramStart"/>
      <w:r w:rsidR="00FF614C" w:rsidRPr="00FF614C">
        <w:rPr>
          <w:rFonts w:ascii="Liberation Serif" w:hAnsi="Liberation Serif" w:cs="Liberation Serif"/>
          <w:color w:val="000000" w:themeColor="text1"/>
          <w:sz w:val="24"/>
          <w:szCs w:val="24"/>
        </w:rPr>
        <w:t>принимающий</w:t>
      </w:r>
      <w:proofErr w:type="gramEnd"/>
      <w:r w:rsidR="00FF614C" w:rsidRPr="00FF614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проставляет дату получения документов, Ф.И.О. и подпись. Один экземпляр реестра через курьерскую службу пере</w:t>
      </w:r>
      <w:r w:rsidR="00FF614C">
        <w:rPr>
          <w:rFonts w:ascii="Liberation Serif" w:hAnsi="Liberation Serif" w:cs="Liberation Serif"/>
          <w:color w:val="000000" w:themeColor="text1"/>
          <w:sz w:val="24"/>
          <w:szCs w:val="24"/>
        </w:rPr>
        <w:t>дается в МФЦ, второй – остается</w:t>
      </w:r>
      <w:r w:rsidR="00FF614C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FF614C" w:rsidRPr="00FF614C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="003E7901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E7901" w:rsidRPr="003E7901">
        <w:rPr>
          <w:rFonts w:ascii="Liberation Serif" w:hAnsi="Liberation Serif" w:cs="Liberation Serif"/>
          <w:color w:val="000000" w:themeColor="text1"/>
          <w:sz w:val="24"/>
          <w:szCs w:val="24"/>
        </w:rPr>
        <w:t>Учреждение</w:t>
      </w:r>
      <w:r w:rsidR="00A35384" w:rsidRPr="003E7901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90192" w:rsidRPr="00AA021D" w:rsidRDefault="00542CF8" w:rsidP="00303657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81</w:t>
      </w:r>
      <w:r w:rsidR="00AA021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proofErr w:type="gramStart"/>
      <w:r w:rsidR="00AE5B06" w:rsidRPr="00986FA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Результатом исполнения административной процедуры является </w:t>
      </w:r>
      <w:r w:rsidR="00AA021D" w:rsidRPr="00986FA6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подготовленные документированные сведения из государственной И</w:t>
      </w:r>
      <w:r w:rsidR="00517F87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СОГД или письменное уведомление</w:t>
      </w:r>
      <w:r w:rsidR="00517F87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br/>
      </w:r>
      <w:r w:rsidR="00AA021D" w:rsidRPr="00986FA6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об отказе</w:t>
      </w:r>
      <w:r w:rsidR="00AA021D" w:rsidRPr="00986FA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AE5B06" w:rsidRPr="00986FA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 передача данных документов в МФЦ, если заявление было подано </w:t>
      </w:r>
      <w:r w:rsidR="00AE5B06" w:rsidRPr="00986FA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в</w:t>
      </w:r>
      <w:r w:rsidR="00AE5B06" w:rsidRPr="00AA021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934871" w:rsidRPr="00934871">
        <w:rPr>
          <w:rFonts w:ascii="Liberation Serif" w:hAnsi="Liberation Serif" w:cs="Liberation Serif"/>
          <w:color w:val="000000" w:themeColor="text1"/>
          <w:sz w:val="24"/>
          <w:szCs w:val="24"/>
        </w:rPr>
        <w:t>Учреждение</w:t>
      </w:r>
      <w:r w:rsidR="00934871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890192" w:rsidRPr="00986FA6">
        <w:rPr>
          <w:rFonts w:ascii="Liberation Serif" w:hAnsi="Liberation Serif" w:cs="Liberation Serif"/>
          <w:color w:val="000000" w:themeColor="text1"/>
          <w:sz w:val="24"/>
          <w:szCs w:val="24"/>
        </w:rPr>
        <w:t>через МФЦ.</w:t>
      </w:r>
      <w:proofErr w:type="gramEnd"/>
    </w:p>
    <w:p w:rsidR="00685948" w:rsidRPr="00986FA6" w:rsidRDefault="00542CF8" w:rsidP="003036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82</w:t>
      </w:r>
      <w:r w:rsidR="00685948" w:rsidRPr="00986FA6">
        <w:rPr>
          <w:rFonts w:ascii="Liberation Serif" w:hAnsi="Liberation Serif" w:cs="Liberation Serif"/>
          <w:sz w:val="24"/>
          <w:szCs w:val="24"/>
        </w:rPr>
        <w:t>. При выдаче документов специалист МФЦ:</w:t>
      </w:r>
    </w:p>
    <w:p w:rsidR="00685948" w:rsidRPr="00986FA6" w:rsidRDefault="00685948" w:rsidP="00303657">
      <w:pPr>
        <w:rPr>
          <w:rFonts w:ascii="Liberation Serif" w:hAnsi="Liberation Serif" w:cs="Liberation Serif"/>
          <w:sz w:val="24"/>
          <w:szCs w:val="24"/>
        </w:rPr>
      </w:pPr>
      <w:r w:rsidRPr="00986FA6">
        <w:rPr>
          <w:rFonts w:ascii="Liberation Serif" w:hAnsi="Liberation Serif" w:cs="Liberation Serif"/>
          <w:sz w:val="24"/>
          <w:szCs w:val="24"/>
        </w:rPr>
        <w:lastRenderedPageBreak/>
        <w:t>– устанавливает личность заявителя, наличие соответствующих полномочий</w:t>
      </w:r>
      <w:r w:rsidRPr="00986FA6">
        <w:rPr>
          <w:rFonts w:ascii="Liberation Serif" w:hAnsi="Liberation Serif" w:cs="Liberation Serif"/>
          <w:sz w:val="24"/>
          <w:szCs w:val="24"/>
        </w:rPr>
        <w:br/>
        <w:t>на получение муниципальной услуги;</w:t>
      </w:r>
    </w:p>
    <w:p w:rsidR="00685948" w:rsidRPr="00986FA6" w:rsidRDefault="00685948" w:rsidP="00303657">
      <w:pPr>
        <w:rPr>
          <w:rFonts w:ascii="Liberation Serif" w:hAnsi="Liberation Serif" w:cs="Liberation Serif"/>
          <w:sz w:val="24"/>
          <w:szCs w:val="24"/>
        </w:rPr>
      </w:pPr>
      <w:r w:rsidRPr="00986FA6">
        <w:rPr>
          <w:rFonts w:ascii="Liberation Serif" w:hAnsi="Liberation Serif" w:cs="Liberation Serif"/>
          <w:sz w:val="24"/>
          <w:szCs w:val="24"/>
        </w:rPr>
        <w:t>– знакомит с перечнем выдаваемых документов;</w:t>
      </w:r>
    </w:p>
    <w:p w:rsidR="00685948" w:rsidRPr="00986FA6" w:rsidRDefault="00685948" w:rsidP="00303657">
      <w:pPr>
        <w:rPr>
          <w:rFonts w:ascii="Liberation Serif" w:hAnsi="Liberation Serif" w:cs="Liberation Serif"/>
          <w:sz w:val="24"/>
          <w:szCs w:val="24"/>
        </w:rPr>
      </w:pPr>
      <w:r w:rsidRPr="00986FA6">
        <w:rPr>
          <w:rFonts w:ascii="Liberation Serif" w:hAnsi="Liberation Serif" w:cs="Liberation Serif"/>
          <w:sz w:val="24"/>
          <w:szCs w:val="24"/>
        </w:rPr>
        <w:t>– выдает запрашиваемые документы или уведомление об отказе в установленные сроки.</w:t>
      </w:r>
    </w:p>
    <w:p w:rsidR="00685948" w:rsidRPr="00986FA6" w:rsidRDefault="00685948" w:rsidP="00303657">
      <w:pPr>
        <w:rPr>
          <w:rFonts w:ascii="Liberation Serif" w:hAnsi="Liberation Serif" w:cs="Liberation Serif"/>
          <w:sz w:val="24"/>
          <w:szCs w:val="24"/>
        </w:rPr>
      </w:pPr>
      <w:r w:rsidRPr="00986FA6">
        <w:rPr>
          <w:rFonts w:ascii="Liberation Serif" w:hAnsi="Liberation Serif" w:cs="Liberation Serif"/>
          <w:sz w:val="24"/>
          <w:szCs w:val="24"/>
        </w:rPr>
        <w:t>Заявитель подтверждает получение документов</w:t>
      </w:r>
      <w:r w:rsidR="00517F87">
        <w:rPr>
          <w:rFonts w:ascii="Liberation Serif" w:hAnsi="Liberation Serif" w:cs="Liberation Serif"/>
          <w:sz w:val="24"/>
          <w:szCs w:val="24"/>
        </w:rPr>
        <w:t xml:space="preserve"> личной подписью с расшифровкой</w:t>
      </w:r>
      <w:r w:rsidR="00517F87">
        <w:rPr>
          <w:rFonts w:ascii="Liberation Serif" w:hAnsi="Liberation Serif" w:cs="Liberation Serif"/>
          <w:sz w:val="24"/>
          <w:szCs w:val="24"/>
        </w:rPr>
        <w:br/>
      </w:r>
      <w:r w:rsidRPr="00986FA6">
        <w:rPr>
          <w:rFonts w:ascii="Liberation Serif" w:hAnsi="Liberation Serif" w:cs="Liberation Serif"/>
          <w:sz w:val="24"/>
          <w:szCs w:val="24"/>
        </w:rPr>
        <w:t>в соответствующей графе запроса, который хранится в МФЦ.</w:t>
      </w:r>
    </w:p>
    <w:p w:rsidR="00986FA6" w:rsidRDefault="00685948" w:rsidP="00303657">
      <w:pPr>
        <w:rPr>
          <w:rFonts w:ascii="Liberation Serif" w:hAnsi="Liberation Serif" w:cs="Liberation Serif"/>
          <w:sz w:val="24"/>
          <w:szCs w:val="24"/>
        </w:rPr>
      </w:pPr>
      <w:r w:rsidRPr="00986FA6">
        <w:rPr>
          <w:rFonts w:ascii="Liberation Serif" w:hAnsi="Liberation Serif" w:cs="Liberation Serif"/>
          <w:sz w:val="24"/>
          <w:szCs w:val="24"/>
        </w:rPr>
        <w:t xml:space="preserve">В случае поступления в МФЦ из органов, предоставляющих муниципальную услугу, электронных документов по результатам предоставления муниципальной услуги МФЦ осуществляет выдачу заявителям документов </w:t>
      </w:r>
      <w:r w:rsidR="00986FA6">
        <w:rPr>
          <w:rFonts w:ascii="Liberation Serif" w:hAnsi="Liberation Serif" w:cs="Liberation Serif"/>
          <w:sz w:val="24"/>
          <w:szCs w:val="24"/>
        </w:rPr>
        <w:t>на бумажном носителе и заверяет</w:t>
      </w:r>
      <w:r w:rsidR="00986FA6">
        <w:rPr>
          <w:rFonts w:ascii="Liberation Serif" w:hAnsi="Liberation Serif" w:cs="Liberation Serif"/>
          <w:sz w:val="24"/>
          <w:szCs w:val="24"/>
        </w:rPr>
        <w:br/>
      </w:r>
      <w:r w:rsidRPr="00986FA6">
        <w:rPr>
          <w:rFonts w:ascii="Liberation Serif" w:hAnsi="Liberation Serif" w:cs="Liberation Serif"/>
          <w:sz w:val="24"/>
          <w:szCs w:val="24"/>
        </w:rPr>
        <w:t>их в соответствии с требованиями постановления Пра</w:t>
      </w:r>
      <w:r w:rsidR="00986FA6">
        <w:rPr>
          <w:rFonts w:ascii="Liberation Serif" w:hAnsi="Liberation Serif" w:cs="Liberation Serif"/>
          <w:sz w:val="24"/>
          <w:szCs w:val="24"/>
        </w:rPr>
        <w:t>вительства Российской Федерации</w:t>
      </w:r>
      <w:r w:rsidR="00986FA6">
        <w:rPr>
          <w:rFonts w:ascii="Liberation Serif" w:hAnsi="Liberation Serif" w:cs="Liberation Serif"/>
          <w:sz w:val="24"/>
          <w:szCs w:val="24"/>
        </w:rPr>
        <w:br/>
      </w:r>
      <w:r w:rsidRPr="00986FA6">
        <w:rPr>
          <w:rFonts w:ascii="Liberation Serif" w:hAnsi="Liberation Serif" w:cs="Liberation Serif"/>
          <w:sz w:val="24"/>
          <w:szCs w:val="24"/>
        </w:rPr>
        <w:t xml:space="preserve">от 18 марта 2015 года </w:t>
      </w:r>
      <w:r w:rsidR="00986FA6">
        <w:rPr>
          <w:rFonts w:ascii="Liberation Serif" w:hAnsi="Liberation Serif" w:cs="Liberation Serif"/>
          <w:sz w:val="24"/>
          <w:szCs w:val="24"/>
        </w:rPr>
        <w:t>№ 250.</w:t>
      </w:r>
    </w:p>
    <w:p w:rsidR="00F7230A" w:rsidRDefault="00685948" w:rsidP="00303657">
      <w:pPr>
        <w:rPr>
          <w:rFonts w:ascii="Liberation Serif" w:hAnsi="Liberation Serif" w:cs="Liberation Serif"/>
          <w:sz w:val="26"/>
          <w:szCs w:val="26"/>
        </w:rPr>
      </w:pPr>
      <w:r w:rsidRPr="00986FA6">
        <w:rPr>
          <w:rFonts w:ascii="Liberation Serif" w:hAnsi="Liberation Serif" w:cs="Liberation Serif"/>
          <w:sz w:val="24"/>
          <w:szCs w:val="24"/>
        </w:rPr>
        <w:t>Невостребованные результаты предоставления муни</w:t>
      </w:r>
      <w:r w:rsidR="00986FA6">
        <w:rPr>
          <w:rFonts w:ascii="Liberation Serif" w:hAnsi="Liberation Serif" w:cs="Liberation Serif"/>
          <w:sz w:val="24"/>
          <w:szCs w:val="24"/>
        </w:rPr>
        <w:t>ципальной услуги хранятся в МФЦ</w:t>
      </w:r>
      <w:r w:rsidR="00986FA6">
        <w:rPr>
          <w:rFonts w:ascii="Liberation Serif" w:hAnsi="Liberation Serif" w:cs="Liberation Serif"/>
          <w:sz w:val="24"/>
          <w:szCs w:val="24"/>
        </w:rPr>
        <w:br/>
      </w:r>
      <w:r w:rsidRPr="00986FA6">
        <w:rPr>
          <w:rFonts w:ascii="Liberation Serif" w:hAnsi="Liberation Serif" w:cs="Liberation Serif"/>
          <w:sz w:val="24"/>
          <w:szCs w:val="24"/>
        </w:rPr>
        <w:t>в течение 3-х (трех) месяцев. По истечении указанного срока передаются по ведомости приема-передачи в</w:t>
      </w:r>
      <w:r w:rsidR="00934871">
        <w:rPr>
          <w:rFonts w:ascii="Liberation Serif" w:hAnsi="Liberation Serif" w:cs="Liberation Serif"/>
          <w:sz w:val="26"/>
          <w:szCs w:val="26"/>
        </w:rPr>
        <w:t xml:space="preserve"> </w:t>
      </w:r>
      <w:r w:rsidR="00934871" w:rsidRPr="00934871">
        <w:rPr>
          <w:rFonts w:ascii="Liberation Serif" w:hAnsi="Liberation Serif" w:cs="Liberation Serif"/>
          <w:sz w:val="24"/>
          <w:szCs w:val="24"/>
        </w:rPr>
        <w:t>Учреждение</w:t>
      </w:r>
      <w:r w:rsidRPr="00934871">
        <w:rPr>
          <w:rFonts w:ascii="Liberation Serif" w:hAnsi="Liberation Serif" w:cs="Liberation Serif"/>
          <w:sz w:val="24"/>
          <w:szCs w:val="24"/>
        </w:rPr>
        <w:t>.</w:t>
      </w:r>
    </w:p>
    <w:p w:rsidR="00F7230A" w:rsidRPr="00934871" w:rsidRDefault="00542CF8" w:rsidP="00934871">
      <w:pPr>
        <w:ind w:firstLine="567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83</w:t>
      </w:r>
      <w:r w:rsidR="00F7230A">
        <w:rPr>
          <w:rFonts w:ascii="Liberation Serif" w:hAnsi="Liberation Serif" w:cs="Liberation Serif"/>
          <w:sz w:val="26"/>
          <w:szCs w:val="26"/>
        </w:rPr>
        <w:t xml:space="preserve">. </w:t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t>При однократном обращении заявителя в МФЦ с запросом на получение двух</w:t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br/>
        <w:t xml:space="preserve">и более муниципальных услуг, заявление о предоставлении услуги формируется уполномоченным работником МФЦ и скрепляется печатью МФЦ. </w:t>
      </w:r>
      <w:r w:rsidR="000B4D71">
        <w:rPr>
          <w:rFonts w:ascii="Liberation Serif" w:eastAsia="Calibri" w:hAnsi="Liberation Serif" w:cs="Liberation Serif"/>
          <w:sz w:val="24"/>
          <w:szCs w:val="24"/>
        </w:rPr>
        <w:t>МФЦ передает</w:t>
      </w:r>
      <w:r w:rsidR="000B4D71">
        <w:rPr>
          <w:rFonts w:ascii="Liberation Serif" w:eastAsia="Calibri" w:hAnsi="Liberation Serif" w:cs="Liberation Serif"/>
          <w:sz w:val="24"/>
          <w:szCs w:val="24"/>
        </w:rPr>
        <w:br/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t xml:space="preserve">в </w:t>
      </w:r>
      <w:r w:rsidR="00934871">
        <w:rPr>
          <w:rFonts w:ascii="Liberation Serif" w:eastAsia="Calibri" w:hAnsi="Liberation Serif" w:cs="Liberation Serif"/>
          <w:sz w:val="24"/>
          <w:szCs w:val="24"/>
        </w:rPr>
        <w:t>Учреждение</w:t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t xml:space="preserve"> оформленное заявление и</w:t>
      </w:r>
      <w:r w:rsidR="00F7230A" w:rsidRPr="002C198E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0B4D71" w:rsidRPr="000B4D71">
        <w:rPr>
          <w:rFonts w:ascii="Liberation Serif" w:eastAsia="Calibri" w:hAnsi="Liberation Serif" w:cs="Liberation Serif"/>
          <w:sz w:val="24"/>
          <w:szCs w:val="24"/>
        </w:rPr>
        <w:t>документы,</w:t>
      </w:r>
      <w:r w:rsidR="00934871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t>предоставленные заявителем, с приложением заверенной</w:t>
      </w:r>
      <w:r w:rsidR="000B4D71">
        <w:rPr>
          <w:rFonts w:ascii="Liberation Serif" w:eastAsia="Calibri" w:hAnsi="Liberation Serif" w:cs="Liberation Serif"/>
          <w:sz w:val="24"/>
          <w:szCs w:val="24"/>
        </w:rPr>
        <w:t xml:space="preserve"> МФЦ копии комплексного запроса</w:t>
      </w:r>
      <w:r w:rsidR="000B4D71">
        <w:rPr>
          <w:rFonts w:ascii="Liberation Serif" w:eastAsia="Calibri" w:hAnsi="Liberation Serif" w:cs="Liberation Serif"/>
          <w:sz w:val="24"/>
          <w:szCs w:val="24"/>
        </w:rPr>
        <w:br/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t>в срок не позднее одного рабочего дня, следующего за оформление</w:t>
      </w:r>
      <w:r w:rsidR="00DC0E0C">
        <w:rPr>
          <w:rFonts w:ascii="Liberation Serif" w:eastAsia="Calibri" w:hAnsi="Liberation Serif" w:cs="Liberation Serif"/>
          <w:sz w:val="24"/>
          <w:szCs w:val="24"/>
        </w:rPr>
        <w:t>м</w:t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t xml:space="preserve"> комплексного запроса.</w:t>
      </w:r>
    </w:p>
    <w:p w:rsidR="00685948" w:rsidRDefault="00542CF8" w:rsidP="00303657">
      <w:pPr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84</w:t>
      </w:r>
      <w:r w:rsidR="00F7230A" w:rsidRPr="000B4D71">
        <w:rPr>
          <w:rFonts w:ascii="Liberation Serif" w:eastAsia="Calibri" w:hAnsi="Liberation Serif" w:cs="Liberation Serif"/>
          <w:sz w:val="24"/>
          <w:szCs w:val="24"/>
        </w:rPr>
        <w:t>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5A1D68" w:rsidRPr="00517F87" w:rsidRDefault="005A1D68" w:rsidP="00303657">
      <w:pPr>
        <w:rPr>
          <w:rFonts w:ascii="Liberation Serif" w:hAnsi="Liberation Serif" w:cs="Liberation Serif"/>
          <w:sz w:val="24"/>
          <w:szCs w:val="24"/>
        </w:rPr>
      </w:pPr>
    </w:p>
    <w:p w:rsidR="002B56A0" w:rsidRPr="00986FA6" w:rsidRDefault="002B56A0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6FA6">
        <w:rPr>
          <w:rFonts w:ascii="Liberation Serif" w:hAnsi="Liberation Serif" w:cs="Liberation Serif"/>
          <w:b/>
          <w:sz w:val="24"/>
          <w:szCs w:val="24"/>
        </w:rPr>
        <w:t>Формирование и направление межведомственных запросов</w:t>
      </w:r>
    </w:p>
    <w:p w:rsidR="002B56A0" w:rsidRPr="00986FA6" w:rsidRDefault="002B56A0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6FA6">
        <w:rPr>
          <w:rFonts w:ascii="Liberation Serif" w:hAnsi="Liberation Serif" w:cs="Liberation Serif"/>
          <w:b/>
          <w:sz w:val="24"/>
          <w:szCs w:val="24"/>
        </w:rPr>
        <w:t>в органы (организации), участвующие в предоставлении</w:t>
      </w:r>
    </w:p>
    <w:p w:rsidR="002B56A0" w:rsidRPr="00986FA6" w:rsidRDefault="002B56A0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6FA6">
        <w:rPr>
          <w:rFonts w:ascii="Liberation Serif" w:hAnsi="Liberation Serif" w:cs="Liberation Serif"/>
          <w:b/>
          <w:sz w:val="24"/>
          <w:szCs w:val="24"/>
        </w:rPr>
        <w:t>муниципальной услуги</w:t>
      </w:r>
    </w:p>
    <w:p w:rsidR="002B56A0" w:rsidRPr="00986FA6" w:rsidRDefault="002B56A0" w:rsidP="00303657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B56A0" w:rsidRPr="00986FA6" w:rsidRDefault="00542CF8" w:rsidP="003036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85</w:t>
      </w:r>
      <w:r w:rsidR="00CD79DF" w:rsidRPr="00986FA6">
        <w:rPr>
          <w:rFonts w:ascii="Liberation Serif" w:hAnsi="Liberation Serif" w:cs="Liberation Serif"/>
          <w:sz w:val="24"/>
          <w:szCs w:val="24"/>
        </w:rPr>
        <w:t xml:space="preserve">. </w:t>
      </w:r>
      <w:r w:rsidR="002B56A0" w:rsidRPr="00986FA6">
        <w:rPr>
          <w:rFonts w:ascii="Liberation Serif" w:hAnsi="Liberation Serif" w:cs="Liberation Serif"/>
          <w:sz w:val="24"/>
          <w:szCs w:val="24"/>
        </w:rPr>
        <w:t xml:space="preserve">При предоставлении муниципальной услуги </w:t>
      </w:r>
      <w:r w:rsidR="00517F87">
        <w:rPr>
          <w:rFonts w:ascii="Liberation Serif" w:hAnsi="Liberation Serif" w:cs="Liberation Serif"/>
          <w:sz w:val="24"/>
          <w:szCs w:val="24"/>
        </w:rPr>
        <w:t>межведомственное взаимодействие</w:t>
      </w:r>
      <w:r w:rsidR="00517F87">
        <w:rPr>
          <w:rFonts w:ascii="Liberation Serif" w:hAnsi="Liberation Serif" w:cs="Liberation Serif"/>
          <w:sz w:val="24"/>
          <w:szCs w:val="24"/>
        </w:rPr>
        <w:br/>
      </w:r>
      <w:r w:rsidR="002B56A0" w:rsidRPr="00986FA6">
        <w:rPr>
          <w:rFonts w:ascii="Liberation Serif" w:hAnsi="Liberation Serif" w:cs="Liberation Serif"/>
          <w:sz w:val="24"/>
          <w:szCs w:val="24"/>
        </w:rPr>
        <w:t>не предусмотрено.</w:t>
      </w:r>
    </w:p>
    <w:p w:rsidR="00D05E10" w:rsidRDefault="00D05E10" w:rsidP="00303657">
      <w:pPr>
        <w:rPr>
          <w:rFonts w:ascii="Liberation Serif" w:hAnsi="Liberation Serif" w:cs="Liberation Serif"/>
          <w:sz w:val="26"/>
          <w:szCs w:val="26"/>
        </w:rPr>
      </w:pPr>
    </w:p>
    <w:p w:rsidR="00D05E10" w:rsidRPr="00986FA6" w:rsidRDefault="00D05E10" w:rsidP="005A1D6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6F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</w:t>
      </w:r>
      <w:r w:rsidRPr="00986FA6">
        <w:rPr>
          <w:rFonts w:ascii="Liberation Serif" w:hAnsi="Liberation Serif" w:cs="Liberation Serif"/>
          <w:b/>
          <w:sz w:val="24"/>
          <w:szCs w:val="24"/>
        </w:rPr>
        <w:t xml:space="preserve">орядок исправления допущенных опечаток и ошибок в выданных </w:t>
      </w:r>
      <w:r w:rsidRPr="00986FA6">
        <w:rPr>
          <w:rFonts w:ascii="Liberation Serif" w:hAnsi="Liberation Serif" w:cs="Liberation Serif"/>
          <w:b/>
          <w:sz w:val="24"/>
          <w:szCs w:val="24"/>
        </w:rPr>
        <w:br/>
        <w:t>в результате предоставления муниципальной услуги документах</w:t>
      </w:r>
    </w:p>
    <w:p w:rsidR="00D05E10" w:rsidRPr="00986FA6" w:rsidRDefault="00D05E10" w:rsidP="00303657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5E10" w:rsidRPr="00934871" w:rsidRDefault="00542CF8" w:rsidP="00934871">
      <w:pPr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86</w:t>
      </w:r>
      <w:r w:rsidR="00CD79DF" w:rsidRPr="00986FA6">
        <w:rPr>
          <w:rFonts w:ascii="Liberation Serif" w:hAnsi="Liberation Serif" w:cs="Liberation Serif"/>
          <w:sz w:val="24"/>
          <w:szCs w:val="24"/>
        </w:rPr>
        <w:t>.</w:t>
      </w:r>
      <w:r w:rsidR="00D05E10" w:rsidRPr="00986FA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D05E10" w:rsidRPr="00986FA6">
        <w:rPr>
          <w:rFonts w:ascii="Liberation Serif" w:hAnsi="Liberation Serif" w:cs="Liberation Serif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</w:t>
      </w:r>
      <w:r w:rsidR="00890192" w:rsidRPr="00986FA6">
        <w:rPr>
          <w:rFonts w:ascii="Liberation Serif" w:hAnsi="Liberation Serif" w:cs="Liberation Serif"/>
          <w:sz w:val="24"/>
          <w:szCs w:val="24"/>
        </w:rPr>
        <w:t xml:space="preserve">, заявитель вправе </w:t>
      </w:r>
      <w:r w:rsidR="00890192" w:rsidRPr="00934871">
        <w:rPr>
          <w:rFonts w:ascii="Liberation Serif" w:hAnsi="Liberation Serif" w:cs="Liberation Serif"/>
          <w:sz w:val="24"/>
          <w:szCs w:val="24"/>
        </w:rPr>
        <w:t>обратиться в</w:t>
      </w:r>
      <w:r w:rsidR="00934871" w:rsidRPr="00934871">
        <w:rPr>
          <w:rFonts w:ascii="Liberation Serif" w:hAnsi="Liberation Serif" w:cs="Liberation Serif"/>
          <w:sz w:val="24"/>
          <w:szCs w:val="24"/>
        </w:rPr>
        <w:t xml:space="preserve"> Учреждение</w:t>
      </w:r>
      <w:r w:rsidR="00890192" w:rsidRPr="00934871">
        <w:rPr>
          <w:rFonts w:ascii="Liberation Serif" w:hAnsi="Liberation Serif" w:cs="Liberation Serif"/>
          <w:sz w:val="24"/>
          <w:szCs w:val="24"/>
        </w:rPr>
        <w:t xml:space="preserve"> </w:t>
      </w:r>
      <w:r w:rsidR="00934871" w:rsidRPr="00934871">
        <w:rPr>
          <w:rFonts w:ascii="Liberation Serif" w:hAnsi="Liberation Serif" w:cs="Liberation Serif"/>
          <w:sz w:val="24"/>
          <w:szCs w:val="24"/>
        </w:rPr>
        <w:t xml:space="preserve">с заявлением об исправлении </w:t>
      </w:r>
      <w:r w:rsidR="00D05E10" w:rsidRPr="00934871">
        <w:rPr>
          <w:rFonts w:ascii="Liberation Serif" w:hAnsi="Liberation Serif" w:cs="Liberation Serif"/>
          <w:sz w:val="24"/>
          <w:szCs w:val="24"/>
        </w:rPr>
        <w:t>допущенных опечаток и ошибок в выданных в результате предоставления муниципальной услуги документах.</w:t>
      </w:r>
      <w:proofErr w:type="gramEnd"/>
    </w:p>
    <w:p w:rsidR="00D05E10" w:rsidRPr="00986FA6" w:rsidRDefault="00542CF8" w:rsidP="00934871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87</w:t>
      </w:r>
      <w:r w:rsidR="00D05E10" w:rsidRPr="00986FA6">
        <w:rPr>
          <w:rFonts w:ascii="Liberation Serif" w:hAnsi="Liberation Serif" w:cs="Liberation Serif"/>
        </w:rPr>
        <w:t xml:space="preserve"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="00934871">
        <w:rPr>
          <w:rFonts w:ascii="Liberation Serif" w:hAnsi="Liberation Serif" w:cs="Liberation Serif"/>
        </w:rPr>
        <w:t xml:space="preserve">Учреждение </w:t>
      </w:r>
      <w:r w:rsidR="00D05E10" w:rsidRPr="00986FA6">
        <w:rPr>
          <w:rFonts w:ascii="Liberation Serif" w:hAnsi="Liberation Serif" w:cs="Liberation Serif"/>
        </w:rPr>
        <w:t>заявления об исправлении опечаток и (или) ошибок в документах, выданных в результате предоставления муниципальной услуги.</w:t>
      </w:r>
    </w:p>
    <w:p w:rsidR="00D05E10" w:rsidRPr="00986FA6" w:rsidRDefault="00542CF8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88</w:t>
      </w:r>
      <w:r w:rsidR="00D05E10" w:rsidRPr="00986FA6">
        <w:rPr>
          <w:rFonts w:ascii="Liberation Serif" w:hAnsi="Liberation Serif" w:cs="Liberation Serif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05E10" w:rsidRPr="00986FA6" w:rsidRDefault="00D05E10" w:rsidP="00934871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 xml:space="preserve">1) лично (заявителем представляются оригиналы документов с опечатками и (или) ошибками, специалистом </w:t>
      </w:r>
      <w:r w:rsidR="00934871">
        <w:rPr>
          <w:rFonts w:ascii="Liberation Serif" w:hAnsi="Liberation Serif" w:cs="Liberation Serif"/>
        </w:rPr>
        <w:t xml:space="preserve">Учреждения </w:t>
      </w:r>
      <w:r w:rsidRPr="00986FA6">
        <w:rPr>
          <w:rFonts w:ascii="Liberation Serif" w:hAnsi="Liberation Serif" w:cs="Liberation Serif"/>
        </w:rPr>
        <w:t>делаются копии этих документов);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D05E10" w:rsidRDefault="00542CF8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89</w:t>
      </w:r>
      <w:r w:rsidR="00D05E10" w:rsidRPr="00986FA6">
        <w:rPr>
          <w:rFonts w:ascii="Liberation Serif" w:hAnsi="Liberation Serif" w:cs="Liberation Serif"/>
        </w:rPr>
        <w:t>.</w:t>
      </w:r>
      <w:r w:rsidR="00D05E10" w:rsidRPr="00986FA6">
        <w:rPr>
          <w:rFonts w:ascii="Liberation Serif" w:hAnsi="Liberation Serif" w:cs="Liberation Serif"/>
          <w:i/>
          <w:iCs/>
        </w:rPr>
        <w:t xml:space="preserve"> </w:t>
      </w:r>
      <w:r w:rsidR="00D05E10" w:rsidRPr="00986FA6">
        <w:rPr>
          <w:rFonts w:ascii="Liberation Serif" w:hAnsi="Liberation Serif" w:cs="Liberation Serif"/>
        </w:rPr>
        <w:t xml:space="preserve">По результатам рассмотрения заявления об исправлении опечаток и (или) ошибок специалист </w:t>
      </w:r>
      <w:r w:rsidR="00934871">
        <w:rPr>
          <w:rFonts w:ascii="Liberation Serif" w:hAnsi="Liberation Serif" w:cs="Liberation Serif"/>
        </w:rPr>
        <w:t>Учреждения</w:t>
      </w:r>
      <w:r w:rsidR="00073DD6">
        <w:rPr>
          <w:rFonts w:ascii="Liberation Serif" w:hAnsi="Liberation Serif" w:cs="Liberation Serif"/>
        </w:rPr>
        <w:t xml:space="preserve"> </w:t>
      </w:r>
      <w:r w:rsidR="00D05E10" w:rsidRPr="00986FA6">
        <w:rPr>
          <w:rFonts w:ascii="Liberation Serif" w:hAnsi="Liberation Serif" w:cs="Liberation Serif"/>
        </w:rPr>
        <w:t xml:space="preserve">в течение 2 </w:t>
      </w:r>
      <w:r w:rsidR="004D4C23">
        <w:rPr>
          <w:rFonts w:ascii="Liberation Serif" w:hAnsi="Liberation Serif" w:cs="Liberation Serif"/>
        </w:rPr>
        <w:t xml:space="preserve">(двух) </w:t>
      </w:r>
      <w:r w:rsidR="00D05E10" w:rsidRPr="00986FA6">
        <w:rPr>
          <w:rFonts w:ascii="Liberation Serif" w:hAnsi="Liberation Serif" w:cs="Liberation Serif"/>
        </w:rPr>
        <w:t>рабочих дней: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 xml:space="preserve">1) принимает решение об исправлении опечаток и (или) ошибок, допущенных </w:t>
      </w:r>
      <w:r w:rsidRPr="00986FA6">
        <w:rPr>
          <w:rFonts w:ascii="Liberation Serif" w:hAnsi="Liberation Serif" w:cs="Liberation Serif"/>
        </w:rPr>
        <w:br/>
        <w:t xml:space="preserve">в документах, выданных в результате предоставления муниципальной услуги, </w:t>
      </w:r>
      <w:r w:rsidRPr="00986FA6">
        <w:rPr>
          <w:rFonts w:ascii="Liberation Serif" w:hAnsi="Liberation Serif" w:cs="Liberation Serif"/>
        </w:rPr>
        <w:br/>
        <w:t xml:space="preserve">и уведомляет заявителя о принятом решении способом, указанным в заявлении об исправлении </w:t>
      </w:r>
      <w:r w:rsidRPr="00986FA6">
        <w:rPr>
          <w:rFonts w:ascii="Liberation Serif" w:hAnsi="Liberation Serif" w:cs="Liberation Serif"/>
        </w:rPr>
        <w:lastRenderedPageBreak/>
        <w:t>опечаток и (или) ошибок (с указанием срока исправления допущенных опечаток и (или) ошибок);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 xml:space="preserve">2) принимает решение об отсутствии необходимости исправления опечаток </w:t>
      </w:r>
      <w:r w:rsidRPr="00986FA6">
        <w:rPr>
          <w:rFonts w:ascii="Liberation Serif" w:hAnsi="Liberation Serif" w:cs="Liberation Serif"/>
        </w:rPr>
        <w:br/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E7735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 xml:space="preserve">Исправление опечаток и (или) ошибок, допущенных в документах, выданных </w:t>
      </w:r>
      <w:r w:rsidRPr="00986FA6">
        <w:rPr>
          <w:rFonts w:ascii="Liberation Serif" w:hAnsi="Liberation Serif" w:cs="Liberation Serif"/>
        </w:rPr>
        <w:br/>
        <w:t xml:space="preserve">в результате предоставления муниципальной услуги, осуществляется специалистом </w:t>
      </w:r>
      <w:r w:rsidR="00934871">
        <w:rPr>
          <w:rFonts w:ascii="Liberation Serif" w:hAnsi="Liberation Serif" w:cs="Liberation Serif"/>
        </w:rPr>
        <w:t>Учреждения</w:t>
      </w:r>
      <w:r w:rsidR="005E7735" w:rsidRPr="005E7735">
        <w:rPr>
          <w:rFonts w:ascii="Liberation Serif" w:hAnsi="Liberation Serif" w:cs="Liberation Serif"/>
        </w:rPr>
        <w:t xml:space="preserve"> </w:t>
      </w:r>
      <w:r w:rsidR="005E7735" w:rsidRPr="00986FA6">
        <w:rPr>
          <w:rFonts w:ascii="Liberation Serif" w:hAnsi="Liberation Serif" w:cs="Liberation Serif"/>
        </w:rPr>
        <w:t xml:space="preserve">в течение 3 </w:t>
      </w:r>
      <w:r w:rsidR="004D4C23">
        <w:rPr>
          <w:rFonts w:ascii="Liberation Serif" w:hAnsi="Liberation Serif" w:cs="Liberation Serif"/>
        </w:rPr>
        <w:t xml:space="preserve">(трёх) </w:t>
      </w:r>
      <w:r w:rsidR="005E7735" w:rsidRPr="00986FA6">
        <w:rPr>
          <w:rFonts w:ascii="Liberation Serif" w:hAnsi="Liberation Serif" w:cs="Liberation Serif"/>
        </w:rPr>
        <w:t>рабочих дней.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>При исправлении опечаток и (или) ошибок, до</w:t>
      </w:r>
      <w:r w:rsidR="0051561C">
        <w:rPr>
          <w:rFonts w:ascii="Liberation Serif" w:hAnsi="Liberation Serif" w:cs="Liberation Serif"/>
        </w:rPr>
        <w:t>пущенных в документах, выданных</w:t>
      </w:r>
      <w:r w:rsidR="0051561C">
        <w:rPr>
          <w:rFonts w:ascii="Liberation Serif" w:hAnsi="Liberation Serif" w:cs="Liberation Serif"/>
        </w:rPr>
        <w:br/>
      </w:r>
      <w:r w:rsidRPr="00986FA6">
        <w:rPr>
          <w:rFonts w:ascii="Liberation Serif" w:hAnsi="Liberation Serif" w:cs="Liberation Serif"/>
        </w:rPr>
        <w:t>в результате предоставления муниципальной услуги, не допускается: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>1) изменение содержания документов, являющихся результатом предоставления муниципальной услуги;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05E10" w:rsidRPr="00986FA6" w:rsidRDefault="00542CF8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90</w:t>
      </w:r>
      <w:r w:rsidR="00D05E10" w:rsidRPr="00986FA6">
        <w:rPr>
          <w:rFonts w:ascii="Liberation Serif" w:hAnsi="Liberation Serif" w:cs="Liberation Serif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D05E10" w:rsidRPr="00986FA6" w:rsidRDefault="00542CF8" w:rsidP="00934871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91</w:t>
      </w:r>
      <w:r w:rsidR="00D05E10" w:rsidRPr="00986FA6">
        <w:rPr>
          <w:rFonts w:ascii="Liberation Serif" w:hAnsi="Liberation Serif" w:cs="Liberation Serif"/>
        </w:rPr>
        <w:t xml:space="preserve">. Максимальный срок исполнения административной процедуры составляет не более </w:t>
      </w:r>
      <w:r w:rsidR="004D4C23">
        <w:rPr>
          <w:rFonts w:ascii="Liberation Serif" w:hAnsi="Liberation Serif" w:cs="Liberation Serif"/>
        </w:rPr>
        <w:t xml:space="preserve"> </w:t>
      </w:r>
      <w:r w:rsidR="00D05E10" w:rsidRPr="00986FA6">
        <w:rPr>
          <w:rFonts w:ascii="Liberation Serif" w:hAnsi="Liberation Serif" w:cs="Liberation Serif"/>
        </w:rPr>
        <w:t xml:space="preserve">5 </w:t>
      </w:r>
      <w:r w:rsidR="004D4C23">
        <w:rPr>
          <w:rFonts w:ascii="Liberation Serif" w:hAnsi="Liberation Serif" w:cs="Liberation Serif"/>
        </w:rPr>
        <w:t xml:space="preserve">(пяти) </w:t>
      </w:r>
      <w:r w:rsidR="00D05E10" w:rsidRPr="00986FA6">
        <w:rPr>
          <w:rFonts w:ascii="Liberation Serif" w:hAnsi="Liberation Serif" w:cs="Liberation Serif"/>
        </w:rPr>
        <w:t xml:space="preserve">рабочих дней со дня поступления в </w:t>
      </w:r>
      <w:r w:rsidR="00934871">
        <w:rPr>
          <w:rFonts w:ascii="Liberation Serif" w:hAnsi="Liberation Serif" w:cs="Liberation Serif"/>
        </w:rPr>
        <w:t xml:space="preserve">Учреждение </w:t>
      </w:r>
      <w:r w:rsidR="00D05E10" w:rsidRPr="00986FA6">
        <w:rPr>
          <w:rFonts w:ascii="Liberation Serif" w:hAnsi="Liberation Serif" w:cs="Liberation Serif"/>
        </w:rPr>
        <w:t>заявления об исправлении опечаток и (или) ошибок.</w:t>
      </w:r>
    </w:p>
    <w:p w:rsidR="00D05E10" w:rsidRPr="00986FA6" w:rsidRDefault="00542CF8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92</w:t>
      </w:r>
      <w:r w:rsidR="00D05E10" w:rsidRPr="00986FA6">
        <w:rPr>
          <w:rFonts w:ascii="Liberation Serif" w:hAnsi="Liberation Serif" w:cs="Liberation Serif"/>
        </w:rPr>
        <w:t>. Результатом процедуры является: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>1) исправленные документы, являющиеся результатом предоставления муниципальной услуги;</w:t>
      </w:r>
    </w:p>
    <w:p w:rsidR="00D05E10" w:rsidRPr="00986FA6" w:rsidRDefault="00D05E10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986FA6">
        <w:rPr>
          <w:rFonts w:ascii="Liberation Serif" w:hAnsi="Liberation Serif" w:cs="Liberation Serif"/>
        </w:rPr>
        <w:t>2) мотивированный отказ в исправлении опеч</w:t>
      </w:r>
      <w:r w:rsidR="0051561C">
        <w:rPr>
          <w:rFonts w:ascii="Liberation Serif" w:hAnsi="Liberation Serif" w:cs="Liberation Serif"/>
        </w:rPr>
        <w:t>аток и (или) ошибок, допущенных</w:t>
      </w:r>
      <w:r w:rsidR="0051561C">
        <w:rPr>
          <w:rFonts w:ascii="Liberation Serif" w:hAnsi="Liberation Serif" w:cs="Liberation Serif"/>
        </w:rPr>
        <w:br/>
      </w:r>
      <w:r w:rsidRPr="00986FA6">
        <w:rPr>
          <w:rFonts w:ascii="Liberation Serif" w:hAnsi="Liberation Serif" w:cs="Liberation Serif"/>
        </w:rPr>
        <w:t>в документах, выданных в результате предоставления муниципальной услуги.</w:t>
      </w:r>
    </w:p>
    <w:p w:rsidR="00D05E10" w:rsidRPr="00986FA6" w:rsidRDefault="00542CF8" w:rsidP="00303657">
      <w:pPr>
        <w:pStyle w:val="afe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93</w:t>
      </w:r>
      <w:r w:rsidR="00D05E10" w:rsidRPr="00986FA6">
        <w:rPr>
          <w:rFonts w:ascii="Liberation Serif" w:hAnsi="Liberation Serif" w:cs="Liberation Serif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57C27" w:rsidRPr="00986FA6" w:rsidRDefault="00257C27" w:rsidP="0030365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303657" w:rsidRDefault="00257C27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4A714A" w:rsidRPr="00303657">
        <w:rPr>
          <w:rFonts w:ascii="Liberation Serif" w:hAnsi="Liberation Serif" w:cs="Liberation Serif"/>
          <w:b/>
          <w:sz w:val="24"/>
          <w:szCs w:val="24"/>
        </w:rPr>
        <w:t>4</w:t>
      </w: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. Формы </w:t>
      </w:r>
      <w:proofErr w:type="gramStart"/>
      <w:r w:rsidRPr="00303657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30365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7140E" w:rsidRPr="00303657">
        <w:rPr>
          <w:rFonts w:ascii="Liberation Serif" w:hAnsi="Liberation Serif" w:cs="Liberation Serif"/>
          <w:b/>
          <w:sz w:val="24"/>
          <w:szCs w:val="24"/>
        </w:rPr>
        <w:t>предоставлением муниципальной услуги</w:t>
      </w:r>
    </w:p>
    <w:p w:rsidR="00257C27" w:rsidRPr="00303657" w:rsidRDefault="00257C27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57C27" w:rsidRPr="00303657" w:rsidRDefault="00C7140E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Порядок осуществления текущего </w:t>
      </w:r>
      <w:proofErr w:type="gramStart"/>
      <w:r w:rsidRPr="00303657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303657">
        <w:rPr>
          <w:rFonts w:ascii="Liberation Serif" w:hAnsi="Liberation Serif" w:cs="Liberation Serif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57C27" w:rsidRPr="00B76F7E" w:rsidRDefault="00257C27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542CF8" w:rsidP="0093487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94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</w:t>
      </w:r>
      <w:r w:rsidR="00257C27"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="00934871" w:rsidRP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Учреждения</w:t>
      </w:r>
      <w:r w:rsidR="00257C27" w:rsidRP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</w:t>
      </w:r>
      <w:r w:rsid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енными за организацию работы по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предоставлению муниципальной услуги</w:t>
      </w:r>
      <w:r w:rsidR="00BE379E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934871">
        <w:t xml:space="preserve"> </w:t>
      </w:r>
      <w:r w:rsidR="00C7140E" w:rsidRPr="00C714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постоянной о</w:t>
      </w:r>
      <w:r w:rsid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снове, а также путем проведения плановых и внеплановых проверок </w:t>
      </w:r>
      <w:r w:rsidR="00C7140E" w:rsidRPr="00C714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соблюдению и исполнению </w:t>
      </w:r>
      <w:r w:rsidR="00C714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положений настоящего регламента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257C27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Текущий контроль соблюдения специалистами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Default="00257C27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934871" w:rsidRDefault="00934871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34871" w:rsidRDefault="00934871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34871" w:rsidRDefault="00934871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34871" w:rsidRDefault="00934871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34871" w:rsidRDefault="00934871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34871" w:rsidRDefault="00934871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34871" w:rsidRPr="00B76F7E" w:rsidRDefault="00934871" w:rsidP="00303657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5A1D68" w:rsidRDefault="00257C27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Порядок и периодичность осуществления плановых</w:t>
      </w:r>
      <w:r w:rsidR="00AD0471" w:rsidRPr="00303657">
        <w:rPr>
          <w:rFonts w:ascii="Liberation Serif" w:hAnsi="Liberation Serif" w:cs="Liberation Serif"/>
          <w:b/>
          <w:sz w:val="24"/>
          <w:szCs w:val="24"/>
        </w:rPr>
        <w:t xml:space="preserve"> и внеплановых проверок </w:t>
      </w:r>
    </w:p>
    <w:p w:rsidR="00257C27" w:rsidRPr="00303657" w:rsidRDefault="00AD0471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полноты</w:t>
      </w:r>
      <w:r w:rsidR="0030365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57C27" w:rsidRPr="00303657">
        <w:rPr>
          <w:rFonts w:ascii="Liberation Serif" w:hAnsi="Liberation Serif" w:cs="Liberation Serif"/>
          <w:b/>
          <w:sz w:val="24"/>
          <w:szCs w:val="24"/>
        </w:rPr>
        <w:t>и</w:t>
      </w:r>
      <w:r w:rsidR="005A1D68">
        <w:rPr>
          <w:rFonts w:ascii="Liberation Serif" w:hAnsi="Liberation Serif" w:cs="Liberation Serif"/>
          <w:b/>
          <w:sz w:val="24"/>
          <w:szCs w:val="24"/>
        </w:rPr>
        <w:t> </w:t>
      </w:r>
      <w:r w:rsidR="00257C27" w:rsidRPr="00303657">
        <w:rPr>
          <w:rFonts w:ascii="Liberation Serif" w:hAnsi="Liberation Serif" w:cs="Liberation Serif"/>
          <w:b/>
          <w:sz w:val="24"/>
          <w:szCs w:val="24"/>
        </w:rPr>
        <w:t>качества предоставления муниципальной услуги</w:t>
      </w:r>
      <w:r w:rsidR="005A1D68">
        <w:rPr>
          <w:rFonts w:ascii="Liberation Serif" w:hAnsi="Liberation Serif" w:cs="Liberation Serif"/>
          <w:b/>
          <w:sz w:val="24"/>
          <w:szCs w:val="24"/>
        </w:rPr>
        <w:t>, в том числе порядок и </w:t>
      </w:r>
      <w:r w:rsidR="004733E1" w:rsidRPr="00303657">
        <w:rPr>
          <w:rFonts w:ascii="Liberation Serif" w:hAnsi="Liberation Serif" w:cs="Liberation Serif"/>
          <w:b/>
          <w:sz w:val="24"/>
          <w:szCs w:val="24"/>
        </w:rPr>
        <w:t xml:space="preserve">формы </w:t>
      </w:r>
      <w:proofErr w:type="gramStart"/>
      <w:r w:rsidR="004733E1" w:rsidRPr="00303657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="004733E1" w:rsidRPr="00303657">
        <w:rPr>
          <w:rFonts w:ascii="Liberation Serif" w:hAnsi="Liberation Serif" w:cs="Liberation Serif"/>
          <w:b/>
          <w:sz w:val="24"/>
          <w:szCs w:val="24"/>
        </w:rPr>
        <w:t xml:space="preserve"> полнотой и качеством предоставления </w:t>
      </w:r>
      <w:r w:rsidR="006B7AFF" w:rsidRPr="00303657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="004733E1" w:rsidRPr="00303657">
        <w:rPr>
          <w:rFonts w:ascii="Liberation Serif" w:hAnsi="Liberation Serif" w:cs="Liberation Serif"/>
          <w:b/>
          <w:sz w:val="24"/>
          <w:szCs w:val="24"/>
        </w:rPr>
        <w:t xml:space="preserve"> услуги</w:t>
      </w:r>
    </w:p>
    <w:p w:rsidR="00257C27" w:rsidRPr="00B76F7E" w:rsidRDefault="00257C27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542CF8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95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Контроль полноты и качества предоставления муниципальной услуги осуществляется</w:t>
      </w:r>
      <w:r w:rsidR="00257C27"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="00934871" w:rsidRP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Администрацией городского округа Первоуральск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,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форме плановых и внеплановых проверок.</w:t>
      </w:r>
    </w:p>
    <w:p w:rsidR="00257C27" w:rsidRPr="00B76F7E" w:rsidRDefault="00257C27" w:rsidP="0030365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:rsidR="00257C27" w:rsidRDefault="00542CF8" w:rsidP="0030365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96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работы) и внеплановый характер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(по конкретному обращению получателя муниципальной услуги).</w:t>
      </w:r>
    </w:p>
    <w:p w:rsidR="0064666A" w:rsidRDefault="00542CF8" w:rsidP="0030365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97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64666A" w:rsidRP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Результ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аты проверок офо</w:t>
      </w:r>
      <w:r w:rsid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рмляются в виде акта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34871" w:rsidRDefault="00934871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21E9" w:rsidRPr="00303657" w:rsidRDefault="00A221E9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Ответственность должностных лиц органа, предоставляющего</w:t>
      </w:r>
    </w:p>
    <w:p w:rsidR="00A221E9" w:rsidRPr="00303657" w:rsidRDefault="0087439F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муниципальную услугу</w:t>
      </w:r>
      <w:r w:rsidR="00A221E9" w:rsidRPr="00303657">
        <w:rPr>
          <w:rFonts w:ascii="Liberation Serif" w:hAnsi="Liberation Serif" w:cs="Liberation Serif"/>
          <w:b/>
          <w:sz w:val="24"/>
          <w:szCs w:val="24"/>
        </w:rPr>
        <w:t>, за решения и действия (бездействие), принимаемые</w:t>
      </w:r>
    </w:p>
    <w:p w:rsidR="00257C27" w:rsidRPr="00303657" w:rsidRDefault="00A221E9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(осуществляемые) ими в ходе предоставления </w:t>
      </w:r>
      <w:r w:rsidR="0087439F" w:rsidRPr="00303657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 услуги</w:t>
      </w:r>
    </w:p>
    <w:p w:rsidR="00A221E9" w:rsidRPr="00B76F7E" w:rsidRDefault="00A221E9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7439F" w:rsidRPr="00B76F7E" w:rsidRDefault="00542CF8" w:rsidP="00934871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98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результатам проведенных проверок в случае выявления фактов нарушения прав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законных интересов заявителей</w:t>
      </w:r>
      <w:r w:rsidR="00874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соблюдения положений регламента 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иных нормативных правовых актов, устанавливающих требования к предоставлению муниципальной услуги, должностные лица</w:t>
      </w:r>
      <w:r w:rsidR="0087439F"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="00934871" w:rsidRP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Учреждения</w:t>
      </w:r>
      <w:r w:rsidR="0087439F" w:rsidRP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несут </w:t>
      </w:r>
      <w:r w:rsidR="00874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персональную 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ответственность за принимаемые (осуществляе</w:t>
      </w:r>
      <w:r w:rsid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мые) 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ходе предоставления муниципальной услуги решения и действ</w:t>
      </w:r>
      <w:r w:rsidR="009348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ия (бездействие) в соответствии 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их должностными регламентами и законодательством Российской Федерации.</w:t>
      </w:r>
      <w:proofErr w:type="gramEnd"/>
    </w:p>
    <w:p w:rsidR="00257C27" w:rsidRPr="00B76F7E" w:rsidRDefault="00257C27" w:rsidP="00303657">
      <w:pPr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7439F" w:rsidRPr="00303657" w:rsidRDefault="0087439F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Положения, характеризующие требования к порядку и формам</w:t>
      </w:r>
    </w:p>
    <w:p w:rsidR="0087439F" w:rsidRPr="00303657" w:rsidRDefault="0087439F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303657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303657">
        <w:rPr>
          <w:rFonts w:ascii="Liberation Serif" w:hAnsi="Liberation Serif" w:cs="Liberation Serif"/>
          <w:b/>
          <w:sz w:val="24"/>
          <w:szCs w:val="24"/>
        </w:rPr>
        <w:t xml:space="preserve"> предоставлением </w:t>
      </w:r>
      <w:r w:rsidR="00DF1C7D" w:rsidRPr="00303657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 услуги,</w:t>
      </w:r>
    </w:p>
    <w:p w:rsidR="00257C27" w:rsidRPr="00303657" w:rsidRDefault="0087439F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в том числе со стороны граждан, их объединений и организаций</w:t>
      </w:r>
    </w:p>
    <w:p w:rsidR="00257C27" w:rsidRPr="00B76F7E" w:rsidRDefault="00257C27" w:rsidP="0030365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F1C7D" w:rsidRDefault="00542CF8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99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предоставлением 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осуществляется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форме контроля за соблюдением последоват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ельности действий, определенных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административными процедурами по предоставлению 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</w:t>
      </w:r>
      <w:r w:rsidR="00BE379E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принятием решений должностными </w:t>
      </w:r>
      <w:r w:rsidR="00DF1C7D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</w:t>
      </w:r>
      <w:r w:rsidR="00BE379E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цами</w:t>
      </w:r>
      <w:r w:rsidR="00DF1C7D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путем проведения проверок соблюдения и исполнения должностными лицами </w:t>
      </w:r>
      <w:r w:rsidR="00EE6C60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Учреждения</w:t>
      </w:r>
      <w:r w:rsidR="00DF1C7D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нормативных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правовых актов, а также положений регламента</w:t>
      </w:r>
    </w:p>
    <w:p w:rsidR="00DF1C7D" w:rsidRDefault="00542CF8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100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Проверки также могут прово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диться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к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онкретному обращению получателя муниципальной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услуги.</w:t>
      </w:r>
    </w:p>
    <w:p w:rsidR="00542CF8" w:rsidRDefault="00542CF8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101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Граждане, их объединения и организации для осуществления </w:t>
      </w:r>
      <w:proofErr w:type="gramStart"/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контроля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за</w:t>
      </w:r>
      <w:proofErr w:type="gramEnd"/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предоставлением муниципальной услуги имеют право направлять индивидуальные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тавлением муниципальной услуги.</w:t>
      </w:r>
    </w:p>
    <w:p w:rsidR="00257C27" w:rsidRPr="00542CF8" w:rsidRDefault="00542CF8" w:rsidP="0030365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102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путем устных (по телефону) или письменных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обращений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Default="00257C27" w:rsidP="00303657">
      <w:pPr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C60" w:rsidRDefault="00EE6C60" w:rsidP="00303657">
      <w:pPr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C60" w:rsidRDefault="00EE6C60" w:rsidP="00303657">
      <w:pPr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C60" w:rsidRDefault="00EE6C60" w:rsidP="00303657">
      <w:pPr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C60" w:rsidRPr="00B76F7E" w:rsidRDefault="00EE6C60" w:rsidP="00303657">
      <w:pPr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303657" w:rsidRDefault="00257C27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A9274E" w:rsidRPr="00303657">
        <w:rPr>
          <w:rFonts w:ascii="Liberation Serif" w:hAnsi="Liberation Serif" w:cs="Liberation Serif"/>
          <w:b/>
          <w:sz w:val="24"/>
          <w:szCs w:val="24"/>
        </w:rPr>
        <w:t>5</w:t>
      </w: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2502D4" w:rsidRPr="00303657">
        <w:rPr>
          <w:rFonts w:ascii="Liberation Serif" w:hAnsi="Liberation Serif" w:cs="Liberation Serif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</w:t>
      </w:r>
      <w:r w:rsidR="005A1D68">
        <w:rPr>
          <w:rFonts w:ascii="Liberation Serif" w:hAnsi="Liberation Serif" w:cs="Liberation Serif"/>
          <w:b/>
          <w:sz w:val="24"/>
          <w:szCs w:val="24"/>
        </w:rPr>
        <w:t>стных лиц и </w:t>
      </w:r>
      <w:r w:rsidR="00261D5D" w:rsidRPr="00303657">
        <w:rPr>
          <w:rFonts w:ascii="Liberation Serif" w:hAnsi="Liberation Serif" w:cs="Liberation Serif"/>
          <w:b/>
          <w:sz w:val="24"/>
          <w:szCs w:val="24"/>
        </w:rPr>
        <w:t>муниципальных</w:t>
      </w:r>
      <w:r w:rsidR="002502D4" w:rsidRPr="00303657">
        <w:rPr>
          <w:rFonts w:ascii="Liberation Serif" w:hAnsi="Liberation Serif" w:cs="Liberation Serif"/>
          <w:b/>
          <w:sz w:val="24"/>
          <w:szCs w:val="24"/>
        </w:rPr>
        <w:t xml:space="preserve">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</w:t>
      </w:r>
      <w:r w:rsidR="005A1D68">
        <w:rPr>
          <w:rFonts w:ascii="Liberation Serif" w:hAnsi="Liberation Serif" w:cs="Liberation Serif"/>
          <w:b/>
          <w:sz w:val="24"/>
          <w:szCs w:val="24"/>
        </w:rPr>
        <w:t>редоставления государственных и </w:t>
      </w:r>
      <w:r w:rsidR="002502D4" w:rsidRPr="00303657">
        <w:rPr>
          <w:rFonts w:ascii="Liberation Serif" w:hAnsi="Liberation Serif" w:cs="Liberation Serif"/>
          <w:b/>
          <w:sz w:val="24"/>
          <w:szCs w:val="24"/>
        </w:rPr>
        <w:t>муниципальных услуг</w:t>
      </w:r>
    </w:p>
    <w:p w:rsidR="002502D4" w:rsidRPr="00303657" w:rsidRDefault="002502D4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A1D68" w:rsidRDefault="00A9274E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303657">
        <w:rPr>
          <w:rFonts w:ascii="Liberation Serif" w:hAnsi="Liberation Serif" w:cs="Liberation Serif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  <w:proofErr w:type="gramEnd"/>
    </w:p>
    <w:p w:rsidR="005A1D68" w:rsidRDefault="00A9274E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в ходе предоставления </w:t>
      </w:r>
      <w:r w:rsidR="000536DA" w:rsidRPr="00303657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 услуги </w:t>
      </w:r>
    </w:p>
    <w:p w:rsidR="00257C27" w:rsidRPr="00303657" w:rsidRDefault="00A9274E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(далее - жалоба)</w:t>
      </w:r>
    </w:p>
    <w:p w:rsidR="00A9274E" w:rsidRPr="00B76F7E" w:rsidRDefault="00A9274E" w:rsidP="0030365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542CF8" w:rsidP="00EE6C60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103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Заявитель вправе обжаловать решения и действия (бездействие)</w:t>
      </w:r>
      <w:r w:rsidR="0029468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A1136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принятые в ходе </w:t>
      </w:r>
      <w:r w:rsidR="00A11363" w:rsidRPr="00A1136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предоставления </w:t>
      </w:r>
      <w:r w:rsidR="00A113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 услуги</w:t>
      </w:r>
      <w:r w:rsidR="00EE6C60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="00EE6C60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Учреждением</w:t>
      </w:r>
      <w:r w:rsidR="00257C27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его должностных лиц, а также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его специалистов, принятые или осуществленные в ходе предоставления муниципальной услуги</w:t>
      </w:r>
      <w:r w:rsidR="000536DA" w:rsidRPr="00B76F7E">
        <w:rPr>
          <w:rFonts w:ascii="Liberation Serif" w:hAnsi="Liberation Serif" w:cs="Liberation Serif"/>
        </w:rPr>
        <w:t xml:space="preserve"> </w:t>
      </w:r>
      <w:r w:rsidR="000536D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случаях, предусмотренных статьей 11.1 Федерального закона от 27</w:t>
      </w:r>
      <w:r w:rsidR="004D4C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июля </w:t>
      </w:r>
      <w:r w:rsidR="000536D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2010 </w:t>
      </w:r>
      <w:r w:rsidR="004D4C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года              </w:t>
      </w:r>
      <w:r w:rsidR="000536D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210-ФЗ.</w:t>
      </w:r>
    </w:p>
    <w:p w:rsidR="00257C27" w:rsidRPr="00B76F7E" w:rsidRDefault="00257C27" w:rsidP="0030365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C1943" w:rsidRPr="00303657" w:rsidRDefault="002C1943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Органы </w:t>
      </w:r>
      <w:r w:rsidR="00234F28" w:rsidRPr="00303657">
        <w:rPr>
          <w:rFonts w:ascii="Liberation Serif" w:hAnsi="Liberation Serif" w:cs="Liberation Serif"/>
          <w:b/>
          <w:sz w:val="24"/>
          <w:szCs w:val="24"/>
        </w:rPr>
        <w:t xml:space="preserve">государственной </w:t>
      </w: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власти, организации и уполномоченные </w:t>
      </w:r>
      <w:r w:rsidRPr="00303657">
        <w:rPr>
          <w:rFonts w:ascii="Liberation Serif" w:hAnsi="Liberation Serif" w:cs="Liberation Serif"/>
          <w:b/>
          <w:sz w:val="24"/>
          <w:szCs w:val="24"/>
        </w:rPr>
        <w:br/>
        <w:t>на рассмотрение жалобы лица, которым может б</w:t>
      </w:r>
      <w:r w:rsidR="00670D6A" w:rsidRPr="00303657">
        <w:rPr>
          <w:rFonts w:ascii="Liberation Serif" w:hAnsi="Liberation Serif" w:cs="Liberation Serif"/>
          <w:b/>
          <w:sz w:val="24"/>
          <w:szCs w:val="24"/>
        </w:rPr>
        <w:t>ыть направлена жалоба заявителя</w:t>
      </w:r>
      <w:r w:rsidR="00670D6A" w:rsidRPr="00303657">
        <w:rPr>
          <w:rFonts w:ascii="Liberation Serif" w:hAnsi="Liberation Serif" w:cs="Liberation Serif"/>
          <w:b/>
          <w:sz w:val="24"/>
          <w:szCs w:val="24"/>
        </w:rPr>
        <w:br/>
      </w:r>
      <w:r w:rsidRPr="00303657">
        <w:rPr>
          <w:rFonts w:ascii="Liberation Serif" w:hAnsi="Liberation Serif" w:cs="Liberation Serif"/>
          <w:b/>
          <w:sz w:val="24"/>
          <w:szCs w:val="24"/>
        </w:rPr>
        <w:t>в досудебном (внесудебном) порядке</w:t>
      </w:r>
    </w:p>
    <w:p w:rsidR="002C1943" w:rsidRPr="00A266C3" w:rsidRDefault="002C1943" w:rsidP="00303657">
      <w:pPr>
        <w:ind w:right="-711"/>
        <w:rPr>
          <w:rFonts w:ascii="Liberation Serif" w:eastAsia="Calibri" w:hAnsi="Liberation Serif" w:cs="Liberation Serif"/>
          <w:sz w:val="24"/>
          <w:szCs w:val="24"/>
        </w:rPr>
      </w:pPr>
    </w:p>
    <w:p w:rsidR="002C1943" w:rsidRPr="004D6C07" w:rsidRDefault="00CD79DF" w:rsidP="00EE6C60">
      <w:pPr>
        <w:autoSpaceDE w:val="0"/>
        <w:autoSpaceDN w:val="0"/>
        <w:adjustRightInd w:val="0"/>
        <w:ind w:right="-1"/>
        <w:contextualSpacing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10</w:t>
      </w:r>
      <w:r w:rsidR="00542CF8">
        <w:rPr>
          <w:rFonts w:ascii="Liberation Serif" w:eastAsia="Calibri" w:hAnsi="Liberation Serif" w:cs="Liberation Serif"/>
          <w:sz w:val="24"/>
          <w:szCs w:val="24"/>
        </w:rPr>
        <w:t>4</w:t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>. В случае обжалования решений и действий (бездействия)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EE6C60">
        <w:rPr>
          <w:rFonts w:ascii="Liberation Serif" w:eastAsia="Calibri" w:hAnsi="Liberation Serif" w:cs="Liberation Serif"/>
          <w:sz w:val="24"/>
          <w:szCs w:val="24"/>
        </w:rPr>
        <w:t xml:space="preserve">Учреждения, </w:t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 xml:space="preserve">предоставляющего </w:t>
      </w:r>
      <w:r w:rsidR="004D6C07" w:rsidRPr="004D6C07">
        <w:rPr>
          <w:rFonts w:ascii="Liberation Serif" w:eastAsia="Calibri" w:hAnsi="Liberation Serif" w:cs="Liberation Serif"/>
          <w:sz w:val="24"/>
          <w:szCs w:val="24"/>
        </w:rPr>
        <w:t>муниципальную</w:t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 xml:space="preserve"> услугу, его должностных лиц жалоба подается для рассмотрения в </w:t>
      </w:r>
      <w:r w:rsidR="00EE6C60">
        <w:rPr>
          <w:rFonts w:ascii="Liberation Serif" w:eastAsia="Calibri" w:hAnsi="Liberation Serif" w:cs="Liberation Serif"/>
          <w:sz w:val="24"/>
          <w:szCs w:val="24"/>
        </w:rPr>
        <w:t>Администрацию городского округа Первоуральск</w:t>
      </w:r>
      <w:r w:rsidR="003805B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EC1624">
        <w:rPr>
          <w:rFonts w:ascii="Liberation Serif" w:eastAsia="Calibri" w:hAnsi="Liberation Serif" w:cs="Liberation Serif"/>
          <w:sz w:val="24"/>
          <w:szCs w:val="24"/>
        </w:rPr>
        <w:t xml:space="preserve">на имя Главы </w:t>
      </w:r>
      <w:r w:rsidR="00EE6C60">
        <w:rPr>
          <w:rFonts w:ascii="Liberation Serif" w:eastAsia="Calibri" w:hAnsi="Liberation Serif" w:cs="Liberation Serif"/>
          <w:sz w:val="24"/>
          <w:szCs w:val="24"/>
        </w:rPr>
        <w:t xml:space="preserve">городского округа Первоуральск </w:t>
      </w:r>
      <w:r w:rsidR="004D6C07" w:rsidRPr="004D6C07">
        <w:rPr>
          <w:rFonts w:ascii="Liberation Serif" w:eastAsia="Calibri" w:hAnsi="Liberation Serif" w:cs="Liberation Serif"/>
          <w:sz w:val="24"/>
          <w:szCs w:val="24"/>
        </w:rPr>
        <w:t xml:space="preserve">в письменной форме на бумажном носителе, </w:t>
      </w:r>
      <w:r w:rsidR="00EC1624">
        <w:rPr>
          <w:rFonts w:ascii="Liberation Serif" w:eastAsia="Calibri" w:hAnsi="Liberation Serif" w:cs="Liberation Serif"/>
          <w:sz w:val="24"/>
          <w:szCs w:val="24"/>
        </w:rPr>
        <w:t>в том</w:t>
      </w:r>
      <w:r w:rsidR="004D6C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4D6C07" w:rsidRPr="004D6C07">
        <w:rPr>
          <w:rFonts w:ascii="Liberation Serif" w:eastAsia="Calibri" w:hAnsi="Liberation Serif" w:cs="Liberation Serif"/>
          <w:sz w:val="24"/>
          <w:szCs w:val="24"/>
        </w:rPr>
        <w:t xml:space="preserve">числе </w:t>
      </w:r>
      <w:r w:rsidR="00AD0471">
        <w:rPr>
          <w:rFonts w:ascii="Liberation Serif" w:eastAsia="Calibri" w:hAnsi="Liberation Serif" w:cs="Liberation Serif"/>
          <w:sz w:val="24"/>
          <w:szCs w:val="24"/>
        </w:rPr>
        <w:t>при личном прием</w:t>
      </w:r>
      <w:r w:rsidR="00EE6C60">
        <w:rPr>
          <w:rFonts w:ascii="Liberation Serif" w:eastAsia="Calibri" w:hAnsi="Liberation Serif" w:cs="Liberation Serif"/>
          <w:sz w:val="24"/>
          <w:szCs w:val="24"/>
        </w:rPr>
        <w:t xml:space="preserve">е заявителя, </w:t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 xml:space="preserve">в электронной форме, по почте или через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 xml:space="preserve">. </w:t>
      </w:r>
    </w:p>
    <w:p w:rsidR="001B68E9" w:rsidRPr="004D6C07" w:rsidRDefault="00CD79DF" w:rsidP="00303657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10</w:t>
      </w:r>
      <w:r w:rsidR="00542CF8">
        <w:rPr>
          <w:rFonts w:ascii="Liberation Serif" w:eastAsia="Calibri" w:hAnsi="Liberation Serif" w:cs="Liberation Serif"/>
          <w:sz w:val="24"/>
          <w:szCs w:val="24"/>
        </w:rPr>
        <w:t>5</w:t>
      </w:r>
      <w:r w:rsidR="001B68E9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В случае обжалования решений и действий (бездействия)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, работника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="001B68E9" w:rsidRPr="00670D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жалоба подается для рассмотрения в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="001B68E9">
        <w:rPr>
          <w:rFonts w:ascii="Liberation Serif" w:eastAsia="Calibri" w:hAnsi="Liberation Serif" w:cs="Liberation Serif"/>
          <w:sz w:val="24"/>
          <w:szCs w:val="24"/>
        </w:rPr>
        <w:t xml:space="preserve"> в письменной форме</w:t>
      </w:r>
      <w:r w:rsidR="001B68E9">
        <w:rPr>
          <w:rFonts w:ascii="Liberation Serif" w:eastAsia="Calibri" w:hAnsi="Liberation Serif" w:cs="Liberation Serif"/>
          <w:sz w:val="24"/>
          <w:szCs w:val="24"/>
        </w:rPr>
        <w:br/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>на бумажном носителе, в том числе при личном приеме заявителя, в электронной форме</w:t>
      </w:r>
      <w:r w:rsidR="001B68E9">
        <w:rPr>
          <w:rFonts w:ascii="Liberation Serif" w:eastAsia="Calibri" w:hAnsi="Liberation Serif" w:cs="Liberation Serif"/>
          <w:sz w:val="24"/>
          <w:szCs w:val="24"/>
        </w:rPr>
        <w:t xml:space="preserve"> или</w:t>
      </w:r>
      <w:r w:rsidR="001B68E9">
        <w:rPr>
          <w:rFonts w:ascii="Liberation Serif" w:eastAsia="Calibri" w:hAnsi="Liberation Serif" w:cs="Liberation Serif"/>
          <w:sz w:val="24"/>
          <w:szCs w:val="24"/>
        </w:rPr>
        <w:br/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по почте. </w:t>
      </w:r>
    </w:p>
    <w:p w:rsidR="001B68E9" w:rsidRPr="004D6C07" w:rsidRDefault="001B68E9" w:rsidP="00303657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Жалобу на решения и действия (бездействие) 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МФЦ</w:t>
      </w:r>
      <w:r w:rsidRPr="00670D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также возможно подать </w:t>
      </w:r>
      <w:r w:rsidRPr="004D6C07">
        <w:rPr>
          <w:rFonts w:ascii="Liberation Serif" w:eastAsia="Calibri" w:hAnsi="Liberation Serif" w:cs="Liberation Serif"/>
          <w:sz w:val="24"/>
          <w:szCs w:val="24"/>
        </w:rPr>
        <w:br/>
        <w:t xml:space="preserve">в Департамент информатизации и связи Свердловской области (далее – учредитель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BE379E">
        <w:rPr>
          <w:rFonts w:ascii="Liberation Serif" w:eastAsia="Calibri" w:hAnsi="Liberation Serif" w:cs="Liberation Serif"/>
          <w:sz w:val="24"/>
          <w:szCs w:val="24"/>
        </w:rPr>
        <w:t>)</w:t>
      </w:r>
      <w:r w:rsidR="00986FA6">
        <w:rPr>
          <w:rFonts w:ascii="Liberation Serif" w:eastAsia="Calibri" w:hAnsi="Liberation Serif" w:cs="Liberation Serif"/>
          <w:sz w:val="24"/>
          <w:szCs w:val="24"/>
        </w:rPr>
        <w:br/>
      </w:r>
      <w:r w:rsidRPr="004D6C07">
        <w:rPr>
          <w:rFonts w:ascii="Liberation Serif" w:eastAsia="Calibri" w:hAnsi="Liberation Serif" w:cs="Liberation Serif"/>
          <w:sz w:val="24"/>
          <w:szCs w:val="24"/>
        </w:rPr>
        <w:t>в письменной форме на бумажном носителе, в том чис</w:t>
      </w:r>
      <w:r w:rsidR="00986FA6">
        <w:rPr>
          <w:rFonts w:ascii="Liberation Serif" w:eastAsia="Calibri" w:hAnsi="Liberation Serif" w:cs="Liberation Serif"/>
          <w:sz w:val="24"/>
          <w:szCs w:val="24"/>
        </w:rPr>
        <w:t>ле при личном приеме заявителя,</w:t>
      </w:r>
      <w:r w:rsidR="00986FA6">
        <w:rPr>
          <w:rFonts w:ascii="Liberation Serif" w:eastAsia="Calibri" w:hAnsi="Liberation Serif" w:cs="Liberation Serif"/>
          <w:sz w:val="24"/>
          <w:szCs w:val="24"/>
        </w:rPr>
        <w:br/>
      </w: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в электронной форме, по почте или через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Pr="004D6C07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C1943" w:rsidRPr="002C1943" w:rsidRDefault="002C1943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A1D68" w:rsidRDefault="001A22B5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 xml:space="preserve">Способы информирования заявителей о порядке подачи и рассмотрения жалобы, </w:t>
      </w:r>
    </w:p>
    <w:p w:rsidR="0068455B" w:rsidRPr="00303657" w:rsidRDefault="001A22B5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3657">
        <w:rPr>
          <w:rFonts w:ascii="Liberation Serif" w:hAnsi="Liberation Serif" w:cs="Liberation Serif"/>
          <w:b/>
          <w:sz w:val="24"/>
          <w:szCs w:val="24"/>
        </w:rPr>
        <w:t>в том числе с использованием Единого портала</w:t>
      </w:r>
    </w:p>
    <w:p w:rsidR="0068455B" w:rsidRDefault="0068455B" w:rsidP="0030365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A22B5" w:rsidRPr="0068455B" w:rsidRDefault="00CD79DF" w:rsidP="00EE6C60">
      <w:pPr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</w:t>
      </w:r>
      <w:r w:rsidR="00542CF8"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="001A22B5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EE6C60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Учреждение</w:t>
      </w:r>
      <w:r w:rsidR="001A22B5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1A22B5" w:rsidRPr="009E26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86726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="0086726C" w:rsidRPr="00D0381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 также</w:t>
      </w:r>
      <w:r w:rsidR="00986FA6" w:rsidRPr="00986FA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986FA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учредитель МФЦ </w:t>
      </w:r>
      <w:r w:rsidR="00986F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обеспечивают:</w:t>
      </w:r>
    </w:p>
    <w:p w:rsidR="001A22B5" w:rsidRPr="00FA59C3" w:rsidRDefault="001A22B5" w:rsidP="00303657">
      <w:pPr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1) информирование заявителей о порядке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обжалования решений и действий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(бездействия) исполнительного органа власти, предоставляющего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муниципальную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услугу, его должностных лиц, решений и действий (бездействия)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его должностных лиц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работников посредством размещения информации:</w:t>
      </w:r>
    </w:p>
    <w:p w:rsidR="001A22B5" w:rsidRPr="00FA59C3" w:rsidRDefault="001A22B5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eastAsia="Times New Roman" w:cs="Times New Roman"/>
          <w:sz w:val="24"/>
          <w:szCs w:val="24"/>
          <w:lang w:eastAsia="ru-RU"/>
        </w:rPr>
        <w:t>˗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стендах в местах предоставления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; </w:t>
      </w:r>
    </w:p>
    <w:p w:rsidR="001A22B5" w:rsidRPr="00FA59C3" w:rsidRDefault="001A22B5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˗ на официальных сайтах органов,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предоставляющих муниципальную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услугу</w:t>
      </w:r>
      <w:r w:rsidR="00015EB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86726C"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(http://mfc66.ru/) и учредителя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(http://dis.midural.ru/);</w:t>
      </w:r>
    </w:p>
    <w:p w:rsidR="001A22B5" w:rsidRPr="00FA59C3" w:rsidRDefault="001A22B5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˗ на Едином портале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(при условии технической возможности)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разд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 «Дополнительная информация»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соответствующей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услуги;</w:t>
      </w:r>
    </w:p>
    <w:p w:rsidR="001A22B5" w:rsidRDefault="001A22B5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2) консультирование заявителе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й о порядке обжалования решений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действий (бездействия) органа власти, предоставляющего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муниципальную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услугу, его должностных лиц,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решений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действий (бездействия)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должностных лиц и работников, </w:t>
      </w:r>
      <w:r w:rsidR="00DC0E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том числе</w:t>
      </w:r>
      <w:r w:rsidR="00DC0E0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телефону, электронной почте, при личном приеме.</w:t>
      </w:r>
    </w:p>
    <w:p w:rsidR="001A22B5" w:rsidRDefault="001A22B5" w:rsidP="0030365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A22B5" w:rsidRPr="001A22B5" w:rsidRDefault="001A22B5" w:rsidP="005A1D68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22B5">
        <w:rPr>
          <w:rFonts w:ascii="Liberation Serif" w:hAnsi="Liberation Serif" w:cs="Liberation Serif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BE379E">
        <w:rPr>
          <w:rFonts w:ascii="Liberation Serif" w:hAnsi="Liberation Serif" w:cs="Liberation Serif"/>
          <w:b/>
          <w:sz w:val="24"/>
          <w:szCs w:val="24"/>
        </w:rPr>
        <w:t>муниципальную</w:t>
      </w:r>
      <w:r w:rsidRPr="001A22B5">
        <w:rPr>
          <w:rFonts w:ascii="Liberation Serif" w:hAnsi="Liberation Serif" w:cs="Liberation Serif"/>
          <w:b/>
          <w:sz w:val="24"/>
          <w:szCs w:val="24"/>
        </w:rPr>
        <w:t xml:space="preserve"> услугу, его должностных лиц и </w:t>
      </w:r>
      <w:r w:rsidR="00BE379E">
        <w:rPr>
          <w:rFonts w:ascii="Liberation Serif" w:hAnsi="Liberation Serif" w:cs="Liberation Serif"/>
          <w:b/>
          <w:sz w:val="24"/>
          <w:szCs w:val="24"/>
        </w:rPr>
        <w:t>муниципальных</w:t>
      </w:r>
      <w:r w:rsidRPr="001A22B5">
        <w:rPr>
          <w:rFonts w:ascii="Liberation Serif" w:hAnsi="Liberation Serif" w:cs="Liberation Serif"/>
          <w:b/>
          <w:sz w:val="24"/>
          <w:szCs w:val="24"/>
        </w:rPr>
        <w:t xml:space="preserve">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:rsidR="001A22B5" w:rsidRPr="00877851" w:rsidRDefault="001A22B5" w:rsidP="00303657">
      <w:pPr>
        <w:ind w:right="-1" w:firstLine="567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1A22B5" w:rsidRPr="00EE6C60" w:rsidRDefault="00CD79DF" w:rsidP="00EE6C60">
      <w:pP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>10</w:t>
      </w:r>
      <w:r w:rsidR="00542CF8">
        <w:rPr>
          <w:rFonts w:ascii="Liberation Serif" w:eastAsia="Calibri" w:hAnsi="Liberation Serif" w:cs="Liberation Serif"/>
          <w:sz w:val="24"/>
          <w:szCs w:val="24"/>
        </w:rPr>
        <w:t>7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. Порядок досудебного (внесудебного) обжалования решений и действий (бездействия) </w:t>
      </w:r>
      <w:r w:rsidR="00EE6C60" w:rsidRP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Учреждения</w:t>
      </w:r>
      <w:r w:rsidR="001A22B5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,</w:t>
      </w:r>
      <w:r w:rsidR="001A22B5" w:rsidRPr="009E26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72E5A">
        <w:rPr>
          <w:rFonts w:ascii="Liberation Serif" w:eastAsia="Calibri" w:hAnsi="Liberation Serif" w:cs="Liberation Serif"/>
          <w:sz w:val="24"/>
          <w:szCs w:val="24"/>
        </w:rPr>
        <w:t>его должностных лиц,</w:t>
      </w:r>
      <w:r w:rsidR="00EE6C60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="00972E5A" w:rsidRPr="001A22B5">
        <w:rPr>
          <w:rFonts w:ascii="Liberation Serif" w:eastAsia="Calibri" w:hAnsi="Liberation Serif" w:cs="Liberation Serif"/>
          <w:sz w:val="24"/>
          <w:szCs w:val="24"/>
        </w:rPr>
        <w:t xml:space="preserve">а также решений 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и действий (бездействия) </w:t>
      </w:r>
      <w:r w:rsidR="0086726C" w:rsidRPr="00A1179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, работников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86726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>услуг регулируется:</w:t>
      </w:r>
    </w:p>
    <w:p w:rsidR="001A22B5" w:rsidRPr="001A22B5" w:rsidRDefault="001A22B5" w:rsidP="00303657">
      <w:pPr>
        <w:numPr>
          <w:ilvl w:val="0"/>
          <w:numId w:val="29"/>
        </w:numPr>
        <w:ind w:left="0" w:right="-1" w:firstLine="709"/>
        <w:rPr>
          <w:rFonts w:ascii="Liberation Serif" w:eastAsia="Calibri" w:hAnsi="Liberation Serif" w:cs="Liberation Serif"/>
          <w:sz w:val="24"/>
          <w:szCs w:val="24"/>
        </w:rPr>
      </w:pPr>
      <w:r w:rsidRPr="001A22B5">
        <w:rPr>
          <w:rFonts w:ascii="Liberation Serif" w:eastAsia="Calibri" w:hAnsi="Liberation Serif" w:cs="Liberation Serif"/>
          <w:sz w:val="24"/>
          <w:szCs w:val="24"/>
        </w:rPr>
        <w:t>статьями 11.1-11.3 Федерального закона от 27</w:t>
      </w:r>
      <w:r w:rsidR="004D4C23">
        <w:rPr>
          <w:rFonts w:ascii="Liberation Serif" w:eastAsia="Calibri" w:hAnsi="Liberation Serif" w:cs="Liberation Serif"/>
          <w:sz w:val="24"/>
          <w:szCs w:val="24"/>
        </w:rPr>
        <w:t xml:space="preserve"> июля </w:t>
      </w:r>
      <w:r w:rsidRPr="001A22B5">
        <w:rPr>
          <w:rFonts w:ascii="Liberation Serif" w:eastAsia="Calibri" w:hAnsi="Liberation Serif" w:cs="Liberation Serif"/>
          <w:sz w:val="24"/>
          <w:szCs w:val="24"/>
        </w:rPr>
        <w:t>2010</w:t>
      </w:r>
      <w:r w:rsidR="004D4C23">
        <w:rPr>
          <w:rFonts w:ascii="Liberation Serif" w:eastAsia="Calibri" w:hAnsi="Liberation Serif" w:cs="Liberation Serif"/>
          <w:sz w:val="24"/>
          <w:szCs w:val="24"/>
        </w:rPr>
        <w:t xml:space="preserve"> года</w:t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 №</w:t>
      </w:r>
      <w:r w:rsidR="00303657">
        <w:rPr>
          <w:rFonts w:ascii="Liberation Serif" w:eastAsia="Calibri" w:hAnsi="Liberation Serif" w:cs="Liberation Serif"/>
          <w:sz w:val="24"/>
          <w:szCs w:val="24"/>
        </w:rPr>
        <w:t> </w:t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210-ФЗ </w:t>
      </w:r>
      <w:r w:rsidRPr="001A22B5">
        <w:rPr>
          <w:rFonts w:ascii="Liberation Serif" w:eastAsia="Calibri" w:hAnsi="Liberation Serif" w:cs="Liberation Serif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:rsidR="00EE6C60" w:rsidRDefault="001A22B5" w:rsidP="00EE6C60">
      <w:pPr>
        <w:numPr>
          <w:ilvl w:val="0"/>
          <w:numId w:val="29"/>
        </w:numPr>
        <w:ind w:left="0" w:right="-1" w:firstLine="709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1A22B5">
        <w:rPr>
          <w:rFonts w:ascii="Liberation Serif" w:eastAsia="Calibri" w:hAnsi="Liberation Serif" w:cs="Liberation Serif"/>
          <w:sz w:val="24"/>
          <w:szCs w:val="24"/>
        </w:rPr>
        <w:t>постановлением Правительства Свердловской области от 22</w:t>
      </w:r>
      <w:r w:rsidR="004D4C23">
        <w:rPr>
          <w:rFonts w:ascii="Liberation Serif" w:eastAsia="Calibri" w:hAnsi="Liberation Serif" w:cs="Liberation Serif"/>
          <w:sz w:val="24"/>
          <w:szCs w:val="24"/>
        </w:rPr>
        <w:t xml:space="preserve"> ноября </w:t>
      </w:r>
      <w:r w:rsidRPr="001A22B5">
        <w:rPr>
          <w:rFonts w:ascii="Liberation Serif" w:eastAsia="Calibri" w:hAnsi="Liberation Serif" w:cs="Liberation Serif"/>
          <w:sz w:val="24"/>
          <w:szCs w:val="24"/>
        </w:rPr>
        <w:t>2018</w:t>
      </w:r>
      <w:r w:rsidR="004D4C23">
        <w:rPr>
          <w:rFonts w:ascii="Liberation Serif" w:eastAsia="Calibri" w:hAnsi="Liberation Serif" w:cs="Liberation Serif"/>
          <w:sz w:val="24"/>
          <w:szCs w:val="24"/>
        </w:rPr>
        <w:t xml:space="preserve"> года</w:t>
      </w:r>
      <w:r w:rsidRPr="001A22B5">
        <w:rPr>
          <w:rFonts w:ascii="Liberation Serif" w:eastAsia="Calibri" w:hAnsi="Liberation Serif" w:cs="Liberation Serif"/>
          <w:sz w:val="24"/>
          <w:szCs w:val="24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</w:t>
      </w:r>
      <w:r w:rsidR="00DC0E0C">
        <w:rPr>
          <w:rFonts w:ascii="Liberation Serif" w:eastAsia="Calibri" w:hAnsi="Liberation Serif" w:cs="Liberation Serif"/>
          <w:sz w:val="24"/>
          <w:szCs w:val="24"/>
        </w:rPr>
        <w:t>нные услуги, а также на решения</w:t>
      </w:r>
      <w:r w:rsidR="00DC0E0C">
        <w:rPr>
          <w:rFonts w:ascii="Liberation Serif" w:eastAsia="Calibri" w:hAnsi="Liberation Serif" w:cs="Liberation Serif"/>
          <w:sz w:val="24"/>
          <w:szCs w:val="24"/>
        </w:rPr>
        <w:br/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и действия (бездействие)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 и его работников»;</w:t>
      </w:r>
      <w:proofErr w:type="gramEnd"/>
    </w:p>
    <w:p w:rsidR="001A22B5" w:rsidRPr="00EE6C60" w:rsidRDefault="00EE6C60" w:rsidP="00EE6C60">
      <w:pPr>
        <w:numPr>
          <w:ilvl w:val="0"/>
          <w:numId w:val="29"/>
        </w:numPr>
        <w:ind w:left="0" w:right="-1" w:firstLine="709"/>
        <w:rPr>
          <w:rFonts w:ascii="Liberation Serif" w:eastAsia="Calibri" w:hAnsi="Liberation Serif" w:cs="Liberation Serif"/>
          <w:sz w:val="24"/>
          <w:szCs w:val="24"/>
        </w:rPr>
      </w:pPr>
      <w:r w:rsidRPr="00EE6C60">
        <w:rPr>
          <w:rFonts w:ascii="Liberation Serif" w:eastAsia="Calibri" w:hAnsi="Liberation Serif" w:cs="Liberation Serif"/>
          <w:sz w:val="24"/>
          <w:szCs w:val="24"/>
        </w:rPr>
        <w:t xml:space="preserve">актом Администрации городского округа </w:t>
      </w:r>
      <w:r w:rsidR="000338C1" w:rsidRPr="00EE6C60">
        <w:rPr>
          <w:rFonts w:ascii="Liberation Serif" w:eastAsia="Calibri" w:hAnsi="Liberation Serif" w:cs="Liberation Serif"/>
          <w:sz w:val="24"/>
          <w:szCs w:val="24"/>
        </w:rPr>
        <w:t>Первоуральск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о </w:t>
      </w:r>
      <w:r w:rsidR="001A22B5" w:rsidRPr="00EE6C60">
        <w:rPr>
          <w:rFonts w:ascii="Liberation Serif" w:eastAsia="Calibri" w:hAnsi="Liberation Serif" w:cs="Liberation Serif"/>
          <w:sz w:val="24"/>
          <w:szCs w:val="24"/>
        </w:rPr>
        <w:t>назначении лица, уполномоч</w:t>
      </w:r>
      <w:r w:rsidR="00CD79DF" w:rsidRPr="00EE6C60">
        <w:rPr>
          <w:rFonts w:ascii="Liberation Serif" w:eastAsia="Calibri" w:hAnsi="Liberation Serif" w:cs="Liberation Serif"/>
          <w:sz w:val="24"/>
          <w:szCs w:val="24"/>
        </w:rPr>
        <w:t>енного на рассмотрение жалобы.</w:t>
      </w:r>
    </w:p>
    <w:p w:rsidR="001A22B5" w:rsidRPr="00EE6C60" w:rsidRDefault="00CD79DF" w:rsidP="00EE6C60">
      <w:pPr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10</w:t>
      </w:r>
      <w:r w:rsidR="00542CF8">
        <w:rPr>
          <w:rFonts w:ascii="Liberation Serif" w:eastAsia="Calibri" w:hAnsi="Liberation Serif" w:cs="Liberation Serif"/>
          <w:sz w:val="24"/>
          <w:szCs w:val="24"/>
        </w:rPr>
        <w:t>8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proofErr w:type="gramStart"/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>Полная информация о порядк</w:t>
      </w:r>
      <w:r w:rsidR="001A22B5">
        <w:rPr>
          <w:rFonts w:ascii="Liberation Serif" w:eastAsia="Calibri" w:hAnsi="Liberation Serif" w:cs="Liberation Serif"/>
          <w:sz w:val="24"/>
          <w:szCs w:val="24"/>
        </w:rPr>
        <w:t xml:space="preserve">е подачи и рассмотрении жалобы 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>на решен</w:t>
      </w:r>
      <w:r w:rsidR="001A22B5">
        <w:rPr>
          <w:rFonts w:ascii="Liberation Serif" w:eastAsia="Calibri" w:hAnsi="Liberation Serif" w:cs="Liberation Serif"/>
          <w:sz w:val="24"/>
          <w:szCs w:val="24"/>
        </w:rPr>
        <w:t xml:space="preserve">ия и действия (бездействие) </w:t>
      </w:r>
      <w:r w:rsidR="00EE6C60">
        <w:rPr>
          <w:rFonts w:ascii="Liberation Serif" w:eastAsia="Calibri" w:hAnsi="Liberation Serif" w:cs="Liberation Serif"/>
          <w:sz w:val="24"/>
          <w:szCs w:val="24"/>
        </w:rPr>
        <w:t>Учреждения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, предоставляющего </w:t>
      </w:r>
      <w:r w:rsidR="00EE6C60">
        <w:rPr>
          <w:rFonts w:ascii="Liberation Serif" w:eastAsia="Calibri" w:hAnsi="Liberation Serif" w:cs="Liberation Serif"/>
          <w:sz w:val="24"/>
          <w:szCs w:val="24"/>
        </w:rPr>
        <w:t xml:space="preserve">муниципальную  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>услугу, его должностных</w:t>
      </w:r>
      <w:r w:rsidR="00E05FB3">
        <w:rPr>
          <w:rFonts w:ascii="Liberation Serif" w:eastAsia="Calibri" w:hAnsi="Liberation Serif" w:cs="Liberation Serif"/>
          <w:sz w:val="24"/>
          <w:szCs w:val="24"/>
        </w:rPr>
        <w:t xml:space="preserve"> лиц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, а также решения и действия (бездействие)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, работников </w:t>
      </w:r>
      <w:r w:rsidR="00015EB4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 размещена в разде</w:t>
      </w:r>
      <w:r w:rsidR="00527026">
        <w:rPr>
          <w:rFonts w:ascii="Liberation Serif" w:eastAsia="Calibri" w:hAnsi="Liberation Serif" w:cs="Liberation Serif"/>
          <w:sz w:val="24"/>
          <w:szCs w:val="24"/>
        </w:rPr>
        <w:t xml:space="preserve">ле «Дополнительная информация» </w:t>
      </w:r>
      <w:r w:rsidR="00E05FB3" w:rsidRPr="001A22B5">
        <w:rPr>
          <w:rFonts w:ascii="Liberation Serif" w:eastAsia="Calibri" w:hAnsi="Liberation Serif" w:cs="Liberation Serif"/>
          <w:sz w:val="24"/>
          <w:szCs w:val="24"/>
        </w:rPr>
        <w:t xml:space="preserve">соответствующей </w:t>
      </w:r>
      <w:r w:rsidR="00E05FB3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E05FB3" w:rsidRPr="001A22B5">
        <w:rPr>
          <w:rFonts w:ascii="Liberation Serif" w:eastAsia="Calibri" w:hAnsi="Liberation Serif" w:cs="Liberation Serif"/>
          <w:sz w:val="24"/>
          <w:szCs w:val="24"/>
        </w:rPr>
        <w:t xml:space="preserve"> услуги </w:t>
      </w:r>
      <w:r w:rsidR="00527026">
        <w:rPr>
          <w:rFonts w:ascii="Liberation Serif" w:eastAsia="Calibri" w:hAnsi="Liberation Serif" w:cs="Liberation Serif"/>
          <w:sz w:val="24"/>
          <w:szCs w:val="24"/>
        </w:rPr>
        <w:t xml:space="preserve">на Едином </w:t>
      </w:r>
      <w:r w:rsidR="00527026" w:rsidRPr="006B7AFF">
        <w:rPr>
          <w:rFonts w:ascii="Liberation Serif" w:eastAsia="Calibri" w:hAnsi="Liberation Serif" w:cs="Liberation Serif"/>
          <w:sz w:val="24"/>
          <w:szCs w:val="24"/>
        </w:rPr>
        <w:t xml:space="preserve">портале (при условии технической реализации) 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по адресу: </w:t>
      </w:r>
      <w:hyperlink r:id="rId11" w:history="1"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https</w:t>
        </w:r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://</w:t>
        </w:r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www</w:t>
        </w:r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proofErr w:type="spellStart"/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gosuslugi</w:t>
        </w:r>
        <w:proofErr w:type="spellEnd"/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proofErr w:type="spellStart"/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ru</w:t>
        </w:r>
        <w:proofErr w:type="spellEnd"/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/160535/1/</w:t>
        </w:r>
        <w:r w:rsidR="00EE6C60" w:rsidRPr="00BE5B84">
          <w:rPr>
            <w:rStyle w:val="aa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info</w:t>
        </w:r>
        <w:r w:rsidR="00EE6C60" w:rsidRPr="003C7193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/</w:t>
        </w:r>
      </w:hyperlink>
      <w:r w:rsidR="00EE6C6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proofErr w:type="gramEnd"/>
    </w:p>
    <w:bookmarkEnd w:id="13"/>
    <w:bookmarkEnd w:id="14"/>
    <w:bookmarkEnd w:id="15"/>
    <w:bookmarkEnd w:id="16"/>
    <w:p w:rsidR="00257C27" w:rsidRDefault="00257C27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BD1D71" w:rsidRDefault="00BD1D71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BD1D71" w:rsidRDefault="00BD1D71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BD1D71" w:rsidRDefault="00BD1D71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E1056" w:rsidRDefault="000E1056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E1056" w:rsidRDefault="000E1056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E1056" w:rsidRDefault="000E1056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E1056" w:rsidRDefault="000E1056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E1056" w:rsidRDefault="000E1056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E1056" w:rsidRDefault="000E1056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E1056" w:rsidRDefault="000E1056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EE6C60" w:rsidRDefault="00EE6C60" w:rsidP="0030365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B4587E" w:rsidRPr="007F05B6" w:rsidRDefault="00B4587E" w:rsidP="00B4587E">
      <w:pPr>
        <w:ind w:left="4536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 w:rsidR="007F7D76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</w:t>
      </w:r>
    </w:p>
    <w:p w:rsidR="00257C27" w:rsidRDefault="00B4587E" w:rsidP="004A5BED">
      <w:pPr>
        <w:ind w:left="4536" w:firstLine="0"/>
        <w:jc w:val="left"/>
        <w:rPr>
          <w:rFonts w:ascii="Liberation Serif" w:eastAsia="Times New Roman" w:hAnsi="Liberation Serif" w:cs="Liberation Serif"/>
          <w:szCs w:val="28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ставления муниципальной услуги 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</w:p>
    <w:p w:rsidR="00C52BF0" w:rsidRPr="007F05B6" w:rsidRDefault="00C52BF0" w:rsidP="00257C27">
      <w:pPr>
        <w:ind w:left="2835"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C52BF0" w:rsidRPr="00C52BF0" w:rsidRDefault="00C52BF0" w:rsidP="00C52BF0">
      <w:pPr>
        <w:ind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 xml:space="preserve">На бланке организации </w:t>
      </w:r>
      <w:r w:rsidRPr="00C52BF0">
        <w:rPr>
          <w:rFonts w:ascii="Liberation Serif" w:hAnsi="Liberation Serif"/>
          <w:i/>
          <w:sz w:val="20"/>
          <w:szCs w:val="20"/>
        </w:rPr>
        <w:t>(в случае если заявитель - юридическое лицо)</w:t>
      </w:r>
    </w:p>
    <w:p w:rsidR="00C52BF0" w:rsidRDefault="00C52BF0" w:rsidP="00C52BF0">
      <w:pPr>
        <w:ind w:firstLine="0"/>
        <w:jc w:val="left"/>
        <w:rPr>
          <w:rFonts w:ascii="Liberation Serif" w:hAnsi="Liberation Serif" w:cs="Liberation Serif"/>
          <w:i/>
        </w:rPr>
      </w:pPr>
    </w:p>
    <w:p w:rsidR="00BA4358" w:rsidRPr="00C52BF0" w:rsidRDefault="00BA4358" w:rsidP="00C52BF0">
      <w:pPr>
        <w:ind w:firstLine="0"/>
        <w:jc w:val="left"/>
        <w:rPr>
          <w:rFonts w:ascii="Liberation Serif" w:hAnsi="Liberation Serif" w:cs="Liberation Serif"/>
          <w:i/>
        </w:rPr>
      </w:pPr>
    </w:p>
    <w:p w:rsidR="00257C27" w:rsidRPr="001D7FCA" w:rsidRDefault="001D7FCA" w:rsidP="00C526E2">
      <w:pPr>
        <w:ind w:left="3686"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Администрацию городского округа Первоуральск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t>___________________________________</w:t>
      </w:r>
      <w:r w:rsidR="00C526E2">
        <w:rPr>
          <w:rFonts w:ascii="Liberation Serif" w:hAnsi="Liberation Serif" w:cs="Liberation Serif"/>
        </w:rPr>
        <w:t>_________</w:t>
      </w:r>
    </w:p>
    <w:p w:rsidR="00257C27" w:rsidRPr="007F05B6" w:rsidRDefault="00C526E2" w:rsidP="00C526E2">
      <w:pPr>
        <w:ind w:left="3686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</w:t>
      </w:r>
      <w:r w:rsidR="00257C27" w:rsidRPr="007F05B6">
        <w:rPr>
          <w:rFonts w:ascii="Liberation Serif" w:hAnsi="Liberation Serif" w:cs="Liberation Serif"/>
        </w:rPr>
        <w:t>_________________________________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 w:rsidRPr="00C526E2">
        <w:rPr>
          <w:rFonts w:ascii="Liberation Serif" w:hAnsi="Liberation Serif" w:cs="Liberation Serif"/>
          <w:i/>
          <w:sz w:val="20"/>
          <w:szCs w:val="20"/>
        </w:rPr>
        <w:t>ФИО заявителя или полное н</w:t>
      </w:r>
      <w:r w:rsidR="00257C27" w:rsidRPr="00C526E2">
        <w:rPr>
          <w:rFonts w:ascii="Liberation Serif" w:hAnsi="Liberation Serif" w:cs="Liberation Serif"/>
          <w:i/>
          <w:sz w:val="20"/>
          <w:szCs w:val="20"/>
        </w:rPr>
        <w:t>аименование</w:t>
      </w:r>
      <w:r w:rsidRPr="00C526E2">
        <w:rPr>
          <w:rFonts w:ascii="Liberation Serif" w:hAnsi="Liberation Serif" w:cs="Liberation Serif"/>
          <w:i/>
          <w:sz w:val="20"/>
          <w:szCs w:val="20"/>
        </w:rPr>
        <w:t xml:space="preserve"> организации,</w:t>
      </w:r>
    </w:p>
    <w:p w:rsidR="00257C27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</w:rPr>
        <w:t>____________________________________________</w:t>
      </w:r>
      <w:r w:rsidR="00257C27" w:rsidRPr="00C526E2">
        <w:rPr>
          <w:rFonts w:ascii="Liberation Serif" w:hAnsi="Liberation Serif" w:cs="Liberation Serif"/>
          <w:i/>
          <w:sz w:val="20"/>
          <w:szCs w:val="20"/>
        </w:rPr>
        <w:t>юридический и почтовый адреса,</w:t>
      </w:r>
      <w:r w:rsidRPr="00C526E2">
        <w:rPr>
          <w:rFonts w:ascii="Liberation Serif" w:hAnsi="Liberation Serif" w:cs="Liberation Serif"/>
          <w:i/>
        </w:rPr>
        <w:t xml:space="preserve"> </w:t>
      </w:r>
      <w:r w:rsidRPr="00C526E2">
        <w:rPr>
          <w:rFonts w:ascii="Liberation Serif" w:hAnsi="Liberation Serif" w:cs="Liberation Serif"/>
          <w:i/>
          <w:sz w:val="20"/>
          <w:szCs w:val="20"/>
        </w:rPr>
        <w:t xml:space="preserve">адрес регистрации (места </w:t>
      </w:r>
      <w:r>
        <w:rPr>
          <w:rFonts w:ascii="Liberation Serif" w:hAnsi="Liberation Serif" w:cs="Liberation Serif"/>
          <w:i/>
          <w:sz w:val="20"/>
          <w:szCs w:val="20"/>
        </w:rPr>
        <w:t>______________________________________________________________</w:t>
      </w:r>
      <w:r w:rsidRPr="00C526E2">
        <w:rPr>
          <w:rFonts w:ascii="Liberation Serif" w:hAnsi="Liberation Serif" w:cs="Liberation Serif"/>
          <w:i/>
          <w:sz w:val="20"/>
          <w:szCs w:val="20"/>
        </w:rPr>
        <w:t>жительства) - для физических лиц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</w:rPr>
        <w:t>____________________________________________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t>_____________</w:t>
      </w:r>
      <w:r w:rsidR="00C526E2">
        <w:rPr>
          <w:rFonts w:ascii="Liberation Serif" w:hAnsi="Liberation Serif" w:cs="Liberation Serif"/>
        </w:rPr>
        <w:t>_______________________________</w:t>
      </w:r>
    </w:p>
    <w:p w:rsidR="00257C27" w:rsidRPr="00C526E2" w:rsidRDefault="005D138A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>ИНН, ОГРН, банковские реквизит</w:t>
      </w:r>
      <w:proofErr w:type="gramStart"/>
      <w:r>
        <w:rPr>
          <w:rFonts w:ascii="Liberation Serif" w:hAnsi="Liberation Serif" w:cs="Liberation Serif"/>
          <w:i/>
          <w:sz w:val="20"/>
          <w:szCs w:val="20"/>
        </w:rPr>
        <w:t>ы</w:t>
      </w:r>
      <w:r w:rsidR="00257C27" w:rsidRPr="00C526E2">
        <w:rPr>
          <w:rFonts w:ascii="Liberation Serif" w:hAnsi="Liberation Serif" w:cs="Liberation Serif"/>
          <w:i/>
          <w:sz w:val="20"/>
          <w:szCs w:val="20"/>
        </w:rPr>
        <w:t>-</w:t>
      </w:r>
      <w:proofErr w:type="gramEnd"/>
      <w:r w:rsidR="00257C27" w:rsidRPr="00C526E2">
        <w:rPr>
          <w:rFonts w:ascii="Liberation Serif" w:hAnsi="Liberation Serif" w:cs="Liberation Serif"/>
          <w:i/>
          <w:sz w:val="20"/>
          <w:szCs w:val="20"/>
        </w:rPr>
        <w:t xml:space="preserve"> для юридических лиц, </w:t>
      </w:r>
    </w:p>
    <w:p w:rsidR="00257C27" w:rsidRDefault="00257C27" w:rsidP="00C526E2">
      <w:pPr>
        <w:ind w:left="3686" w:firstLine="0"/>
        <w:jc w:val="left"/>
        <w:rPr>
          <w:rFonts w:ascii="Liberation Serif" w:hAnsi="Liberation Serif" w:cs="Liberation Serif"/>
          <w:i/>
        </w:rPr>
      </w:pPr>
      <w:r w:rsidRPr="007F05B6">
        <w:rPr>
          <w:rFonts w:ascii="Liberation Serif" w:hAnsi="Liberation Serif" w:cs="Liberation Serif"/>
          <w:i/>
        </w:rPr>
        <w:t>_____________</w:t>
      </w:r>
      <w:r w:rsidR="00C526E2">
        <w:rPr>
          <w:rFonts w:ascii="Liberation Serif" w:hAnsi="Liberation Serif" w:cs="Liberation Serif"/>
          <w:i/>
        </w:rPr>
        <w:t>_______________________________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 w:rsidRPr="00C526E2">
        <w:rPr>
          <w:rFonts w:ascii="Liberation Serif" w:hAnsi="Liberation Serif" w:cs="Liberation Serif"/>
          <w:i/>
          <w:sz w:val="20"/>
          <w:szCs w:val="20"/>
        </w:rPr>
        <w:t xml:space="preserve">номер телефона, факс 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t>_____________</w:t>
      </w:r>
      <w:r w:rsidR="00C526E2">
        <w:rPr>
          <w:rFonts w:ascii="Liberation Serif" w:hAnsi="Liberation Serif" w:cs="Liberation Serif"/>
        </w:rPr>
        <w:t>_______________________________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 w:rsidRPr="00C526E2">
        <w:rPr>
          <w:rFonts w:ascii="Liberation Serif" w:hAnsi="Liberation Serif" w:cs="Liberation Serif"/>
          <w:i/>
          <w:sz w:val="20"/>
          <w:szCs w:val="20"/>
        </w:rPr>
        <w:t>адрес электронной почты для связи с заявителем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  <w:i/>
        </w:rPr>
      </w:pPr>
      <w:r w:rsidRPr="007F05B6">
        <w:rPr>
          <w:rFonts w:ascii="Liberation Serif" w:hAnsi="Liberation Serif" w:cs="Liberation Serif"/>
          <w:i/>
        </w:rPr>
        <w:t>_____________</w:t>
      </w:r>
      <w:r w:rsidR="00C526E2">
        <w:rPr>
          <w:rFonts w:ascii="Liberation Serif" w:hAnsi="Liberation Serif" w:cs="Liberation Serif"/>
          <w:i/>
        </w:rPr>
        <w:t>_______________________________</w:t>
      </w: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</w:p>
    <w:p w:rsidR="00C52BF0" w:rsidRPr="00C52BF0" w:rsidRDefault="00C52BF0" w:rsidP="00C52BF0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b/>
          <w:bCs/>
          <w:sz w:val="24"/>
          <w:szCs w:val="24"/>
        </w:rPr>
        <w:t>Запрос на предоставление сведений, копий документов, материалов,</w:t>
      </w:r>
    </w:p>
    <w:p w:rsidR="00C52BF0" w:rsidRDefault="00C52BF0" w:rsidP="004A5BED">
      <w:pPr>
        <w:pStyle w:val="ConsPlusNonformat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C52BF0">
        <w:rPr>
          <w:rFonts w:ascii="Liberation Serif" w:hAnsi="Liberation Serif"/>
          <w:b/>
          <w:bCs/>
          <w:sz w:val="24"/>
          <w:szCs w:val="24"/>
        </w:rPr>
        <w:t>содержащихся</w:t>
      </w:r>
      <w:proofErr w:type="gramEnd"/>
      <w:r w:rsidRPr="00C52BF0">
        <w:rPr>
          <w:rFonts w:ascii="Liberation Serif" w:hAnsi="Liberation Serif"/>
          <w:b/>
          <w:bCs/>
          <w:sz w:val="24"/>
          <w:szCs w:val="24"/>
        </w:rPr>
        <w:t xml:space="preserve"> в </w:t>
      </w:r>
      <w:r w:rsidR="004A5BED">
        <w:rPr>
          <w:rFonts w:ascii="Liberation Serif" w:hAnsi="Liberation Serif"/>
          <w:b/>
          <w:bCs/>
          <w:sz w:val="24"/>
          <w:szCs w:val="24"/>
        </w:rPr>
        <w:t xml:space="preserve">государственной </w:t>
      </w:r>
      <w:r w:rsidRPr="00C52BF0">
        <w:rPr>
          <w:rFonts w:ascii="Liberation Serif" w:hAnsi="Liberation Serif"/>
          <w:b/>
          <w:bCs/>
          <w:sz w:val="24"/>
          <w:szCs w:val="24"/>
        </w:rPr>
        <w:t>информационной системе обеспечения градостроительной</w:t>
      </w:r>
      <w:r w:rsidR="004A5BED">
        <w:rPr>
          <w:rFonts w:ascii="Liberation Serif" w:hAnsi="Liberation Serif"/>
          <w:sz w:val="24"/>
          <w:szCs w:val="24"/>
        </w:rPr>
        <w:t xml:space="preserve"> </w:t>
      </w:r>
      <w:r w:rsidRPr="00C52BF0">
        <w:rPr>
          <w:rFonts w:ascii="Liberation Serif" w:hAnsi="Liberation Serif"/>
          <w:b/>
          <w:bCs/>
          <w:sz w:val="24"/>
          <w:szCs w:val="24"/>
        </w:rPr>
        <w:t>деятельности</w:t>
      </w:r>
      <w:r w:rsidR="004A5BED">
        <w:rPr>
          <w:rFonts w:ascii="Liberation Serif" w:hAnsi="Liberation Serif"/>
          <w:b/>
          <w:bCs/>
          <w:sz w:val="24"/>
          <w:szCs w:val="24"/>
        </w:rPr>
        <w:t xml:space="preserve"> Свердловской области</w:t>
      </w:r>
    </w:p>
    <w:p w:rsidR="004A5BED" w:rsidRPr="004A5BED" w:rsidRDefault="004A5BED" w:rsidP="004A5BED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9741AC" w:rsidRDefault="00C52BF0" w:rsidP="004A5BED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C52BF0">
        <w:rPr>
          <w:rFonts w:ascii="Liberation Serif" w:hAnsi="Liberation Serif"/>
          <w:b/>
          <w:bCs/>
          <w:sz w:val="24"/>
          <w:szCs w:val="24"/>
        </w:rPr>
        <w:t xml:space="preserve">1. Прошу предоставить сведения о наличии документов, </w:t>
      </w:r>
      <w:r w:rsidRPr="004A5BED">
        <w:rPr>
          <w:rFonts w:ascii="Liberation Serif" w:hAnsi="Liberation Serif"/>
          <w:b/>
          <w:bCs/>
          <w:sz w:val="24"/>
          <w:szCs w:val="24"/>
        </w:rPr>
        <w:t>материалов в</w:t>
      </w:r>
      <w:r w:rsidRPr="004A5BED">
        <w:rPr>
          <w:rFonts w:ascii="Liberation Serif" w:hAnsi="Liberation Serif"/>
          <w:b/>
          <w:sz w:val="24"/>
          <w:szCs w:val="24"/>
        </w:rPr>
        <w:t xml:space="preserve"> </w:t>
      </w:r>
      <w:r w:rsidR="004A5BED" w:rsidRPr="004A5BED">
        <w:rPr>
          <w:rFonts w:ascii="Liberation Serif" w:hAnsi="Liberation Serif"/>
          <w:b/>
          <w:sz w:val="24"/>
          <w:szCs w:val="24"/>
        </w:rPr>
        <w:t>государственной</w:t>
      </w:r>
      <w:r w:rsidR="004A5BE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b/>
          <w:bCs/>
          <w:sz w:val="24"/>
          <w:szCs w:val="24"/>
        </w:rPr>
        <w:t xml:space="preserve">нформационной системе обеспечения </w:t>
      </w:r>
      <w:r w:rsidRPr="00C52BF0">
        <w:rPr>
          <w:rFonts w:ascii="Liberation Serif" w:hAnsi="Liberation Serif"/>
          <w:b/>
          <w:bCs/>
          <w:sz w:val="24"/>
          <w:szCs w:val="24"/>
        </w:rPr>
        <w:t>г</w:t>
      </w:r>
      <w:r>
        <w:rPr>
          <w:rFonts w:ascii="Liberation Serif" w:hAnsi="Liberation Serif"/>
          <w:b/>
          <w:bCs/>
          <w:sz w:val="24"/>
          <w:szCs w:val="24"/>
        </w:rPr>
        <w:t xml:space="preserve">радостроительной </w:t>
      </w:r>
      <w:r w:rsidRPr="00C52BF0">
        <w:rPr>
          <w:rFonts w:ascii="Liberation Serif" w:hAnsi="Liberation Serif"/>
          <w:b/>
          <w:bCs/>
          <w:sz w:val="24"/>
          <w:szCs w:val="24"/>
        </w:rPr>
        <w:t>деятельности</w:t>
      </w:r>
      <w:r w:rsidR="000E1056">
        <w:rPr>
          <w:rFonts w:ascii="Liberation Serif" w:hAnsi="Liberation Serif"/>
          <w:b/>
          <w:bCs/>
          <w:sz w:val="24"/>
          <w:szCs w:val="24"/>
        </w:rPr>
        <w:t xml:space="preserve"> Свердловской области</w:t>
      </w:r>
    </w:p>
    <w:p w:rsidR="00C52BF0" w:rsidRPr="004A5BED" w:rsidRDefault="009741AC" w:rsidP="004A5BED">
      <w:pPr>
        <w:widowControl w:val="0"/>
        <w:autoSpaceDE w:val="0"/>
        <w:autoSpaceDN w:val="0"/>
        <w:adjustRightInd w:val="0"/>
        <w:ind w:firstLine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4"/>
          <w:szCs w:val="24"/>
        </w:rPr>
        <w:t>(з</w:t>
      </w:r>
      <w:r w:rsidR="00C52BF0" w:rsidRPr="00C52BF0">
        <w:rPr>
          <w:rFonts w:ascii="Liberation Serif" w:hAnsi="Liberation Serif"/>
          <w:sz w:val="24"/>
          <w:szCs w:val="24"/>
        </w:rPr>
        <w:t>а исключением сведений об инженерных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="00C52BF0" w:rsidRPr="00C52BF0">
        <w:rPr>
          <w:rFonts w:ascii="Liberation Serif" w:hAnsi="Liberation Serif"/>
          <w:sz w:val="24"/>
          <w:szCs w:val="24"/>
        </w:rPr>
        <w:t xml:space="preserve">изысканиях: см. </w:t>
      </w:r>
      <w:hyperlink w:anchor="Par261" w:tooltip="    3.  Прошу  предоставить сведения об инженерных изысканиях, материалах и" w:history="1">
        <w:r w:rsidR="00C52BF0" w:rsidRPr="009741AC">
          <w:rPr>
            <w:rFonts w:ascii="Liberation Serif" w:hAnsi="Liberation Serif"/>
            <w:sz w:val="24"/>
            <w:szCs w:val="24"/>
          </w:rPr>
          <w:t>пункт 3</w:t>
        </w:r>
      </w:hyperlink>
      <w:r w:rsidR="00C52BF0" w:rsidRPr="009741AC">
        <w:rPr>
          <w:rFonts w:ascii="Liberation Serif" w:hAnsi="Liberation Serif"/>
          <w:sz w:val="24"/>
          <w:szCs w:val="24"/>
        </w:rPr>
        <w:t xml:space="preserve"> </w:t>
      </w:r>
      <w:r w:rsidR="00C52BF0" w:rsidRPr="00C52BF0">
        <w:rPr>
          <w:rFonts w:ascii="Liberation Serif" w:hAnsi="Liberation Serif"/>
          <w:sz w:val="24"/>
          <w:szCs w:val="24"/>
        </w:rPr>
        <w:t>запроса)</w:t>
      </w:r>
      <w:r w:rsidR="004A5BED">
        <w:rPr>
          <w:rFonts w:ascii="Liberation Serif" w:hAnsi="Liberation Serif"/>
          <w:sz w:val="24"/>
          <w:szCs w:val="24"/>
        </w:rPr>
        <w:t xml:space="preserve"> </w:t>
      </w:r>
      <w:r w:rsidR="00C52BF0" w:rsidRPr="00C52BF0">
        <w:rPr>
          <w:rFonts w:ascii="Liberation Serif" w:hAnsi="Liberation Serif"/>
          <w:sz w:val="24"/>
          <w:szCs w:val="24"/>
        </w:rPr>
        <w:t>в отношении:</w:t>
      </w:r>
    </w:p>
    <w:p w:rsidR="00C52BF0" w:rsidRPr="00C52BF0" w:rsidRDefault="009741AC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  <w:sz w:val="24"/>
          <w:szCs w:val="24"/>
        </w:rPr>
        <w:t xml:space="preserve"> территории в границах</w:t>
      </w:r>
    </w:p>
    <w:p w:rsidR="00C52BF0" w:rsidRPr="00C52BF0" w:rsidRDefault="009741AC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  <w:sz w:val="24"/>
          <w:szCs w:val="24"/>
        </w:rPr>
        <w:t>земельного участка</w:t>
      </w:r>
    </w:p>
    <w:p w:rsidR="00C52BF0" w:rsidRPr="00C52BF0" w:rsidRDefault="009741AC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  <w:sz w:val="24"/>
          <w:szCs w:val="24"/>
        </w:rPr>
        <w:t>объекта недвижимости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______________________________________________________________</w:t>
      </w:r>
      <w:r w:rsidR="009741AC"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_____________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________________________________________________________________</w:t>
      </w:r>
      <w:r w:rsidR="009741AC"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</w:t>
      </w:r>
    </w:p>
    <w:p w:rsidR="00C52BF0" w:rsidRPr="009741AC" w:rsidRDefault="00C52BF0" w:rsidP="009741AC">
      <w:pPr>
        <w:pStyle w:val="ConsPlusNonformat"/>
        <w:rPr>
          <w:rFonts w:ascii="Liberation Serif" w:hAnsi="Liberation Serif"/>
        </w:rPr>
      </w:pPr>
      <w:r w:rsidRPr="009741AC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 w:rsidR="009741AC"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 w:rsidR="009741AC"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 w:rsidR="009741AC"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и/или адрес объекта недвижимости, и/или реквизиты</w:t>
      </w:r>
      <w:r w:rsidR="009741AC">
        <w:rPr>
          <w:rFonts w:ascii="Liberation Serif" w:hAnsi="Liberation Serif"/>
        </w:rPr>
        <w:t xml:space="preserve">, </w:t>
      </w:r>
      <w:r w:rsidRPr="009741AC">
        <w:rPr>
          <w:rFonts w:ascii="Liberation Serif" w:hAnsi="Liberation Serif"/>
          <w:i/>
          <w:iCs/>
        </w:rPr>
        <w:t>необходимых сведений, документов, материалов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</w:p>
    <w:p w:rsidR="005A1D68" w:rsidRDefault="005A1D68" w:rsidP="009741AC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hAnsi="Liberation Serif"/>
          <w:b/>
          <w:bCs/>
          <w:sz w:val="24"/>
          <w:szCs w:val="24"/>
        </w:rPr>
      </w:pPr>
    </w:p>
    <w:p w:rsidR="00BA4358" w:rsidRDefault="00BA4358" w:rsidP="009741AC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hAnsi="Liberation Serif"/>
          <w:b/>
          <w:bCs/>
          <w:sz w:val="24"/>
          <w:szCs w:val="24"/>
        </w:rPr>
      </w:pPr>
    </w:p>
    <w:p w:rsidR="00BA4358" w:rsidRDefault="00BA4358" w:rsidP="009741AC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hAnsi="Liberation Serif"/>
          <w:b/>
          <w:bCs/>
          <w:sz w:val="24"/>
          <w:szCs w:val="24"/>
        </w:rPr>
      </w:pPr>
    </w:p>
    <w:p w:rsidR="009741AC" w:rsidRPr="0009470E" w:rsidRDefault="009741AC" w:rsidP="009741AC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09470E">
        <w:rPr>
          <w:rFonts w:ascii="Liberation Serif" w:hAnsi="Liberation Serif"/>
          <w:b/>
          <w:bCs/>
          <w:sz w:val="24"/>
          <w:szCs w:val="24"/>
        </w:rPr>
        <w:t xml:space="preserve">2. Прошу предоставить копии документов, материалов из </w:t>
      </w:r>
      <w:r w:rsidR="004A5BED">
        <w:rPr>
          <w:rFonts w:ascii="Liberation Serif" w:hAnsi="Liberation Serif"/>
          <w:b/>
          <w:bCs/>
          <w:sz w:val="24"/>
          <w:szCs w:val="24"/>
        </w:rPr>
        <w:t xml:space="preserve">государственной </w:t>
      </w:r>
      <w:r w:rsidRPr="004A5BED">
        <w:rPr>
          <w:rFonts w:ascii="Liberation Serif" w:hAnsi="Liberation Serif"/>
          <w:b/>
          <w:sz w:val="24"/>
          <w:szCs w:val="24"/>
        </w:rPr>
        <w:t>и</w:t>
      </w:r>
      <w:r w:rsidRPr="004A5BED">
        <w:rPr>
          <w:rFonts w:ascii="Liberation Serif" w:hAnsi="Liberation Serif"/>
          <w:b/>
          <w:bCs/>
          <w:sz w:val="24"/>
          <w:szCs w:val="24"/>
        </w:rPr>
        <w:t>н</w:t>
      </w:r>
      <w:r w:rsidRPr="0009470E">
        <w:rPr>
          <w:rFonts w:ascii="Liberation Serif" w:hAnsi="Liberation Serif"/>
          <w:b/>
          <w:bCs/>
          <w:sz w:val="24"/>
          <w:szCs w:val="24"/>
        </w:rPr>
        <w:t>формационной системы</w:t>
      </w:r>
      <w:r w:rsidR="0009470E">
        <w:rPr>
          <w:rFonts w:ascii="Liberation Serif" w:hAnsi="Liberation Serif"/>
          <w:b/>
          <w:bCs/>
          <w:sz w:val="24"/>
          <w:szCs w:val="24"/>
        </w:rPr>
        <w:t xml:space="preserve"> об</w:t>
      </w:r>
      <w:r w:rsidRPr="0009470E">
        <w:rPr>
          <w:rFonts w:ascii="Liberation Serif" w:hAnsi="Liberation Serif"/>
          <w:b/>
          <w:bCs/>
          <w:sz w:val="24"/>
          <w:szCs w:val="24"/>
        </w:rPr>
        <w:t>еспечения градостроительной деятельности</w:t>
      </w:r>
      <w:r w:rsidR="004A5BED">
        <w:rPr>
          <w:rFonts w:ascii="Liberation Serif" w:hAnsi="Liberation Serif"/>
          <w:b/>
          <w:bCs/>
          <w:sz w:val="24"/>
          <w:szCs w:val="24"/>
        </w:rPr>
        <w:t xml:space="preserve"> Свердловской области</w:t>
      </w:r>
    </w:p>
    <w:p w:rsidR="00C52BF0" w:rsidRPr="009741AC" w:rsidRDefault="004A5BED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24"/>
          <w:szCs w:val="24"/>
        </w:rPr>
        <w:t xml:space="preserve"> </w:t>
      </w:r>
      <w:r w:rsidR="009741AC" w:rsidRPr="009741AC">
        <w:rPr>
          <w:rFonts w:ascii="Liberation Serif" w:hAnsi="Liberation Serif"/>
          <w:sz w:val="24"/>
          <w:szCs w:val="24"/>
        </w:rPr>
        <w:t xml:space="preserve">(за </w:t>
      </w:r>
      <w:r w:rsidR="00DE13B4">
        <w:rPr>
          <w:rFonts w:ascii="Liberation Serif" w:hAnsi="Liberation Serif"/>
          <w:sz w:val="24"/>
          <w:szCs w:val="24"/>
        </w:rPr>
        <w:t xml:space="preserve">исключением материалов и результатов </w:t>
      </w:r>
      <w:r w:rsidR="00C52BF0" w:rsidRPr="009741AC">
        <w:rPr>
          <w:rFonts w:ascii="Liberation Serif" w:hAnsi="Liberation Serif"/>
          <w:sz w:val="24"/>
          <w:szCs w:val="24"/>
        </w:rPr>
        <w:t>инженерных  изысканий</w:t>
      </w:r>
      <w:r w:rsidR="00C52BF0" w:rsidRPr="0009470E">
        <w:rPr>
          <w:rFonts w:ascii="Liberation Serif" w:hAnsi="Liberation Serif"/>
          <w:sz w:val="24"/>
          <w:szCs w:val="24"/>
        </w:rPr>
        <w:t xml:space="preserve">: см. </w:t>
      </w:r>
      <w:hyperlink w:anchor="Par261" w:tooltip="    3.  Прошу  предоставить сведения об инженерных изысканиях, материалах и" w:history="1">
        <w:r w:rsidR="00C52BF0" w:rsidRPr="0009470E">
          <w:rPr>
            <w:rFonts w:ascii="Liberation Serif" w:hAnsi="Liberation Serif"/>
            <w:sz w:val="24"/>
            <w:szCs w:val="24"/>
          </w:rPr>
          <w:t>пункт 3</w:t>
        </w:r>
      </w:hyperlink>
      <w:r w:rsidR="009741AC" w:rsidRPr="0009470E">
        <w:rPr>
          <w:rFonts w:ascii="Liberation Serif" w:hAnsi="Liberation Serif"/>
          <w:sz w:val="24"/>
          <w:szCs w:val="24"/>
        </w:rPr>
        <w:t xml:space="preserve"> </w:t>
      </w:r>
      <w:r w:rsidR="00C52BF0" w:rsidRPr="0009470E">
        <w:rPr>
          <w:rFonts w:ascii="Liberation Serif" w:hAnsi="Liberation Serif"/>
          <w:sz w:val="24"/>
          <w:szCs w:val="24"/>
        </w:rPr>
        <w:t>запроса</w:t>
      </w:r>
      <w:r w:rsidR="00C52BF0" w:rsidRPr="009741AC">
        <w:rPr>
          <w:rFonts w:ascii="Liberation Serif" w:hAnsi="Liberation Serif"/>
          <w:sz w:val="24"/>
          <w:szCs w:val="24"/>
        </w:rPr>
        <w:t>)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в отношении: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C52BF0">
        <w:rPr>
          <w:rFonts w:ascii="Liberation Serif" w:hAnsi="Liberation Serif"/>
          <w:sz w:val="24"/>
          <w:szCs w:val="24"/>
        </w:rPr>
        <w:t xml:space="preserve"> территории в границах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C52BF0">
        <w:rPr>
          <w:rFonts w:ascii="Liberation Serif" w:hAnsi="Liberation Serif"/>
          <w:sz w:val="24"/>
          <w:szCs w:val="24"/>
        </w:rPr>
        <w:t>земельного участка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C52BF0">
        <w:rPr>
          <w:rFonts w:ascii="Liberation Serif" w:hAnsi="Liberation Serif"/>
          <w:sz w:val="24"/>
          <w:szCs w:val="24"/>
        </w:rPr>
        <w:t>объекта недвижимости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_____________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</w:t>
      </w:r>
    </w:p>
    <w:p w:rsidR="009741AC" w:rsidRPr="009741AC" w:rsidRDefault="009741AC" w:rsidP="009741AC">
      <w:pPr>
        <w:pStyle w:val="ConsPlusNonformat"/>
        <w:rPr>
          <w:rFonts w:ascii="Liberation Serif" w:hAnsi="Liberation Serif"/>
        </w:rPr>
      </w:pPr>
      <w:r w:rsidRPr="009741AC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и/или адрес объекта недвижимости, и/или реквизиты</w:t>
      </w:r>
      <w:r>
        <w:rPr>
          <w:rFonts w:ascii="Liberation Serif" w:hAnsi="Liberation Serif"/>
        </w:rPr>
        <w:t xml:space="preserve">, </w:t>
      </w:r>
      <w:r w:rsidRPr="009741AC">
        <w:rPr>
          <w:rFonts w:ascii="Liberation Serif" w:hAnsi="Liberation Serif"/>
          <w:i/>
          <w:iCs/>
        </w:rPr>
        <w:t>необходимых сведений, документов, материалов</w:t>
      </w:r>
    </w:p>
    <w:p w:rsidR="009741AC" w:rsidRDefault="009741AC" w:rsidP="00C52BF0">
      <w:pPr>
        <w:pStyle w:val="ConsPlusNonformat"/>
        <w:jc w:val="both"/>
        <w:rPr>
          <w:rFonts w:ascii="Liberation Serif" w:hAnsi="Liberation Serif"/>
        </w:rPr>
      </w:pPr>
    </w:p>
    <w:p w:rsidR="00C52BF0" w:rsidRPr="009741AC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741AC">
        <w:rPr>
          <w:rFonts w:ascii="Liberation Serif" w:hAnsi="Liberation Serif"/>
          <w:sz w:val="24"/>
          <w:szCs w:val="24"/>
        </w:rPr>
        <w:t>содержащихся</w:t>
      </w:r>
      <w:proofErr w:type="gramEnd"/>
      <w:r w:rsidRPr="009741AC">
        <w:rPr>
          <w:rFonts w:ascii="Liberation Serif" w:hAnsi="Liberation Serif"/>
          <w:sz w:val="24"/>
          <w:szCs w:val="24"/>
        </w:rPr>
        <w:t xml:space="preserve"> в: (указать номер раздела)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>Раздел 1. Документы</w:t>
      </w:r>
      <w:r w:rsidR="00C52BF0" w:rsidRPr="0009470E">
        <w:rPr>
          <w:rFonts w:ascii="Liberation Serif" w:hAnsi="Liberation Serif"/>
          <w:sz w:val="24"/>
          <w:szCs w:val="24"/>
        </w:rPr>
        <w:t xml:space="preserve"> территориально</w:t>
      </w:r>
      <w:r w:rsidRPr="0009470E">
        <w:rPr>
          <w:rFonts w:ascii="Liberation Serif" w:hAnsi="Liberation Serif"/>
          <w:sz w:val="24"/>
          <w:szCs w:val="24"/>
        </w:rPr>
        <w:t xml:space="preserve">го планирования Российской </w:t>
      </w:r>
      <w:r w:rsidR="00C52BF0" w:rsidRPr="0009470E">
        <w:rPr>
          <w:rFonts w:ascii="Liberation Serif" w:hAnsi="Liberation Serif"/>
          <w:sz w:val="24"/>
          <w:szCs w:val="24"/>
        </w:rPr>
        <w:t>Федерации</w:t>
      </w:r>
    </w:p>
    <w:p w:rsidR="00C52BF0" w:rsidRPr="0009470E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 xml:space="preserve">Раздел 2. Документы территориального планирования двух и более субъектов </w:t>
      </w:r>
      <w:r w:rsidR="00C52BF0" w:rsidRPr="0009470E">
        <w:rPr>
          <w:rFonts w:ascii="Liberation Serif" w:hAnsi="Liberation Serif"/>
          <w:sz w:val="24"/>
          <w:szCs w:val="24"/>
        </w:rPr>
        <w:t>Российской</w:t>
      </w:r>
      <w:r w:rsidRPr="0009470E">
        <w:rPr>
          <w:rFonts w:ascii="Liberation Serif" w:hAnsi="Liberation Serif"/>
          <w:sz w:val="24"/>
          <w:szCs w:val="24"/>
        </w:rPr>
        <w:t xml:space="preserve"> Федерации, документы </w:t>
      </w:r>
      <w:r w:rsidR="00C52BF0" w:rsidRPr="0009470E">
        <w:rPr>
          <w:rFonts w:ascii="Liberation Serif" w:hAnsi="Liberation Serif"/>
          <w:sz w:val="24"/>
          <w:szCs w:val="24"/>
        </w:rPr>
        <w:t>террит</w:t>
      </w:r>
      <w:r w:rsidRPr="0009470E">
        <w:rPr>
          <w:rFonts w:ascii="Liberation Serif" w:hAnsi="Liberation Serif"/>
          <w:sz w:val="24"/>
          <w:szCs w:val="24"/>
        </w:rPr>
        <w:t xml:space="preserve">ориального </w:t>
      </w:r>
      <w:r w:rsidR="00C52BF0" w:rsidRPr="0009470E">
        <w:rPr>
          <w:rFonts w:ascii="Liberation Serif" w:hAnsi="Liberation Serif"/>
          <w:sz w:val="24"/>
          <w:szCs w:val="24"/>
        </w:rPr>
        <w:t>планирования субъектов Российской Федерации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 xml:space="preserve">Раздел 3. Документы территориального планирования муниципальных </w:t>
      </w:r>
      <w:r w:rsidR="00C52BF0" w:rsidRPr="0009470E">
        <w:rPr>
          <w:rFonts w:ascii="Liberation Serif" w:hAnsi="Liberation Serif"/>
          <w:sz w:val="24"/>
          <w:szCs w:val="24"/>
        </w:rPr>
        <w:t>образований</w:t>
      </w:r>
    </w:p>
    <w:p w:rsidR="00C52BF0" w:rsidRPr="0009470E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4. Нормативы градостроительного проектирования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5. Градостроительное зонирование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6. Правила благоустройства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7. Планировка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9. Искусственные земельные участки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10. Зоны с особыми условиями использования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</w:rPr>
        <w:t>Раздел 12. Резервирование земель и изъятие земельных участков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 xml:space="preserve">Раздел 13. Дела о застроенных или подлежащих застройке земельных </w:t>
      </w:r>
      <w:r w:rsidR="00C52BF0" w:rsidRPr="0009470E">
        <w:rPr>
          <w:rFonts w:ascii="Liberation Serif" w:hAnsi="Liberation Serif"/>
          <w:sz w:val="24"/>
          <w:szCs w:val="24"/>
        </w:rPr>
        <w:t>участках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>Раздел 14. Программы реализации документов территориального</w:t>
      </w:r>
      <w:r w:rsidR="00C52BF0" w:rsidRPr="0009470E">
        <w:rPr>
          <w:rFonts w:ascii="Liberation Serif" w:hAnsi="Liberation Serif"/>
          <w:sz w:val="24"/>
          <w:szCs w:val="24"/>
        </w:rPr>
        <w:t xml:space="preserve"> планирования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15. Особо охраняемые природные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16. Лесничества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17. Информационные модели объектов капитального строительства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lastRenderedPageBreak/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18. Иные</w:t>
      </w:r>
      <w:r w:rsidRPr="0009470E">
        <w:rPr>
          <w:rFonts w:ascii="Liberation Serif" w:hAnsi="Liberation Serif"/>
          <w:sz w:val="24"/>
          <w:szCs w:val="24"/>
        </w:rPr>
        <w:t xml:space="preserve"> сведения, документы, материалы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9470E">
        <w:rPr>
          <w:rFonts w:ascii="Liberation Serif" w:hAnsi="Liberation Serif"/>
          <w:sz w:val="24"/>
          <w:szCs w:val="24"/>
        </w:rPr>
        <w:t>________________________________________________________________</w:t>
      </w:r>
      <w:r w:rsidR="0009470E">
        <w:rPr>
          <w:rFonts w:ascii="Liberation Serif" w:hAnsi="Liberation Serif"/>
          <w:sz w:val="24"/>
          <w:szCs w:val="24"/>
        </w:rPr>
        <w:t>__________________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9470E">
        <w:rPr>
          <w:rFonts w:ascii="Liberation Serif" w:hAnsi="Liberation Serif"/>
          <w:sz w:val="24"/>
          <w:szCs w:val="24"/>
        </w:rPr>
        <w:t>_______________________________________________________________</w:t>
      </w:r>
      <w:r w:rsidR="0009470E" w:rsidRPr="0009470E">
        <w:rPr>
          <w:rFonts w:ascii="Liberation Serif" w:hAnsi="Liberation Serif"/>
          <w:sz w:val="24"/>
          <w:szCs w:val="24"/>
        </w:rPr>
        <w:t>___________________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52BF0" w:rsidRPr="0009470E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7" w:name="Par261"/>
      <w:bookmarkEnd w:id="17"/>
      <w:r w:rsidRPr="0009470E">
        <w:rPr>
          <w:rFonts w:ascii="Liberation Serif" w:hAnsi="Liberation Serif"/>
          <w:b/>
          <w:bCs/>
          <w:sz w:val="24"/>
          <w:szCs w:val="24"/>
        </w:rPr>
        <w:t xml:space="preserve">3. Прошу </w:t>
      </w:r>
      <w:r w:rsidR="00C52BF0" w:rsidRPr="0009470E">
        <w:rPr>
          <w:rFonts w:ascii="Liberation Serif" w:hAnsi="Liberation Serif"/>
          <w:b/>
          <w:bCs/>
          <w:sz w:val="24"/>
          <w:szCs w:val="24"/>
        </w:rPr>
        <w:t>предоставить сведения об инженерных изысканиях, материалах и</w:t>
      </w:r>
      <w:r w:rsidRPr="0009470E">
        <w:rPr>
          <w:rFonts w:ascii="Liberation Serif" w:hAnsi="Liberation Serif"/>
          <w:sz w:val="24"/>
          <w:szCs w:val="24"/>
        </w:rPr>
        <w:t xml:space="preserve"> </w:t>
      </w:r>
      <w:r w:rsidR="00C52BF0" w:rsidRPr="0009470E">
        <w:rPr>
          <w:rFonts w:ascii="Liberation Serif" w:hAnsi="Liberation Serif"/>
          <w:b/>
          <w:bCs/>
          <w:sz w:val="24"/>
          <w:szCs w:val="24"/>
        </w:rPr>
        <w:t>результатах инженерных изысканий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9470E">
        <w:rPr>
          <w:rFonts w:ascii="Liberation Serif" w:hAnsi="Liberation Serif"/>
          <w:sz w:val="24"/>
          <w:szCs w:val="24"/>
        </w:rPr>
        <w:t>в отношении:</w:t>
      </w:r>
    </w:p>
    <w:p w:rsidR="00C52BF0" w:rsidRPr="00FA3D97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FA3D97">
        <w:rPr>
          <w:rFonts w:ascii="Liberation Serif" w:hAnsi="Liberation Serif"/>
          <w:sz w:val="24"/>
          <w:szCs w:val="24"/>
        </w:rPr>
        <w:t>территории в границах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FA3D97">
        <w:rPr>
          <w:rFonts w:ascii="Liberation Serif" w:hAnsi="Liberation Serif"/>
          <w:sz w:val="24"/>
          <w:szCs w:val="24"/>
        </w:rPr>
        <w:t>земельного участка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  <w:r w:rsidRPr="00C52BF0">
        <w:rPr>
          <w:rFonts w:ascii="Liberation Serif" w:hAnsi="Liberation Serif"/>
        </w:rPr>
        <w:t>_________________________________________________________________________</w:t>
      </w:r>
      <w:r w:rsidR="0009470E">
        <w:rPr>
          <w:rFonts w:ascii="Liberation Serif" w:hAnsi="Liberation Serif"/>
        </w:rPr>
        <w:t>_______________________</w:t>
      </w:r>
      <w:r w:rsidRPr="00C52BF0">
        <w:rPr>
          <w:rFonts w:ascii="Liberation Serif" w:hAnsi="Liberation Serif"/>
        </w:rPr>
        <w:t>__</w:t>
      </w:r>
    </w:p>
    <w:p w:rsidR="00C52BF0" w:rsidRPr="00FA3D97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D97"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  <w:r w:rsidR="0009470E" w:rsidRPr="00FA3D97">
        <w:rPr>
          <w:rFonts w:ascii="Liberation Serif" w:hAnsi="Liberation Serif"/>
          <w:sz w:val="24"/>
          <w:szCs w:val="24"/>
        </w:rPr>
        <w:t>__________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  <w:r w:rsidRPr="00C52BF0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 w:rsidR="0009470E">
        <w:rPr>
          <w:rFonts w:ascii="Liberation Serif" w:hAnsi="Liberation Serif"/>
        </w:rPr>
        <w:t xml:space="preserve"> </w:t>
      </w:r>
      <w:r w:rsidRPr="00C52BF0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 w:rsidR="0009470E">
        <w:rPr>
          <w:rFonts w:ascii="Liberation Serif" w:hAnsi="Liberation Serif"/>
        </w:rPr>
        <w:t xml:space="preserve"> </w:t>
      </w:r>
      <w:r w:rsidRPr="00C52BF0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 w:rsidR="0009470E">
        <w:rPr>
          <w:rFonts w:ascii="Liberation Serif" w:hAnsi="Liberation Serif"/>
        </w:rPr>
        <w:t xml:space="preserve"> </w:t>
      </w:r>
      <w:r w:rsidRPr="00C52BF0">
        <w:rPr>
          <w:rFonts w:ascii="Liberation Serif" w:hAnsi="Liberation Serif"/>
          <w:i/>
          <w:iCs/>
        </w:rPr>
        <w:t>и/или реквизиты необходимых сведений, документов, материалов</w:t>
      </w:r>
    </w:p>
    <w:p w:rsidR="00C52BF0" w:rsidRPr="00FA3D97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52BF0" w:rsidRPr="00FA3D97" w:rsidRDefault="00FA3D97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D97">
        <w:rPr>
          <w:rFonts w:ascii="Liberation Serif" w:hAnsi="Liberation Serif"/>
          <w:b/>
          <w:bCs/>
          <w:sz w:val="24"/>
          <w:szCs w:val="24"/>
        </w:rPr>
        <w:t xml:space="preserve">3.1. Сведения об инженерных </w:t>
      </w:r>
      <w:r w:rsidR="00C52BF0" w:rsidRPr="00FA3D97">
        <w:rPr>
          <w:rFonts w:ascii="Liberation Serif" w:hAnsi="Liberation Serif"/>
          <w:b/>
          <w:bCs/>
          <w:sz w:val="24"/>
          <w:szCs w:val="24"/>
        </w:rPr>
        <w:t>изысканиях:</w:t>
      </w:r>
      <w:r w:rsidRPr="00FA3D97">
        <w:rPr>
          <w:rFonts w:ascii="Liberation Serif" w:hAnsi="Liberation Serif"/>
          <w:sz w:val="24"/>
          <w:szCs w:val="24"/>
        </w:rPr>
        <w:t xml:space="preserve"> </w:t>
      </w:r>
    </w:p>
    <w:p w:rsidR="00FA3D97" w:rsidRPr="00D436D2" w:rsidRDefault="00FA3D97" w:rsidP="00FA3D9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FA3D97" w:rsidRPr="00C52BF0" w:rsidRDefault="00FA3D97" w:rsidP="00FA3D97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(указать соответствующие </w:t>
      </w:r>
      <w:r w:rsidRPr="00C52BF0">
        <w:rPr>
          <w:rFonts w:ascii="Liberation Serif" w:hAnsi="Liberation Serif"/>
        </w:rPr>
        <w:t>сведения)</w:t>
      </w:r>
    </w:p>
    <w:p w:rsidR="00FA3D97" w:rsidRPr="00FA3D97" w:rsidRDefault="00FA3D97" w:rsidP="00FA3D9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D97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</w:p>
    <w:p w:rsidR="00C52BF0" w:rsidRPr="00D436D2" w:rsidRDefault="00FA3D97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b/>
          <w:bCs/>
          <w:sz w:val="24"/>
          <w:szCs w:val="24"/>
        </w:rPr>
        <w:t xml:space="preserve">3.2. Материалы и результаты инженерных </w:t>
      </w:r>
      <w:r w:rsidR="00C52BF0" w:rsidRPr="00D436D2">
        <w:rPr>
          <w:rFonts w:ascii="Liberation Serif" w:hAnsi="Liberation Serif"/>
          <w:b/>
          <w:bCs/>
          <w:sz w:val="24"/>
          <w:szCs w:val="24"/>
        </w:rPr>
        <w:t>изысканий:</w:t>
      </w:r>
      <w:r w:rsidRPr="00D436D2">
        <w:rPr>
          <w:rFonts w:ascii="Liberation Serif" w:hAnsi="Liberation Serif"/>
          <w:sz w:val="24"/>
          <w:szCs w:val="24"/>
        </w:rPr>
        <w:t xml:space="preserve"> (указать </w:t>
      </w:r>
      <w:r w:rsidR="00C52BF0" w:rsidRPr="00D436D2">
        <w:rPr>
          <w:rFonts w:ascii="Liberation Serif" w:hAnsi="Liberation Serif"/>
          <w:sz w:val="24"/>
          <w:szCs w:val="24"/>
        </w:rPr>
        <w:t>соответс</w:t>
      </w:r>
      <w:r w:rsidR="00D436D2">
        <w:rPr>
          <w:rFonts w:ascii="Liberation Serif" w:hAnsi="Liberation Serif"/>
          <w:sz w:val="24"/>
          <w:szCs w:val="24"/>
        </w:rPr>
        <w:t>твующие материалы и результаты)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инженерно-геодезических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инженерно-геологических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инженерно-экологических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</w:t>
      </w:r>
      <w:r w:rsidR="00FA3D97" w:rsidRPr="00D436D2">
        <w:rPr>
          <w:rFonts w:ascii="Liberation Serif" w:hAnsi="Liberation Serif"/>
          <w:sz w:val="24"/>
          <w:szCs w:val="24"/>
        </w:rPr>
        <w:t>идрометеорологических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инженерно-геотехнических изысканий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  <w:r w:rsidR="00D436D2">
        <w:rPr>
          <w:rFonts w:ascii="Liberation Serif" w:hAnsi="Liberation Serif"/>
          <w:sz w:val="24"/>
          <w:szCs w:val="24"/>
        </w:rPr>
        <w:t>______</w:t>
      </w:r>
      <w:r w:rsidRPr="00D436D2">
        <w:rPr>
          <w:rFonts w:ascii="Liberation Serif" w:hAnsi="Liberation Serif"/>
          <w:sz w:val="24"/>
          <w:szCs w:val="24"/>
        </w:rPr>
        <w:t>_</w:t>
      </w:r>
      <w:r w:rsidR="00D436D2">
        <w:rPr>
          <w:rFonts w:ascii="Liberation Serif" w:hAnsi="Liberation Serif"/>
          <w:sz w:val="24"/>
          <w:szCs w:val="24"/>
        </w:rPr>
        <w:t>_</w:t>
      </w:r>
      <w:r w:rsidRPr="00D436D2">
        <w:rPr>
          <w:rFonts w:ascii="Liberation Serif" w:hAnsi="Liberation Serif"/>
          <w:sz w:val="24"/>
          <w:szCs w:val="24"/>
        </w:rPr>
        <w:t>___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  <w:r w:rsidR="00D436D2">
        <w:rPr>
          <w:rFonts w:ascii="Liberation Serif" w:hAnsi="Liberation Serif"/>
          <w:sz w:val="24"/>
          <w:szCs w:val="24"/>
        </w:rPr>
        <w:t>______</w:t>
      </w:r>
      <w:r w:rsidRPr="00D436D2">
        <w:rPr>
          <w:rFonts w:ascii="Liberation Serif" w:hAnsi="Liberation Serif"/>
          <w:sz w:val="24"/>
          <w:szCs w:val="24"/>
        </w:rPr>
        <w:t>_</w:t>
      </w:r>
      <w:r w:rsidR="00D436D2">
        <w:rPr>
          <w:rFonts w:ascii="Liberation Serif" w:hAnsi="Liberation Serif"/>
          <w:sz w:val="24"/>
          <w:szCs w:val="24"/>
        </w:rPr>
        <w:t>_</w:t>
      </w:r>
      <w:r w:rsidRPr="00D436D2">
        <w:rPr>
          <w:rFonts w:ascii="Liberation Serif" w:hAnsi="Liberation Serif"/>
          <w:sz w:val="24"/>
          <w:szCs w:val="24"/>
        </w:rPr>
        <w:t>___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Приложение:</w:t>
      </w:r>
    </w:p>
    <w:p w:rsidR="00C52BF0" w:rsidRPr="00D436D2" w:rsidRDefault="00C52BF0" w:rsidP="00D436D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</w:t>
      </w:r>
      <w:r w:rsidR="00D436D2">
        <w:rPr>
          <w:rFonts w:ascii="Liberation Serif" w:hAnsi="Liberation Serif"/>
          <w:sz w:val="24"/>
          <w:szCs w:val="24"/>
        </w:rPr>
        <w:t>_______</w:t>
      </w:r>
      <w:r w:rsidRPr="00D436D2">
        <w:rPr>
          <w:rFonts w:ascii="Liberation Serif" w:hAnsi="Liberation Serif"/>
          <w:sz w:val="24"/>
          <w:szCs w:val="24"/>
        </w:rPr>
        <w:t>________________________________________________</w:t>
      </w:r>
      <w:r w:rsidR="00D436D2">
        <w:rPr>
          <w:rFonts w:ascii="Liberation Serif" w:hAnsi="Liberation Serif"/>
          <w:sz w:val="24"/>
          <w:szCs w:val="24"/>
        </w:rPr>
        <w:t>__</w:t>
      </w:r>
      <w:r w:rsidR="00D436D2" w:rsidRPr="00C52BF0">
        <w:rPr>
          <w:rFonts w:ascii="Liberation Serif" w:hAnsi="Liberation Serif"/>
          <w:i/>
          <w:iCs/>
        </w:rPr>
        <w:t>перечислить все прилагаемые документы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</w:t>
      </w:r>
      <w:r w:rsidR="00D436D2">
        <w:rPr>
          <w:rFonts w:ascii="Liberation Serif" w:hAnsi="Liberation Serif"/>
          <w:sz w:val="24"/>
          <w:szCs w:val="24"/>
        </w:rPr>
        <w:t>_______</w:t>
      </w:r>
      <w:r w:rsidRPr="00D436D2">
        <w:rPr>
          <w:rFonts w:ascii="Liberation Serif" w:hAnsi="Liberation Serif"/>
          <w:sz w:val="24"/>
          <w:szCs w:val="24"/>
        </w:rPr>
        <w:t>_______________________________________________________</w:t>
      </w:r>
    </w:p>
    <w:p w:rsidR="00D436D2" w:rsidRDefault="00D436D2" w:rsidP="00C52BF0">
      <w:pPr>
        <w:ind w:firstLine="0"/>
        <w:rPr>
          <w:rFonts w:ascii="Liberation Serif" w:hAnsi="Liberation Serif"/>
        </w:rPr>
      </w:pPr>
    </w:p>
    <w:p w:rsidR="00257C27" w:rsidRPr="007F05B6" w:rsidRDefault="00257C27" w:rsidP="00C52BF0">
      <w:pPr>
        <w:ind w:firstLine="0"/>
        <w:rPr>
          <w:rFonts w:ascii="Liberation Serif" w:hAnsi="Liberation Serif" w:cs="Liberation Serif"/>
        </w:rPr>
      </w:pPr>
      <w:r w:rsidRPr="00D436D2">
        <w:rPr>
          <w:rFonts w:ascii="Liberation Serif" w:hAnsi="Liberation Serif" w:cs="Liberation Serif"/>
          <w:sz w:val="24"/>
          <w:szCs w:val="24"/>
        </w:rPr>
        <w:t>Форма предоставления сведений</w:t>
      </w:r>
      <w:r w:rsidRPr="00C52BF0">
        <w:rPr>
          <w:rFonts w:ascii="Liberation Serif" w:hAnsi="Liberation Serif" w:cs="Liberation Serif"/>
        </w:rPr>
        <w:t>: __</w:t>
      </w:r>
      <w:r w:rsidR="00D436D2">
        <w:rPr>
          <w:rFonts w:ascii="Liberation Serif" w:hAnsi="Liberation Serif" w:cs="Liberation Serif"/>
        </w:rPr>
        <w:t>____</w:t>
      </w:r>
      <w:r w:rsidRPr="00C52BF0">
        <w:rPr>
          <w:rFonts w:ascii="Liberation Serif" w:hAnsi="Liberation Serif" w:cs="Liberation Serif"/>
        </w:rPr>
        <w:t>___________________________________</w:t>
      </w:r>
      <w:r w:rsidR="004B36B4" w:rsidRPr="00C52BF0">
        <w:rPr>
          <w:rFonts w:ascii="Liberation Serif" w:hAnsi="Liberation Serif" w:cs="Liberation Serif"/>
        </w:rPr>
        <w:t>_____</w:t>
      </w:r>
    </w:p>
    <w:p w:rsidR="00257C27" w:rsidRDefault="00257C27" w:rsidP="00D436D2">
      <w:pPr>
        <w:ind w:firstLine="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D436D2">
        <w:rPr>
          <w:rFonts w:ascii="Liberation Serif" w:hAnsi="Liberation Serif" w:cs="Liberation Serif"/>
          <w:i/>
          <w:sz w:val="20"/>
          <w:szCs w:val="20"/>
        </w:rPr>
        <w:t>(на бумажном и (или) электронном носителе)</w:t>
      </w:r>
    </w:p>
    <w:p w:rsidR="00E7524B" w:rsidRPr="00D436D2" w:rsidRDefault="00E7524B" w:rsidP="00D436D2">
      <w:pPr>
        <w:ind w:firstLine="0"/>
        <w:jc w:val="right"/>
        <w:rPr>
          <w:rFonts w:ascii="Liberation Serif" w:hAnsi="Liberation Serif" w:cs="Liberation Serif"/>
          <w:i/>
          <w:sz w:val="20"/>
          <w:szCs w:val="20"/>
        </w:rPr>
      </w:pPr>
    </w:p>
    <w:p w:rsidR="009D7ACF" w:rsidRDefault="00AA6C29" w:rsidP="00FE7C55">
      <w:pPr>
        <w:ind w:firstLine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предоставления </w:t>
      </w:r>
      <w:r w:rsidR="009D7ACF" w:rsidRPr="001019B2">
        <w:rPr>
          <w:rFonts w:ascii="Liberation Serif" w:hAnsi="Liberation Serif" w:cs="Liberation Serif"/>
          <w:sz w:val="24"/>
          <w:szCs w:val="24"/>
          <w:lang w:eastAsia="ru-RU"/>
        </w:rPr>
        <w:t xml:space="preserve">запрашиваемых </w:t>
      </w:r>
      <w:r w:rsidR="009D7ACF" w:rsidRPr="001019B2">
        <w:rPr>
          <w:rFonts w:ascii="Liberation Serif" w:eastAsia="Calibri" w:hAnsi="Liberation Serif" w:cs="Liberation Serif"/>
          <w:sz w:val="24"/>
          <w:szCs w:val="24"/>
          <w:lang w:eastAsia="ru-RU"/>
        </w:rPr>
        <w:t>сведений, документов, материалов</w:t>
      </w:r>
      <w:r w:rsidR="009D7ACF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 электронном виде прилагаю следующий машинный носитель информации: </w:t>
      </w:r>
    </w:p>
    <w:p w:rsidR="00AA6C29" w:rsidRDefault="009D7ACF" w:rsidP="00FE7C55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CD-R, </w:t>
      </w:r>
      <w:r w:rsidRPr="009741AC">
        <w:rPr>
          <w:rFonts w:ascii="Liberation Serif" w:hAnsi="Liberation Serif"/>
          <w:sz w:val="52"/>
          <w:szCs w:val="52"/>
        </w:rPr>
        <w:t>□</w:t>
      </w:r>
      <w:r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CD-RW, </w:t>
      </w:r>
      <w:r w:rsidRPr="009741AC">
        <w:rPr>
          <w:rFonts w:ascii="Liberation Serif" w:hAnsi="Liberation Serif"/>
          <w:sz w:val="52"/>
          <w:szCs w:val="52"/>
        </w:rPr>
        <w:t>□</w:t>
      </w:r>
      <w:proofErr w:type="spellStart"/>
      <w:r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Flash</w:t>
      </w:r>
      <w:proofErr w:type="spellEnd"/>
      <w:r w:rsidRPr="001019B2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-память</w:t>
      </w: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.</w:t>
      </w:r>
    </w:p>
    <w:p w:rsidR="00257C27" w:rsidRDefault="00257C27" w:rsidP="00257C27">
      <w:pPr>
        <w:ind w:firstLine="0"/>
        <w:rPr>
          <w:rFonts w:ascii="Liberation Serif" w:hAnsi="Liberation Serif" w:cs="Liberation Serif"/>
        </w:rPr>
      </w:pPr>
    </w:p>
    <w:p w:rsidR="00BA4358" w:rsidRPr="007F05B6" w:rsidRDefault="00BA4358" w:rsidP="00257C27">
      <w:pPr>
        <w:ind w:firstLine="0"/>
        <w:rPr>
          <w:rFonts w:ascii="Liberation Serif" w:hAnsi="Liberation Serif" w:cs="Liberation Serif"/>
        </w:rPr>
      </w:pP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  <w:r w:rsidRPr="00D436D2">
        <w:rPr>
          <w:rFonts w:ascii="Liberation Serif" w:hAnsi="Liberation Serif" w:cs="Liberation Serif"/>
          <w:sz w:val="24"/>
          <w:szCs w:val="24"/>
        </w:rPr>
        <w:t>Способ получения сведений:</w:t>
      </w:r>
      <w:r w:rsidRPr="007F05B6">
        <w:rPr>
          <w:rFonts w:ascii="Liberation Serif" w:hAnsi="Liberation Serif" w:cs="Liberation Serif"/>
        </w:rPr>
        <w:t xml:space="preserve"> ___________________</w:t>
      </w:r>
      <w:r w:rsidR="00D436D2">
        <w:rPr>
          <w:rFonts w:ascii="Liberation Serif" w:hAnsi="Liberation Serif" w:cs="Liberation Serif"/>
        </w:rPr>
        <w:t>___</w:t>
      </w:r>
      <w:r w:rsidRPr="007F05B6">
        <w:rPr>
          <w:rFonts w:ascii="Liberation Serif" w:hAnsi="Liberation Serif" w:cs="Liberation Serif"/>
        </w:rPr>
        <w:t>____________________</w:t>
      </w:r>
      <w:r w:rsidR="004B36B4">
        <w:rPr>
          <w:rFonts w:ascii="Liberation Serif" w:hAnsi="Liberation Serif" w:cs="Liberation Serif"/>
        </w:rPr>
        <w:t>______</w:t>
      </w:r>
      <w:r w:rsidRPr="007F05B6">
        <w:rPr>
          <w:rFonts w:ascii="Liberation Serif" w:hAnsi="Liberation Serif" w:cs="Liberation Serif"/>
        </w:rPr>
        <w:t>_</w:t>
      </w:r>
    </w:p>
    <w:p w:rsidR="00257C27" w:rsidRPr="00D436D2" w:rsidRDefault="00257C27" w:rsidP="00052DBC">
      <w:pPr>
        <w:ind w:firstLine="0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D436D2">
        <w:rPr>
          <w:rFonts w:ascii="Liberation Serif" w:hAnsi="Liberation Serif" w:cs="Liberation Serif"/>
          <w:i/>
          <w:sz w:val="20"/>
          <w:szCs w:val="20"/>
        </w:rPr>
        <w:t>(</w:t>
      </w:r>
      <w:r w:rsidR="00052DBC" w:rsidRPr="00052DBC">
        <w:rPr>
          <w:rFonts w:ascii="Liberation Serif" w:hAnsi="Liberation Serif" w:cs="Liberation Serif"/>
          <w:i/>
          <w:sz w:val="20"/>
          <w:szCs w:val="20"/>
        </w:rPr>
        <w:t xml:space="preserve">путем направления на почтовый адрес и (или) адрес электронной почты или нарочным в уполномоченном на выдачу </w:t>
      </w:r>
      <w:r w:rsidR="00052DBC">
        <w:rPr>
          <w:rFonts w:ascii="Liberation Serif" w:hAnsi="Liberation Serif" w:cs="Liberation Serif"/>
          <w:i/>
          <w:sz w:val="20"/>
          <w:szCs w:val="20"/>
        </w:rPr>
        <w:t>сведений документов, материалов</w:t>
      </w:r>
      <w:r w:rsidR="00052DBC" w:rsidRPr="00052DBC">
        <w:rPr>
          <w:rFonts w:ascii="Liberation Serif" w:hAnsi="Liberation Serif" w:cs="Liberation Serif"/>
          <w:i/>
          <w:sz w:val="20"/>
          <w:szCs w:val="20"/>
        </w:rPr>
        <w:t xml:space="preserve"> органе местного самоуправления, в том числе через многофункциональный центр</w:t>
      </w:r>
      <w:r w:rsidRPr="00D436D2">
        <w:rPr>
          <w:rFonts w:ascii="Liberation Serif" w:hAnsi="Liberation Serif" w:cs="Liberation Serif"/>
          <w:i/>
          <w:sz w:val="20"/>
          <w:szCs w:val="20"/>
        </w:rPr>
        <w:t>)</w:t>
      </w: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</w:p>
    <w:p w:rsidR="00257C27" w:rsidRPr="00D436D2" w:rsidRDefault="00D436D2" w:rsidP="00D436D2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257C27" w:rsidRPr="00D436D2">
        <w:rPr>
          <w:rFonts w:ascii="Liberation Serif" w:hAnsi="Liberation Serif" w:cs="Liberation Serif"/>
          <w:sz w:val="24"/>
          <w:szCs w:val="24"/>
        </w:rPr>
        <w:t>Настоящим даю свое согласие на обработку указанных в заявлении персональных данных.</w:t>
      </w: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  <w:r w:rsidRPr="00D436D2">
        <w:rPr>
          <w:rFonts w:ascii="Liberation Serif" w:hAnsi="Liberation Serif" w:cs="Liberation Serif"/>
          <w:sz w:val="24"/>
          <w:szCs w:val="24"/>
        </w:rPr>
        <w:t>«</w:t>
      </w:r>
      <w:r w:rsidR="004B36B4" w:rsidRPr="00D436D2">
        <w:rPr>
          <w:rFonts w:ascii="Liberation Serif" w:hAnsi="Liberation Serif" w:cs="Liberation Serif"/>
          <w:sz w:val="24"/>
          <w:szCs w:val="24"/>
        </w:rPr>
        <w:t>_____» ____________ 20 ____ г.</w:t>
      </w:r>
      <w:r w:rsidR="004B36B4">
        <w:rPr>
          <w:rFonts w:ascii="Liberation Serif" w:hAnsi="Liberation Serif" w:cs="Liberation Serif"/>
        </w:rPr>
        <w:t xml:space="preserve">         </w:t>
      </w:r>
      <w:r w:rsidR="00940AA0">
        <w:rPr>
          <w:rFonts w:ascii="Liberation Serif" w:hAnsi="Liberation Serif" w:cs="Liberation Serif"/>
        </w:rPr>
        <w:t xml:space="preserve">      </w:t>
      </w:r>
      <w:r w:rsidR="004B36B4">
        <w:rPr>
          <w:rFonts w:ascii="Liberation Serif" w:hAnsi="Liberation Serif" w:cs="Liberation Serif"/>
        </w:rPr>
        <w:t xml:space="preserve">      </w:t>
      </w:r>
      <w:r w:rsidRPr="007F05B6">
        <w:rPr>
          <w:rFonts w:ascii="Liberation Serif" w:hAnsi="Liberation Serif" w:cs="Liberation Serif"/>
        </w:rPr>
        <w:t>_______________</w:t>
      </w:r>
      <w:r w:rsidR="00D436D2">
        <w:rPr>
          <w:rFonts w:ascii="Liberation Serif" w:hAnsi="Liberation Serif" w:cs="Liberation Serif"/>
        </w:rPr>
        <w:t>__</w:t>
      </w:r>
      <w:r w:rsidRPr="007F05B6">
        <w:rPr>
          <w:rFonts w:ascii="Liberation Serif" w:hAnsi="Liberation Serif" w:cs="Liberation Serif"/>
        </w:rPr>
        <w:t xml:space="preserve">_ / </w:t>
      </w:r>
      <w:r w:rsidR="00940AA0">
        <w:rPr>
          <w:rFonts w:ascii="Liberation Serif" w:hAnsi="Liberation Serif" w:cs="Liberation Serif"/>
        </w:rPr>
        <w:t>________</w:t>
      </w:r>
      <w:r w:rsidR="00D436D2">
        <w:rPr>
          <w:rFonts w:ascii="Liberation Serif" w:hAnsi="Liberation Serif" w:cs="Liberation Serif"/>
        </w:rPr>
        <w:t>___</w:t>
      </w:r>
      <w:r w:rsidR="00940AA0">
        <w:rPr>
          <w:rFonts w:ascii="Liberation Serif" w:hAnsi="Liberation Serif" w:cs="Liberation Serif"/>
        </w:rPr>
        <w:t>_______</w:t>
      </w:r>
    </w:p>
    <w:p w:rsidR="00257C27" w:rsidRPr="004B36B4" w:rsidRDefault="00257C27" w:rsidP="00257C27">
      <w:pPr>
        <w:ind w:firstLine="0"/>
        <w:rPr>
          <w:rFonts w:ascii="Liberation Serif" w:hAnsi="Liberation Serif" w:cs="Liberation Serif"/>
          <w:sz w:val="20"/>
          <w:szCs w:val="20"/>
        </w:rPr>
      </w:pPr>
      <w:r w:rsidRPr="004B36B4">
        <w:rPr>
          <w:rFonts w:ascii="Liberation Serif" w:hAnsi="Liberation Serif" w:cs="Liberation Serif"/>
          <w:i/>
          <w:sz w:val="20"/>
          <w:szCs w:val="20"/>
        </w:rPr>
        <w:t xml:space="preserve">                                                                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          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                              </w:t>
      </w:r>
      <w:r w:rsidR="00940AA0">
        <w:rPr>
          <w:rFonts w:ascii="Liberation Serif" w:hAnsi="Liberation Serif" w:cs="Liberation Serif"/>
          <w:i/>
          <w:sz w:val="20"/>
          <w:szCs w:val="20"/>
        </w:rPr>
        <w:t xml:space="preserve">  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  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(подпись)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  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940AA0">
        <w:rPr>
          <w:rFonts w:ascii="Liberation Serif" w:hAnsi="Liberation Serif" w:cs="Liberation Serif"/>
          <w:i/>
          <w:sz w:val="20"/>
          <w:szCs w:val="20"/>
        </w:rPr>
        <w:t xml:space="preserve">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 </w:t>
      </w:r>
      <w:r w:rsidRPr="004B36B4">
        <w:rPr>
          <w:rFonts w:ascii="Liberation Serif" w:hAnsi="Liberation Serif" w:cs="Liberation Serif"/>
          <w:i/>
          <w:sz w:val="20"/>
          <w:szCs w:val="20"/>
        </w:rPr>
        <w:t>(расшифровка подписи)</w:t>
      </w:r>
    </w:p>
    <w:p w:rsidR="00257C27" w:rsidRPr="007F05B6" w:rsidRDefault="00257C27" w:rsidP="00257C27">
      <w:pPr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br w:type="page"/>
      </w:r>
    </w:p>
    <w:p w:rsidR="00945ACC" w:rsidRPr="007F05B6" w:rsidRDefault="00945ACC" w:rsidP="00945ACC">
      <w:pPr>
        <w:ind w:left="4536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 w:rsidR="007F7D76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</w:t>
      </w:r>
    </w:p>
    <w:p w:rsidR="00257C27" w:rsidRPr="007F05B6" w:rsidRDefault="00945ACC" w:rsidP="004A5BED">
      <w:pPr>
        <w:ind w:left="4536" w:firstLine="0"/>
        <w:jc w:val="left"/>
        <w:rPr>
          <w:rFonts w:ascii="Liberation Serif" w:hAnsi="Liberation Serif" w:cs="Liberation Serif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«Предоставление сведений, докуме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нтов и материалов, содержащихся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государственной информационной системе обеспечения градостроительной деятельности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</w:p>
    <w:p w:rsidR="00EE6C60" w:rsidRDefault="00EE6C60" w:rsidP="00101CEE">
      <w:pPr>
        <w:ind w:firstLine="0"/>
        <w:jc w:val="left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</w:p>
    <w:p w:rsidR="00257C27" w:rsidRPr="00EE6C60" w:rsidRDefault="00EE6C60" w:rsidP="00101CEE">
      <w:pPr>
        <w:ind w:firstLine="0"/>
        <w:jc w:val="left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(Бланк Администрации городского округа Первоуральск)</w:t>
      </w:r>
    </w:p>
    <w:p w:rsidR="00945ACC" w:rsidRPr="007F05B6" w:rsidRDefault="00945ACC" w:rsidP="00945ACC">
      <w:pPr>
        <w:ind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257C27" w:rsidRPr="007F05B6" w:rsidRDefault="00945ACC" w:rsidP="00945ACC">
      <w:pPr>
        <w:widowControl w:val="0"/>
        <w:autoSpaceDE w:val="0"/>
        <w:autoSpaceDN w:val="0"/>
        <w:adjustRightInd w:val="0"/>
        <w:ind w:left="3686" w:firstLine="0"/>
        <w:jc w:val="right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>______</w:t>
      </w:r>
      <w:r w:rsidR="00257C27" w:rsidRPr="007F05B6">
        <w:rPr>
          <w:rFonts w:ascii="Liberation Serif" w:eastAsia="Times New Roman" w:hAnsi="Liberation Serif" w:cs="Liberation Serif"/>
          <w:szCs w:val="28"/>
          <w:lang w:eastAsia="ru-RU"/>
        </w:rPr>
        <w:t>______________________________________</w:t>
      </w:r>
    </w:p>
    <w:p w:rsidR="00257C27" w:rsidRPr="00945ACC" w:rsidRDefault="00257C27" w:rsidP="00945ACC">
      <w:pPr>
        <w:widowControl w:val="0"/>
        <w:autoSpaceDE w:val="0"/>
        <w:autoSpaceDN w:val="0"/>
        <w:adjustRightInd w:val="0"/>
        <w:ind w:left="3686" w:firstLine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наименование и почтовый ад</w:t>
      </w:r>
      <w:r w:rsid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рес получателя муниципальной </w:t>
      </w: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услуги</w:t>
      </w:r>
      <w:r w:rsid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</w: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(для юридических лиц) </w:t>
      </w:r>
    </w:p>
    <w:p w:rsidR="00257C27" w:rsidRPr="007F05B6" w:rsidRDefault="00257C27" w:rsidP="00945ACC">
      <w:pPr>
        <w:ind w:left="3686"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  <w:r w:rsidRPr="007F05B6">
        <w:rPr>
          <w:rFonts w:ascii="Liberation Serif" w:eastAsia="Times New Roman" w:hAnsi="Liberation Serif" w:cs="Liberation Serif"/>
          <w:szCs w:val="28"/>
          <w:lang w:eastAsia="ru-RU"/>
        </w:rPr>
        <w:t>_</w:t>
      </w:r>
      <w:r w:rsidR="00945ACC">
        <w:rPr>
          <w:rFonts w:ascii="Liberation Serif" w:eastAsia="Times New Roman" w:hAnsi="Liberation Serif" w:cs="Liberation Serif"/>
          <w:szCs w:val="28"/>
          <w:lang w:eastAsia="ru-RU"/>
        </w:rPr>
        <w:t>________</w:t>
      </w:r>
      <w:r w:rsidRPr="007F05B6">
        <w:rPr>
          <w:rFonts w:ascii="Liberation Serif" w:eastAsia="Times New Roman" w:hAnsi="Liberation Serif" w:cs="Liberation Serif"/>
          <w:szCs w:val="28"/>
          <w:lang w:eastAsia="ru-RU"/>
        </w:rPr>
        <w:t>___________________________________</w:t>
      </w:r>
    </w:p>
    <w:p w:rsidR="00257C27" w:rsidRPr="00945ACC" w:rsidRDefault="00257C27" w:rsidP="00945ACC">
      <w:pPr>
        <w:widowControl w:val="0"/>
        <w:autoSpaceDE w:val="0"/>
        <w:autoSpaceDN w:val="0"/>
        <w:adjustRightInd w:val="0"/>
        <w:ind w:left="3686" w:firstLine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ФИО, почтовый адрес получателя муниципальной</w:t>
      </w:r>
      <w:r w:rsidR="00945ACC"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 услуги</w:t>
      </w:r>
      <w:r w:rsid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  <w:t xml:space="preserve">(для </w:t>
      </w:r>
      <w:r w:rsidR="00945ACC"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физических лиц)</w:t>
      </w:r>
      <w:r w:rsidR="00945ACC" w:rsidRPr="007F05B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 </w:t>
      </w:r>
    </w:p>
    <w:p w:rsidR="00257C27" w:rsidRPr="007F05B6" w:rsidRDefault="00257C27" w:rsidP="00945ACC">
      <w:pPr>
        <w:widowControl w:val="0"/>
        <w:autoSpaceDE w:val="0"/>
        <w:autoSpaceDN w:val="0"/>
        <w:adjustRightInd w:val="0"/>
        <w:ind w:left="3686" w:firstLine="0"/>
        <w:jc w:val="right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:rsidR="00257C27" w:rsidRPr="00101CEE" w:rsidRDefault="00101CEE" w:rsidP="00101CEE">
      <w:pPr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01CE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Уведомление </w:t>
      </w:r>
      <w:r w:rsidR="00257C27" w:rsidRPr="00101CE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об общем размере платы за предоставление муниципальной услуги</w:t>
      </w:r>
    </w:p>
    <w:p w:rsidR="00257C27" w:rsidRPr="00101CEE" w:rsidRDefault="00257C27" w:rsidP="00257C27">
      <w:pPr>
        <w:autoSpaceDE w:val="0"/>
        <w:autoSpaceDN w:val="0"/>
        <w:adjustRightInd w:val="0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101CEE" w:rsidRDefault="00257C27" w:rsidP="00257C27">
      <w:pPr>
        <w:autoSpaceDE w:val="0"/>
        <w:autoSpaceDN w:val="0"/>
        <w:adjustRightInd w:val="0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Вам, ____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</w:t>
      </w: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_________________________________________,</w:t>
      </w:r>
    </w:p>
    <w:p w:rsidR="00257C27" w:rsidRPr="007F05B6" w:rsidRDefault="00257C27" w:rsidP="00257C27">
      <w:pPr>
        <w:autoSpaceDE w:val="0"/>
        <w:autoSpaceDN w:val="0"/>
        <w:adjustRightInd w:val="0"/>
        <w:ind w:firstLine="0"/>
        <w:outlineLvl w:val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</w:t>
      </w:r>
      <w:r w:rsid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полное 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наименование </w:t>
      </w:r>
      <w:r w:rsid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организаци</w:t>
      </w:r>
      <w:proofErr w:type="gramStart"/>
      <w:r w:rsid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и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–</w:t>
      </w:r>
      <w:proofErr w:type="gramEnd"/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 для заявителя – юридического лица, </w:t>
      </w:r>
      <w:r w:rsid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ФИО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 – для заявителя – физического лица)</w:t>
      </w:r>
    </w:p>
    <w:p w:rsidR="00F4656E" w:rsidRPr="00B2127F" w:rsidRDefault="00257C27" w:rsidP="00F4656E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для предоставления запрошенных Вами сведений из 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государственной </w:t>
      </w: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информационной системы обеспечения градостроительной де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ятельности 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соответствии с Вашим </w:t>
      </w:r>
      <w:r w:rsidR="00CC0F6F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запросом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______________</w:t>
      </w:r>
      <w:r w:rsidR="00101CE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="005B1834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необходимо </w:t>
      </w:r>
      <w:r w:rsidR="00101CE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оплатить предоставление</w:t>
      </w:r>
      <w:r w:rsid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656E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P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указать дату регистрации </w:t>
      </w:r>
      <w:r w:rsidR="00101CE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запроса</w:t>
      </w:r>
      <w:proofErr w:type="gramStart"/>
      <w:r w:rsidRPr="00F4656E">
        <w:rPr>
          <w:rFonts w:ascii="Liberation Serif" w:eastAsia="Times New Roman" w:hAnsi="Liberation Serif" w:cs="Liberation Serif"/>
          <w:sz w:val="20"/>
          <w:szCs w:val="20"/>
          <w:lang w:eastAsia="ru-RU"/>
        </w:rPr>
        <w:t>)(</w:t>
      </w:r>
      <w:proofErr w:type="gramEnd"/>
      <w:r w:rsidRP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указать регистрационный номер </w:t>
      </w:r>
      <w:r w:rsidR="00101CE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запроса)</w:t>
      </w:r>
    </w:p>
    <w:p w:rsidR="00B2127F" w:rsidRDefault="00101CEE" w:rsidP="00B2127F">
      <w:pPr>
        <w:ind w:firstLine="0"/>
        <w:jc w:val="left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 услуги в сумме ____________________</w:t>
      </w:r>
      <w:r w:rsid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="00B2127F" w:rsidRPr="00B2127F">
        <w:t xml:space="preserve"> </w:t>
      </w:r>
      <w:r w:rsidR="00B2127F" w:rsidRP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рублей, путем </w:t>
      </w:r>
      <w:proofErr w:type="gramStart"/>
      <w:r w:rsidR="00B2127F" w:rsidRP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безналичного</w:t>
      </w:r>
      <w:proofErr w:type="gramEnd"/>
    </w:p>
    <w:p w:rsidR="00101CEE" w:rsidRDefault="00101CEE" w:rsidP="00B2127F">
      <w:pPr>
        <w:ind w:left="2832" w:firstLine="708"/>
        <w:rPr>
          <w:rFonts w:ascii="Liberation Serif" w:eastAsia="Times New Roman" w:hAnsi="Liberation Serif" w:cs="Liberation Serif"/>
          <w:szCs w:val="28"/>
          <w:lang w:eastAsia="ru-RU"/>
        </w:rPr>
      </w:pPr>
      <w:r w:rsidRP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(указывается сумма цифрами и прописью)</w:t>
      </w:r>
    </w:p>
    <w:p w:rsidR="00101CEE" w:rsidRPr="00B2127F" w:rsidRDefault="00101CEE" w:rsidP="00B2127F">
      <w:pPr>
        <w:pStyle w:val="ConsPlusTitle"/>
        <w:rPr>
          <w:rFonts w:ascii="Liberation Serif" w:hAnsi="Liberation Serif" w:cs="Liberation Serif"/>
          <w:b w:val="0"/>
        </w:rPr>
      </w:pPr>
      <w:r w:rsidRPr="00B2127F">
        <w:rPr>
          <w:rFonts w:ascii="Liberation Serif" w:hAnsi="Liberation Serif" w:cs="Liberation Serif"/>
          <w:b w:val="0"/>
        </w:rPr>
        <w:t xml:space="preserve">расчета на счет, </w:t>
      </w:r>
      <w:r w:rsidR="00B2127F">
        <w:rPr>
          <w:rFonts w:ascii="Liberation Serif" w:hAnsi="Liberation Serif" w:cs="Liberation Serif"/>
          <w:b w:val="0"/>
        </w:rPr>
        <w:t>____________________________</w:t>
      </w:r>
      <w:r w:rsidR="00B2127F" w:rsidRPr="00B2127F">
        <w:rPr>
          <w:rFonts w:ascii="Liberation Serif" w:hAnsi="Liberation Serif" w:cs="Liberation Serif"/>
          <w:b w:val="0"/>
        </w:rPr>
        <w:t xml:space="preserve"> определенный_______________________.</w:t>
      </w:r>
    </w:p>
    <w:p w:rsidR="00B2127F" w:rsidRPr="00101CEE" w:rsidRDefault="00101CEE" w:rsidP="00B2127F">
      <w:pPr>
        <w:pStyle w:val="ConsPlusTitle"/>
        <w:rPr>
          <w:rFonts w:ascii="Liberation Serif" w:hAnsi="Liberation Serif" w:cs="Liberation Serif"/>
          <w:b w:val="0"/>
          <w:i/>
          <w:sz w:val="20"/>
          <w:szCs w:val="20"/>
        </w:rPr>
      </w:pPr>
      <w:proofErr w:type="gramStart"/>
      <w:r w:rsidRPr="00A31C0F">
        <w:rPr>
          <w:rFonts w:ascii="Liberation Serif" w:hAnsi="Liberation Serif" w:cs="Liberation Serif"/>
          <w:b w:val="0"/>
          <w:i/>
          <w:sz w:val="20"/>
          <w:szCs w:val="20"/>
        </w:rPr>
        <w:t>(указываются номер счет</w:t>
      </w:r>
      <w:r>
        <w:rPr>
          <w:rFonts w:ascii="Liberation Serif" w:hAnsi="Liberation Serif" w:cs="Liberation Serif"/>
          <w:b w:val="0"/>
          <w:i/>
          <w:sz w:val="20"/>
          <w:szCs w:val="20"/>
        </w:rPr>
        <w:t>а и иные реквизиты для</w:t>
      </w:r>
      <w:r w:rsidR="00B2127F" w:rsidRPr="00101CEE">
        <w:rPr>
          <w:rFonts w:ascii="Liberation Serif" w:hAnsi="Liberation Serif" w:cs="Liberation Serif"/>
          <w:b w:val="0"/>
          <w:i/>
          <w:sz w:val="20"/>
          <w:szCs w:val="20"/>
        </w:rPr>
        <w:t xml:space="preserve"> </w:t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ab/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ab/>
      </w:r>
      <w:r w:rsidR="00B2127F" w:rsidRPr="00101CEE">
        <w:rPr>
          <w:rFonts w:ascii="Liberation Serif" w:hAnsi="Liberation Serif" w:cs="Liberation Serif"/>
          <w:b w:val="0"/>
          <w:i/>
          <w:sz w:val="20"/>
          <w:szCs w:val="20"/>
        </w:rPr>
        <w:t>(указывается нормативно – правовой</w:t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 xml:space="preserve"> а</w:t>
      </w:r>
      <w:r w:rsidR="00B2127F" w:rsidRPr="00101CEE">
        <w:rPr>
          <w:rFonts w:ascii="Liberation Serif" w:hAnsi="Liberation Serif" w:cs="Liberation Serif"/>
          <w:b w:val="0"/>
          <w:i/>
          <w:sz w:val="20"/>
          <w:szCs w:val="20"/>
        </w:rPr>
        <w:t>кт</w:t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>)</w:t>
      </w:r>
      <w:proofErr w:type="gramEnd"/>
    </w:p>
    <w:p w:rsidR="00B2127F" w:rsidRDefault="00B2127F" w:rsidP="00B2127F">
      <w:pPr>
        <w:pStyle w:val="ConsPlusTitle"/>
        <w:rPr>
          <w:rFonts w:ascii="Liberation Serif" w:hAnsi="Liberation Serif" w:cs="Liberation Serif"/>
          <w:b w:val="0"/>
          <w:i/>
          <w:sz w:val="20"/>
          <w:szCs w:val="20"/>
        </w:rPr>
      </w:pPr>
      <w:r>
        <w:rPr>
          <w:rFonts w:ascii="Liberation Serif" w:hAnsi="Liberation Serif" w:cs="Liberation Serif"/>
          <w:b w:val="0"/>
          <w:i/>
          <w:sz w:val="20"/>
          <w:szCs w:val="20"/>
        </w:rPr>
        <w:t>в</w:t>
      </w:r>
      <w:r w:rsidRPr="00A31C0F">
        <w:rPr>
          <w:rFonts w:ascii="Liberation Serif" w:hAnsi="Liberation Serif" w:cs="Liberation Serif"/>
          <w:b w:val="0"/>
          <w:i/>
          <w:sz w:val="20"/>
          <w:szCs w:val="20"/>
        </w:rPr>
        <w:t>несения платы за предоставление муниципальной услуги</w:t>
      </w:r>
      <w:r>
        <w:rPr>
          <w:rFonts w:ascii="Liberation Serif" w:hAnsi="Liberation Serif" w:cs="Liberation Serif"/>
          <w:b w:val="0"/>
          <w:i/>
          <w:sz w:val="20"/>
          <w:szCs w:val="20"/>
        </w:rPr>
        <w:t>)</w:t>
      </w:r>
    </w:p>
    <w:p w:rsidR="00B2127F" w:rsidRPr="00B2127F" w:rsidRDefault="00B2127F" w:rsidP="00EE6C60">
      <w:pPr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Обращаю Ваше внимание, если по истечении 7 рабочих дней со дня направления уведомления об оплате сведений информация </w:t>
      </w:r>
      <w:r w:rsidR="00556ABC">
        <w:rPr>
          <w:rFonts w:ascii="Liberation Serif" w:hAnsi="Liberation Serif" w:cs="Liberation Serif"/>
          <w:sz w:val="24"/>
          <w:szCs w:val="24"/>
        </w:rPr>
        <w:t xml:space="preserve">в </w:t>
      </w:r>
      <w:r w:rsidR="00EE6C60">
        <w:rPr>
          <w:rFonts w:ascii="Liberation Serif" w:hAnsi="Liberation Serif" w:cs="Liberation Serif"/>
          <w:sz w:val="24"/>
          <w:szCs w:val="24"/>
        </w:rPr>
        <w:t xml:space="preserve">Учреждение </w:t>
      </w:r>
      <w:r w:rsidRPr="00B2127F">
        <w:rPr>
          <w:rFonts w:ascii="Liberation Serif" w:hAnsi="Liberation Serif" w:cs="Liberation Serif"/>
          <w:sz w:val="24"/>
          <w:szCs w:val="24"/>
        </w:rPr>
        <w:t xml:space="preserve">об осуществлении оплаты предоставления сведений отсутствует или оплата предоставления сведении осуществлена не в полном объеме, сведения, документы, материалы </w:t>
      </w:r>
      <w:r w:rsidR="00556ABC">
        <w:rPr>
          <w:rFonts w:ascii="Liberation Serif" w:hAnsi="Liberation Serif" w:cs="Liberation Serif"/>
          <w:sz w:val="24"/>
          <w:szCs w:val="24"/>
        </w:rPr>
        <w:t xml:space="preserve">(далее – сведения) </w:t>
      </w:r>
      <w:r w:rsidRPr="00B2127F">
        <w:rPr>
          <w:rFonts w:ascii="Liberation Serif" w:hAnsi="Liberation Serif" w:cs="Liberation Serif"/>
          <w:sz w:val="24"/>
          <w:szCs w:val="24"/>
        </w:rPr>
        <w:t>не предоставляются</w:t>
      </w:r>
      <w:r w:rsidR="00556ABC">
        <w:rPr>
          <w:rFonts w:ascii="Liberation Serif" w:hAnsi="Liberation Serif" w:cs="Liberation Serif"/>
          <w:sz w:val="24"/>
          <w:szCs w:val="24"/>
        </w:rPr>
        <w:t>.</w:t>
      </w:r>
    </w:p>
    <w:p w:rsidR="00B2127F" w:rsidRDefault="00B2127F" w:rsidP="00B2127F">
      <w:pPr>
        <w:rPr>
          <w:rFonts w:ascii="Liberation Serif" w:hAnsi="Liberation Serif" w:cs="Liberation Serif"/>
          <w:sz w:val="24"/>
          <w:szCs w:val="24"/>
        </w:rPr>
      </w:pPr>
    </w:p>
    <w:p w:rsidR="00B2127F" w:rsidRDefault="00B2127F" w:rsidP="00B2127F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Приложение: </w:t>
      </w:r>
    </w:p>
    <w:p w:rsidR="00B2127F" w:rsidRDefault="00B2127F" w:rsidP="00B2127F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1. Расчет стоимости предоставления сведений </w:t>
      </w:r>
      <w:proofErr w:type="gramStart"/>
      <w:r w:rsidR="000F7795">
        <w:rPr>
          <w:rFonts w:ascii="Liberation Serif" w:hAnsi="Liberation Serif" w:cs="Liberation Serif"/>
          <w:sz w:val="24"/>
          <w:szCs w:val="24"/>
        </w:rPr>
        <w:t>из</w:t>
      </w:r>
      <w:proofErr w:type="gramEnd"/>
      <w:r w:rsidR="000F7795">
        <w:rPr>
          <w:rFonts w:ascii="Liberation Serif" w:hAnsi="Liberation Serif" w:cs="Liberation Serif"/>
          <w:sz w:val="24"/>
          <w:szCs w:val="24"/>
        </w:rPr>
        <w:t xml:space="preserve"> государственной </w:t>
      </w:r>
      <w:r w:rsidR="00556ABC">
        <w:rPr>
          <w:rFonts w:ascii="Liberation Serif" w:hAnsi="Liberation Serif" w:cs="Liberation Serif"/>
          <w:sz w:val="24"/>
          <w:szCs w:val="24"/>
        </w:rPr>
        <w:t xml:space="preserve">ИСОГД </w:t>
      </w:r>
      <w:r>
        <w:rPr>
          <w:rFonts w:ascii="Liberation Serif" w:hAnsi="Liberation Serif" w:cs="Liberation Serif"/>
          <w:sz w:val="24"/>
          <w:szCs w:val="24"/>
        </w:rPr>
        <w:t xml:space="preserve">на </w:t>
      </w:r>
      <w:r w:rsidR="00556ABC">
        <w:rPr>
          <w:rFonts w:ascii="Liberation Serif" w:hAnsi="Liberation Serif" w:cs="Liberation Serif"/>
          <w:sz w:val="24"/>
          <w:szCs w:val="24"/>
        </w:rPr>
        <w:t>___л. в 1</w:t>
      </w:r>
      <w:r>
        <w:rPr>
          <w:rFonts w:ascii="Liberation Serif" w:hAnsi="Liberation Serif" w:cs="Liberation Serif"/>
          <w:sz w:val="24"/>
          <w:szCs w:val="24"/>
        </w:rPr>
        <w:t>экз;</w:t>
      </w:r>
    </w:p>
    <w:p w:rsidR="00B2127F" w:rsidRPr="00B2127F" w:rsidRDefault="00B2127F" w:rsidP="00B2127F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2. Счет на оплату предоставления сведений </w:t>
      </w:r>
      <w:r w:rsidR="000F7795">
        <w:rPr>
          <w:rFonts w:ascii="Liberation Serif" w:hAnsi="Liberation Serif" w:cs="Liberation Serif"/>
          <w:sz w:val="24"/>
          <w:szCs w:val="24"/>
        </w:rPr>
        <w:t xml:space="preserve">из </w:t>
      </w:r>
      <w:proofErr w:type="gramStart"/>
      <w:r w:rsidR="000F7795">
        <w:rPr>
          <w:rFonts w:ascii="Liberation Serif" w:hAnsi="Liberation Serif" w:cs="Liberation Serif"/>
          <w:sz w:val="24"/>
          <w:szCs w:val="24"/>
        </w:rPr>
        <w:t>государственной</w:t>
      </w:r>
      <w:proofErr w:type="gramEnd"/>
      <w:r w:rsidR="000F7795">
        <w:rPr>
          <w:rFonts w:ascii="Liberation Serif" w:hAnsi="Liberation Serif" w:cs="Liberation Serif"/>
          <w:sz w:val="24"/>
          <w:szCs w:val="24"/>
        </w:rPr>
        <w:t xml:space="preserve"> </w:t>
      </w:r>
      <w:r w:rsidR="00556ABC">
        <w:rPr>
          <w:rFonts w:ascii="Liberation Serif" w:hAnsi="Liberation Serif" w:cs="Liberation Serif"/>
          <w:sz w:val="24"/>
          <w:szCs w:val="24"/>
        </w:rPr>
        <w:t xml:space="preserve">ИСОГД </w:t>
      </w:r>
      <w:r w:rsidRPr="00B2127F">
        <w:rPr>
          <w:rFonts w:ascii="Liberation Serif" w:hAnsi="Liberation Serif" w:cs="Liberation Serif"/>
          <w:sz w:val="24"/>
          <w:szCs w:val="24"/>
        </w:rPr>
        <w:t>на _</w:t>
      </w:r>
      <w:r w:rsidR="00556ABC">
        <w:rPr>
          <w:rFonts w:ascii="Liberation Serif" w:hAnsi="Liberation Serif" w:cs="Liberation Serif"/>
          <w:sz w:val="24"/>
          <w:szCs w:val="24"/>
        </w:rPr>
        <w:t>__л. в 1 экз.</w:t>
      </w:r>
      <w:r w:rsidRPr="00B2127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2127F" w:rsidRDefault="00B2127F" w:rsidP="00B2127F">
      <w:pPr>
        <w:pStyle w:val="ConsPlusTitle"/>
        <w:ind w:left="708"/>
        <w:rPr>
          <w:rFonts w:ascii="Liberation Serif" w:hAnsi="Liberation Serif" w:cs="Liberation Serif"/>
          <w:b w:val="0"/>
          <w:i/>
          <w:sz w:val="20"/>
          <w:szCs w:val="20"/>
        </w:rPr>
      </w:pPr>
    </w:p>
    <w:p w:rsidR="00257C27" w:rsidRDefault="00257C27" w:rsidP="00257C27">
      <w:pPr>
        <w:ind w:firstLine="708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A31C0F" w:rsidRPr="007F05B6" w:rsidRDefault="00A31C0F" w:rsidP="00257C27">
      <w:pPr>
        <w:ind w:firstLine="708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257C27" w:rsidRPr="007F05B6" w:rsidRDefault="00EE6C60" w:rsidP="00257C27">
      <w:pPr>
        <w:ind w:firstLine="0"/>
        <w:jc w:val="left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  </w:t>
      </w:r>
      <w:r w:rsidR="00556AB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="00257C27" w:rsidRPr="007F05B6">
        <w:rPr>
          <w:rFonts w:ascii="Liberation Serif" w:eastAsia="Times New Roman" w:hAnsi="Liberation Serif" w:cs="Liberation Serif"/>
          <w:szCs w:val="28"/>
          <w:lang w:eastAsia="ru-RU"/>
        </w:rPr>
        <w:t>___________</w:t>
      </w:r>
      <w:r w:rsidR="003A17AE">
        <w:rPr>
          <w:rFonts w:ascii="Liberation Serif" w:eastAsia="Times New Roman" w:hAnsi="Liberation Serif" w:cs="Liberation Serif"/>
          <w:szCs w:val="28"/>
          <w:lang w:eastAsia="ru-RU"/>
        </w:rPr>
        <w:t xml:space="preserve">__         </w:t>
      </w:r>
      <w:r w:rsidR="00556ABC">
        <w:rPr>
          <w:rFonts w:ascii="Liberation Serif" w:eastAsia="Times New Roman" w:hAnsi="Liberation Serif" w:cs="Liberation Serif"/>
          <w:szCs w:val="28"/>
          <w:lang w:eastAsia="ru-RU"/>
        </w:rPr>
        <w:t xml:space="preserve">         </w:t>
      </w:r>
      <w:r w:rsidR="00257C27" w:rsidRPr="007F05B6">
        <w:rPr>
          <w:rFonts w:ascii="Liberation Serif" w:eastAsia="Times New Roman" w:hAnsi="Liberation Serif" w:cs="Liberation Serif"/>
          <w:szCs w:val="28"/>
          <w:lang w:eastAsia="ru-RU"/>
        </w:rPr>
        <w:t>___________________</w:t>
      </w:r>
    </w:p>
    <w:p w:rsidR="00257C27" w:rsidRPr="007F05B6" w:rsidRDefault="003A17AE" w:rsidP="00556ABC">
      <w:pPr>
        <w:ind w:firstLine="0"/>
        <w:jc w:val="lef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257C27" w:rsidRPr="00556AB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(уполномоченное лицо)</w:t>
      </w:r>
      <w:r w:rsidR="00257C27" w:rsidRPr="007F05B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257C27" w:rsidRPr="00556AB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(подпись)</w:t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257C27" w:rsidRPr="00556AB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(фамилия, инициалы)</w:t>
      </w:r>
    </w:p>
    <w:p w:rsidR="00257C27" w:rsidRDefault="00257C27" w:rsidP="00257C27">
      <w:pPr>
        <w:ind w:firstLine="0"/>
        <w:rPr>
          <w:rFonts w:ascii="Liberation Serif" w:hAnsi="Liberation Serif" w:cs="Liberation Serif"/>
        </w:rPr>
      </w:pPr>
    </w:p>
    <w:p w:rsidR="00292D95" w:rsidRDefault="00292D95" w:rsidP="00257C27">
      <w:pPr>
        <w:ind w:firstLine="0"/>
        <w:rPr>
          <w:rFonts w:ascii="Liberation Serif" w:hAnsi="Liberation Serif" w:cs="Liberation Serif"/>
        </w:rPr>
      </w:pPr>
    </w:p>
    <w:p w:rsidR="00292D95" w:rsidRDefault="00292D95" w:rsidP="00257C27">
      <w:pPr>
        <w:ind w:firstLine="0"/>
        <w:rPr>
          <w:rFonts w:ascii="Liberation Serif" w:hAnsi="Liberation Serif" w:cs="Liberation Serif"/>
        </w:rPr>
      </w:pPr>
    </w:p>
    <w:p w:rsidR="00292D95" w:rsidRDefault="00292D95" w:rsidP="00257C27">
      <w:pPr>
        <w:ind w:firstLine="0"/>
        <w:rPr>
          <w:rFonts w:ascii="Liberation Serif" w:hAnsi="Liberation Serif" w:cs="Liberation Serif"/>
        </w:rPr>
        <w:sectPr w:rsidR="00292D95" w:rsidSect="00211CEB">
          <w:headerReference w:type="default" r:id="rId12"/>
          <w:pgSz w:w="11906" w:h="16838"/>
          <w:pgMar w:top="851" w:right="566" w:bottom="851" w:left="1418" w:header="708" w:footer="708" w:gutter="0"/>
          <w:cols w:space="708"/>
          <w:titlePg/>
          <w:docGrid w:linePitch="381"/>
        </w:sectPr>
      </w:pPr>
    </w:p>
    <w:p w:rsidR="00292D95" w:rsidRPr="00E01687" w:rsidRDefault="007F7D76" w:rsidP="00292D95">
      <w:pPr>
        <w:ind w:left="9214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3</w:t>
      </w:r>
    </w:p>
    <w:p w:rsidR="00292D95" w:rsidRPr="005920C7" w:rsidRDefault="00292D95" w:rsidP="004A5BED">
      <w:pPr>
        <w:ind w:left="9214" w:firstLine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5920C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«Предоставление сведений, докуме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нтов и материалов, содержащихся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государственной информационной системе обеспечения градостроительной деятельности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</w:p>
    <w:p w:rsidR="00292D95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92D95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  <w:r w:rsidRPr="00AD4C60">
        <w:rPr>
          <w:rFonts w:ascii="Liberation Serif" w:hAnsi="Liberation Serif"/>
          <w:b/>
          <w:sz w:val="24"/>
          <w:szCs w:val="24"/>
        </w:rPr>
        <w:t xml:space="preserve">Порядок расчета стоимости предоставления сведений </w:t>
      </w:r>
      <w:proofErr w:type="gramStart"/>
      <w:r w:rsidRPr="00AD4C60">
        <w:rPr>
          <w:rFonts w:ascii="Liberation Serif" w:hAnsi="Liberation Serif"/>
          <w:b/>
          <w:sz w:val="24"/>
          <w:szCs w:val="24"/>
        </w:rPr>
        <w:t>из</w:t>
      </w:r>
      <w:proofErr w:type="gramEnd"/>
      <w:r w:rsidRPr="00AD4C60">
        <w:rPr>
          <w:rFonts w:ascii="Liberation Serif" w:hAnsi="Liberation Serif"/>
          <w:b/>
          <w:sz w:val="24"/>
          <w:szCs w:val="24"/>
        </w:rPr>
        <w:t xml:space="preserve"> государственной ИСОГД в электронной форме</w:t>
      </w:r>
    </w:p>
    <w:p w:rsidR="00292D95" w:rsidRPr="00AD4C60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4787"/>
        <w:gridCol w:w="8334"/>
        <w:gridCol w:w="2042"/>
      </w:tblGrid>
      <w:tr w:rsidR="00292D95" w:rsidRPr="006F77E3" w:rsidTr="004C43C8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>Удельная стоимость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 xml:space="preserve">Формула расчета стоимости предоставления сведений, документов, материалов </w:t>
            </w:r>
            <w:proofErr w:type="gramStart"/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>из</w:t>
            </w:r>
            <w:proofErr w:type="gramEnd"/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 xml:space="preserve"> государственной ИСОГД (С)</w:t>
            </w:r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 xml:space="preserve">Раздел </w:t>
            </w:r>
            <w:proofErr w:type="gramStart"/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>государственной</w:t>
            </w:r>
            <w:proofErr w:type="gramEnd"/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 xml:space="preserve"> ИСОГД</w:t>
            </w:r>
          </w:p>
        </w:tc>
      </w:tr>
      <w:tr w:rsidR="00292D95" w:rsidRPr="006F77E3" w:rsidTr="004C43C8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копии одного документа, материала в электронной форме (за исключением материалов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br/>
              <w:t>и результатов инженерных изысканий)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100,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количество копий документов, материалов</w:t>
            </w:r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1, 2, 3, 4, 5, 6, 7, 9, 10, 12, 13, 14, 15, 16, 17, 18</w:t>
            </w:r>
          </w:p>
        </w:tc>
      </w:tr>
      <w:tr w:rsidR="00292D95" w:rsidRPr="006F77E3" w:rsidTr="004C43C8">
        <w:trPr>
          <w:trHeight w:val="982"/>
        </w:trPr>
        <w:tc>
          <w:tcPr>
            <w:tcW w:w="4815" w:type="dxa"/>
          </w:tcPr>
          <w:p w:rsidR="00292D95" w:rsidRPr="006F77E3" w:rsidRDefault="00292D95" w:rsidP="00292D95">
            <w:pPr>
              <w:pStyle w:val="ConsPlusNormal"/>
              <w:spacing w:before="220"/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5000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копии материалов и результатов инженерных изысканий (вне зависимости от количества листов);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5000,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– количество копий 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материалов и результатов инженерных изысканий</w:t>
            </w:r>
          </w:p>
        </w:tc>
        <w:tc>
          <w:tcPr>
            <w:tcW w:w="1948" w:type="dxa"/>
          </w:tcPr>
          <w:p w:rsidR="00292D95" w:rsidRPr="006F77E3" w:rsidRDefault="00292D95" w:rsidP="004C43C8">
            <w:pPr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292D95" w:rsidRPr="006F77E3" w:rsidTr="004C43C8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а) если площадь земельного участка (части земельного участка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10000 </w:t>
            </w:r>
            <w:proofErr w:type="spellStart"/>
            <w:r w:rsidRPr="006F77E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F77E3">
              <w:rPr>
                <w:rFonts w:ascii="Liberation Serif" w:hAnsi="Liberation Serif"/>
                <w:sz w:val="24"/>
                <w:szCs w:val="24"/>
              </w:rPr>
              <w:t>., 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1000,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proofErr w:type="gramStart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  <w:proofErr w:type="gramEnd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б) 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если площадь земельного участка (части земельного участка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&gt;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10000 </w:t>
            </w:r>
            <w:proofErr w:type="spellStart"/>
            <w:r w:rsidRPr="006F77E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F77E3">
              <w:rPr>
                <w:rFonts w:ascii="Liberation Serif" w:hAnsi="Liberation Serif"/>
                <w:sz w:val="24"/>
                <w:szCs w:val="24"/>
              </w:rPr>
              <w:t>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theme="minorHAnsi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)/10000,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</w:t>
            </w:r>
            <w:proofErr w:type="gramStart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 w:cs="Calibri"/>
                <w:sz w:val="24"/>
                <w:szCs w:val="24"/>
              </w:rPr>
              <w:t>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суммарная площадь земельных участков (частей земельного участка),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 исключением площади водных объектов, </w:t>
            </w:r>
            <w:proofErr w:type="spellStart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lastRenderedPageBreak/>
              <w:t>1, 2, 3, 4, 5, 6, 7, 8, 9, 10, 11, 12, 13, 14, 15, 16, 17, 18</w:t>
            </w:r>
          </w:p>
        </w:tc>
      </w:tr>
      <w:tr w:rsidR="00292D95" w:rsidRPr="006F77E3" w:rsidTr="004C43C8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об одном объекте капитального строительства 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1000, руб.,</w:t>
            </w:r>
          </w:p>
          <w:p w:rsidR="00292D95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количество объектов капитального строительства, расположенных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br/>
              <w:t>в границах территории по заявлению, на которых имеются запрашиваемые сведения</w:t>
            </w:r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6F77E3" w:rsidTr="004C43C8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 неразграниченных землях за каждые полные (неполные) 10000 кв. метров площади таких земель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a) неразграниченные земли площадью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10000 кв. м: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C = 1000 руб.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b) если площадь неразграниченных земель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&gt;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10000 кв. м: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theme="minorHAnsi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)/10000,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</w:t>
            </w:r>
            <w:proofErr w:type="gramStart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– суммарная площадь земельных участков (частей земельного участка), за исключением площади водных объектов, </w:t>
            </w:r>
            <w:proofErr w:type="spellStart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48" w:type="dxa"/>
          </w:tcPr>
          <w:p w:rsidR="00292D95" w:rsidRPr="006F77E3" w:rsidRDefault="00292D95" w:rsidP="004C43C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6F77E3" w:rsidTr="004C43C8">
        <w:trPr>
          <w:trHeight w:val="1152"/>
        </w:trPr>
        <w:tc>
          <w:tcPr>
            <w:tcW w:w="4815" w:type="dxa"/>
          </w:tcPr>
          <w:p w:rsidR="00292D95" w:rsidRPr="006F77E3" w:rsidRDefault="00292D95" w:rsidP="00292D95">
            <w:pPr>
              <w:pStyle w:val="ConsPlusNormal"/>
              <w:ind w:firstLine="22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  <w:proofErr w:type="gramEnd"/>
          </w:p>
        </w:tc>
        <w:tc>
          <w:tcPr>
            <w:tcW w:w="8400" w:type="dxa"/>
          </w:tcPr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C = N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100, руб.,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количество документов (материалов), по которым представлены сведения</w:t>
            </w:r>
          </w:p>
        </w:tc>
        <w:tc>
          <w:tcPr>
            <w:tcW w:w="1948" w:type="dxa"/>
          </w:tcPr>
          <w:p w:rsidR="00292D95" w:rsidRPr="006F77E3" w:rsidRDefault="00292D95" w:rsidP="004C43C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ind w:firstLine="0"/>
        <w:rPr>
          <w:rFonts w:ascii="Liberation Serif" w:hAnsi="Liberation Serif"/>
        </w:rPr>
      </w:pPr>
    </w:p>
    <w:p w:rsidR="00292D95" w:rsidRDefault="00292D95" w:rsidP="00292D95">
      <w:pPr>
        <w:ind w:firstLine="0"/>
        <w:rPr>
          <w:rFonts w:ascii="Liberation Serif" w:hAnsi="Liberation Serif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A5BED" w:rsidRDefault="004A5BED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A5BED" w:rsidRDefault="004A5BED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BF1DDA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Pr="00E01687" w:rsidRDefault="00292D95" w:rsidP="00292D95">
      <w:pPr>
        <w:ind w:left="9214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016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№ </w:t>
      </w:r>
      <w:r w:rsidR="007F7D76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</w:p>
    <w:p w:rsidR="00292D95" w:rsidRDefault="00292D95" w:rsidP="004A5BED">
      <w:pPr>
        <w:ind w:left="9214"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20C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«Предоставление сведений, докуме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нтов и материалов, содержащихся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государственной информационной системе обеспечения градостроительной деятельности</w:t>
      </w:r>
      <w:r w:rsidR="004A5BE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</w:t>
      </w:r>
      <w:r w:rsidR="004A5BED" w:rsidRPr="001019B2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</w:p>
    <w:p w:rsidR="004A5BED" w:rsidRDefault="004A5BED" w:rsidP="004A5BED">
      <w:pPr>
        <w:ind w:left="9214" w:firstLine="0"/>
        <w:rPr>
          <w:rFonts w:ascii="Liberation Serif" w:hAnsi="Liberation Serif"/>
          <w:b/>
          <w:sz w:val="24"/>
          <w:szCs w:val="24"/>
        </w:rPr>
      </w:pPr>
    </w:p>
    <w:p w:rsidR="00292D95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  <w:r w:rsidRPr="00AD4C60">
        <w:rPr>
          <w:rFonts w:ascii="Liberation Serif" w:hAnsi="Liberation Serif"/>
          <w:b/>
          <w:sz w:val="24"/>
          <w:szCs w:val="24"/>
        </w:rPr>
        <w:t xml:space="preserve">Порядок расчета стоимости предоставления сведений </w:t>
      </w:r>
      <w:proofErr w:type="gramStart"/>
      <w:r w:rsidRPr="00AD4C60">
        <w:rPr>
          <w:rFonts w:ascii="Liberation Serif" w:hAnsi="Liberation Serif"/>
          <w:b/>
          <w:sz w:val="24"/>
          <w:szCs w:val="24"/>
        </w:rPr>
        <w:t>из</w:t>
      </w:r>
      <w:proofErr w:type="gramEnd"/>
      <w:r w:rsidRPr="00AD4C60">
        <w:rPr>
          <w:rFonts w:ascii="Liberation Serif" w:hAnsi="Liberation Serif"/>
          <w:b/>
          <w:sz w:val="24"/>
          <w:szCs w:val="24"/>
        </w:rPr>
        <w:t xml:space="preserve"> гос</w:t>
      </w:r>
      <w:r>
        <w:rPr>
          <w:rFonts w:ascii="Liberation Serif" w:hAnsi="Liberation Serif"/>
          <w:b/>
          <w:sz w:val="24"/>
          <w:szCs w:val="24"/>
        </w:rPr>
        <w:t>ударственной ИСОГД в бумажной</w:t>
      </w:r>
      <w:r w:rsidRPr="00AD4C60">
        <w:rPr>
          <w:rFonts w:ascii="Liberation Serif" w:hAnsi="Liberation Serif"/>
          <w:b/>
          <w:sz w:val="24"/>
          <w:szCs w:val="24"/>
        </w:rPr>
        <w:t xml:space="preserve"> форме</w:t>
      </w:r>
    </w:p>
    <w:p w:rsidR="00292D95" w:rsidRPr="00AD4C60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4787"/>
        <w:gridCol w:w="8334"/>
        <w:gridCol w:w="2042"/>
      </w:tblGrid>
      <w:tr w:rsidR="00292D95" w:rsidRPr="00AD4C60" w:rsidTr="004C43C8">
        <w:tc>
          <w:tcPr>
            <w:tcW w:w="4815" w:type="dxa"/>
          </w:tcPr>
          <w:p w:rsidR="00292D95" w:rsidRPr="00AD4C60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>Удельная стоимость</w:t>
            </w:r>
          </w:p>
        </w:tc>
        <w:tc>
          <w:tcPr>
            <w:tcW w:w="8400" w:type="dxa"/>
          </w:tcPr>
          <w:p w:rsidR="00292D95" w:rsidRPr="00AD4C60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 xml:space="preserve">Формула расчета стоимости предоставления сведений, документов, материалов </w:t>
            </w:r>
            <w:proofErr w:type="gramStart"/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>из</w:t>
            </w:r>
            <w:proofErr w:type="gramEnd"/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 xml:space="preserve"> государственной ИСОГД (С)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 xml:space="preserve">Раздел </w:t>
            </w:r>
            <w:proofErr w:type="gramStart"/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>государственной</w:t>
            </w:r>
            <w:proofErr w:type="gramEnd"/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 xml:space="preserve"> ИСОГД</w:t>
            </w:r>
          </w:p>
        </w:tc>
      </w:tr>
      <w:tr w:rsidR="00292D95" w:rsidRPr="00AD4C60" w:rsidTr="004C43C8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7795" w:rsidRPr="000F7795">
              <w:rPr>
                <w:rFonts w:ascii="Liberation Serif" w:hAnsi="Liberation Serif"/>
                <w:sz w:val="24"/>
                <w:szCs w:val="24"/>
              </w:rPr>
              <w:t>за каждую сторону листа формата A4 копии документов, материалов в бумажной форме (за исключением материалов и результатов инженерных изысканий)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–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 документов, материалов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1, 2, 3, 4, 5, 6, 7, 9, 10, 12, 13, 14, 15, 16, 17, 18</w:t>
            </w:r>
          </w:p>
        </w:tc>
      </w:tr>
      <w:tr w:rsidR="00292D95" w:rsidRPr="00AD4C60" w:rsidTr="004C43C8">
        <w:trPr>
          <w:trHeight w:val="982"/>
        </w:trPr>
        <w:tc>
          <w:tcPr>
            <w:tcW w:w="4815" w:type="dxa"/>
          </w:tcPr>
          <w:p w:rsidR="00292D95" w:rsidRPr="00AD4C60" w:rsidRDefault="00292D95" w:rsidP="000F7795">
            <w:pPr>
              <w:pStyle w:val="ConsPlusNormal"/>
              <w:spacing w:before="2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5000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7795" w:rsidRPr="000F7795">
              <w:rPr>
                <w:rFonts w:ascii="Liberation Serif" w:hAnsi="Liberation Serif"/>
                <w:sz w:val="24"/>
                <w:szCs w:val="24"/>
              </w:rPr>
              <w:t>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/>
                <w:sz w:val="24"/>
                <w:szCs w:val="24"/>
              </w:rPr>
              <w:t>5000+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– количество копий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материалов и результатов инженерных изысканий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листов формата 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материалов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AD4C60">
              <w:rPr>
                <w:rFonts w:ascii="Liberation Serif" w:hAnsi="Liberation Serif"/>
                <w:sz w:val="24"/>
                <w:szCs w:val="24"/>
              </w:rPr>
              <w:t>и результатов инженерных изысканий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292D95" w:rsidRPr="00AD4C60" w:rsidTr="004C43C8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7795" w:rsidRPr="000F7795">
              <w:rPr>
                <w:rFonts w:ascii="Liberation Serif" w:hAnsi="Liberation Serif"/>
                <w:sz w:val="24"/>
                <w:szCs w:val="24"/>
              </w:rPr>
              <w:t>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а) если площадь земельного участка (части земельного участка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10000 </w:t>
            </w:r>
            <w:proofErr w:type="spellStart"/>
            <w:r w:rsidRPr="00AD4C60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AD4C60">
              <w:rPr>
                <w:rFonts w:ascii="Liberation Serif" w:hAnsi="Liberation Serif"/>
                <w:sz w:val="24"/>
                <w:szCs w:val="24"/>
              </w:rPr>
              <w:t>., 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/>
                <w:sz w:val="24"/>
                <w:szCs w:val="24"/>
              </w:rPr>
              <w:t>1000+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proofErr w:type="gramStart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  <w:proofErr w:type="gramEnd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 (частей земел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ьного участка), расположенных в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 границах территории по заявлению, на которых имеются запрашиваемые сведения.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листов формата 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б)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если площадь земельного участка (части земельного участка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&gt;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10000 </w:t>
            </w:r>
            <w:proofErr w:type="spellStart"/>
            <w:r w:rsidRPr="00AD4C60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AD4C60">
              <w:rPr>
                <w:rFonts w:ascii="Liberation Serif" w:hAnsi="Liberation Serif"/>
                <w:sz w:val="24"/>
                <w:szCs w:val="24"/>
              </w:rPr>
              <w:t>.,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 xml:space="preserve">100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theme="minorHAnsi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lastRenderedPageBreak/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)/10000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,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</w:t>
            </w:r>
            <w:proofErr w:type="gramStart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="Calibri"/>
                <w:sz w:val="24"/>
                <w:szCs w:val="24"/>
              </w:rPr>
              <w:t>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 суммарная площадь земельных участк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 (частей земельного участка),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за исключением площади водных объектов, </w:t>
            </w:r>
            <w:proofErr w:type="spellStart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spellEnd"/>
            <w:proofErr w:type="gramEnd"/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Calibri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листов формата 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lastRenderedPageBreak/>
              <w:t>1, 2, 3, 4, 5, 6, 7, 8, 9, 10, 11, 12, 13, 14, 15, 16, 17, 18</w:t>
            </w:r>
          </w:p>
        </w:tc>
      </w:tr>
      <w:tr w:rsidR="00292D95" w:rsidRPr="00AD4C60" w:rsidTr="004C43C8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7795" w:rsidRPr="000F7795">
              <w:rPr>
                <w:rFonts w:ascii="Liberation Serif" w:hAnsi="Liberation Serif"/>
                <w:sz w:val="24"/>
                <w:szCs w:val="24"/>
              </w:rPr>
              <w:t>за предоставление сведений об одном объекте капитального строительства и 100 рублей - за каждую сторону листа формата A4 таких сведений в бумажной форме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 количество объектов капитально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 строительства, расположенных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в границах территории по заявлению, на которых имеются запрашиваемые сведения</w:t>
            </w:r>
          </w:p>
          <w:p w:rsidR="00292D95" w:rsidRPr="00895E61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листов формата 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 об объекте капитального строительства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AD4C60" w:rsidTr="004C43C8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7795" w:rsidRPr="000F7795">
              <w:rPr>
                <w:rFonts w:ascii="Liberation Serif" w:hAnsi="Liberation Serif"/>
                <w:sz w:val="24"/>
                <w:szCs w:val="24"/>
              </w:rPr>
              <w:t>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</w:t>
            </w:r>
          </w:p>
        </w:tc>
        <w:tc>
          <w:tcPr>
            <w:tcW w:w="8400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Calibri" w:hAnsi="Liberation SerifCalibri"/>
                <w:sz w:val="24"/>
                <w:szCs w:val="24"/>
              </w:rPr>
            </w:pPr>
            <w:r w:rsidRPr="00AD4C60">
              <w:rPr>
                <w:rFonts w:ascii="Liberation SerifCalibri" w:hAnsi="Liberation SerifCalibri"/>
                <w:sz w:val="24"/>
                <w:szCs w:val="24"/>
              </w:rPr>
              <w:t xml:space="preserve">a) неразграниченные земли площадью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AD4C60">
              <w:rPr>
                <w:rFonts w:ascii="Liberation SerifCalibri" w:hAnsi="Liberation SerifCalibri"/>
                <w:sz w:val="24"/>
                <w:szCs w:val="24"/>
              </w:rPr>
              <w:t xml:space="preserve"> 10000 кв. м:</w:t>
            </w:r>
          </w:p>
          <w:p w:rsidR="00292D95" w:rsidRDefault="00292D95" w:rsidP="00292D9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AD4C60">
              <w:rPr>
                <w:rFonts w:ascii="Liberation SerifCalibri" w:hAnsi="Liberation SerifCalibri"/>
                <w:sz w:val="24"/>
                <w:szCs w:val="24"/>
              </w:rPr>
              <w:t xml:space="preserve">C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=</w:t>
            </w:r>
            <w:r>
              <w:rPr>
                <w:rFonts w:ascii="Liberation SerifCalibri" w:hAnsi="Liberation SerifCalibri"/>
                <w:sz w:val="24"/>
                <w:szCs w:val="24"/>
              </w:rPr>
              <w:t xml:space="preserve"> 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 xml:space="preserve">100 </w:t>
            </w:r>
            <w:r w:rsidRPr="00AD4C60">
              <w:rPr>
                <w:rFonts w:ascii="Liberation SerifCalibri" w:hAnsi="Liberation SerifCalibri"/>
                <w:sz w:val="24"/>
                <w:szCs w:val="24"/>
              </w:rPr>
              <w:t>руб.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листов формата 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  <w:p w:rsidR="00292D95" w:rsidRPr="00AD4C60" w:rsidRDefault="00292D95" w:rsidP="00292D9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  <w:p w:rsidR="00292D95" w:rsidRPr="00AD4C60" w:rsidRDefault="00292D95" w:rsidP="00292D95">
            <w:pPr>
              <w:pStyle w:val="ConsPlusNormal"/>
              <w:rPr>
                <w:rFonts w:ascii="Liberation SerifCalibri" w:hAnsi="Liberation SerifCalibri"/>
                <w:sz w:val="24"/>
                <w:szCs w:val="24"/>
              </w:rPr>
            </w:pPr>
            <w:r w:rsidRPr="00AD4C60">
              <w:rPr>
                <w:rFonts w:ascii="Liberation SerifCalibri" w:hAnsi="Liberation SerifCalibri"/>
                <w:sz w:val="24"/>
                <w:szCs w:val="24"/>
              </w:rPr>
              <w:t>b) если площадь неразграниченных земель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D4C60">
              <w:rPr>
                <w:rFonts w:ascii="Liberation SerifCalibri" w:hAnsi="Liberation SerifCalibri"/>
                <w:sz w:val="24"/>
                <w:szCs w:val="24"/>
              </w:rPr>
              <w:t>&gt; 10000 кв. м: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 xml:space="preserve">100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theme="minorHAnsi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)/10000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,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</w:t>
            </w:r>
            <w:proofErr w:type="gramStart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92D95" w:rsidRDefault="00292D95" w:rsidP="00292D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– суммарная площадь земельных участков (частей земельного участка), за исключением площади водных объектов, </w:t>
            </w:r>
            <w:proofErr w:type="spellStart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spellEnd"/>
            <w:proofErr w:type="gramEnd"/>
          </w:p>
          <w:p w:rsidR="00292D95" w:rsidRPr="00895E61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листов формата 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AD4C60" w:rsidTr="004C43C8">
        <w:trPr>
          <w:trHeight w:val="1152"/>
        </w:trPr>
        <w:tc>
          <w:tcPr>
            <w:tcW w:w="4815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  <w:r w:rsidR="000F779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0F7795" w:rsidRPr="000F7795">
              <w:rPr>
                <w:rFonts w:ascii="Liberation Serif" w:hAnsi="Liberation Serif"/>
                <w:sz w:val="24"/>
                <w:szCs w:val="24"/>
              </w:rPr>
              <w:t>и 100 рублей - за каждую сторону листа формата A4 таких сведений в бумажной форме</w:t>
            </w:r>
            <w:proofErr w:type="gramEnd"/>
          </w:p>
        </w:tc>
        <w:tc>
          <w:tcPr>
            <w:tcW w:w="8400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C = N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100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количество документов (материалов), по которым представлены сведения</w:t>
            </w:r>
          </w:p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листов формата 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292D95" w:rsidRPr="007F05B6" w:rsidRDefault="00292D95" w:rsidP="00257C27">
      <w:pPr>
        <w:ind w:firstLine="0"/>
        <w:rPr>
          <w:rFonts w:ascii="Liberation Serif" w:hAnsi="Liberation Serif" w:cs="Liberation Serif"/>
        </w:rPr>
      </w:pPr>
    </w:p>
    <w:sectPr w:rsidR="00292D95" w:rsidRPr="007F05B6" w:rsidSect="00292D95">
      <w:pgSz w:w="16838" w:h="11906" w:orient="landscape"/>
      <w:pgMar w:top="851" w:right="851" w:bottom="709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97" w:rsidRDefault="00F14697" w:rsidP="00257C27">
      <w:r>
        <w:separator/>
      </w:r>
    </w:p>
  </w:endnote>
  <w:endnote w:type="continuationSeparator" w:id="0">
    <w:p w:rsidR="00F14697" w:rsidRDefault="00F14697" w:rsidP="0025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erif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97" w:rsidRDefault="00F14697" w:rsidP="00257C27">
      <w:r>
        <w:separator/>
      </w:r>
    </w:p>
  </w:footnote>
  <w:footnote w:type="continuationSeparator" w:id="0">
    <w:p w:rsidR="00F14697" w:rsidRDefault="00F14697" w:rsidP="0025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80678"/>
      <w:docPartObj>
        <w:docPartGallery w:val="Page Numbers (Top of Page)"/>
        <w:docPartUnique/>
      </w:docPartObj>
    </w:sdtPr>
    <w:sdtEndPr/>
    <w:sdtContent>
      <w:p w:rsidR="003C7193" w:rsidRDefault="003C71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B45">
          <w:rPr>
            <w:noProof/>
          </w:rPr>
          <w:t>2</w:t>
        </w:r>
        <w:r>
          <w:fldChar w:fldCharType="end"/>
        </w:r>
      </w:p>
    </w:sdtContent>
  </w:sdt>
  <w:p w:rsidR="003C7193" w:rsidRDefault="003C71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22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20"/>
  </w:num>
  <w:num w:numId="17">
    <w:abstractNumId w:val="21"/>
  </w:num>
  <w:num w:numId="18">
    <w:abstractNumId w:val="6"/>
  </w:num>
  <w:num w:numId="19">
    <w:abstractNumId w:val="5"/>
  </w:num>
  <w:num w:numId="20">
    <w:abstractNumId w:val="23"/>
  </w:num>
  <w:num w:numId="21">
    <w:abstractNumId w:val="1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13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49"/>
    <w:rsid w:val="00004EA3"/>
    <w:rsid w:val="0000588B"/>
    <w:rsid w:val="00015EB4"/>
    <w:rsid w:val="00015F8A"/>
    <w:rsid w:val="00022AD8"/>
    <w:rsid w:val="000263A3"/>
    <w:rsid w:val="000338C1"/>
    <w:rsid w:val="00040615"/>
    <w:rsid w:val="00052DBC"/>
    <w:rsid w:val="000536DA"/>
    <w:rsid w:val="0005651A"/>
    <w:rsid w:val="0006024F"/>
    <w:rsid w:val="00060790"/>
    <w:rsid w:val="00064CEE"/>
    <w:rsid w:val="00073DD6"/>
    <w:rsid w:val="00077FC8"/>
    <w:rsid w:val="00087EE1"/>
    <w:rsid w:val="000910D6"/>
    <w:rsid w:val="0009470E"/>
    <w:rsid w:val="00096570"/>
    <w:rsid w:val="000A3BA1"/>
    <w:rsid w:val="000A7563"/>
    <w:rsid w:val="000B1E27"/>
    <w:rsid w:val="000B299C"/>
    <w:rsid w:val="000B4D71"/>
    <w:rsid w:val="000B775E"/>
    <w:rsid w:val="000C00D4"/>
    <w:rsid w:val="000C017D"/>
    <w:rsid w:val="000C08E7"/>
    <w:rsid w:val="000C0E9C"/>
    <w:rsid w:val="000C0FB5"/>
    <w:rsid w:val="000C56A2"/>
    <w:rsid w:val="000D114C"/>
    <w:rsid w:val="000D3120"/>
    <w:rsid w:val="000D42BF"/>
    <w:rsid w:val="000E1056"/>
    <w:rsid w:val="000E2777"/>
    <w:rsid w:val="000E7BE1"/>
    <w:rsid w:val="000F452A"/>
    <w:rsid w:val="000F7795"/>
    <w:rsid w:val="001019B2"/>
    <w:rsid w:val="00101CEE"/>
    <w:rsid w:val="00106C51"/>
    <w:rsid w:val="00107FDC"/>
    <w:rsid w:val="001252D4"/>
    <w:rsid w:val="001274D1"/>
    <w:rsid w:val="001321CA"/>
    <w:rsid w:val="001347EB"/>
    <w:rsid w:val="00134B34"/>
    <w:rsid w:val="0014024D"/>
    <w:rsid w:val="00142FBF"/>
    <w:rsid w:val="0015186C"/>
    <w:rsid w:val="00153E91"/>
    <w:rsid w:val="00154F6C"/>
    <w:rsid w:val="001554BF"/>
    <w:rsid w:val="00156DD7"/>
    <w:rsid w:val="00163075"/>
    <w:rsid w:val="0017328A"/>
    <w:rsid w:val="001822CB"/>
    <w:rsid w:val="001864EB"/>
    <w:rsid w:val="00195F19"/>
    <w:rsid w:val="001A22B5"/>
    <w:rsid w:val="001A40E4"/>
    <w:rsid w:val="001A5042"/>
    <w:rsid w:val="001B68E9"/>
    <w:rsid w:val="001C5CB2"/>
    <w:rsid w:val="001D5B8F"/>
    <w:rsid w:val="001D5F75"/>
    <w:rsid w:val="001D7C92"/>
    <w:rsid w:val="001D7FCA"/>
    <w:rsid w:val="001E0B12"/>
    <w:rsid w:val="001E24D4"/>
    <w:rsid w:val="001E7F36"/>
    <w:rsid w:val="001F0363"/>
    <w:rsid w:val="001F6F6D"/>
    <w:rsid w:val="002032C7"/>
    <w:rsid w:val="002049C8"/>
    <w:rsid w:val="00211CEB"/>
    <w:rsid w:val="00220532"/>
    <w:rsid w:val="00232DBB"/>
    <w:rsid w:val="00234F28"/>
    <w:rsid w:val="00242086"/>
    <w:rsid w:val="002502D4"/>
    <w:rsid w:val="002505B8"/>
    <w:rsid w:val="00255C12"/>
    <w:rsid w:val="00256882"/>
    <w:rsid w:val="00257C27"/>
    <w:rsid w:val="00261D5D"/>
    <w:rsid w:val="00266125"/>
    <w:rsid w:val="00275C82"/>
    <w:rsid w:val="002811C6"/>
    <w:rsid w:val="00292D95"/>
    <w:rsid w:val="00294680"/>
    <w:rsid w:val="00294CF3"/>
    <w:rsid w:val="002A35B5"/>
    <w:rsid w:val="002A3C38"/>
    <w:rsid w:val="002A56EB"/>
    <w:rsid w:val="002A60CC"/>
    <w:rsid w:val="002B4FA1"/>
    <w:rsid w:val="002B56A0"/>
    <w:rsid w:val="002C1943"/>
    <w:rsid w:val="002D6BED"/>
    <w:rsid w:val="002F2A06"/>
    <w:rsid w:val="002F44FE"/>
    <w:rsid w:val="002F4C7C"/>
    <w:rsid w:val="00303657"/>
    <w:rsid w:val="003172AB"/>
    <w:rsid w:val="00320555"/>
    <w:rsid w:val="00335F83"/>
    <w:rsid w:val="0033613B"/>
    <w:rsid w:val="00343D31"/>
    <w:rsid w:val="00365D12"/>
    <w:rsid w:val="003708BC"/>
    <w:rsid w:val="003805B3"/>
    <w:rsid w:val="003834F0"/>
    <w:rsid w:val="00392DAB"/>
    <w:rsid w:val="003931C2"/>
    <w:rsid w:val="003A17AE"/>
    <w:rsid w:val="003A46F6"/>
    <w:rsid w:val="003C331B"/>
    <w:rsid w:val="003C7193"/>
    <w:rsid w:val="003D0688"/>
    <w:rsid w:val="003E6A71"/>
    <w:rsid w:val="003E7901"/>
    <w:rsid w:val="003F049F"/>
    <w:rsid w:val="004031A4"/>
    <w:rsid w:val="00404459"/>
    <w:rsid w:val="00406CFD"/>
    <w:rsid w:val="00422DF4"/>
    <w:rsid w:val="00424EE3"/>
    <w:rsid w:val="00425E0D"/>
    <w:rsid w:val="00437C9C"/>
    <w:rsid w:val="00440EAA"/>
    <w:rsid w:val="004525A4"/>
    <w:rsid w:val="00452AB7"/>
    <w:rsid w:val="00454316"/>
    <w:rsid w:val="00455EC3"/>
    <w:rsid w:val="00461445"/>
    <w:rsid w:val="0046561F"/>
    <w:rsid w:val="0047213D"/>
    <w:rsid w:val="004733E1"/>
    <w:rsid w:val="00473626"/>
    <w:rsid w:val="00475D3C"/>
    <w:rsid w:val="00476C53"/>
    <w:rsid w:val="00477024"/>
    <w:rsid w:val="00477857"/>
    <w:rsid w:val="00485086"/>
    <w:rsid w:val="00487FE8"/>
    <w:rsid w:val="00491591"/>
    <w:rsid w:val="004A5BED"/>
    <w:rsid w:val="004A625D"/>
    <w:rsid w:val="004A6B40"/>
    <w:rsid w:val="004A714A"/>
    <w:rsid w:val="004B0561"/>
    <w:rsid w:val="004B36B4"/>
    <w:rsid w:val="004C0616"/>
    <w:rsid w:val="004C2A5F"/>
    <w:rsid w:val="004C43C8"/>
    <w:rsid w:val="004D08A4"/>
    <w:rsid w:val="004D4C23"/>
    <w:rsid w:val="004D6C07"/>
    <w:rsid w:val="004D7CAF"/>
    <w:rsid w:val="004E50C6"/>
    <w:rsid w:val="004E74A6"/>
    <w:rsid w:val="004F0892"/>
    <w:rsid w:val="004F7614"/>
    <w:rsid w:val="00502F48"/>
    <w:rsid w:val="005045DD"/>
    <w:rsid w:val="00510DFA"/>
    <w:rsid w:val="0051561C"/>
    <w:rsid w:val="00517F87"/>
    <w:rsid w:val="0052429E"/>
    <w:rsid w:val="00527026"/>
    <w:rsid w:val="0053244F"/>
    <w:rsid w:val="005337C0"/>
    <w:rsid w:val="005347C1"/>
    <w:rsid w:val="00541C6C"/>
    <w:rsid w:val="00542CF8"/>
    <w:rsid w:val="00546897"/>
    <w:rsid w:val="005477E8"/>
    <w:rsid w:val="005501A2"/>
    <w:rsid w:val="00556ABC"/>
    <w:rsid w:val="00564CCB"/>
    <w:rsid w:val="00565A4A"/>
    <w:rsid w:val="00565FCC"/>
    <w:rsid w:val="0056790B"/>
    <w:rsid w:val="00570D60"/>
    <w:rsid w:val="005710B9"/>
    <w:rsid w:val="00571651"/>
    <w:rsid w:val="005757C0"/>
    <w:rsid w:val="0057636C"/>
    <w:rsid w:val="005763F7"/>
    <w:rsid w:val="0057642D"/>
    <w:rsid w:val="005864C3"/>
    <w:rsid w:val="00587644"/>
    <w:rsid w:val="005A1D68"/>
    <w:rsid w:val="005B14DA"/>
    <w:rsid w:val="005B1834"/>
    <w:rsid w:val="005B5B58"/>
    <w:rsid w:val="005C59B3"/>
    <w:rsid w:val="005D138A"/>
    <w:rsid w:val="005D6E34"/>
    <w:rsid w:val="005E0FC8"/>
    <w:rsid w:val="005E520F"/>
    <w:rsid w:val="005E7735"/>
    <w:rsid w:val="00611A55"/>
    <w:rsid w:val="00617B3A"/>
    <w:rsid w:val="006210E0"/>
    <w:rsid w:val="00626479"/>
    <w:rsid w:val="00626962"/>
    <w:rsid w:val="00627831"/>
    <w:rsid w:val="0063235C"/>
    <w:rsid w:val="0063292E"/>
    <w:rsid w:val="00637D8C"/>
    <w:rsid w:val="00637DF6"/>
    <w:rsid w:val="006405FB"/>
    <w:rsid w:val="00641470"/>
    <w:rsid w:val="0064254F"/>
    <w:rsid w:val="00645578"/>
    <w:rsid w:val="00645B5B"/>
    <w:rsid w:val="0064666A"/>
    <w:rsid w:val="00655F20"/>
    <w:rsid w:val="00656E1A"/>
    <w:rsid w:val="00657A49"/>
    <w:rsid w:val="00664861"/>
    <w:rsid w:val="00670D6A"/>
    <w:rsid w:val="00673B2B"/>
    <w:rsid w:val="006801B9"/>
    <w:rsid w:val="006818C9"/>
    <w:rsid w:val="00681FDA"/>
    <w:rsid w:val="0068455B"/>
    <w:rsid w:val="00685948"/>
    <w:rsid w:val="0069049E"/>
    <w:rsid w:val="00692ED9"/>
    <w:rsid w:val="006A69EA"/>
    <w:rsid w:val="006B7AFF"/>
    <w:rsid w:val="006C339D"/>
    <w:rsid w:val="006D2464"/>
    <w:rsid w:val="006E4487"/>
    <w:rsid w:val="006F044E"/>
    <w:rsid w:val="006F39E5"/>
    <w:rsid w:val="007016E5"/>
    <w:rsid w:val="00702660"/>
    <w:rsid w:val="0070791D"/>
    <w:rsid w:val="0070792F"/>
    <w:rsid w:val="00712724"/>
    <w:rsid w:val="00724951"/>
    <w:rsid w:val="00742439"/>
    <w:rsid w:val="00742CEB"/>
    <w:rsid w:val="00744097"/>
    <w:rsid w:val="0075474B"/>
    <w:rsid w:val="0075707C"/>
    <w:rsid w:val="007665D5"/>
    <w:rsid w:val="00773321"/>
    <w:rsid w:val="0077448F"/>
    <w:rsid w:val="007754BA"/>
    <w:rsid w:val="00776AEC"/>
    <w:rsid w:val="007800DC"/>
    <w:rsid w:val="00781929"/>
    <w:rsid w:val="00783A40"/>
    <w:rsid w:val="007860F4"/>
    <w:rsid w:val="007929AC"/>
    <w:rsid w:val="00794919"/>
    <w:rsid w:val="00797FC9"/>
    <w:rsid w:val="007A0B04"/>
    <w:rsid w:val="007A37B6"/>
    <w:rsid w:val="007A4689"/>
    <w:rsid w:val="007B0AFE"/>
    <w:rsid w:val="007C43F3"/>
    <w:rsid w:val="007C7D6E"/>
    <w:rsid w:val="007D2866"/>
    <w:rsid w:val="007D4322"/>
    <w:rsid w:val="007E5AC5"/>
    <w:rsid w:val="007F05B6"/>
    <w:rsid w:val="007F12C2"/>
    <w:rsid w:val="007F7889"/>
    <w:rsid w:val="007F7D76"/>
    <w:rsid w:val="00800C8E"/>
    <w:rsid w:val="00802102"/>
    <w:rsid w:val="00802927"/>
    <w:rsid w:val="00814F1E"/>
    <w:rsid w:val="00824044"/>
    <w:rsid w:val="008247BC"/>
    <w:rsid w:val="008303FD"/>
    <w:rsid w:val="0083403C"/>
    <w:rsid w:val="00834306"/>
    <w:rsid w:val="0083526A"/>
    <w:rsid w:val="0086726C"/>
    <w:rsid w:val="00872337"/>
    <w:rsid w:val="00873300"/>
    <w:rsid w:val="0087439F"/>
    <w:rsid w:val="00874E7F"/>
    <w:rsid w:val="00877851"/>
    <w:rsid w:val="00890192"/>
    <w:rsid w:val="008A3BBF"/>
    <w:rsid w:val="008B4AC5"/>
    <w:rsid w:val="008C21EE"/>
    <w:rsid w:val="008D0027"/>
    <w:rsid w:val="008D2158"/>
    <w:rsid w:val="008D29FA"/>
    <w:rsid w:val="008D4ECC"/>
    <w:rsid w:val="008E04B5"/>
    <w:rsid w:val="008E2BEF"/>
    <w:rsid w:val="008E2C8C"/>
    <w:rsid w:val="008E3E18"/>
    <w:rsid w:val="008E40D7"/>
    <w:rsid w:val="008E4B4B"/>
    <w:rsid w:val="008F5712"/>
    <w:rsid w:val="009018A7"/>
    <w:rsid w:val="00902398"/>
    <w:rsid w:val="00904C72"/>
    <w:rsid w:val="00907CBF"/>
    <w:rsid w:val="00911843"/>
    <w:rsid w:val="00916362"/>
    <w:rsid w:val="00924E28"/>
    <w:rsid w:val="009270E2"/>
    <w:rsid w:val="009311C2"/>
    <w:rsid w:val="00934871"/>
    <w:rsid w:val="00937A2F"/>
    <w:rsid w:val="00940AA0"/>
    <w:rsid w:val="00941412"/>
    <w:rsid w:val="00942778"/>
    <w:rsid w:val="00945ACC"/>
    <w:rsid w:val="00945C9A"/>
    <w:rsid w:val="009526C6"/>
    <w:rsid w:val="009557DA"/>
    <w:rsid w:val="00956C26"/>
    <w:rsid w:val="009570B6"/>
    <w:rsid w:val="009609C3"/>
    <w:rsid w:val="009644F3"/>
    <w:rsid w:val="00967A18"/>
    <w:rsid w:val="00971F0E"/>
    <w:rsid w:val="00972E5A"/>
    <w:rsid w:val="009741AC"/>
    <w:rsid w:val="00974BD7"/>
    <w:rsid w:val="009757BA"/>
    <w:rsid w:val="009801AC"/>
    <w:rsid w:val="0098181D"/>
    <w:rsid w:val="00983045"/>
    <w:rsid w:val="00986FA6"/>
    <w:rsid w:val="00990CB6"/>
    <w:rsid w:val="00996926"/>
    <w:rsid w:val="009B0FD7"/>
    <w:rsid w:val="009B2861"/>
    <w:rsid w:val="009C2D8A"/>
    <w:rsid w:val="009D2567"/>
    <w:rsid w:val="009D7ACF"/>
    <w:rsid w:val="009E2604"/>
    <w:rsid w:val="009E5C48"/>
    <w:rsid w:val="009F02F4"/>
    <w:rsid w:val="009F61EF"/>
    <w:rsid w:val="00A01C2D"/>
    <w:rsid w:val="00A06065"/>
    <w:rsid w:val="00A06322"/>
    <w:rsid w:val="00A11363"/>
    <w:rsid w:val="00A11794"/>
    <w:rsid w:val="00A12848"/>
    <w:rsid w:val="00A12DEF"/>
    <w:rsid w:val="00A221E9"/>
    <w:rsid w:val="00A225E3"/>
    <w:rsid w:val="00A24636"/>
    <w:rsid w:val="00A266C3"/>
    <w:rsid w:val="00A3078F"/>
    <w:rsid w:val="00A31C0F"/>
    <w:rsid w:val="00A35384"/>
    <w:rsid w:val="00A50867"/>
    <w:rsid w:val="00A55052"/>
    <w:rsid w:val="00A606F2"/>
    <w:rsid w:val="00A64AB2"/>
    <w:rsid w:val="00A717AA"/>
    <w:rsid w:val="00A73EDD"/>
    <w:rsid w:val="00A80FFB"/>
    <w:rsid w:val="00A87344"/>
    <w:rsid w:val="00A926F9"/>
    <w:rsid w:val="00A9274E"/>
    <w:rsid w:val="00A960F5"/>
    <w:rsid w:val="00AA021D"/>
    <w:rsid w:val="00AA3982"/>
    <w:rsid w:val="00AA4701"/>
    <w:rsid w:val="00AA6C29"/>
    <w:rsid w:val="00AB53B9"/>
    <w:rsid w:val="00AB6FC8"/>
    <w:rsid w:val="00AC0B73"/>
    <w:rsid w:val="00AC3515"/>
    <w:rsid w:val="00AC46CC"/>
    <w:rsid w:val="00AC4824"/>
    <w:rsid w:val="00AD0471"/>
    <w:rsid w:val="00AD7AE5"/>
    <w:rsid w:val="00AE18DE"/>
    <w:rsid w:val="00AE5B06"/>
    <w:rsid w:val="00AF1F83"/>
    <w:rsid w:val="00AF1FCC"/>
    <w:rsid w:val="00AF2D48"/>
    <w:rsid w:val="00B0015C"/>
    <w:rsid w:val="00B02C30"/>
    <w:rsid w:val="00B056A1"/>
    <w:rsid w:val="00B05C66"/>
    <w:rsid w:val="00B05E80"/>
    <w:rsid w:val="00B12EBA"/>
    <w:rsid w:val="00B16A15"/>
    <w:rsid w:val="00B20217"/>
    <w:rsid w:val="00B2127F"/>
    <w:rsid w:val="00B222FF"/>
    <w:rsid w:val="00B31877"/>
    <w:rsid w:val="00B33BA7"/>
    <w:rsid w:val="00B35465"/>
    <w:rsid w:val="00B35BB9"/>
    <w:rsid w:val="00B4587E"/>
    <w:rsid w:val="00B57951"/>
    <w:rsid w:val="00B61652"/>
    <w:rsid w:val="00B6303F"/>
    <w:rsid w:val="00B67059"/>
    <w:rsid w:val="00B715EA"/>
    <w:rsid w:val="00B76F7E"/>
    <w:rsid w:val="00B83B52"/>
    <w:rsid w:val="00B964F1"/>
    <w:rsid w:val="00B97246"/>
    <w:rsid w:val="00B9784B"/>
    <w:rsid w:val="00BA4358"/>
    <w:rsid w:val="00BC19CE"/>
    <w:rsid w:val="00BC4C1C"/>
    <w:rsid w:val="00BC5474"/>
    <w:rsid w:val="00BD1D71"/>
    <w:rsid w:val="00BE379E"/>
    <w:rsid w:val="00BE6A8C"/>
    <w:rsid w:val="00BF1DDA"/>
    <w:rsid w:val="00BF45F8"/>
    <w:rsid w:val="00BF707F"/>
    <w:rsid w:val="00C01423"/>
    <w:rsid w:val="00C01CEA"/>
    <w:rsid w:val="00C042D2"/>
    <w:rsid w:val="00C20C0B"/>
    <w:rsid w:val="00C219A9"/>
    <w:rsid w:val="00C25FE8"/>
    <w:rsid w:val="00C26D12"/>
    <w:rsid w:val="00C31179"/>
    <w:rsid w:val="00C35C3D"/>
    <w:rsid w:val="00C36372"/>
    <w:rsid w:val="00C41E7F"/>
    <w:rsid w:val="00C42D77"/>
    <w:rsid w:val="00C4444E"/>
    <w:rsid w:val="00C526E2"/>
    <w:rsid w:val="00C52BF0"/>
    <w:rsid w:val="00C52D3A"/>
    <w:rsid w:val="00C616F9"/>
    <w:rsid w:val="00C61DB9"/>
    <w:rsid w:val="00C63667"/>
    <w:rsid w:val="00C63B77"/>
    <w:rsid w:val="00C641CD"/>
    <w:rsid w:val="00C64868"/>
    <w:rsid w:val="00C668E3"/>
    <w:rsid w:val="00C7140E"/>
    <w:rsid w:val="00C74D54"/>
    <w:rsid w:val="00C74E97"/>
    <w:rsid w:val="00C93384"/>
    <w:rsid w:val="00C95627"/>
    <w:rsid w:val="00CA0B79"/>
    <w:rsid w:val="00CB2CB3"/>
    <w:rsid w:val="00CC01F2"/>
    <w:rsid w:val="00CC0F6F"/>
    <w:rsid w:val="00CC20A4"/>
    <w:rsid w:val="00CD5A1D"/>
    <w:rsid w:val="00CD79DF"/>
    <w:rsid w:val="00CE0702"/>
    <w:rsid w:val="00CE1C53"/>
    <w:rsid w:val="00CE36AB"/>
    <w:rsid w:val="00CE3BF9"/>
    <w:rsid w:val="00CE3D89"/>
    <w:rsid w:val="00CF2829"/>
    <w:rsid w:val="00CF356F"/>
    <w:rsid w:val="00CF72A2"/>
    <w:rsid w:val="00D00407"/>
    <w:rsid w:val="00D0381A"/>
    <w:rsid w:val="00D05C7B"/>
    <w:rsid w:val="00D05E10"/>
    <w:rsid w:val="00D1567D"/>
    <w:rsid w:val="00D15D31"/>
    <w:rsid w:val="00D21BE6"/>
    <w:rsid w:val="00D22677"/>
    <w:rsid w:val="00D22691"/>
    <w:rsid w:val="00D24651"/>
    <w:rsid w:val="00D41FC3"/>
    <w:rsid w:val="00D436D2"/>
    <w:rsid w:val="00D45AF1"/>
    <w:rsid w:val="00D4751F"/>
    <w:rsid w:val="00D60B73"/>
    <w:rsid w:val="00D646DE"/>
    <w:rsid w:val="00D64AD0"/>
    <w:rsid w:val="00D66479"/>
    <w:rsid w:val="00D67F0B"/>
    <w:rsid w:val="00D7781C"/>
    <w:rsid w:val="00D852CF"/>
    <w:rsid w:val="00D92A0C"/>
    <w:rsid w:val="00D9452E"/>
    <w:rsid w:val="00D9556D"/>
    <w:rsid w:val="00D970D6"/>
    <w:rsid w:val="00D9722B"/>
    <w:rsid w:val="00DA0B45"/>
    <w:rsid w:val="00DA0E82"/>
    <w:rsid w:val="00DA11BE"/>
    <w:rsid w:val="00DA2C9E"/>
    <w:rsid w:val="00DB66AF"/>
    <w:rsid w:val="00DC0E0C"/>
    <w:rsid w:val="00DC2B3D"/>
    <w:rsid w:val="00DC40CD"/>
    <w:rsid w:val="00DC5BA7"/>
    <w:rsid w:val="00DD7A19"/>
    <w:rsid w:val="00DE13B4"/>
    <w:rsid w:val="00DF1C7D"/>
    <w:rsid w:val="00DF2723"/>
    <w:rsid w:val="00DF4D0F"/>
    <w:rsid w:val="00DF6882"/>
    <w:rsid w:val="00E01CB9"/>
    <w:rsid w:val="00E05FB3"/>
    <w:rsid w:val="00E11DE0"/>
    <w:rsid w:val="00E159BF"/>
    <w:rsid w:val="00E16DC7"/>
    <w:rsid w:val="00E17DE0"/>
    <w:rsid w:val="00E23442"/>
    <w:rsid w:val="00E2365A"/>
    <w:rsid w:val="00E42DA3"/>
    <w:rsid w:val="00E46485"/>
    <w:rsid w:val="00E50B76"/>
    <w:rsid w:val="00E51429"/>
    <w:rsid w:val="00E577FB"/>
    <w:rsid w:val="00E64EE6"/>
    <w:rsid w:val="00E67568"/>
    <w:rsid w:val="00E70F7F"/>
    <w:rsid w:val="00E72D3C"/>
    <w:rsid w:val="00E73353"/>
    <w:rsid w:val="00E7524B"/>
    <w:rsid w:val="00E77183"/>
    <w:rsid w:val="00E84ADF"/>
    <w:rsid w:val="00E85985"/>
    <w:rsid w:val="00E863C6"/>
    <w:rsid w:val="00E86585"/>
    <w:rsid w:val="00E92E1A"/>
    <w:rsid w:val="00E97B70"/>
    <w:rsid w:val="00EA5878"/>
    <w:rsid w:val="00EA665A"/>
    <w:rsid w:val="00EB379C"/>
    <w:rsid w:val="00EB6230"/>
    <w:rsid w:val="00EB7599"/>
    <w:rsid w:val="00EC04C2"/>
    <w:rsid w:val="00EC1624"/>
    <w:rsid w:val="00EC2C45"/>
    <w:rsid w:val="00EC3136"/>
    <w:rsid w:val="00ED232F"/>
    <w:rsid w:val="00EE0597"/>
    <w:rsid w:val="00EE4C14"/>
    <w:rsid w:val="00EE5B3E"/>
    <w:rsid w:val="00EE6C60"/>
    <w:rsid w:val="00EF0A76"/>
    <w:rsid w:val="00EF7822"/>
    <w:rsid w:val="00F027B9"/>
    <w:rsid w:val="00F14697"/>
    <w:rsid w:val="00F17398"/>
    <w:rsid w:val="00F277DF"/>
    <w:rsid w:val="00F316FE"/>
    <w:rsid w:val="00F3350F"/>
    <w:rsid w:val="00F358E1"/>
    <w:rsid w:val="00F361C9"/>
    <w:rsid w:val="00F44293"/>
    <w:rsid w:val="00F44FDA"/>
    <w:rsid w:val="00F4656E"/>
    <w:rsid w:val="00F478A1"/>
    <w:rsid w:val="00F5356A"/>
    <w:rsid w:val="00F56846"/>
    <w:rsid w:val="00F7230A"/>
    <w:rsid w:val="00F81350"/>
    <w:rsid w:val="00F82655"/>
    <w:rsid w:val="00F86352"/>
    <w:rsid w:val="00F8670C"/>
    <w:rsid w:val="00F91C85"/>
    <w:rsid w:val="00F92230"/>
    <w:rsid w:val="00FA2DEB"/>
    <w:rsid w:val="00FA3D97"/>
    <w:rsid w:val="00FA59C3"/>
    <w:rsid w:val="00FB1E27"/>
    <w:rsid w:val="00FB1FFA"/>
    <w:rsid w:val="00FB7574"/>
    <w:rsid w:val="00FC379E"/>
    <w:rsid w:val="00FC5E23"/>
    <w:rsid w:val="00FE79C1"/>
    <w:rsid w:val="00FE7C55"/>
    <w:rsid w:val="00FE7E7A"/>
    <w:rsid w:val="00FF19FA"/>
    <w:rsid w:val="00FF2319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basedOn w:val="a4"/>
    <w:link w:val="2f8"/>
    <w:rsid w:val="00C93384"/>
    <w:rPr>
      <w:rFonts w:eastAsia="Times New Roman"/>
      <w:sz w:val="26"/>
      <w:szCs w:val="26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C93384"/>
    <w:pPr>
      <w:widowControl w:val="0"/>
      <w:shd w:val="clear" w:color="auto" w:fill="FFFFFF"/>
      <w:spacing w:line="446" w:lineRule="exact"/>
      <w:ind w:firstLine="0"/>
    </w:pPr>
    <w:rPr>
      <w:rFonts w:asciiTheme="minorHAnsi" w:eastAsia="Times New Roman" w:hAnsiTheme="minorHAns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basedOn w:val="a4"/>
    <w:link w:val="2f8"/>
    <w:rsid w:val="00C93384"/>
    <w:rPr>
      <w:rFonts w:eastAsia="Times New Roman"/>
      <w:sz w:val="26"/>
      <w:szCs w:val="26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C93384"/>
    <w:pPr>
      <w:widowControl w:val="0"/>
      <w:shd w:val="clear" w:color="auto" w:fill="FFFFFF"/>
      <w:spacing w:line="446" w:lineRule="exact"/>
      <w:ind w:firstLine="0"/>
    </w:pPr>
    <w:rPr>
      <w:rFonts w:asciiTheme="minorHAnsi" w:eastAsia="Times New Roman" w:hAnsi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160535/1/inf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160535/1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160535/1/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7DE0-8776-4ED5-A356-9FE6CF49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11726</Words>
  <Characters>66844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Ващенко Юлия Александровна</cp:lastModifiedBy>
  <cp:revision>12</cp:revision>
  <cp:lastPrinted>2021-06-08T08:44:00Z</cp:lastPrinted>
  <dcterms:created xsi:type="dcterms:W3CDTF">2021-08-09T04:13:00Z</dcterms:created>
  <dcterms:modified xsi:type="dcterms:W3CDTF">2021-12-09T08:34:00Z</dcterms:modified>
</cp:coreProperties>
</file>