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C3" w:rsidRPr="00F348C3" w:rsidRDefault="00F348C3" w:rsidP="00F348C3">
      <w:pPr>
        <w:suppressAutoHyphens w:val="0"/>
        <w:autoSpaceDN/>
        <w:jc w:val="center"/>
        <w:textAlignment w:val="auto"/>
      </w:pPr>
      <w:r w:rsidRPr="00F348C3">
        <w:rPr>
          <w:noProof/>
        </w:rPr>
        <w:drawing>
          <wp:inline distT="0" distB="0" distL="0" distR="0" wp14:anchorId="456B2152" wp14:editId="39EA2739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C3" w:rsidRPr="00F348C3" w:rsidRDefault="00F348C3" w:rsidP="00F348C3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F348C3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F348C3" w:rsidRPr="00F348C3" w:rsidRDefault="00F348C3" w:rsidP="00F348C3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F348C3">
        <w:rPr>
          <w:b/>
          <w:w w:val="160"/>
          <w:sz w:val="36"/>
          <w:szCs w:val="20"/>
        </w:rPr>
        <w:t>ПОСТАНОВЛЕНИЕ</w:t>
      </w:r>
    </w:p>
    <w:p w:rsidR="00F348C3" w:rsidRPr="00F348C3" w:rsidRDefault="00F348C3" w:rsidP="00F348C3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F348C3" w:rsidRPr="00F348C3" w:rsidRDefault="00F348C3" w:rsidP="00F348C3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F348C3" w:rsidRPr="00F348C3" w:rsidRDefault="00F348C3" w:rsidP="00F348C3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F348C3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F86C7" wp14:editId="0E126EA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F348C3" w:rsidRPr="00F348C3" w:rsidTr="00F348C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8C3" w:rsidRPr="00F348C3" w:rsidRDefault="00F348C3" w:rsidP="00F348C3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20.10.2022</w:t>
            </w:r>
          </w:p>
        </w:tc>
        <w:tc>
          <w:tcPr>
            <w:tcW w:w="3322" w:type="dxa"/>
            <w:vAlign w:val="bottom"/>
            <w:hideMark/>
          </w:tcPr>
          <w:p w:rsidR="00F348C3" w:rsidRPr="00F348C3" w:rsidRDefault="00F348C3" w:rsidP="00F348C3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F348C3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8C3" w:rsidRPr="00F348C3" w:rsidRDefault="00F348C3" w:rsidP="00F348C3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</w:t>
            </w:r>
          </w:p>
        </w:tc>
      </w:tr>
    </w:tbl>
    <w:p w:rsidR="00F348C3" w:rsidRPr="00F348C3" w:rsidRDefault="00F348C3" w:rsidP="00F348C3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F348C3" w:rsidRPr="00F348C3" w:rsidRDefault="00F348C3" w:rsidP="00F348C3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F348C3">
        <w:rPr>
          <w:sz w:val="28"/>
          <w:szCs w:val="28"/>
        </w:rPr>
        <w:t>г. Первоуральск</w:t>
      </w:r>
    </w:p>
    <w:p w:rsidR="00EB394E" w:rsidRDefault="00EB394E">
      <w:pPr>
        <w:pStyle w:val="ConsPlusTitle"/>
        <w:widowControl/>
        <w:ind w:right="4855"/>
        <w:rPr>
          <w:b w:val="0"/>
          <w:sz w:val="28"/>
          <w:szCs w:val="28"/>
        </w:rPr>
      </w:pPr>
    </w:p>
    <w:p w:rsidR="00EB394E" w:rsidRDefault="00EB394E">
      <w:pPr>
        <w:pStyle w:val="ConsPlusTitle"/>
        <w:widowControl/>
        <w:ind w:right="3969"/>
        <w:rPr>
          <w:b w:val="0"/>
        </w:rPr>
      </w:pPr>
    </w:p>
    <w:p w:rsidR="00EB394E" w:rsidRDefault="00560B17">
      <w:pPr>
        <w:pStyle w:val="ConsPlusTitle"/>
        <w:widowControl/>
        <w:ind w:right="5103"/>
        <w:jc w:val="both"/>
      </w:pPr>
      <w:r>
        <w:rPr>
          <w:rFonts w:ascii="Liberation Serif" w:hAnsi="Liberation Serif" w:cs="Liberation Serif"/>
          <w:b w:val="0"/>
        </w:rPr>
        <w:t xml:space="preserve">О внесении изменений в Положение об оплате труда работников Муниципального казенного учреждения «Центр хозяйственно-эксплуатационного и методического обслуживания», утвержденное постановлением Администрации городского округа Первоуральск от            19 мая 2014 года № 1300 </w:t>
      </w:r>
    </w:p>
    <w:p w:rsidR="00EB394E" w:rsidRDefault="00EB394E">
      <w:pPr>
        <w:autoSpaceDE w:val="0"/>
        <w:jc w:val="both"/>
        <w:rPr>
          <w:rFonts w:ascii="Liberation Serif" w:hAnsi="Liberation Serif" w:cs="Liberation Serif"/>
        </w:rPr>
      </w:pPr>
    </w:p>
    <w:p w:rsidR="00EB394E" w:rsidRDefault="00EB394E">
      <w:pPr>
        <w:autoSpaceDE w:val="0"/>
        <w:rPr>
          <w:rFonts w:ascii="Liberation Serif" w:hAnsi="Liberation Serif" w:cs="Liberation Serif"/>
        </w:rPr>
      </w:pPr>
    </w:p>
    <w:p w:rsidR="00EB394E" w:rsidRDefault="00EB394E">
      <w:pPr>
        <w:autoSpaceDE w:val="0"/>
        <w:rPr>
          <w:rFonts w:ascii="Liberation Serif" w:hAnsi="Liberation Serif" w:cs="Liberation Serif"/>
        </w:rPr>
      </w:pPr>
    </w:p>
    <w:p w:rsidR="00EB394E" w:rsidRDefault="00EB394E">
      <w:pPr>
        <w:autoSpaceDE w:val="0"/>
        <w:rPr>
          <w:rFonts w:ascii="Liberation Serif" w:hAnsi="Liberation Serif" w:cs="Liberation Serif"/>
        </w:rPr>
      </w:pPr>
    </w:p>
    <w:p w:rsidR="00EB394E" w:rsidRDefault="00560B17">
      <w:pPr>
        <w:autoSpaceDE w:val="0"/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Главы городского округа Первоуральск от 22 июля 2022 года № 83 «Об увеличении (индексации) фондов оплаты труда муниципальных бюджетных, автономных и казенных учреждений городского округа Первоуральск», руководствуясь Уставом городского округа Первоуральск, Администрация городского округа Первоуральск </w:t>
      </w:r>
      <w:proofErr w:type="gramEnd"/>
    </w:p>
    <w:p w:rsidR="00EB394E" w:rsidRDefault="00EB394E">
      <w:pPr>
        <w:autoSpaceDE w:val="0"/>
        <w:ind w:firstLine="540"/>
        <w:jc w:val="both"/>
        <w:rPr>
          <w:rFonts w:ascii="Liberation Serif" w:hAnsi="Liberation Serif" w:cs="Liberation Serif"/>
        </w:rPr>
      </w:pPr>
    </w:p>
    <w:p w:rsidR="00EB394E" w:rsidRDefault="00EB394E">
      <w:pPr>
        <w:autoSpaceDE w:val="0"/>
        <w:ind w:firstLine="540"/>
        <w:jc w:val="both"/>
        <w:rPr>
          <w:rFonts w:ascii="Liberation Serif" w:hAnsi="Liberation Serif" w:cs="Liberation Serif"/>
        </w:rPr>
      </w:pPr>
    </w:p>
    <w:p w:rsidR="00EB394E" w:rsidRDefault="00560B17">
      <w:pPr>
        <w:autoSpaceDE w:val="0"/>
        <w:spacing w:line="36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p w:rsidR="00EB394E" w:rsidRDefault="00560B17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1. Внести в Положение об оплате труда работников Муниципального казенного учреждения «Центр хозяйственно </w:t>
      </w:r>
      <w:r>
        <w:rPr>
          <w:rFonts w:ascii="Liberation Serif" w:hAnsi="Liberation Serif" w:cs="Liberation Serif"/>
          <w:b/>
        </w:rPr>
        <w:t xml:space="preserve">– </w:t>
      </w:r>
      <w:r>
        <w:rPr>
          <w:rFonts w:ascii="Liberation Serif" w:hAnsi="Liberation Serif" w:cs="Liberation Serif"/>
        </w:rPr>
        <w:t>эксплуатационного и методического обслуживания», утвержденное постановлением Администрации городского округа Первоуральск от                 19 мая 2014 года № 1300 (далее – Положение) следующие изменения:</w:t>
      </w:r>
    </w:p>
    <w:p w:rsidR="00EB394E" w:rsidRDefault="00560B17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1.1. Приложения 1, 2, 4 Положения изложить в новой редакции (прилагается).</w:t>
      </w:r>
    </w:p>
    <w:p w:rsidR="00EB394E" w:rsidRDefault="00560B17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1.2. Приложение 3 Положения – исключить.</w:t>
      </w:r>
    </w:p>
    <w:p w:rsidR="00EB394E" w:rsidRDefault="00560B17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2. Настоящее постановление вступает в силу с момента подписания и распространяется на правоотношения, возникшие с 01 августа 2022 года.</w:t>
      </w:r>
      <w:r>
        <w:rPr>
          <w:rFonts w:ascii="Liberation Serif" w:hAnsi="Liberation Serif" w:cs="Liberation Serif"/>
          <w:color w:val="FFFFFF"/>
        </w:rPr>
        <w:t>23.04.2014 года.</w:t>
      </w:r>
    </w:p>
    <w:p w:rsidR="00EB394E" w:rsidRDefault="00560B17">
      <w:pPr>
        <w:tabs>
          <w:tab w:val="left" w:pos="720"/>
        </w:tabs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Настоящее постановление разместить на официальном сайте городского округа Первоуральск.</w:t>
      </w:r>
    </w:p>
    <w:p w:rsidR="00EB394E" w:rsidRDefault="00560B17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 </w:t>
      </w:r>
      <w:proofErr w:type="gramStart"/>
      <w:r>
        <w:rPr>
          <w:rFonts w:ascii="Liberation Serif" w:hAnsi="Liberation Serif" w:cs="Liberation Serif"/>
        </w:rPr>
        <w:t>Контроль за</w:t>
      </w:r>
      <w:proofErr w:type="gramEnd"/>
      <w:r>
        <w:rPr>
          <w:rFonts w:ascii="Liberation Serif" w:hAnsi="Liberation Serif" w:cs="Liberation Serif"/>
        </w:rPr>
        <w:t xml:space="preserve"> исполнением настоящего постановления возложить на начальника Управления образования городского округа Первоуральск И.В. </w:t>
      </w:r>
      <w:proofErr w:type="spellStart"/>
      <w:r>
        <w:rPr>
          <w:rFonts w:ascii="Liberation Serif" w:hAnsi="Liberation Serif" w:cs="Liberation Serif"/>
        </w:rPr>
        <w:t>Гильманову</w:t>
      </w:r>
      <w:proofErr w:type="spellEnd"/>
      <w:r>
        <w:rPr>
          <w:rFonts w:ascii="Liberation Serif" w:hAnsi="Liberation Serif" w:cs="Liberation Serif"/>
        </w:rPr>
        <w:t>.</w:t>
      </w:r>
    </w:p>
    <w:p w:rsidR="00EB394E" w:rsidRDefault="00EB394E">
      <w:pPr>
        <w:autoSpaceDE w:val="0"/>
        <w:jc w:val="both"/>
        <w:rPr>
          <w:rFonts w:ascii="Liberation Serif" w:hAnsi="Liberation Serif" w:cs="Liberation Serif"/>
        </w:rPr>
      </w:pPr>
    </w:p>
    <w:p w:rsidR="00EB394E" w:rsidRDefault="00EB394E">
      <w:pPr>
        <w:autoSpaceDE w:val="0"/>
        <w:jc w:val="both"/>
        <w:rPr>
          <w:rFonts w:ascii="Liberation Serif" w:hAnsi="Liberation Serif" w:cs="Liberation Serif"/>
        </w:rPr>
      </w:pPr>
    </w:p>
    <w:p w:rsidR="00EB394E" w:rsidRDefault="00EB394E">
      <w:pPr>
        <w:autoSpaceDE w:val="0"/>
        <w:jc w:val="both"/>
        <w:rPr>
          <w:rFonts w:ascii="Liberation Serif" w:hAnsi="Liberation Serif" w:cs="Liberation Serif"/>
        </w:rPr>
      </w:pPr>
    </w:p>
    <w:p w:rsidR="00EB394E" w:rsidRDefault="00EB394E">
      <w:pPr>
        <w:autoSpaceDE w:val="0"/>
        <w:jc w:val="both"/>
        <w:rPr>
          <w:rFonts w:ascii="Liberation Serif" w:hAnsi="Liberation Serif" w:cs="Liberation Serif"/>
        </w:rPr>
      </w:pPr>
    </w:p>
    <w:p w:rsidR="00EB394E" w:rsidRDefault="00560B17">
      <w:pPr>
        <w:autoSpaceDE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 городского округа Первоуральск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              И.В. </w:t>
      </w:r>
      <w:proofErr w:type="spellStart"/>
      <w:r>
        <w:rPr>
          <w:rFonts w:ascii="Liberation Serif" w:hAnsi="Liberation Serif" w:cs="Liberation Serif"/>
        </w:rPr>
        <w:t>Кабец</w:t>
      </w:r>
      <w:proofErr w:type="spellEnd"/>
    </w:p>
    <w:p w:rsidR="00EB394E" w:rsidRDefault="00560B17">
      <w:pPr>
        <w:pStyle w:val="a9"/>
        <w:spacing w:after="0" w:line="23" w:lineRule="atLeast"/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p w:rsidR="00EB394E" w:rsidRDefault="00EB394E">
      <w:pPr>
        <w:autoSpaceDE w:val="0"/>
        <w:jc w:val="both"/>
        <w:rPr>
          <w:rFonts w:ascii="Liberation Serif" w:hAnsi="Liberation Serif" w:cs="Liberation Serif"/>
        </w:rPr>
      </w:pPr>
    </w:p>
    <w:p w:rsidR="00EB394E" w:rsidRDefault="00EB394E">
      <w:pPr>
        <w:autoSpaceDE w:val="0"/>
        <w:jc w:val="both"/>
        <w:rPr>
          <w:rFonts w:ascii="Liberation Serif" w:hAnsi="Liberation Serif" w:cs="Liberation Serif"/>
        </w:rPr>
      </w:pPr>
    </w:p>
    <w:sectPr w:rsidR="00EB394E" w:rsidSect="00F348C3">
      <w:headerReference w:type="default" r:id="rId8"/>
      <w:pgSz w:w="11906" w:h="16838"/>
      <w:pgMar w:top="142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58" w:rsidRDefault="00560B17">
      <w:r>
        <w:separator/>
      </w:r>
    </w:p>
  </w:endnote>
  <w:endnote w:type="continuationSeparator" w:id="0">
    <w:p w:rsidR="006F1358" w:rsidRDefault="0056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58" w:rsidRDefault="00560B17">
      <w:r>
        <w:rPr>
          <w:color w:val="000000"/>
        </w:rPr>
        <w:separator/>
      </w:r>
    </w:p>
  </w:footnote>
  <w:footnote w:type="continuationSeparator" w:id="0">
    <w:p w:rsidR="006F1358" w:rsidRDefault="0056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DF" w:rsidRDefault="00560B17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F348C3">
      <w:rPr>
        <w:noProof/>
      </w:rPr>
      <w:t>2</w:t>
    </w:r>
    <w:r>
      <w:fldChar w:fldCharType="end"/>
    </w:r>
  </w:p>
  <w:p w:rsidR="000256DF" w:rsidRDefault="00F348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394E"/>
    <w:rsid w:val="00560B17"/>
    <w:rsid w:val="006F1358"/>
    <w:rsid w:val="00EB394E"/>
    <w:rsid w:val="00F3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sz w:val="24"/>
      <w:szCs w:val="24"/>
    </w:rPr>
  </w:style>
  <w:style w:type="paragraph" w:styleId="a9">
    <w:name w:val="Normal (Web)"/>
    <w:basedOn w:val="a"/>
    <w:pPr>
      <w:spacing w:before="100" w:after="142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sz w:val="24"/>
      <w:szCs w:val="24"/>
    </w:rPr>
  </w:style>
  <w:style w:type="paragraph" w:styleId="a9">
    <w:name w:val="Normal (Web)"/>
    <w:basedOn w:val="a"/>
    <w:pPr>
      <w:spacing w:before="100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ПЕРВОУРАЛЬСК</vt:lpstr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ПЕРВОУРАЛЬСК</dc:title>
  <dc:creator>G.Chiganova</dc:creator>
  <cp:lastModifiedBy>Ващенко Юлия Александровна</cp:lastModifiedBy>
  <cp:revision>3</cp:revision>
  <cp:lastPrinted>2021-10-28T04:26:00Z</cp:lastPrinted>
  <dcterms:created xsi:type="dcterms:W3CDTF">2022-10-21T06:02:00Z</dcterms:created>
  <dcterms:modified xsi:type="dcterms:W3CDTF">2022-10-21T06:03:00Z</dcterms:modified>
</cp:coreProperties>
</file>