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7DB" w:rsidRDefault="0093437F">
      <w:pPr>
        <w:rPr>
          <w:rFonts w:ascii="Liberation Serif" w:hAnsi="Liberation Serif"/>
        </w:rPr>
      </w:pPr>
      <w:r w:rsidRPr="0093437F">
        <w:rPr>
          <w:noProof/>
        </w:rPr>
        <w:drawing>
          <wp:anchor distT="0" distB="0" distL="114300" distR="114300" simplePos="0" relativeHeight="251660288" behindDoc="0" locked="0" layoutInCell="1" allowOverlap="1" wp14:anchorId="318FEA8C" wp14:editId="7925BA39">
            <wp:simplePos x="0" y="0"/>
            <wp:positionH relativeFrom="column">
              <wp:posOffset>2710815</wp:posOffset>
            </wp:positionH>
            <wp:positionV relativeFrom="paragraph">
              <wp:posOffset>38100</wp:posOffset>
            </wp:positionV>
            <wp:extent cx="704850" cy="723900"/>
            <wp:effectExtent l="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7DB" w:rsidRDefault="005C37DB">
      <w:pPr>
        <w:rPr>
          <w:rFonts w:ascii="Liberation Serif" w:hAnsi="Liberation Serif"/>
        </w:rPr>
      </w:pPr>
    </w:p>
    <w:p w:rsidR="0093437F" w:rsidRDefault="0093437F">
      <w:pPr>
        <w:rPr>
          <w:rFonts w:ascii="Liberation Serif" w:hAnsi="Liberation Serif"/>
        </w:rPr>
      </w:pPr>
    </w:p>
    <w:p w:rsidR="0093437F" w:rsidRPr="0093437F" w:rsidRDefault="0093437F" w:rsidP="0093437F">
      <w:pPr>
        <w:suppressAutoHyphens w:val="0"/>
        <w:autoSpaceDN/>
        <w:jc w:val="center"/>
        <w:textAlignment w:val="auto"/>
      </w:pPr>
    </w:p>
    <w:p w:rsidR="0093437F" w:rsidRPr="0093437F" w:rsidRDefault="0093437F" w:rsidP="0093437F">
      <w:pPr>
        <w:suppressAutoHyphens w:val="0"/>
        <w:autoSpaceDN/>
        <w:jc w:val="center"/>
        <w:textAlignment w:val="auto"/>
      </w:pPr>
    </w:p>
    <w:p w:rsidR="0093437F" w:rsidRPr="0093437F" w:rsidRDefault="0093437F" w:rsidP="0093437F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</w:rPr>
      </w:pPr>
      <w:r w:rsidRPr="0093437F">
        <w:rPr>
          <w:b/>
          <w:w w:val="150"/>
          <w:sz w:val="20"/>
          <w:szCs w:val="20"/>
        </w:rPr>
        <w:t>ГЛАВА ГОРОДСКОГО ОКРУГА ПЕРВОУРАЛЬСК</w:t>
      </w:r>
    </w:p>
    <w:p w:rsidR="0093437F" w:rsidRPr="0093437F" w:rsidRDefault="0093437F" w:rsidP="0093437F">
      <w:pPr>
        <w:suppressAutoHyphens w:val="0"/>
        <w:autoSpaceDN/>
        <w:jc w:val="center"/>
        <w:textAlignment w:val="auto"/>
        <w:rPr>
          <w:b/>
          <w:w w:val="160"/>
          <w:sz w:val="36"/>
          <w:szCs w:val="20"/>
        </w:rPr>
      </w:pPr>
      <w:r w:rsidRPr="0093437F">
        <w:rPr>
          <w:b/>
          <w:w w:val="160"/>
          <w:sz w:val="36"/>
          <w:szCs w:val="20"/>
        </w:rPr>
        <w:t>ПОСТАНО</w:t>
      </w:r>
      <w:r w:rsidRPr="0093437F">
        <w:rPr>
          <w:b/>
          <w:w w:val="160"/>
          <w:sz w:val="36"/>
          <w:szCs w:val="20"/>
        </w:rPr>
        <w:t>В</w:t>
      </w:r>
      <w:r w:rsidRPr="0093437F">
        <w:rPr>
          <w:b/>
          <w:w w:val="160"/>
          <w:sz w:val="36"/>
          <w:szCs w:val="20"/>
        </w:rPr>
        <w:t>ЛЕНИЕ</w:t>
      </w:r>
    </w:p>
    <w:p w:rsidR="0093437F" w:rsidRPr="0093437F" w:rsidRDefault="0093437F" w:rsidP="0093437F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93437F" w:rsidRPr="0093437F" w:rsidRDefault="0093437F" w:rsidP="0093437F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93437F" w:rsidRPr="0093437F" w:rsidRDefault="0093437F" w:rsidP="0093437F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  <w:r w:rsidRPr="0093437F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20C7D" wp14:editId="73761AE8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srhIih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4"/>
        <w:gridCol w:w="3278"/>
        <w:gridCol w:w="3282"/>
      </w:tblGrid>
      <w:tr w:rsidR="0093437F" w:rsidRPr="0093437F" w:rsidTr="0093437F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37F" w:rsidRPr="0093437F" w:rsidRDefault="0093437F" w:rsidP="0093437F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26.12.2022</w:t>
            </w:r>
          </w:p>
        </w:tc>
        <w:tc>
          <w:tcPr>
            <w:tcW w:w="3322" w:type="dxa"/>
            <w:vAlign w:val="bottom"/>
            <w:hideMark/>
          </w:tcPr>
          <w:p w:rsidR="0093437F" w:rsidRPr="0093437F" w:rsidRDefault="0093437F" w:rsidP="0093437F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</w:rPr>
            </w:pPr>
            <w:r w:rsidRPr="0093437F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3437F" w:rsidRPr="0093437F" w:rsidRDefault="0093437F" w:rsidP="0093437F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</w:t>
            </w:r>
          </w:p>
        </w:tc>
      </w:tr>
    </w:tbl>
    <w:p w:rsidR="0093437F" w:rsidRPr="0093437F" w:rsidRDefault="0093437F" w:rsidP="0093437F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</w:p>
    <w:p w:rsidR="0093437F" w:rsidRPr="0093437F" w:rsidRDefault="0093437F" w:rsidP="0093437F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  <w:r w:rsidRPr="0093437F">
        <w:rPr>
          <w:sz w:val="28"/>
          <w:szCs w:val="28"/>
        </w:rPr>
        <w:t>г. Первоуральск</w:t>
      </w:r>
    </w:p>
    <w:tbl>
      <w:tblPr>
        <w:tblW w:w="4248" w:type="dxa"/>
        <w:tblLayout w:type="fixed"/>
        <w:tblLook w:val="04A0" w:firstRow="1" w:lastRow="0" w:firstColumn="1" w:lastColumn="0" w:noHBand="0" w:noVBand="1"/>
      </w:tblPr>
      <w:tblGrid>
        <w:gridCol w:w="4248"/>
      </w:tblGrid>
      <w:tr w:rsidR="007102D7" w:rsidRPr="007102D7" w:rsidTr="0093437F">
        <w:tc>
          <w:tcPr>
            <w:tcW w:w="4248" w:type="dxa"/>
          </w:tcPr>
          <w:p w:rsidR="007102D7" w:rsidRPr="007102D7" w:rsidRDefault="007102D7" w:rsidP="00137AB4">
            <w:pPr>
              <w:spacing w:line="276" w:lineRule="auto"/>
              <w:jc w:val="both"/>
              <w:rPr>
                <w:rFonts w:ascii="Liberation Serif" w:hAnsi="Liberation Serif"/>
                <w:bCs/>
                <w:lang w:eastAsia="en-US"/>
              </w:rPr>
            </w:pPr>
          </w:p>
          <w:p w:rsidR="00516A0F" w:rsidRPr="00516A0F" w:rsidRDefault="007102D7" w:rsidP="00516A0F">
            <w:r w:rsidRPr="007102D7">
              <w:rPr>
                <w:rFonts w:ascii="Liberation Serif" w:hAnsi="Liberation Serif"/>
                <w:bCs/>
                <w:lang w:eastAsia="en-US"/>
              </w:rPr>
              <w:t xml:space="preserve">Об утверждении Комплексной </w:t>
            </w:r>
            <w:r w:rsidRPr="007102D7">
              <w:rPr>
                <w:rFonts w:ascii="Liberation Serif" w:hAnsi="Liberation Serif"/>
                <w:lang w:eastAsia="en-US"/>
              </w:rPr>
              <w:t xml:space="preserve">муниципальной программы </w:t>
            </w:r>
            <w:r w:rsidR="00516A0F" w:rsidRPr="00516A0F">
              <w:rPr>
                <w:rFonts w:ascii="Liberation Serif" w:hAnsi="Liberation Serif"/>
                <w:bCs/>
              </w:rPr>
              <w:t>«Профилактика наркомании и токсикомании в городском округе Первоуральск до 2030 года»</w:t>
            </w:r>
          </w:p>
          <w:p w:rsidR="007102D7" w:rsidRPr="007102D7" w:rsidRDefault="007102D7" w:rsidP="00B1173D">
            <w:pPr>
              <w:spacing w:line="276" w:lineRule="auto"/>
              <w:jc w:val="both"/>
              <w:rPr>
                <w:rFonts w:ascii="Liberation Serif" w:hAnsi="Liberation Serif"/>
                <w:bCs/>
                <w:lang w:eastAsia="en-US"/>
              </w:rPr>
            </w:pPr>
          </w:p>
        </w:tc>
      </w:tr>
    </w:tbl>
    <w:p w:rsidR="007102D7" w:rsidRDefault="007102D7" w:rsidP="007102D7">
      <w:pPr>
        <w:rPr>
          <w:rFonts w:ascii="Liberation Serif" w:hAnsi="Liberation Serif"/>
        </w:rPr>
      </w:pPr>
    </w:p>
    <w:p w:rsidR="00A471B8" w:rsidRPr="007102D7" w:rsidRDefault="00A471B8" w:rsidP="007102D7">
      <w:pPr>
        <w:rPr>
          <w:rFonts w:ascii="Liberation Serif" w:hAnsi="Liberation Serif"/>
        </w:rPr>
      </w:pPr>
    </w:p>
    <w:p w:rsidR="007102D7" w:rsidRPr="007102D7" w:rsidRDefault="007102D7" w:rsidP="007102D7">
      <w:pPr>
        <w:rPr>
          <w:rFonts w:ascii="Liberation Serif" w:hAnsi="Liberation Serif"/>
        </w:rPr>
      </w:pPr>
    </w:p>
    <w:p w:rsidR="007102D7" w:rsidRPr="007102D7" w:rsidRDefault="007102D7" w:rsidP="007102D7">
      <w:pPr>
        <w:rPr>
          <w:rFonts w:ascii="Liberation Serif" w:hAnsi="Liberation Serif"/>
        </w:rPr>
      </w:pPr>
    </w:p>
    <w:p w:rsidR="007102D7" w:rsidRDefault="007102D7" w:rsidP="000D408B">
      <w:pPr>
        <w:pStyle w:val="a9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proofErr w:type="gramStart"/>
      <w:r w:rsidRPr="00A471B8">
        <w:rPr>
          <w:rFonts w:ascii="Liberation Serif" w:hAnsi="Liberation Serif"/>
          <w:bCs/>
          <w:sz w:val="24"/>
          <w:szCs w:val="24"/>
        </w:rPr>
        <w:t xml:space="preserve">В </w:t>
      </w:r>
      <w:r w:rsidR="00A471B8" w:rsidRPr="00A471B8">
        <w:rPr>
          <w:rFonts w:ascii="Liberation Serif" w:hAnsi="Liberation Serif"/>
          <w:bCs/>
          <w:sz w:val="24"/>
          <w:szCs w:val="24"/>
        </w:rPr>
        <w:t xml:space="preserve"> </w:t>
      </w:r>
      <w:r w:rsidR="00A471B8">
        <w:rPr>
          <w:rFonts w:ascii="Liberation Serif" w:hAnsi="Liberation Serif"/>
          <w:bCs/>
          <w:sz w:val="24"/>
          <w:szCs w:val="24"/>
        </w:rPr>
        <w:t xml:space="preserve">  </w:t>
      </w:r>
      <w:r w:rsidRPr="00A471B8">
        <w:rPr>
          <w:rFonts w:ascii="Liberation Serif" w:hAnsi="Liberation Serif"/>
          <w:bCs/>
          <w:sz w:val="24"/>
          <w:szCs w:val="24"/>
        </w:rPr>
        <w:t xml:space="preserve">соответствии </w:t>
      </w:r>
      <w:r w:rsidR="00A471B8">
        <w:rPr>
          <w:rFonts w:ascii="Liberation Serif" w:hAnsi="Liberation Serif"/>
          <w:bCs/>
          <w:sz w:val="24"/>
          <w:szCs w:val="24"/>
        </w:rPr>
        <w:t xml:space="preserve"> </w:t>
      </w:r>
      <w:r w:rsidR="00A471B8" w:rsidRPr="00A471B8">
        <w:rPr>
          <w:rFonts w:ascii="Liberation Serif" w:hAnsi="Liberation Serif"/>
          <w:bCs/>
          <w:sz w:val="24"/>
          <w:szCs w:val="24"/>
        </w:rPr>
        <w:t xml:space="preserve"> </w:t>
      </w:r>
      <w:r w:rsidR="00A471B8">
        <w:rPr>
          <w:rFonts w:ascii="Liberation Serif" w:hAnsi="Liberation Serif"/>
          <w:bCs/>
          <w:sz w:val="24"/>
          <w:szCs w:val="24"/>
        </w:rPr>
        <w:t xml:space="preserve"> </w:t>
      </w:r>
      <w:r w:rsidRPr="00A471B8">
        <w:rPr>
          <w:rFonts w:ascii="Liberation Serif" w:hAnsi="Liberation Serif"/>
          <w:bCs/>
          <w:sz w:val="24"/>
          <w:szCs w:val="24"/>
        </w:rPr>
        <w:t>с</w:t>
      </w:r>
      <w:r w:rsidR="00A471B8" w:rsidRPr="00A471B8">
        <w:rPr>
          <w:rFonts w:ascii="Liberation Serif" w:hAnsi="Liberation Serif"/>
          <w:bCs/>
          <w:sz w:val="24"/>
          <w:szCs w:val="24"/>
        </w:rPr>
        <w:t xml:space="preserve">  </w:t>
      </w:r>
      <w:r w:rsidR="00A471B8">
        <w:rPr>
          <w:rFonts w:ascii="Liberation Serif" w:hAnsi="Liberation Serif"/>
          <w:bCs/>
          <w:sz w:val="24"/>
          <w:szCs w:val="24"/>
        </w:rPr>
        <w:t xml:space="preserve"> </w:t>
      </w:r>
      <w:r w:rsidR="00A471B8" w:rsidRPr="00A471B8">
        <w:rPr>
          <w:rFonts w:ascii="Liberation Serif" w:hAnsi="Liberation Serif"/>
          <w:sz w:val="24"/>
          <w:szCs w:val="24"/>
        </w:rPr>
        <w:t xml:space="preserve">Указом </w:t>
      </w:r>
      <w:r w:rsidR="00A471B8">
        <w:rPr>
          <w:rFonts w:ascii="Liberation Serif" w:hAnsi="Liberation Serif"/>
          <w:sz w:val="24"/>
          <w:szCs w:val="24"/>
        </w:rPr>
        <w:t xml:space="preserve"> </w:t>
      </w:r>
      <w:r w:rsidR="00A471B8" w:rsidRPr="00A471B8">
        <w:rPr>
          <w:rFonts w:ascii="Liberation Serif" w:hAnsi="Liberation Serif"/>
          <w:sz w:val="24"/>
          <w:szCs w:val="24"/>
        </w:rPr>
        <w:t xml:space="preserve"> </w:t>
      </w:r>
      <w:r w:rsidR="00A471B8">
        <w:rPr>
          <w:rFonts w:ascii="Liberation Serif" w:hAnsi="Liberation Serif"/>
          <w:sz w:val="24"/>
          <w:szCs w:val="24"/>
        </w:rPr>
        <w:t xml:space="preserve"> </w:t>
      </w:r>
      <w:r w:rsidR="00A471B8" w:rsidRPr="00A471B8">
        <w:rPr>
          <w:rFonts w:ascii="Liberation Serif" w:hAnsi="Liberation Serif"/>
          <w:sz w:val="24"/>
          <w:szCs w:val="24"/>
        </w:rPr>
        <w:t xml:space="preserve">Президента </w:t>
      </w:r>
      <w:r w:rsidR="00A471B8">
        <w:rPr>
          <w:rFonts w:ascii="Liberation Serif" w:hAnsi="Liberation Serif"/>
          <w:sz w:val="24"/>
          <w:szCs w:val="24"/>
        </w:rPr>
        <w:t xml:space="preserve">  </w:t>
      </w:r>
      <w:r w:rsidR="00A471B8" w:rsidRPr="00A471B8">
        <w:rPr>
          <w:rFonts w:ascii="Liberation Serif" w:hAnsi="Liberation Serif"/>
          <w:sz w:val="24"/>
          <w:szCs w:val="24"/>
        </w:rPr>
        <w:t xml:space="preserve"> Российской </w:t>
      </w:r>
      <w:r w:rsidR="00A471B8">
        <w:rPr>
          <w:rFonts w:ascii="Liberation Serif" w:hAnsi="Liberation Serif"/>
          <w:sz w:val="24"/>
          <w:szCs w:val="24"/>
        </w:rPr>
        <w:t xml:space="preserve"> </w:t>
      </w:r>
      <w:r w:rsidR="00A471B8" w:rsidRPr="00A471B8">
        <w:rPr>
          <w:rFonts w:ascii="Liberation Serif" w:hAnsi="Liberation Serif"/>
          <w:sz w:val="24"/>
          <w:szCs w:val="24"/>
        </w:rPr>
        <w:t xml:space="preserve"> Федерации</w:t>
      </w:r>
      <w:r w:rsidR="00A471B8">
        <w:rPr>
          <w:rFonts w:ascii="Liberation Serif" w:hAnsi="Liberation Serif"/>
          <w:sz w:val="24"/>
          <w:szCs w:val="24"/>
        </w:rPr>
        <w:t xml:space="preserve">    </w:t>
      </w:r>
      <w:r w:rsidR="00A471B8" w:rsidRPr="00A471B8">
        <w:rPr>
          <w:rFonts w:ascii="Liberation Serif" w:hAnsi="Liberation Serif"/>
          <w:sz w:val="24"/>
          <w:szCs w:val="24"/>
        </w:rPr>
        <w:t xml:space="preserve">  от  </w:t>
      </w:r>
      <w:r w:rsidR="00A471B8">
        <w:rPr>
          <w:rFonts w:ascii="Liberation Serif" w:hAnsi="Liberation Serif"/>
          <w:sz w:val="24"/>
          <w:szCs w:val="24"/>
        </w:rPr>
        <w:t xml:space="preserve">               </w:t>
      </w:r>
      <w:r w:rsidR="00516A0F">
        <w:rPr>
          <w:rFonts w:ascii="Liberation Serif" w:hAnsi="Liberation Serif"/>
          <w:sz w:val="24"/>
          <w:szCs w:val="24"/>
        </w:rPr>
        <w:t>23 ноября</w:t>
      </w:r>
      <w:r w:rsidR="00A471B8" w:rsidRPr="00A471B8">
        <w:rPr>
          <w:rFonts w:ascii="Liberation Serif" w:hAnsi="Liberation Serif"/>
          <w:sz w:val="24"/>
          <w:szCs w:val="24"/>
        </w:rPr>
        <w:t xml:space="preserve"> 202</w:t>
      </w:r>
      <w:r w:rsidR="00516A0F">
        <w:rPr>
          <w:rFonts w:ascii="Liberation Serif" w:hAnsi="Liberation Serif"/>
          <w:sz w:val="24"/>
          <w:szCs w:val="24"/>
        </w:rPr>
        <w:t>0</w:t>
      </w:r>
      <w:r w:rsidR="00A471B8" w:rsidRPr="00A471B8">
        <w:rPr>
          <w:rFonts w:ascii="Liberation Serif" w:hAnsi="Liberation Serif"/>
          <w:sz w:val="24"/>
          <w:szCs w:val="24"/>
        </w:rPr>
        <w:t xml:space="preserve"> года № </w:t>
      </w:r>
      <w:r w:rsidR="00516A0F">
        <w:rPr>
          <w:rFonts w:ascii="Liberation Serif" w:hAnsi="Liberation Serif"/>
          <w:sz w:val="24"/>
          <w:szCs w:val="24"/>
        </w:rPr>
        <w:t>733</w:t>
      </w:r>
      <w:r w:rsidR="00A471B8" w:rsidRPr="00A471B8">
        <w:rPr>
          <w:rFonts w:ascii="Liberation Serif" w:hAnsi="Liberation Serif"/>
          <w:sz w:val="24"/>
          <w:szCs w:val="24"/>
        </w:rPr>
        <w:t xml:space="preserve"> «</w:t>
      </w:r>
      <w:r w:rsidR="00516A0F">
        <w:rPr>
          <w:rFonts w:ascii="Liberation Serif" w:hAnsi="Liberation Serif"/>
          <w:sz w:val="24"/>
          <w:szCs w:val="24"/>
        </w:rPr>
        <w:t>Стра</w:t>
      </w:r>
      <w:r w:rsidR="00B631DB">
        <w:rPr>
          <w:rFonts w:ascii="Liberation Serif" w:hAnsi="Liberation Serif"/>
          <w:sz w:val="24"/>
          <w:szCs w:val="24"/>
        </w:rPr>
        <w:t>те</w:t>
      </w:r>
      <w:r w:rsidR="00516A0F">
        <w:rPr>
          <w:rFonts w:ascii="Liberation Serif" w:hAnsi="Liberation Serif"/>
          <w:sz w:val="24"/>
          <w:szCs w:val="24"/>
        </w:rPr>
        <w:t>гия</w:t>
      </w:r>
      <w:r w:rsidR="00B631DB">
        <w:rPr>
          <w:rFonts w:ascii="Liberation Serif" w:hAnsi="Liberation Serif"/>
          <w:sz w:val="24"/>
          <w:szCs w:val="24"/>
        </w:rPr>
        <w:t xml:space="preserve"> государственной антинаркотической политики Российской Федерации на период 2030 года</w:t>
      </w:r>
      <w:r w:rsidR="00A471B8" w:rsidRPr="00A471B8">
        <w:rPr>
          <w:rFonts w:ascii="Liberation Serif" w:hAnsi="Liberation Serif"/>
          <w:sz w:val="24"/>
          <w:szCs w:val="24"/>
        </w:rPr>
        <w:t>»</w:t>
      </w:r>
      <w:r w:rsidR="00A471B8">
        <w:rPr>
          <w:rFonts w:ascii="Liberation Serif" w:hAnsi="Liberation Serif"/>
          <w:sz w:val="24"/>
          <w:szCs w:val="24"/>
        </w:rPr>
        <w:t>,</w:t>
      </w:r>
      <w:r w:rsidR="000D408B">
        <w:rPr>
          <w:rFonts w:ascii="Liberation Serif" w:hAnsi="Liberation Serif"/>
          <w:sz w:val="24"/>
          <w:szCs w:val="24"/>
        </w:rPr>
        <w:t xml:space="preserve"> «П</w:t>
      </w:r>
      <w:r w:rsidR="00B631DB">
        <w:rPr>
          <w:rFonts w:ascii="Liberation Serif" w:hAnsi="Liberation Serif"/>
          <w:sz w:val="24"/>
          <w:szCs w:val="24"/>
        </w:rPr>
        <w:t>еречн</w:t>
      </w:r>
      <w:r w:rsidR="000D408B">
        <w:rPr>
          <w:rFonts w:ascii="Liberation Serif" w:hAnsi="Liberation Serif"/>
          <w:sz w:val="24"/>
          <w:szCs w:val="24"/>
        </w:rPr>
        <w:t>ем</w:t>
      </w:r>
      <w:r w:rsidR="00B631DB">
        <w:rPr>
          <w:rFonts w:ascii="Liberation Serif" w:hAnsi="Liberation Serif"/>
          <w:sz w:val="24"/>
          <w:szCs w:val="24"/>
        </w:rPr>
        <w:t xml:space="preserve"> приоритетных направлений (</w:t>
      </w:r>
      <w:r w:rsidR="000D408B">
        <w:rPr>
          <w:rFonts w:ascii="Liberation Serif" w:hAnsi="Liberation Serif"/>
          <w:sz w:val="24"/>
          <w:szCs w:val="24"/>
        </w:rPr>
        <w:t>п</w:t>
      </w:r>
      <w:r w:rsidR="00B631DB">
        <w:rPr>
          <w:rFonts w:ascii="Liberation Serif" w:hAnsi="Liberation Serif"/>
          <w:sz w:val="24"/>
          <w:szCs w:val="24"/>
        </w:rPr>
        <w:t>лан</w:t>
      </w:r>
      <w:r w:rsidR="000D408B">
        <w:rPr>
          <w:rFonts w:ascii="Liberation Serif" w:hAnsi="Liberation Serif"/>
          <w:sz w:val="24"/>
          <w:szCs w:val="24"/>
        </w:rPr>
        <w:t>ом</w:t>
      </w:r>
      <w:r w:rsidR="00B631DB">
        <w:rPr>
          <w:rFonts w:ascii="Liberation Serif" w:hAnsi="Liberation Serif"/>
          <w:sz w:val="24"/>
          <w:szCs w:val="24"/>
        </w:rPr>
        <w:t xml:space="preserve"> мероприятий)</w:t>
      </w:r>
      <w:r w:rsidRPr="00A471B8">
        <w:rPr>
          <w:rFonts w:ascii="Liberation Serif" w:hAnsi="Liberation Serif"/>
          <w:bCs/>
          <w:sz w:val="24"/>
          <w:szCs w:val="24"/>
        </w:rPr>
        <w:t xml:space="preserve"> </w:t>
      </w:r>
      <w:r w:rsidR="00B631DB">
        <w:rPr>
          <w:rFonts w:ascii="Liberation Serif" w:hAnsi="Liberation Serif"/>
          <w:bCs/>
          <w:sz w:val="24"/>
          <w:szCs w:val="24"/>
        </w:rPr>
        <w:t xml:space="preserve"> реализации на территории Свердловской области Стратегии антинаркотической политики</w:t>
      </w:r>
      <w:r w:rsidR="000D408B">
        <w:rPr>
          <w:rFonts w:ascii="Liberation Serif" w:hAnsi="Liberation Serif"/>
          <w:bCs/>
          <w:sz w:val="24"/>
          <w:szCs w:val="24"/>
        </w:rPr>
        <w:t xml:space="preserve"> Российской Федерации на период до 2030 года»</w:t>
      </w:r>
      <w:r w:rsidR="00773367">
        <w:rPr>
          <w:rFonts w:ascii="Liberation Serif" w:hAnsi="Liberation Serif"/>
          <w:bCs/>
          <w:sz w:val="24"/>
          <w:szCs w:val="24"/>
        </w:rPr>
        <w:t>,</w:t>
      </w:r>
      <w:r w:rsidR="000D408B">
        <w:rPr>
          <w:rFonts w:ascii="Liberation Serif" w:hAnsi="Liberation Serif"/>
          <w:bCs/>
          <w:sz w:val="24"/>
          <w:szCs w:val="24"/>
        </w:rPr>
        <w:t xml:space="preserve"> утвержденным Губернатором </w:t>
      </w:r>
      <w:r w:rsidR="006549A4">
        <w:rPr>
          <w:rFonts w:ascii="Liberation Serif" w:hAnsi="Liberation Serif"/>
          <w:bCs/>
          <w:sz w:val="24"/>
          <w:szCs w:val="24"/>
        </w:rPr>
        <w:t xml:space="preserve"> </w:t>
      </w:r>
      <w:r w:rsidR="000D408B">
        <w:rPr>
          <w:rFonts w:ascii="Liberation Serif" w:hAnsi="Liberation Serif"/>
          <w:bCs/>
          <w:sz w:val="24"/>
          <w:szCs w:val="24"/>
        </w:rPr>
        <w:t>Свердловской</w:t>
      </w:r>
      <w:r w:rsidR="006549A4">
        <w:rPr>
          <w:rFonts w:ascii="Liberation Serif" w:hAnsi="Liberation Serif"/>
          <w:bCs/>
          <w:sz w:val="24"/>
          <w:szCs w:val="24"/>
        </w:rPr>
        <w:t xml:space="preserve"> </w:t>
      </w:r>
      <w:r w:rsidR="000D408B">
        <w:rPr>
          <w:rFonts w:ascii="Liberation Serif" w:hAnsi="Liberation Serif"/>
          <w:bCs/>
          <w:sz w:val="24"/>
          <w:szCs w:val="24"/>
        </w:rPr>
        <w:t xml:space="preserve"> области 23</w:t>
      </w:r>
      <w:r w:rsidR="006549A4">
        <w:rPr>
          <w:rFonts w:ascii="Liberation Serif" w:hAnsi="Liberation Serif"/>
          <w:bCs/>
          <w:sz w:val="24"/>
          <w:szCs w:val="24"/>
        </w:rPr>
        <w:t xml:space="preserve"> </w:t>
      </w:r>
      <w:r w:rsidR="00A17A6E">
        <w:rPr>
          <w:rFonts w:ascii="Liberation Serif" w:hAnsi="Liberation Serif"/>
          <w:bCs/>
          <w:sz w:val="24"/>
          <w:szCs w:val="24"/>
        </w:rPr>
        <w:t xml:space="preserve">декабря </w:t>
      </w:r>
      <w:r w:rsidR="000D408B">
        <w:rPr>
          <w:rFonts w:ascii="Liberation Serif" w:hAnsi="Liberation Serif"/>
          <w:bCs/>
          <w:sz w:val="24"/>
          <w:szCs w:val="24"/>
        </w:rPr>
        <w:t xml:space="preserve">2020 года,  </w:t>
      </w:r>
      <w:r w:rsidR="006549A4">
        <w:rPr>
          <w:rFonts w:ascii="Liberation Serif" w:hAnsi="Liberation Serif"/>
          <w:bCs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>Федеральным</w:t>
      </w:r>
      <w:r w:rsidR="00623EA6"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 xml:space="preserve"> </w:t>
      </w:r>
      <w:r w:rsidR="006549A4">
        <w:rPr>
          <w:rFonts w:ascii="Liberation Serif" w:hAnsi="Liberation Serif"/>
          <w:sz w:val="24"/>
          <w:szCs w:val="24"/>
        </w:rPr>
        <w:t xml:space="preserve"> </w:t>
      </w:r>
      <w:r w:rsidR="00623EA6"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>закон</w:t>
      </w:r>
      <w:r w:rsidR="006549A4">
        <w:rPr>
          <w:rFonts w:ascii="Liberation Serif" w:hAnsi="Liberation Serif"/>
          <w:sz w:val="24"/>
          <w:szCs w:val="24"/>
        </w:rPr>
        <w:t>о</w:t>
      </w:r>
      <w:r w:rsidRPr="00A471B8">
        <w:rPr>
          <w:rFonts w:ascii="Liberation Serif" w:hAnsi="Liberation Serif"/>
          <w:sz w:val="24"/>
          <w:szCs w:val="24"/>
        </w:rPr>
        <w:t>м</w:t>
      </w:r>
      <w:r w:rsidR="00623EA6">
        <w:rPr>
          <w:rFonts w:ascii="Liberation Serif" w:hAnsi="Liberation Serif"/>
          <w:sz w:val="24"/>
          <w:szCs w:val="24"/>
        </w:rPr>
        <w:t xml:space="preserve"> </w:t>
      </w:r>
      <w:r w:rsidR="006549A4"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>от</w:t>
      </w:r>
      <w:r w:rsidR="00773367"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 xml:space="preserve"> </w:t>
      </w:r>
      <w:r w:rsidR="00623EA6"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 xml:space="preserve">06 </w:t>
      </w:r>
      <w:r w:rsidR="00623EA6"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>октября</w:t>
      </w:r>
      <w:r w:rsidR="00623EA6"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 xml:space="preserve"> 2003 года</w:t>
      </w:r>
      <w:r w:rsidR="00623EA6"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 xml:space="preserve"> № 131</w:t>
      </w:r>
      <w:r w:rsidR="00623EA6">
        <w:rPr>
          <w:rFonts w:ascii="Liberation Serif" w:hAnsi="Liberation Serif"/>
          <w:sz w:val="24"/>
          <w:szCs w:val="24"/>
        </w:rPr>
        <w:t xml:space="preserve"> – </w:t>
      </w:r>
      <w:r w:rsidRPr="00A471B8">
        <w:rPr>
          <w:rFonts w:ascii="Liberation Serif" w:hAnsi="Liberation Serif"/>
          <w:sz w:val="24"/>
          <w:szCs w:val="24"/>
        </w:rPr>
        <w:t>ФЗ</w:t>
      </w:r>
      <w:proofErr w:type="gramEnd"/>
      <w:r w:rsidR="00623EA6">
        <w:rPr>
          <w:rFonts w:ascii="Liberation Serif" w:hAnsi="Liberation Serif"/>
          <w:sz w:val="24"/>
          <w:szCs w:val="24"/>
        </w:rPr>
        <w:t xml:space="preserve">  </w:t>
      </w:r>
      <w:r w:rsidRPr="00A471B8">
        <w:rPr>
          <w:rFonts w:ascii="Liberation Serif" w:hAnsi="Liberation Serif"/>
          <w:sz w:val="24"/>
          <w:szCs w:val="24"/>
        </w:rPr>
        <w:t xml:space="preserve"> </w:t>
      </w:r>
      <w:r w:rsidR="00623EA6"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 xml:space="preserve">«Об </w:t>
      </w:r>
      <w:r w:rsidR="00623EA6">
        <w:rPr>
          <w:rFonts w:ascii="Liberation Serif" w:hAnsi="Liberation Serif"/>
          <w:sz w:val="24"/>
          <w:szCs w:val="24"/>
        </w:rPr>
        <w:t xml:space="preserve">    </w:t>
      </w:r>
      <w:r w:rsidRPr="00A471B8">
        <w:rPr>
          <w:rFonts w:ascii="Liberation Serif" w:hAnsi="Liberation Serif"/>
          <w:sz w:val="24"/>
          <w:szCs w:val="24"/>
        </w:rPr>
        <w:t>общих</w:t>
      </w:r>
      <w:r w:rsidR="00623EA6">
        <w:rPr>
          <w:rFonts w:ascii="Liberation Serif" w:hAnsi="Liberation Serif"/>
          <w:sz w:val="24"/>
          <w:szCs w:val="24"/>
        </w:rPr>
        <w:t xml:space="preserve">  </w:t>
      </w:r>
      <w:r w:rsidRPr="00A471B8">
        <w:rPr>
          <w:rFonts w:ascii="Liberation Serif" w:hAnsi="Liberation Serif"/>
          <w:sz w:val="24"/>
          <w:szCs w:val="24"/>
        </w:rPr>
        <w:t xml:space="preserve"> принципах</w:t>
      </w:r>
      <w:r w:rsidR="00623EA6"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 xml:space="preserve"> организации</w:t>
      </w:r>
      <w:r w:rsidR="00623EA6"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 xml:space="preserve"> </w:t>
      </w:r>
      <w:r w:rsidR="00623EA6"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>местного</w:t>
      </w:r>
      <w:r w:rsidR="00623EA6">
        <w:rPr>
          <w:rFonts w:ascii="Liberation Serif" w:hAnsi="Liberation Serif"/>
          <w:sz w:val="24"/>
          <w:szCs w:val="24"/>
        </w:rPr>
        <w:t xml:space="preserve">  </w:t>
      </w:r>
      <w:r w:rsidRPr="00A471B8">
        <w:rPr>
          <w:rFonts w:ascii="Liberation Serif" w:hAnsi="Liberation Serif"/>
          <w:sz w:val="24"/>
          <w:szCs w:val="24"/>
        </w:rPr>
        <w:t xml:space="preserve"> самоуправления</w:t>
      </w:r>
      <w:r w:rsidR="00623EA6">
        <w:rPr>
          <w:rFonts w:ascii="Liberation Serif" w:hAnsi="Liberation Serif"/>
          <w:sz w:val="24"/>
          <w:szCs w:val="24"/>
        </w:rPr>
        <w:t xml:space="preserve">  </w:t>
      </w:r>
      <w:r w:rsidRPr="00A471B8">
        <w:rPr>
          <w:rFonts w:ascii="Liberation Serif" w:hAnsi="Liberation Serif"/>
          <w:sz w:val="24"/>
          <w:szCs w:val="24"/>
        </w:rPr>
        <w:t xml:space="preserve"> в </w:t>
      </w:r>
      <w:r w:rsidR="00623EA6">
        <w:rPr>
          <w:rFonts w:ascii="Liberation Serif" w:hAnsi="Liberation Serif"/>
          <w:sz w:val="24"/>
          <w:szCs w:val="24"/>
        </w:rPr>
        <w:t xml:space="preserve">  </w:t>
      </w:r>
      <w:r w:rsidRPr="00A471B8">
        <w:rPr>
          <w:rFonts w:ascii="Liberation Serif" w:hAnsi="Liberation Serif"/>
          <w:sz w:val="24"/>
          <w:szCs w:val="24"/>
        </w:rPr>
        <w:t>Российской Федерации,</w:t>
      </w:r>
      <w:r w:rsidR="00623EA6"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 xml:space="preserve">  со </w:t>
      </w:r>
      <w:r w:rsidRPr="00A471B8">
        <w:rPr>
          <w:rFonts w:ascii="Liberation Serif" w:hAnsi="Liberation Serif"/>
          <w:bCs/>
          <w:sz w:val="24"/>
          <w:szCs w:val="24"/>
        </w:rPr>
        <w:t>статьей 179 Бюджетного кодекса Российской Федерации, Порядком разработки, реализации и оценки эффективности муниципальных программ городского округа Первоуральск, утвержденным постановлением Администрации</w:t>
      </w:r>
      <w:r w:rsidRPr="00A471B8"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bCs/>
          <w:sz w:val="24"/>
          <w:szCs w:val="24"/>
        </w:rPr>
        <w:t>гор</w:t>
      </w:r>
      <w:r w:rsidR="00E333EA" w:rsidRPr="00A471B8">
        <w:rPr>
          <w:rFonts w:ascii="Liberation Serif" w:hAnsi="Liberation Serif"/>
          <w:bCs/>
          <w:sz w:val="24"/>
          <w:szCs w:val="24"/>
        </w:rPr>
        <w:t>одского округа Первоуральск от  12 октября</w:t>
      </w:r>
      <w:r w:rsidRPr="00A471B8">
        <w:rPr>
          <w:rFonts w:ascii="Liberation Serif" w:hAnsi="Liberation Serif"/>
          <w:bCs/>
          <w:sz w:val="24"/>
          <w:szCs w:val="24"/>
        </w:rPr>
        <w:t xml:space="preserve"> 20</w:t>
      </w:r>
      <w:r w:rsidR="00E333EA" w:rsidRPr="00A471B8">
        <w:rPr>
          <w:rFonts w:ascii="Liberation Serif" w:hAnsi="Liberation Serif"/>
          <w:bCs/>
          <w:sz w:val="24"/>
          <w:szCs w:val="24"/>
        </w:rPr>
        <w:t>21</w:t>
      </w:r>
      <w:r w:rsidRPr="00A471B8">
        <w:rPr>
          <w:rFonts w:ascii="Liberation Serif" w:hAnsi="Liberation Serif"/>
          <w:bCs/>
          <w:sz w:val="24"/>
          <w:szCs w:val="24"/>
        </w:rPr>
        <w:t xml:space="preserve"> года № </w:t>
      </w:r>
      <w:r w:rsidR="00E333EA" w:rsidRPr="00A471B8">
        <w:rPr>
          <w:rFonts w:ascii="Liberation Serif" w:hAnsi="Liberation Serif"/>
          <w:bCs/>
          <w:sz w:val="24"/>
          <w:szCs w:val="24"/>
        </w:rPr>
        <w:t>1953</w:t>
      </w:r>
      <w:r w:rsidRPr="00A471B8">
        <w:rPr>
          <w:rFonts w:ascii="Liberation Serif" w:hAnsi="Liberation Serif"/>
          <w:bCs/>
          <w:sz w:val="24"/>
          <w:szCs w:val="24"/>
        </w:rPr>
        <w:t xml:space="preserve">, с Уставом городского округа Первоуральск, </w:t>
      </w:r>
    </w:p>
    <w:p w:rsidR="00623EA6" w:rsidRPr="007102D7" w:rsidRDefault="00623EA6" w:rsidP="00623EA6">
      <w:pPr>
        <w:pStyle w:val="a9"/>
        <w:ind w:firstLine="709"/>
        <w:jc w:val="both"/>
        <w:rPr>
          <w:rFonts w:ascii="Liberation Serif" w:hAnsi="Liberation Serif"/>
          <w:bCs/>
        </w:rPr>
      </w:pPr>
    </w:p>
    <w:p w:rsidR="007102D7" w:rsidRPr="007102D7" w:rsidRDefault="007102D7" w:rsidP="007102D7">
      <w:pPr>
        <w:ind w:firstLine="709"/>
        <w:jc w:val="both"/>
        <w:rPr>
          <w:rFonts w:ascii="Liberation Serif" w:hAnsi="Liberation Serif"/>
          <w:bCs/>
        </w:rPr>
      </w:pPr>
    </w:p>
    <w:p w:rsidR="007102D7" w:rsidRPr="007102D7" w:rsidRDefault="007102D7" w:rsidP="007102D7">
      <w:pPr>
        <w:jc w:val="both"/>
        <w:rPr>
          <w:rFonts w:ascii="Liberation Serif" w:hAnsi="Liberation Serif"/>
          <w:bCs/>
        </w:rPr>
      </w:pPr>
      <w:r w:rsidRPr="007102D7">
        <w:rPr>
          <w:rFonts w:ascii="Liberation Serif" w:hAnsi="Liberation Serif"/>
          <w:bCs/>
        </w:rPr>
        <w:t>ПОСТАНОВЛЯ</w:t>
      </w:r>
      <w:r w:rsidR="00623EA6">
        <w:rPr>
          <w:rFonts w:ascii="Liberation Serif" w:hAnsi="Liberation Serif"/>
          <w:bCs/>
        </w:rPr>
        <w:t>Ю</w:t>
      </w:r>
      <w:r w:rsidRPr="007102D7">
        <w:rPr>
          <w:rFonts w:ascii="Liberation Serif" w:hAnsi="Liberation Serif"/>
          <w:bCs/>
        </w:rPr>
        <w:t>:</w:t>
      </w:r>
    </w:p>
    <w:p w:rsidR="006549A4" w:rsidRPr="007102D7" w:rsidRDefault="007102D7" w:rsidP="00A17A6E">
      <w:pPr>
        <w:jc w:val="both"/>
        <w:rPr>
          <w:rFonts w:ascii="Liberation Serif" w:hAnsi="Liberation Serif"/>
        </w:rPr>
      </w:pPr>
      <w:r w:rsidRPr="007102D7">
        <w:rPr>
          <w:rFonts w:ascii="Liberation Serif" w:hAnsi="Liberation Serif"/>
        </w:rPr>
        <w:t xml:space="preserve"> </w:t>
      </w:r>
      <w:r w:rsidR="00A17A6E">
        <w:rPr>
          <w:rFonts w:ascii="Liberation Serif" w:hAnsi="Liberation Serif"/>
        </w:rPr>
        <w:tab/>
      </w:r>
      <w:r w:rsidR="006549A4">
        <w:rPr>
          <w:rFonts w:ascii="Liberation Serif" w:hAnsi="Liberation Serif"/>
        </w:rPr>
        <w:t xml:space="preserve">1. </w:t>
      </w:r>
      <w:r w:rsidR="006549A4" w:rsidRPr="007102D7">
        <w:rPr>
          <w:rFonts w:ascii="Liberation Serif" w:hAnsi="Liberation Serif"/>
        </w:rPr>
        <w:t>Утвердить</w:t>
      </w:r>
      <w:r w:rsidR="006549A4">
        <w:rPr>
          <w:rFonts w:ascii="Liberation Serif" w:hAnsi="Liberation Serif"/>
        </w:rPr>
        <w:t xml:space="preserve"> </w:t>
      </w:r>
      <w:r w:rsidR="006549A4" w:rsidRPr="007102D7">
        <w:rPr>
          <w:rFonts w:ascii="Liberation Serif" w:hAnsi="Liberation Serif"/>
        </w:rPr>
        <w:t xml:space="preserve"> Комплексную муниципальную программу </w:t>
      </w:r>
      <w:r w:rsidR="006549A4" w:rsidRPr="00516A0F">
        <w:rPr>
          <w:rFonts w:ascii="Liberation Serif" w:hAnsi="Liberation Serif"/>
          <w:bCs/>
        </w:rPr>
        <w:t>«Профилактика наркомании и токсикомании в городском округе Первоуральск до 2030 года»</w:t>
      </w:r>
      <w:r w:rsidR="006549A4">
        <w:rPr>
          <w:rFonts w:ascii="Liberation Serif" w:hAnsi="Liberation Serif"/>
          <w:bCs/>
        </w:rPr>
        <w:t>,  согласно приложению</w:t>
      </w:r>
      <w:r w:rsidR="006549A4" w:rsidRPr="007102D7">
        <w:rPr>
          <w:rFonts w:ascii="Liberation Serif" w:hAnsi="Liberation Serif"/>
        </w:rPr>
        <w:t>.</w:t>
      </w:r>
    </w:p>
    <w:p w:rsidR="007102D7" w:rsidRPr="007102D7" w:rsidRDefault="00CE2868" w:rsidP="007733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2.  </w:t>
      </w:r>
      <w:r w:rsidR="007102D7" w:rsidRPr="007102D7">
        <w:rPr>
          <w:rFonts w:ascii="Liberation Serif" w:hAnsi="Liberation Serif"/>
        </w:rPr>
        <w:t xml:space="preserve">Настоящее </w:t>
      </w:r>
      <w:r w:rsidR="00243363">
        <w:rPr>
          <w:rFonts w:ascii="Liberation Serif" w:hAnsi="Liberation Serif"/>
        </w:rPr>
        <w:t>п</w:t>
      </w:r>
      <w:r w:rsidR="007102D7" w:rsidRPr="007102D7">
        <w:rPr>
          <w:rFonts w:ascii="Liberation Serif" w:hAnsi="Liberation Serif"/>
        </w:rPr>
        <w:t>остановление вступает в силу с момента подписания и</w:t>
      </w:r>
      <w:r w:rsidR="00623EA6">
        <w:rPr>
          <w:rFonts w:ascii="Liberation Serif" w:hAnsi="Liberation Serif"/>
        </w:rPr>
        <w:t xml:space="preserve">              </w:t>
      </w:r>
      <w:r w:rsidR="007102D7" w:rsidRPr="007102D7">
        <w:rPr>
          <w:rFonts w:ascii="Liberation Serif" w:hAnsi="Liberation Serif"/>
        </w:rPr>
        <w:t xml:space="preserve"> применяется при формировании проекта бюджета городского округа Первоуральск </w:t>
      </w:r>
      <w:r w:rsidR="00623EA6">
        <w:rPr>
          <w:rFonts w:ascii="Liberation Serif" w:hAnsi="Liberation Serif"/>
        </w:rPr>
        <w:t xml:space="preserve">              </w:t>
      </w:r>
      <w:r w:rsidR="007102D7" w:rsidRPr="007102D7">
        <w:rPr>
          <w:rFonts w:ascii="Liberation Serif" w:hAnsi="Liberation Serif"/>
        </w:rPr>
        <w:t>на 20</w:t>
      </w:r>
      <w:r w:rsidR="00C00552">
        <w:rPr>
          <w:rFonts w:ascii="Liberation Serif" w:hAnsi="Liberation Serif"/>
        </w:rPr>
        <w:t>23</w:t>
      </w:r>
      <w:r w:rsidR="007102D7" w:rsidRPr="007102D7">
        <w:rPr>
          <w:rFonts w:ascii="Liberation Serif" w:hAnsi="Liberation Serif"/>
        </w:rPr>
        <w:t xml:space="preserve"> год и плановый период 20</w:t>
      </w:r>
      <w:r w:rsidR="00C00552">
        <w:rPr>
          <w:rFonts w:ascii="Liberation Serif" w:hAnsi="Liberation Serif"/>
        </w:rPr>
        <w:t>24</w:t>
      </w:r>
      <w:r w:rsidR="007102D7" w:rsidRPr="007102D7">
        <w:rPr>
          <w:rFonts w:ascii="Liberation Serif" w:hAnsi="Liberation Serif"/>
        </w:rPr>
        <w:t xml:space="preserve"> и 202</w:t>
      </w:r>
      <w:r w:rsidR="00C00552">
        <w:rPr>
          <w:rFonts w:ascii="Liberation Serif" w:hAnsi="Liberation Serif"/>
        </w:rPr>
        <w:t>5</w:t>
      </w:r>
      <w:r w:rsidR="007102D7" w:rsidRPr="007102D7">
        <w:rPr>
          <w:rFonts w:ascii="Liberation Serif" w:hAnsi="Liberation Serif"/>
        </w:rPr>
        <w:t xml:space="preserve"> годов.</w:t>
      </w:r>
    </w:p>
    <w:p w:rsidR="007102D7" w:rsidRPr="00CE2868" w:rsidRDefault="007102D7" w:rsidP="00CE2868">
      <w:pPr>
        <w:pStyle w:val="aa"/>
        <w:numPr>
          <w:ilvl w:val="0"/>
          <w:numId w:val="3"/>
        </w:numPr>
        <w:suppressAutoHyphens w:val="0"/>
        <w:autoSpaceDN/>
        <w:ind w:left="0" w:right="-1" w:firstLine="709"/>
        <w:jc w:val="both"/>
        <w:textAlignment w:val="auto"/>
        <w:rPr>
          <w:rFonts w:ascii="Liberation Serif" w:hAnsi="Liberation Serif"/>
        </w:rPr>
      </w:pPr>
      <w:r w:rsidRPr="00CE2868">
        <w:rPr>
          <w:rFonts w:ascii="Liberation Serif" w:hAnsi="Liberation Serif"/>
        </w:rPr>
        <w:t xml:space="preserve">Настоящее постановление разместить на официальном сайте городского округа Первоуральск </w:t>
      </w:r>
      <w:r w:rsidRPr="00CE2868">
        <w:rPr>
          <w:rFonts w:ascii="Liberation Serif" w:hAnsi="Liberation Serif"/>
          <w:lang w:val="en-US"/>
        </w:rPr>
        <w:t>www</w:t>
      </w:r>
      <w:r w:rsidRPr="00CE2868">
        <w:rPr>
          <w:rFonts w:ascii="Liberation Serif" w:hAnsi="Liberation Serif"/>
        </w:rPr>
        <w:t>.</w:t>
      </w:r>
      <w:proofErr w:type="spellStart"/>
      <w:r w:rsidRPr="00CE2868">
        <w:rPr>
          <w:rFonts w:ascii="Liberation Serif" w:hAnsi="Liberation Serif"/>
          <w:lang w:val="en-US"/>
        </w:rPr>
        <w:t>prvadm</w:t>
      </w:r>
      <w:proofErr w:type="spellEnd"/>
      <w:r w:rsidRPr="00CE2868">
        <w:rPr>
          <w:rFonts w:ascii="Liberation Serif" w:hAnsi="Liberation Serif"/>
        </w:rPr>
        <w:t>.</w:t>
      </w:r>
      <w:proofErr w:type="spellStart"/>
      <w:r w:rsidRPr="00CE2868">
        <w:rPr>
          <w:rFonts w:ascii="Liberation Serif" w:hAnsi="Liberation Serif"/>
          <w:lang w:val="en-US"/>
        </w:rPr>
        <w:t>ru</w:t>
      </w:r>
      <w:proofErr w:type="spellEnd"/>
      <w:r w:rsidRPr="00CE2868">
        <w:rPr>
          <w:rFonts w:ascii="Liberation Serif" w:hAnsi="Liberation Serif"/>
        </w:rPr>
        <w:t xml:space="preserve">. </w:t>
      </w:r>
    </w:p>
    <w:p w:rsidR="007102D7" w:rsidRPr="00CE2868" w:rsidRDefault="007102D7" w:rsidP="00CE2868">
      <w:pPr>
        <w:pStyle w:val="aa"/>
        <w:numPr>
          <w:ilvl w:val="0"/>
          <w:numId w:val="3"/>
        </w:numPr>
        <w:suppressAutoHyphens w:val="0"/>
        <w:autoSpaceDN/>
        <w:ind w:left="0" w:right="-1" w:firstLine="709"/>
        <w:jc w:val="both"/>
        <w:textAlignment w:val="auto"/>
        <w:rPr>
          <w:rFonts w:ascii="Liberation Serif" w:hAnsi="Liberation Serif"/>
        </w:rPr>
      </w:pPr>
      <w:r w:rsidRPr="00CE2868">
        <w:rPr>
          <w:rFonts w:ascii="Liberation Serif" w:hAnsi="Liberation Serif"/>
        </w:rPr>
        <w:t xml:space="preserve"> </w:t>
      </w:r>
      <w:proofErr w:type="gramStart"/>
      <w:r w:rsidRPr="00CE2868">
        <w:rPr>
          <w:rFonts w:ascii="Liberation Serif" w:hAnsi="Liberation Serif"/>
        </w:rPr>
        <w:t>Контроль за</w:t>
      </w:r>
      <w:proofErr w:type="gramEnd"/>
      <w:r w:rsidRPr="00CE2868">
        <w:rPr>
          <w:rFonts w:ascii="Liberation Serif" w:hAnsi="Liberation Serif"/>
        </w:rPr>
        <w:t xml:space="preserve"> исполнением  настоящего постановления возложить на </w:t>
      </w:r>
      <w:r w:rsidR="00623EA6" w:rsidRPr="00CE2868">
        <w:rPr>
          <w:rFonts w:ascii="Liberation Serif" w:hAnsi="Liberation Serif"/>
        </w:rPr>
        <w:t xml:space="preserve">              </w:t>
      </w:r>
      <w:r w:rsidR="00C00552" w:rsidRPr="00CE2868">
        <w:rPr>
          <w:rFonts w:ascii="Liberation Serif" w:hAnsi="Liberation Serif"/>
        </w:rPr>
        <w:t>заместителя Главы Администрации городского округа Первоуральск по взаимодействию с органами исполнительной власти и общественными организациями В.</w:t>
      </w:r>
      <w:r w:rsidR="007C3376" w:rsidRPr="00CE2868">
        <w:rPr>
          <w:rFonts w:ascii="Liberation Serif" w:hAnsi="Liberation Serif"/>
        </w:rPr>
        <w:t>А</w:t>
      </w:r>
      <w:r w:rsidR="00C00552" w:rsidRPr="00CE2868">
        <w:rPr>
          <w:rFonts w:ascii="Liberation Serif" w:hAnsi="Liberation Serif"/>
        </w:rPr>
        <w:t xml:space="preserve">. </w:t>
      </w:r>
      <w:proofErr w:type="spellStart"/>
      <w:r w:rsidR="00C00552" w:rsidRPr="00CE2868">
        <w:rPr>
          <w:rFonts w:ascii="Liberation Serif" w:hAnsi="Liberation Serif"/>
        </w:rPr>
        <w:t>Таммана</w:t>
      </w:r>
      <w:proofErr w:type="spellEnd"/>
      <w:r w:rsidR="00C00552" w:rsidRPr="00CE2868">
        <w:rPr>
          <w:rFonts w:ascii="Liberation Serif" w:hAnsi="Liberation Serif"/>
        </w:rPr>
        <w:t>.</w:t>
      </w:r>
    </w:p>
    <w:p w:rsidR="007102D7" w:rsidRPr="007102D7" w:rsidRDefault="007102D7" w:rsidP="00CE2868">
      <w:pPr>
        <w:ind w:firstLine="709"/>
        <w:jc w:val="both"/>
        <w:rPr>
          <w:rFonts w:ascii="Liberation Serif" w:hAnsi="Liberation Serif"/>
        </w:rPr>
      </w:pPr>
    </w:p>
    <w:p w:rsidR="007102D7" w:rsidRPr="007102D7" w:rsidRDefault="007102D7" w:rsidP="007102D7">
      <w:pPr>
        <w:ind w:firstLine="709"/>
        <w:jc w:val="both"/>
        <w:rPr>
          <w:rFonts w:ascii="Liberation Serif" w:hAnsi="Liberation Serif"/>
        </w:rPr>
      </w:pPr>
    </w:p>
    <w:p w:rsidR="007102D7" w:rsidRPr="007102D7" w:rsidRDefault="007102D7" w:rsidP="007102D7">
      <w:pPr>
        <w:ind w:firstLine="709"/>
        <w:jc w:val="both"/>
        <w:rPr>
          <w:rFonts w:ascii="Liberation Serif" w:hAnsi="Liberation Serif"/>
        </w:rPr>
      </w:pPr>
    </w:p>
    <w:p w:rsidR="007102D7" w:rsidRPr="00DD440A" w:rsidRDefault="007102D7" w:rsidP="007102D7">
      <w:pPr>
        <w:ind w:firstLine="709"/>
        <w:jc w:val="both"/>
        <w:rPr>
          <w:sz w:val="28"/>
          <w:szCs w:val="28"/>
        </w:rPr>
      </w:pPr>
    </w:p>
    <w:p w:rsidR="005C37DB" w:rsidRDefault="00171BDF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Глава городского округа Первоуральск </w:t>
      </w:r>
      <w:r>
        <w:rPr>
          <w:rFonts w:ascii="Liberation Serif" w:hAnsi="Liberation Serif"/>
          <w:sz w:val="24"/>
          <w:szCs w:val="24"/>
        </w:rPr>
        <w:tab/>
        <w:t xml:space="preserve">И.В. </w:t>
      </w:r>
      <w:proofErr w:type="spellStart"/>
      <w:r>
        <w:rPr>
          <w:rFonts w:ascii="Liberation Serif" w:hAnsi="Liberation Serif"/>
          <w:sz w:val="24"/>
          <w:szCs w:val="24"/>
        </w:rPr>
        <w:t>Кабец</w:t>
      </w:r>
      <w:proofErr w:type="spellEnd"/>
    </w:p>
    <w:tbl>
      <w:tblPr>
        <w:tblW w:w="19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38"/>
      </w:tblGrid>
      <w:tr w:rsidR="0093437F" w:rsidTr="0093437F">
        <w:tc>
          <w:tcPr>
            <w:tcW w:w="19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437F" w:rsidRDefault="0093437F">
            <w:pPr>
              <w:jc w:val="both"/>
              <w:rPr>
                <w:rFonts w:ascii="Liberation Serif" w:hAnsi="Liberation Serif"/>
              </w:rPr>
            </w:pPr>
            <w:bookmarkStart w:id="0" w:name="_GoBack"/>
            <w:bookmarkEnd w:id="0"/>
          </w:p>
        </w:tc>
      </w:tr>
    </w:tbl>
    <w:p w:rsidR="005C37DB" w:rsidRDefault="005C37DB">
      <w:pPr>
        <w:pStyle w:val="3"/>
        <w:tabs>
          <w:tab w:val="right" w:pos="9638"/>
        </w:tabs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</w:p>
    <w:sectPr w:rsidR="005C37DB" w:rsidSect="0093437F">
      <w:headerReference w:type="default" r:id="rId9"/>
      <w:pgSz w:w="11906" w:h="16838"/>
      <w:pgMar w:top="0" w:right="567" w:bottom="142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5D4" w:rsidRDefault="007725D4">
      <w:r>
        <w:separator/>
      </w:r>
    </w:p>
  </w:endnote>
  <w:endnote w:type="continuationSeparator" w:id="0">
    <w:p w:rsidR="007725D4" w:rsidRDefault="0077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5D4" w:rsidRDefault="007725D4">
      <w:r>
        <w:rPr>
          <w:color w:val="000000"/>
        </w:rPr>
        <w:separator/>
      </w:r>
    </w:p>
  </w:footnote>
  <w:footnote w:type="continuationSeparator" w:id="0">
    <w:p w:rsidR="007725D4" w:rsidRDefault="00772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EE8" w:rsidRDefault="00171BDF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93437F">
      <w:rPr>
        <w:noProof/>
      </w:rPr>
      <w:t>2</w:t>
    </w:r>
    <w:r>
      <w:fldChar w:fldCharType="end"/>
    </w:r>
  </w:p>
  <w:p w:rsidR="00D02EE8" w:rsidRDefault="009343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56BAB"/>
    <w:multiLevelType w:val="multilevel"/>
    <w:tmpl w:val="9728835C"/>
    <w:lvl w:ilvl="0">
      <w:start w:val="1"/>
      <w:numFmt w:val="decimal"/>
      <w:lvlText w:val="%1."/>
      <w:lvlJc w:val="left"/>
      <w:pPr>
        <w:ind w:left="1684" w:hanging="975"/>
      </w:pPr>
      <w:rPr>
        <w:rFonts w:ascii="Liberation Serif" w:hAnsi="Liberation Serif"/>
        <w:sz w:val="24"/>
        <w:szCs w:val="24"/>
      </w:r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">
    <w:nsid w:val="62674B2F"/>
    <w:multiLevelType w:val="hybridMultilevel"/>
    <w:tmpl w:val="83049114"/>
    <w:lvl w:ilvl="0" w:tplc="BC7216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8F3E9E"/>
    <w:multiLevelType w:val="multilevel"/>
    <w:tmpl w:val="0C9AC8A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37DB"/>
    <w:rsid w:val="000B2924"/>
    <w:rsid w:val="000D408B"/>
    <w:rsid w:val="00171BDF"/>
    <w:rsid w:val="002145C3"/>
    <w:rsid w:val="00243363"/>
    <w:rsid w:val="004434C4"/>
    <w:rsid w:val="00465D96"/>
    <w:rsid w:val="00516A0F"/>
    <w:rsid w:val="0056656C"/>
    <w:rsid w:val="005C37DB"/>
    <w:rsid w:val="0062125B"/>
    <w:rsid w:val="00623EA6"/>
    <w:rsid w:val="006549A4"/>
    <w:rsid w:val="00705930"/>
    <w:rsid w:val="007102D7"/>
    <w:rsid w:val="007725D4"/>
    <w:rsid w:val="00773367"/>
    <w:rsid w:val="007C3376"/>
    <w:rsid w:val="0093437F"/>
    <w:rsid w:val="00A017DF"/>
    <w:rsid w:val="00A17A6E"/>
    <w:rsid w:val="00A471B8"/>
    <w:rsid w:val="00B1173D"/>
    <w:rsid w:val="00B60ABB"/>
    <w:rsid w:val="00B631DB"/>
    <w:rsid w:val="00C00552"/>
    <w:rsid w:val="00CE2868"/>
    <w:rsid w:val="00E06DF4"/>
    <w:rsid w:val="00E3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rsid w:val="00A471B8"/>
    <w:pPr>
      <w:suppressAutoHyphens/>
      <w:spacing w:after="0" w:line="240" w:lineRule="auto"/>
    </w:pPr>
  </w:style>
  <w:style w:type="paragraph" w:styleId="aa">
    <w:name w:val="List Paragraph"/>
    <w:basedOn w:val="a"/>
    <w:uiPriority w:val="34"/>
    <w:qFormat/>
    <w:rsid w:val="006549A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343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3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jc w:val="both"/>
    </w:p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rsid w:val="00A471B8"/>
    <w:pPr>
      <w:suppressAutoHyphens/>
      <w:spacing w:after="0" w:line="240" w:lineRule="auto"/>
    </w:pPr>
  </w:style>
  <w:style w:type="paragraph" w:styleId="aa">
    <w:name w:val="List Paragraph"/>
    <w:basedOn w:val="a"/>
    <w:uiPriority w:val="34"/>
    <w:qFormat/>
    <w:rsid w:val="006549A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3437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343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8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Ващенко Юлия Александровна</cp:lastModifiedBy>
  <cp:revision>4</cp:revision>
  <cp:lastPrinted>2019-01-22T10:06:00Z</cp:lastPrinted>
  <dcterms:created xsi:type="dcterms:W3CDTF">2022-12-22T14:15:00Z</dcterms:created>
  <dcterms:modified xsi:type="dcterms:W3CDTF">2022-12-27T06:33:00Z</dcterms:modified>
</cp:coreProperties>
</file>