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D" w:rsidRPr="0037420D" w:rsidRDefault="0037420D" w:rsidP="0037420D">
      <w:pPr>
        <w:jc w:val="center"/>
        <w:rPr>
          <w:sz w:val="24"/>
          <w:szCs w:val="24"/>
        </w:rPr>
      </w:pPr>
      <w:r w:rsidRPr="0037420D">
        <w:rPr>
          <w:noProof/>
          <w:sz w:val="24"/>
          <w:szCs w:val="24"/>
        </w:rPr>
        <w:drawing>
          <wp:inline distT="0" distB="0" distL="0" distR="0" wp14:anchorId="3A201549" wp14:editId="7BDD62F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0D" w:rsidRPr="0037420D" w:rsidRDefault="0037420D" w:rsidP="0037420D">
      <w:pPr>
        <w:jc w:val="center"/>
        <w:rPr>
          <w:b/>
          <w:w w:val="150"/>
          <w:sz w:val="20"/>
          <w:szCs w:val="20"/>
        </w:rPr>
      </w:pPr>
      <w:r w:rsidRPr="0037420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7420D" w:rsidRPr="0037420D" w:rsidRDefault="0037420D" w:rsidP="0037420D">
      <w:pPr>
        <w:jc w:val="center"/>
        <w:rPr>
          <w:b/>
          <w:w w:val="160"/>
          <w:sz w:val="36"/>
          <w:szCs w:val="20"/>
        </w:rPr>
      </w:pPr>
      <w:r w:rsidRPr="0037420D">
        <w:rPr>
          <w:b/>
          <w:w w:val="160"/>
          <w:sz w:val="36"/>
          <w:szCs w:val="20"/>
        </w:rPr>
        <w:t>ПОСТАНОВЛЕНИЕ</w:t>
      </w:r>
    </w:p>
    <w:p w:rsidR="0037420D" w:rsidRPr="0037420D" w:rsidRDefault="0037420D" w:rsidP="0037420D">
      <w:pPr>
        <w:jc w:val="center"/>
        <w:rPr>
          <w:b/>
          <w:w w:val="160"/>
          <w:sz w:val="6"/>
          <w:szCs w:val="6"/>
        </w:rPr>
      </w:pPr>
    </w:p>
    <w:p w:rsidR="0037420D" w:rsidRPr="0037420D" w:rsidRDefault="0037420D" w:rsidP="0037420D">
      <w:pPr>
        <w:jc w:val="center"/>
        <w:rPr>
          <w:b/>
          <w:w w:val="160"/>
          <w:sz w:val="6"/>
          <w:szCs w:val="6"/>
        </w:rPr>
      </w:pPr>
    </w:p>
    <w:p w:rsidR="0037420D" w:rsidRPr="0037420D" w:rsidRDefault="0037420D" w:rsidP="0037420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7420D" w:rsidRPr="0037420D" w:rsidTr="0037420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20D" w:rsidRPr="0037420D" w:rsidRDefault="0037420D" w:rsidP="0037420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02.12.2022</w:t>
            </w:r>
          </w:p>
        </w:tc>
        <w:tc>
          <w:tcPr>
            <w:tcW w:w="3322" w:type="dxa"/>
            <w:vAlign w:val="bottom"/>
            <w:hideMark/>
          </w:tcPr>
          <w:p w:rsidR="0037420D" w:rsidRPr="0037420D" w:rsidRDefault="0037420D" w:rsidP="0037420D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37420D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20D" w:rsidRPr="0037420D" w:rsidRDefault="0037420D" w:rsidP="0037420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3102</w:t>
            </w:r>
          </w:p>
        </w:tc>
      </w:tr>
    </w:tbl>
    <w:p w:rsidR="0037420D" w:rsidRPr="0037420D" w:rsidRDefault="0037420D" w:rsidP="0037420D">
      <w:pPr>
        <w:tabs>
          <w:tab w:val="left" w:pos="7020"/>
        </w:tabs>
        <w:ind w:right="31"/>
        <w:jc w:val="both"/>
        <w:outlineLvl w:val="0"/>
      </w:pPr>
    </w:p>
    <w:p w:rsidR="0037420D" w:rsidRPr="0037420D" w:rsidRDefault="0037420D" w:rsidP="0037420D">
      <w:pPr>
        <w:tabs>
          <w:tab w:val="left" w:pos="7020"/>
        </w:tabs>
        <w:ind w:right="31"/>
        <w:jc w:val="both"/>
        <w:outlineLvl w:val="0"/>
      </w:pPr>
      <w:r w:rsidRPr="0037420D">
        <w:t>г. Первоуральск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6E51CB" w:rsidRDefault="00A25D73" w:rsidP="001F0C52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городского округа Перв</w:t>
      </w:r>
      <w:r w:rsidR="00AC46A0">
        <w:rPr>
          <w:rFonts w:ascii="Liberation Serif" w:hAnsi="Liberation Serif"/>
          <w:color w:val="000000" w:themeColor="text1"/>
          <w:sz w:val="24"/>
          <w:szCs w:val="24"/>
        </w:rPr>
        <w:t xml:space="preserve">оуральск от 12 октября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2021 года № 1953 «Об утверждении Порядка разработки, реализации и оценки эффективности муниципальных программ городского округа Первоуральск»,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решением Первоуральской городской Думы от </w:t>
      </w:r>
      <w:r w:rsidR="00214CCC">
        <w:rPr>
          <w:rFonts w:ascii="Liberation Serif" w:hAnsi="Liberation Serif"/>
          <w:color w:val="000000" w:themeColor="text1"/>
          <w:sz w:val="24"/>
          <w:szCs w:val="24"/>
        </w:rPr>
        <w:t>27 октября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 2022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214CCC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1 года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510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2 год и плановый период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годов»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 округа Первоуральск</w:t>
      </w:r>
    </w:p>
    <w:p w:rsidR="001F0C52" w:rsidRDefault="001F0C52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1DB3" w:rsidRPr="006E51CB" w:rsidRDefault="00811DB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551C0A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Default="00576EDA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 w:rsidR="007A08BD"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>).</w:t>
      </w:r>
    </w:p>
    <w:p w:rsidR="00214CCC" w:rsidRPr="00551C0A" w:rsidRDefault="00214CCC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Pr="00214CCC">
        <w:t xml:space="preserve"> </w:t>
      </w:r>
      <w:r w:rsidRPr="00214CCC">
        <w:rPr>
          <w:rFonts w:ascii="Liberation Serif" w:hAnsi="Liberation Serif"/>
          <w:sz w:val="24"/>
          <w:szCs w:val="24"/>
        </w:rPr>
        <w:t>Сведения об объемах налоговых льгот (налоговых расходов), предоставленных норматив</w:t>
      </w:r>
      <w:r w:rsidR="004F4EA8">
        <w:rPr>
          <w:rFonts w:ascii="Liberation Serif" w:hAnsi="Liberation Serif"/>
          <w:sz w:val="24"/>
          <w:szCs w:val="24"/>
        </w:rPr>
        <w:t xml:space="preserve">но-правовыми актами о налогах </w:t>
      </w:r>
      <w:r w:rsidRPr="00214CCC">
        <w:rPr>
          <w:rFonts w:ascii="Liberation Serif" w:hAnsi="Liberation Serif"/>
          <w:sz w:val="24"/>
          <w:szCs w:val="24"/>
        </w:rPr>
        <w:t xml:space="preserve">(Приложение </w:t>
      </w:r>
      <w:r>
        <w:rPr>
          <w:rFonts w:ascii="Liberation Serif" w:hAnsi="Liberation Serif"/>
          <w:sz w:val="24"/>
          <w:szCs w:val="24"/>
        </w:rPr>
        <w:t>3</w:t>
      </w:r>
      <w:r w:rsidRPr="00214CCC">
        <w:rPr>
          <w:rFonts w:ascii="Liberation Serif" w:hAnsi="Liberation Serif"/>
          <w:sz w:val="24"/>
          <w:szCs w:val="24"/>
        </w:rPr>
        <w:t>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EF766F">
        <w:rPr>
          <w:rFonts w:ascii="Liberation Serif" w:hAnsi="Liberation Serif"/>
          <w:sz w:val="24"/>
          <w:szCs w:val="24"/>
        </w:rPr>
        <w:t>3</w:t>
      </w:r>
      <w:r w:rsidR="00546E0D" w:rsidRPr="00FF1F7F">
        <w:rPr>
          <w:rFonts w:ascii="Liberation Serif" w:hAnsi="Liberation Serif"/>
          <w:sz w:val="24"/>
          <w:szCs w:val="24"/>
        </w:rPr>
        <w:t xml:space="preserve"> и 202</w:t>
      </w:r>
      <w:r w:rsidR="00EF766F">
        <w:rPr>
          <w:rFonts w:ascii="Liberation Serif" w:hAnsi="Liberation Serif"/>
          <w:sz w:val="24"/>
          <w:szCs w:val="24"/>
        </w:rPr>
        <w:t>4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годов и составлении бюджетной отчетности за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год.</w:t>
      </w:r>
    </w:p>
    <w:p w:rsidR="0037420D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37420D" w:rsidRPr="0037420D" w:rsidRDefault="0037420D" w:rsidP="0037420D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37420D"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Pr="0037420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37420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Л.В.</w:t>
      </w:r>
    </w:p>
    <w:p w:rsidR="0037420D" w:rsidRPr="0037420D" w:rsidRDefault="0037420D" w:rsidP="0037420D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7420D" w:rsidRPr="0037420D" w:rsidRDefault="0037420D" w:rsidP="0037420D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7420D" w:rsidRPr="0037420D" w:rsidRDefault="0037420D" w:rsidP="0037420D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7420D" w:rsidRPr="0037420D" w:rsidRDefault="0037420D" w:rsidP="0037420D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C4FB9" w:rsidRPr="0037420D" w:rsidRDefault="0037420D" w:rsidP="0037420D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37420D"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proofErr w:type="spellStart"/>
      <w:r w:rsidRPr="0037420D"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  <w:r w:rsidRPr="0037420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</w:t>
      </w:r>
    </w:p>
    <w:sectPr w:rsidR="00CC4FB9" w:rsidRPr="0037420D" w:rsidSect="0037420D">
      <w:headerReference w:type="default" r:id="rId10"/>
      <w:pgSz w:w="11906" w:h="16838"/>
      <w:pgMar w:top="0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0" w:rsidRDefault="00AC46A0" w:rsidP="009C134B">
      <w:r>
        <w:separator/>
      </w:r>
    </w:p>
  </w:endnote>
  <w:endnote w:type="continuationSeparator" w:id="0">
    <w:p w:rsidR="00AC46A0" w:rsidRDefault="00AC46A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0" w:rsidRDefault="00AC46A0" w:rsidP="009C134B">
      <w:r>
        <w:separator/>
      </w:r>
    </w:p>
  </w:footnote>
  <w:footnote w:type="continuationSeparator" w:id="0">
    <w:p w:rsidR="00AC46A0" w:rsidRDefault="00AC46A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AC46A0" w:rsidRDefault="00AC46A0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37420D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AC46A0" w:rsidRDefault="00AC4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36203"/>
    <w:rsid w:val="001505B1"/>
    <w:rsid w:val="00173729"/>
    <w:rsid w:val="00176A4E"/>
    <w:rsid w:val="001B258D"/>
    <w:rsid w:val="001E7890"/>
    <w:rsid w:val="001F0C52"/>
    <w:rsid w:val="00214CCC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37420D"/>
    <w:rsid w:val="00437589"/>
    <w:rsid w:val="0047275D"/>
    <w:rsid w:val="004A02BC"/>
    <w:rsid w:val="004F4548"/>
    <w:rsid w:val="004F4EA8"/>
    <w:rsid w:val="00546E0D"/>
    <w:rsid w:val="00551C0A"/>
    <w:rsid w:val="00576EDA"/>
    <w:rsid w:val="00587917"/>
    <w:rsid w:val="005913BD"/>
    <w:rsid w:val="005A6381"/>
    <w:rsid w:val="005B19EB"/>
    <w:rsid w:val="00600E4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A08BD"/>
    <w:rsid w:val="007B4A5A"/>
    <w:rsid w:val="00811DB3"/>
    <w:rsid w:val="008175A5"/>
    <w:rsid w:val="00874BE9"/>
    <w:rsid w:val="00890637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C2180"/>
    <w:rsid w:val="00A17BF2"/>
    <w:rsid w:val="00A25D73"/>
    <w:rsid w:val="00A75761"/>
    <w:rsid w:val="00AC46A0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B5922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B2AEA"/>
    <w:rsid w:val="00ED48DC"/>
    <w:rsid w:val="00EF766F"/>
    <w:rsid w:val="00F0792F"/>
    <w:rsid w:val="00F40E5E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42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64F3-504E-4E10-A11B-C472081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30</cp:revision>
  <cp:lastPrinted>2022-01-12T11:14:00Z</cp:lastPrinted>
  <dcterms:created xsi:type="dcterms:W3CDTF">2020-06-04T09:37:00Z</dcterms:created>
  <dcterms:modified xsi:type="dcterms:W3CDTF">2022-12-05T04:21:00Z</dcterms:modified>
</cp:coreProperties>
</file>