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F" w:rsidRPr="000C77DB" w:rsidRDefault="00C425A2" w:rsidP="000C77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0C77DB">
        <w:rPr>
          <w:rStyle w:val="fontstyle01"/>
          <w:rFonts w:ascii="Liberation Serif" w:hAnsi="Liberation Serif"/>
          <w:b w:val="0"/>
          <w:sz w:val="24"/>
          <w:szCs w:val="24"/>
        </w:rPr>
        <w:t>ПЛАН</w:t>
      </w:r>
      <w:r w:rsidRPr="000C77DB">
        <w:rPr>
          <w:rFonts w:ascii="Liberation Serif" w:hAnsi="Liberation Serif"/>
          <w:b/>
          <w:bCs/>
          <w:color w:val="000000"/>
          <w:sz w:val="24"/>
          <w:szCs w:val="24"/>
        </w:rPr>
        <w:br/>
      </w:r>
      <w:r w:rsidRPr="000C77DB">
        <w:rPr>
          <w:rStyle w:val="fontstyle01"/>
          <w:rFonts w:ascii="Liberation Serif" w:hAnsi="Liberation Serif"/>
          <w:b w:val="0"/>
          <w:sz w:val="24"/>
          <w:szCs w:val="24"/>
        </w:rPr>
        <w:t>проведения региональных тематических мероприятий</w:t>
      </w:r>
      <w:r w:rsidRPr="000C77DB">
        <w:rPr>
          <w:rFonts w:ascii="Liberation Serif" w:hAnsi="Liberation Serif"/>
          <w:b/>
          <w:bCs/>
          <w:color w:val="000000"/>
          <w:sz w:val="24"/>
          <w:szCs w:val="24"/>
        </w:rPr>
        <w:br/>
      </w:r>
      <w:r w:rsidRPr="000C77DB">
        <w:rPr>
          <w:rStyle w:val="fontstyle01"/>
          <w:rFonts w:ascii="Liberation Serif" w:hAnsi="Liberation Serif"/>
          <w:b w:val="0"/>
          <w:sz w:val="24"/>
          <w:szCs w:val="24"/>
        </w:rPr>
        <w:t>по профилактике заболеваний и поддержке здорового образа жизни</w:t>
      </w:r>
      <w:r w:rsidR="00E56078" w:rsidRPr="000C77DB">
        <w:rPr>
          <w:rStyle w:val="fontstyle01"/>
          <w:rFonts w:ascii="Liberation Serif" w:hAnsi="Liberation Serif"/>
          <w:b w:val="0"/>
          <w:sz w:val="24"/>
          <w:szCs w:val="24"/>
        </w:rPr>
        <w:t xml:space="preserve"> на 2023 год.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4"/>
        <w:gridCol w:w="1145"/>
        <w:gridCol w:w="2019"/>
        <w:gridCol w:w="2694"/>
        <w:gridCol w:w="6945"/>
        <w:gridCol w:w="2409"/>
      </w:tblGrid>
      <w:tr w:rsidR="00A85AF7" w:rsidRPr="000C77DB" w:rsidTr="00E56078">
        <w:trPr>
          <w:tblHeader/>
        </w:trPr>
        <w:tc>
          <w:tcPr>
            <w:tcW w:w="664" w:type="dxa"/>
          </w:tcPr>
          <w:bookmarkEnd w:id="0"/>
          <w:p w:rsidR="00FF6EC3" w:rsidRPr="000C77DB" w:rsidRDefault="002C1F58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0C77DB">
              <w:rPr>
                <w:rFonts w:ascii="Liberation Serif" w:hAnsi="Liberation Serif"/>
                <w:b/>
                <w:sz w:val="24"/>
                <w:szCs w:val="24"/>
              </w:rPr>
              <w:t>п.п</w:t>
            </w:r>
            <w:proofErr w:type="spellEnd"/>
            <w:r w:rsidRPr="000C77D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FF6EC3" w:rsidRPr="000C77DB" w:rsidRDefault="00FF6EC3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FF6EC3" w:rsidRPr="000C77DB" w:rsidRDefault="00FF6EC3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sz w:val="24"/>
                <w:szCs w:val="24"/>
              </w:rPr>
              <w:t>Тема/Задача</w:t>
            </w:r>
          </w:p>
        </w:tc>
        <w:tc>
          <w:tcPr>
            <w:tcW w:w="2694" w:type="dxa"/>
          </w:tcPr>
          <w:p w:rsidR="00FF6EC3" w:rsidRPr="000C77DB" w:rsidRDefault="00FF6EC3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</w:tcPr>
          <w:p w:rsidR="00FF6EC3" w:rsidRPr="000C77DB" w:rsidRDefault="00FF6EC3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  <w:tc>
          <w:tcPr>
            <w:tcW w:w="2409" w:type="dxa"/>
          </w:tcPr>
          <w:p w:rsidR="00FF6EC3" w:rsidRPr="000C77DB" w:rsidRDefault="00FF6EC3" w:rsidP="000C7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3B4FAB" w:rsidRPr="000C77DB" w:rsidTr="00E56078">
        <w:tc>
          <w:tcPr>
            <w:tcW w:w="664" w:type="dxa"/>
          </w:tcPr>
          <w:p w:rsidR="003B4FAB" w:rsidRPr="000C77DB" w:rsidRDefault="003B4FAB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3B4FAB" w:rsidRPr="000C77DB" w:rsidRDefault="003B4FA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9-15 января</w:t>
            </w:r>
          </w:p>
        </w:tc>
        <w:tc>
          <w:tcPr>
            <w:tcW w:w="2019" w:type="dxa"/>
          </w:tcPr>
          <w:p w:rsidR="003B4FAB" w:rsidRPr="000C77DB" w:rsidRDefault="003B4FA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694" w:type="dxa"/>
          </w:tcPr>
          <w:p w:rsidR="003B4FAB" w:rsidRPr="000C77DB" w:rsidRDefault="003B4FA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3B4FAB" w:rsidRPr="000C77DB" w:rsidRDefault="003B4FA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3B4FAB" w:rsidRPr="000C77DB" w:rsidRDefault="003B4FAB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Физическая активность является неотъемлемым элементом сохранения здоровья и здорового образа жизни.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сердечнососудистой системы.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Недостаточная физическая активность является одним из основных факторов риска развития заболеваний и смерти.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      </w:r>
          </w:p>
        </w:tc>
        <w:tc>
          <w:tcPr>
            <w:tcW w:w="2409" w:type="dxa"/>
          </w:tcPr>
          <w:p w:rsidR="000829DF" w:rsidRPr="000C77DB" w:rsidRDefault="003B4FA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Повышение информированности населения о важности физической активности</w:t>
            </w:r>
            <w:r w:rsidR="0033449F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="000829DF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Увеличение количества людей, приверженных к активному образу жизни.</w:t>
            </w:r>
          </w:p>
          <w:p w:rsidR="003B4FAB" w:rsidRPr="000C77DB" w:rsidRDefault="003B4FAB" w:rsidP="000C77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5CC0" w:rsidRPr="000C77DB" w:rsidTr="00E56078">
        <w:tc>
          <w:tcPr>
            <w:tcW w:w="664" w:type="dxa"/>
          </w:tcPr>
          <w:p w:rsidR="00505CC0" w:rsidRPr="000C77DB" w:rsidRDefault="00505CC0" w:rsidP="000C77DB">
            <w:pPr>
              <w:pStyle w:val="a8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505CC0" w:rsidRPr="000C77DB" w:rsidRDefault="00505CC0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 – 22 января</w:t>
            </w:r>
          </w:p>
        </w:tc>
        <w:tc>
          <w:tcPr>
            <w:tcW w:w="2019" w:type="dxa"/>
          </w:tcPr>
          <w:p w:rsidR="00505CC0" w:rsidRPr="000C77DB" w:rsidRDefault="00505CC0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694" w:type="dxa"/>
          </w:tcPr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Согласно определению ВОЗ, ХНИЗ –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 основным типам ХНИЗ относятся болезни системы кровообращения, злокачественные новообразования, болезни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органов дыхания и сахарный диабет.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50% вклада в развитие ХНИЗ вносят 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Важнейшую роль в профилактике заболеваний играет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состоянием здоровья, регулярное прохождение профилактических медицинских осмотров и диспансеризации.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Основные рекомендации для профилактики заболеваний: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Регулярно проходить профилактические медицинские осмотры и здоровья. Повышение осведомленности о ХНИЗ и факторах.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3. Правильно питаться: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1) Ограничить потребление соли (до 5 г/сутки - 1 чайная ложка без верха);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2) Увеличить потребление фруктов и овощей (не менее 400-500 гр. в день – 5 порций);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3) Увеличить потребление продуктов из цельного зерна, бобовых для обеспечения организма клетчаткой;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4) Снизить потребление насыщенных жиров и отказаться от потребления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трансжиров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Рацион должен содержать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5) Ограничить потребление продуктов, содержащих добавленный сахар (сладкие газированные напитки, мороженое,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пирожное и др. сладости).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4. Не курить;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5. Отказаться от потребления спиртных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напитков; </w:t>
            </w:r>
          </w:p>
          <w:p w:rsidR="00505CC0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6. Быть физически активным: </w:t>
            </w:r>
          </w:p>
          <w:p w:rsidR="000D77FD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1) 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D77FD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2) Каждое занятие должно продолжаться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менее 10 минут;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3) Увеличение длительности занятий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средней интенсивности до 300 минут в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неделю или до 150 минут в неделю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высокой интенсивности необходимо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для того, чтобы получить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дополнительные преимущества для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здоровья;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A061C" w:rsidRPr="000C77DB" w:rsidRDefault="00505CC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4) Необходимо чередовать анаэробные и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  <w:r w:rsidR="000D77FD" w:rsidRPr="000C77DB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аэробные нагрузки (аэробные нагрузки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- 5-7 раз в неделю, анаэробные</w:t>
            </w:r>
            <w:r w:rsidR="000D77F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нагрузки - 2-3 раза в неделю).</w:t>
            </w:r>
          </w:p>
        </w:tc>
        <w:tc>
          <w:tcPr>
            <w:tcW w:w="2409" w:type="dxa"/>
          </w:tcPr>
          <w:p w:rsidR="00505CC0" w:rsidRPr="000C77DB" w:rsidRDefault="000D77FD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Повышение грамотности населения в вопросах здоровья. Повышение осведомленности о ХНИЗ и факторах риска их развития.</w:t>
            </w:r>
          </w:p>
        </w:tc>
      </w:tr>
      <w:tr w:rsidR="00505CC0" w:rsidRPr="000C77DB" w:rsidTr="00E56078">
        <w:tc>
          <w:tcPr>
            <w:tcW w:w="664" w:type="dxa"/>
          </w:tcPr>
          <w:p w:rsidR="00505CC0" w:rsidRPr="000C77DB" w:rsidRDefault="00505CC0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505CC0" w:rsidRPr="000C77DB" w:rsidRDefault="00937B3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23 </w:t>
            </w:r>
            <w:r w:rsidR="004F678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29</w:t>
            </w:r>
            <w:r w:rsidR="004F678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019" w:type="dxa"/>
          </w:tcPr>
          <w:p w:rsidR="00505CC0" w:rsidRPr="000C77DB" w:rsidRDefault="00937B3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694" w:type="dxa"/>
          </w:tcPr>
          <w:p w:rsidR="00505CC0" w:rsidRPr="000C77DB" w:rsidRDefault="00937B3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Организация диспансеризации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профосмотров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организованных коллективов.</w:t>
            </w:r>
          </w:p>
          <w:p w:rsidR="00937B3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</w:t>
            </w:r>
            <w:r w:rsidR="00937B3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Размещение в образовательных, социальных организациях, учреждениях культуры и спорта </w:t>
            </w:r>
            <w:proofErr w:type="spellStart"/>
            <w:r w:rsidR="00937B3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="00937B3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937B39" w:rsidRPr="000C77DB" w:rsidRDefault="00937B3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124905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Что включает в себя ответственное отношение к здоровью: </w:t>
            </w:r>
          </w:p>
          <w:p w:rsidR="00124905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Соблюдение здорового образа жизни; </w:t>
            </w:r>
          </w:p>
          <w:p w:rsidR="00124905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Мониторинг собственного здоровья; </w:t>
            </w:r>
          </w:p>
          <w:p w:rsidR="00124905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3. 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A9446B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Ответственное отношение к своему здоровью поможет не только улучшить качество жизни, но и позволит увеличить продолжительность жизни. </w:t>
            </w:r>
          </w:p>
          <w:p w:rsidR="00A9446B" w:rsidRPr="000C77DB" w:rsidRDefault="00124905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 </w:t>
            </w:r>
          </w:p>
          <w:p w:rsidR="00505CC0" w:rsidRPr="000C77DB" w:rsidRDefault="00124905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Даже если гражданин состоит под диспансерным наблюдением, необходимо проходить диспансеризацию, т.к. она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поможет выявить другие ХНИЗ.</w:t>
            </w:r>
          </w:p>
        </w:tc>
        <w:tc>
          <w:tcPr>
            <w:tcW w:w="2409" w:type="dxa"/>
          </w:tcPr>
          <w:p w:rsidR="00505CC0" w:rsidRPr="000C77DB" w:rsidRDefault="00124905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Повышение информированности населения о важности диспансеризации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профосмотров</w:t>
            </w:r>
            <w:proofErr w:type="spellEnd"/>
          </w:p>
        </w:tc>
      </w:tr>
      <w:tr w:rsidR="004F6789" w:rsidRPr="000C77DB" w:rsidTr="00E56078">
        <w:tc>
          <w:tcPr>
            <w:tcW w:w="664" w:type="dxa"/>
          </w:tcPr>
          <w:p w:rsidR="004F6789" w:rsidRPr="000C77DB" w:rsidRDefault="004F6789" w:rsidP="000C77DB">
            <w:pPr>
              <w:pStyle w:val="a8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4F6789" w:rsidRPr="000C77DB" w:rsidRDefault="004F678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30 января -5 февраля</w:t>
            </w:r>
          </w:p>
        </w:tc>
        <w:tc>
          <w:tcPr>
            <w:tcW w:w="2019" w:type="dxa"/>
          </w:tcPr>
          <w:p w:rsidR="00E56078" w:rsidRPr="000C77DB" w:rsidRDefault="004F6789" w:rsidP="000C77DB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Неделя профилактики онкологических заболеваний </w:t>
            </w:r>
          </w:p>
          <w:p w:rsidR="004F6789" w:rsidRPr="000C77DB" w:rsidRDefault="004F678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(в честь Международного дня борьбы против рака 4 февраля)</w:t>
            </w:r>
          </w:p>
        </w:tc>
        <w:tc>
          <w:tcPr>
            <w:tcW w:w="2694" w:type="dxa"/>
          </w:tcPr>
          <w:p w:rsidR="004F678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F53B9A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Диагностировать онкологические заболевания возможно с помощью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регулярных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профосмотров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диспансеризации</w:t>
            </w:r>
            <w:r w:rsidR="00F53B9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F53B9A" w:rsidRPr="000C77DB" w:rsidRDefault="00F53B9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Раннее выявление онкологических заболеваний позволяет оказать наиболее эффективное лечение.</w:t>
            </w:r>
          </w:p>
          <w:p w:rsidR="004F6789" w:rsidRPr="000C77DB" w:rsidRDefault="00F53B9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В</w:t>
            </w:r>
            <w:r w:rsidR="004F678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месте с тем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</w:t>
            </w:r>
            <w:r w:rsidR="004F6789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лучшей профилактикой заболеваний является ведение здорового образа жизни, а именно: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Отказ от вредных привычек; 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Приверженность правильному питанию; 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3. Поддержание массы тела и борьба с ожирением; 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4. Регулярные физические нагрузки. </w:t>
            </w:r>
          </w:p>
          <w:p w:rsidR="00A9446B" w:rsidRPr="000C77DB" w:rsidRDefault="004F678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Многие факторы риска относятся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поведенческим и могут быть скорректированы. </w:t>
            </w:r>
          </w:p>
          <w:p w:rsidR="004F6789" w:rsidRPr="000C77DB" w:rsidRDefault="004F6789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Курение – фактор риска онкологических заболеваний.</w:t>
            </w:r>
          </w:p>
        </w:tc>
        <w:tc>
          <w:tcPr>
            <w:tcW w:w="2409" w:type="dxa"/>
          </w:tcPr>
          <w:p w:rsidR="004F6789" w:rsidRPr="000C77DB" w:rsidRDefault="00F53B9A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выявляемости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онкологических заболеваний на ранних стадиях, повышение онкологической грамотности населения</w:t>
            </w:r>
          </w:p>
        </w:tc>
      </w:tr>
      <w:tr w:rsidR="003D23B9" w:rsidRPr="000C77DB" w:rsidTr="00E56078">
        <w:tc>
          <w:tcPr>
            <w:tcW w:w="664" w:type="dxa"/>
          </w:tcPr>
          <w:p w:rsidR="003D23B9" w:rsidRPr="000C77DB" w:rsidRDefault="003D23B9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3D23B9" w:rsidRPr="000C77DB" w:rsidRDefault="003D23B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 – 12 февраля</w:t>
            </w:r>
          </w:p>
        </w:tc>
        <w:tc>
          <w:tcPr>
            <w:tcW w:w="2019" w:type="dxa"/>
          </w:tcPr>
          <w:p w:rsidR="003D23B9" w:rsidRPr="000C77DB" w:rsidRDefault="003D23B9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694" w:type="dxa"/>
          </w:tcPr>
          <w:p w:rsidR="003D23B9" w:rsidRPr="000C77DB" w:rsidRDefault="003D23B9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3D23B9" w:rsidRPr="000C77DB" w:rsidRDefault="003D23B9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C41DA7" w:rsidRPr="000C77DB" w:rsidRDefault="003D23B9" w:rsidP="000C77DB">
            <w:pPr>
              <w:jc w:val="both"/>
              <w:rPr>
                <w:rFonts w:ascii="Liberation Serif" w:hAnsi="Liberation Serif" w:cs="Times New Roman"/>
                <w:color w:val="181818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Ежедневная гигиена полости рта крайне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важна для всего организма в целом.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Исследования показали, что плохое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стоматологическое здоровье связано с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повышенным риском развития сердечнососудистых заболеваний, осложнений при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беременности и развитием сахарного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диабетом.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</w:p>
          <w:p w:rsidR="00C41DA7" w:rsidRPr="000C77DB" w:rsidRDefault="003D23B9" w:rsidP="000C77DB">
            <w:pPr>
              <w:jc w:val="both"/>
              <w:rPr>
                <w:rFonts w:ascii="Liberation Serif" w:hAnsi="Liberation Serif" w:cs="Times New Roman"/>
                <w:color w:val="181818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Респираторные инфекции могут возникать,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когда переросшие бактерии из полости рта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спускаются по дыхательной системе и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оседают в легких. Подобно бактериям,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которые вдыхаются в легкие изо рта,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бактерии также могут перемещаться в мозг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через нерв, соединяющий челюсть и мозг.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</w:p>
          <w:p w:rsidR="00C41DA7" w:rsidRPr="000C77DB" w:rsidRDefault="003D23B9" w:rsidP="000C77DB">
            <w:pPr>
              <w:jc w:val="both"/>
              <w:rPr>
                <w:rFonts w:ascii="Liberation Serif" w:hAnsi="Liberation Serif" w:cs="Times New Roman"/>
                <w:color w:val="181818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Люди, страдающие сахарным диабетом,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должны посещать стоматолога не реже двух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раз в год, так как они больше склонны к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инфекциям ротовой полости. Диабетикам с </w:t>
            </w:r>
            <w:r w:rsidR="00C41DA7"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 xml:space="preserve">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 </w:t>
            </w:r>
          </w:p>
          <w:p w:rsidR="005A061C" w:rsidRPr="000C77DB" w:rsidRDefault="00C41DA7" w:rsidP="000C77DB">
            <w:pPr>
              <w:jc w:val="both"/>
              <w:rPr>
                <w:rFonts w:ascii="Liberation Serif" w:hAnsi="Liberation Serif" w:cs="Times New Roman"/>
                <w:color w:val="181818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181818"/>
                <w:sz w:val="24"/>
                <w:szCs w:val="24"/>
              </w:rPr>
              <w:t>Здоровье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      </w:r>
          </w:p>
        </w:tc>
        <w:tc>
          <w:tcPr>
            <w:tcW w:w="2409" w:type="dxa"/>
          </w:tcPr>
          <w:p w:rsidR="003D23B9" w:rsidRPr="000C77DB" w:rsidRDefault="00C41DA7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Повышение информированности граждан о важности профилактики полости рта</w:t>
            </w:r>
          </w:p>
        </w:tc>
      </w:tr>
      <w:tr w:rsidR="009E1B9A" w:rsidRPr="000C77DB" w:rsidTr="00E56078">
        <w:tc>
          <w:tcPr>
            <w:tcW w:w="664" w:type="dxa"/>
          </w:tcPr>
          <w:p w:rsidR="009E1B9A" w:rsidRPr="000C77DB" w:rsidRDefault="009E1B9A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9E1B9A" w:rsidRPr="000C77DB" w:rsidRDefault="009E1B9A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13 – 19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019" w:type="dxa"/>
          </w:tcPr>
          <w:p w:rsidR="009E1B9A" w:rsidRPr="000C77DB" w:rsidRDefault="009E1B9A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Неделя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популяризации потребления овощей и фруктов.</w:t>
            </w:r>
          </w:p>
        </w:tc>
        <w:tc>
          <w:tcPr>
            <w:tcW w:w="2694" w:type="dxa"/>
          </w:tcPr>
          <w:p w:rsidR="009E1B9A" w:rsidRPr="000C77DB" w:rsidRDefault="009E1B9A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- Размещение в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 пользе потребления не менее 400 грамм фруктов и овощей в день.</w:t>
            </w:r>
          </w:p>
          <w:p w:rsidR="009E1B9A" w:rsidRPr="000C77DB" w:rsidRDefault="009E1B9A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Овощи и фрукты занимают достаточно важное место в рационе,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 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 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Потребление овощей и фруктов в достаточном (и даже выше рекомендуемого) количестве приносит многоплановую пользу: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способствует росту и развитию детей;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увеличивает продолжительность жизни;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способствует сохранению психического здоровья;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обеспечивает здоровье сердца;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снижает риск онкологических заболеваний;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снижает риск ожирения;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снижает риск диабета;</w:t>
            </w:r>
          </w:p>
          <w:p w:rsidR="009E1B9A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улучшает состояние кишечника;</w:t>
            </w:r>
          </w:p>
          <w:p w:rsidR="005A061C" w:rsidRPr="000C77DB" w:rsidRDefault="009E1B9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улучшает иммунитет.</w:t>
            </w:r>
          </w:p>
        </w:tc>
        <w:tc>
          <w:tcPr>
            <w:tcW w:w="2409" w:type="dxa"/>
          </w:tcPr>
          <w:p w:rsidR="009E1B9A" w:rsidRPr="000C77DB" w:rsidRDefault="009E1B9A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Формирование у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>граждан культуры здорового питания, включая достаточное потребление фруктов и овощей.</w:t>
            </w:r>
          </w:p>
        </w:tc>
      </w:tr>
      <w:tr w:rsidR="009E1B9A" w:rsidRPr="000C77DB" w:rsidTr="00E56078">
        <w:tc>
          <w:tcPr>
            <w:tcW w:w="664" w:type="dxa"/>
          </w:tcPr>
          <w:p w:rsidR="009E1B9A" w:rsidRPr="000C77DB" w:rsidRDefault="009E1B9A" w:rsidP="000C77DB">
            <w:pPr>
              <w:pStyle w:val="a8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9E1B9A" w:rsidRPr="000C77DB" w:rsidRDefault="00A262F6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 – 26 февраля</w:t>
            </w:r>
          </w:p>
        </w:tc>
        <w:tc>
          <w:tcPr>
            <w:tcW w:w="2019" w:type="dxa"/>
          </w:tcPr>
          <w:p w:rsidR="009E1B9A" w:rsidRPr="000C77DB" w:rsidRDefault="00A262F6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694" w:type="dxa"/>
          </w:tcPr>
          <w:p w:rsidR="00A262F6" w:rsidRPr="000C77DB" w:rsidRDefault="00A262F6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  <w:p w:rsidR="009E1B9A" w:rsidRPr="000C77DB" w:rsidRDefault="00A262F6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 современных условиях проблемы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снижения мужской фертильности,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эректильной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дисфункции не теряют своей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актуальности и, несмотря на развитие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технологий в медицине, количество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пациентов, нуждающихся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специализированной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андрологической</w:t>
            </w:r>
            <w:proofErr w:type="spellEnd"/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помощи, остается значительным.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Одной из причин снижения репродуктивной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функции у мужчин является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гипогонадизм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клинический синдром, обусловленный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недостаточной выработкой (дефицитом)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андрогенов.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Андрогены играют ключевую роль в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развитии и поддержании репродуктивной и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половой функции у мужчин. Уровень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тестостерона в крови уменьшается в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процессе старения.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Здоровое питание, достаточная физическая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активность, отказ от табака и алкоголя –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залог сохранения репродуктивного здоровья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 долгие годы.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Курение и употребление алкоголя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женщиной во время беременности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увеличивает риск мертворождения.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Существуют различные безопасные средства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контрацепции для женщин от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нежелательной беременности, но они не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защитят от заболеваний, передающихся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половым путем.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Зачатие ребенка должно быть осознанным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решением.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Необходимо проходить профилактические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осмотры у медицинских специалистов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(гинекологов для женщин и урологов для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мужчин) регулярно, что позволит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предотвратить появление и развитие многих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заболеваний на ранней стадии, даже при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отсутствии жалоб.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AE6FEA" w:rsidRPr="000C77DB" w:rsidRDefault="00A262F6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Еще до планирования беременности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женщине необходимо восполнить все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дефициты в организме и придерживаться принципов здорового питания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уже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время беременности, чтобы она проходила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комфортно и родился здоровый малыш.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9E1B9A" w:rsidRPr="000C77DB" w:rsidRDefault="00A262F6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Физическая активность во время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беременности должна быть разумной и</w:t>
            </w:r>
            <w:r w:rsidR="00AE6FEA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согласно рекомендациям врача.</w:t>
            </w:r>
          </w:p>
        </w:tc>
        <w:tc>
          <w:tcPr>
            <w:tcW w:w="2409" w:type="dxa"/>
          </w:tcPr>
          <w:p w:rsidR="0090732B" w:rsidRPr="000C77DB" w:rsidRDefault="00AE6FE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Повышение информированности пациентов и различных групп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специалистов о диагностике и лечении мужского фактора бесплодия</w:t>
            </w:r>
            <w:r w:rsidR="00975BE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9E1B9A" w:rsidRPr="000C77DB" w:rsidRDefault="00AE6FE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Снижение запущенных случаев онкологических заболеваний во время беременности, снижение частоты бесплодия у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женщин, снижение алкогольного злоупотребления среди беременных, снижение количества абортов.</w:t>
            </w:r>
          </w:p>
        </w:tc>
      </w:tr>
      <w:tr w:rsidR="009E1B9A" w:rsidRPr="000C77DB" w:rsidTr="00E56078">
        <w:tc>
          <w:tcPr>
            <w:tcW w:w="664" w:type="dxa"/>
          </w:tcPr>
          <w:p w:rsidR="009E1B9A" w:rsidRPr="000C77DB" w:rsidRDefault="009E1B9A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9E1B9A" w:rsidRPr="000C77DB" w:rsidRDefault="00B113D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27 февраля - 5 марта</w:t>
            </w:r>
          </w:p>
        </w:tc>
        <w:tc>
          <w:tcPr>
            <w:tcW w:w="2019" w:type="dxa"/>
          </w:tcPr>
          <w:p w:rsidR="009E1B9A" w:rsidRPr="000C77DB" w:rsidRDefault="00B113D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профилактики употребления наркотических средств.</w:t>
            </w:r>
          </w:p>
        </w:tc>
        <w:tc>
          <w:tcPr>
            <w:tcW w:w="2694" w:type="dxa"/>
          </w:tcPr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Проведение в образовательных организациях (школы,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ссузы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, вузы): 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научнопрактических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семинаров на тему опасности употребления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>наркотических средств;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бесед с обучающимися и их родителями по теме;</w:t>
            </w:r>
          </w:p>
          <w:p w:rsidR="00B113DB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- бесед с родителями обучающихся о</w:t>
            </w:r>
          </w:p>
          <w:p w:rsidR="009E1B9A" w:rsidRPr="000C77DB" w:rsidRDefault="00B113D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важности сохранения психического здоровья подростка.</w:t>
            </w:r>
          </w:p>
        </w:tc>
        <w:tc>
          <w:tcPr>
            <w:tcW w:w="6945" w:type="dxa"/>
          </w:tcPr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Распространение употребления наркотиков и наркозависимости – одна из самых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серьезных проблем современного общества.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Наркотики – это вещества, способные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оказывать воздействие на нервную систему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 вызывать изменение сознания человека.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Все наркотики участвуют в химических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процессах, происходящих в головном мозге,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изменяют их и приводят к развитию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зависимости – необходимости постоянно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принимать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психоактивное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вещество.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Наркомания – это непреодолимое влечение к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психоактивному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веществу. Основной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признак развития наркомании: привыкание к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наркотику, необходимость увеличивать дозу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 частоту приема, появление физической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зависимости от наркотика – появление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абстинентного синдрома, или «ломки», в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отсутствие очередной дозы.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Алкоголь и табак тоже относятся к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психоактивным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веществам, хоть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юридически наркотиками не считаются.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Все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психоактивные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вещества – яды, из-за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гибели клеток мозга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у наркомана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нарушается мышление, снижается интеллект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 память.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proofErr w:type="gramStart"/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Употребление наркотиков вызывает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изменения психики, аналогичные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появляющимся при шизофрении: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замкнутость, обеднение эмоциональных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реакций, расстройства восприятия,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двигательные нарушения.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Поскольку все яды в организме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обезвреживаются печенью, прием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наркотиков вызывает гибель ее клеток и развитие цирроза. А из-за постоянной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стимуляции систем организма у наркоманов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быстро истощается сердечная мышца, и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значительно снижается иммунитет. Кроме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того, из-за пользования общими шприцами и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частого отсутствия половой гигиены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наркоманы нередко заражают друг друга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гепатитом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С, сифилисом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ВИЧинфекцией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Среди наркоманов большинство – молодые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люди, в основном не старше 35 лет.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Приобщение к наркотикам у большинства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происходит «за компанию», из-за желания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казаться старше, для «борьбы с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проблемами» или для получения острых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ощущений.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Наркоман лишается большинства своих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социальных контактов. Из-за нарушения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эмоционально-личностной сферы он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становится неинтересен бывшим друзьям, а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основной предмет его собственных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интересов – поиск и употребление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очередной дозы.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97853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Поиск денег для покупки наркотиков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перемещает людей в криминальные слои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общества, а затем толкает на преступления,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 том числе и тяжкие.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9E1B9A" w:rsidRPr="000C77DB" w:rsidRDefault="00D63C0C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Гибель от употребления наркотиков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наступает очень быстро, что приводит к</w:t>
            </w:r>
            <w:r w:rsidR="00097853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увеличению смертности среди молодежи.</w:t>
            </w:r>
          </w:p>
          <w:p w:rsidR="005A061C" w:rsidRPr="000C77DB" w:rsidRDefault="005A061C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56078" w:rsidRPr="000C77DB" w:rsidRDefault="00E56078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56078" w:rsidRPr="000C77DB" w:rsidRDefault="00E56078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6E55" w:rsidRPr="000C77DB" w:rsidRDefault="00CE6E55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Повышение информированности населения об опасности употребления наркотических средств.</w:t>
            </w:r>
          </w:p>
          <w:p w:rsidR="00F52696" w:rsidRPr="000C77DB" w:rsidRDefault="00F52696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CE6E55" w:rsidRPr="000C77DB" w:rsidRDefault="00CE6E55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Повышение обращаемости граждан с зависимостями в медицинские организация по вопросам здорового образа жизни.</w:t>
            </w:r>
          </w:p>
          <w:p w:rsidR="009E1B9A" w:rsidRPr="000C77DB" w:rsidRDefault="009E1B9A" w:rsidP="000C77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5944" w:rsidRPr="000C77DB" w:rsidTr="00E56078">
        <w:tc>
          <w:tcPr>
            <w:tcW w:w="664" w:type="dxa"/>
          </w:tcPr>
          <w:p w:rsidR="00FB5944" w:rsidRPr="000C77DB" w:rsidRDefault="00FB5944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FB5944" w:rsidRPr="000C77DB" w:rsidRDefault="00FB5944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 – 12 марта</w:t>
            </w:r>
          </w:p>
        </w:tc>
        <w:tc>
          <w:tcPr>
            <w:tcW w:w="2019" w:type="dxa"/>
          </w:tcPr>
          <w:p w:rsidR="00FB5944" w:rsidRPr="000C77DB" w:rsidRDefault="00FB5944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694" w:type="dxa"/>
          </w:tcPr>
          <w:p w:rsidR="002277EE" w:rsidRPr="000C77DB" w:rsidRDefault="00FB5944" w:rsidP="000C77DB">
            <w:pPr>
              <w:pStyle w:val="western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0C77DB">
              <w:rPr>
                <w:rFonts w:ascii="Liberation Serif" w:hAnsi="Liberation Serif"/>
              </w:rPr>
              <w:t xml:space="preserve">- Размещение в образовательных, социальных </w:t>
            </w:r>
            <w:r w:rsidRPr="000C77DB">
              <w:rPr>
                <w:rFonts w:ascii="Liberation Serif" w:hAnsi="Liberation Serif"/>
              </w:rPr>
              <w:lastRenderedPageBreak/>
              <w:t xml:space="preserve">организациях, учреждениях культуры и спорта </w:t>
            </w:r>
            <w:r w:rsidR="002277EE" w:rsidRPr="000C77DB">
              <w:rPr>
                <w:rFonts w:ascii="Liberation Serif" w:hAnsi="Liberation Serif"/>
              </w:rPr>
              <w:t>информации со ссылками на</w:t>
            </w:r>
            <w:r w:rsidR="002277EE" w:rsidRPr="000C77DB">
              <w:rPr>
                <w:rFonts w:ascii="Liberation Serif" w:hAnsi="Liberation Serif" w:cs="Arial"/>
                <w:color w:val="666666"/>
                <w:bdr w:val="none" w:sz="0" w:space="0" w:color="auto" w:frame="1"/>
              </w:rPr>
              <w:t xml:space="preserve"> </w:t>
            </w:r>
            <w:r w:rsidR="002277EE" w:rsidRPr="000C77DB">
              <w:rPr>
                <w:rFonts w:ascii="Liberation Serif" w:hAnsi="Liberation Serif" w:cs="Arial"/>
                <w:bdr w:val="none" w:sz="0" w:space="0" w:color="auto" w:frame="1"/>
              </w:rPr>
              <w:t>канал «Репродуктивное здоровье»</w:t>
            </w:r>
            <w:r w:rsidR="00A9446B" w:rsidRPr="000C77DB">
              <w:rPr>
                <w:rFonts w:ascii="Liberation Serif" w:hAnsi="Liberation Serif" w:cs="Arial"/>
                <w:bdr w:val="none" w:sz="0" w:space="0" w:color="auto" w:frame="1"/>
              </w:rPr>
              <w:t>.</w:t>
            </w:r>
          </w:p>
          <w:p w:rsidR="00FB5944" w:rsidRPr="000C77DB" w:rsidRDefault="00FB5944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Публикации </w:t>
            </w:r>
            <w:r w:rsidR="002277EE" w:rsidRPr="000C77DB">
              <w:rPr>
                <w:rFonts w:ascii="Liberation Serif" w:hAnsi="Liberation Serif"/>
                <w:sz w:val="24"/>
                <w:szCs w:val="24"/>
              </w:rPr>
              <w:t xml:space="preserve">информации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в СМИ и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975BED" w:rsidRPr="000C77DB" w:rsidRDefault="0090732B" w:rsidP="000C7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Сохранение здоровья детей – одна из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основных задач государственной политики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 в сфере защиты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интересов детства.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75BED" w:rsidRPr="000C77DB" w:rsidRDefault="0090732B" w:rsidP="000C7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В целях раннего выявления тяжелых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наследственных и врожденных заболеваний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проводится неонатальный скрининг,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который позволяет своевременно в первые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дни жизни ребенка диагностировать заболевания и начать лечение.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75BED" w:rsidRPr="000C77DB" w:rsidRDefault="0090732B" w:rsidP="000C7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Одной из составляющих общественного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здоровья является здоровье матери и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ребенка, в том числе репродуктивное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здоровье и здоровая беременность.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277EE" w:rsidRPr="000C77DB" w:rsidRDefault="0090732B" w:rsidP="000C77DB">
            <w:pPr>
              <w:jc w:val="both"/>
              <w:rPr>
                <w:rFonts w:ascii="Liberation Serif" w:hAnsi="Liberation Serif" w:cs="Arial"/>
                <w:color w:val="666666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С целью обеспечения ответственного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отношения к </w:t>
            </w:r>
            <w:r w:rsidR="00A9446B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епродуктивному здоровью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Минздравом России был разработан</w:t>
            </w:r>
            <w:r w:rsidR="00975BED"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277EE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>типовой пилотный проект «Репродуктивное здоровье», утвержденн</w:t>
            </w:r>
            <w:r w:rsidR="00A9446B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>ый</w:t>
            </w:r>
            <w:r w:rsidR="002277EE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 xml:space="preserve"> Заместителем Председателя Правительства Российской Федерации Голиковой Т.А. 25 ноября 2021 года № 12752п-П12, в рамках реализации которого продолжается проведение регулярных встреч граждан с экспертами по проблемным вопросам репродуктивного здоровья.</w:t>
            </w:r>
            <w:r w:rsidR="00A9446B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277EE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>Встречи проводятся каждую субботу на канале «Репродуктивное здоровье», который доступен по ссылкам:</w:t>
            </w:r>
            <w:r w:rsidR="00482BB5" w:rsidRPr="000C77DB">
              <w:rPr>
                <w:rFonts w:ascii="Liberation Serif" w:hAnsi="Liberation Serif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6" w:tgtFrame="_blank" w:history="1"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  <w:lang w:val="en-US"/>
                </w:rPr>
                <w:t>https</w:t>
              </w:r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</w:rPr>
                <w:t>://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  <w:lang w:val="en-US"/>
                </w:rPr>
                <w:t>rutube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</w:rPr>
                <w:t>/</w:t>
              </w:r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  <w:lang w:val="en-US"/>
                </w:rPr>
                <w:t>channel</w:t>
              </w:r>
              <w:r w:rsidR="002277EE" w:rsidRPr="000C77DB">
                <w:rPr>
                  <w:rStyle w:val="a6"/>
                  <w:rFonts w:ascii="Liberation Serif" w:hAnsi="Liberation Serif" w:cs="Arial"/>
                  <w:sz w:val="24"/>
                  <w:szCs w:val="24"/>
                  <w:bdr w:val="none" w:sz="0" w:space="0" w:color="auto" w:frame="1"/>
                </w:rPr>
                <w:t>/25385590/</w:t>
              </w:r>
            </w:hyperlink>
            <w:r w:rsidR="00482BB5" w:rsidRPr="000C77DB">
              <w:rPr>
                <w:rFonts w:ascii="Liberation Serif" w:hAnsi="Liberation Serif" w:cs="Arial"/>
                <w:color w:val="666666"/>
                <w:sz w:val="24"/>
                <w:szCs w:val="24"/>
                <w:bdr w:val="none" w:sz="0" w:space="0" w:color="auto" w:frame="1"/>
              </w:rPr>
              <w:t>,</w:t>
            </w:r>
          </w:p>
          <w:p w:rsidR="002277EE" w:rsidRPr="000C77DB" w:rsidRDefault="00686014" w:rsidP="000C77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666666"/>
              </w:rPr>
            </w:pPr>
            <w:hyperlink r:id="rId7" w:tgtFrame="_blank" w:history="1"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https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://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www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.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youtube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.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com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/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channel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/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UCpEP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5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EFRcqul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2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Ae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6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Y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6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RbGuA</w:t>
              </w:r>
              <w:proofErr w:type="spellEnd"/>
            </w:hyperlink>
            <w:r w:rsidR="00482BB5" w:rsidRPr="000C77DB">
              <w:rPr>
                <w:rFonts w:ascii="Liberation Serif" w:hAnsi="Liberation Serif" w:cs="Arial"/>
                <w:color w:val="666666"/>
                <w:bdr w:val="none" w:sz="0" w:space="0" w:color="auto" w:frame="1"/>
              </w:rPr>
              <w:t>,</w:t>
            </w:r>
          </w:p>
          <w:p w:rsidR="002277EE" w:rsidRPr="000C77DB" w:rsidRDefault="00686014" w:rsidP="000C77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666666"/>
              </w:rPr>
            </w:pPr>
            <w:hyperlink r:id="rId8" w:tgtFrame="_blank" w:history="1"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https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://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vk</w:t>
              </w:r>
              <w:proofErr w:type="spellEnd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.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com</w:t>
              </w:r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</w:rPr>
                <w:t>/</w:t>
              </w:r>
              <w:proofErr w:type="spellStart"/>
              <w:r w:rsidR="002277EE" w:rsidRPr="000C77DB">
                <w:rPr>
                  <w:rStyle w:val="a6"/>
                  <w:rFonts w:ascii="Liberation Serif" w:hAnsi="Liberation Serif" w:cs="Arial"/>
                  <w:bdr w:val="none" w:sz="0" w:space="0" w:color="auto" w:frame="1"/>
                  <w:lang w:val="en-US"/>
                </w:rPr>
                <w:t>popsovet</w:t>
              </w:r>
              <w:proofErr w:type="spellEnd"/>
            </w:hyperlink>
            <w:r w:rsidR="00482BB5" w:rsidRPr="000C77DB">
              <w:rPr>
                <w:rFonts w:ascii="Liberation Serif" w:hAnsi="Liberation Serif" w:cs="Arial"/>
                <w:color w:val="666666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</w:tcPr>
          <w:p w:rsidR="00975BED" w:rsidRPr="000C77DB" w:rsidRDefault="0090732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>Своевременная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диагностика 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врожденных 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lastRenderedPageBreak/>
              <w:t>патологий у детей. С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нижение количества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фетопатии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>,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приэкламсии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>,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эклампсии, HELLP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синдрома у матери.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>С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нижение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количества абортов, в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том числе в</w:t>
            </w:r>
            <w:r w:rsidR="00975BED" w:rsidRPr="000C77DB">
              <w:rPr>
                <w:rFonts w:ascii="Liberation Serif" w:hAnsi="Liberation Serif"/>
                <w:sz w:val="24"/>
                <w:szCs w:val="24"/>
              </w:rPr>
              <w:t xml:space="preserve"> подростковом возрасте, повышение</w:t>
            </w:r>
          </w:p>
          <w:p w:rsidR="00FB5944" w:rsidRPr="000C77DB" w:rsidRDefault="00975BED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рождаемости</w:t>
            </w:r>
          </w:p>
        </w:tc>
      </w:tr>
      <w:tr w:rsidR="00FB5944" w:rsidRPr="000C77DB" w:rsidTr="00E56078">
        <w:tc>
          <w:tcPr>
            <w:tcW w:w="664" w:type="dxa"/>
          </w:tcPr>
          <w:p w:rsidR="00FB5944" w:rsidRPr="000C77DB" w:rsidRDefault="00FB5944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FB5944" w:rsidRPr="000C77DB" w:rsidRDefault="00A9446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 – 19 марта</w:t>
            </w:r>
          </w:p>
        </w:tc>
        <w:tc>
          <w:tcPr>
            <w:tcW w:w="2019" w:type="dxa"/>
          </w:tcPr>
          <w:p w:rsidR="00FB5944" w:rsidRPr="000C77DB" w:rsidRDefault="00A9446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по борьбе с заражением и распространением хронического вирусного гепатита С</w:t>
            </w:r>
            <w:r w:rsidR="004B445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1751B" w:rsidRPr="000C77DB" w:rsidRDefault="004175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  <w:p w:rsidR="00FB5944" w:rsidRPr="000C77DB" w:rsidRDefault="004175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Гепатит – воспаление печени, которое могут вызвать употребление алкоголя, прием некоторых лекарственных препаратов или инфицирование некоторыми вирусами.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Гепатит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Если после инфицирования вирусом гепатита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Хронический гепатит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спустя много лет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Вирус гепатита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Наиболее высокий риск инфицирования вирусом гепатита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 людей, употребляющих инъекционные наркотики.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Инфицирование также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домашних условиях заразиться можно при использовании общих бритв (с лезвиями), маникюрных (педикюрных) принадлежностей с другими членами семьи.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Вирус гепатита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передается половым путем и от инфицированной матери ребенку во время беременности или родов.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Для профилактики заражения 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</w:t>
            </w:r>
          </w:p>
          <w:p w:rsidR="00A9446B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</w:t>
            </w:r>
          </w:p>
          <w:p w:rsidR="00482BB5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Для профилактики полового пути передачи использовать барьерные средства защиты (презервативы). </w:t>
            </w:r>
          </w:p>
          <w:p w:rsidR="00482BB5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Перед планированием беременности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женщинам рекомендуется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пройти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обследование на вирус гепатита С.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482BB5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Гепатит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уже многие годы является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излечимым заболеванием. Прием курса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специальных противовирусных препаратов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приводит к полному удалению (элиминации)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вируса из организма человека и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выздоровлению от гепатита С.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Важно помнить, что лечение гепатита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имеет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много особенностей, поэтому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назначать препараты должен только врач.</w:t>
            </w:r>
            <w:r w:rsidR="00482BB5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A061C" w:rsidRPr="000C77DB" w:rsidRDefault="00A9446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Человек, который успешно вылечился от</w:t>
            </w:r>
            <w:r w:rsidR="00482BB5"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епатита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не может заразить других людей.</w:t>
            </w:r>
          </w:p>
        </w:tc>
        <w:tc>
          <w:tcPr>
            <w:tcW w:w="2409" w:type="dxa"/>
          </w:tcPr>
          <w:p w:rsidR="00FB5944" w:rsidRPr="000C77DB" w:rsidRDefault="00482BB5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Повышение информированности населения о профилактике и лечении вирусного гепатита С.</w:t>
            </w:r>
          </w:p>
        </w:tc>
      </w:tr>
      <w:tr w:rsidR="00FB5944" w:rsidRPr="000C77DB" w:rsidTr="00E56078">
        <w:tc>
          <w:tcPr>
            <w:tcW w:w="664" w:type="dxa"/>
          </w:tcPr>
          <w:p w:rsidR="00FB5944" w:rsidRPr="000C77DB" w:rsidRDefault="00FB5944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FB5944" w:rsidRPr="000C77DB" w:rsidRDefault="004B4454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 – 26 марта</w:t>
            </w:r>
          </w:p>
        </w:tc>
        <w:tc>
          <w:tcPr>
            <w:tcW w:w="2019" w:type="dxa"/>
          </w:tcPr>
          <w:p w:rsidR="00FB5944" w:rsidRPr="000C77DB" w:rsidRDefault="004B4454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профилактики инфекционных заболеваний (в честь Всемирного дня борьбы против туберкулеза (ООН, ВОЗ))</w:t>
            </w:r>
          </w:p>
        </w:tc>
        <w:tc>
          <w:tcPr>
            <w:tcW w:w="2694" w:type="dxa"/>
          </w:tcPr>
          <w:p w:rsidR="0041751B" w:rsidRPr="000C77DB" w:rsidRDefault="004175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  <w:p w:rsidR="00FB5944" w:rsidRPr="000C77DB" w:rsidRDefault="004175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Инфекционные заболевания возникают при наличии болезнетворных микроорганизмов и передаются от зараженного человека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здоровому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Основные пути передачи инфекции и воздействие на них: </w:t>
            </w:r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 </w:t>
            </w:r>
            <w:proofErr w:type="gramEnd"/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Алиментарный (пищевой) путь передачи (все кишечные инфекции, сальмонеллез, дизентерия, вирусный гепатит А) </w:t>
            </w:r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– важную роль играет личная гигиена, мытье рук, продуктов питания, отсутствие мух в помещениях; </w:t>
            </w:r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3. Половой путь передачи (вирусный гепатит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С, ВИЧ-инфекция и т.д.) – важным аспектом профилактики таких инфекций является использование барьерных средств защиты; </w:t>
            </w:r>
          </w:p>
          <w:p w:rsidR="0041751B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4. Кровяной путь передачи (наиболее часто – вирусный гепатит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 </w:t>
            </w:r>
          </w:p>
          <w:p w:rsidR="005A061C" w:rsidRPr="000C77DB" w:rsidRDefault="004175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Профилактика инфекционных заболеваний включает индивидуальную (вакцинация, соблюдение правил гигиены, закаливание, ведение здорового образа жизни) и общественную профилактику (создание здоровых и безопасных условий труда и быта</w:t>
            </w:r>
            <w:r w:rsidR="006C5A56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 производстве, на рабочем месте).</w:t>
            </w:r>
          </w:p>
        </w:tc>
        <w:tc>
          <w:tcPr>
            <w:tcW w:w="2409" w:type="dxa"/>
          </w:tcPr>
          <w:p w:rsidR="00FB5944" w:rsidRPr="000C77DB" w:rsidRDefault="004175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Информирование населения о важности профилактики инфекционных заболеваний</w:t>
            </w:r>
          </w:p>
        </w:tc>
      </w:tr>
      <w:tr w:rsidR="00EA6440" w:rsidRPr="000C77DB" w:rsidTr="00E56078">
        <w:tc>
          <w:tcPr>
            <w:tcW w:w="664" w:type="dxa"/>
          </w:tcPr>
          <w:p w:rsidR="00EA6440" w:rsidRPr="000C77DB" w:rsidRDefault="00EA6440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6440" w:rsidRPr="000C77DB" w:rsidRDefault="00EA6440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27 марта - 2 апреля</w:t>
            </w:r>
          </w:p>
        </w:tc>
        <w:tc>
          <w:tcPr>
            <w:tcW w:w="2019" w:type="dxa"/>
          </w:tcPr>
          <w:p w:rsidR="00EA6440" w:rsidRPr="000C77DB" w:rsidRDefault="00EA6440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отказа от вредных привычек.</w:t>
            </w:r>
          </w:p>
        </w:tc>
        <w:tc>
          <w:tcPr>
            <w:tcW w:w="2694" w:type="dxa"/>
          </w:tcPr>
          <w:p w:rsidR="00EA6440" w:rsidRPr="000C77DB" w:rsidRDefault="00EA644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EA6440" w:rsidRPr="000C77DB" w:rsidRDefault="00EA6440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EA6440" w:rsidRPr="000C77DB" w:rsidRDefault="00EA644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продукции: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вейпов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электронных сигарет, продуктов нагревания табака, кальянов и бездымного табака. </w:t>
            </w:r>
            <w:proofErr w:type="gramEnd"/>
          </w:p>
          <w:p w:rsidR="00EA6440" w:rsidRPr="000C77DB" w:rsidRDefault="00EA644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 </w:t>
            </w:r>
          </w:p>
          <w:p w:rsidR="00EA6440" w:rsidRPr="000C77DB" w:rsidRDefault="00EA644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Никотинсодержащая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 </w:t>
            </w:r>
          </w:p>
          <w:p w:rsidR="00EA6440" w:rsidRPr="000C77DB" w:rsidRDefault="00EA6440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Алкоголь – это яд, который действует на все системы организма. Помимо того, что он убивает самого человека, но также ставит под угрозу безопасности окружающих. Так, алкоголь вызывает и нарушение координации движения, и нарушение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поведением. Итог: несчастные случаи самого разного характера, при этом часто гибнут люди, ни разу не употреблявшие алкоголь.</w:t>
            </w:r>
          </w:p>
          <w:p w:rsidR="005A061C" w:rsidRPr="000C77DB" w:rsidRDefault="005A061C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6440" w:rsidRPr="000C77DB" w:rsidRDefault="00EA6440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Повышение информированности граждан о важности отказа от вредных привычек, таких как употребление алкоголя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B70991" w:rsidRPr="000C77DB" w:rsidTr="00E56078">
        <w:tc>
          <w:tcPr>
            <w:tcW w:w="664" w:type="dxa"/>
          </w:tcPr>
          <w:p w:rsidR="00B70991" w:rsidRPr="000C77DB" w:rsidRDefault="00B70991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B70991" w:rsidRPr="000C77DB" w:rsidRDefault="00B70991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 – 9 апреля</w:t>
            </w:r>
          </w:p>
        </w:tc>
        <w:tc>
          <w:tcPr>
            <w:tcW w:w="2019" w:type="dxa"/>
          </w:tcPr>
          <w:p w:rsidR="00B70991" w:rsidRPr="000C77DB" w:rsidRDefault="00B70991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Неделя продвижения здорового образа жизни (в честь Всемирного дня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здоровья 7 апреля)</w:t>
            </w:r>
          </w:p>
        </w:tc>
        <w:tc>
          <w:tcPr>
            <w:tcW w:w="2694" w:type="dxa"/>
          </w:tcPr>
          <w:p w:rsidR="00B70991" w:rsidRPr="000C77DB" w:rsidRDefault="00B70991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организациях, учреждениях культуры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B70991" w:rsidRPr="000C77DB" w:rsidRDefault="00B70991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B70991" w:rsidRPr="000C77DB" w:rsidRDefault="00B70991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образ жизни (ЗОЖ). </w:t>
            </w:r>
          </w:p>
          <w:p w:rsidR="00B70991" w:rsidRPr="000C77DB" w:rsidRDefault="00B70991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ЗОЖ, по определению ВОЗ –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 </w:t>
            </w:r>
          </w:p>
          <w:p w:rsidR="00B70991" w:rsidRPr="000C77DB" w:rsidRDefault="00B70991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системы в частности.</w:t>
            </w:r>
          </w:p>
          <w:p w:rsidR="00B70991" w:rsidRPr="000C77DB" w:rsidRDefault="00B70991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Снижается риск многих проблем, связанных со здоровьем, во всех возрастных группах: смертность от всех причин и сердечнососудистая смертность у здоровых лиц и страдающих данными заболеваниями.</w:t>
            </w:r>
          </w:p>
        </w:tc>
        <w:tc>
          <w:tcPr>
            <w:tcW w:w="2409" w:type="dxa"/>
          </w:tcPr>
          <w:p w:rsidR="00B70991" w:rsidRPr="000C77DB" w:rsidRDefault="00B70991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Повышение информированности населения различных возрастных групп о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важности и возможностях ведения ЗОЖ, профилактики заболеваний, укрепления здоровья и повышения качества жизни</w:t>
            </w:r>
          </w:p>
        </w:tc>
      </w:tr>
      <w:tr w:rsidR="001E0DC8" w:rsidRPr="000C77DB" w:rsidTr="00E56078">
        <w:tc>
          <w:tcPr>
            <w:tcW w:w="664" w:type="dxa"/>
          </w:tcPr>
          <w:p w:rsidR="001E0DC8" w:rsidRPr="000C77DB" w:rsidRDefault="001E0DC8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1E0DC8" w:rsidRPr="000C77DB" w:rsidRDefault="001E0DC8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 – 16 апреля</w:t>
            </w:r>
          </w:p>
        </w:tc>
        <w:tc>
          <w:tcPr>
            <w:tcW w:w="2019" w:type="dxa"/>
          </w:tcPr>
          <w:p w:rsidR="001E0DC8" w:rsidRPr="000C77DB" w:rsidRDefault="001E0DC8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694" w:type="dxa"/>
          </w:tcPr>
          <w:p w:rsidR="001E0DC8" w:rsidRPr="000C77DB" w:rsidRDefault="001E0DC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Рекомендации организациям общественного питания указывать количество калории в блюдах и напитках в меню при организации общественного питания, в том числе в организованных детских коллективах.</w:t>
            </w:r>
          </w:p>
          <w:p w:rsidR="001E0DC8" w:rsidRPr="000C77DB" w:rsidRDefault="001E0DC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1E0DC8" w:rsidRPr="000C77DB" w:rsidRDefault="001E0DC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4275C7" w:rsidRPr="000C77DB" w:rsidRDefault="004275C7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 </w:t>
            </w:r>
          </w:p>
          <w:p w:rsidR="001E0DC8" w:rsidRPr="000C77DB" w:rsidRDefault="004275C7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генерализованного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ожирения.</w:t>
            </w:r>
          </w:p>
        </w:tc>
        <w:tc>
          <w:tcPr>
            <w:tcW w:w="2409" w:type="dxa"/>
          </w:tcPr>
          <w:p w:rsidR="001E0DC8" w:rsidRPr="000C77DB" w:rsidRDefault="004275C7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Формирование у граждан культуры здорового питания с акцентом на возможностях контроля энергетического баланса.</w:t>
            </w:r>
          </w:p>
        </w:tc>
      </w:tr>
      <w:tr w:rsidR="000D4B1B" w:rsidRPr="000C77DB" w:rsidTr="00E56078">
        <w:tc>
          <w:tcPr>
            <w:tcW w:w="664" w:type="dxa"/>
          </w:tcPr>
          <w:p w:rsidR="000D4B1B" w:rsidRPr="000C77DB" w:rsidRDefault="000D4B1B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0D4B1B" w:rsidRPr="000C77DB" w:rsidRDefault="000D4B1B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17 – 23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019" w:type="dxa"/>
          </w:tcPr>
          <w:p w:rsidR="000D4B1B" w:rsidRPr="000C77DB" w:rsidRDefault="000D4B1B" w:rsidP="000C77DB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Неделя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популяризации</w:t>
            </w:r>
            <w:r w:rsidR="00B407B6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донорства крови (в честь Дня донора в России 20 апреля)</w:t>
            </w:r>
          </w:p>
        </w:tc>
        <w:tc>
          <w:tcPr>
            <w:tcW w:w="2694" w:type="dxa"/>
          </w:tcPr>
          <w:p w:rsidR="000D4B1B" w:rsidRPr="000C77DB" w:rsidRDefault="000D4B1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- Размещение в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образовательных 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0C77DB">
              <w:rPr>
                <w:rFonts w:ascii="Liberation Serif" w:hAnsi="Liberation Serif"/>
                <w:sz w:val="24"/>
                <w:szCs w:val="24"/>
              </w:rPr>
              <w:t>ссузы</w:t>
            </w:r>
            <w:proofErr w:type="spellEnd"/>
            <w:r w:rsidRPr="000C77DB">
              <w:rPr>
                <w:rFonts w:ascii="Liberation Serif" w:hAnsi="Liberation Serif"/>
                <w:sz w:val="24"/>
                <w:szCs w:val="24"/>
              </w:rPr>
              <w:t>, вузы)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0D4B1B" w:rsidRPr="000C77DB" w:rsidRDefault="000D4B1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 </w:t>
            </w:r>
          </w:p>
          <w:p w:rsidR="000D4B1B" w:rsidRPr="000C77DB" w:rsidRDefault="000D4B1B" w:rsidP="000C77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</w:tcPr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Научными исследованиями и практическими наблюдениями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доказано, что дача крови в дозе до 500 мл совершенно безвредна и безопасна для здоровья человека.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Периодические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донации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крови оказывают благоприятное стимулирующее воздействие на организм донора.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Как подготовиться к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донации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: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растительное), шоколад, орехи и финики, авокадо, свеклу, бананы; </w:t>
            </w:r>
            <w:proofErr w:type="gramEnd"/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 </w:t>
            </w:r>
            <w:proofErr w:type="gramEnd"/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3. За 48 часов до визита в учреждение службы крови нельзя употреблять алкоголь, а за 72 часа — принимать лекарства, содержащие аспирин и анальгетики;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4. За час до процедуры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донации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следует воздержаться от курения;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5. Лучше всего на кровопотерю организм реагирует именно в утренние часы. И чем раньше происходит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донация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тем легче переносится эта процедура. После 12:00 сдавать кровь рекомендуется только постоянным донорам;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6. Не следует планировать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донацию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после ночного дежурства или бессонной ночи; </w:t>
            </w:r>
          </w:p>
          <w:p w:rsidR="000D4B1B" w:rsidRPr="000C77DB" w:rsidRDefault="000D4B1B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  <w:p w:rsidR="005A061C" w:rsidRPr="000C77DB" w:rsidRDefault="005A061C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56078" w:rsidRPr="000C77DB" w:rsidRDefault="00E56078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56078" w:rsidRPr="000C77DB" w:rsidRDefault="00E56078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4B1B" w:rsidRPr="000C77DB" w:rsidRDefault="000D4B1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Информирование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граждан о важности донорства крови и правилах донорства</w:t>
            </w:r>
          </w:p>
        </w:tc>
      </w:tr>
      <w:tr w:rsidR="000D4B1B" w:rsidRPr="000C77DB" w:rsidTr="00E56078">
        <w:tc>
          <w:tcPr>
            <w:tcW w:w="664" w:type="dxa"/>
          </w:tcPr>
          <w:p w:rsidR="000D4B1B" w:rsidRPr="000C77DB" w:rsidRDefault="000D4B1B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0D4B1B" w:rsidRPr="000C77DB" w:rsidRDefault="00B407B6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24 – 30 апреля</w:t>
            </w:r>
          </w:p>
        </w:tc>
        <w:tc>
          <w:tcPr>
            <w:tcW w:w="2019" w:type="dxa"/>
          </w:tcPr>
          <w:p w:rsidR="000D4B1B" w:rsidRPr="000C77DB" w:rsidRDefault="00B407B6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Неделя популяризации лучших практик укрепления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здоровья на рабочих местах (в честь Всемирного дня охраны труда 28 апреля)</w:t>
            </w:r>
          </w:p>
        </w:tc>
        <w:tc>
          <w:tcPr>
            <w:tcW w:w="2694" w:type="dxa"/>
          </w:tcPr>
          <w:p w:rsidR="00C1669F" w:rsidRPr="000C77DB" w:rsidRDefault="00C1669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- Проведение акции: «Дыши полной грудью» (отказ от табака).</w:t>
            </w:r>
          </w:p>
          <w:p w:rsidR="00C1669F" w:rsidRPr="000C77DB" w:rsidRDefault="00C1669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- Проведение акции: «Будь активным - встань со своего кресла» - проведение производственной зарядки на рабочих местах.</w:t>
            </w:r>
          </w:p>
          <w:p w:rsidR="00C1669F" w:rsidRPr="000C77DB" w:rsidRDefault="00C1669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«Все под контролем» - акция, направленная на измерение давления сотрудников на рабочих местах.</w:t>
            </w:r>
          </w:p>
          <w:p w:rsidR="00B407B6" w:rsidRPr="000C77DB" w:rsidRDefault="00B407B6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</w:t>
            </w:r>
            <w:r w:rsidR="00C1669F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циальных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организаци</w:t>
            </w:r>
            <w:r w:rsidR="00C1669F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B407B6" w:rsidRPr="000C77DB" w:rsidRDefault="00B407B6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0D4B1B" w:rsidRPr="000C77DB" w:rsidRDefault="00C1669F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- На сегодняшний день важным направлением развития охраны здоровья граждан является внедрение корпоративных программ на предприятиях.</w:t>
            </w:r>
          </w:p>
          <w:p w:rsidR="00C1669F" w:rsidRPr="000C77DB" w:rsidRDefault="00C1669F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Это многомодульные проекты, направленные на профилактику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основных факторов риска развития неинфекционных заболеваний. </w:t>
            </w:r>
          </w:p>
          <w:p w:rsidR="00C1669F" w:rsidRPr="000C77DB" w:rsidRDefault="00C1669F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Активное взаимодействие органов власти и корпоративного сектора – это необходимый элемент в развитии охраны здоровья работников. Многие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2409" w:type="dxa"/>
          </w:tcPr>
          <w:p w:rsidR="000D4B1B" w:rsidRPr="000C77DB" w:rsidRDefault="00C1669F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Формирование корпоративной культуры здорового образа жизни в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организациях, профилактика профессиональных заболеваний.</w:t>
            </w:r>
          </w:p>
        </w:tc>
      </w:tr>
      <w:tr w:rsidR="006A175A" w:rsidRPr="000C77DB" w:rsidTr="00E56078">
        <w:tc>
          <w:tcPr>
            <w:tcW w:w="664" w:type="dxa"/>
          </w:tcPr>
          <w:p w:rsidR="006A175A" w:rsidRPr="000C77DB" w:rsidRDefault="006A175A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6A175A" w:rsidRPr="000C77DB" w:rsidRDefault="006A175A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1 - 7 мая</w:t>
            </w:r>
          </w:p>
        </w:tc>
        <w:tc>
          <w:tcPr>
            <w:tcW w:w="2019" w:type="dxa"/>
          </w:tcPr>
          <w:p w:rsidR="006A175A" w:rsidRPr="000C77DB" w:rsidRDefault="006A175A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Неделя сохранения – здоровья легких (в честь Всемирного дня по борьбе с астмой 3 мая)</w:t>
            </w:r>
          </w:p>
        </w:tc>
        <w:tc>
          <w:tcPr>
            <w:tcW w:w="2694" w:type="dxa"/>
          </w:tcPr>
          <w:p w:rsidR="006A175A" w:rsidRPr="000C77DB" w:rsidRDefault="006A175A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6A175A" w:rsidRPr="000C77DB" w:rsidRDefault="006A175A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6A175A" w:rsidRPr="000C77DB" w:rsidRDefault="006A175A" w:rsidP="000C77DB">
            <w:pPr>
              <w:ind w:left="230" w:hanging="23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Жизнь всего человеческого тела и каждой его клетки зависит от наличия кислорода. И единственный орган нашего тела, который способен получить его — это легкие. </w:t>
            </w:r>
          </w:p>
          <w:p w:rsidR="006A175A" w:rsidRPr="000C77DB" w:rsidRDefault="006A175A" w:rsidP="000C77DB">
            <w:pPr>
              <w:ind w:left="230" w:hanging="23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Факторы, мешающие работе легких: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1. Курение. Всего за год в легкие курильщика попадает около килограмма табачных смол, которые разрушают альвеолы и сужают бронхи. Токсичные вещества из табачного дыма вызывают раздражение дыхательных путей, развитие хронического бронхита и повышенную восприимчивость легких к инфекциям;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2. 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организма;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3. Избыточный вес. У тучных людей диафрагма смещается вверх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и давит на легкие, затрудняя их работу;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4. Невнимание к своему здоровью. Не вылеченные вовремя или вылеченные неправильно простуды и бронхиты приводят к тому, что инфекция перемещается в легкие;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5. Жизнь в мегаполисе. Городская пыль и выхлопные газы автомобилей загрязняют легкие и не дают им полноценно работать.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sym w:font="Symbol" w:char="F02D"/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Для того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чтобы сохранить здоровье легких, необходимы: </w:t>
            </w:r>
          </w:p>
          <w:p w:rsidR="00E86644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1. Отказ от курения. Легкие постепенно очищаются и восстанавливают свои функции за год. Так что даже у куривших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много лет после отказа от вредной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привычки есть шанс вернуть легким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чистоту. Чем раньше бросите курить, тем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выше шансы;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86644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2. Физическая активность. Регулярные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кардионагрузки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позволяют увеличить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емкость легких и улучшить их функции.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Бег трусцой, плавание, езда на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велосипеде, или же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полчаса-час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ходьбы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пешком в день сделают более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выносливыми не только дыхательную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систему, но и весь организм;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86644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3. Здоровое снижение веса. Правильное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питание и регулярная двигательная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активность освободят от лишних килограммов тело, а легкие - от давления;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86644" w:rsidRPr="000C77DB" w:rsidRDefault="006A175A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4. Забота о своем здоровье. Даже банальный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насморк требует грамотного лечения,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иначе он может незаметно стать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серьезной болезнью;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6A175A" w:rsidRPr="000C77DB" w:rsidRDefault="006A175A" w:rsidP="000C7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5. Выходные на природе. Как бы ни был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велик соблазн остаться на выходных в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городе, жителям мегаполиса лучше</w:t>
            </w:r>
            <w:r w:rsidR="00E86644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провести их на природе.</w:t>
            </w:r>
          </w:p>
        </w:tc>
        <w:tc>
          <w:tcPr>
            <w:tcW w:w="2409" w:type="dxa"/>
          </w:tcPr>
          <w:p w:rsidR="006A175A" w:rsidRPr="000C77DB" w:rsidRDefault="006A175A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Повышение информированности населения о важности ответственного отношения к здоровью легких и к ведению здорового образа жизни</w:t>
            </w:r>
          </w:p>
        </w:tc>
      </w:tr>
      <w:tr w:rsidR="001A7B2C" w:rsidRPr="000C77DB" w:rsidTr="00E56078">
        <w:tc>
          <w:tcPr>
            <w:tcW w:w="664" w:type="dxa"/>
          </w:tcPr>
          <w:p w:rsidR="001A7B2C" w:rsidRPr="000C77DB" w:rsidRDefault="001A7B2C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1A7B2C" w:rsidRPr="000C77DB" w:rsidRDefault="001A7B2C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8 - 14 мая</w:t>
            </w:r>
          </w:p>
        </w:tc>
        <w:tc>
          <w:tcPr>
            <w:tcW w:w="2019" w:type="dxa"/>
          </w:tcPr>
          <w:p w:rsidR="001A7B2C" w:rsidRPr="000C77DB" w:rsidRDefault="001A7B2C" w:rsidP="000C7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/>
                <w:sz w:val="24"/>
                <w:szCs w:val="24"/>
              </w:rPr>
              <w:t>Неделя профилактики инфекций, передающихся половым путем</w:t>
            </w:r>
          </w:p>
        </w:tc>
        <w:tc>
          <w:tcPr>
            <w:tcW w:w="2694" w:type="dxa"/>
          </w:tcPr>
          <w:p w:rsidR="001A7B2C" w:rsidRPr="000C77DB" w:rsidRDefault="001A7B2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1A7B2C" w:rsidRPr="000C77DB" w:rsidRDefault="001A7B2C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2021 году суммарный показатель заболеваемости населения Российской Федерации инфекциями, передаваемыми половым путем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(ИППП),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составил 89,6 случаев на 100 тысяч населения. 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 осложнениям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ИППП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относятся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и неопластические процессы органов репродуктивной системы человека. Так,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хламидийная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инфекция является инфекцией, способной приводить к воспалительным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Малосимптомное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заболевания приводит к поздней диагностике инфекции и развитию осложнений со стороны репродуктивной системы человека. 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Аногенитальные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матки. Рак шейки матки на сегодняшний день стал заболеванием молодых женщин, что, отрицательно влияет на репродуктивную функцию.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Пути первичной профилактики, направленной на дальнейшее снижение заболеваемости инфекциями, передаваемыми половым путем, определяются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скр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нингов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профилактических обследований на ИППП для своевременного выявления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малосимптомных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бессимптомных форм заболеваний, пропагандой здорового образа жизни,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ответственного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 к своему здоровью. </w:t>
            </w:r>
            <w:proofErr w:type="gramEnd"/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Важным компонентом профилактики заражения ИППП является информирование о безопасном сексуальном поведении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 </w:t>
            </w:r>
          </w:p>
          <w:p w:rsidR="001A7B2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Мерами профилактики распространения ИППП является обязательное обследование и лечение половых партнеров, а также своевременно начатая терапия.</w:t>
            </w:r>
          </w:p>
          <w:p w:rsidR="005A061C" w:rsidRPr="000C77DB" w:rsidRDefault="001A7B2C" w:rsidP="000C77DB">
            <w:pPr>
              <w:pStyle w:val="a8"/>
              <w:numPr>
                <w:ilvl w:val="0"/>
                <w:numId w:val="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409" w:type="dxa"/>
          </w:tcPr>
          <w:p w:rsidR="001A7B2C" w:rsidRPr="000C77DB" w:rsidRDefault="001A7B2C" w:rsidP="000C77DB">
            <w:pPr>
              <w:ind w:right="113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информирован-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граждан о важности профилактики, своевременной диагностики и лечения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инфекций,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передаваемых половым путем.</w:t>
            </w:r>
          </w:p>
        </w:tc>
      </w:tr>
      <w:tr w:rsidR="00D1456F" w:rsidRPr="000C77DB" w:rsidTr="00E56078">
        <w:tc>
          <w:tcPr>
            <w:tcW w:w="664" w:type="dxa"/>
          </w:tcPr>
          <w:p w:rsidR="00D1456F" w:rsidRPr="000C77DB" w:rsidRDefault="00D1456F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15 - 21 мая</w:t>
            </w:r>
          </w:p>
        </w:tc>
        <w:tc>
          <w:tcPr>
            <w:tcW w:w="2019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2694" w:type="dxa"/>
          </w:tcPr>
          <w:p w:rsidR="00D1456F" w:rsidRPr="000C77DB" w:rsidRDefault="00D1456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D1456F" w:rsidRPr="000C77DB" w:rsidRDefault="00D1456F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Артериальное давление (АД) зависит от возраста, пола, времени суток физической активности, стресса и других факторов. 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АД зависит от работы сердца и от эластичности и тонуса кровеносных сосудов. 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У детей дошкольного возраста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повышенном давлении человеку ставится диагноз артериальной гипертонии или гипертензии, а при пониженном – гипотензии или гипотонии.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этой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на 30%.</w:t>
            </w:r>
          </w:p>
          <w:p w:rsidR="00D1456F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гипертензия при отсутствии лечения на 50% повышает риск внезапной смерти.</w:t>
            </w:r>
          </w:p>
          <w:p w:rsidR="005A061C" w:rsidRPr="000C77DB" w:rsidRDefault="00D1456F" w:rsidP="000C77DB">
            <w:pPr>
              <w:widowControl w:val="0"/>
              <w:numPr>
                <w:ilvl w:val="0"/>
                <w:numId w:val="2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Согласно данным ВОЗ, простой контроль АД позволит избежать развития серьезных заболеваний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сердечно-сосудистой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и их осложнений – инфаркта, инсульта, сосудистой деменции,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ретинопатии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или внезапной смерти.</w:t>
            </w:r>
          </w:p>
        </w:tc>
        <w:tc>
          <w:tcPr>
            <w:tcW w:w="2409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осведомленности о важности контроля артериального давления</w:t>
            </w:r>
          </w:p>
        </w:tc>
      </w:tr>
      <w:tr w:rsidR="00D1456F" w:rsidRPr="000C77DB" w:rsidTr="00E56078">
        <w:tc>
          <w:tcPr>
            <w:tcW w:w="664" w:type="dxa"/>
          </w:tcPr>
          <w:p w:rsidR="00D1456F" w:rsidRPr="000C77DB" w:rsidRDefault="00D1456F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22 - 28 мая</w:t>
            </w:r>
          </w:p>
        </w:tc>
        <w:tc>
          <w:tcPr>
            <w:tcW w:w="2019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2694" w:type="dxa"/>
          </w:tcPr>
          <w:p w:rsidR="00D1456F" w:rsidRPr="000C77DB" w:rsidRDefault="00D1456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D1456F" w:rsidRPr="000C77DB" w:rsidRDefault="00D1456F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D1456F" w:rsidRPr="000C77DB" w:rsidRDefault="00D1456F" w:rsidP="000C77DB">
            <w:pPr>
              <w:pStyle w:val="a8"/>
              <w:numPr>
                <w:ilvl w:val="0"/>
                <w:numId w:val="4"/>
              </w:numPr>
              <w:ind w:left="357" w:hanging="357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и сахарного диабета, и других серьезных нарушений.</w:t>
            </w:r>
          </w:p>
          <w:p w:rsidR="00D1456F" w:rsidRPr="000C77DB" w:rsidRDefault="00D1456F" w:rsidP="000C77DB">
            <w:pPr>
              <w:pStyle w:val="a8"/>
              <w:numPr>
                <w:ilvl w:val="0"/>
                <w:numId w:val="4"/>
              </w:numPr>
              <w:ind w:left="357" w:hanging="357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К основным факторам, которые приводят к развитию эндокринных нарушений, относятся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: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опухоли тканей железы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кисты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инфекционные заболевания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наследственный фактор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хронические заболевания других органов и систем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сердечно-сосудистая</w:t>
            </w:r>
            <w:proofErr w:type="gramEnd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недостаточность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хирургические вмешательства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прием ряда препаратов</w:t>
            </w:r>
            <w:r w:rsidRPr="000C77DB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D1456F" w:rsidRPr="000C77DB" w:rsidRDefault="00D1456F" w:rsidP="000C77DB">
            <w:pPr>
              <w:pStyle w:val="a8"/>
              <w:numPr>
                <w:ilvl w:val="0"/>
                <w:numId w:val="4"/>
              </w:numPr>
              <w:ind w:left="357" w:hanging="3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Так как гормоны, вырабатываемые железами внутренней секреции, регулируют работу других органов и систем, то при эндокринных заболеваниях </w:t>
            </w:r>
            <w:proofErr w:type="gramStart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нарушается обмен веществ и возникают</w:t>
            </w:r>
            <w:proofErr w:type="gramEnd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симптомы, характерные, например, для заболеваний кожи, почек и т.д. </w:t>
            </w:r>
          </w:p>
          <w:p w:rsidR="00D1456F" w:rsidRPr="000C77DB" w:rsidRDefault="00D1456F" w:rsidP="000C77DB">
            <w:pPr>
              <w:pStyle w:val="a8"/>
              <w:numPr>
                <w:ilvl w:val="0"/>
                <w:numId w:val="4"/>
              </w:numPr>
              <w:ind w:left="357" w:hanging="3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Потребление йодированной соли способствует профилактик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эндокринных нарушений и заболеваний нервной системы новорожденных и маленьких детей. Рекомендованное количество йода человеку в соответствии с потребностями организма человека – 150-200 мкг/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сут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., что обеспечивается 4-5 граммами йодированной соли. </w:t>
            </w:r>
          </w:p>
          <w:p w:rsidR="00D1456F" w:rsidRPr="000C77DB" w:rsidRDefault="00D1456F" w:rsidP="000C77DB">
            <w:pPr>
              <w:pStyle w:val="a8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left="357" w:right="122" w:hanging="3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Йодированная соль – это обычная поваренная соль (хлорид натрия), в состав которой химическом путем добавлены йодид или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йодат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калия.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Стоимость йодированной соли лишь на 10% превышает стоимость обычной поваренной.</w:t>
            </w:r>
          </w:p>
        </w:tc>
        <w:tc>
          <w:tcPr>
            <w:tcW w:w="2409" w:type="dxa"/>
          </w:tcPr>
          <w:p w:rsidR="00D1456F" w:rsidRPr="000C77DB" w:rsidRDefault="00D1456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информированности специалистов и населения о профилактике заболеваний эндокринной системы</w:t>
            </w:r>
          </w:p>
        </w:tc>
      </w:tr>
      <w:tr w:rsidR="00D10997" w:rsidRPr="000C77DB" w:rsidTr="00E56078">
        <w:tc>
          <w:tcPr>
            <w:tcW w:w="664" w:type="dxa"/>
          </w:tcPr>
          <w:p w:rsidR="00D10997" w:rsidRPr="000C77DB" w:rsidRDefault="00D10997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0997" w:rsidRPr="000C77DB" w:rsidRDefault="00D10997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29 мая - 4 июня</w:t>
            </w:r>
          </w:p>
        </w:tc>
        <w:tc>
          <w:tcPr>
            <w:tcW w:w="2019" w:type="dxa"/>
          </w:tcPr>
          <w:p w:rsidR="00D10997" w:rsidRPr="000C77DB" w:rsidRDefault="00D10997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отказа от табака (в честь Всемирного дня без табака 31 мая)</w:t>
            </w:r>
          </w:p>
        </w:tc>
        <w:tc>
          <w:tcPr>
            <w:tcW w:w="2694" w:type="dxa"/>
          </w:tcPr>
          <w:p w:rsidR="00D10997" w:rsidRPr="000C77DB" w:rsidRDefault="00D10997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диспансеризации и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профосмотров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организованных коллективов.</w:t>
            </w:r>
          </w:p>
          <w:p w:rsidR="00D10997" w:rsidRPr="000C77DB" w:rsidRDefault="00D10997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меропри-ятий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отказу от табака и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никотиносо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-держащей продукции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 труд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оллективах, </w:t>
            </w:r>
          </w:p>
          <w:p w:rsidR="00D10997" w:rsidRPr="000C77DB" w:rsidRDefault="00D10997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меропри-ятий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отказу от табака и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никотиносо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-держащей продукции в образовательных учреждениях.</w:t>
            </w:r>
          </w:p>
          <w:p w:rsidR="00D10997" w:rsidRPr="000C77DB" w:rsidRDefault="00D10997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D10997" w:rsidRPr="000C77DB" w:rsidRDefault="00D10997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D10997" w:rsidRPr="000C77DB" w:rsidRDefault="00D10997" w:rsidP="000C77DB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никотинсодержащей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продукции: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вейпов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, электронных сигарет, продуктов нагревания табака, кальянов и бездымного табака.</w:t>
            </w:r>
            <w:proofErr w:type="gramEnd"/>
          </w:p>
          <w:p w:rsidR="00D10997" w:rsidRPr="000C77DB" w:rsidRDefault="00D10997" w:rsidP="000C77DB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нацеленн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>ый</w:t>
            </w: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в первую очередь на подростков и молодежь. </w:t>
            </w:r>
          </w:p>
          <w:p w:rsidR="00D10997" w:rsidRPr="000C77DB" w:rsidRDefault="00D10997" w:rsidP="000C77DB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икотинсодержащая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</w:p>
        </w:tc>
        <w:tc>
          <w:tcPr>
            <w:tcW w:w="2409" w:type="dxa"/>
          </w:tcPr>
          <w:p w:rsidR="00D10997" w:rsidRPr="000C77DB" w:rsidRDefault="00D10997" w:rsidP="000C77DB">
            <w:pPr>
              <w:ind w:left="113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информированности граждан о важности отказа от употребления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никотинсодержа</w:t>
            </w:r>
            <w:proofErr w:type="spellEnd"/>
            <w:r w:rsidR="00B521EB"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щей продукции</w:t>
            </w:r>
          </w:p>
        </w:tc>
      </w:tr>
      <w:tr w:rsidR="00B521EB" w:rsidRPr="000C77DB" w:rsidTr="00E56078">
        <w:tc>
          <w:tcPr>
            <w:tcW w:w="664" w:type="dxa"/>
          </w:tcPr>
          <w:p w:rsidR="00B521EB" w:rsidRPr="000C77DB" w:rsidRDefault="00B521EB" w:rsidP="000C77DB">
            <w:pPr>
              <w:pStyle w:val="a8"/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21EB" w:rsidRPr="000C77DB" w:rsidRDefault="00B521E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5 - 11 июня</w:t>
            </w:r>
          </w:p>
        </w:tc>
        <w:tc>
          <w:tcPr>
            <w:tcW w:w="2019" w:type="dxa"/>
          </w:tcPr>
          <w:p w:rsidR="00B521EB" w:rsidRPr="000C77DB" w:rsidRDefault="00B521E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сохранения здоровья детей</w:t>
            </w:r>
          </w:p>
          <w:p w:rsidR="00B521EB" w:rsidRPr="000C77DB" w:rsidRDefault="00B521E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(в честь Международного дня защиты детей 1 июня)</w:t>
            </w:r>
          </w:p>
        </w:tc>
        <w:tc>
          <w:tcPr>
            <w:tcW w:w="2694" w:type="dxa"/>
          </w:tcPr>
          <w:p w:rsidR="00B521EB" w:rsidRPr="000C77DB" w:rsidRDefault="00B521EB" w:rsidP="000C77DB">
            <w:pPr>
              <w:ind w:right="-21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Проведение акции «Здоровый образ жизни – это модно» на уроках здоровья с привлечение Волонтеров-медиков (не менее 5 уроков);</w:t>
            </w:r>
          </w:p>
          <w:p w:rsidR="00B521EB" w:rsidRPr="000C77DB" w:rsidRDefault="00B521EB" w:rsidP="000C77DB">
            <w:pPr>
              <w:ind w:right="-21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Проведение тематических занятий по профилактике зависимостей «Я – свободный» (не менее 3 мероприятий);</w:t>
            </w:r>
          </w:p>
          <w:p w:rsidR="00B521EB" w:rsidRPr="000C77DB" w:rsidRDefault="00B521EB" w:rsidP="000C77DB">
            <w:pPr>
              <w:ind w:right="-21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и проведение бесед с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общеобразовательных организаций, направленных на формирование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потребностей в ведении здорового образа жизни;</w:t>
            </w:r>
          </w:p>
          <w:p w:rsidR="00B521EB" w:rsidRPr="000C77DB" w:rsidRDefault="00B521EB" w:rsidP="000C77DB">
            <w:pPr>
              <w:ind w:right="-21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Психологическое консультирование родителей по вопросам проблемных взаимоотношений с детьми;</w:t>
            </w:r>
          </w:p>
          <w:p w:rsidR="00B521EB" w:rsidRPr="000C77DB" w:rsidRDefault="00B521EB" w:rsidP="000C77DB">
            <w:pPr>
              <w:ind w:right="-2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Распространение информационных листовок на родительских собраниях по теме профилактики детского травматизма.</w:t>
            </w:r>
          </w:p>
          <w:p w:rsidR="00B521EB" w:rsidRPr="000C77DB" w:rsidRDefault="00B521E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B521EB" w:rsidRPr="000C77DB" w:rsidRDefault="00B521EB" w:rsidP="000C77DB">
            <w:pPr>
              <w:ind w:right="-21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B521EB" w:rsidRPr="000C77DB" w:rsidRDefault="00B521EB" w:rsidP="000C77D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B521EB" w:rsidRPr="000C77DB" w:rsidRDefault="00B521EB" w:rsidP="000C77D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структуре общей заболеваемости детей в возрасте от 0 до 14 лет первые ранговые места занимают болезни органов дыхания, органов пищеварения, болезни глаза и его придаточного аппарата, травмы, отравления и некоторые другие последствия воздействия внешних причин, болезни нервной системы и болезни костно-мышечной системы и соединительной ткани. </w:t>
            </w:r>
          </w:p>
          <w:p w:rsidR="00B521EB" w:rsidRPr="000C77DB" w:rsidRDefault="00B521EB" w:rsidP="000C77D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раннего выявления тяжелых наследственных и врожденных заболеваний в Российской Федерации проводится неонатальный скрининг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который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позволяет своевременно диагностировать заболевания, начать лечение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B521EB" w:rsidRPr="000C77DB" w:rsidRDefault="00B521EB" w:rsidP="000C77D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Особое внимание государства уделяется категории детей, страдающих редкими (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орфанными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заболеваниями, приводящими к ранней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инвалидизации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сокращению продолжительности жизни.</w:t>
            </w:r>
          </w:p>
          <w:p w:rsidR="00B521EB" w:rsidRPr="000C77DB" w:rsidRDefault="00B521EB" w:rsidP="000C77D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Также подростки злоупотребляют алкоголем, табачными изделиями, электронными сигаретами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в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связи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с чем важно повышать их осведомленность о вреде для здоровья и преимуществах здорового образа жизни.</w:t>
            </w:r>
          </w:p>
        </w:tc>
        <w:tc>
          <w:tcPr>
            <w:tcW w:w="2409" w:type="dxa"/>
          </w:tcPr>
          <w:p w:rsidR="00B521EB" w:rsidRPr="000C77DB" w:rsidRDefault="00B521E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приверженности детей и подростков к ведению здорового образа жизни, повышение внимания родителей и опекунов к вопросам здоровья детей</w:t>
            </w:r>
          </w:p>
        </w:tc>
      </w:tr>
      <w:tr w:rsidR="00540E5D" w:rsidRPr="000C77DB" w:rsidTr="00E56078">
        <w:tc>
          <w:tcPr>
            <w:tcW w:w="664" w:type="dxa"/>
          </w:tcPr>
          <w:p w:rsidR="00540E5D" w:rsidRPr="000C77DB" w:rsidRDefault="00540E5D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0E5D" w:rsidRPr="000C77DB" w:rsidRDefault="00540E5D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12 - 18 июня</w:t>
            </w:r>
          </w:p>
        </w:tc>
        <w:tc>
          <w:tcPr>
            <w:tcW w:w="2019" w:type="dxa"/>
          </w:tcPr>
          <w:p w:rsidR="00540E5D" w:rsidRPr="000C77DB" w:rsidRDefault="00540E5D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694" w:type="dxa"/>
          </w:tcPr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Привлечение общественных организаций к осуществлению инициатив, направленных на противодействие злоупотребления алкогольной продукцией.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Мониторинг и анализ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динамики показателей уровня потребления алкогольной продукции.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Организация системной работы по выявлению и пресечению правонарушений в сфере производства и оборота алкогольной продукции.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Утверждение </w:t>
            </w:r>
            <w:r w:rsidRPr="000C77DB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Дополнительные ограничения на муниципальном уровне.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40E5D" w:rsidRPr="000C77DB" w:rsidRDefault="00540E5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A061C" w:rsidRPr="000C77DB" w:rsidRDefault="005A061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A061C" w:rsidRPr="000C77DB" w:rsidRDefault="005A061C" w:rsidP="000C77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</w:tcPr>
          <w:p w:rsidR="00540E5D" w:rsidRPr="000C77DB" w:rsidRDefault="00540E5D" w:rsidP="000C77DB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Потребление алкоголя в настоящее время является одним из главных факторов смертности трудоспособного населения. По оценке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экспертов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 потреблением алкоголя связаны 69% смертей от цирроза печени, 61% от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кардиомиопатии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миокардита, 47% от панкреатита.</w:t>
            </w:r>
          </w:p>
          <w:p w:rsidR="00540E5D" w:rsidRPr="000C77DB" w:rsidRDefault="00540E5D" w:rsidP="000C77DB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540E5D" w:rsidRPr="000C77DB" w:rsidRDefault="00540E5D" w:rsidP="000C77DB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 существует безопасных доз алкоголя. Потребление алкоголя — это всегда риск. Нельзя рекомендовать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человеку потреблять тот или иной вид алкогольной продукции: безопасный градус – ноль.</w:t>
            </w:r>
          </w:p>
        </w:tc>
        <w:tc>
          <w:tcPr>
            <w:tcW w:w="2409" w:type="dxa"/>
          </w:tcPr>
          <w:p w:rsidR="00540E5D" w:rsidRPr="000C77DB" w:rsidRDefault="00540E5D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осведомленности населения о связи потребления алкоголя с онкологическими заболеваниями</w:t>
            </w:r>
          </w:p>
          <w:p w:rsidR="00540E5D" w:rsidRPr="000C77DB" w:rsidRDefault="00540E5D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540E5D" w:rsidRPr="000C77DB" w:rsidRDefault="00540E5D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осведомленности населения о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современных походах оказания помощи пациентам с рискованным потреблением алкоголя</w:t>
            </w:r>
          </w:p>
          <w:p w:rsidR="00540E5D" w:rsidRPr="000C77DB" w:rsidRDefault="00540E5D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540E5D" w:rsidRPr="000C77DB" w:rsidRDefault="00540E5D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обращаемости граждан по вопросам здорового образа жизни</w:t>
            </w:r>
          </w:p>
        </w:tc>
      </w:tr>
      <w:tr w:rsidR="007E7A48" w:rsidRPr="000C77DB" w:rsidTr="00E56078">
        <w:tc>
          <w:tcPr>
            <w:tcW w:w="664" w:type="dxa"/>
          </w:tcPr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A48" w:rsidRPr="000C77DB" w:rsidRDefault="007E7A4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19 - 25 июня</w:t>
            </w:r>
          </w:p>
        </w:tc>
        <w:tc>
          <w:tcPr>
            <w:tcW w:w="2019" w:type="dxa"/>
          </w:tcPr>
          <w:p w:rsidR="007E7A48" w:rsidRPr="000C77DB" w:rsidRDefault="007E7A4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информирования о важности физической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694" w:type="dxa"/>
          </w:tcPr>
          <w:p w:rsidR="007E7A48" w:rsidRPr="000C77DB" w:rsidRDefault="007E7A4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организациях,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7E7A48" w:rsidRPr="000C77DB" w:rsidRDefault="007E7A4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Низкая физическая активность, наряду с курением, избыточной массой тела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повышенным содержанием холестерина в крови и повышенным артериальным давлением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явля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ется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независимым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самостоятельным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фактором риска развития заболеваний.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активность увеличивает риск развития: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Ишемической болезни сердца на 30%;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Сахарного диабета II типа на 27%;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Рака толстого кишечника и рака молочной железа на 21-25%.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7"/>
                <w:tab w:val="left" w:pos="5340"/>
              </w:tabs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7"/>
                <w:tab w:val="left" w:pos="5340"/>
              </w:tabs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ств дл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я здоровья увеличить время умеренной физической активности до и более 300 минут или время интенсивной физической активности до и более 150 минут в неделю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7E7A48" w:rsidRPr="000C77DB" w:rsidRDefault="007E7A4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информированности населения о важности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физической активности для профилактики заболеваний, укрепления здоровья</w:t>
            </w:r>
          </w:p>
        </w:tc>
      </w:tr>
      <w:tr w:rsidR="007E7A48" w:rsidRPr="000C77DB" w:rsidTr="00E56078">
        <w:tc>
          <w:tcPr>
            <w:tcW w:w="664" w:type="dxa"/>
          </w:tcPr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7A48" w:rsidRPr="000C77DB" w:rsidRDefault="007E7A4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26 июня - 2 июля</w:t>
            </w:r>
          </w:p>
        </w:tc>
        <w:tc>
          <w:tcPr>
            <w:tcW w:w="2019" w:type="dxa"/>
          </w:tcPr>
          <w:p w:rsidR="007E7A48" w:rsidRPr="000C77DB" w:rsidRDefault="007E7A48" w:rsidP="000C77DB">
            <w:pPr>
              <w:widowControl w:val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рака легких</w:t>
            </w:r>
          </w:p>
        </w:tc>
        <w:tc>
          <w:tcPr>
            <w:tcW w:w="2694" w:type="dxa"/>
          </w:tcPr>
          <w:p w:rsidR="007E7A48" w:rsidRPr="000C77DB" w:rsidRDefault="007E7A4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7E7A48" w:rsidRPr="000C77DB" w:rsidRDefault="007E7A4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Факторы риска развития рака легкого можно подразделить на две категории — внутренние и внешние. К первым относится наследственный анамнез: если кто-то из кровных родственников болел или погиб от рака легкого, то у этого человека повышен риск развития рака легкого. Также к внутренним факторам риска нужно отнести хронические заболевания легкого, которые также автоматически переводят человека в группу риска.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Все остальные факторы внешние.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Это работа, связанная с вредными химическими, с дизельными выхлопами, с асбестом, мышьяком и так далее.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Работа в помещениях с повышенной запыленностью, с повышенным количеством радона. 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Курение является причиной развития более двадцати двух злокачественных новообразований различных локализаций и увеличивает риск развития рака легкого более чем в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раз.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>Рекомендация пациентам, прошедши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  <w:lang w:val="ru-RU"/>
              </w:rPr>
              <w:t>м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 хирургическое лечение, и тем, кто ни разу не сталкивался с онкологической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lastRenderedPageBreak/>
              <w:t>патологией: внимательно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есть не реже одного раза в год выполнять компьютерную томографию органов грудной клетки.</w:t>
            </w:r>
          </w:p>
          <w:p w:rsidR="007E7A48" w:rsidRPr="000C77DB" w:rsidRDefault="007E7A48" w:rsidP="000C77DB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А тем, кто не столкнулся с заболеванием, — не игнорировать ежегодную диспансеризацию. В настоящий момент никто не застрахован от онкологических заболеваний. </w:t>
            </w:r>
          </w:p>
          <w:p w:rsidR="005A061C" w:rsidRPr="000C77DB" w:rsidRDefault="005A061C" w:rsidP="000C77DB">
            <w:pPr>
              <w:pStyle w:val="a8"/>
              <w:widowControl w:val="0"/>
              <w:tabs>
                <w:tab w:val="left" w:pos="5340"/>
              </w:tabs>
              <w:ind w:left="360"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7A48" w:rsidRPr="000C77DB" w:rsidRDefault="007E7A48" w:rsidP="000C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информированности пациентов и членов их семей о влиянии факторов образа жизни на риск возникновения первичных онкологических заболеваний и их рецидивов. </w:t>
            </w:r>
          </w:p>
        </w:tc>
      </w:tr>
      <w:tr w:rsidR="00B93998" w:rsidRPr="000C77DB" w:rsidTr="00E56078">
        <w:tc>
          <w:tcPr>
            <w:tcW w:w="664" w:type="dxa"/>
          </w:tcPr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93998" w:rsidRPr="000C77DB" w:rsidRDefault="00B939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3 - 9 июля</w:t>
            </w:r>
          </w:p>
        </w:tc>
        <w:tc>
          <w:tcPr>
            <w:tcW w:w="2019" w:type="dxa"/>
          </w:tcPr>
          <w:p w:rsidR="00B93998" w:rsidRPr="000C77DB" w:rsidRDefault="00B939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сохранения иммунной системы (в честь Всемирного дня по борьбе с аллергией 8 июля)</w:t>
            </w:r>
          </w:p>
          <w:p w:rsidR="00B93998" w:rsidRPr="000C77DB" w:rsidRDefault="00B939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3998" w:rsidRPr="000C77DB" w:rsidRDefault="00B9399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B93998" w:rsidRPr="000C77DB" w:rsidRDefault="00B9399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Известно, что предназначение иммунной системы организма – охрана организма от воздействия микроорганизма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причем не только от микробов и паразитов, но и от выходящих из-под контроля клеток собственного организма.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влияет на снижение иммунитета: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Неправильный образ жизни (употребление алкоголя, курение, малое количество физической активности)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Стрессы, депрессивное состояние, повышенная раздражительность, усталость и плохой сон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Окружающая среда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Неправильное питание.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ммунная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защита организма напрямую зависит от того, что мы едим.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елковая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      </w:r>
          </w:p>
          <w:p w:rsidR="00B93998" w:rsidRPr="000C77DB" w:rsidRDefault="00B93998" w:rsidP="000C77DB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BFBFB"/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Существуют продукты, которые способны укрепить защитные функции организма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– лимон, имбирь, зеленый чай, фрукты, к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аши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из цельного зерна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кисломолочные продукты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я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годы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индаль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B93998" w:rsidRPr="000C77DB" w:rsidRDefault="00B939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населения о важности поддержания иммунитета</w:t>
            </w:r>
          </w:p>
        </w:tc>
      </w:tr>
      <w:tr w:rsidR="00817382" w:rsidRPr="000C77DB" w:rsidTr="00E56078">
        <w:tc>
          <w:tcPr>
            <w:tcW w:w="664" w:type="dxa"/>
          </w:tcPr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7382" w:rsidRPr="000C77DB" w:rsidRDefault="0081738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10 - 16 июля</w:t>
            </w:r>
          </w:p>
        </w:tc>
        <w:tc>
          <w:tcPr>
            <w:tcW w:w="2019" w:type="dxa"/>
          </w:tcPr>
          <w:p w:rsidR="00817382" w:rsidRPr="000C77DB" w:rsidRDefault="0081738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Неделя, направленная на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снижение смертности от внешних причин</w:t>
            </w:r>
          </w:p>
          <w:p w:rsidR="00817382" w:rsidRPr="000C77DB" w:rsidRDefault="0081738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7382" w:rsidRPr="000C77DB" w:rsidRDefault="00817382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- Проведение бесед с несовершеннолетними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на тему «Правила безопасного поведения на дорогах».</w:t>
            </w:r>
          </w:p>
          <w:p w:rsidR="00817382" w:rsidRPr="000C77DB" w:rsidRDefault="00817382" w:rsidP="000C77DB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Проведение мероприятий с участием Волонтеров-медиков об алгоритмах оказания первой помощи.</w:t>
            </w:r>
          </w:p>
          <w:p w:rsidR="00817382" w:rsidRPr="000C77DB" w:rsidRDefault="0081738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817382" w:rsidRPr="000C77DB" w:rsidRDefault="00817382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Смертность от внешних причин вызывает особую озабоченность общества, поскольку в большинстве случаев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эти причины устранимы и, кроме того, в среднем, отличаются относительно низким возрастом смерти. 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 этом классе причин смерти выделяется несколько групп внешних причин смерти. В частности, Росстат публикует показатели смертности от следующих групп внешних причин: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отравлений алкоголем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т всех видов транспортных несчастных случаев, в том числе от дорожно-транспортных происшествий;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самоубийств;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убийств;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повреждений с неопределенными намерениями;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падений;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утоплений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817382" w:rsidRPr="000C77DB" w:rsidRDefault="00817382" w:rsidP="000C77DB">
            <w:pPr>
              <w:pStyle w:val="a8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несчастных случаев, вызванных воздействием дыма, огня и пламени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5A061C" w:rsidRPr="000C77DB" w:rsidRDefault="00817382" w:rsidP="000C77DB">
            <w:pPr>
              <w:pStyle w:val="a8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Алкоголь – это яд, который действует на все системы организма. Помимо того, что он убивает самого человека, но также ставит под угрозу окружающих. Так, а</w:t>
            </w:r>
            <w:proofErr w:type="spellStart"/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лкоголь</w:t>
            </w:r>
            <w:proofErr w:type="spellEnd"/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вызывает и нарушение координации движения, и нарушение </w:t>
            </w:r>
            <w:proofErr w:type="gramStart"/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поведением. Итог: несчастные случаи самого разного характера, при этом часто гибнут люди, ни разу не употреблявшие алкоголь.</w:t>
            </w:r>
          </w:p>
        </w:tc>
        <w:tc>
          <w:tcPr>
            <w:tcW w:w="2409" w:type="dxa"/>
          </w:tcPr>
          <w:p w:rsidR="00817382" w:rsidRPr="000C77DB" w:rsidRDefault="00817382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осведомленности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населения о потреблении алкоголя и травмах</w:t>
            </w:r>
          </w:p>
          <w:p w:rsidR="00817382" w:rsidRPr="000C77DB" w:rsidRDefault="00817382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817382" w:rsidRPr="000C77DB" w:rsidRDefault="00817382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осведомленности населения об алгоритмах оказания первой помощи</w:t>
            </w:r>
          </w:p>
          <w:p w:rsidR="00817382" w:rsidRPr="000C77DB" w:rsidRDefault="0081738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8634B" w:rsidRPr="000C77DB" w:rsidTr="00E56078">
        <w:tc>
          <w:tcPr>
            <w:tcW w:w="664" w:type="dxa"/>
          </w:tcPr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34B" w:rsidRPr="000C77DB" w:rsidRDefault="0018634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17 - 23 июля</w:t>
            </w:r>
          </w:p>
        </w:tc>
        <w:tc>
          <w:tcPr>
            <w:tcW w:w="2019" w:type="dxa"/>
          </w:tcPr>
          <w:p w:rsidR="0018634B" w:rsidRPr="000C77DB" w:rsidRDefault="0018634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сохранения здоровья головного мозга (в честь Всемирного дня мозга 22 июля)</w:t>
            </w:r>
          </w:p>
        </w:tc>
        <w:tc>
          <w:tcPr>
            <w:tcW w:w="2694" w:type="dxa"/>
          </w:tcPr>
          <w:p w:rsidR="0018634B" w:rsidRPr="000C77DB" w:rsidRDefault="0018634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18634B" w:rsidRPr="000C77DB" w:rsidRDefault="0018634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Для сохранения здоровья мозга важно сохранять высокий уровень умственной активности, больше двигаться, следить за давлением и обязательно своевременно проходить диспансеризацию и профилактические осмотры.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Нарушения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головного мозга и инсульт. 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По данным Всемирной инсультной организации, ежегодно в мире фиксируется более 15 </w:t>
            </w:r>
            <w:proofErr w:type="gram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млн</w:t>
            </w:r>
            <w:proofErr w:type="gram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случаев инсультов. А в России каждый год более 400 тыс.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ч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еловек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сталкиваются с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lastRenderedPageBreak/>
              <w:t>острыми нарушениями мозгового кровообращения.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Актуальной проблемой также стало развитие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постковидного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синдрома у </w:t>
            </w:r>
            <w:proofErr w:type="gram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переболевших</w:t>
            </w:r>
            <w:proofErr w:type="gram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COVID-19, при котором страдают когнитивные функции, нарушается сон, развиваются головные боли и астения. Вероятность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постковидного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синдрома растет с возрастом, и нередко усиливает уже имеющиеся проблемы. При обнаружении симптомов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постковидного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синдрома следует обратиться к врачу.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5A061C" w:rsidRPr="000C77DB" w:rsidRDefault="0018634B" w:rsidP="000C77DB">
            <w:pPr>
              <w:pStyle w:val="a8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При наличии умеренных когнитивных расстройств обязательно нужно следить за уровнем артериального давления, холестерина, глюкозы, а также ритмом сердца. </w:t>
            </w:r>
          </w:p>
        </w:tc>
        <w:tc>
          <w:tcPr>
            <w:tcW w:w="2409" w:type="dxa"/>
          </w:tcPr>
          <w:p w:rsidR="0018634B" w:rsidRPr="000C77DB" w:rsidRDefault="0018634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информированности населения о сохранении здоровья головного мозга</w:t>
            </w:r>
          </w:p>
        </w:tc>
      </w:tr>
      <w:tr w:rsidR="0018634B" w:rsidRPr="000C77DB" w:rsidTr="00E56078">
        <w:tc>
          <w:tcPr>
            <w:tcW w:w="664" w:type="dxa"/>
          </w:tcPr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34B" w:rsidRPr="000C77DB" w:rsidRDefault="0018634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24 - 30 июля</w:t>
            </w:r>
          </w:p>
        </w:tc>
        <w:tc>
          <w:tcPr>
            <w:tcW w:w="2019" w:type="dxa"/>
          </w:tcPr>
          <w:p w:rsidR="0018634B" w:rsidRPr="000C77DB" w:rsidRDefault="0018634B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заболеваний печени (в честь Международного дня гепатита 28 июля)</w:t>
            </w:r>
          </w:p>
        </w:tc>
        <w:tc>
          <w:tcPr>
            <w:tcW w:w="2694" w:type="dxa"/>
          </w:tcPr>
          <w:p w:rsidR="0018634B" w:rsidRPr="000C77DB" w:rsidRDefault="0018634B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18634B" w:rsidRPr="000C77DB" w:rsidRDefault="0018634B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, особенно в группах риска заражения.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Основные меры профилактики – это рациональное питание и достаточная физическая активность. </w:t>
            </w:r>
          </w:p>
          <w:p w:rsidR="0018634B" w:rsidRPr="000C77DB" w:rsidRDefault="0018634B" w:rsidP="000C77D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Нельзя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– 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кратких мотивационных интервью с такими пациентами.</w:t>
            </w:r>
          </w:p>
        </w:tc>
        <w:tc>
          <w:tcPr>
            <w:tcW w:w="2409" w:type="dxa"/>
          </w:tcPr>
          <w:p w:rsidR="0018634B" w:rsidRPr="000C77DB" w:rsidRDefault="0018634B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осведомленности населения о механизмах передачи вирусных гепатитах, мерах профилактики, в том числе, вакцинации против вирусов, информирование населения о методах профилактики неалкогольной жировой болезни печени, обучение правилам здорового рационального питания, способах и условиях расширения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физической активности</w:t>
            </w:r>
          </w:p>
        </w:tc>
      </w:tr>
      <w:tr w:rsidR="000E1343" w:rsidRPr="000C77DB" w:rsidTr="00E56078">
        <w:tc>
          <w:tcPr>
            <w:tcW w:w="664" w:type="dxa"/>
          </w:tcPr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1343" w:rsidRPr="000C77DB" w:rsidRDefault="000E134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31 июля - 6 августа</w:t>
            </w:r>
          </w:p>
        </w:tc>
        <w:tc>
          <w:tcPr>
            <w:tcW w:w="2019" w:type="dxa"/>
          </w:tcPr>
          <w:p w:rsidR="007E6662" w:rsidRPr="000C77DB" w:rsidRDefault="000E134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популяризации грудного вскармливания </w:t>
            </w:r>
          </w:p>
          <w:p w:rsidR="000E1343" w:rsidRPr="000C77DB" w:rsidRDefault="000E134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(в честь Международной недели грудного вскармливания)</w:t>
            </w:r>
          </w:p>
        </w:tc>
        <w:tc>
          <w:tcPr>
            <w:tcW w:w="2694" w:type="dxa"/>
          </w:tcPr>
          <w:p w:rsidR="000E1343" w:rsidRPr="000C77DB" w:rsidRDefault="007E6662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6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месяцев — этот показатель не улучшился за последние два десятилетия.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Грудное молоко является идеальной пищей для младенцев. Оно является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безопасным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безвредным и содержит антитела, которые помогают защитить от многих распространенных детских болезней. 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 — до одной трети.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ети, находящиеся на грудном вскармливании, лучше справляются с тестами на интеллект, реже страдают избыточным весом или ожирением и менее склонны к диабету в более позднем возрасте. У женщин, которые кормят грудью, также снижается риск появления рака груди и яичников. 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Польза грудного вскармливания для матери: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выработки окситоцина, что ускоряет процесс восстановления организма после родов;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устойчивости мамы к стрессам, снижение послеродовой депрессии;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риска появления рака молочной железы и яичников;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риска развития остеопороза и переломов костей в постменопаузе;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Снижение риска развития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заболеваний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 диабета.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Польза для ребенка: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 защиты от инфекционных заболеваний;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Стимуляция моторики и созревания функций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желудочно-кишечного тракта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Формирование здоровой микрофлоры кишечника;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вероятности формирования неправильного прикуса;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острых респираторных заболеваний;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когнитивного и речевого развития;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эмоционального контакта матери и ребенка;</w:t>
            </w:r>
          </w:p>
          <w:p w:rsidR="000E1343" w:rsidRPr="000C77DB" w:rsidRDefault="000E1343" w:rsidP="000C77DB">
            <w:pPr>
              <w:pStyle w:val="a8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инфекций мочевыводящих путей.</w:t>
            </w:r>
          </w:p>
          <w:p w:rsidR="007E6662" w:rsidRPr="000C77DB" w:rsidRDefault="007E6662" w:rsidP="000C77DB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343" w:rsidRPr="000C77DB" w:rsidRDefault="000E134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количества матерей, осуществляющих грудное вскармливание, в том числе по истечению 6 месяцев после родов</w:t>
            </w:r>
          </w:p>
        </w:tc>
      </w:tr>
      <w:tr w:rsidR="00027E98" w:rsidRPr="000C77DB" w:rsidTr="00E56078">
        <w:tc>
          <w:tcPr>
            <w:tcW w:w="664" w:type="dxa"/>
          </w:tcPr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27E98" w:rsidRPr="000C77DB" w:rsidRDefault="00027E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7 - 13 августа</w:t>
            </w:r>
          </w:p>
        </w:tc>
        <w:tc>
          <w:tcPr>
            <w:tcW w:w="2019" w:type="dxa"/>
          </w:tcPr>
          <w:p w:rsidR="00027E98" w:rsidRPr="000C77DB" w:rsidRDefault="00027E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профилактики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694" w:type="dxa"/>
          </w:tcPr>
          <w:p w:rsidR="00027E98" w:rsidRPr="000C77DB" w:rsidRDefault="00027E98" w:rsidP="000C77DB">
            <w:pPr>
              <w:ind w:left="-5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Организация диспансеризации и профилактических осмотров.</w:t>
            </w:r>
          </w:p>
          <w:p w:rsidR="00027E98" w:rsidRPr="000C77DB" w:rsidRDefault="00027E98" w:rsidP="000C77DB">
            <w:pPr>
              <w:ind w:left="-5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Проведение в местах массового пребывания людей акций с участием волонтеров-медиков по измерению артериального давления и распространению знаний о здоровом сердце.</w:t>
            </w:r>
          </w:p>
          <w:p w:rsidR="00027E98" w:rsidRPr="000C77DB" w:rsidRDefault="00027E9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027E98" w:rsidRPr="000C77DB" w:rsidRDefault="00027E98" w:rsidP="000C77DB">
            <w:pPr>
              <w:ind w:left="-54"/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Медицинское сообщество едино во мнении, что здоровый образ жизни является основой профилактики и лечения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заболеваний. Он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К числу самых неблагоприятных рисков для сердца и сосудов относятся наследственный фактор, а также курение, злоупотребление алкоголем,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низк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ую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физическую активность, ожирение и сахарный диабет. 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П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рофилактика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пер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и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ферических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сосудов, повышению уровня давления и свертываемости крови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Кроме того, в основе профилактики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заболеваний лежит регулярный контроль таких показателей, как индекс массы тела, артериальное давление, уровень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lastRenderedPageBreak/>
              <w:t xml:space="preserve">глюкозы и холестерина в крови. 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Для нормального функционирования организма взрослому человеку нужна активность не менее 150 минут в неделю.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Занятия физкультурой способствуют и снижению веса. Ожирение – еще один существенный фактор риска возникновения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заболеваний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. 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Поддержание формы требует соблюдения основ здорового и рационального питания. Важно, чтобы суточный рацион был сбалансированным по содержанию белков, жиров и углеводов, а также не превышал энергетическую потребность.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Соль – один из главных союзников повышенного давления. Норма соли – 5 грамм в день.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Одной из ключевых особенностей диеты является потребление большого количества овощей и фруктов.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ВОЗ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советует употреблять каждый день не меньше 400 г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р.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овощей, фруктов и ягод.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Диета также подразумевает снижение количества кондитерских изделий и животных жиров и добавление в рацион рыбы и морепродуктов, растительных масел, орехов. Это необходимо для снижения холестерина и сахара в крови.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Следить за уровнем давления необходимо, особенно при наличии факторов риска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развития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заболеваний. Это также актуально для тех, кто страдает слабостью, головными болями и головокружениями.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и записывать среднее давление утром и среднее давление вечером в дневник.</w:t>
            </w:r>
          </w:p>
          <w:p w:rsidR="00027E98" w:rsidRPr="000C77DB" w:rsidRDefault="00027E98" w:rsidP="000C77DB">
            <w:pPr>
              <w:pStyle w:val="a8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Если вы видите на экране тонометра 140/90 – это повод обратиться к врачу.</w:t>
            </w:r>
          </w:p>
        </w:tc>
        <w:tc>
          <w:tcPr>
            <w:tcW w:w="2409" w:type="dxa"/>
          </w:tcPr>
          <w:p w:rsidR="00027E98" w:rsidRPr="000C77DB" w:rsidRDefault="00027E9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осведомленности о возможности профилактики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сердечно-сосудистых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заболеваний, ведении здорового образа жизни</w:t>
            </w:r>
          </w:p>
        </w:tc>
      </w:tr>
      <w:tr w:rsidR="00B825A7" w:rsidRPr="000C77DB" w:rsidTr="00E56078">
        <w:tc>
          <w:tcPr>
            <w:tcW w:w="664" w:type="dxa"/>
          </w:tcPr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825A7" w:rsidRPr="000C77DB" w:rsidRDefault="00B825A7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14 - 20 августа</w:t>
            </w:r>
          </w:p>
        </w:tc>
        <w:tc>
          <w:tcPr>
            <w:tcW w:w="2019" w:type="dxa"/>
          </w:tcPr>
          <w:p w:rsidR="00B825A7" w:rsidRPr="000C77DB" w:rsidRDefault="00B825A7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популяризации активных видов спорта</w:t>
            </w:r>
          </w:p>
        </w:tc>
        <w:tc>
          <w:tcPr>
            <w:tcW w:w="2694" w:type="dxa"/>
          </w:tcPr>
          <w:p w:rsidR="00B825A7" w:rsidRPr="000C77DB" w:rsidRDefault="00B825A7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Проведение массовых спортивных мероприятий для различных групп населения.</w:t>
            </w:r>
          </w:p>
          <w:p w:rsidR="00B825A7" w:rsidRPr="000C77DB" w:rsidRDefault="00B825A7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B825A7" w:rsidRPr="000C77DB" w:rsidRDefault="00B825A7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Низкая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физическая активность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увеличивает риск развития:</w:t>
            </w:r>
          </w:p>
          <w:p w:rsidR="00B825A7" w:rsidRPr="000C77DB" w:rsidRDefault="00B825A7" w:rsidP="000C77DB">
            <w:pPr>
              <w:widowControl w:val="0"/>
              <w:numPr>
                <w:ilvl w:val="0"/>
                <w:numId w:val="24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Ишемической болезни сердца на 30%;</w:t>
            </w:r>
          </w:p>
          <w:p w:rsidR="00B825A7" w:rsidRPr="000C77DB" w:rsidRDefault="00B825A7" w:rsidP="000C77DB">
            <w:pPr>
              <w:widowControl w:val="0"/>
              <w:numPr>
                <w:ilvl w:val="0"/>
                <w:numId w:val="24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Сахарного диабета II типа на 27%;</w:t>
            </w:r>
          </w:p>
          <w:p w:rsidR="00B825A7" w:rsidRPr="000C77DB" w:rsidRDefault="00B825A7" w:rsidP="000C77DB">
            <w:pPr>
              <w:widowControl w:val="0"/>
              <w:numPr>
                <w:ilvl w:val="0"/>
                <w:numId w:val="24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Рака толстого кишечника и рака молочной железы на 21-25%.</w:t>
            </w:r>
          </w:p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721"/>
                <w:tab w:val="left" w:pos="5340"/>
              </w:tabs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825A7" w:rsidRPr="000C77DB" w:rsidRDefault="00B825A7" w:rsidP="000C77DB">
            <w:pPr>
              <w:pStyle w:val="a8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1"/>
                <w:tab w:val="left" w:pos="5340"/>
              </w:tabs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ств дл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409" w:type="dxa"/>
          </w:tcPr>
          <w:p w:rsidR="00B825A7" w:rsidRPr="000C77DB" w:rsidRDefault="00B825A7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мотивации и приверженности населения к повышению уровня физической активности</w:t>
            </w:r>
          </w:p>
          <w:p w:rsidR="00B825A7" w:rsidRPr="000C77DB" w:rsidRDefault="00B825A7" w:rsidP="000C77DB">
            <w:pPr>
              <w:widowControl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825A7" w:rsidRPr="000C77DB" w:rsidRDefault="00B825A7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Популяризация активного досуга</w:t>
            </w:r>
          </w:p>
        </w:tc>
      </w:tr>
      <w:tr w:rsidR="00615EE1" w:rsidRPr="000C77DB" w:rsidTr="00E56078">
        <w:tc>
          <w:tcPr>
            <w:tcW w:w="664" w:type="dxa"/>
          </w:tcPr>
          <w:p w:rsidR="00615EE1" w:rsidRPr="000C77DB" w:rsidRDefault="00615EE1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5EE1" w:rsidRPr="000C77DB" w:rsidRDefault="00615EE1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21 - 27 августа</w:t>
            </w:r>
          </w:p>
        </w:tc>
        <w:tc>
          <w:tcPr>
            <w:tcW w:w="2019" w:type="dxa"/>
          </w:tcPr>
          <w:p w:rsidR="00615EE1" w:rsidRPr="000C77DB" w:rsidRDefault="00615EE1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заболеваний ЖКТ</w:t>
            </w:r>
          </w:p>
        </w:tc>
        <w:tc>
          <w:tcPr>
            <w:tcW w:w="2694" w:type="dxa"/>
          </w:tcPr>
          <w:p w:rsidR="00615EE1" w:rsidRPr="000C77DB" w:rsidRDefault="00615EE1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615EE1" w:rsidRPr="000C77DB" w:rsidRDefault="00615EE1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615EE1" w:rsidRPr="000C77DB" w:rsidRDefault="00615EE1" w:rsidP="000C77DB">
            <w:pPr>
              <w:pStyle w:val="a8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615EE1" w:rsidRPr="000C77DB" w:rsidRDefault="00615EE1" w:rsidP="000C77DB">
            <w:pPr>
              <w:pStyle w:val="a8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Для того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чтобы не допустить нарушений пищеварения, важно правильно питаться, включая достаточное количество клетчатки в рационе, снижение количества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трансжиров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полуфабрикатов и других обработанных продуктов. </w:t>
            </w:r>
          </w:p>
          <w:p w:rsidR="00615EE1" w:rsidRPr="000C77DB" w:rsidRDefault="00615EE1" w:rsidP="000C77DB">
            <w:pPr>
              <w:pStyle w:val="a8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Кроме того,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пациентам при наличии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язвенной болезни,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гастроэзофагеальной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рефлюксной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болезни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необходимо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придерживаться специальной диеты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615EE1" w:rsidRPr="000C77DB" w:rsidRDefault="00615EE1" w:rsidP="000C77DB">
            <w:pPr>
              <w:pStyle w:val="a8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Важно проходить диспансеризацию и профилактические осмотры для того, чтобы убедиться в отсутствии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злокачественных новообразований желудка и толстой кишки. </w:t>
            </w:r>
          </w:p>
          <w:p w:rsidR="007E6662" w:rsidRPr="000C77DB" w:rsidRDefault="00615EE1" w:rsidP="000C77DB">
            <w:pPr>
              <w:pStyle w:val="a8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Вредные привычки, недостаточная физическая активность, нерациональное питание – основные факторы риска развития нарушений ЖКТ. </w:t>
            </w:r>
          </w:p>
        </w:tc>
        <w:tc>
          <w:tcPr>
            <w:tcW w:w="2409" w:type="dxa"/>
          </w:tcPr>
          <w:p w:rsidR="00615EE1" w:rsidRPr="000C77DB" w:rsidRDefault="00615EE1" w:rsidP="000C77DB">
            <w:pPr>
              <w:widowControl w:val="0"/>
              <w:ind w:left="34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информированности населения о факторах риска развития и мерах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профилактики основных групп заболеваний различных отделов желудочно-кишечного тракта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</w:p>
        </w:tc>
      </w:tr>
      <w:tr w:rsidR="002C1F58" w:rsidRPr="000C77DB" w:rsidTr="00E56078">
        <w:tc>
          <w:tcPr>
            <w:tcW w:w="664" w:type="dxa"/>
          </w:tcPr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28 августа - 3 сентября</w:t>
            </w:r>
          </w:p>
        </w:tc>
        <w:tc>
          <w:tcPr>
            <w:tcW w:w="2019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продвижения здорового образа жизни среди детей</w:t>
            </w:r>
          </w:p>
        </w:tc>
        <w:tc>
          <w:tcPr>
            <w:tcW w:w="2694" w:type="dxa"/>
          </w:tcPr>
          <w:p w:rsidR="002C1F58" w:rsidRPr="000C77DB" w:rsidRDefault="002C1F5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2C1F58" w:rsidRPr="000C77DB" w:rsidRDefault="002C1F5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2C1F58" w:rsidRPr="000C77DB" w:rsidRDefault="002C1F58" w:rsidP="000C77DB">
            <w:pPr>
              <w:pStyle w:val="a8"/>
              <w:keepNext/>
              <w:keepLines/>
              <w:widowControl w:val="0"/>
              <w:numPr>
                <w:ilvl w:val="0"/>
                <w:numId w:val="2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  <w:lang w:val="ru-RU"/>
              </w:rPr>
              <w:t>Ведение з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>дорового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 образ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  <w:lang w:val="ru-RU"/>
              </w:rPr>
              <w:t>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 жизни – важнейшее условие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  <w:lang w:val="ru-RU"/>
              </w:rPr>
              <w:t xml:space="preserve">сохранения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>здоровья любого человека.</w:t>
            </w:r>
          </w:p>
          <w:p w:rsidR="002C1F58" w:rsidRPr="000C77DB" w:rsidRDefault="002C1F58" w:rsidP="000C77DB">
            <w:pPr>
              <w:pStyle w:val="a8"/>
              <w:keepNext/>
              <w:keepLines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К здоровью нужно относится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>бережно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 и сохранять его с детства. ЗОЖ для детей – один из главных факторов физического и нравственного развития.</w:t>
            </w:r>
          </w:p>
          <w:p w:rsidR="002C1F58" w:rsidRPr="000C77DB" w:rsidRDefault="002C1F58" w:rsidP="000C77DB">
            <w:pPr>
              <w:pStyle w:val="a8"/>
              <w:keepNext/>
              <w:keepLines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 xml:space="preserve">Здоровье важно поддерживать и укреплять.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  <w:lang w:val="ru-RU"/>
              </w:rPr>
              <w:t>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2C1F58" w:rsidRPr="000C77DB" w:rsidRDefault="002C1F58" w:rsidP="000C77DB">
            <w:pPr>
              <w:pStyle w:val="a8"/>
              <w:keepNext/>
              <w:keepLines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highlight w:val="white"/>
              </w:rPr>
              <w:t>Здоровье подрастающего поколения – это будущее здоровье всей страны</w:t>
            </w:r>
            <w:r w:rsidRPr="000C77DB"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highlight w:val="white"/>
                <w:lang w:val="ru-RU"/>
              </w:rPr>
              <w:t xml:space="preserve">. В целях сохранения репродуктивного потенциала подросткам 15 – 17 лет рекомендуется проходить обследования </w:t>
            </w:r>
            <w:r w:rsidRPr="000C77DB"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highlight w:val="white"/>
              </w:rPr>
              <w:t>репродуктивной системы.</w:t>
            </w:r>
          </w:p>
          <w:p w:rsidR="002C1F58" w:rsidRPr="000C77DB" w:rsidRDefault="002C1F58" w:rsidP="000C77DB">
            <w:pPr>
              <w:pStyle w:val="a8"/>
              <w:keepNext/>
              <w:keepLines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highlight w:val="white"/>
                <w:lang w:val="ru-RU"/>
              </w:rPr>
              <w:t>Крайне важно проводить с детьми и подростками беседы о важности ведения здорового образа жизни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09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информированности подростков и их родителей о важности ответственного отношения к своему здоровью</w:t>
            </w:r>
          </w:p>
        </w:tc>
      </w:tr>
      <w:tr w:rsidR="002C1F58" w:rsidRPr="000C77DB" w:rsidTr="00E56078">
        <w:tc>
          <w:tcPr>
            <w:tcW w:w="664" w:type="dxa"/>
          </w:tcPr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4 - 10 сентября</w:t>
            </w:r>
          </w:p>
        </w:tc>
        <w:tc>
          <w:tcPr>
            <w:tcW w:w="2019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кожных заболеваний</w:t>
            </w:r>
          </w:p>
        </w:tc>
        <w:tc>
          <w:tcPr>
            <w:tcW w:w="2694" w:type="dxa"/>
          </w:tcPr>
          <w:p w:rsidR="002C1F58" w:rsidRPr="000C77DB" w:rsidRDefault="002C1F58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Кожные заболевания – болезни, поражающие кожный покров и придатки кожи: сальные и потовые железы, ногти, волосы. 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>Кожные заболевания могут проявляться на лице, на руках, на ногах, а также любых других местах. Часто встречаются кожные заболевания стопы – например, грибок.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 xml:space="preserve">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 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Методы диагностики опухолей кожи включают анализ истории заболевания пациента и семейного анамнеза, полное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физикальное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обследование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етоды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визуализации, биохимические и иммунологические исследования, гистологическое исследование биоптата и ткани и лабораторные исследования. </w:t>
            </w:r>
          </w:p>
          <w:p w:rsidR="002C1F58" w:rsidRPr="000C77DB" w:rsidRDefault="002C1F58" w:rsidP="000C77DB">
            <w:pPr>
              <w:pStyle w:val="a8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пациентов и про</w:t>
            </w:r>
            <w:r w:rsidR="007E6662"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-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активный полный осмотр кожного покрова врачом имеют первостепенное значение для выявления злокачественных новообразований кожи на ранних стадиях. </w:t>
            </w:r>
          </w:p>
        </w:tc>
        <w:tc>
          <w:tcPr>
            <w:tcW w:w="2409" w:type="dxa"/>
          </w:tcPr>
          <w:p w:rsidR="002C1F58" w:rsidRPr="000C77DB" w:rsidRDefault="002C1F5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информированности населения о ранних признаках новообразований на коже</w:t>
            </w:r>
          </w:p>
        </w:tc>
      </w:tr>
      <w:tr w:rsidR="005A061C" w:rsidRPr="000C77DB" w:rsidTr="00E56078">
        <w:tc>
          <w:tcPr>
            <w:tcW w:w="664" w:type="dxa"/>
          </w:tcPr>
          <w:p w:rsidR="005A061C" w:rsidRPr="000C77DB" w:rsidRDefault="005A061C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A061C" w:rsidRPr="000C77DB" w:rsidRDefault="005A061C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11 - 17 сентября</w:t>
            </w:r>
          </w:p>
        </w:tc>
        <w:tc>
          <w:tcPr>
            <w:tcW w:w="2019" w:type="dxa"/>
          </w:tcPr>
          <w:p w:rsidR="005A061C" w:rsidRPr="000C77DB" w:rsidRDefault="005A061C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сокращения потребления алкоголя и связанной с ним смертности и заболеваемости (в честь Дня трезвости 11 сентября и Всемирного дня безопасности пациента 17 сентября)</w:t>
            </w:r>
          </w:p>
        </w:tc>
        <w:tc>
          <w:tcPr>
            <w:tcW w:w="2694" w:type="dxa"/>
          </w:tcPr>
          <w:p w:rsidR="005A061C" w:rsidRPr="000C77DB" w:rsidRDefault="005A061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A061C" w:rsidRPr="000C77DB" w:rsidRDefault="005A061C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5A061C" w:rsidRPr="000C77DB" w:rsidRDefault="005A061C" w:rsidP="000C77DB">
            <w:pPr>
              <w:numPr>
                <w:ilvl w:val="0"/>
                <w:numId w:val="30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5A061C" w:rsidRPr="000C77DB" w:rsidRDefault="005A061C" w:rsidP="000C77DB">
            <w:pPr>
              <w:numPr>
                <w:ilvl w:val="0"/>
                <w:numId w:val="30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данным Росстата, число умерших от причин смерти, только лишь непосредственно связанных с алкоголем, составило 47,3 тыс. человек в 2021 г., из них более 70% </w:t>
            </w: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–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население в трудоспособных возрастах. Стоит отметить, что названный показатель не включает еще большую часть смертей, косвенно связанных с алкоголем, таких как некоторые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кардиомиопатии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, аритмии, отдельные формы рака, болезни печени.</w:t>
            </w:r>
          </w:p>
          <w:p w:rsidR="005A061C" w:rsidRPr="000C77DB" w:rsidRDefault="005A061C" w:rsidP="000C77DB">
            <w:pPr>
              <w:numPr>
                <w:ilvl w:val="0"/>
                <w:numId w:val="30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5A061C" w:rsidRPr="000C77DB" w:rsidRDefault="005A061C" w:rsidP="000C77DB">
            <w:pPr>
              <w:numPr>
                <w:ilvl w:val="0"/>
                <w:numId w:val="30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Крайне необходимо продолжать и усиливать антиалкогольную политику. </w:t>
            </w:r>
          </w:p>
        </w:tc>
        <w:tc>
          <w:tcPr>
            <w:tcW w:w="2409" w:type="dxa"/>
          </w:tcPr>
          <w:p w:rsidR="005A061C" w:rsidRPr="000C77DB" w:rsidRDefault="005A061C" w:rsidP="000C77DB">
            <w:pPr>
              <w:ind w:left="34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Увеличение осведомленности населения о проблемах, связанных с потреблением алкоголя, и увеличение обращаемости населения по вопросам здорового образа жизни</w:t>
            </w:r>
          </w:p>
        </w:tc>
      </w:tr>
      <w:tr w:rsidR="00D8492D" w:rsidRPr="000C77DB" w:rsidTr="00E56078">
        <w:tc>
          <w:tcPr>
            <w:tcW w:w="664" w:type="dxa"/>
          </w:tcPr>
          <w:p w:rsidR="00D8492D" w:rsidRPr="000C77DB" w:rsidRDefault="00D8492D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492D" w:rsidRPr="000C77DB" w:rsidRDefault="00D8492D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18 - 24 сентября</w:t>
            </w:r>
          </w:p>
        </w:tc>
        <w:tc>
          <w:tcPr>
            <w:tcW w:w="2019" w:type="dxa"/>
          </w:tcPr>
          <w:p w:rsidR="00D8492D" w:rsidRPr="000C77DB" w:rsidRDefault="00D8492D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популяризации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здорового старения (в честь Всемирного дня борьбы с болезнью Альцгеймера 21 сентября)</w:t>
            </w:r>
          </w:p>
        </w:tc>
        <w:tc>
          <w:tcPr>
            <w:tcW w:w="2694" w:type="dxa"/>
          </w:tcPr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- Организация вакцинации против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гриппа,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пневмокок-ковой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инфекции,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коронавируса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, информирование о важности такой вакцинации.</w:t>
            </w: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Разработка мер по профилактике уличного и бытового травматизма пожилых.</w:t>
            </w:r>
          </w:p>
          <w:p w:rsidR="00D8492D" w:rsidRPr="000C77DB" w:rsidRDefault="00D8492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Организация профилактических осмотров и диспансеризации жителей старшего возраста во взаимодействии с учреждениями социальной защиты.</w:t>
            </w:r>
          </w:p>
          <w:p w:rsidR="00D8492D" w:rsidRPr="000C77DB" w:rsidRDefault="00D8492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D8492D" w:rsidRPr="000C77DB" w:rsidRDefault="00D8492D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D8492D" w:rsidRPr="000C77DB" w:rsidRDefault="00D8492D" w:rsidP="000C77DB">
            <w:pPr>
              <w:numPr>
                <w:ilvl w:val="0"/>
                <w:numId w:val="31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Одной из национальных целей развития Российской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Федерации является сохранения населения. Ключевой показатель – это увеличение продолжительности жизни до 78 лет в период до 2030 года. Для достижения этих результатов был разработан федеральный проект «Старшее поколение» национального проекта «Демография». </w:t>
            </w:r>
          </w:p>
          <w:p w:rsidR="00D8492D" w:rsidRPr="000C77DB" w:rsidRDefault="00D8492D" w:rsidP="000C77DB">
            <w:pPr>
              <w:numPr>
                <w:ilvl w:val="0"/>
                <w:numId w:val="31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Очень важно сохранять здоровье и активность в пожилом возрасте. Многие вопросы, которые кажутся доступными только молодым, сегодня могут быть доступны и людям старших возрастов.</w:t>
            </w:r>
          </w:p>
          <w:p w:rsidR="00D8492D" w:rsidRPr="000C77DB" w:rsidRDefault="00D8492D" w:rsidP="000C77DB">
            <w:pPr>
              <w:numPr>
                <w:ilvl w:val="0"/>
                <w:numId w:val="31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Особое внимание необходимо уделять вопросам профилактики уличного и бытового травматизма у жителей старшего возраста.</w:t>
            </w:r>
          </w:p>
        </w:tc>
        <w:tc>
          <w:tcPr>
            <w:tcW w:w="2409" w:type="dxa"/>
          </w:tcPr>
          <w:p w:rsidR="00D8492D" w:rsidRPr="000C77DB" w:rsidRDefault="00D8492D" w:rsidP="000C77DB">
            <w:pPr>
              <w:ind w:left="3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охвата вакцинацией,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обращаемости в медицинские организации за профилактическими консультациями и медицинской помощью, сокращение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числа случаев падений жителей старшего возраста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  <w:tr w:rsidR="00D8492D" w:rsidRPr="000C77DB" w:rsidTr="00E56078">
        <w:tc>
          <w:tcPr>
            <w:tcW w:w="664" w:type="dxa"/>
          </w:tcPr>
          <w:p w:rsidR="00D8492D" w:rsidRPr="000C77DB" w:rsidRDefault="00D8492D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492D" w:rsidRPr="000C77DB" w:rsidRDefault="00D8492D" w:rsidP="000C77DB">
            <w:pPr>
              <w:ind w:left="-6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25 сентября - 1 октября</w:t>
            </w:r>
          </w:p>
        </w:tc>
        <w:tc>
          <w:tcPr>
            <w:tcW w:w="2019" w:type="dxa"/>
          </w:tcPr>
          <w:p w:rsidR="00D8492D" w:rsidRPr="000C77DB" w:rsidRDefault="00D8492D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ответственного отношения к сердцу (в честь Всемирного дня сердца 29 сентября)</w:t>
            </w:r>
          </w:p>
        </w:tc>
        <w:tc>
          <w:tcPr>
            <w:tcW w:w="2694" w:type="dxa"/>
          </w:tcPr>
          <w:p w:rsidR="00D8492D" w:rsidRPr="000C77DB" w:rsidRDefault="00D8492D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D8492D" w:rsidRPr="000C77DB" w:rsidRDefault="00D8492D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D8492D" w:rsidRPr="000C77DB" w:rsidRDefault="00D8492D" w:rsidP="000C77DB">
            <w:pPr>
              <w:numPr>
                <w:ilvl w:val="0"/>
                <w:numId w:val="32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Борьба с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сердечно-сосудистыми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D8492D" w:rsidRPr="000C77DB" w:rsidRDefault="00D8492D" w:rsidP="000C77DB">
            <w:pPr>
              <w:numPr>
                <w:ilvl w:val="0"/>
                <w:numId w:val="32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Сердце – важнейший орган нашего тела. От состояния </w:t>
            </w:r>
            <w:proofErr w:type="gramStart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сердечно-сосудистой</w:t>
            </w:r>
            <w:proofErr w:type="gramEnd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системы напрямую зависит здоровье и продолжительность жизни человека. Беречь сердце необходимо смолоду.</w:t>
            </w:r>
          </w:p>
          <w:p w:rsidR="00D8492D" w:rsidRPr="000C77DB" w:rsidRDefault="00D8492D" w:rsidP="000C77DB">
            <w:pPr>
              <w:numPr>
                <w:ilvl w:val="0"/>
                <w:numId w:val="32"/>
              </w:numPr>
              <w:tabs>
                <w:tab w:val="left" w:pos="5340"/>
              </w:tabs>
              <w:ind w:right="122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      </w:r>
          </w:p>
        </w:tc>
        <w:tc>
          <w:tcPr>
            <w:tcW w:w="2409" w:type="dxa"/>
          </w:tcPr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выявляемости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заболеваний сердца</w:t>
            </w: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приверженности граждан лекарственной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терапии</w:t>
            </w: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охвата профилактическим консультированием</w:t>
            </w: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D8492D" w:rsidRPr="000C77DB" w:rsidRDefault="00D8492D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инфор-мированности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мотивированности по вопросу профилактики, диагностики и лечения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заболева</w:t>
            </w:r>
            <w:r w:rsidR="00C333F6"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сердца. </w:t>
            </w:r>
          </w:p>
        </w:tc>
      </w:tr>
      <w:tr w:rsidR="00835D8F" w:rsidRPr="000C77DB" w:rsidTr="00E56078">
        <w:tc>
          <w:tcPr>
            <w:tcW w:w="664" w:type="dxa"/>
          </w:tcPr>
          <w:p w:rsidR="00835D8F" w:rsidRPr="000C77DB" w:rsidRDefault="00835D8F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35D8F" w:rsidRPr="000C77DB" w:rsidRDefault="00835D8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2 - 8 октября</w:t>
            </w:r>
          </w:p>
        </w:tc>
        <w:tc>
          <w:tcPr>
            <w:tcW w:w="2019" w:type="dxa"/>
          </w:tcPr>
          <w:p w:rsidR="00835D8F" w:rsidRPr="000C77DB" w:rsidRDefault="00835D8F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2694" w:type="dxa"/>
          </w:tcPr>
          <w:p w:rsidR="00835D8F" w:rsidRPr="000C77DB" w:rsidRDefault="00835D8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835D8F" w:rsidRPr="000C77DB" w:rsidRDefault="00835D8F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835D8F" w:rsidRPr="000C77DB" w:rsidRDefault="00835D8F" w:rsidP="000C77DB">
            <w:pPr>
              <w:pStyle w:val="a8"/>
              <w:numPr>
                <w:ilvl w:val="0"/>
                <w:numId w:val="3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Рак молочной железы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 процент от всех выявленных случаев злокачественных новообразований молочной железы приходится на мужской пол. 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группе риска относят никогда не рожавших женщин, принимавших длительное время гормон эстроген, женщин, у которых рано начались менструации или поздно наступил климакс. 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Рак молочной железы </w:t>
            </w: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одно их немногих онкологических заболеваний, где самодиагностика чрезвычайно эффективна. Женщина может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самостоятельно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обнаружить признаки рака молочной железы.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Самоосмотр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углубление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области. 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3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Маммография – «золотой стандарт» диагностики, безальтернативный метод выявления всех известных вариантов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ак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молочной железы, в том числе –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непальпируемого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Маммография входит в программу скрининга в России, каждой женщине старше 40 лет рекомендовано проходить маммографию раз в два года до 75 лет. </w:t>
            </w:r>
          </w:p>
        </w:tc>
        <w:tc>
          <w:tcPr>
            <w:tcW w:w="2409" w:type="dxa"/>
          </w:tcPr>
          <w:p w:rsidR="00835D8F" w:rsidRPr="000C77DB" w:rsidRDefault="00835D8F" w:rsidP="000C77DB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онко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-настороженности населения, профилактика и раннее выявление злокачественных новообразований молочной железы</w:t>
            </w:r>
          </w:p>
          <w:p w:rsidR="00835D8F" w:rsidRPr="000C77DB" w:rsidRDefault="00835D8F" w:rsidP="000C77DB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выявления злокачественных новообразований груди на ранних стадиях</w:t>
            </w:r>
          </w:p>
        </w:tc>
      </w:tr>
      <w:tr w:rsidR="00835D8F" w:rsidRPr="000C77DB" w:rsidTr="00E56078">
        <w:tc>
          <w:tcPr>
            <w:tcW w:w="664" w:type="dxa"/>
          </w:tcPr>
          <w:p w:rsidR="00835D8F" w:rsidRPr="000C77DB" w:rsidRDefault="00835D8F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35D8F" w:rsidRPr="000C77DB" w:rsidRDefault="00835D8F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9-15 октября</w:t>
            </w:r>
          </w:p>
        </w:tc>
        <w:tc>
          <w:tcPr>
            <w:tcW w:w="2019" w:type="dxa"/>
          </w:tcPr>
          <w:p w:rsidR="00835D8F" w:rsidRPr="000C77DB" w:rsidRDefault="00835D8F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сохранения психического здоровья (в честь Всемирного дня психического здоровья 10 октября)</w:t>
            </w:r>
          </w:p>
        </w:tc>
        <w:tc>
          <w:tcPr>
            <w:tcW w:w="2694" w:type="dxa"/>
          </w:tcPr>
          <w:p w:rsidR="00835D8F" w:rsidRPr="000C77DB" w:rsidRDefault="00835D8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Проведение мероприятий по предотвращению профессионального выгорания в рабочих коллективах.</w:t>
            </w:r>
          </w:p>
          <w:p w:rsidR="00835D8F" w:rsidRPr="000C77DB" w:rsidRDefault="00835D8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5019E9" w:rsidRPr="000C77DB" w:rsidRDefault="005019E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-- Психологическое консультирование родителей по вопросам проблемных взаимоотношений с детьми.</w:t>
            </w:r>
          </w:p>
          <w:p w:rsidR="00835D8F" w:rsidRPr="000C77DB" w:rsidRDefault="00835D8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7E6662" w:rsidRPr="000C77DB" w:rsidRDefault="00835D8F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835D8F" w:rsidRPr="000C77DB" w:rsidRDefault="00835D8F" w:rsidP="000C77DB">
            <w:pPr>
              <w:pStyle w:val="a8"/>
              <w:numPr>
                <w:ilvl w:val="0"/>
                <w:numId w:val="34"/>
              </w:numPr>
              <w:tabs>
                <w:tab w:val="left" w:pos="5340"/>
              </w:tabs>
              <w:ind w:right="122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Психическое здоровье – это не только отсутствие различных расстройств, но и состояние благополучия, когда человек может противостоять стрессам, продуктивно работать.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</w:t>
            </w: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 xml:space="preserve">: отказать от вредных привычек, </w:t>
            </w: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</w:rPr>
              <w:t>правильно питаться</w:t>
            </w: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 xml:space="preserve">, соблюдать водный баланс, </w:t>
            </w: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</w:rPr>
              <w:t>развивать позитивное мышление.</w:t>
            </w: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</w:p>
          <w:p w:rsidR="00835D8F" w:rsidRPr="000C77DB" w:rsidRDefault="00835D8F" w:rsidP="000C77DB">
            <w:pPr>
              <w:pStyle w:val="a8"/>
              <w:numPr>
                <w:ilvl w:val="0"/>
                <w:numId w:val="3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В случае, если победить такое состояние не получается, стоит обратиться к специалисту.</w:t>
            </w:r>
          </w:p>
        </w:tc>
        <w:tc>
          <w:tcPr>
            <w:tcW w:w="2409" w:type="dxa"/>
          </w:tcPr>
          <w:p w:rsidR="00835D8F" w:rsidRPr="000C77DB" w:rsidRDefault="006139E3" w:rsidP="000C77DB">
            <w:pPr>
              <w:ind w:left="3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Создание благоприятного микроклимата в коллективах.</w:t>
            </w:r>
          </w:p>
        </w:tc>
      </w:tr>
      <w:tr w:rsidR="00842EF4" w:rsidRPr="000C77DB" w:rsidTr="00E56078">
        <w:tc>
          <w:tcPr>
            <w:tcW w:w="664" w:type="dxa"/>
          </w:tcPr>
          <w:p w:rsidR="00842EF4" w:rsidRPr="000C77DB" w:rsidRDefault="00842EF4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42EF4" w:rsidRPr="000C77DB" w:rsidRDefault="00842EF4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16 - 22 октября</w:t>
            </w:r>
          </w:p>
        </w:tc>
        <w:tc>
          <w:tcPr>
            <w:tcW w:w="2019" w:type="dxa"/>
          </w:tcPr>
          <w:p w:rsidR="00842EF4" w:rsidRPr="000C77DB" w:rsidRDefault="00842EF4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остеопороза (в честь Всемирного дня борьбы с остеопорозом 20 октября)</w:t>
            </w:r>
          </w:p>
        </w:tc>
        <w:tc>
          <w:tcPr>
            <w:tcW w:w="2694" w:type="dxa"/>
          </w:tcPr>
          <w:p w:rsidR="00C67E68" w:rsidRPr="000C77DB" w:rsidRDefault="00C67E68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Разработка мер по профилактике уличного и бытового травматизма.</w:t>
            </w:r>
          </w:p>
          <w:p w:rsidR="00842EF4" w:rsidRPr="000C77DB" w:rsidRDefault="00842EF4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842EF4" w:rsidRPr="000C77DB" w:rsidRDefault="00842EF4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842EF4" w:rsidRPr="000C77DB" w:rsidRDefault="00842EF4" w:rsidP="000C77DB">
            <w:pPr>
              <w:pStyle w:val="a8"/>
              <w:numPr>
                <w:ilvl w:val="0"/>
                <w:numId w:val="35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Остеопороз — заболевание, при котором снижается объем костной массы и нарушается ее качество, что приводит к хрупкости костей и риску переломов.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5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У половины людей, перенесших в результате остеопороза хотя бы один перелом, в течение двух лет случается повторный перелом. После первого перелома риск развития повторного увеличивается в 3 раза, после второго – в 5 раз.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5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Остеопороз называют «молчаливым заболеванием», потому что годами оно может не проявлять себя.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5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Как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профилактировать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развитие остеопороза: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6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Обсудить с врачом факторы риска остеопороза и комплекс необходимых обследований;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6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Корректировать уровень витамина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en-US"/>
              </w:rPr>
              <w:t>D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при его дефиците, согласовать со специалистом профилактическую дозу витамина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en-US"/>
              </w:rPr>
              <w:t>D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3;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6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Употреблять продукты питания, содержащие кальций. При его дефиците риск остеопороза повышен.</w:t>
            </w:r>
          </w:p>
          <w:p w:rsidR="00842EF4" w:rsidRPr="000C77DB" w:rsidRDefault="00842EF4" w:rsidP="000C77DB">
            <w:pPr>
              <w:pStyle w:val="a8"/>
              <w:numPr>
                <w:ilvl w:val="0"/>
                <w:numId w:val="36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Иметь достаточную физическую активность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, чтобы не потерять костную и мышечную массу.</w:t>
            </w:r>
          </w:p>
        </w:tc>
        <w:tc>
          <w:tcPr>
            <w:tcW w:w="2409" w:type="dxa"/>
          </w:tcPr>
          <w:p w:rsidR="00842EF4" w:rsidRPr="000C77DB" w:rsidRDefault="00842EF4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инфор-мированности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населения о важности профилактики остеопороза</w:t>
            </w:r>
          </w:p>
        </w:tc>
      </w:tr>
      <w:tr w:rsidR="00C67E68" w:rsidRPr="000C77DB" w:rsidTr="00E56078">
        <w:tc>
          <w:tcPr>
            <w:tcW w:w="664" w:type="dxa"/>
          </w:tcPr>
          <w:p w:rsidR="00C67E68" w:rsidRPr="000C77DB" w:rsidRDefault="00C67E68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67E68" w:rsidRPr="000C77DB" w:rsidRDefault="00C67E68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23 - 29 октября</w:t>
            </w:r>
          </w:p>
        </w:tc>
        <w:tc>
          <w:tcPr>
            <w:tcW w:w="2019" w:type="dxa"/>
          </w:tcPr>
          <w:p w:rsidR="003151AA" w:rsidRPr="000C77DB" w:rsidRDefault="00C67E68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борьбы с инсультом </w:t>
            </w:r>
          </w:p>
          <w:p w:rsidR="00C67E68" w:rsidRPr="000C77DB" w:rsidRDefault="00C67E68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(в честь Всемирного дня борьбы с инсультом 29 октября)</w:t>
            </w:r>
          </w:p>
        </w:tc>
        <w:tc>
          <w:tcPr>
            <w:tcW w:w="2694" w:type="dxa"/>
          </w:tcPr>
          <w:p w:rsidR="003151AA" w:rsidRPr="000C77DB" w:rsidRDefault="003151AA" w:rsidP="000C77DB">
            <w:pPr>
              <w:ind w:left="-5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Проведение в местах массового пребывания людей акций с участием волонтеров-медиков по измерению артериального давления.</w:t>
            </w:r>
          </w:p>
          <w:p w:rsidR="003151AA" w:rsidRPr="000C77DB" w:rsidRDefault="003151AA" w:rsidP="000C77DB">
            <w:pPr>
              <w:ind w:left="-5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мероприятий с участием волонтеров-медиков по обучению распознавания первых признаков инсульта.</w:t>
            </w:r>
          </w:p>
          <w:p w:rsidR="003151AA" w:rsidRPr="000C77DB" w:rsidRDefault="003151AA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C67E68" w:rsidRPr="000C77DB" w:rsidRDefault="003151AA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C67E68" w:rsidRPr="000C77DB" w:rsidRDefault="00C67E68" w:rsidP="000C77DB">
            <w:pPr>
              <w:pStyle w:val="a8"/>
              <w:numPr>
                <w:ilvl w:val="0"/>
                <w:numId w:val="38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Симптомы инсульта: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Головокружение, потеря равновесия и координации движения;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Проблемы с речью;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Онемение, слабость или паралич одной стороны тела;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Потемнение в глазах, двоение предметов или их размытие;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Внезапная сильная головная боль.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8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Факторы риска: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Пожилой возраст (особенно после 65 лет);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Артериальная гипертензия (повышение давления на 7,5 мм.</w:t>
            </w:r>
            <w:proofErr w:type="gramEnd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Рт. Ст. Увеличивает риск ишемического инсульта вдвое);</w:t>
            </w:r>
            <w:proofErr w:type="gramEnd"/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Повышенный уровень холестерина в крови;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Атеросклероз;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Курение;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Диабет;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4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sz w:val="24"/>
                <w:szCs w:val="24"/>
              </w:rPr>
              <w:t>Перенесенные и существующие заболевания сердца, особенно мерцательная аритмия, мерцательная аритмия и инфаркт миокарда.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 xml:space="preserve">Риск развития инсульта повышает наличие сопутствующих заболеваний, к которым относят гипертоническую болезнь, высокий уровень холестерина в крови, сахарный диабет, ожирение. Если подобрана адекватная терапия и пациент четко выполняет назначения врача, это минимизирует риски. </w:t>
            </w:r>
          </w:p>
          <w:p w:rsidR="00C67E68" w:rsidRPr="000C77DB" w:rsidRDefault="00C67E68" w:rsidP="000C77DB">
            <w:pPr>
              <w:pStyle w:val="a8"/>
              <w:numPr>
                <w:ilvl w:val="0"/>
                <w:numId w:val="3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Отказ от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досаливания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готовой пищи, в том числе блюд в организациях общественного питания, а также ограничение потребления продуктов с высоким содержанием соли</w:t>
            </w:r>
            <w:r w:rsidRPr="000C77D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C67E68" w:rsidRPr="000C77DB" w:rsidRDefault="00C67E68" w:rsidP="000C77DB">
            <w:pPr>
              <w:ind w:left="3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Формирование у граждан культуры здорового  питания, включая контроль потребления соли и измерения АД</w:t>
            </w:r>
            <w:r w:rsidR="003151AA"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3151AA" w:rsidRPr="000C77DB" w:rsidRDefault="003151AA" w:rsidP="000C77DB">
            <w:pPr>
              <w:ind w:left="34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Раннее выявление инсульта и своевременное оказание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медицинской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помощи.</w:t>
            </w:r>
          </w:p>
        </w:tc>
      </w:tr>
      <w:tr w:rsidR="00EA310C" w:rsidRPr="000C77DB" w:rsidTr="00E56078">
        <w:tc>
          <w:tcPr>
            <w:tcW w:w="664" w:type="dxa"/>
          </w:tcPr>
          <w:p w:rsidR="00EA310C" w:rsidRPr="000C77DB" w:rsidRDefault="00EA310C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10C" w:rsidRPr="000C77DB" w:rsidRDefault="00EA310C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30 октября - 5 ноября</w:t>
            </w:r>
          </w:p>
        </w:tc>
        <w:tc>
          <w:tcPr>
            <w:tcW w:w="2019" w:type="dxa"/>
          </w:tcPr>
          <w:p w:rsidR="005019E9" w:rsidRPr="000C77DB" w:rsidRDefault="00EA310C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сохранения  душевного комфорта </w:t>
            </w:r>
          </w:p>
          <w:p w:rsidR="00EA310C" w:rsidRPr="000C77DB" w:rsidRDefault="00EA310C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(в честь Международной недели осведомленности о стрессе)</w:t>
            </w:r>
          </w:p>
        </w:tc>
        <w:tc>
          <w:tcPr>
            <w:tcW w:w="2694" w:type="dxa"/>
          </w:tcPr>
          <w:p w:rsidR="00EA310C" w:rsidRPr="000C77DB" w:rsidRDefault="00EA310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Проведение мероприятий по предотвращению профессионального выгорания в рабочих коллективах.</w:t>
            </w:r>
          </w:p>
          <w:p w:rsidR="00EA310C" w:rsidRPr="000C77DB" w:rsidRDefault="00EA310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5019E9" w:rsidRPr="000C77DB" w:rsidRDefault="005019E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-- Психологическое консультирование родителей по вопросам проблемных взаимоотношений с детьми.</w:t>
            </w:r>
          </w:p>
          <w:p w:rsidR="00EA310C" w:rsidRPr="000C77DB" w:rsidRDefault="00EA310C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EA310C" w:rsidRPr="000C77DB" w:rsidRDefault="00EA310C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EA310C" w:rsidRPr="000C77DB" w:rsidRDefault="00EA310C" w:rsidP="000C77DB">
            <w:pPr>
              <w:pStyle w:val="a8"/>
              <w:numPr>
                <w:ilvl w:val="0"/>
                <w:numId w:val="41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lastRenderedPageBreak/>
              <w:t xml:space="preserve">Тревога – неотъемлемая часть нашей жизни. У каждого человека бывают моменты и ситуации, вызывающее беспокойство. </w:t>
            </w:r>
          </w:p>
          <w:p w:rsidR="00EA310C" w:rsidRPr="000C77DB" w:rsidRDefault="00EA310C" w:rsidP="000C77DB">
            <w:pPr>
              <w:pStyle w:val="a8"/>
              <w:numPr>
                <w:ilvl w:val="0"/>
                <w:numId w:val="41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Для того</w:t>
            </w:r>
            <w:proofErr w:type="gram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,</w:t>
            </w:r>
            <w:proofErr w:type="gram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 xml:space="preserve"> чтобы научиться справляться с тревогой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разработаны различные методы психологической коррекции, например,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когнитивно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-поведенческая терапия.</w:t>
            </w:r>
          </w:p>
          <w:p w:rsidR="00EA310C" w:rsidRPr="000C77DB" w:rsidRDefault="00EA310C" w:rsidP="000C77DB">
            <w:pPr>
              <w:pStyle w:val="a8"/>
              <w:numPr>
                <w:ilvl w:val="0"/>
                <w:numId w:val="41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Тревожность — это психологическая особенность человека. Триггеры для тревожности у всех разные. </w:t>
            </w:r>
          </w:p>
          <w:p w:rsidR="00EA310C" w:rsidRPr="000C77DB" w:rsidRDefault="00EA310C" w:rsidP="000C77DB">
            <w:pPr>
              <w:pStyle w:val="a8"/>
              <w:numPr>
                <w:ilvl w:val="0"/>
                <w:numId w:val="41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i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 xml:space="preserve"> и обращение за помощью к специалисту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.</w:t>
            </w:r>
            <w:r w:rsidRPr="000C77DB">
              <w:rPr>
                <w:rFonts w:ascii="Liberation Serif" w:eastAsia="Roboto" w:hAnsi="Liberation Serif" w:cs="Times New Roman"/>
                <w:i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2409" w:type="dxa"/>
          </w:tcPr>
          <w:p w:rsidR="00EA310C" w:rsidRPr="000C77DB" w:rsidRDefault="00EA310C" w:rsidP="000C77DB">
            <w:pPr>
              <w:ind w:left="34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информированности населения о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важ-ности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сохранения психического здоровья</w:t>
            </w:r>
          </w:p>
        </w:tc>
      </w:tr>
      <w:tr w:rsidR="005019E9" w:rsidRPr="000C77DB" w:rsidTr="00E56078">
        <w:tc>
          <w:tcPr>
            <w:tcW w:w="664" w:type="dxa"/>
          </w:tcPr>
          <w:p w:rsidR="005019E9" w:rsidRPr="000C77DB" w:rsidRDefault="005019E9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019E9" w:rsidRPr="000C77DB" w:rsidRDefault="005019E9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6 - 12 ноября</w:t>
            </w:r>
          </w:p>
        </w:tc>
        <w:tc>
          <w:tcPr>
            <w:tcW w:w="2019" w:type="dxa"/>
          </w:tcPr>
          <w:p w:rsidR="005019E9" w:rsidRPr="000C77DB" w:rsidRDefault="005019E9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заболеваний органов дыхания (в честь Всемирного дня борьбы с пневмонией 12 ноября)</w:t>
            </w:r>
          </w:p>
        </w:tc>
        <w:tc>
          <w:tcPr>
            <w:tcW w:w="2694" w:type="dxa"/>
          </w:tcPr>
          <w:p w:rsidR="005019E9" w:rsidRPr="000C77DB" w:rsidRDefault="005019E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Болезни органов дыхания – одни </w:t>
            </w:r>
            <w:proofErr w:type="gram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из</w:t>
            </w:r>
            <w:proofErr w:type="gram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самых распространенных в современной медицине. В эту группу также входят острые респираторные вирусные инфекции. Почти каждый здоровый человек раз в год может перенести ОРВИ. Также к заболеваниям органов дыхания относятся хронический бронхит, бронхиальная астма, пневмония и многие другие.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Х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роническая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обструктивная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болезнь легких (ХОБЛ) среди всех респираторных заболеваний занимает первую позицию по причине смерти пациентов. 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Курение — это фактор риска для развития таких болезней как рак легких и ХОБЛ.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Пассивное курение такой же фактор риска хронического бронхита, ХОБЛ, эмфиземы и т.д. Несмотря на то, что частицы табачного дыма накапливаются в легких не в такой же концентрации, как и у курящего человека, длительный стаж пассивного курения приводит к повреждению легких.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К факторам риска также относятся бактериальные и вирусные инфекции.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2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Вакцинация позволяет не только предотвратить развитие заболеваний, но и справляться с особенно тяжелыми случаями. Крайне важно проходить вакцинацию от COVID-19, гриппа и пневмококковой инфекции.</w:t>
            </w:r>
          </w:p>
          <w:p w:rsidR="007E6662" w:rsidRPr="000C77DB" w:rsidRDefault="007E6662" w:rsidP="000C77DB">
            <w:p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7E6662" w:rsidRPr="000C77DB" w:rsidRDefault="007E6662" w:rsidP="000C77DB">
            <w:p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9E9" w:rsidRPr="000C77DB" w:rsidRDefault="005019E9" w:rsidP="000C77DB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информированности населения о важности профилактики заболеваний органов дыхания</w:t>
            </w:r>
          </w:p>
        </w:tc>
      </w:tr>
      <w:tr w:rsidR="005019E9" w:rsidRPr="000C77DB" w:rsidTr="00E56078">
        <w:tc>
          <w:tcPr>
            <w:tcW w:w="664" w:type="dxa"/>
          </w:tcPr>
          <w:p w:rsidR="005019E9" w:rsidRPr="000C77DB" w:rsidRDefault="005019E9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13-19 ноября </w:t>
            </w:r>
          </w:p>
        </w:tc>
        <w:tc>
          <w:tcPr>
            <w:tcW w:w="2019" w:type="dxa"/>
          </w:tcPr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Неделя борьбы с диабетом (в честь Всемирного дня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борьбы с диабетом 14 ноября)</w:t>
            </w:r>
          </w:p>
        </w:tc>
        <w:tc>
          <w:tcPr>
            <w:tcW w:w="2694" w:type="dxa"/>
          </w:tcPr>
          <w:p w:rsidR="005019E9" w:rsidRPr="000C77DB" w:rsidRDefault="005019E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организациях,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Сахарный диабет – хроническое заболевание, которое возникает из-за того, что в организме перестает усваиваться сахар или глюкоза. Из-за чего его концентрация в крови многократно вырастает. Сахарный диабет — это серьезное заболевание,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которое повышает риск развития других заболеваний. Неправильный контроль за уровнем глюкозы в крови грозит нарушением функций почек, нервной и сердечнососудистой систем: например, известно, что большая часть пациентов с сахарным диабетом в итоге погибает не от неправильного контроля за уровнем глюкозы в крови, а от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осложнений. Контроль глюкозы в крови осуществляется при помощи приема препаратов или их комбинации и коррекции образа жизни.</w:t>
            </w:r>
          </w:p>
        </w:tc>
        <w:tc>
          <w:tcPr>
            <w:tcW w:w="2409" w:type="dxa"/>
          </w:tcPr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Повышение приверженности к контролю уровня сахара в крови,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формирование культуры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рациональ-ного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питания и повышение обращаемости в медицинские организации за профилактическими осмотр</w:t>
            </w:r>
            <w:r w:rsidR="002E53DD"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ами.</w:t>
            </w:r>
          </w:p>
        </w:tc>
      </w:tr>
      <w:tr w:rsidR="005019E9" w:rsidRPr="000C77DB" w:rsidTr="00E56078">
        <w:tc>
          <w:tcPr>
            <w:tcW w:w="664" w:type="dxa"/>
          </w:tcPr>
          <w:p w:rsidR="005019E9" w:rsidRPr="000C77DB" w:rsidRDefault="005019E9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019E9" w:rsidRPr="000C77DB" w:rsidRDefault="005019E9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20 - 26 ноября</w:t>
            </w:r>
          </w:p>
        </w:tc>
        <w:tc>
          <w:tcPr>
            <w:tcW w:w="2019" w:type="dxa"/>
          </w:tcPr>
          <w:p w:rsidR="005019E9" w:rsidRPr="000C77DB" w:rsidRDefault="005019E9" w:rsidP="000C77DB">
            <w:pPr>
              <w:ind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борьбы с антимикробной резистентностью (в честь Всемирной недели правильного использования </w:t>
            </w:r>
            <w:proofErr w:type="spellStart"/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противомикроб-ных</w:t>
            </w:r>
            <w:proofErr w:type="spellEnd"/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препаратов)</w:t>
            </w:r>
          </w:p>
        </w:tc>
        <w:tc>
          <w:tcPr>
            <w:tcW w:w="2694" w:type="dxa"/>
          </w:tcPr>
          <w:p w:rsidR="005019E9" w:rsidRPr="000C77DB" w:rsidRDefault="005019E9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5019E9" w:rsidRPr="000C77DB" w:rsidRDefault="005019E9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5019E9" w:rsidRPr="000C77DB" w:rsidRDefault="005019E9" w:rsidP="000C77DB">
            <w:pPr>
              <w:pStyle w:val="a8"/>
              <w:numPr>
                <w:ilvl w:val="0"/>
                <w:numId w:val="43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Антибиотики — рецептурный препарат, «назначать» их самим себе при вирусах бессмысленно и опасно для здоровья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.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Н</w:t>
            </w:r>
            <w:proofErr w:type="spellStart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азначить</w:t>
            </w:r>
            <w:proofErr w:type="spellEnd"/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 его может только врач.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3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 xml:space="preserve">Острые респираторные вирусные инфекции вызываются вирусами. А антибиотики — антимикробные препараты, созданные для борьбы с бактериями. 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3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Кроме того, не стоит забывать, что антибиотики, как и все лекарственные препараты, обладают спектром нежелательных побочных реакций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 xml:space="preserve">. 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В неопытных руках могут приводить к аллергическим реакциям, даже к анафилактическому шоку</w:t>
            </w: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5019E9" w:rsidRPr="000C77DB" w:rsidRDefault="005019E9" w:rsidP="000C77DB">
            <w:pPr>
              <w:pStyle w:val="a8"/>
              <w:numPr>
                <w:ilvl w:val="0"/>
                <w:numId w:val="43"/>
              </w:numPr>
              <w:tabs>
                <w:tab w:val="left" w:pos="5340"/>
              </w:tabs>
              <w:ind w:right="122"/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</w:pPr>
            <w:r w:rsidRPr="000C77DB">
              <w:rPr>
                <w:rFonts w:ascii="Liberation Serif" w:eastAsia="Roboto" w:hAnsi="Liberation Serif" w:cs="Times New Roman"/>
                <w:sz w:val="24"/>
                <w:szCs w:val="24"/>
                <w:highlight w:val="white"/>
              </w:rPr>
      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назначался нерационально, может не подействовать</w:t>
            </w:r>
            <w:r w:rsidRPr="000C77DB">
              <w:rPr>
                <w:rFonts w:ascii="Liberation Serif" w:eastAsia="Roboto" w:hAnsi="Liberation Serif" w:cs="Times New Roman"/>
                <w:i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09" w:type="dxa"/>
          </w:tcPr>
          <w:p w:rsidR="005019E9" w:rsidRPr="000C77DB" w:rsidRDefault="005019E9" w:rsidP="000C77DB">
            <w:pPr>
              <w:ind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2A4B53" w:rsidRPr="000C77DB" w:rsidTr="00E56078">
        <w:tc>
          <w:tcPr>
            <w:tcW w:w="664" w:type="dxa"/>
          </w:tcPr>
          <w:p w:rsidR="002A4B53" w:rsidRPr="000C77DB" w:rsidRDefault="002A4B53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4B53" w:rsidRPr="000C77DB" w:rsidRDefault="002A4B53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28 ноября – 4 декабря </w:t>
            </w:r>
          </w:p>
        </w:tc>
        <w:tc>
          <w:tcPr>
            <w:tcW w:w="2019" w:type="dxa"/>
          </w:tcPr>
          <w:p w:rsidR="002A4B53" w:rsidRPr="000C77DB" w:rsidRDefault="002A4B53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Неделя, посвященная Всемирному дню борьбы со СПИДом (1</w:t>
            </w:r>
            <w:r w:rsidRPr="000C77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</w:t>
            </w:r>
            <w:r w:rsidRPr="000C77DB"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екабря) и информированию о венерических заболеваниях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Вирус иммунодефицита человека —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ретровирус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из рода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лентивирусов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вызывающий медленно прогрессирующее заболевание — ВИЧ-инфекцию. Препараты антиретровирусной терапии (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) не могут уничтожить ВИЧ в некоторых резервуарах человеческого организма, но они способны полностью блокировать размножение вируса. Вплоть до того, что его количество в крови – так называемая вирусная нагрузка – падает до нуля. Вирус «засыпает» и не мешает нормальной работе иммунной системы, отсутствует риск развития СПИДа – терминальной стадии болезни. При вирусной нагрузке,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сниженной до стабильно неопределяемого уровня,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ВИЧ-положительный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человек не может заразить даже своего полового партнера. И все же, учитывая минимальный ри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ск вспл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еска вирусной нагрузки, специалисты рекомендуют людям с ВИЧ использование презервативов при половых контактах. У беременных женщин, принимающих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риск рождения ВИЧ-инфицированного ребенка падает с 25-40% при отсутствии лечения до 1-2%. Эти проценты, скорее всего, обусловлены нарушениями в приеме препаратов. Опытные сотрудники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СПИД-центров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работающих во всех российских регионах, знают немало пациентов, диагноз которым был поставлен 20-30 лет назад. Эти люди живут полноценной жизнью. Без лечения средняя продолжительность жизни человека после инфицирования ВИЧ оценивается в 11 лет. Сегодня ВИЧ-инфицированный человек при правильном приеме лекарств может прожить столько же, сколько в среднем живет человек без ВИЧ.</w:t>
            </w:r>
          </w:p>
        </w:tc>
        <w:tc>
          <w:tcPr>
            <w:tcW w:w="2409" w:type="dxa"/>
          </w:tcPr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Повышение приверженности граждан к ответственному отношению к репродуктивному здоровью, включая использование средств защиты и прохождение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тестирований на ВИЧ и иные ИППП</w:t>
            </w:r>
          </w:p>
        </w:tc>
      </w:tr>
      <w:tr w:rsidR="002A4B53" w:rsidRPr="000C77DB" w:rsidTr="00E56078">
        <w:tc>
          <w:tcPr>
            <w:tcW w:w="664" w:type="dxa"/>
          </w:tcPr>
          <w:p w:rsidR="002A4B53" w:rsidRPr="000C77DB" w:rsidRDefault="002A4B53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4B53" w:rsidRPr="000C77DB" w:rsidRDefault="002A4B5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4 - 10 декабря</w:t>
            </w:r>
          </w:p>
        </w:tc>
        <w:tc>
          <w:tcPr>
            <w:tcW w:w="2019" w:type="dxa"/>
          </w:tcPr>
          <w:p w:rsidR="002A4B53" w:rsidRPr="000C77DB" w:rsidRDefault="002A4B53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никотинсодер-жащей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694" w:type="dxa"/>
          </w:tcPr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2A4B53" w:rsidRPr="000C77DB" w:rsidRDefault="002A4B53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 Мониторинг соблюдения антитабачного законодательства и публикация в СМИ результатов проверочных мероприятий.</w:t>
            </w:r>
          </w:p>
        </w:tc>
        <w:tc>
          <w:tcPr>
            <w:tcW w:w="6945" w:type="dxa"/>
          </w:tcPr>
          <w:p w:rsidR="002A4B53" w:rsidRPr="000C77DB" w:rsidRDefault="002A4B53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 данным Росстата, распространенность потребления табака снизилась с 39,5% в 2009 г. до 20,3% - в 2021 г., 6,6% курильщиков в 2021 году отказались от табака. Но растет распространенность потребления иной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продукции: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вейпов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электронных сигарет, систем нагревания табака, особенно среди детей и подростков. Среди подростков от 12 до 18 лет 3,5% курят сигареты, 2,30% — электронные сигареты, 1% используют системы нагревания табака, а 4,4% -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вейпы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</w:p>
          <w:p w:rsidR="002A4B53" w:rsidRPr="000C77DB" w:rsidRDefault="002A4B53" w:rsidP="000C77D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Никотин воздействует на никотиновые рецепторы в мозге. Происходит стимуляция клеток, что ведет к их избыточному делению. Рецепторы размножаются и требуют все больше и больше никотина. Так развивается никотиновая зависимость. Никотин и другие токсические вдыхаемые вещества повреждают структуру ДНК. Все это приводит к тому, что деление и рост ткани приобретают патологическую форму. Поэтому у курильщиков чаще обнаруживаются злокачественные новообразования. При курении образуется сложная газообразная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смесь. Помимо никотина в ней содержится свыше 4 тыс. веществ.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 них 200 максимально токсичны для человека.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Так, с табачным дымом курильщик вдыхает угарный газ, свинец, мышьяк, цианид, формальдегид, полоний, цезий, синильную кислоту и т. д. За счет радиоактивных веществ в сигаретном дыму, которые оседают в легких на многие годы, курение оказывает облучающее воздействие на человека. Электронные сигареты и системы нагревания табака не менее вредны для здоровья. Они содержат синтетический никотин - очень токсичный, вызывающий быструю зависимость и повреждение сосудов, карболовое соединения, токсичные альдегиды, частицы металлов, другие токсины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ароматизаторы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Последние делают эти продукты привлекательными для детей, а сами бьют по респираторной системе, вызывая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бронхиолиты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пневмонии. По данным ВОЗ, ежегодно от болезней сердца, вызванных курением, умирает порядка 2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человек в мире. Всего насчитывается свыше 8 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смертей от последствий употребления табака в год, в том числе - 1,5 млн от пассивного курения. При курении у подростков существенно ухудшается память и работоспособность мозга, портятся кожа, волосы и зубы, садится зрение. В старшем возрасте наблюдаются «отдаленные» последствия, включая проблемы с зачатием и деторождением.</w:t>
            </w:r>
          </w:p>
        </w:tc>
        <w:tc>
          <w:tcPr>
            <w:tcW w:w="2409" w:type="dxa"/>
          </w:tcPr>
          <w:p w:rsidR="002A4B53" w:rsidRPr="000C77DB" w:rsidRDefault="002A4B53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Сокращение потребление табака и иной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продукции.</w:t>
            </w:r>
          </w:p>
        </w:tc>
      </w:tr>
      <w:tr w:rsidR="002A4B53" w:rsidRPr="000C77DB" w:rsidTr="00E56078">
        <w:tc>
          <w:tcPr>
            <w:tcW w:w="664" w:type="dxa"/>
          </w:tcPr>
          <w:p w:rsidR="002A4B53" w:rsidRPr="000C77DB" w:rsidRDefault="002A4B53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4B53" w:rsidRPr="000C77DB" w:rsidRDefault="002A4B53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11 - 17 декабря</w:t>
            </w:r>
          </w:p>
        </w:tc>
        <w:tc>
          <w:tcPr>
            <w:tcW w:w="2019" w:type="dxa"/>
          </w:tcPr>
          <w:p w:rsidR="002A4B53" w:rsidRPr="000C77DB" w:rsidRDefault="002A4B53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694" w:type="dxa"/>
          </w:tcPr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2A4B53" w:rsidRPr="000C77DB" w:rsidRDefault="002A4B53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2A4B53" w:rsidRPr="000C77DB" w:rsidRDefault="002A4B53" w:rsidP="000C77DB">
            <w:pPr>
              <w:pStyle w:val="a8"/>
              <w:numPr>
                <w:ilvl w:val="0"/>
                <w:numId w:val="4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2A4B53" w:rsidRPr="000C77DB" w:rsidRDefault="002A4B53" w:rsidP="000C77DB">
            <w:pPr>
              <w:pStyle w:val="a8"/>
              <w:numPr>
                <w:ilvl w:val="0"/>
                <w:numId w:val="4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Что включает в себя ответственное отношение к здоровью: </w:t>
            </w:r>
          </w:p>
          <w:p w:rsidR="002A4B53" w:rsidRPr="000C77DB" w:rsidRDefault="002A4B53" w:rsidP="000C77DB">
            <w:pPr>
              <w:numPr>
                <w:ilvl w:val="0"/>
                <w:numId w:val="45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Соблюдение здорового образа жизни;</w:t>
            </w:r>
          </w:p>
          <w:p w:rsidR="002A4B53" w:rsidRPr="000C77DB" w:rsidRDefault="002A4B53" w:rsidP="000C77DB">
            <w:pPr>
              <w:numPr>
                <w:ilvl w:val="0"/>
                <w:numId w:val="45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Мониторинг собственного здоровья;</w:t>
            </w:r>
          </w:p>
          <w:p w:rsidR="002A4B53" w:rsidRPr="000C77DB" w:rsidRDefault="002A4B53" w:rsidP="000C77DB">
            <w:pPr>
              <w:numPr>
                <w:ilvl w:val="0"/>
                <w:numId w:val="45"/>
              </w:numPr>
              <w:tabs>
                <w:tab w:val="left" w:pos="5340"/>
              </w:tabs>
              <w:ind w:right="122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2A4B53" w:rsidRPr="000C77DB" w:rsidRDefault="002A4B53" w:rsidP="000C77DB">
            <w:pPr>
              <w:pStyle w:val="a8"/>
              <w:numPr>
                <w:ilvl w:val="0"/>
                <w:numId w:val="44"/>
              </w:numPr>
              <w:tabs>
                <w:tab w:val="left" w:pos="5340"/>
              </w:tabs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409" w:type="dxa"/>
          </w:tcPr>
          <w:p w:rsidR="002A4B53" w:rsidRPr="000C77DB" w:rsidRDefault="002A4B53" w:rsidP="000C77DB">
            <w:pPr>
              <w:ind w:left="113" w:right="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Повышение 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805272" w:rsidRPr="000C77DB" w:rsidTr="00E56078">
        <w:tc>
          <w:tcPr>
            <w:tcW w:w="664" w:type="dxa"/>
          </w:tcPr>
          <w:p w:rsidR="00805272" w:rsidRPr="000C77DB" w:rsidRDefault="00805272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05272" w:rsidRPr="000C77DB" w:rsidRDefault="0080527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18 - 24 декабря</w:t>
            </w:r>
          </w:p>
        </w:tc>
        <w:tc>
          <w:tcPr>
            <w:tcW w:w="2019" w:type="dxa"/>
          </w:tcPr>
          <w:p w:rsidR="00805272" w:rsidRPr="000C77DB" w:rsidRDefault="00805272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694" w:type="dxa"/>
          </w:tcPr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Рекомендации организациям общественного питания указывать количество калории в блюдах и напитках в меню при организации общественного питания, в том числе в организованных детских коллективах.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7E6662" w:rsidRPr="000C77DB" w:rsidRDefault="007E6662" w:rsidP="000C77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5272" w:rsidRPr="000C77DB" w:rsidRDefault="00805272" w:rsidP="000C77DB">
            <w:pPr>
              <w:pStyle w:val="a8"/>
              <w:numPr>
                <w:ilvl w:val="0"/>
                <w:numId w:val="46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Поддержание системы здорового рационального питания помогает избежать метаболических нарушений и ассоциированных заболеваний.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6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6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Важно акцентировать внимание не на ограничениях, хотя они тоже важны (минимизация 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фастфуд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снеков, переработанного мяса и сахаросодержащих напитков), а на включении в питание необходимых рацион-формирующих продуктов (рыба 2 </w:t>
            </w:r>
            <w:proofErr w:type="gram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proofErr w:type="gram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/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орехи, овощи и фрукты). 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6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Важная проблема – высокое потребление соли в России, в особенности в зимнее время (до 12-13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г/день), в то время как суточная норма составляет 5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г/день.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6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2409" w:type="dxa"/>
          </w:tcPr>
          <w:p w:rsidR="00805272" w:rsidRPr="000C77DB" w:rsidRDefault="00805272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Формирование у граждан культуры здорового питания, включая достаточное потребление фруктов и овощей.</w:t>
            </w:r>
          </w:p>
        </w:tc>
      </w:tr>
      <w:tr w:rsidR="00805272" w:rsidRPr="000C77DB" w:rsidTr="00E56078">
        <w:tc>
          <w:tcPr>
            <w:tcW w:w="664" w:type="dxa"/>
          </w:tcPr>
          <w:p w:rsidR="00805272" w:rsidRPr="000C77DB" w:rsidRDefault="00805272" w:rsidP="000C77DB">
            <w:pPr>
              <w:pStyle w:val="a8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05272" w:rsidRPr="000C77DB" w:rsidRDefault="00805272" w:rsidP="000C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25 декабря - 7 января</w:t>
            </w:r>
          </w:p>
        </w:tc>
        <w:tc>
          <w:tcPr>
            <w:tcW w:w="2019" w:type="dxa"/>
          </w:tcPr>
          <w:p w:rsidR="00805272" w:rsidRPr="000C77DB" w:rsidRDefault="00805272" w:rsidP="000C77DB">
            <w:pPr>
              <w:ind w:left="113" w:right="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Неделя профилактики злоупотребления алкоголем в новогодние праздники</w:t>
            </w:r>
          </w:p>
        </w:tc>
        <w:tc>
          <w:tcPr>
            <w:tcW w:w="2694" w:type="dxa"/>
          </w:tcPr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Привлечение общественных организаций к осуществлению инициатив, направленных на противодействие злоупотребления алкогольной продукцией.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Мониторинг и анализ динамики показателей </w:t>
            </w: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уровня потребления алкогольной продукции.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 Организация системной работы по выявлению и пресечению правонарушений в сфере производства и оборота алкогольной продукции.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Утверждение </w:t>
            </w:r>
            <w:r w:rsidRPr="000C77DB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 w:rsidRPr="000C77D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05272" w:rsidRPr="000C77DB" w:rsidRDefault="00805272" w:rsidP="000C77DB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  <w:p w:rsidR="00805272" w:rsidRPr="000C77DB" w:rsidRDefault="00805272" w:rsidP="000C77DB">
            <w:pPr>
              <w:rPr>
                <w:rFonts w:ascii="Liberation Serif" w:hAnsi="Liberation Serif"/>
                <w:sz w:val="24"/>
                <w:szCs w:val="24"/>
              </w:rPr>
            </w:pPr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- Публикации в СМИ и </w:t>
            </w:r>
            <w:proofErr w:type="spell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0C77D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  <w:tc>
          <w:tcPr>
            <w:tcW w:w="6945" w:type="dxa"/>
          </w:tcPr>
          <w:p w:rsidR="00805272" w:rsidRPr="000C77DB" w:rsidRDefault="00805272" w:rsidP="000C77DB">
            <w:pPr>
              <w:pStyle w:val="a8"/>
              <w:numPr>
                <w:ilvl w:val="0"/>
                <w:numId w:val="4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ся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 5 до 75%. 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Важно, что предпринимаемые государством меры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позволили существенно сократить потребление алкоголя, связанную с ним смертность и заболеваемость. 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 настоящее время в нашей стране медицинскую помощь в борьбе с алкоголизмом оказывают в 2 научно-практических центрах, 76 наркологических диспансерах, 8 наркологических больницах и их филиальной сети.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многопрофильных медицинских организациях функционируют более 2,1 тыс. </w:t>
            </w: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абинетов</w:t>
            </w:r>
            <w:proofErr w:type="spellEnd"/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805272" w:rsidRPr="000C77DB" w:rsidRDefault="00805272" w:rsidP="000C77DB">
            <w:pPr>
              <w:pStyle w:val="a8"/>
              <w:numPr>
                <w:ilvl w:val="0"/>
                <w:numId w:val="47"/>
              </w:numPr>
              <w:tabs>
                <w:tab w:val="left" w:pos="5340"/>
              </w:tabs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t>В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2409" w:type="dxa"/>
          </w:tcPr>
          <w:p w:rsidR="00805272" w:rsidRPr="000C77DB" w:rsidRDefault="00805272" w:rsidP="000C77DB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77D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Сокращение потребления алкоголя и увеличение обращаемости населения по вопросам здорового образа жизни</w:t>
            </w:r>
          </w:p>
        </w:tc>
      </w:tr>
    </w:tbl>
    <w:p w:rsidR="00EB10BF" w:rsidRPr="000C77DB" w:rsidRDefault="00EB10BF" w:rsidP="000C77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EB10BF" w:rsidRPr="000C77DB" w:rsidSect="00C425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18F"/>
    <w:multiLevelType w:val="hybridMultilevel"/>
    <w:tmpl w:val="1188128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2488C"/>
    <w:multiLevelType w:val="hybridMultilevel"/>
    <w:tmpl w:val="D418422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D567C"/>
    <w:multiLevelType w:val="hybridMultilevel"/>
    <w:tmpl w:val="3AC2B86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8694B"/>
    <w:multiLevelType w:val="hybridMultilevel"/>
    <w:tmpl w:val="7CBA92D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A03B2"/>
    <w:multiLevelType w:val="hybridMultilevel"/>
    <w:tmpl w:val="C7CA0F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23DAD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A5363"/>
    <w:multiLevelType w:val="hybridMultilevel"/>
    <w:tmpl w:val="7792C04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60E71"/>
    <w:multiLevelType w:val="hybridMultilevel"/>
    <w:tmpl w:val="6390FA3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25067"/>
    <w:multiLevelType w:val="hybridMultilevel"/>
    <w:tmpl w:val="72AA6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34986"/>
    <w:multiLevelType w:val="hybridMultilevel"/>
    <w:tmpl w:val="A80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108D5"/>
    <w:multiLevelType w:val="hybridMultilevel"/>
    <w:tmpl w:val="ECDEBE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13B34"/>
    <w:multiLevelType w:val="hybridMultilevel"/>
    <w:tmpl w:val="D038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15EFA"/>
    <w:multiLevelType w:val="multilevel"/>
    <w:tmpl w:val="7704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62BC1"/>
    <w:multiLevelType w:val="hybridMultilevel"/>
    <w:tmpl w:val="68C4B60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64055"/>
    <w:multiLevelType w:val="hybridMultilevel"/>
    <w:tmpl w:val="5F80405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C37A2E"/>
    <w:multiLevelType w:val="hybridMultilevel"/>
    <w:tmpl w:val="160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1503"/>
    <w:multiLevelType w:val="hybridMultilevel"/>
    <w:tmpl w:val="AFE677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D54DD"/>
    <w:multiLevelType w:val="hybridMultilevel"/>
    <w:tmpl w:val="CE54E7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E7692"/>
    <w:multiLevelType w:val="hybridMultilevel"/>
    <w:tmpl w:val="156C49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AD66E1"/>
    <w:multiLevelType w:val="hybridMultilevel"/>
    <w:tmpl w:val="484293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801B02"/>
    <w:multiLevelType w:val="hybridMultilevel"/>
    <w:tmpl w:val="B7720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B52AA"/>
    <w:multiLevelType w:val="hybridMultilevel"/>
    <w:tmpl w:val="FFF8588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7F0915"/>
    <w:multiLevelType w:val="hybridMultilevel"/>
    <w:tmpl w:val="22EC19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80DBC"/>
    <w:multiLevelType w:val="hybridMultilevel"/>
    <w:tmpl w:val="47EEEED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013B85"/>
    <w:multiLevelType w:val="hybridMultilevel"/>
    <w:tmpl w:val="3184FDF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154580"/>
    <w:multiLevelType w:val="hybridMultilevel"/>
    <w:tmpl w:val="FA02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74D03"/>
    <w:multiLevelType w:val="hybridMultilevel"/>
    <w:tmpl w:val="3FF025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05933"/>
    <w:multiLevelType w:val="hybridMultilevel"/>
    <w:tmpl w:val="6268CA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481BEE"/>
    <w:multiLevelType w:val="hybridMultilevel"/>
    <w:tmpl w:val="6898F8A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CB7FB0"/>
    <w:multiLevelType w:val="hybridMultilevel"/>
    <w:tmpl w:val="99B0988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F32DE5"/>
    <w:multiLevelType w:val="multilevel"/>
    <w:tmpl w:val="4C98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455E6"/>
    <w:multiLevelType w:val="hybridMultilevel"/>
    <w:tmpl w:val="550E71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2D4717"/>
    <w:multiLevelType w:val="hybridMultilevel"/>
    <w:tmpl w:val="055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1265D"/>
    <w:multiLevelType w:val="hybridMultilevel"/>
    <w:tmpl w:val="F44A729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775F5B"/>
    <w:multiLevelType w:val="hybridMultilevel"/>
    <w:tmpl w:val="022466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5E66C8"/>
    <w:multiLevelType w:val="hybridMultilevel"/>
    <w:tmpl w:val="957C5F1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9E0014"/>
    <w:multiLevelType w:val="hybridMultilevel"/>
    <w:tmpl w:val="65BEBB2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A33F0C"/>
    <w:multiLevelType w:val="hybridMultilevel"/>
    <w:tmpl w:val="D0F6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64A9"/>
    <w:multiLevelType w:val="hybridMultilevel"/>
    <w:tmpl w:val="C2F4B1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1D7A38"/>
    <w:multiLevelType w:val="hybridMultilevel"/>
    <w:tmpl w:val="831E7932"/>
    <w:lvl w:ilvl="0" w:tplc="1A08103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180404"/>
    <w:multiLevelType w:val="hybridMultilevel"/>
    <w:tmpl w:val="63B8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E66BA"/>
    <w:multiLevelType w:val="multilevel"/>
    <w:tmpl w:val="74DA5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2">
    <w:nsid w:val="7764100E"/>
    <w:multiLevelType w:val="hybridMultilevel"/>
    <w:tmpl w:val="3D6CA5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3C6CA4"/>
    <w:multiLevelType w:val="hybridMultilevel"/>
    <w:tmpl w:val="4D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B7211"/>
    <w:multiLevelType w:val="hybridMultilevel"/>
    <w:tmpl w:val="89E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6360B"/>
    <w:multiLevelType w:val="multilevel"/>
    <w:tmpl w:val="E5626F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6">
    <w:nsid w:val="7EF13AED"/>
    <w:multiLevelType w:val="hybridMultilevel"/>
    <w:tmpl w:val="CF98ABB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3"/>
  </w:num>
  <w:num w:numId="4">
    <w:abstractNumId w:val="23"/>
  </w:num>
  <w:num w:numId="5">
    <w:abstractNumId w:val="45"/>
  </w:num>
  <w:num w:numId="6">
    <w:abstractNumId w:val="3"/>
  </w:num>
  <w:num w:numId="7">
    <w:abstractNumId w:val="26"/>
  </w:num>
  <w:num w:numId="8">
    <w:abstractNumId w:val="13"/>
  </w:num>
  <w:num w:numId="9">
    <w:abstractNumId w:val="37"/>
  </w:num>
  <w:num w:numId="10">
    <w:abstractNumId w:val="11"/>
  </w:num>
  <w:num w:numId="11">
    <w:abstractNumId w:val="2"/>
  </w:num>
  <w:num w:numId="12">
    <w:abstractNumId w:val="22"/>
  </w:num>
  <w:num w:numId="13">
    <w:abstractNumId w:val="40"/>
  </w:num>
  <w:num w:numId="14">
    <w:abstractNumId w:val="35"/>
  </w:num>
  <w:num w:numId="15">
    <w:abstractNumId w:val="32"/>
  </w:num>
  <w:num w:numId="16">
    <w:abstractNumId w:val="28"/>
  </w:num>
  <w:num w:numId="17">
    <w:abstractNumId w:val="17"/>
  </w:num>
  <w:num w:numId="18">
    <w:abstractNumId w:val="31"/>
  </w:num>
  <w:num w:numId="19">
    <w:abstractNumId w:val="16"/>
  </w:num>
  <w:num w:numId="20">
    <w:abstractNumId w:val="25"/>
  </w:num>
  <w:num w:numId="21">
    <w:abstractNumId w:val="44"/>
  </w:num>
  <w:num w:numId="22">
    <w:abstractNumId w:val="24"/>
  </w:num>
  <w:num w:numId="23">
    <w:abstractNumId w:val="18"/>
  </w:num>
  <w:num w:numId="24">
    <w:abstractNumId w:val="43"/>
  </w:num>
  <w:num w:numId="25">
    <w:abstractNumId w:val="9"/>
  </w:num>
  <w:num w:numId="26">
    <w:abstractNumId w:val="14"/>
  </w:num>
  <w:num w:numId="27">
    <w:abstractNumId w:val="4"/>
  </w:num>
  <w:num w:numId="28">
    <w:abstractNumId w:val="0"/>
  </w:num>
  <w:num w:numId="29">
    <w:abstractNumId w:val="39"/>
  </w:num>
  <w:num w:numId="30">
    <w:abstractNumId w:val="10"/>
  </w:num>
  <w:num w:numId="31">
    <w:abstractNumId w:val="42"/>
  </w:num>
  <w:num w:numId="32">
    <w:abstractNumId w:val="36"/>
  </w:num>
  <w:num w:numId="33">
    <w:abstractNumId w:val="21"/>
  </w:num>
  <w:num w:numId="34">
    <w:abstractNumId w:val="46"/>
  </w:num>
  <w:num w:numId="35">
    <w:abstractNumId w:val="19"/>
  </w:num>
  <w:num w:numId="36">
    <w:abstractNumId w:val="15"/>
  </w:num>
  <w:num w:numId="37">
    <w:abstractNumId w:val="1"/>
  </w:num>
  <w:num w:numId="38">
    <w:abstractNumId w:val="38"/>
  </w:num>
  <w:num w:numId="39">
    <w:abstractNumId w:val="12"/>
  </w:num>
  <w:num w:numId="40">
    <w:abstractNumId w:val="30"/>
  </w:num>
  <w:num w:numId="41">
    <w:abstractNumId w:val="29"/>
  </w:num>
  <w:num w:numId="42">
    <w:abstractNumId w:val="6"/>
  </w:num>
  <w:num w:numId="43">
    <w:abstractNumId w:val="7"/>
  </w:num>
  <w:num w:numId="44">
    <w:abstractNumId w:val="34"/>
  </w:num>
  <w:num w:numId="45">
    <w:abstractNumId w:val="5"/>
  </w:num>
  <w:num w:numId="46">
    <w:abstractNumId w:val="8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F"/>
    <w:rsid w:val="00027E98"/>
    <w:rsid w:val="00041726"/>
    <w:rsid w:val="00063CA9"/>
    <w:rsid w:val="000829DF"/>
    <w:rsid w:val="00097853"/>
    <w:rsid w:val="000A0E5D"/>
    <w:rsid w:val="000C77DB"/>
    <w:rsid w:val="000D4B1B"/>
    <w:rsid w:val="000D77FD"/>
    <w:rsid w:val="000E1343"/>
    <w:rsid w:val="000F32F2"/>
    <w:rsid w:val="001052DB"/>
    <w:rsid w:val="00124905"/>
    <w:rsid w:val="0018634B"/>
    <w:rsid w:val="001A7B2C"/>
    <w:rsid w:val="001C0486"/>
    <w:rsid w:val="001D4E1A"/>
    <w:rsid w:val="001E0DC8"/>
    <w:rsid w:val="00225EE0"/>
    <w:rsid w:val="002277EE"/>
    <w:rsid w:val="0027012A"/>
    <w:rsid w:val="002A4B53"/>
    <w:rsid w:val="002C1F58"/>
    <w:rsid w:val="002E53DD"/>
    <w:rsid w:val="002E6F27"/>
    <w:rsid w:val="003151AA"/>
    <w:rsid w:val="0033449F"/>
    <w:rsid w:val="003B4FAB"/>
    <w:rsid w:val="003D23B9"/>
    <w:rsid w:val="0041751B"/>
    <w:rsid w:val="004275C7"/>
    <w:rsid w:val="004608AC"/>
    <w:rsid w:val="0046337A"/>
    <w:rsid w:val="00482BB5"/>
    <w:rsid w:val="004B4454"/>
    <w:rsid w:val="004F3890"/>
    <w:rsid w:val="004F6789"/>
    <w:rsid w:val="005019E9"/>
    <w:rsid w:val="00505CC0"/>
    <w:rsid w:val="00514ED7"/>
    <w:rsid w:val="00540E5D"/>
    <w:rsid w:val="00542CC3"/>
    <w:rsid w:val="00564D5A"/>
    <w:rsid w:val="00575C82"/>
    <w:rsid w:val="005A061C"/>
    <w:rsid w:val="005B4FF0"/>
    <w:rsid w:val="005C5F73"/>
    <w:rsid w:val="006036FF"/>
    <w:rsid w:val="006139E3"/>
    <w:rsid w:val="00615EE1"/>
    <w:rsid w:val="00686014"/>
    <w:rsid w:val="00693E7A"/>
    <w:rsid w:val="006A175A"/>
    <w:rsid w:val="006B19D6"/>
    <w:rsid w:val="006C5A56"/>
    <w:rsid w:val="006D16FE"/>
    <w:rsid w:val="007D7744"/>
    <w:rsid w:val="007E6662"/>
    <w:rsid w:val="007E7A48"/>
    <w:rsid w:val="007F1003"/>
    <w:rsid w:val="00805272"/>
    <w:rsid w:val="00817382"/>
    <w:rsid w:val="00835D8F"/>
    <w:rsid w:val="00842EF4"/>
    <w:rsid w:val="0090732B"/>
    <w:rsid w:val="00920103"/>
    <w:rsid w:val="00937B39"/>
    <w:rsid w:val="00975BED"/>
    <w:rsid w:val="009D3DE9"/>
    <w:rsid w:val="009E1B9A"/>
    <w:rsid w:val="009E5DF8"/>
    <w:rsid w:val="00A262F6"/>
    <w:rsid w:val="00A85AF7"/>
    <w:rsid w:val="00A9446B"/>
    <w:rsid w:val="00AB0082"/>
    <w:rsid w:val="00AB6A12"/>
    <w:rsid w:val="00AE6FEA"/>
    <w:rsid w:val="00AF47FA"/>
    <w:rsid w:val="00B113DB"/>
    <w:rsid w:val="00B407B6"/>
    <w:rsid w:val="00B521EB"/>
    <w:rsid w:val="00B70991"/>
    <w:rsid w:val="00B76A53"/>
    <w:rsid w:val="00B825A7"/>
    <w:rsid w:val="00B93998"/>
    <w:rsid w:val="00BD5720"/>
    <w:rsid w:val="00BE6644"/>
    <w:rsid w:val="00C1669F"/>
    <w:rsid w:val="00C333F6"/>
    <w:rsid w:val="00C41DA7"/>
    <w:rsid w:val="00C425A2"/>
    <w:rsid w:val="00C44A9E"/>
    <w:rsid w:val="00C67E68"/>
    <w:rsid w:val="00CE6E55"/>
    <w:rsid w:val="00CF2DF6"/>
    <w:rsid w:val="00D10997"/>
    <w:rsid w:val="00D1456F"/>
    <w:rsid w:val="00D632D9"/>
    <w:rsid w:val="00D63C0C"/>
    <w:rsid w:val="00D8492D"/>
    <w:rsid w:val="00DB1B3F"/>
    <w:rsid w:val="00E24141"/>
    <w:rsid w:val="00E56078"/>
    <w:rsid w:val="00E86644"/>
    <w:rsid w:val="00EA310C"/>
    <w:rsid w:val="00EA6440"/>
    <w:rsid w:val="00EB10BF"/>
    <w:rsid w:val="00F52696"/>
    <w:rsid w:val="00F53B9A"/>
    <w:rsid w:val="00FB5944"/>
    <w:rsid w:val="00FC241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25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C4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77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77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7B2C"/>
    <w:pPr>
      <w:spacing w:after="0"/>
      <w:ind w:left="720"/>
      <w:contextualSpacing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25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C4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77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77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7B2C"/>
    <w:pPr>
      <w:spacing w:after="0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psov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pEP5EFRcqul2Ae6Y6RbG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538559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12664</Words>
  <Characters>72189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Анисимова Наталья Юрьевна</cp:lastModifiedBy>
  <cp:revision>57</cp:revision>
  <cp:lastPrinted>2022-11-17T09:11:00Z</cp:lastPrinted>
  <dcterms:created xsi:type="dcterms:W3CDTF">2023-01-09T09:01:00Z</dcterms:created>
  <dcterms:modified xsi:type="dcterms:W3CDTF">2023-02-27T08:12:00Z</dcterms:modified>
</cp:coreProperties>
</file>