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A33" w:rsidRPr="009C6301" w:rsidRDefault="00A80347" w:rsidP="00A80347">
      <w:pPr>
        <w:pStyle w:val="ConsPlusNormal"/>
        <w:jc w:val="center"/>
        <w:outlineLvl w:val="0"/>
        <w:rPr>
          <w:rFonts w:ascii="Liberation Serif" w:hAnsi="Liberation Serif"/>
          <w:sz w:val="24"/>
          <w:szCs w:val="24"/>
        </w:rPr>
      </w:pPr>
      <w:r>
        <w:rPr>
          <w:rFonts w:ascii="Liberation Serif" w:hAnsi="Liberation Serif"/>
          <w:sz w:val="24"/>
          <w:szCs w:val="24"/>
        </w:rPr>
        <w:t xml:space="preserve">         </w:t>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sidR="00705A33" w:rsidRPr="009C6301">
        <w:rPr>
          <w:rFonts w:ascii="Liberation Serif" w:hAnsi="Liberation Serif"/>
          <w:sz w:val="24"/>
          <w:szCs w:val="24"/>
        </w:rPr>
        <w:t>Приложение</w:t>
      </w:r>
    </w:p>
    <w:p w:rsidR="00705A33" w:rsidRPr="009C6301" w:rsidRDefault="00A80347" w:rsidP="00A80347">
      <w:pPr>
        <w:pStyle w:val="ConsPlusNormal"/>
        <w:ind w:left="3540" w:firstLine="708"/>
        <w:jc w:val="center"/>
        <w:rPr>
          <w:rFonts w:ascii="Liberation Serif" w:hAnsi="Liberation Serif"/>
          <w:sz w:val="24"/>
          <w:szCs w:val="24"/>
        </w:rPr>
      </w:pPr>
      <w:r>
        <w:rPr>
          <w:rFonts w:ascii="Liberation Serif" w:hAnsi="Liberation Serif"/>
          <w:sz w:val="24"/>
          <w:szCs w:val="24"/>
        </w:rPr>
        <w:t xml:space="preserve">  </w:t>
      </w:r>
      <w:r w:rsidR="008465DE">
        <w:rPr>
          <w:rFonts w:ascii="Liberation Serif" w:hAnsi="Liberation Serif"/>
          <w:sz w:val="24"/>
          <w:szCs w:val="24"/>
        </w:rPr>
        <w:t>к постановлению</w:t>
      </w:r>
      <w:r w:rsidR="00705A33" w:rsidRPr="009C6301">
        <w:rPr>
          <w:rFonts w:ascii="Liberation Serif" w:hAnsi="Liberation Serif"/>
          <w:sz w:val="24"/>
          <w:szCs w:val="24"/>
        </w:rPr>
        <w:t xml:space="preserve"> Администрации</w:t>
      </w:r>
    </w:p>
    <w:p w:rsidR="00705A33" w:rsidRPr="009C6301" w:rsidRDefault="00705A33" w:rsidP="00A80347">
      <w:pPr>
        <w:pStyle w:val="ConsPlusNormal"/>
        <w:ind w:left="3540" w:firstLine="708"/>
        <w:jc w:val="center"/>
        <w:rPr>
          <w:rFonts w:ascii="Liberation Serif" w:hAnsi="Liberation Serif"/>
          <w:sz w:val="24"/>
          <w:szCs w:val="24"/>
        </w:rPr>
      </w:pPr>
      <w:r w:rsidRPr="009C6301">
        <w:rPr>
          <w:rFonts w:ascii="Liberation Serif" w:hAnsi="Liberation Serif"/>
          <w:sz w:val="24"/>
          <w:szCs w:val="24"/>
        </w:rPr>
        <w:t>городского округа Первоуральск</w:t>
      </w:r>
    </w:p>
    <w:p w:rsidR="00705A33" w:rsidRPr="009C6301" w:rsidRDefault="00673D6B" w:rsidP="00673D6B">
      <w:pPr>
        <w:pStyle w:val="ConsPlusNormal"/>
        <w:ind w:left="3540"/>
        <w:rPr>
          <w:rFonts w:ascii="Liberation Serif" w:hAnsi="Liberation Serif"/>
          <w:sz w:val="24"/>
          <w:szCs w:val="24"/>
        </w:rPr>
      </w:pPr>
      <w:r>
        <w:rPr>
          <w:rFonts w:ascii="Liberation Serif" w:hAnsi="Liberation Serif"/>
          <w:sz w:val="24"/>
          <w:szCs w:val="24"/>
        </w:rPr>
        <w:t xml:space="preserve">                           </w:t>
      </w:r>
      <w:bookmarkStart w:id="0" w:name="_GoBack"/>
      <w:bookmarkEnd w:id="0"/>
      <w:r>
        <w:rPr>
          <w:rFonts w:ascii="Liberation Serif" w:hAnsi="Liberation Serif"/>
          <w:sz w:val="24"/>
          <w:szCs w:val="24"/>
        </w:rPr>
        <w:t xml:space="preserve">от 06.03.2023     </w:t>
      </w:r>
      <w:r w:rsidR="008465DE">
        <w:rPr>
          <w:rFonts w:ascii="Liberation Serif" w:hAnsi="Liberation Serif"/>
          <w:sz w:val="24"/>
          <w:szCs w:val="24"/>
        </w:rPr>
        <w:t xml:space="preserve"> </w:t>
      </w:r>
      <w:r w:rsidR="00556658">
        <w:rPr>
          <w:rFonts w:ascii="Liberation Serif" w:hAnsi="Liberation Serif"/>
          <w:sz w:val="24"/>
          <w:szCs w:val="24"/>
        </w:rPr>
        <w:t xml:space="preserve"> № </w:t>
      </w:r>
      <w:r>
        <w:rPr>
          <w:rFonts w:ascii="Liberation Serif" w:hAnsi="Liberation Serif"/>
          <w:sz w:val="24"/>
          <w:szCs w:val="24"/>
        </w:rPr>
        <w:t>599</w:t>
      </w:r>
    </w:p>
    <w:p w:rsidR="00705A33" w:rsidRPr="009C6301" w:rsidRDefault="00705A33">
      <w:pPr>
        <w:pStyle w:val="ConsPlusNormal"/>
        <w:rPr>
          <w:rFonts w:ascii="Liberation Serif" w:hAnsi="Liberation Serif"/>
          <w:sz w:val="24"/>
          <w:szCs w:val="24"/>
        </w:rPr>
      </w:pPr>
    </w:p>
    <w:p w:rsidR="00556658" w:rsidRDefault="00556658">
      <w:pPr>
        <w:pStyle w:val="ConsPlusTitle"/>
        <w:jc w:val="center"/>
        <w:rPr>
          <w:rFonts w:ascii="Liberation Serif" w:hAnsi="Liberation Serif"/>
          <w:sz w:val="24"/>
          <w:szCs w:val="24"/>
        </w:rPr>
      </w:pPr>
      <w:bookmarkStart w:id="1" w:name="P34"/>
      <w:bookmarkEnd w:id="1"/>
    </w:p>
    <w:p w:rsidR="00705A33" w:rsidRPr="008465DE" w:rsidRDefault="00705A33">
      <w:pPr>
        <w:pStyle w:val="ConsPlusTitle"/>
        <w:jc w:val="center"/>
        <w:rPr>
          <w:rFonts w:ascii="Liberation Serif" w:hAnsi="Liberation Serif"/>
          <w:b w:val="0"/>
          <w:sz w:val="24"/>
          <w:szCs w:val="24"/>
        </w:rPr>
      </w:pPr>
      <w:r w:rsidRPr="008465DE">
        <w:rPr>
          <w:rFonts w:ascii="Liberation Serif" w:hAnsi="Liberation Serif"/>
          <w:b w:val="0"/>
          <w:sz w:val="24"/>
          <w:szCs w:val="24"/>
        </w:rPr>
        <w:t>ПОЛОЖЕНИЕ</w:t>
      </w:r>
    </w:p>
    <w:p w:rsidR="00705A33" w:rsidRPr="008465DE" w:rsidRDefault="00705A33">
      <w:pPr>
        <w:pStyle w:val="ConsPlusTitle"/>
        <w:jc w:val="center"/>
        <w:rPr>
          <w:rFonts w:ascii="Liberation Serif" w:hAnsi="Liberation Serif"/>
          <w:b w:val="0"/>
          <w:sz w:val="24"/>
          <w:szCs w:val="24"/>
        </w:rPr>
      </w:pPr>
      <w:r w:rsidRPr="008465DE">
        <w:rPr>
          <w:rFonts w:ascii="Liberation Serif" w:hAnsi="Liberation Serif"/>
          <w:b w:val="0"/>
          <w:sz w:val="24"/>
          <w:szCs w:val="24"/>
        </w:rPr>
        <w:t>ОБ УСЛОВИЯХ РАЗМЕЩЕНИЯ НЕСТАЦИОНАРНЫХ ТОРГОВЫХ ОБЪЕКТОВ</w:t>
      </w:r>
    </w:p>
    <w:p w:rsidR="00705A33" w:rsidRPr="009C6301" w:rsidRDefault="00705A33">
      <w:pPr>
        <w:pStyle w:val="ConsPlusTitle"/>
        <w:jc w:val="center"/>
        <w:rPr>
          <w:rFonts w:ascii="Liberation Serif" w:hAnsi="Liberation Serif"/>
          <w:sz w:val="24"/>
          <w:szCs w:val="24"/>
        </w:rPr>
      </w:pPr>
      <w:r w:rsidRPr="008465DE">
        <w:rPr>
          <w:rFonts w:ascii="Liberation Serif" w:hAnsi="Liberation Serif"/>
          <w:b w:val="0"/>
          <w:sz w:val="24"/>
          <w:szCs w:val="24"/>
        </w:rPr>
        <w:t>НА ТЕРРИТОРИИ ГОРОДСКОГО ОКРУГА ПЕРВОУРАЛЬСК</w:t>
      </w:r>
    </w:p>
    <w:p w:rsidR="00705A33" w:rsidRPr="009C6301" w:rsidRDefault="00705A33">
      <w:pPr>
        <w:pStyle w:val="ConsPlusNormal"/>
        <w:rPr>
          <w:rFonts w:ascii="Liberation Serif" w:hAnsi="Liberation Serif"/>
          <w:sz w:val="24"/>
          <w:szCs w:val="24"/>
        </w:rPr>
      </w:pPr>
    </w:p>
    <w:p w:rsidR="00705A33" w:rsidRPr="008465DE" w:rsidRDefault="006C1209" w:rsidP="00556658">
      <w:pPr>
        <w:pStyle w:val="ConsPlusTitle"/>
        <w:spacing w:line="360" w:lineRule="auto"/>
        <w:jc w:val="center"/>
        <w:outlineLvl w:val="1"/>
        <w:rPr>
          <w:rFonts w:ascii="Liberation Serif" w:hAnsi="Liberation Serif"/>
          <w:b w:val="0"/>
          <w:sz w:val="24"/>
          <w:szCs w:val="24"/>
        </w:rPr>
      </w:pPr>
      <w:r w:rsidRPr="008465DE">
        <w:rPr>
          <w:rFonts w:ascii="Liberation Serif" w:hAnsi="Liberation Serif"/>
          <w:b w:val="0"/>
          <w:sz w:val="24"/>
          <w:szCs w:val="24"/>
        </w:rPr>
        <w:t>Раздел</w:t>
      </w:r>
      <w:r w:rsidR="00705A33" w:rsidRPr="008465DE">
        <w:rPr>
          <w:rFonts w:ascii="Liberation Serif" w:hAnsi="Liberation Serif"/>
          <w:b w:val="0"/>
          <w:sz w:val="24"/>
          <w:szCs w:val="24"/>
        </w:rPr>
        <w:t xml:space="preserve"> 1. ОБЩИЕ ПОЛОЖЕНИЯ</w:t>
      </w:r>
    </w:p>
    <w:p w:rsidR="00705A33" w:rsidRPr="00A445F5" w:rsidRDefault="00CD6291" w:rsidP="00DC02B5">
      <w:pPr>
        <w:pStyle w:val="ConsPlusNormal"/>
        <w:ind w:firstLine="540"/>
        <w:jc w:val="both"/>
        <w:rPr>
          <w:rFonts w:ascii="Liberation Serif" w:hAnsi="Liberation Serif"/>
          <w:sz w:val="24"/>
          <w:szCs w:val="24"/>
        </w:rPr>
      </w:pPr>
      <w:r w:rsidRPr="00A445F5">
        <w:rPr>
          <w:rFonts w:ascii="Liberation Serif" w:hAnsi="Liberation Serif"/>
          <w:sz w:val="24"/>
          <w:szCs w:val="24"/>
        </w:rPr>
        <w:t xml:space="preserve">1.1. </w:t>
      </w:r>
      <w:proofErr w:type="gramStart"/>
      <w:r w:rsidR="00705A33" w:rsidRPr="00A445F5">
        <w:rPr>
          <w:rFonts w:ascii="Liberation Serif" w:hAnsi="Liberation Serif"/>
          <w:sz w:val="24"/>
          <w:szCs w:val="24"/>
        </w:rPr>
        <w:t xml:space="preserve">Положение </w:t>
      </w:r>
      <w:r w:rsidRPr="00A445F5">
        <w:rPr>
          <w:rFonts w:ascii="Liberation Serif" w:hAnsi="Liberation Serif"/>
          <w:sz w:val="24"/>
          <w:szCs w:val="24"/>
        </w:rPr>
        <w:t xml:space="preserve">«Об условиях размещения нестационарных торговых объектов на территории городского округа Первоуральск» (далее - Положение) </w:t>
      </w:r>
      <w:r w:rsidR="00705A33" w:rsidRPr="00A445F5">
        <w:rPr>
          <w:rFonts w:ascii="Liberation Serif" w:hAnsi="Liberation Serif"/>
          <w:sz w:val="24"/>
          <w:szCs w:val="24"/>
        </w:rPr>
        <w:t>разработано в</w:t>
      </w:r>
      <w:r w:rsidR="00F05EF4" w:rsidRPr="00A445F5">
        <w:rPr>
          <w:rFonts w:ascii="Liberation Serif" w:hAnsi="Liberation Serif"/>
          <w:sz w:val="24"/>
          <w:szCs w:val="24"/>
        </w:rPr>
        <w:t xml:space="preserve"> соответствии с Федеральным</w:t>
      </w:r>
      <w:r w:rsidR="00705A33" w:rsidRPr="00A445F5">
        <w:rPr>
          <w:rFonts w:ascii="Liberation Serif" w:hAnsi="Liberation Serif"/>
          <w:sz w:val="24"/>
          <w:szCs w:val="24"/>
        </w:rPr>
        <w:t xml:space="preserve"> </w:t>
      </w:r>
      <w:hyperlink r:id="rId9" w:history="1">
        <w:r w:rsidR="00705A33" w:rsidRPr="00A445F5">
          <w:rPr>
            <w:rFonts w:ascii="Liberation Serif" w:hAnsi="Liberation Serif"/>
            <w:color w:val="000000" w:themeColor="text1"/>
            <w:sz w:val="24"/>
            <w:szCs w:val="24"/>
          </w:rPr>
          <w:t>закон</w:t>
        </w:r>
      </w:hyperlink>
      <w:r w:rsidR="00F05EF4" w:rsidRPr="00A445F5">
        <w:rPr>
          <w:rFonts w:ascii="Liberation Serif" w:hAnsi="Liberation Serif"/>
          <w:color w:val="000000" w:themeColor="text1"/>
          <w:sz w:val="24"/>
          <w:szCs w:val="24"/>
        </w:rPr>
        <w:t>ом</w:t>
      </w:r>
      <w:r w:rsidR="00705A33" w:rsidRPr="00A445F5">
        <w:rPr>
          <w:rFonts w:ascii="Liberation Serif" w:hAnsi="Liberation Serif"/>
          <w:color w:val="000000" w:themeColor="text1"/>
          <w:sz w:val="24"/>
          <w:szCs w:val="24"/>
        </w:rPr>
        <w:t xml:space="preserve"> </w:t>
      </w:r>
      <w:r w:rsidR="00F05EF4" w:rsidRPr="00A445F5">
        <w:rPr>
          <w:rFonts w:ascii="Liberation Serif" w:hAnsi="Liberation Serif"/>
          <w:sz w:val="24"/>
          <w:szCs w:val="24"/>
        </w:rPr>
        <w:t>от 28 декабря 2009 года №</w:t>
      </w:r>
      <w:r w:rsidR="00705A33" w:rsidRPr="00A445F5">
        <w:rPr>
          <w:rFonts w:ascii="Liberation Serif" w:hAnsi="Liberation Serif"/>
          <w:sz w:val="24"/>
          <w:szCs w:val="24"/>
        </w:rPr>
        <w:t xml:space="preserve"> 381-ФЗ "Об основах государственного регулирования торговой деятельности в Российской Федерации", </w:t>
      </w:r>
      <w:hyperlink r:id="rId10" w:history="1">
        <w:r w:rsidR="00705A33" w:rsidRPr="00A445F5">
          <w:rPr>
            <w:rFonts w:ascii="Liberation Serif" w:hAnsi="Liberation Serif"/>
            <w:color w:val="000000" w:themeColor="text1"/>
            <w:sz w:val="24"/>
            <w:szCs w:val="24"/>
          </w:rPr>
          <w:t>Закон</w:t>
        </w:r>
      </w:hyperlink>
      <w:r w:rsidR="00F05EF4" w:rsidRPr="00A445F5">
        <w:rPr>
          <w:rFonts w:ascii="Liberation Serif" w:hAnsi="Liberation Serif"/>
          <w:color w:val="000000" w:themeColor="text1"/>
          <w:sz w:val="24"/>
          <w:szCs w:val="24"/>
        </w:rPr>
        <w:t>ом</w:t>
      </w:r>
      <w:r w:rsidR="00705A33" w:rsidRPr="00A445F5">
        <w:rPr>
          <w:rFonts w:ascii="Liberation Serif" w:hAnsi="Liberation Serif"/>
          <w:color w:val="000000" w:themeColor="text1"/>
          <w:sz w:val="24"/>
          <w:szCs w:val="24"/>
        </w:rPr>
        <w:t xml:space="preserve"> </w:t>
      </w:r>
      <w:r w:rsidR="00705A33" w:rsidRPr="00A445F5">
        <w:rPr>
          <w:rFonts w:ascii="Liberation Serif" w:hAnsi="Liberation Serif"/>
          <w:sz w:val="24"/>
          <w:szCs w:val="24"/>
        </w:rPr>
        <w:t>Свердловской</w:t>
      </w:r>
      <w:r w:rsidR="00F05EF4" w:rsidRPr="00A445F5">
        <w:rPr>
          <w:rFonts w:ascii="Liberation Serif" w:hAnsi="Liberation Serif"/>
          <w:sz w:val="24"/>
          <w:szCs w:val="24"/>
        </w:rPr>
        <w:t xml:space="preserve"> области от 21 марта 2012 года №</w:t>
      </w:r>
      <w:r w:rsidR="00705A33" w:rsidRPr="00A445F5">
        <w:rPr>
          <w:rFonts w:ascii="Liberation Serif" w:hAnsi="Liberation Serif"/>
          <w:sz w:val="24"/>
          <w:szCs w:val="24"/>
        </w:rPr>
        <w:t xml:space="preserve"> 24-ОЗ "О торговой деятельности на территории Свердловской области", </w:t>
      </w:r>
      <w:hyperlink r:id="rId11" w:history="1">
        <w:r w:rsidR="00F05EF4" w:rsidRPr="00A445F5">
          <w:rPr>
            <w:rFonts w:ascii="Liberation Serif" w:hAnsi="Liberation Serif"/>
            <w:color w:val="000000" w:themeColor="text1"/>
            <w:sz w:val="24"/>
            <w:szCs w:val="24"/>
          </w:rPr>
          <w:t>п</w:t>
        </w:r>
        <w:r w:rsidR="00705A33" w:rsidRPr="00A445F5">
          <w:rPr>
            <w:rFonts w:ascii="Liberation Serif" w:hAnsi="Liberation Serif"/>
            <w:color w:val="000000" w:themeColor="text1"/>
            <w:sz w:val="24"/>
            <w:szCs w:val="24"/>
          </w:rPr>
          <w:t>остановлением</w:t>
        </w:r>
      </w:hyperlink>
      <w:r w:rsidR="00705A33" w:rsidRPr="00A445F5">
        <w:rPr>
          <w:rFonts w:ascii="Liberation Serif" w:hAnsi="Liberation Serif"/>
          <w:sz w:val="24"/>
          <w:szCs w:val="24"/>
        </w:rPr>
        <w:t xml:space="preserve"> Правительства Свердловской</w:t>
      </w:r>
      <w:r w:rsidR="00F05EF4" w:rsidRPr="00A445F5">
        <w:rPr>
          <w:rFonts w:ascii="Liberation Serif" w:hAnsi="Liberation Serif"/>
          <w:sz w:val="24"/>
          <w:szCs w:val="24"/>
        </w:rPr>
        <w:t xml:space="preserve"> области от 14 марта</w:t>
      </w:r>
      <w:proofErr w:type="gramEnd"/>
      <w:r w:rsidR="00F05EF4" w:rsidRPr="00A445F5">
        <w:rPr>
          <w:rFonts w:ascii="Liberation Serif" w:hAnsi="Liberation Serif"/>
          <w:sz w:val="24"/>
          <w:szCs w:val="24"/>
        </w:rPr>
        <w:t xml:space="preserve"> 2019 года №</w:t>
      </w:r>
      <w:r w:rsidR="00705A33" w:rsidRPr="00A445F5">
        <w:rPr>
          <w:rFonts w:ascii="Liberation Serif" w:hAnsi="Liberation Serif"/>
          <w:sz w:val="24"/>
          <w:szCs w:val="24"/>
        </w:rPr>
        <w:t xml:space="preserve"> 164-ПП "Об утверждении Порядка размещения нестационарных торговых объектов на территории Свердловской области".</w:t>
      </w:r>
    </w:p>
    <w:p w:rsidR="00AB3B43" w:rsidRDefault="00705A33" w:rsidP="00AB3B43">
      <w:pPr>
        <w:autoSpaceDE w:val="0"/>
        <w:autoSpaceDN w:val="0"/>
        <w:adjustRightInd w:val="0"/>
        <w:spacing w:after="0" w:line="240" w:lineRule="auto"/>
        <w:ind w:firstLine="540"/>
        <w:jc w:val="both"/>
        <w:rPr>
          <w:rFonts w:ascii="Liberation Serif" w:hAnsi="Liberation Serif" w:cs="Liberation Serif"/>
          <w:sz w:val="24"/>
          <w:szCs w:val="24"/>
        </w:rPr>
      </w:pPr>
      <w:r w:rsidRPr="00A445F5">
        <w:rPr>
          <w:rFonts w:ascii="Liberation Serif" w:hAnsi="Liberation Serif"/>
          <w:sz w:val="24"/>
          <w:szCs w:val="24"/>
        </w:rPr>
        <w:t>1.2. Настоящее Положение применяется при размещении нестационарных торговых объектов на землях или земельных участках, государственная собственность на которые не разграничена или которые находятся в муниципальной собственности, без предоставления земельных участков и установления сервитута</w:t>
      </w:r>
      <w:r w:rsidR="00AB3B43">
        <w:rPr>
          <w:rFonts w:ascii="Liberation Serif" w:hAnsi="Liberation Serif"/>
          <w:sz w:val="24"/>
          <w:szCs w:val="24"/>
        </w:rPr>
        <w:t xml:space="preserve">, </w:t>
      </w:r>
      <w:r w:rsidR="00AB3B43" w:rsidRPr="00615F7F">
        <w:rPr>
          <w:rFonts w:ascii="Liberation Serif" w:hAnsi="Liberation Serif" w:cs="Liberation Serif"/>
          <w:color w:val="000000" w:themeColor="text1"/>
          <w:sz w:val="24"/>
          <w:szCs w:val="24"/>
        </w:rPr>
        <w:t>в зданиях, строениях, сооружениях, находящихся в муниципальной собственности,</w:t>
      </w:r>
      <w:r w:rsidR="00AB3B43" w:rsidRPr="00615F7F">
        <w:rPr>
          <w:rFonts w:ascii="Liberation Serif" w:hAnsi="Liberation Serif"/>
          <w:color w:val="000000" w:themeColor="text1"/>
          <w:sz w:val="24"/>
          <w:szCs w:val="24"/>
        </w:rPr>
        <w:t xml:space="preserve"> </w:t>
      </w:r>
      <w:r w:rsidR="00AB3B43" w:rsidRPr="00A445F5">
        <w:rPr>
          <w:rFonts w:ascii="Liberation Serif" w:hAnsi="Liberation Serif"/>
          <w:sz w:val="24"/>
          <w:szCs w:val="24"/>
        </w:rPr>
        <w:t>расположенных на территории</w:t>
      </w:r>
      <w:r w:rsidR="00AB3B43">
        <w:rPr>
          <w:rFonts w:ascii="Liberation Serif" w:hAnsi="Liberation Serif"/>
          <w:sz w:val="24"/>
          <w:szCs w:val="24"/>
        </w:rPr>
        <w:t xml:space="preserve"> городского округа Первоуральск</w:t>
      </w:r>
      <w:r w:rsidR="009F4780">
        <w:rPr>
          <w:rFonts w:ascii="Liberation Serif" w:hAnsi="Liberation Serif"/>
          <w:sz w:val="24"/>
          <w:szCs w:val="24"/>
        </w:rPr>
        <w:t>.</w:t>
      </w:r>
    </w:p>
    <w:p w:rsidR="00705A33" w:rsidRPr="00A445F5" w:rsidRDefault="00705A33" w:rsidP="00DC02B5">
      <w:pPr>
        <w:pStyle w:val="ConsPlusNormal"/>
        <w:ind w:firstLine="540"/>
        <w:jc w:val="both"/>
        <w:rPr>
          <w:rFonts w:ascii="Liberation Serif" w:hAnsi="Liberation Serif"/>
          <w:sz w:val="24"/>
          <w:szCs w:val="24"/>
        </w:rPr>
      </w:pPr>
      <w:r w:rsidRPr="00A445F5">
        <w:rPr>
          <w:rFonts w:ascii="Liberation Serif" w:hAnsi="Liberation Serif"/>
          <w:sz w:val="24"/>
          <w:szCs w:val="24"/>
        </w:rPr>
        <w:t>1.3. Требования настоящего Положения не распространяются на отношения, связанные с размещением нестационарных торговых объектов:</w:t>
      </w:r>
    </w:p>
    <w:p w:rsidR="00705A33" w:rsidRPr="00A445F5" w:rsidRDefault="00705A33" w:rsidP="00DC02B5">
      <w:pPr>
        <w:pStyle w:val="ConsPlusNormal"/>
        <w:ind w:firstLine="540"/>
        <w:jc w:val="both"/>
        <w:rPr>
          <w:rFonts w:ascii="Liberation Serif" w:hAnsi="Liberation Serif"/>
          <w:sz w:val="24"/>
          <w:szCs w:val="24"/>
        </w:rPr>
      </w:pPr>
      <w:r w:rsidRPr="00A445F5">
        <w:rPr>
          <w:rFonts w:ascii="Liberation Serif" w:hAnsi="Liberation Serif"/>
          <w:sz w:val="24"/>
          <w:szCs w:val="24"/>
        </w:rPr>
        <w:t>1) находящихся на территориях розничных рынков;</w:t>
      </w:r>
    </w:p>
    <w:p w:rsidR="00705A33" w:rsidRPr="00A445F5" w:rsidRDefault="00705A33" w:rsidP="00DC02B5">
      <w:pPr>
        <w:pStyle w:val="ConsPlusNormal"/>
        <w:ind w:firstLine="540"/>
        <w:jc w:val="both"/>
        <w:rPr>
          <w:rFonts w:ascii="Liberation Serif" w:hAnsi="Liberation Serif"/>
          <w:sz w:val="24"/>
          <w:szCs w:val="24"/>
        </w:rPr>
      </w:pPr>
      <w:r w:rsidRPr="00A445F5">
        <w:rPr>
          <w:rFonts w:ascii="Liberation Serif" w:hAnsi="Liberation Serif"/>
          <w:sz w:val="24"/>
          <w:szCs w:val="24"/>
        </w:rPr>
        <w:t>2) при проведении ярмарок, имеющих временный характер, выставок-ярмарок;</w:t>
      </w:r>
    </w:p>
    <w:p w:rsidR="00705A33" w:rsidRPr="00A445F5" w:rsidRDefault="00705A33" w:rsidP="00DC02B5">
      <w:pPr>
        <w:pStyle w:val="ConsPlusNormal"/>
        <w:ind w:firstLine="540"/>
        <w:jc w:val="both"/>
        <w:rPr>
          <w:rFonts w:ascii="Liberation Serif" w:hAnsi="Liberation Serif"/>
          <w:sz w:val="24"/>
          <w:szCs w:val="24"/>
        </w:rPr>
      </w:pPr>
      <w:r w:rsidRPr="00A445F5">
        <w:rPr>
          <w:rFonts w:ascii="Liberation Serif" w:hAnsi="Liberation Serif"/>
          <w:sz w:val="24"/>
          <w:szCs w:val="24"/>
        </w:rPr>
        <w:t>3) при проведении праздничных, общественно-политических, культурно-массовых и спортивных мероприятий, имеющих временный характер;</w:t>
      </w:r>
    </w:p>
    <w:p w:rsidR="00705A33" w:rsidRDefault="00705A33" w:rsidP="00DC02B5">
      <w:pPr>
        <w:pStyle w:val="ConsPlusNormal"/>
        <w:ind w:firstLine="540"/>
        <w:jc w:val="both"/>
        <w:rPr>
          <w:rFonts w:ascii="Liberation Serif" w:hAnsi="Liberation Serif"/>
          <w:sz w:val="24"/>
          <w:szCs w:val="24"/>
        </w:rPr>
      </w:pPr>
      <w:r w:rsidRPr="00A445F5">
        <w:rPr>
          <w:rFonts w:ascii="Liberation Serif" w:hAnsi="Liberation Serif"/>
          <w:sz w:val="24"/>
          <w:szCs w:val="24"/>
        </w:rPr>
        <w:t>4) находящихся в стационарных торговых объектах, иных зданиях, строениях, сооружениях или на земельных участках, находящихся в собственности Российской Федерации</w:t>
      </w:r>
      <w:r w:rsidR="00917872">
        <w:rPr>
          <w:rFonts w:ascii="Liberation Serif" w:hAnsi="Liberation Serif"/>
          <w:sz w:val="24"/>
          <w:szCs w:val="24"/>
        </w:rPr>
        <w:t xml:space="preserve">, субъектов </w:t>
      </w:r>
      <w:r w:rsidR="00917872" w:rsidRPr="00A445F5">
        <w:rPr>
          <w:rFonts w:ascii="Liberation Serif" w:hAnsi="Liberation Serif"/>
          <w:sz w:val="24"/>
          <w:szCs w:val="24"/>
        </w:rPr>
        <w:t xml:space="preserve">Российской Федерации </w:t>
      </w:r>
      <w:r w:rsidRPr="00A445F5">
        <w:rPr>
          <w:rFonts w:ascii="Liberation Serif" w:hAnsi="Liberation Serif"/>
          <w:sz w:val="24"/>
          <w:szCs w:val="24"/>
        </w:rPr>
        <w:t>и частной собственности;</w:t>
      </w:r>
    </w:p>
    <w:p w:rsidR="00325E3F" w:rsidRPr="00DE3DB6" w:rsidRDefault="00325E3F" w:rsidP="00325E3F">
      <w:pPr>
        <w:autoSpaceDE w:val="0"/>
        <w:autoSpaceDN w:val="0"/>
        <w:adjustRightInd w:val="0"/>
        <w:spacing w:after="0" w:line="240" w:lineRule="auto"/>
        <w:ind w:firstLine="540"/>
        <w:jc w:val="both"/>
        <w:rPr>
          <w:rFonts w:ascii="Liberation Serif" w:hAnsi="Liberation Serif" w:cs="Liberation Serif"/>
          <w:color w:val="000000" w:themeColor="text1"/>
          <w:sz w:val="24"/>
          <w:szCs w:val="24"/>
        </w:rPr>
      </w:pPr>
      <w:r w:rsidRPr="00DE3DB6">
        <w:rPr>
          <w:rFonts w:ascii="Liberation Serif" w:hAnsi="Liberation Serif" w:cs="Liberation Serif"/>
          <w:color w:val="000000" w:themeColor="text1"/>
          <w:sz w:val="24"/>
          <w:szCs w:val="24"/>
        </w:rPr>
        <w:t>5) при осуществлении развозной и разносной торговли.</w:t>
      </w:r>
    </w:p>
    <w:p w:rsidR="00705A33" w:rsidRPr="00A445F5" w:rsidRDefault="0065502C" w:rsidP="004F1704">
      <w:pPr>
        <w:pStyle w:val="ConsPlusNormal"/>
        <w:ind w:firstLine="539"/>
        <w:jc w:val="both"/>
        <w:rPr>
          <w:rFonts w:ascii="Liberation Serif" w:hAnsi="Liberation Serif"/>
          <w:sz w:val="24"/>
          <w:szCs w:val="24"/>
        </w:rPr>
      </w:pPr>
      <w:r w:rsidRPr="00A445F5">
        <w:rPr>
          <w:rFonts w:ascii="Liberation Serif" w:hAnsi="Liberation Serif"/>
          <w:sz w:val="24"/>
          <w:szCs w:val="24"/>
        </w:rPr>
        <w:t>1.4</w:t>
      </w:r>
      <w:r w:rsidR="004F1704" w:rsidRPr="00A445F5">
        <w:rPr>
          <w:rFonts w:ascii="Liberation Serif" w:hAnsi="Liberation Serif"/>
          <w:sz w:val="24"/>
          <w:szCs w:val="24"/>
        </w:rPr>
        <w:t xml:space="preserve">. </w:t>
      </w:r>
      <w:r w:rsidR="00705A33" w:rsidRPr="00A445F5">
        <w:rPr>
          <w:rFonts w:ascii="Liberation Serif" w:hAnsi="Liberation Serif"/>
          <w:sz w:val="24"/>
          <w:szCs w:val="24"/>
        </w:rPr>
        <w:t>Размещение нестационарного торгового объекта осуществляется в местах, определенных схемой размещения нестационарных торговых объектов на территории городског</w:t>
      </w:r>
      <w:r w:rsidR="00377AAC" w:rsidRPr="00A445F5">
        <w:rPr>
          <w:rFonts w:ascii="Liberation Serif" w:hAnsi="Liberation Serif"/>
          <w:sz w:val="24"/>
          <w:szCs w:val="24"/>
        </w:rPr>
        <w:t>о округа Первоуральск</w:t>
      </w:r>
      <w:r w:rsidR="00C503BB" w:rsidRPr="00A445F5">
        <w:rPr>
          <w:rFonts w:ascii="Liberation Serif" w:hAnsi="Liberation Serif"/>
          <w:sz w:val="24"/>
          <w:szCs w:val="24"/>
        </w:rPr>
        <w:t xml:space="preserve">, утвержденной </w:t>
      </w:r>
      <w:r w:rsidR="00CD6291" w:rsidRPr="00A445F5">
        <w:rPr>
          <w:rFonts w:ascii="Liberation Serif" w:hAnsi="Liberation Serif"/>
          <w:sz w:val="24"/>
          <w:szCs w:val="24"/>
        </w:rPr>
        <w:t xml:space="preserve">правовым актом Администрации городского округа Первоуральск </w:t>
      </w:r>
      <w:r w:rsidR="00377AAC" w:rsidRPr="00A445F5">
        <w:rPr>
          <w:rFonts w:ascii="Liberation Serif" w:hAnsi="Liberation Serif"/>
          <w:sz w:val="24"/>
          <w:szCs w:val="24"/>
        </w:rPr>
        <w:t xml:space="preserve">(далее </w:t>
      </w:r>
      <w:r w:rsidR="00CD6291" w:rsidRPr="00A445F5">
        <w:rPr>
          <w:rFonts w:ascii="Liberation Serif" w:hAnsi="Liberation Serif"/>
          <w:sz w:val="24"/>
          <w:szCs w:val="24"/>
        </w:rPr>
        <w:t>– с</w:t>
      </w:r>
      <w:r w:rsidR="00705A33" w:rsidRPr="00A445F5">
        <w:rPr>
          <w:rFonts w:ascii="Liberation Serif" w:hAnsi="Liberation Serif"/>
          <w:sz w:val="24"/>
          <w:szCs w:val="24"/>
        </w:rPr>
        <w:t>хема</w:t>
      </w:r>
      <w:r w:rsidR="00CD6291" w:rsidRPr="00A445F5">
        <w:rPr>
          <w:rFonts w:ascii="Liberation Serif" w:hAnsi="Liberation Serif"/>
          <w:sz w:val="24"/>
          <w:szCs w:val="24"/>
        </w:rPr>
        <w:t xml:space="preserve"> размещения НТО</w:t>
      </w:r>
      <w:r w:rsidR="00705A33" w:rsidRPr="00A445F5">
        <w:rPr>
          <w:rFonts w:ascii="Liberation Serif" w:hAnsi="Liberation Serif"/>
          <w:sz w:val="24"/>
          <w:szCs w:val="24"/>
        </w:rPr>
        <w:t>).</w:t>
      </w:r>
    </w:p>
    <w:p w:rsidR="00705A33" w:rsidRDefault="0065502C" w:rsidP="00DC02B5">
      <w:pPr>
        <w:pStyle w:val="ConsPlusNormal"/>
        <w:ind w:firstLine="540"/>
        <w:jc w:val="both"/>
        <w:rPr>
          <w:rFonts w:ascii="Liberation Serif" w:hAnsi="Liberation Serif"/>
          <w:sz w:val="24"/>
          <w:szCs w:val="24"/>
        </w:rPr>
      </w:pPr>
      <w:bookmarkStart w:id="2" w:name="P58"/>
      <w:bookmarkEnd w:id="2"/>
      <w:r w:rsidRPr="00A445F5">
        <w:rPr>
          <w:rFonts w:ascii="Liberation Serif" w:hAnsi="Liberation Serif"/>
          <w:sz w:val="24"/>
          <w:szCs w:val="24"/>
        </w:rPr>
        <w:t>1.5</w:t>
      </w:r>
      <w:r w:rsidR="00705A33" w:rsidRPr="00A445F5">
        <w:rPr>
          <w:rFonts w:ascii="Liberation Serif" w:hAnsi="Liberation Serif"/>
          <w:sz w:val="24"/>
          <w:szCs w:val="24"/>
        </w:rPr>
        <w:t xml:space="preserve">. </w:t>
      </w:r>
      <w:proofErr w:type="gramStart"/>
      <w:r w:rsidR="00705A33" w:rsidRPr="00A445F5">
        <w:rPr>
          <w:rFonts w:ascii="Liberation Serif" w:hAnsi="Liberation Serif"/>
          <w:sz w:val="24"/>
          <w:szCs w:val="24"/>
        </w:rPr>
        <w:t xml:space="preserve">Размещение нестационарного торгового объекта осуществляется на основании договора, предусматривающего размещение нестационарного торгового объекта </w:t>
      </w:r>
      <w:r w:rsidR="00C60F46" w:rsidRPr="00A445F5">
        <w:rPr>
          <w:rFonts w:ascii="Liberation Serif" w:hAnsi="Liberation Serif"/>
          <w:sz w:val="24"/>
          <w:szCs w:val="24"/>
        </w:rPr>
        <w:t xml:space="preserve"> (далее - договора) </w:t>
      </w:r>
      <w:r w:rsidR="00705A33" w:rsidRPr="00A445F5">
        <w:rPr>
          <w:rFonts w:ascii="Liberation Serif" w:hAnsi="Liberation Serif"/>
          <w:sz w:val="24"/>
          <w:szCs w:val="24"/>
        </w:rPr>
        <w:t xml:space="preserve">в определенном схемой </w:t>
      </w:r>
      <w:r w:rsidR="00963C07" w:rsidRPr="00A445F5">
        <w:rPr>
          <w:rFonts w:ascii="Liberation Serif" w:hAnsi="Liberation Serif"/>
          <w:sz w:val="24"/>
          <w:szCs w:val="24"/>
        </w:rPr>
        <w:t xml:space="preserve">размещения НТО </w:t>
      </w:r>
      <w:r w:rsidR="00705A33" w:rsidRPr="00A445F5">
        <w:rPr>
          <w:rFonts w:ascii="Liberation Serif" w:hAnsi="Liberation Serif"/>
          <w:sz w:val="24"/>
          <w:szCs w:val="24"/>
        </w:rPr>
        <w:t>месте, заключаемого в соответствии с законодат</w:t>
      </w:r>
      <w:r w:rsidR="00FE6340" w:rsidRPr="00A445F5">
        <w:rPr>
          <w:rFonts w:ascii="Liberation Serif" w:hAnsi="Liberation Serif"/>
          <w:sz w:val="24"/>
          <w:szCs w:val="24"/>
        </w:rPr>
        <w:t xml:space="preserve">ельством Российской Федерации, </w:t>
      </w:r>
      <w:r w:rsidR="00705A33" w:rsidRPr="00A445F5">
        <w:rPr>
          <w:rFonts w:ascii="Liberation Serif" w:hAnsi="Liberation Serif"/>
          <w:sz w:val="24"/>
          <w:szCs w:val="24"/>
        </w:rPr>
        <w:t>законодательством Свердловской области</w:t>
      </w:r>
      <w:r w:rsidR="00FE6340" w:rsidRPr="00A445F5">
        <w:rPr>
          <w:rFonts w:ascii="Liberation Serif" w:hAnsi="Liberation Serif"/>
          <w:sz w:val="24"/>
          <w:szCs w:val="24"/>
        </w:rPr>
        <w:t xml:space="preserve"> и муниципальными нормативными правовыми актами</w:t>
      </w:r>
      <w:r w:rsidR="00705A33" w:rsidRPr="00A445F5">
        <w:rPr>
          <w:rFonts w:ascii="Liberation Serif" w:hAnsi="Liberation Serif"/>
          <w:sz w:val="24"/>
          <w:szCs w:val="24"/>
        </w:rPr>
        <w:t>.</w:t>
      </w:r>
      <w:proofErr w:type="gramEnd"/>
    </w:p>
    <w:p w:rsidR="00B9394E" w:rsidRDefault="00DE3DB6" w:rsidP="00DE3DB6">
      <w:pPr>
        <w:pStyle w:val="ConsPlusNormal"/>
        <w:ind w:firstLine="540"/>
        <w:jc w:val="both"/>
        <w:rPr>
          <w:rFonts w:ascii="Liberation Serif" w:hAnsi="Liberation Serif" w:cs="Arial"/>
          <w:color w:val="000000" w:themeColor="text1"/>
          <w:sz w:val="24"/>
          <w:szCs w:val="24"/>
        </w:rPr>
      </w:pPr>
      <w:r>
        <w:rPr>
          <w:rFonts w:ascii="Liberation Serif" w:hAnsi="Liberation Serif"/>
          <w:sz w:val="24"/>
          <w:szCs w:val="24"/>
        </w:rPr>
        <w:t xml:space="preserve">1.6. </w:t>
      </w:r>
      <w:r w:rsidRPr="00A445F5">
        <w:rPr>
          <w:rFonts w:ascii="Liberation Serif" w:hAnsi="Liberation Serif"/>
          <w:color w:val="000000" w:themeColor="text1"/>
          <w:sz w:val="24"/>
          <w:szCs w:val="24"/>
        </w:rPr>
        <w:t>Орган,  уполномоченный</w:t>
      </w:r>
      <w:r w:rsidRPr="00A445F5">
        <w:rPr>
          <w:rFonts w:ascii="Liberation Serif" w:hAnsi="Liberation Serif" w:cs="Arial"/>
          <w:color w:val="000000" w:themeColor="text1"/>
          <w:sz w:val="24"/>
          <w:szCs w:val="24"/>
        </w:rPr>
        <w:t xml:space="preserve"> на заключение договоров, предусматривающих размещение нестационарных объектов на территории городского округа Первоуральск</w:t>
      </w:r>
      <w:r w:rsidR="00743A0D">
        <w:rPr>
          <w:rFonts w:ascii="Liberation Serif" w:hAnsi="Liberation Serif" w:cs="Arial"/>
          <w:color w:val="000000" w:themeColor="text1"/>
          <w:sz w:val="24"/>
          <w:szCs w:val="24"/>
        </w:rPr>
        <w:t>,</w:t>
      </w:r>
      <w:r w:rsidR="00B9394E" w:rsidRPr="00B9394E">
        <w:rPr>
          <w:rFonts w:ascii="Liberation Serif" w:hAnsi="Liberation Serif" w:cs="Arial"/>
          <w:color w:val="000000" w:themeColor="text1"/>
          <w:sz w:val="24"/>
          <w:szCs w:val="24"/>
        </w:rPr>
        <w:t xml:space="preserve"> </w:t>
      </w:r>
      <w:r w:rsidR="00743A0D" w:rsidRPr="00A445F5">
        <w:rPr>
          <w:rFonts w:ascii="Liberation Serif" w:hAnsi="Liberation Serif" w:cs="Arial"/>
          <w:color w:val="000000" w:themeColor="text1"/>
          <w:sz w:val="24"/>
          <w:szCs w:val="24"/>
        </w:rPr>
        <w:t xml:space="preserve">выступать продавцом права на заключение договоров </w:t>
      </w:r>
      <w:r w:rsidR="00B9394E" w:rsidRPr="00A445F5">
        <w:rPr>
          <w:rFonts w:ascii="Liberation Serif" w:hAnsi="Liberation Serif" w:cs="Arial"/>
          <w:color w:val="000000" w:themeColor="text1"/>
          <w:sz w:val="24"/>
          <w:szCs w:val="24"/>
        </w:rPr>
        <w:t>является Администрация городского округа Первоуральск</w:t>
      </w:r>
      <w:r w:rsidR="00B9394E">
        <w:rPr>
          <w:rFonts w:ascii="Liberation Serif" w:hAnsi="Liberation Serif" w:cs="Arial"/>
          <w:color w:val="000000" w:themeColor="text1"/>
          <w:sz w:val="24"/>
          <w:szCs w:val="24"/>
        </w:rPr>
        <w:t xml:space="preserve"> (</w:t>
      </w:r>
      <w:r w:rsidR="000D7E76">
        <w:rPr>
          <w:rFonts w:ascii="Liberation Serif" w:hAnsi="Liberation Serif" w:cs="Arial"/>
          <w:color w:val="000000" w:themeColor="text1"/>
          <w:sz w:val="24"/>
          <w:szCs w:val="24"/>
        </w:rPr>
        <w:t>далее – уполномоченный орган</w:t>
      </w:r>
      <w:r w:rsidR="00B9394E">
        <w:rPr>
          <w:rFonts w:ascii="Liberation Serif" w:hAnsi="Liberation Serif" w:cs="Arial"/>
          <w:color w:val="000000" w:themeColor="text1"/>
          <w:sz w:val="24"/>
          <w:szCs w:val="24"/>
        </w:rPr>
        <w:t>).</w:t>
      </w:r>
    </w:p>
    <w:p w:rsidR="00DE3DB6" w:rsidRPr="00A445F5" w:rsidRDefault="00B9394E" w:rsidP="00DE3DB6">
      <w:pPr>
        <w:pStyle w:val="ConsPlusNormal"/>
        <w:ind w:firstLine="540"/>
        <w:jc w:val="both"/>
        <w:rPr>
          <w:rFonts w:ascii="Liberation Serif" w:hAnsi="Liberation Serif" w:cs="Arial"/>
          <w:color w:val="000000" w:themeColor="text1"/>
          <w:sz w:val="24"/>
          <w:szCs w:val="24"/>
        </w:rPr>
      </w:pPr>
      <w:proofErr w:type="gramStart"/>
      <w:r>
        <w:rPr>
          <w:rFonts w:ascii="Liberation Serif" w:hAnsi="Liberation Serif" w:cs="Arial"/>
          <w:color w:val="000000" w:themeColor="text1"/>
          <w:sz w:val="24"/>
          <w:szCs w:val="24"/>
        </w:rPr>
        <w:t>Орган</w:t>
      </w:r>
      <w:r w:rsidR="00DE3DB6" w:rsidRPr="00A445F5">
        <w:rPr>
          <w:rFonts w:ascii="Liberation Serif" w:hAnsi="Liberation Serif" w:cs="Arial"/>
          <w:color w:val="000000" w:themeColor="text1"/>
          <w:sz w:val="24"/>
          <w:szCs w:val="24"/>
        </w:rPr>
        <w:t>, уполномоченный</w:t>
      </w:r>
      <w:r w:rsidR="00743A0D">
        <w:rPr>
          <w:rFonts w:ascii="Liberation Serif" w:hAnsi="Liberation Serif" w:cs="Arial"/>
          <w:color w:val="000000" w:themeColor="text1"/>
          <w:sz w:val="24"/>
          <w:szCs w:val="24"/>
        </w:rPr>
        <w:t xml:space="preserve"> на</w:t>
      </w:r>
      <w:r w:rsidR="00DE3DB6" w:rsidRPr="00A445F5">
        <w:rPr>
          <w:rFonts w:ascii="Liberation Serif" w:hAnsi="Liberation Serif" w:cs="Arial"/>
          <w:color w:val="000000" w:themeColor="text1"/>
          <w:sz w:val="24"/>
          <w:szCs w:val="24"/>
        </w:rPr>
        <w:t xml:space="preserve"> организацию и проведение торгов является</w:t>
      </w:r>
      <w:proofErr w:type="gramEnd"/>
      <w:r w:rsidR="00DE3DB6" w:rsidRPr="00A445F5">
        <w:rPr>
          <w:rFonts w:ascii="Liberation Serif" w:hAnsi="Liberation Serif" w:cs="Arial"/>
          <w:color w:val="000000" w:themeColor="text1"/>
          <w:sz w:val="24"/>
          <w:szCs w:val="24"/>
        </w:rPr>
        <w:t xml:space="preserve"> Администрация городского округа Первоураль</w:t>
      </w:r>
      <w:r w:rsidR="000D7E76">
        <w:rPr>
          <w:rFonts w:ascii="Liberation Serif" w:hAnsi="Liberation Serif" w:cs="Arial"/>
          <w:color w:val="000000" w:themeColor="text1"/>
          <w:sz w:val="24"/>
          <w:szCs w:val="24"/>
        </w:rPr>
        <w:t xml:space="preserve">ск </w:t>
      </w:r>
      <w:r w:rsidR="00743A0D">
        <w:rPr>
          <w:rFonts w:ascii="Liberation Serif" w:hAnsi="Liberation Serif" w:cs="Arial"/>
          <w:color w:val="000000" w:themeColor="text1"/>
          <w:sz w:val="24"/>
          <w:szCs w:val="24"/>
        </w:rPr>
        <w:t xml:space="preserve">в лице структурного подразделения – отдела развития потребительского рынка, предпринимательства и туризма </w:t>
      </w:r>
      <w:r w:rsidR="000D7E76">
        <w:rPr>
          <w:rFonts w:ascii="Liberation Serif" w:hAnsi="Liberation Serif" w:cs="Arial"/>
          <w:color w:val="000000" w:themeColor="text1"/>
          <w:sz w:val="24"/>
          <w:szCs w:val="24"/>
        </w:rPr>
        <w:t xml:space="preserve">(далее – </w:t>
      </w:r>
      <w:r w:rsidR="000D7E76">
        <w:rPr>
          <w:rFonts w:ascii="Liberation Serif" w:hAnsi="Liberation Serif" w:cs="Arial"/>
          <w:color w:val="000000" w:themeColor="text1"/>
          <w:sz w:val="24"/>
          <w:szCs w:val="24"/>
        </w:rPr>
        <w:lastRenderedPageBreak/>
        <w:t>организатор аукциона</w:t>
      </w:r>
      <w:r w:rsidR="00DE3DB6" w:rsidRPr="00A445F5">
        <w:rPr>
          <w:rFonts w:ascii="Liberation Serif" w:hAnsi="Liberation Serif" w:cs="Arial"/>
          <w:color w:val="000000" w:themeColor="text1"/>
          <w:sz w:val="24"/>
          <w:szCs w:val="24"/>
        </w:rPr>
        <w:t>).</w:t>
      </w:r>
    </w:p>
    <w:p w:rsidR="00DE3DB6" w:rsidRDefault="00A67E87" w:rsidP="00325E3F">
      <w:pPr>
        <w:autoSpaceDE w:val="0"/>
        <w:autoSpaceDN w:val="0"/>
        <w:adjustRightInd w:val="0"/>
        <w:spacing w:after="0" w:line="240" w:lineRule="auto"/>
        <w:ind w:firstLine="540"/>
        <w:jc w:val="both"/>
        <w:rPr>
          <w:rFonts w:ascii="Liberation Serif" w:hAnsi="Liberation Serif"/>
          <w:color w:val="000000" w:themeColor="text1"/>
          <w:sz w:val="24"/>
          <w:szCs w:val="24"/>
        </w:rPr>
      </w:pPr>
      <w:r>
        <w:rPr>
          <w:rFonts w:ascii="Liberation Serif" w:hAnsi="Liberation Serif"/>
          <w:color w:val="000000" w:themeColor="text1"/>
          <w:sz w:val="24"/>
          <w:szCs w:val="24"/>
        </w:rPr>
        <w:t>1.7</w:t>
      </w:r>
      <w:r w:rsidR="00705A33" w:rsidRPr="00DE3DB6">
        <w:rPr>
          <w:rFonts w:ascii="Liberation Serif" w:hAnsi="Liberation Serif"/>
          <w:color w:val="000000" w:themeColor="text1"/>
          <w:sz w:val="24"/>
          <w:szCs w:val="24"/>
        </w:rPr>
        <w:t xml:space="preserve">. </w:t>
      </w:r>
      <w:proofErr w:type="gramStart"/>
      <w:r w:rsidR="00DE3DB6">
        <w:rPr>
          <w:rFonts w:ascii="Liberation Serif" w:hAnsi="Liberation Serif"/>
          <w:color w:val="000000" w:themeColor="text1"/>
          <w:sz w:val="24"/>
          <w:szCs w:val="24"/>
        </w:rPr>
        <w:t xml:space="preserve">Договор заключается уполномоченным органом с </w:t>
      </w:r>
      <w:r w:rsidR="00DE3DB6" w:rsidRPr="00A445F5">
        <w:rPr>
          <w:rFonts w:ascii="Liberation Serif" w:hAnsi="Liberation Serif"/>
          <w:sz w:val="24"/>
          <w:szCs w:val="24"/>
        </w:rPr>
        <w:t>юридическим лицом</w:t>
      </w:r>
      <w:r w:rsidR="00DE3DB6">
        <w:rPr>
          <w:rFonts w:ascii="Liberation Serif" w:hAnsi="Liberation Serif"/>
          <w:sz w:val="24"/>
          <w:szCs w:val="24"/>
        </w:rPr>
        <w:t>,</w:t>
      </w:r>
      <w:r w:rsidR="00DE3DB6" w:rsidRPr="00A445F5">
        <w:rPr>
          <w:rFonts w:ascii="Liberation Serif" w:hAnsi="Liberation Serif"/>
          <w:sz w:val="24"/>
          <w:szCs w:val="24"/>
        </w:rPr>
        <w:t xml:space="preserve"> индивидуальным предпринимателем, </w:t>
      </w:r>
      <w:r w:rsidR="00DE3DB6" w:rsidRPr="00A445F5">
        <w:rPr>
          <w:rFonts w:ascii="Liberation Serif" w:hAnsi="Liberation Serif" w:cs="Liberation Serif"/>
          <w:sz w:val="24"/>
          <w:szCs w:val="24"/>
        </w:rPr>
        <w:t xml:space="preserve">а </w:t>
      </w:r>
      <w:r w:rsidR="00DE3DB6" w:rsidRPr="00A445F5">
        <w:rPr>
          <w:rFonts w:ascii="Liberation Serif" w:hAnsi="Liberation Serif" w:cs="Liberation Serif"/>
          <w:color w:val="000000" w:themeColor="text1"/>
          <w:sz w:val="24"/>
          <w:szCs w:val="24"/>
        </w:rPr>
        <w:t>так</w:t>
      </w:r>
      <w:r w:rsidR="00DE3DB6">
        <w:rPr>
          <w:rFonts w:ascii="Liberation Serif" w:hAnsi="Liberation Serif" w:cs="Liberation Serif"/>
          <w:color w:val="000000" w:themeColor="text1"/>
          <w:sz w:val="24"/>
          <w:szCs w:val="24"/>
        </w:rPr>
        <w:t>же физическими</w:t>
      </w:r>
      <w:r w:rsidR="00DE3DB6" w:rsidRPr="00A445F5">
        <w:rPr>
          <w:rFonts w:ascii="Liberation Serif" w:hAnsi="Liberation Serif" w:cs="Liberation Serif"/>
          <w:color w:val="000000" w:themeColor="text1"/>
          <w:sz w:val="24"/>
          <w:szCs w:val="24"/>
        </w:rPr>
        <w:t xml:space="preserve"> лица</w:t>
      </w:r>
      <w:r w:rsidR="00DE3DB6">
        <w:rPr>
          <w:rFonts w:ascii="Liberation Serif" w:hAnsi="Liberation Serif" w:cs="Liberation Serif"/>
          <w:color w:val="000000" w:themeColor="text1"/>
          <w:sz w:val="24"/>
          <w:szCs w:val="24"/>
        </w:rPr>
        <w:t>ми</w:t>
      </w:r>
      <w:r w:rsidR="00DE3DB6" w:rsidRPr="00A445F5">
        <w:rPr>
          <w:rFonts w:ascii="Liberation Serif" w:hAnsi="Liberation Serif" w:cs="Liberation Serif"/>
          <w:color w:val="000000" w:themeColor="text1"/>
          <w:sz w:val="24"/>
          <w:szCs w:val="24"/>
        </w:rPr>
        <w:t xml:space="preserve">, не являющиеся индивидуальными предпринимателями и применяющие специальный налоговый </w:t>
      </w:r>
      <w:hyperlink r:id="rId12" w:history="1">
        <w:r w:rsidR="00DE3DB6" w:rsidRPr="00A445F5">
          <w:rPr>
            <w:rFonts w:ascii="Liberation Serif" w:hAnsi="Liberation Serif" w:cs="Liberation Serif"/>
            <w:color w:val="000000" w:themeColor="text1"/>
            <w:sz w:val="24"/>
            <w:szCs w:val="24"/>
          </w:rPr>
          <w:t>режим</w:t>
        </w:r>
      </w:hyperlink>
      <w:r w:rsidR="00DE3DB6" w:rsidRPr="00A445F5">
        <w:rPr>
          <w:rFonts w:ascii="Liberation Serif" w:hAnsi="Liberation Serif" w:cs="Liberation Serif"/>
          <w:color w:val="000000" w:themeColor="text1"/>
          <w:sz w:val="24"/>
          <w:szCs w:val="24"/>
        </w:rPr>
        <w:t xml:space="preserve"> "Налог на профессиональный доход" </w:t>
      </w:r>
      <w:r w:rsidR="00DE3DB6">
        <w:rPr>
          <w:rFonts w:ascii="Liberation Serif" w:hAnsi="Liberation Serif" w:cs="Liberation Serif"/>
          <w:color w:val="000000" w:themeColor="text1"/>
          <w:sz w:val="24"/>
          <w:szCs w:val="24"/>
        </w:rPr>
        <w:t xml:space="preserve">в течение срока проведения эксперимента, установленного Федеральным законом «О проведении эксперимента по установлению специального налогового режима «Налог на профессиональный доход» </w:t>
      </w:r>
      <w:r w:rsidR="00DE3DB6" w:rsidRPr="00A445F5">
        <w:rPr>
          <w:rFonts w:ascii="Liberation Serif" w:hAnsi="Liberation Serif" w:cs="Liberation Serif"/>
          <w:color w:val="000000" w:themeColor="text1"/>
          <w:sz w:val="24"/>
          <w:szCs w:val="24"/>
        </w:rPr>
        <w:t>(далее - физические лица, применяющие специальный налоговый режим)</w:t>
      </w:r>
      <w:r w:rsidR="0023754F">
        <w:rPr>
          <w:rFonts w:ascii="Liberation Serif" w:hAnsi="Liberation Serif" w:cs="Liberation Serif"/>
          <w:color w:val="000000" w:themeColor="text1"/>
          <w:sz w:val="24"/>
          <w:szCs w:val="24"/>
        </w:rPr>
        <w:t xml:space="preserve"> (далее - правообладатель)</w:t>
      </w:r>
      <w:r w:rsidR="00DE3DB6">
        <w:rPr>
          <w:rFonts w:ascii="Liberation Serif" w:hAnsi="Liberation Serif" w:cs="Liberation Serif"/>
          <w:color w:val="000000" w:themeColor="text1"/>
          <w:sz w:val="24"/>
          <w:szCs w:val="24"/>
        </w:rPr>
        <w:t>.</w:t>
      </w:r>
      <w:proofErr w:type="gramEnd"/>
    </w:p>
    <w:p w:rsidR="00325E3F" w:rsidRPr="00DE3DB6" w:rsidRDefault="00DE3DB6" w:rsidP="00325E3F">
      <w:pPr>
        <w:autoSpaceDE w:val="0"/>
        <w:autoSpaceDN w:val="0"/>
        <w:adjustRightInd w:val="0"/>
        <w:spacing w:after="0" w:line="240" w:lineRule="auto"/>
        <w:ind w:firstLine="540"/>
        <w:jc w:val="both"/>
        <w:rPr>
          <w:rFonts w:ascii="Liberation Serif" w:hAnsi="Liberation Serif" w:cs="Liberation Serif"/>
          <w:color w:val="000000" w:themeColor="text1"/>
          <w:sz w:val="24"/>
          <w:szCs w:val="24"/>
        </w:rPr>
      </w:pPr>
      <w:r>
        <w:rPr>
          <w:rFonts w:ascii="Liberation Serif" w:hAnsi="Liberation Serif" w:cs="Liberation Serif"/>
          <w:color w:val="000000" w:themeColor="text1"/>
          <w:sz w:val="24"/>
          <w:szCs w:val="24"/>
        </w:rPr>
        <w:t>1</w:t>
      </w:r>
      <w:r w:rsidR="00A67E87">
        <w:rPr>
          <w:rFonts w:ascii="Liberation Serif" w:hAnsi="Liberation Serif" w:cs="Liberation Serif"/>
          <w:color w:val="000000" w:themeColor="text1"/>
          <w:sz w:val="24"/>
          <w:szCs w:val="24"/>
        </w:rPr>
        <w:t>.8</w:t>
      </w:r>
      <w:r>
        <w:rPr>
          <w:rFonts w:ascii="Liberation Serif" w:hAnsi="Liberation Serif" w:cs="Liberation Serif"/>
          <w:color w:val="000000" w:themeColor="text1"/>
          <w:sz w:val="24"/>
          <w:szCs w:val="24"/>
        </w:rPr>
        <w:t xml:space="preserve">. </w:t>
      </w:r>
      <w:r w:rsidR="00325E3F" w:rsidRPr="00DE3DB6">
        <w:rPr>
          <w:rFonts w:ascii="Liberation Serif" w:hAnsi="Liberation Serif" w:cs="Liberation Serif"/>
          <w:color w:val="000000" w:themeColor="text1"/>
          <w:sz w:val="24"/>
          <w:szCs w:val="24"/>
        </w:rPr>
        <w:t>Рассмотрение заявлений о заключении договора без проведения торгов и прилагаемых документов, принятия решения о заключении договора либо отказ в заключени</w:t>
      </w:r>
      <w:proofErr w:type="gramStart"/>
      <w:r w:rsidR="00325E3F" w:rsidRPr="00DE3DB6">
        <w:rPr>
          <w:rFonts w:ascii="Liberation Serif" w:hAnsi="Liberation Serif" w:cs="Liberation Serif"/>
          <w:color w:val="000000" w:themeColor="text1"/>
          <w:sz w:val="24"/>
          <w:szCs w:val="24"/>
        </w:rPr>
        <w:t>и</w:t>
      </w:r>
      <w:proofErr w:type="gramEnd"/>
      <w:r w:rsidR="00325E3F" w:rsidRPr="00DE3DB6">
        <w:rPr>
          <w:rFonts w:ascii="Liberation Serif" w:hAnsi="Liberation Serif" w:cs="Liberation Serif"/>
          <w:color w:val="000000" w:themeColor="text1"/>
          <w:sz w:val="24"/>
          <w:szCs w:val="24"/>
        </w:rPr>
        <w:t xml:space="preserve"> договора, а также организация и проведение торгов на право заключения договора осуществляется Комиссией по вопросам размещения нестационарных торговых объектов, проведению торгов на право заключения договоров, предусматривающих размещение нестационарных торговых объектов, внесению</w:t>
      </w:r>
      <w:r w:rsidR="00325E3F" w:rsidRPr="00DE3DB6">
        <w:rPr>
          <w:rFonts w:ascii="Liberation Serif" w:hAnsi="Liberation Serif" w:cs="Liberation Serif"/>
          <w:b/>
          <w:color w:val="000000" w:themeColor="text1"/>
          <w:sz w:val="24"/>
          <w:szCs w:val="24"/>
        </w:rPr>
        <w:t xml:space="preserve"> </w:t>
      </w:r>
      <w:r w:rsidR="00325E3F" w:rsidRPr="00DE3DB6">
        <w:rPr>
          <w:rFonts w:ascii="Liberation Serif" w:hAnsi="Liberation Serif" w:cs="Liberation Serif"/>
          <w:color w:val="000000" w:themeColor="text1"/>
          <w:sz w:val="24"/>
          <w:szCs w:val="24"/>
        </w:rPr>
        <w:t>изменений и дополнений в схему размещения нестационарных торговых объектов на территории городского округа Первоуральск (далее - комиссия).</w:t>
      </w:r>
    </w:p>
    <w:p w:rsidR="00325E3F" w:rsidRPr="00DE3DB6" w:rsidRDefault="00325E3F" w:rsidP="00325E3F">
      <w:pPr>
        <w:autoSpaceDE w:val="0"/>
        <w:autoSpaceDN w:val="0"/>
        <w:adjustRightInd w:val="0"/>
        <w:spacing w:after="0" w:line="240" w:lineRule="auto"/>
        <w:ind w:firstLine="540"/>
        <w:jc w:val="both"/>
        <w:rPr>
          <w:rFonts w:ascii="Liberation Serif" w:hAnsi="Liberation Serif" w:cs="Calibri"/>
          <w:color w:val="000000" w:themeColor="text1"/>
          <w:sz w:val="24"/>
          <w:szCs w:val="24"/>
        </w:rPr>
      </w:pPr>
      <w:r w:rsidRPr="00DE3DB6">
        <w:rPr>
          <w:rFonts w:ascii="Liberation Serif" w:hAnsi="Liberation Serif" w:cs="Calibri"/>
          <w:color w:val="000000" w:themeColor="text1"/>
          <w:sz w:val="24"/>
          <w:szCs w:val="24"/>
        </w:rPr>
        <w:t>Положение о комиссии и состав комиссии утверждается правовым актом Администрации городского округа Первоуральск.</w:t>
      </w:r>
    </w:p>
    <w:p w:rsidR="000D3079" w:rsidRPr="00A445F5" w:rsidRDefault="00A67E87" w:rsidP="00DC02B5">
      <w:pPr>
        <w:pStyle w:val="ConsPlusNormal"/>
        <w:ind w:firstLine="540"/>
        <w:jc w:val="both"/>
        <w:rPr>
          <w:rFonts w:ascii="Liberation Serif" w:hAnsi="Liberation Serif" w:cs="Arial"/>
          <w:color w:val="000000" w:themeColor="text1"/>
          <w:sz w:val="24"/>
          <w:szCs w:val="24"/>
        </w:rPr>
      </w:pPr>
      <w:r>
        <w:rPr>
          <w:rFonts w:ascii="Liberation Serif" w:hAnsi="Liberation Serif"/>
          <w:color w:val="000000" w:themeColor="text1"/>
          <w:sz w:val="24"/>
          <w:szCs w:val="24"/>
        </w:rPr>
        <w:t>1.9</w:t>
      </w:r>
      <w:r w:rsidR="00705A33" w:rsidRPr="00A445F5">
        <w:rPr>
          <w:rFonts w:ascii="Liberation Serif" w:hAnsi="Liberation Serif"/>
          <w:color w:val="000000" w:themeColor="text1"/>
          <w:sz w:val="24"/>
          <w:szCs w:val="24"/>
        </w:rPr>
        <w:t xml:space="preserve">. </w:t>
      </w:r>
      <w:r w:rsidR="000D3079" w:rsidRPr="00A445F5">
        <w:rPr>
          <w:rFonts w:ascii="Liberation Serif" w:hAnsi="Liberation Serif" w:cs="Arial"/>
          <w:color w:val="000000" w:themeColor="text1"/>
          <w:sz w:val="24"/>
          <w:szCs w:val="24"/>
        </w:rPr>
        <w:t xml:space="preserve">Договор заключается на торгах, проводимых в форме аукциона, за исключением случаев заключения договора без проведения торгов, предусмотренных </w:t>
      </w:r>
      <w:hyperlink r:id="rId13" w:history="1">
        <w:r w:rsidR="000D3079" w:rsidRPr="00A445F5">
          <w:rPr>
            <w:rFonts w:ascii="Liberation Serif" w:hAnsi="Liberation Serif" w:cs="Arial"/>
            <w:color w:val="000000" w:themeColor="text1"/>
            <w:sz w:val="24"/>
            <w:szCs w:val="24"/>
          </w:rPr>
          <w:t>главой 3</w:t>
        </w:r>
      </w:hyperlink>
      <w:r w:rsidR="000D3079" w:rsidRPr="00A445F5">
        <w:rPr>
          <w:rFonts w:ascii="Liberation Serif" w:hAnsi="Liberation Serif" w:cs="Arial"/>
          <w:color w:val="000000" w:themeColor="text1"/>
          <w:sz w:val="24"/>
          <w:szCs w:val="24"/>
        </w:rPr>
        <w:t xml:space="preserve"> Порядка размещения нестационарных торговых объектов на территории Свердловской области, утвержденного Постановлением Правительства Свердловской области от 14 марта 2019</w:t>
      </w:r>
      <w:r w:rsidR="00FE6340" w:rsidRPr="00A445F5">
        <w:rPr>
          <w:rFonts w:ascii="Liberation Serif" w:hAnsi="Liberation Serif" w:cs="Arial"/>
          <w:color w:val="000000" w:themeColor="text1"/>
          <w:sz w:val="24"/>
          <w:szCs w:val="24"/>
        </w:rPr>
        <w:t xml:space="preserve"> года N 164-ПП</w:t>
      </w:r>
      <w:r w:rsidR="00C81CD0" w:rsidRPr="00A445F5">
        <w:rPr>
          <w:rFonts w:ascii="Liberation Serif" w:hAnsi="Liberation Serif" w:cs="Arial"/>
          <w:color w:val="000000" w:themeColor="text1"/>
          <w:sz w:val="24"/>
          <w:szCs w:val="24"/>
        </w:rPr>
        <w:t xml:space="preserve"> (далее - Порядок)</w:t>
      </w:r>
      <w:r w:rsidR="000D3079" w:rsidRPr="00A445F5">
        <w:rPr>
          <w:rFonts w:ascii="Liberation Serif" w:hAnsi="Liberation Serif" w:cs="Arial"/>
          <w:color w:val="000000" w:themeColor="text1"/>
          <w:sz w:val="24"/>
          <w:szCs w:val="24"/>
        </w:rPr>
        <w:t>.</w:t>
      </w:r>
    </w:p>
    <w:p w:rsidR="0051434F" w:rsidRPr="00A445F5" w:rsidRDefault="00A67E87" w:rsidP="0051434F">
      <w:pPr>
        <w:autoSpaceDE w:val="0"/>
        <w:autoSpaceDN w:val="0"/>
        <w:adjustRightInd w:val="0"/>
        <w:spacing w:after="0" w:line="240" w:lineRule="auto"/>
        <w:ind w:firstLine="540"/>
        <w:jc w:val="both"/>
        <w:rPr>
          <w:rFonts w:ascii="Liberation Serif" w:hAnsi="Liberation Serif" w:cs="Liberation Serif"/>
          <w:sz w:val="24"/>
          <w:szCs w:val="24"/>
        </w:rPr>
      </w:pPr>
      <w:r>
        <w:rPr>
          <w:rFonts w:ascii="Liberation Serif" w:hAnsi="Liberation Serif" w:cs="Liberation Serif"/>
          <w:sz w:val="24"/>
          <w:szCs w:val="24"/>
        </w:rPr>
        <w:t>1.10</w:t>
      </w:r>
      <w:r w:rsidR="0051434F" w:rsidRPr="00A445F5">
        <w:rPr>
          <w:rFonts w:ascii="Liberation Serif" w:hAnsi="Liberation Serif" w:cs="Liberation Serif"/>
          <w:sz w:val="24"/>
          <w:szCs w:val="24"/>
        </w:rPr>
        <w:t>. Срок размещения нестационарного торгового объекта определяется договором в соответствии со схемой и составляет 7 лет, если иное не предусмотрено Порядком.</w:t>
      </w:r>
    </w:p>
    <w:p w:rsidR="00705A33" w:rsidRPr="00A445F5" w:rsidRDefault="00A67E87" w:rsidP="00DC02B5">
      <w:pPr>
        <w:pStyle w:val="ConsPlusNormal"/>
        <w:ind w:firstLine="540"/>
        <w:jc w:val="both"/>
        <w:rPr>
          <w:rFonts w:ascii="Liberation Serif" w:hAnsi="Liberation Serif"/>
          <w:color w:val="000000" w:themeColor="text1"/>
          <w:sz w:val="24"/>
          <w:szCs w:val="24"/>
        </w:rPr>
      </w:pPr>
      <w:r>
        <w:rPr>
          <w:rFonts w:ascii="Liberation Serif" w:hAnsi="Liberation Serif"/>
          <w:color w:val="000000" w:themeColor="text1"/>
          <w:sz w:val="24"/>
          <w:szCs w:val="24"/>
        </w:rPr>
        <w:t>1.11</w:t>
      </w:r>
      <w:r w:rsidR="00705A33" w:rsidRPr="00A445F5">
        <w:rPr>
          <w:rFonts w:ascii="Liberation Serif" w:hAnsi="Liberation Serif"/>
          <w:color w:val="000000" w:themeColor="text1"/>
          <w:sz w:val="24"/>
          <w:szCs w:val="24"/>
        </w:rPr>
        <w:t>.</w:t>
      </w:r>
      <w:r w:rsidR="00AA124F" w:rsidRPr="00A445F5">
        <w:rPr>
          <w:rFonts w:ascii="Liberation Serif" w:hAnsi="Liberation Serif"/>
          <w:color w:val="000000" w:themeColor="text1"/>
          <w:sz w:val="24"/>
          <w:szCs w:val="24"/>
        </w:rPr>
        <w:t>Требования к внешнему виду нестационарных торговых объектов устанавливаются правовым актом Администрации городского округа Первоуральск</w:t>
      </w:r>
      <w:r w:rsidR="00705A33" w:rsidRPr="00A445F5">
        <w:rPr>
          <w:rFonts w:ascii="Liberation Serif" w:hAnsi="Liberation Serif"/>
          <w:color w:val="000000" w:themeColor="text1"/>
          <w:sz w:val="24"/>
          <w:szCs w:val="24"/>
        </w:rPr>
        <w:t>.</w:t>
      </w:r>
    </w:p>
    <w:p w:rsidR="00705A33" w:rsidRPr="00556658" w:rsidRDefault="00705A33" w:rsidP="00DC02B5">
      <w:pPr>
        <w:pStyle w:val="ConsPlusNormal"/>
        <w:jc w:val="both"/>
        <w:rPr>
          <w:rFonts w:ascii="Liberation Serif" w:hAnsi="Liberation Serif"/>
          <w:sz w:val="24"/>
          <w:szCs w:val="24"/>
        </w:rPr>
      </w:pPr>
    </w:p>
    <w:p w:rsidR="000154DD" w:rsidRPr="008465DE" w:rsidRDefault="006C1209" w:rsidP="000154DD">
      <w:pPr>
        <w:pStyle w:val="ConsPlusTitle"/>
        <w:jc w:val="center"/>
        <w:outlineLvl w:val="1"/>
        <w:rPr>
          <w:rFonts w:ascii="Liberation Serif" w:hAnsi="Liberation Serif"/>
          <w:b w:val="0"/>
          <w:sz w:val="24"/>
          <w:szCs w:val="24"/>
        </w:rPr>
      </w:pPr>
      <w:r w:rsidRPr="008465DE">
        <w:rPr>
          <w:rFonts w:ascii="Liberation Serif" w:hAnsi="Liberation Serif"/>
          <w:b w:val="0"/>
          <w:sz w:val="24"/>
          <w:szCs w:val="24"/>
        </w:rPr>
        <w:t>Раздел</w:t>
      </w:r>
      <w:r w:rsidR="00743A0D" w:rsidRPr="008465DE">
        <w:rPr>
          <w:rFonts w:ascii="Liberation Serif" w:hAnsi="Liberation Serif"/>
          <w:b w:val="0"/>
          <w:sz w:val="24"/>
          <w:szCs w:val="24"/>
        </w:rPr>
        <w:t xml:space="preserve"> 2</w:t>
      </w:r>
      <w:r w:rsidR="000154DD" w:rsidRPr="008465DE">
        <w:rPr>
          <w:rFonts w:ascii="Liberation Serif" w:hAnsi="Liberation Serif"/>
          <w:b w:val="0"/>
          <w:sz w:val="24"/>
          <w:szCs w:val="24"/>
        </w:rPr>
        <w:t>. ТРЕБОВАНИЯ К РАЗМЕЩЕНИЮ И ВНЕШНЕМУ ВИДУ НЕСТАЦИОНАРНЫХ ТОРГОВЫХ ОБЪЕКТОВ</w:t>
      </w:r>
    </w:p>
    <w:p w:rsidR="00DE097F" w:rsidRPr="008465DE" w:rsidRDefault="006C1209" w:rsidP="000154DD">
      <w:pPr>
        <w:pStyle w:val="ConsPlusTitle"/>
        <w:jc w:val="center"/>
        <w:outlineLvl w:val="1"/>
        <w:rPr>
          <w:rFonts w:ascii="Liberation Serif" w:hAnsi="Liberation Serif"/>
          <w:b w:val="0"/>
          <w:sz w:val="24"/>
          <w:szCs w:val="24"/>
        </w:rPr>
      </w:pPr>
      <w:r w:rsidRPr="008465DE">
        <w:rPr>
          <w:rFonts w:ascii="Liberation Serif" w:hAnsi="Liberation Serif"/>
          <w:b w:val="0"/>
          <w:sz w:val="24"/>
          <w:szCs w:val="24"/>
        </w:rPr>
        <w:t xml:space="preserve">Глава </w:t>
      </w:r>
      <w:r w:rsidR="00DE097F" w:rsidRPr="008465DE">
        <w:rPr>
          <w:rFonts w:ascii="Liberation Serif" w:hAnsi="Liberation Serif"/>
          <w:b w:val="0"/>
          <w:sz w:val="24"/>
          <w:szCs w:val="24"/>
        </w:rPr>
        <w:t xml:space="preserve">2.1. </w:t>
      </w:r>
      <w:r w:rsidRPr="008465DE">
        <w:rPr>
          <w:rFonts w:ascii="Liberation Serif" w:hAnsi="Liberation Serif"/>
          <w:b w:val="0"/>
          <w:sz w:val="24"/>
          <w:szCs w:val="24"/>
        </w:rPr>
        <w:t>УСЛОВИЯ РАЗМЕЩЕНИЯ НЕСТАЦИОНАРНЫХ ТОРГОВЫХ ОБЪЕКТОВ</w:t>
      </w:r>
    </w:p>
    <w:p w:rsidR="000154DD" w:rsidRPr="00556658" w:rsidRDefault="0096339C" w:rsidP="000154DD">
      <w:pPr>
        <w:pStyle w:val="ConsPlusNormal"/>
        <w:ind w:firstLine="540"/>
        <w:jc w:val="both"/>
        <w:rPr>
          <w:rFonts w:ascii="Liberation Serif" w:hAnsi="Liberation Serif"/>
          <w:sz w:val="24"/>
          <w:szCs w:val="24"/>
        </w:rPr>
      </w:pPr>
      <w:r>
        <w:rPr>
          <w:rFonts w:ascii="Liberation Serif" w:hAnsi="Liberation Serif"/>
          <w:sz w:val="24"/>
          <w:szCs w:val="24"/>
        </w:rPr>
        <w:t>2</w:t>
      </w:r>
      <w:r w:rsidR="000154DD">
        <w:rPr>
          <w:rFonts w:ascii="Liberation Serif" w:hAnsi="Liberation Serif"/>
          <w:sz w:val="24"/>
          <w:szCs w:val="24"/>
        </w:rPr>
        <w:t>.1.</w:t>
      </w:r>
      <w:r w:rsidR="00DE097F">
        <w:rPr>
          <w:rFonts w:ascii="Liberation Serif" w:hAnsi="Liberation Serif"/>
          <w:sz w:val="24"/>
          <w:szCs w:val="24"/>
        </w:rPr>
        <w:t>1.</w:t>
      </w:r>
      <w:r w:rsidR="000154DD">
        <w:rPr>
          <w:rFonts w:ascii="Liberation Serif" w:hAnsi="Liberation Serif"/>
          <w:sz w:val="24"/>
          <w:szCs w:val="24"/>
        </w:rPr>
        <w:t xml:space="preserve"> Размещение нестационарных торговых объектов</w:t>
      </w:r>
      <w:r w:rsidR="000154DD" w:rsidRPr="00556658">
        <w:rPr>
          <w:rFonts w:ascii="Liberation Serif" w:hAnsi="Liberation Serif"/>
          <w:sz w:val="24"/>
          <w:szCs w:val="24"/>
        </w:rPr>
        <w:t xml:space="preserve"> должно соответствовать действующим градостроительным, строительным, архитектурным, пожарным, санитарным и иным нормам, правилам и нормативам действующего законодательства Российской Федерации.</w:t>
      </w:r>
    </w:p>
    <w:p w:rsidR="000154DD" w:rsidRPr="00556658" w:rsidRDefault="0096339C" w:rsidP="000154DD">
      <w:pPr>
        <w:pStyle w:val="ConsPlusNormal"/>
        <w:ind w:firstLine="540"/>
        <w:jc w:val="both"/>
        <w:rPr>
          <w:rFonts w:ascii="Liberation Serif" w:hAnsi="Liberation Serif"/>
          <w:sz w:val="24"/>
          <w:szCs w:val="24"/>
        </w:rPr>
      </w:pPr>
      <w:r>
        <w:rPr>
          <w:rFonts w:ascii="Liberation Serif" w:hAnsi="Liberation Serif"/>
          <w:sz w:val="24"/>
          <w:szCs w:val="24"/>
        </w:rPr>
        <w:t>2</w:t>
      </w:r>
      <w:r w:rsidR="000154DD" w:rsidRPr="00556658">
        <w:rPr>
          <w:rFonts w:ascii="Liberation Serif" w:hAnsi="Liberation Serif"/>
          <w:sz w:val="24"/>
          <w:szCs w:val="24"/>
        </w:rPr>
        <w:t>.</w:t>
      </w:r>
      <w:r w:rsidR="00DE097F">
        <w:rPr>
          <w:rFonts w:ascii="Liberation Serif" w:hAnsi="Liberation Serif"/>
          <w:sz w:val="24"/>
          <w:szCs w:val="24"/>
        </w:rPr>
        <w:t>1.</w:t>
      </w:r>
      <w:r w:rsidR="000154DD" w:rsidRPr="00556658">
        <w:rPr>
          <w:rFonts w:ascii="Liberation Serif" w:hAnsi="Liberation Serif"/>
          <w:sz w:val="24"/>
          <w:szCs w:val="24"/>
        </w:rPr>
        <w:t xml:space="preserve">2. Размещение </w:t>
      </w:r>
      <w:r w:rsidR="000154DD">
        <w:rPr>
          <w:rFonts w:ascii="Liberation Serif" w:hAnsi="Liberation Serif"/>
          <w:sz w:val="24"/>
          <w:szCs w:val="24"/>
        </w:rPr>
        <w:t>нестационарных торговых объектов</w:t>
      </w:r>
      <w:r w:rsidR="000154DD" w:rsidRPr="00556658">
        <w:rPr>
          <w:rFonts w:ascii="Liberation Serif" w:hAnsi="Liberation Serif"/>
          <w:sz w:val="24"/>
          <w:szCs w:val="24"/>
        </w:rPr>
        <w:t xml:space="preserve"> должно обеспечивать свободное движение пешеходов и досту</w:t>
      </w:r>
      <w:r w:rsidR="000154DD">
        <w:rPr>
          <w:rFonts w:ascii="Liberation Serif" w:hAnsi="Liberation Serif"/>
          <w:sz w:val="24"/>
          <w:szCs w:val="24"/>
        </w:rPr>
        <w:t>п потребителей к нестационарному торговому объекту</w:t>
      </w:r>
      <w:r w:rsidR="000154DD" w:rsidRPr="00556658">
        <w:rPr>
          <w:rFonts w:ascii="Liberation Serif" w:hAnsi="Liberation Serif"/>
          <w:sz w:val="24"/>
          <w:szCs w:val="24"/>
        </w:rPr>
        <w:t>, беспрепятственный подъезд спецтранспорта при чрезвычайных ситуациях. Разгрузку товара следует осуществлять без заезда автомашин на газон и иные объекты благоустройства, не предназначенные для этих целей.</w:t>
      </w:r>
    </w:p>
    <w:p w:rsidR="000154DD" w:rsidRPr="00556658" w:rsidRDefault="0096339C" w:rsidP="000154DD">
      <w:pPr>
        <w:pStyle w:val="ConsPlusNormal"/>
        <w:ind w:firstLine="540"/>
        <w:jc w:val="both"/>
        <w:rPr>
          <w:rFonts w:ascii="Liberation Serif" w:hAnsi="Liberation Serif"/>
          <w:sz w:val="24"/>
          <w:szCs w:val="24"/>
        </w:rPr>
      </w:pPr>
      <w:r>
        <w:rPr>
          <w:rFonts w:ascii="Liberation Serif" w:hAnsi="Liberation Serif"/>
          <w:sz w:val="24"/>
          <w:szCs w:val="24"/>
        </w:rPr>
        <w:t>2</w:t>
      </w:r>
      <w:r w:rsidR="000154DD" w:rsidRPr="00556658">
        <w:rPr>
          <w:rFonts w:ascii="Liberation Serif" w:hAnsi="Liberation Serif"/>
          <w:sz w:val="24"/>
          <w:szCs w:val="24"/>
        </w:rPr>
        <w:t>.</w:t>
      </w:r>
      <w:r w:rsidR="00DE097F">
        <w:rPr>
          <w:rFonts w:ascii="Liberation Serif" w:hAnsi="Liberation Serif"/>
          <w:sz w:val="24"/>
          <w:szCs w:val="24"/>
        </w:rPr>
        <w:t>1.</w:t>
      </w:r>
      <w:r w:rsidR="000154DD" w:rsidRPr="00556658">
        <w:rPr>
          <w:rFonts w:ascii="Liberation Serif" w:hAnsi="Liberation Serif"/>
          <w:sz w:val="24"/>
          <w:szCs w:val="24"/>
        </w:rPr>
        <w:t xml:space="preserve">3. Техническая оснащенность </w:t>
      </w:r>
      <w:r w:rsidR="000154DD">
        <w:rPr>
          <w:rFonts w:ascii="Liberation Serif" w:hAnsi="Liberation Serif"/>
          <w:sz w:val="24"/>
          <w:szCs w:val="24"/>
        </w:rPr>
        <w:t>нестационарного торгового</w:t>
      </w:r>
      <w:r w:rsidR="000154DD" w:rsidRPr="00556658">
        <w:rPr>
          <w:rFonts w:ascii="Liberation Serif" w:hAnsi="Liberation Serif"/>
          <w:sz w:val="24"/>
          <w:szCs w:val="24"/>
        </w:rPr>
        <w:t xml:space="preserve"> </w:t>
      </w:r>
      <w:r w:rsidR="005C6283">
        <w:rPr>
          <w:rFonts w:ascii="Liberation Serif" w:hAnsi="Liberation Serif"/>
          <w:sz w:val="24"/>
          <w:szCs w:val="24"/>
        </w:rPr>
        <w:t xml:space="preserve">объекта </w:t>
      </w:r>
      <w:r w:rsidR="000154DD" w:rsidRPr="00556658">
        <w:rPr>
          <w:rFonts w:ascii="Liberation Serif" w:hAnsi="Liberation Serif"/>
          <w:sz w:val="24"/>
          <w:szCs w:val="24"/>
        </w:rPr>
        <w:t>должна отвечать 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условиям приема, хранения и реализации товара, а также обеспечивать соблюдение условий труда и правил личной гигиены работников.</w:t>
      </w:r>
    </w:p>
    <w:p w:rsidR="000154DD" w:rsidRPr="00556658" w:rsidRDefault="0096339C" w:rsidP="000154DD">
      <w:pPr>
        <w:pStyle w:val="ConsPlusNormal"/>
        <w:ind w:firstLine="540"/>
        <w:jc w:val="both"/>
        <w:rPr>
          <w:rFonts w:ascii="Liberation Serif" w:hAnsi="Liberation Serif"/>
          <w:strike/>
          <w:sz w:val="24"/>
          <w:szCs w:val="24"/>
        </w:rPr>
      </w:pPr>
      <w:r>
        <w:rPr>
          <w:rFonts w:ascii="Liberation Serif" w:hAnsi="Liberation Serif"/>
          <w:sz w:val="24"/>
          <w:szCs w:val="24"/>
        </w:rPr>
        <w:t>2</w:t>
      </w:r>
      <w:r w:rsidR="000154DD" w:rsidRPr="00556658">
        <w:rPr>
          <w:rFonts w:ascii="Liberation Serif" w:hAnsi="Liberation Serif"/>
          <w:sz w:val="24"/>
          <w:szCs w:val="24"/>
        </w:rPr>
        <w:t>.</w:t>
      </w:r>
      <w:r w:rsidR="00DE097F">
        <w:rPr>
          <w:rFonts w:ascii="Liberation Serif" w:hAnsi="Liberation Serif"/>
          <w:sz w:val="24"/>
          <w:szCs w:val="24"/>
        </w:rPr>
        <w:t>1.</w:t>
      </w:r>
      <w:r w:rsidR="000154DD" w:rsidRPr="00556658">
        <w:rPr>
          <w:rFonts w:ascii="Liberation Serif" w:hAnsi="Liberation Serif"/>
          <w:sz w:val="24"/>
          <w:szCs w:val="24"/>
        </w:rPr>
        <w:t xml:space="preserve">4. </w:t>
      </w:r>
      <w:r w:rsidR="000154DD">
        <w:rPr>
          <w:rFonts w:ascii="Liberation Serif" w:hAnsi="Liberation Serif"/>
          <w:sz w:val="24"/>
          <w:szCs w:val="24"/>
        </w:rPr>
        <w:t xml:space="preserve">Внешний вид нестационарного торгового объекта, </w:t>
      </w:r>
      <w:r w:rsidR="000154DD" w:rsidRPr="00556658">
        <w:rPr>
          <w:rFonts w:ascii="Liberation Serif" w:hAnsi="Liberation Serif"/>
          <w:sz w:val="24"/>
          <w:szCs w:val="24"/>
        </w:rPr>
        <w:t xml:space="preserve">вывеска с указанием фирменного наименования хозяйствующего субъекта, его местонахождения (адрес), режима работы </w:t>
      </w:r>
      <w:r w:rsidR="000154DD">
        <w:rPr>
          <w:rFonts w:ascii="Liberation Serif" w:hAnsi="Liberation Serif"/>
          <w:sz w:val="24"/>
          <w:szCs w:val="24"/>
        </w:rPr>
        <w:t>долж</w:t>
      </w:r>
      <w:r w:rsidR="000154DD" w:rsidRPr="00556658">
        <w:rPr>
          <w:rFonts w:ascii="Liberation Serif" w:hAnsi="Liberation Serif"/>
          <w:sz w:val="24"/>
          <w:szCs w:val="24"/>
        </w:rPr>
        <w:t>н</w:t>
      </w:r>
      <w:r w:rsidR="000154DD">
        <w:rPr>
          <w:rFonts w:ascii="Liberation Serif" w:hAnsi="Liberation Serif"/>
          <w:sz w:val="24"/>
          <w:szCs w:val="24"/>
        </w:rPr>
        <w:t>ы</w:t>
      </w:r>
      <w:r w:rsidR="000154DD" w:rsidRPr="00556658">
        <w:rPr>
          <w:rFonts w:ascii="Liberation Serif" w:hAnsi="Liberation Serif"/>
          <w:iCs/>
          <w:sz w:val="24"/>
          <w:szCs w:val="24"/>
        </w:rPr>
        <w:t xml:space="preserve"> </w:t>
      </w:r>
      <w:r w:rsidR="000154DD" w:rsidRPr="00556658">
        <w:rPr>
          <w:rFonts w:ascii="Liberation Serif" w:hAnsi="Liberation Serif"/>
          <w:iCs/>
          <w:color w:val="000000" w:themeColor="text1"/>
          <w:sz w:val="24"/>
          <w:szCs w:val="24"/>
        </w:rPr>
        <w:t>соответст</w:t>
      </w:r>
      <w:r w:rsidR="000154DD">
        <w:rPr>
          <w:rFonts w:ascii="Liberation Serif" w:hAnsi="Liberation Serif"/>
          <w:iCs/>
          <w:color w:val="000000" w:themeColor="text1"/>
          <w:sz w:val="24"/>
          <w:szCs w:val="24"/>
        </w:rPr>
        <w:t xml:space="preserve">вовать </w:t>
      </w:r>
      <w:r w:rsidR="000154DD" w:rsidRPr="00556658">
        <w:rPr>
          <w:rFonts w:ascii="Liberation Serif" w:hAnsi="Liberation Serif"/>
          <w:iCs/>
          <w:color w:val="000000" w:themeColor="text1"/>
          <w:sz w:val="24"/>
          <w:szCs w:val="24"/>
        </w:rPr>
        <w:t>Правилам благоустройства, обеспечения чистоты и порядка на территории городского о</w:t>
      </w:r>
      <w:r w:rsidR="000154DD">
        <w:rPr>
          <w:rFonts w:ascii="Liberation Serif" w:hAnsi="Liberation Serif"/>
          <w:iCs/>
          <w:color w:val="000000" w:themeColor="text1"/>
          <w:sz w:val="24"/>
          <w:szCs w:val="24"/>
        </w:rPr>
        <w:t>круга Первоуральск, утвержденные</w:t>
      </w:r>
      <w:r w:rsidR="000154DD" w:rsidRPr="00556658">
        <w:rPr>
          <w:rFonts w:ascii="Liberation Serif" w:hAnsi="Liberation Serif"/>
          <w:iCs/>
          <w:color w:val="000000" w:themeColor="text1"/>
          <w:sz w:val="24"/>
          <w:szCs w:val="24"/>
        </w:rPr>
        <w:t xml:space="preserve"> решением Первоуральской городской Думы от 31 мая 2018 года № 105</w:t>
      </w:r>
      <w:r w:rsidR="000154DD" w:rsidRPr="00556658">
        <w:rPr>
          <w:rFonts w:ascii="Liberation Serif" w:hAnsi="Liberation Serif"/>
          <w:color w:val="000000" w:themeColor="text1"/>
          <w:sz w:val="24"/>
          <w:szCs w:val="24"/>
        </w:rPr>
        <w:t xml:space="preserve">  </w:t>
      </w:r>
      <w:r w:rsidR="000154DD">
        <w:rPr>
          <w:rFonts w:ascii="Liberation Serif" w:hAnsi="Liberation Serif"/>
          <w:color w:val="000000" w:themeColor="text1"/>
          <w:sz w:val="24"/>
          <w:szCs w:val="24"/>
        </w:rPr>
        <w:t>(далее – Правила благоустройства).</w:t>
      </w:r>
      <w:r w:rsidR="000154DD" w:rsidRPr="00556658">
        <w:rPr>
          <w:rFonts w:ascii="Liberation Serif" w:hAnsi="Liberation Serif"/>
          <w:sz w:val="24"/>
          <w:szCs w:val="24"/>
        </w:rPr>
        <w:t xml:space="preserve"> </w:t>
      </w:r>
    </w:p>
    <w:p w:rsidR="000154DD" w:rsidRPr="00556658" w:rsidRDefault="0096339C" w:rsidP="000154DD">
      <w:pPr>
        <w:pStyle w:val="ConsPlusNormal"/>
        <w:ind w:firstLine="540"/>
        <w:jc w:val="both"/>
        <w:rPr>
          <w:rFonts w:ascii="Liberation Serif" w:hAnsi="Liberation Serif"/>
          <w:sz w:val="24"/>
          <w:szCs w:val="24"/>
        </w:rPr>
      </w:pPr>
      <w:r>
        <w:rPr>
          <w:rFonts w:ascii="Liberation Serif" w:hAnsi="Liberation Serif"/>
          <w:sz w:val="24"/>
          <w:szCs w:val="24"/>
        </w:rPr>
        <w:lastRenderedPageBreak/>
        <w:t>2</w:t>
      </w:r>
      <w:r w:rsidR="000154DD">
        <w:rPr>
          <w:rFonts w:ascii="Liberation Serif" w:hAnsi="Liberation Serif"/>
          <w:sz w:val="24"/>
          <w:szCs w:val="24"/>
        </w:rPr>
        <w:t>.</w:t>
      </w:r>
      <w:r w:rsidR="00DE097F">
        <w:rPr>
          <w:rFonts w:ascii="Liberation Serif" w:hAnsi="Liberation Serif"/>
          <w:sz w:val="24"/>
          <w:szCs w:val="24"/>
        </w:rPr>
        <w:t>1.</w:t>
      </w:r>
      <w:r w:rsidR="000154DD">
        <w:rPr>
          <w:rFonts w:ascii="Liberation Serif" w:hAnsi="Liberation Serif"/>
          <w:sz w:val="24"/>
          <w:szCs w:val="24"/>
        </w:rPr>
        <w:t>5</w:t>
      </w:r>
      <w:r w:rsidR="000154DD" w:rsidRPr="00556658">
        <w:rPr>
          <w:rFonts w:ascii="Liberation Serif" w:hAnsi="Liberation Serif"/>
          <w:sz w:val="24"/>
          <w:szCs w:val="24"/>
        </w:rPr>
        <w:t>. Не допускается складирование товара, упаковок, мусора на прилегающей территории, элементах благоустройства и кровлях.</w:t>
      </w:r>
    </w:p>
    <w:p w:rsidR="000154DD" w:rsidRDefault="0096339C" w:rsidP="000154DD">
      <w:pPr>
        <w:pStyle w:val="ConsPlusNormal"/>
        <w:ind w:firstLine="540"/>
        <w:jc w:val="both"/>
        <w:rPr>
          <w:rFonts w:ascii="Liberation Serif" w:hAnsi="Liberation Serif"/>
          <w:sz w:val="24"/>
          <w:szCs w:val="24"/>
        </w:rPr>
      </w:pPr>
      <w:r>
        <w:rPr>
          <w:rFonts w:ascii="Liberation Serif" w:hAnsi="Liberation Serif"/>
          <w:sz w:val="24"/>
          <w:szCs w:val="24"/>
        </w:rPr>
        <w:t>2</w:t>
      </w:r>
      <w:r w:rsidR="000154DD">
        <w:rPr>
          <w:rFonts w:ascii="Liberation Serif" w:hAnsi="Liberation Serif"/>
          <w:sz w:val="24"/>
          <w:szCs w:val="24"/>
        </w:rPr>
        <w:t>.</w:t>
      </w:r>
      <w:r w:rsidR="00DE097F">
        <w:rPr>
          <w:rFonts w:ascii="Liberation Serif" w:hAnsi="Liberation Serif"/>
          <w:sz w:val="24"/>
          <w:szCs w:val="24"/>
        </w:rPr>
        <w:t>1.</w:t>
      </w:r>
      <w:r w:rsidR="000154DD">
        <w:rPr>
          <w:rFonts w:ascii="Liberation Serif" w:hAnsi="Liberation Serif"/>
          <w:sz w:val="24"/>
          <w:szCs w:val="24"/>
        </w:rPr>
        <w:t>6. Собственники нестационарного торгового объекта</w:t>
      </w:r>
      <w:r w:rsidR="000154DD" w:rsidRPr="00556658">
        <w:rPr>
          <w:rFonts w:ascii="Liberation Serif" w:hAnsi="Liberation Serif"/>
          <w:sz w:val="24"/>
          <w:szCs w:val="24"/>
        </w:rPr>
        <w:t xml:space="preserve"> обязаны обеспечить уход за их внешним видом.</w:t>
      </w:r>
    </w:p>
    <w:p w:rsidR="00743A0D" w:rsidRDefault="0096339C" w:rsidP="000154DD">
      <w:pPr>
        <w:pStyle w:val="ConsPlusNormal"/>
        <w:ind w:firstLine="540"/>
        <w:jc w:val="both"/>
        <w:rPr>
          <w:rFonts w:ascii="Liberation Serif" w:hAnsi="Liberation Serif"/>
          <w:sz w:val="24"/>
          <w:szCs w:val="24"/>
        </w:rPr>
      </w:pPr>
      <w:r>
        <w:rPr>
          <w:rFonts w:ascii="Liberation Serif" w:hAnsi="Liberation Serif"/>
          <w:sz w:val="24"/>
          <w:szCs w:val="24"/>
        </w:rPr>
        <w:t>2</w:t>
      </w:r>
      <w:r w:rsidR="00743A0D">
        <w:rPr>
          <w:rFonts w:ascii="Liberation Serif" w:hAnsi="Liberation Serif"/>
          <w:sz w:val="24"/>
          <w:szCs w:val="24"/>
        </w:rPr>
        <w:t>.</w:t>
      </w:r>
      <w:r w:rsidR="00DE097F">
        <w:rPr>
          <w:rFonts w:ascii="Liberation Serif" w:hAnsi="Liberation Serif"/>
          <w:sz w:val="24"/>
          <w:szCs w:val="24"/>
        </w:rPr>
        <w:t>1.</w:t>
      </w:r>
      <w:r w:rsidR="00743A0D">
        <w:rPr>
          <w:rFonts w:ascii="Liberation Serif" w:hAnsi="Liberation Serif"/>
          <w:sz w:val="24"/>
          <w:szCs w:val="24"/>
        </w:rPr>
        <w:t xml:space="preserve">7. Нестационарный торговый объект размещается в месте, определенном договором в течение шести месяцев </w:t>
      </w:r>
      <w:proofErr w:type="gramStart"/>
      <w:r w:rsidR="00743A0D">
        <w:rPr>
          <w:rFonts w:ascii="Liberation Serif" w:hAnsi="Liberation Serif"/>
          <w:sz w:val="24"/>
          <w:szCs w:val="24"/>
        </w:rPr>
        <w:t>с даты заключения</w:t>
      </w:r>
      <w:proofErr w:type="gramEnd"/>
      <w:r w:rsidR="00743A0D">
        <w:rPr>
          <w:rFonts w:ascii="Liberation Serif" w:hAnsi="Liberation Serif"/>
          <w:sz w:val="24"/>
          <w:szCs w:val="24"/>
        </w:rPr>
        <w:t xml:space="preserve"> договора.</w:t>
      </w:r>
    </w:p>
    <w:p w:rsidR="00743A0D" w:rsidRPr="00556658" w:rsidRDefault="0096339C" w:rsidP="000154DD">
      <w:pPr>
        <w:pStyle w:val="ConsPlusNormal"/>
        <w:ind w:firstLine="540"/>
        <w:jc w:val="both"/>
        <w:rPr>
          <w:rFonts w:ascii="Liberation Serif" w:hAnsi="Liberation Serif"/>
          <w:strike/>
          <w:sz w:val="24"/>
          <w:szCs w:val="24"/>
        </w:rPr>
      </w:pPr>
      <w:r>
        <w:rPr>
          <w:rFonts w:ascii="Liberation Serif" w:hAnsi="Liberation Serif"/>
          <w:sz w:val="24"/>
          <w:szCs w:val="24"/>
        </w:rPr>
        <w:t>2</w:t>
      </w:r>
      <w:r w:rsidR="00743A0D">
        <w:rPr>
          <w:rFonts w:ascii="Liberation Serif" w:hAnsi="Liberation Serif"/>
          <w:sz w:val="24"/>
          <w:szCs w:val="24"/>
        </w:rPr>
        <w:t>.</w:t>
      </w:r>
      <w:r w:rsidR="00DE097F">
        <w:rPr>
          <w:rFonts w:ascii="Liberation Serif" w:hAnsi="Liberation Serif"/>
          <w:sz w:val="24"/>
          <w:szCs w:val="24"/>
        </w:rPr>
        <w:t>1.</w:t>
      </w:r>
      <w:r w:rsidR="00743A0D">
        <w:rPr>
          <w:rFonts w:ascii="Liberation Serif" w:hAnsi="Liberation Serif"/>
          <w:sz w:val="24"/>
          <w:szCs w:val="24"/>
        </w:rPr>
        <w:t xml:space="preserve">8. </w:t>
      </w:r>
      <w:r w:rsidR="00840754">
        <w:rPr>
          <w:rFonts w:ascii="Liberation Serif" w:hAnsi="Liberation Serif"/>
          <w:sz w:val="24"/>
          <w:szCs w:val="24"/>
        </w:rPr>
        <w:t xml:space="preserve">Использование нестационарного торгового объекта не должно иметь перерывов больше, чем шесть месяцев в течение всего срока действия договора. Не использование места размещения нестационарного торгового объекта не освобождает собственника нестационарного торгового объекта от платы за размещения нестационарного торгового объекта. </w:t>
      </w:r>
    </w:p>
    <w:p w:rsidR="006519E3" w:rsidRDefault="006519E3" w:rsidP="00A445F5">
      <w:pPr>
        <w:pStyle w:val="ConsPlusTitle"/>
        <w:jc w:val="center"/>
        <w:outlineLvl w:val="1"/>
        <w:rPr>
          <w:rFonts w:ascii="Liberation Serif" w:hAnsi="Liberation Serif"/>
          <w:sz w:val="24"/>
          <w:szCs w:val="24"/>
        </w:rPr>
      </w:pPr>
    </w:p>
    <w:p w:rsidR="000154DD" w:rsidRPr="008465DE" w:rsidRDefault="006C1209" w:rsidP="00A445F5">
      <w:pPr>
        <w:pStyle w:val="ConsPlusTitle"/>
        <w:jc w:val="center"/>
        <w:outlineLvl w:val="1"/>
        <w:rPr>
          <w:rFonts w:ascii="Liberation Serif" w:hAnsi="Liberation Serif"/>
          <w:b w:val="0"/>
          <w:sz w:val="24"/>
          <w:szCs w:val="24"/>
        </w:rPr>
      </w:pPr>
      <w:r w:rsidRPr="008465DE">
        <w:rPr>
          <w:rFonts w:ascii="Liberation Serif" w:hAnsi="Liberation Serif"/>
          <w:b w:val="0"/>
          <w:sz w:val="24"/>
          <w:szCs w:val="24"/>
        </w:rPr>
        <w:t xml:space="preserve">Глава </w:t>
      </w:r>
      <w:r w:rsidR="00DE097F" w:rsidRPr="008465DE">
        <w:rPr>
          <w:rFonts w:ascii="Liberation Serif" w:hAnsi="Liberation Serif"/>
          <w:b w:val="0"/>
          <w:sz w:val="24"/>
          <w:szCs w:val="24"/>
        </w:rPr>
        <w:t xml:space="preserve">2.2. </w:t>
      </w:r>
      <w:r w:rsidRPr="008465DE">
        <w:rPr>
          <w:rFonts w:ascii="Liberation Serif" w:hAnsi="Liberation Serif"/>
          <w:b w:val="0"/>
          <w:sz w:val="24"/>
          <w:szCs w:val="24"/>
        </w:rPr>
        <w:t>УСТАНОВКА НЕСТАЦИОНАРНЫХ ТОРГОВЫХ ОБЪЕКТОВ</w:t>
      </w:r>
    </w:p>
    <w:p w:rsidR="00DE097F" w:rsidRPr="00556658" w:rsidRDefault="00DE097F" w:rsidP="007E54BA">
      <w:pPr>
        <w:pStyle w:val="ConsPlusNormal"/>
        <w:ind w:firstLine="540"/>
        <w:jc w:val="both"/>
        <w:rPr>
          <w:rFonts w:ascii="Liberation Serif" w:hAnsi="Liberation Serif"/>
          <w:sz w:val="24"/>
          <w:szCs w:val="24"/>
        </w:rPr>
      </w:pPr>
      <w:r>
        <w:rPr>
          <w:rFonts w:ascii="Liberation Serif" w:hAnsi="Liberation Serif"/>
          <w:sz w:val="24"/>
          <w:szCs w:val="24"/>
        </w:rPr>
        <w:t>2.2.1. Установка нестационарного торгового объекта</w:t>
      </w:r>
      <w:r w:rsidRPr="00556658">
        <w:rPr>
          <w:rFonts w:ascii="Liberation Serif" w:hAnsi="Liberation Serif"/>
          <w:sz w:val="24"/>
          <w:szCs w:val="24"/>
        </w:rPr>
        <w:t xml:space="preserve"> осуществляется после подписания обеими сторонами договора.</w:t>
      </w:r>
    </w:p>
    <w:p w:rsidR="00DE097F" w:rsidRDefault="00DE097F" w:rsidP="007E54BA">
      <w:pPr>
        <w:pStyle w:val="ConsPlusNormal"/>
        <w:ind w:firstLine="540"/>
        <w:jc w:val="both"/>
        <w:rPr>
          <w:rFonts w:ascii="Liberation Serif" w:hAnsi="Liberation Serif"/>
          <w:sz w:val="24"/>
          <w:szCs w:val="24"/>
        </w:rPr>
      </w:pPr>
      <w:r>
        <w:rPr>
          <w:rFonts w:ascii="Liberation Serif" w:hAnsi="Liberation Serif"/>
          <w:sz w:val="24"/>
          <w:szCs w:val="24"/>
        </w:rPr>
        <w:t>2.2.2. Установка нестационарного торгового объекта</w:t>
      </w:r>
      <w:r w:rsidRPr="00556658">
        <w:rPr>
          <w:rFonts w:ascii="Liberation Serif" w:hAnsi="Liberation Serif"/>
          <w:sz w:val="24"/>
          <w:szCs w:val="24"/>
        </w:rPr>
        <w:t xml:space="preserve"> осуществляется в соответствии с географическими координатами места </w:t>
      </w:r>
      <w:r>
        <w:rPr>
          <w:rFonts w:ascii="Liberation Serif" w:hAnsi="Liberation Serif"/>
          <w:sz w:val="24"/>
          <w:szCs w:val="24"/>
        </w:rPr>
        <w:t>расположения нестационарного торгового объекта</w:t>
      </w:r>
      <w:r w:rsidR="0045501B">
        <w:rPr>
          <w:rFonts w:ascii="Liberation Serif" w:hAnsi="Liberation Serif"/>
          <w:sz w:val="24"/>
          <w:szCs w:val="24"/>
        </w:rPr>
        <w:t>, указанными в схеме размещения НТО</w:t>
      </w:r>
      <w:r w:rsidRPr="00556658">
        <w:rPr>
          <w:rFonts w:ascii="Liberation Serif" w:hAnsi="Liberation Serif"/>
          <w:sz w:val="24"/>
          <w:szCs w:val="24"/>
        </w:rPr>
        <w:t>. П</w:t>
      </w:r>
      <w:r>
        <w:rPr>
          <w:rFonts w:ascii="Liberation Serif" w:hAnsi="Liberation Serif"/>
          <w:sz w:val="24"/>
          <w:szCs w:val="24"/>
        </w:rPr>
        <w:t>ри проведении работ по установке нестационарного торгового объекта</w:t>
      </w:r>
      <w:r w:rsidRPr="00556658">
        <w:rPr>
          <w:rFonts w:ascii="Liberation Serif" w:hAnsi="Liberation Serif"/>
          <w:sz w:val="24"/>
          <w:szCs w:val="24"/>
        </w:rPr>
        <w:t xml:space="preserve"> привлекается кадастровый инженер за счет сре</w:t>
      </w:r>
      <w:proofErr w:type="gramStart"/>
      <w:r w:rsidRPr="00556658">
        <w:rPr>
          <w:rFonts w:ascii="Liberation Serif" w:hAnsi="Liberation Serif"/>
          <w:sz w:val="24"/>
          <w:szCs w:val="24"/>
        </w:rPr>
        <w:t>дств</w:t>
      </w:r>
      <w:r>
        <w:rPr>
          <w:rFonts w:ascii="Liberation Serif" w:hAnsi="Liberation Serif"/>
          <w:sz w:val="24"/>
          <w:szCs w:val="24"/>
        </w:rPr>
        <w:t xml:space="preserve"> пр</w:t>
      </w:r>
      <w:proofErr w:type="gramEnd"/>
      <w:r>
        <w:rPr>
          <w:rFonts w:ascii="Liberation Serif" w:hAnsi="Liberation Serif"/>
          <w:sz w:val="24"/>
          <w:szCs w:val="24"/>
        </w:rPr>
        <w:t>авообладателя</w:t>
      </w:r>
      <w:r w:rsidRPr="00556658">
        <w:rPr>
          <w:rFonts w:ascii="Liberation Serif" w:hAnsi="Liberation Serif"/>
          <w:sz w:val="24"/>
          <w:szCs w:val="24"/>
        </w:rPr>
        <w:t>.</w:t>
      </w:r>
    </w:p>
    <w:p w:rsidR="00DE097F" w:rsidRPr="00DE097F" w:rsidRDefault="00DE097F" w:rsidP="007E54BA">
      <w:pPr>
        <w:pStyle w:val="ConsPlusTitle"/>
        <w:ind w:firstLine="540"/>
        <w:jc w:val="both"/>
        <w:outlineLvl w:val="1"/>
        <w:rPr>
          <w:rFonts w:ascii="Liberation Serif" w:hAnsi="Liberation Serif"/>
          <w:b w:val="0"/>
          <w:sz w:val="24"/>
          <w:szCs w:val="24"/>
        </w:rPr>
      </w:pPr>
      <w:r>
        <w:rPr>
          <w:rFonts w:ascii="Liberation Serif" w:hAnsi="Liberation Serif"/>
          <w:b w:val="0"/>
          <w:sz w:val="24"/>
          <w:szCs w:val="24"/>
        </w:rPr>
        <w:t>2.2.3</w:t>
      </w:r>
      <w:r w:rsidRPr="00DE097F">
        <w:rPr>
          <w:rFonts w:ascii="Liberation Serif" w:hAnsi="Liberation Serif"/>
          <w:b w:val="0"/>
          <w:sz w:val="24"/>
          <w:szCs w:val="24"/>
        </w:rPr>
        <w:t xml:space="preserve">. При проведении работ по установке нестационарного торгового объекта необходимо соблюдать общественный порядок и Правила </w:t>
      </w:r>
      <w:r w:rsidRPr="00DE097F">
        <w:rPr>
          <w:rFonts w:ascii="Liberation Serif" w:hAnsi="Liberation Serif"/>
          <w:b w:val="0"/>
          <w:iCs/>
          <w:color w:val="000000" w:themeColor="text1"/>
          <w:sz w:val="24"/>
          <w:szCs w:val="24"/>
        </w:rPr>
        <w:t>благоустройства</w:t>
      </w:r>
    </w:p>
    <w:p w:rsidR="00DE097F" w:rsidRDefault="00DE097F" w:rsidP="00A445F5">
      <w:pPr>
        <w:pStyle w:val="ConsPlusTitle"/>
        <w:jc w:val="center"/>
        <w:outlineLvl w:val="1"/>
        <w:rPr>
          <w:rFonts w:ascii="Liberation Serif" w:hAnsi="Liberation Serif"/>
          <w:sz w:val="24"/>
          <w:szCs w:val="24"/>
        </w:rPr>
      </w:pPr>
    </w:p>
    <w:p w:rsidR="006C1209" w:rsidRPr="008465DE" w:rsidRDefault="006C1209" w:rsidP="00A445F5">
      <w:pPr>
        <w:pStyle w:val="ConsPlusTitle"/>
        <w:jc w:val="center"/>
        <w:outlineLvl w:val="1"/>
        <w:rPr>
          <w:rFonts w:ascii="Liberation Serif" w:hAnsi="Liberation Serif"/>
          <w:b w:val="0"/>
          <w:sz w:val="24"/>
          <w:szCs w:val="24"/>
        </w:rPr>
      </w:pPr>
      <w:r w:rsidRPr="008465DE">
        <w:rPr>
          <w:rFonts w:ascii="Liberation Serif" w:hAnsi="Liberation Serif"/>
          <w:b w:val="0"/>
          <w:sz w:val="24"/>
          <w:szCs w:val="24"/>
        </w:rPr>
        <w:t xml:space="preserve">Раздел 3. РАЗМЕР ПЛАТЫ ЗА РАЗМЕЩЕНИЕ НЕСТАЦИОНАРНОГО ТОРГОВОГО ОБЪЕКТА </w:t>
      </w:r>
    </w:p>
    <w:p w:rsidR="00E050E3" w:rsidRPr="00E050E3" w:rsidRDefault="00E050E3" w:rsidP="00E050E3">
      <w:pPr>
        <w:pStyle w:val="ConsPlusNormal"/>
        <w:ind w:firstLine="539"/>
        <w:jc w:val="both"/>
        <w:rPr>
          <w:rFonts w:ascii="Liberation Serif" w:hAnsi="Liberation Serif"/>
          <w:color w:val="000000" w:themeColor="text1"/>
          <w:sz w:val="24"/>
          <w:szCs w:val="24"/>
        </w:rPr>
      </w:pPr>
      <w:r>
        <w:rPr>
          <w:rFonts w:ascii="Liberation Serif" w:hAnsi="Liberation Serif"/>
          <w:sz w:val="24"/>
          <w:szCs w:val="24"/>
        </w:rPr>
        <w:tab/>
        <w:t>3.1.</w:t>
      </w:r>
      <w:r w:rsidRPr="00E050E3">
        <w:rPr>
          <w:rFonts w:ascii="Liberation Serif" w:hAnsi="Liberation Serif"/>
          <w:color w:val="FF0000"/>
          <w:sz w:val="24"/>
          <w:szCs w:val="24"/>
        </w:rPr>
        <w:t xml:space="preserve"> </w:t>
      </w:r>
      <w:r w:rsidRPr="00E050E3">
        <w:rPr>
          <w:rFonts w:ascii="Liberation Serif" w:hAnsi="Liberation Serif"/>
          <w:color w:val="000000" w:themeColor="text1"/>
          <w:sz w:val="24"/>
          <w:szCs w:val="24"/>
        </w:rPr>
        <w:t xml:space="preserve">Размер платы по договору устанавливается в размере, определяемом на основании отчета об оценке рыночной стоимости </w:t>
      </w:r>
      <w:r w:rsidR="00385EEF">
        <w:rPr>
          <w:rFonts w:ascii="Liberation Serif" w:hAnsi="Liberation Serif"/>
          <w:color w:val="000000" w:themeColor="text1"/>
          <w:sz w:val="24"/>
          <w:szCs w:val="24"/>
        </w:rPr>
        <w:t xml:space="preserve">годовой </w:t>
      </w:r>
      <w:r w:rsidRPr="00E050E3">
        <w:rPr>
          <w:rFonts w:ascii="Liberation Serif" w:hAnsi="Liberation Serif"/>
          <w:color w:val="000000" w:themeColor="text1"/>
          <w:sz w:val="24"/>
          <w:szCs w:val="24"/>
        </w:rPr>
        <w:t>платы по договору, предусматривающему размещение нестационарного торгового объекта, составленного независимым оценщиком в соответствии с законодательством Российской Федерации об оценочной деятельности.</w:t>
      </w:r>
    </w:p>
    <w:p w:rsidR="00E050E3" w:rsidRDefault="00E050E3" w:rsidP="00E050E3">
      <w:pPr>
        <w:pStyle w:val="ConsPlusNormal"/>
        <w:ind w:firstLine="539"/>
        <w:jc w:val="both"/>
        <w:rPr>
          <w:rFonts w:ascii="Liberation Serif" w:hAnsi="Liberation Serif"/>
          <w:sz w:val="24"/>
          <w:szCs w:val="24"/>
        </w:rPr>
      </w:pPr>
      <w:r w:rsidRPr="00A445F5">
        <w:rPr>
          <w:rFonts w:ascii="Liberation Serif" w:hAnsi="Liberation Serif"/>
          <w:sz w:val="24"/>
          <w:szCs w:val="24"/>
        </w:rPr>
        <w:t>Независимый оценщик определяется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050E3" w:rsidRPr="00E050E3" w:rsidRDefault="005C6283" w:rsidP="00E050E3">
      <w:pPr>
        <w:pStyle w:val="ConsPlusNormal"/>
        <w:ind w:firstLine="540"/>
        <w:jc w:val="both"/>
        <w:rPr>
          <w:rFonts w:ascii="Liberation Serif" w:hAnsi="Liberation Serif"/>
          <w:color w:val="000000" w:themeColor="text1"/>
          <w:sz w:val="24"/>
          <w:szCs w:val="24"/>
        </w:rPr>
      </w:pPr>
      <w:r>
        <w:rPr>
          <w:rFonts w:ascii="Liberation Serif" w:hAnsi="Liberation Serif"/>
          <w:sz w:val="24"/>
          <w:szCs w:val="24"/>
        </w:rPr>
        <w:t>3.2</w:t>
      </w:r>
      <w:r w:rsidR="00E050E3">
        <w:rPr>
          <w:rFonts w:ascii="Liberation Serif" w:hAnsi="Liberation Serif"/>
          <w:sz w:val="24"/>
          <w:szCs w:val="24"/>
        </w:rPr>
        <w:t xml:space="preserve">. </w:t>
      </w:r>
      <w:r w:rsidR="00E050E3" w:rsidRPr="00E050E3">
        <w:rPr>
          <w:rFonts w:ascii="Liberation Serif" w:hAnsi="Liberation Serif"/>
          <w:color w:val="000000" w:themeColor="text1"/>
          <w:sz w:val="24"/>
          <w:szCs w:val="24"/>
        </w:rPr>
        <w:t>Начальная цена предмета аукциона - право на заключения договора устанавливается в размере, определяемом на основании отчета об оценке рыночной стоимости права на заключение договора, составленного независимым оценщиком в соответствии с законодательством Российской Федерации об оценочной деятельности.</w:t>
      </w:r>
    </w:p>
    <w:p w:rsidR="00E050E3" w:rsidRPr="00E050E3" w:rsidRDefault="00E050E3" w:rsidP="00E050E3">
      <w:pPr>
        <w:pStyle w:val="ConsPlusNormal"/>
        <w:ind w:firstLine="540"/>
        <w:jc w:val="both"/>
        <w:rPr>
          <w:rFonts w:ascii="Liberation Serif" w:hAnsi="Liberation Serif"/>
          <w:color w:val="000000" w:themeColor="text1"/>
          <w:sz w:val="24"/>
          <w:szCs w:val="24"/>
        </w:rPr>
      </w:pPr>
      <w:r w:rsidRPr="00E050E3">
        <w:rPr>
          <w:rFonts w:ascii="Liberation Serif" w:hAnsi="Liberation Serif"/>
          <w:color w:val="000000" w:themeColor="text1"/>
          <w:sz w:val="24"/>
          <w:szCs w:val="24"/>
        </w:rPr>
        <w:t>Независимый оценщик определяется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050E3" w:rsidRDefault="00E050E3" w:rsidP="00E050E3">
      <w:pPr>
        <w:autoSpaceDE w:val="0"/>
        <w:autoSpaceDN w:val="0"/>
        <w:adjustRightInd w:val="0"/>
        <w:spacing w:after="0" w:line="240" w:lineRule="auto"/>
        <w:ind w:firstLine="540"/>
        <w:jc w:val="both"/>
        <w:rPr>
          <w:rFonts w:ascii="Liberation Serif" w:hAnsi="Liberation Serif" w:cs="Liberation Serif"/>
          <w:color w:val="000000" w:themeColor="text1"/>
          <w:sz w:val="24"/>
          <w:szCs w:val="24"/>
        </w:rPr>
      </w:pPr>
      <w:proofErr w:type="gramStart"/>
      <w:r w:rsidRPr="00E050E3">
        <w:rPr>
          <w:rFonts w:ascii="Liberation Serif" w:hAnsi="Liberation Serif" w:cs="Liberation Serif"/>
          <w:color w:val="000000" w:themeColor="text1"/>
          <w:sz w:val="24"/>
          <w:szCs w:val="24"/>
        </w:rPr>
        <w:t xml:space="preserve">В течение срока действия отчета об определении </w:t>
      </w:r>
      <w:r w:rsidRPr="00E050E3">
        <w:rPr>
          <w:rFonts w:ascii="Liberation Serif" w:hAnsi="Liberation Serif"/>
          <w:color w:val="000000" w:themeColor="text1"/>
          <w:sz w:val="24"/>
          <w:szCs w:val="24"/>
        </w:rPr>
        <w:t>рыночной стоимости права на заключение договора</w:t>
      </w:r>
      <w:r w:rsidRPr="00E050E3">
        <w:rPr>
          <w:rFonts w:ascii="Liberation Serif" w:hAnsi="Liberation Serif" w:cs="Liberation Serif"/>
          <w:color w:val="000000" w:themeColor="text1"/>
          <w:sz w:val="24"/>
          <w:szCs w:val="24"/>
        </w:rPr>
        <w:t xml:space="preserve"> начальная цена предмета аукциона может быть снижена на 15% от первоначальн</w:t>
      </w:r>
      <w:r w:rsidR="000F2C23">
        <w:rPr>
          <w:rFonts w:ascii="Liberation Serif" w:hAnsi="Liberation Serif" w:cs="Liberation Serif"/>
          <w:color w:val="000000" w:themeColor="text1"/>
          <w:sz w:val="24"/>
          <w:szCs w:val="24"/>
        </w:rPr>
        <w:t>ого размера в случае, если аукцион был признан несостоявшим</w:t>
      </w:r>
      <w:r w:rsidRPr="00E050E3">
        <w:rPr>
          <w:rFonts w:ascii="Liberation Serif" w:hAnsi="Liberation Serif" w:cs="Liberation Serif"/>
          <w:color w:val="000000" w:themeColor="text1"/>
          <w:sz w:val="24"/>
          <w:szCs w:val="24"/>
        </w:rPr>
        <w:t>ся по причине отсутствия заявок, и на 30% от первоначального размера в случае, ес</w:t>
      </w:r>
      <w:r w:rsidR="000F2C23">
        <w:rPr>
          <w:rFonts w:ascii="Liberation Serif" w:hAnsi="Liberation Serif" w:cs="Liberation Serif"/>
          <w:color w:val="000000" w:themeColor="text1"/>
          <w:sz w:val="24"/>
          <w:szCs w:val="24"/>
        </w:rPr>
        <w:t>ли по указанной причине признан несостоявшимся повторный</w:t>
      </w:r>
      <w:r w:rsidRPr="00E050E3">
        <w:rPr>
          <w:rFonts w:ascii="Liberation Serif" w:hAnsi="Liberation Serif" w:cs="Liberation Serif"/>
          <w:color w:val="000000" w:themeColor="text1"/>
          <w:sz w:val="24"/>
          <w:szCs w:val="24"/>
        </w:rPr>
        <w:t xml:space="preserve"> </w:t>
      </w:r>
      <w:r w:rsidR="000F2C23">
        <w:rPr>
          <w:rFonts w:ascii="Liberation Serif" w:hAnsi="Liberation Serif" w:cs="Liberation Serif"/>
          <w:color w:val="000000" w:themeColor="text1"/>
          <w:sz w:val="24"/>
          <w:szCs w:val="24"/>
        </w:rPr>
        <w:t>аукцион</w:t>
      </w:r>
      <w:r w:rsidRPr="00E050E3">
        <w:rPr>
          <w:rFonts w:ascii="Liberation Serif" w:hAnsi="Liberation Serif" w:cs="Liberation Serif"/>
          <w:color w:val="000000" w:themeColor="text1"/>
          <w:sz w:val="24"/>
          <w:szCs w:val="24"/>
        </w:rPr>
        <w:t>, с учетом понижения на 15%.</w:t>
      </w:r>
      <w:proofErr w:type="gramEnd"/>
    </w:p>
    <w:p w:rsidR="005E4218" w:rsidRDefault="005C6283" w:rsidP="00E050E3">
      <w:pPr>
        <w:autoSpaceDE w:val="0"/>
        <w:autoSpaceDN w:val="0"/>
        <w:adjustRightInd w:val="0"/>
        <w:spacing w:after="0" w:line="240" w:lineRule="auto"/>
        <w:ind w:firstLine="540"/>
        <w:jc w:val="both"/>
        <w:rPr>
          <w:rFonts w:ascii="Liberation Serif" w:hAnsi="Liberation Serif" w:cs="Liberation Serif"/>
          <w:color w:val="000000" w:themeColor="text1"/>
          <w:sz w:val="24"/>
          <w:szCs w:val="24"/>
        </w:rPr>
      </w:pPr>
      <w:r>
        <w:rPr>
          <w:rFonts w:ascii="Liberation Serif" w:hAnsi="Liberation Serif" w:cs="Liberation Serif"/>
          <w:color w:val="000000" w:themeColor="text1"/>
          <w:sz w:val="24"/>
          <w:szCs w:val="24"/>
        </w:rPr>
        <w:t>3.3</w:t>
      </w:r>
      <w:r w:rsidR="00583442">
        <w:rPr>
          <w:rFonts w:ascii="Liberation Serif" w:hAnsi="Liberation Serif" w:cs="Liberation Serif"/>
          <w:color w:val="000000" w:themeColor="text1"/>
          <w:sz w:val="24"/>
          <w:szCs w:val="24"/>
        </w:rPr>
        <w:t xml:space="preserve">. </w:t>
      </w:r>
      <w:r w:rsidR="005E4218">
        <w:rPr>
          <w:rFonts w:ascii="Liberation Serif" w:hAnsi="Liberation Serif" w:cs="Liberation Serif"/>
          <w:color w:val="000000" w:themeColor="text1"/>
          <w:sz w:val="24"/>
          <w:szCs w:val="24"/>
        </w:rPr>
        <w:t xml:space="preserve">В случае если период использования места размещения нестационарного торгового объекта </w:t>
      </w:r>
      <w:r w:rsidR="002B5630">
        <w:rPr>
          <w:rFonts w:ascii="Liberation Serif" w:hAnsi="Liberation Serif" w:cs="Liberation Serif"/>
          <w:color w:val="000000" w:themeColor="text1"/>
          <w:sz w:val="24"/>
          <w:szCs w:val="24"/>
        </w:rPr>
        <w:t>круглогодичный</w:t>
      </w:r>
      <w:r w:rsidR="005E4218">
        <w:rPr>
          <w:rFonts w:ascii="Liberation Serif" w:hAnsi="Liberation Serif" w:cs="Liberation Serif"/>
          <w:color w:val="000000" w:themeColor="text1"/>
          <w:sz w:val="24"/>
          <w:szCs w:val="24"/>
        </w:rPr>
        <w:t xml:space="preserve">, то плата за размещения нестационарного торгового объекта перечисляется ежемесячно в размере 1/12 части ее годового размера не позднее 10-го числа текущего месяца. </w:t>
      </w:r>
    </w:p>
    <w:p w:rsidR="00441482" w:rsidRDefault="00441482" w:rsidP="00385EEF">
      <w:pPr>
        <w:autoSpaceDE w:val="0"/>
        <w:autoSpaceDN w:val="0"/>
        <w:adjustRightInd w:val="0"/>
        <w:spacing w:after="0" w:line="240" w:lineRule="auto"/>
        <w:ind w:firstLine="540"/>
        <w:jc w:val="both"/>
        <w:rPr>
          <w:rFonts w:ascii="Liberation Serif" w:hAnsi="Liberation Serif" w:cs="Liberation Serif"/>
          <w:color w:val="000000" w:themeColor="text1"/>
          <w:sz w:val="24"/>
          <w:szCs w:val="24"/>
        </w:rPr>
      </w:pPr>
      <w:r>
        <w:rPr>
          <w:rFonts w:ascii="Liberation Serif" w:hAnsi="Liberation Serif" w:cs="Liberation Serif"/>
          <w:color w:val="000000" w:themeColor="text1"/>
          <w:sz w:val="24"/>
          <w:szCs w:val="24"/>
        </w:rPr>
        <w:t>В случае если период использования места размещения нестационарного торгового объекта временный</w:t>
      </w:r>
      <w:r w:rsidR="005C6283">
        <w:rPr>
          <w:rFonts w:ascii="Liberation Serif" w:hAnsi="Liberation Serif" w:cs="Liberation Serif"/>
          <w:color w:val="000000" w:themeColor="text1"/>
          <w:sz w:val="24"/>
          <w:szCs w:val="24"/>
        </w:rPr>
        <w:t xml:space="preserve"> (сезонный)</w:t>
      </w:r>
      <w:r>
        <w:rPr>
          <w:rFonts w:ascii="Liberation Serif" w:hAnsi="Liberation Serif" w:cs="Liberation Serif"/>
          <w:color w:val="000000" w:themeColor="text1"/>
          <w:sz w:val="24"/>
          <w:szCs w:val="24"/>
        </w:rPr>
        <w:t xml:space="preserve">, то </w:t>
      </w:r>
      <w:r w:rsidR="00385EEF">
        <w:rPr>
          <w:rFonts w:ascii="Liberation Serif" w:hAnsi="Liberation Serif" w:cs="Liberation Serif"/>
          <w:color w:val="000000" w:themeColor="text1"/>
          <w:sz w:val="24"/>
          <w:szCs w:val="24"/>
        </w:rPr>
        <w:t xml:space="preserve">годовая </w:t>
      </w:r>
      <w:r>
        <w:rPr>
          <w:rFonts w:ascii="Liberation Serif" w:hAnsi="Liberation Serif" w:cs="Liberation Serif"/>
          <w:color w:val="000000" w:themeColor="text1"/>
          <w:sz w:val="24"/>
          <w:szCs w:val="24"/>
        </w:rPr>
        <w:t xml:space="preserve">плата за размещения нестационарного торгового </w:t>
      </w:r>
      <w:r>
        <w:rPr>
          <w:rFonts w:ascii="Liberation Serif" w:hAnsi="Liberation Serif" w:cs="Liberation Serif"/>
          <w:color w:val="000000" w:themeColor="text1"/>
          <w:sz w:val="24"/>
          <w:szCs w:val="24"/>
        </w:rPr>
        <w:lastRenderedPageBreak/>
        <w:t xml:space="preserve">объекта устанавливается путем пересчета </w:t>
      </w:r>
      <w:r w:rsidR="00385EEF">
        <w:rPr>
          <w:rFonts w:ascii="Liberation Serif" w:hAnsi="Liberation Serif" w:cs="Liberation Serif"/>
          <w:color w:val="000000" w:themeColor="text1"/>
          <w:sz w:val="24"/>
          <w:szCs w:val="24"/>
        </w:rPr>
        <w:t xml:space="preserve">ее за каждый день </w:t>
      </w:r>
      <w:r w:rsidR="006B3B41">
        <w:rPr>
          <w:rFonts w:ascii="Liberation Serif" w:hAnsi="Liberation Serif" w:cs="Liberation Serif"/>
          <w:color w:val="000000" w:themeColor="text1"/>
          <w:sz w:val="24"/>
          <w:szCs w:val="24"/>
        </w:rPr>
        <w:t xml:space="preserve">использования </w:t>
      </w:r>
      <w:r w:rsidR="00385EEF">
        <w:rPr>
          <w:rFonts w:ascii="Liberation Serif" w:hAnsi="Liberation Serif" w:cs="Liberation Serif"/>
          <w:color w:val="000000" w:themeColor="text1"/>
          <w:sz w:val="24"/>
          <w:szCs w:val="24"/>
        </w:rPr>
        <w:t>(плата ежедневная).</w:t>
      </w:r>
      <w:r w:rsidR="00385EEF" w:rsidRPr="00385EEF">
        <w:rPr>
          <w:rFonts w:ascii="Liberation Serif" w:hAnsi="Liberation Serif" w:cs="Liberation Serif"/>
          <w:sz w:val="24"/>
          <w:szCs w:val="24"/>
        </w:rPr>
        <w:t xml:space="preserve"> </w:t>
      </w:r>
      <w:r w:rsidR="00385EEF">
        <w:rPr>
          <w:rFonts w:ascii="Liberation Serif" w:hAnsi="Liberation Serif" w:cs="Liberation Serif"/>
          <w:sz w:val="24"/>
          <w:szCs w:val="24"/>
        </w:rPr>
        <w:t xml:space="preserve">При расчете ежедневной платы число дней в году (месяце) принимаются </w:t>
      </w:r>
      <w:proofErr w:type="gramStart"/>
      <w:r w:rsidR="00385EEF">
        <w:rPr>
          <w:rFonts w:ascii="Liberation Serif" w:hAnsi="Liberation Serif" w:cs="Liberation Serif"/>
          <w:sz w:val="24"/>
          <w:szCs w:val="24"/>
        </w:rPr>
        <w:t>равными</w:t>
      </w:r>
      <w:proofErr w:type="gramEnd"/>
      <w:r w:rsidR="00385EEF">
        <w:rPr>
          <w:rFonts w:ascii="Liberation Serif" w:hAnsi="Liberation Serif" w:cs="Liberation Serif"/>
          <w:sz w:val="24"/>
          <w:szCs w:val="24"/>
        </w:rPr>
        <w:t xml:space="preserve"> соответственно 360 (30) дням.</w:t>
      </w:r>
      <w:r w:rsidR="00385EEF">
        <w:rPr>
          <w:rFonts w:ascii="Liberation Serif" w:hAnsi="Liberation Serif" w:cs="Liberation Serif"/>
          <w:color w:val="000000" w:themeColor="text1"/>
          <w:sz w:val="24"/>
          <w:szCs w:val="24"/>
        </w:rPr>
        <w:t xml:space="preserve"> При этом плата </w:t>
      </w:r>
      <w:r>
        <w:rPr>
          <w:rFonts w:ascii="Liberation Serif" w:hAnsi="Liberation Serif" w:cs="Liberation Serif"/>
          <w:color w:val="000000" w:themeColor="text1"/>
          <w:sz w:val="24"/>
          <w:szCs w:val="24"/>
        </w:rPr>
        <w:t>перечисляется ежемесячно не позднее 10-го числа текущего месяца, с которого осуществляется использование места.</w:t>
      </w:r>
    </w:p>
    <w:p w:rsidR="00B06EB0" w:rsidRDefault="005C6283" w:rsidP="00385EEF">
      <w:pPr>
        <w:autoSpaceDE w:val="0"/>
        <w:autoSpaceDN w:val="0"/>
        <w:adjustRightInd w:val="0"/>
        <w:spacing w:after="0" w:line="240" w:lineRule="auto"/>
        <w:ind w:firstLine="540"/>
        <w:jc w:val="both"/>
        <w:rPr>
          <w:rFonts w:ascii="Liberation Serif" w:hAnsi="Liberation Serif" w:cs="Liberation Serif"/>
          <w:color w:val="000000" w:themeColor="text1"/>
          <w:sz w:val="24"/>
          <w:szCs w:val="24"/>
        </w:rPr>
      </w:pPr>
      <w:r>
        <w:rPr>
          <w:rFonts w:ascii="Liberation Serif" w:hAnsi="Liberation Serif" w:cs="Liberation Serif"/>
          <w:color w:val="000000" w:themeColor="text1"/>
          <w:sz w:val="24"/>
          <w:szCs w:val="24"/>
        </w:rPr>
        <w:t>3.4</w:t>
      </w:r>
      <w:r w:rsidR="00B06EB0">
        <w:rPr>
          <w:rFonts w:ascii="Liberation Serif" w:hAnsi="Liberation Serif" w:cs="Liberation Serif"/>
          <w:color w:val="000000" w:themeColor="text1"/>
          <w:sz w:val="24"/>
          <w:szCs w:val="24"/>
        </w:rPr>
        <w:t>. Р</w:t>
      </w:r>
      <w:r w:rsidR="009D18C7">
        <w:rPr>
          <w:rFonts w:ascii="Liberation Serif" w:hAnsi="Liberation Serif" w:cs="Liberation Serif"/>
          <w:color w:val="000000" w:themeColor="text1"/>
          <w:sz w:val="24"/>
          <w:szCs w:val="24"/>
        </w:rPr>
        <w:t>азмер годовой платы за размеще</w:t>
      </w:r>
      <w:r w:rsidR="00B06EB0">
        <w:rPr>
          <w:rFonts w:ascii="Liberation Serif" w:hAnsi="Liberation Serif" w:cs="Liberation Serif"/>
          <w:color w:val="000000" w:themeColor="text1"/>
          <w:sz w:val="24"/>
          <w:szCs w:val="24"/>
        </w:rPr>
        <w:t>ние нестацион</w:t>
      </w:r>
      <w:r w:rsidR="009D18C7">
        <w:rPr>
          <w:rFonts w:ascii="Liberation Serif" w:hAnsi="Liberation Serif" w:cs="Liberation Serif"/>
          <w:color w:val="000000" w:themeColor="text1"/>
          <w:sz w:val="24"/>
          <w:szCs w:val="24"/>
        </w:rPr>
        <w:t>а</w:t>
      </w:r>
      <w:r w:rsidR="00B06EB0">
        <w:rPr>
          <w:rFonts w:ascii="Liberation Serif" w:hAnsi="Liberation Serif" w:cs="Liberation Serif"/>
          <w:color w:val="000000" w:themeColor="text1"/>
          <w:sz w:val="24"/>
          <w:szCs w:val="24"/>
        </w:rPr>
        <w:t>рного торгового объект</w:t>
      </w:r>
      <w:r w:rsidR="009D18C7">
        <w:rPr>
          <w:rFonts w:ascii="Liberation Serif" w:hAnsi="Liberation Serif" w:cs="Liberation Serif"/>
          <w:color w:val="000000" w:themeColor="text1"/>
          <w:sz w:val="24"/>
          <w:szCs w:val="24"/>
        </w:rPr>
        <w:t>а ежегодно индексируется на коэф</w:t>
      </w:r>
      <w:r w:rsidR="00B06EB0">
        <w:rPr>
          <w:rFonts w:ascii="Liberation Serif" w:hAnsi="Liberation Serif" w:cs="Liberation Serif"/>
          <w:color w:val="000000" w:themeColor="text1"/>
          <w:sz w:val="24"/>
          <w:szCs w:val="24"/>
        </w:rPr>
        <w:t>фициент уровня инфляци</w:t>
      </w:r>
      <w:r w:rsidR="009D18C7">
        <w:rPr>
          <w:rFonts w:ascii="Liberation Serif" w:hAnsi="Liberation Serif" w:cs="Liberation Serif"/>
          <w:color w:val="000000" w:themeColor="text1"/>
          <w:sz w:val="24"/>
          <w:szCs w:val="24"/>
        </w:rPr>
        <w:t>и.</w:t>
      </w:r>
    </w:p>
    <w:p w:rsidR="00441482" w:rsidRDefault="00441482" w:rsidP="00441482">
      <w:pPr>
        <w:autoSpaceDE w:val="0"/>
        <w:autoSpaceDN w:val="0"/>
        <w:adjustRightInd w:val="0"/>
        <w:spacing w:after="0" w:line="240" w:lineRule="auto"/>
        <w:jc w:val="both"/>
        <w:rPr>
          <w:rFonts w:ascii="Liberation Serif" w:hAnsi="Liberation Serif" w:cs="Liberation Serif"/>
          <w:sz w:val="24"/>
          <w:szCs w:val="24"/>
        </w:rPr>
      </w:pPr>
    </w:p>
    <w:p w:rsidR="00705A33" w:rsidRPr="008465DE" w:rsidRDefault="006C1209" w:rsidP="00A445F5">
      <w:pPr>
        <w:pStyle w:val="ConsPlusTitle"/>
        <w:jc w:val="center"/>
        <w:outlineLvl w:val="1"/>
        <w:rPr>
          <w:rFonts w:ascii="Liberation Serif" w:hAnsi="Liberation Serif"/>
          <w:b w:val="0"/>
          <w:sz w:val="24"/>
          <w:szCs w:val="24"/>
        </w:rPr>
      </w:pPr>
      <w:r w:rsidRPr="008465DE">
        <w:rPr>
          <w:rFonts w:ascii="Liberation Serif" w:hAnsi="Liberation Serif"/>
          <w:b w:val="0"/>
          <w:sz w:val="24"/>
          <w:szCs w:val="24"/>
        </w:rPr>
        <w:t>Раздел</w:t>
      </w:r>
      <w:r w:rsidR="00C73C74" w:rsidRPr="008465DE">
        <w:rPr>
          <w:rFonts w:ascii="Liberation Serif" w:hAnsi="Liberation Serif"/>
          <w:b w:val="0"/>
          <w:sz w:val="24"/>
          <w:szCs w:val="24"/>
        </w:rPr>
        <w:t xml:space="preserve"> </w:t>
      </w:r>
      <w:r w:rsidR="00270D9D" w:rsidRPr="008465DE">
        <w:rPr>
          <w:rFonts w:ascii="Liberation Serif" w:hAnsi="Liberation Serif"/>
          <w:b w:val="0"/>
          <w:sz w:val="24"/>
          <w:szCs w:val="24"/>
        </w:rPr>
        <w:t>4</w:t>
      </w:r>
      <w:r w:rsidR="00705A33" w:rsidRPr="008465DE">
        <w:rPr>
          <w:rFonts w:ascii="Liberation Serif" w:hAnsi="Liberation Serif"/>
          <w:b w:val="0"/>
          <w:sz w:val="24"/>
          <w:szCs w:val="24"/>
        </w:rPr>
        <w:t>. ЗАКЛЮЧЕНИЕ ДОГОВОРА БЕЗ ТОРГОВ</w:t>
      </w:r>
    </w:p>
    <w:p w:rsidR="005E7C3C" w:rsidRPr="00A445F5" w:rsidRDefault="00270D9D" w:rsidP="00A445F5">
      <w:pPr>
        <w:pStyle w:val="ConsPlusNormal"/>
        <w:ind w:firstLine="539"/>
        <w:jc w:val="both"/>
        <w:rPr>
          <w:rFonts w:ascii="Liberation Serif" w:hAnsi="Liberation Serif"/>
          <w:sz w:val="24"/>
          <w:szCs w:val="24"/>
        </w:rPr>
      </w:pPr>
      <w:bookmarkStart w:id="3" w:name="P71"/>
      <w:bookmarkEnd w:id="3"/>
      <w:r>
        <w:rPr>
          <w:rFonts w:ascii="Liberation Serif" w:hAnsi="Liberation Serif"/>
          <w:sz w:val="24"/>
          <w:szCs w:val="24"/>
        </w:rPr>
        <w:t>4</w:t>
      </w:r>
      <w:r w:rsidR="00705A33" w:rsidRPr="00A445F5">
        <w:rPr>
          <w:rFonts w:ascii="Liberation Serif" w:hAnsi="Liberation Serif"/>
          <w:sz w:val="24"/>
          <w:szCs w:val="24"/>
        </w:rPr>
        <w:t>.1.</w:t>
      </w:r>
      <w:r w:rsidR="005E7C3C" w:rsidRPr="00A445F5">
        <w:rPr>
          <w:rFonts w:ascii="Liberation Serif" w:hAnsi="Liberation Serif"/>
          <w:sz w:val="24"/>
          <w:szCs w:val="24"/>
        </w:rPr>
        <w:t xml:space="preserve"> Заключени</w:t>
      </w:r>
      <w:r w:rsidR="00325E3F">
        <w:rPr>
          <w:rFonts w:ascii="Liberation Serif" w:hAnsi="Liberation Serif"/>
          <w:sz w:val="24"/>
          <w:szCs w:val="24"/>
        </w:rPr>
        <w:t>е договора без проведения торгов</w:t>
      </w:r>
      <w:r w:rsidR="005E7C3C" w:rsidRPr="00A445F5">
        <w:rPr>
          <w:rFonts w:ascii="Liberation Serif" w:hAnsi="Liberation Serif"/>
          <w:sz w:val="24"/>
          <w:szCs w:val="24"/>
        </w:rPr>
        <w:t xml:space="preserve"> осуществляется в соответствии с </w:t>
      </w:r>
      <w:hyperlink r:id="rId14">
        <w:r w:rsidR="005E7C3C" w:rsidRPr="00A445F5">
          <w:rPr>
            <w:rFonts w:ascii="Liberation Serif" w:hAnsi="Liberation Serif"/>
            <w:color w:val="000000" w:themeColor="text1"/>
            <w:sz w:val="24"/>
            <w:szCs w:val="24"/>
          </w:rPr>
          <w:t>главой 3</w:t>
        </w:r>
      </w:hyperlink>
      <w:r w:rsidR="005E7C3C" w:rsidRPr="00A445F5">
        <w:rPr>
          <w:rFonts w:ascii="Liberation Serif" w:hAnsi="Liberation Serif"/>
          <w:color w:val="000000" w:themeColor="text1"/>
          <w:sz w:val="24"/>
          <w:szCs w:val="24"/>
        </w:rPr>
        <w:t xml:space="preserve"> </w:t>
      </w:r>
      <w:r w:rsidR="005E7C3C" w:rsidRPr="00A445F5">
        <w:rPr>
          <w:rFonts w:ascii="Liberation Serif" w:hAnsi="Liberation Serif"/>
          <w:sz w:val="24"/>
          <w:szCs w:val="24"/>
        </w:rPr>
        <w:t>Порядка на основании заявления о заключении договора, нап</w:t>
      </w:r>
      <w:r w:rsidR="00DE3DB6">
        <w:rPr>
          <w:rFonts w:ascii="Liberation Serif" w:hAnsi="Liberation Serif"/>
          <w:sz w:val="24"/>
          <w:szCs w:val="24"/>
        </w:rPr>
        <w:t>равленного юридическим лицом или</w:t>
      </w:r>
      <w:r w:rsidR="005E7C3C" w:rsidRPr="00A445F5">
        <w:rPr>
          <w:rFonts w:ascii="Liberation Serif" w:hAnsi="Liberation Serif"/>
          <w:sz w:val="24"/>
          <w:szCs w:val="24"/>
        </w:rPr>
        <w:t xml:space="preserve"> </w:t>
      </w:r>
      <w:r w:rsidR="00DE3DB6">
        <w:rPr>
          <w:rFonts w:ascii="Liberation Serif" w:hAnsi="Liberation Serif"/>
          <w:sz w:val="24"/>
          <w:szCs w:val="24"/>
        </w:rPr>
        <w:t>индивидуальным предпринимателем, или</w:t>
      </w:r>
      <w:r w:rsidR="005E7C3C" w:rsidRPr="00A445F5">
        <w:rPr>
          <w:rFonts w:ascii="Liberation Serif" w:hAnsi="Liberation Serif" w:cs="Liberation Serif"/>
          <w:color w:val="000000" w:themeColor="text1"/>
          <w:sz w:val="24"/>
          <w:szCs w:val="24"/>
        </w:rPr>
        <w:t xml:space="preserve"> </w:t>
      </w:r>
      <w:r w:rsidR="00DE3DB6">
        <w:rPr>
          <w:rFonts w:ascii="Liberation Serif" w:hAnsi="Liberation Serif" w:cs="Liberation Serif"/>
          <w:color w:val="000000" w:themeColor="text1"/>
          <w:sz w:val="24"/>
          <w:szCs w:val="24"/>
        </w:rPr>
        <w:t>физическим лицом, применяющим</w:t>
      </w:r>
      <w:r w:rsidR="005E7C3C" w:rsidRPr="00A445F5">
        <w:rPr>
          <w:rFonts w:ascii="Liberation Serif" w:hAnsi="Liberation Serif" w:cs="Liberation Serif"/>
          <w:color w:val="000000" w:themeColor="text1"/>
          <w:sz w:val="24"/>
          <w:szCs w:val="24"/>
        </w:rPr>
        <w:t xml:space="preserve"> специ</w:t>
      </w:r>
      <w:r w:rsidR="00DE3DB6">
        <w:rPr>
          <w:rFonts w:ascii="Liberation Serif" w:hAnsi="Liberation Serif" w:cs="Liberation Serif"/>
          <w:color w:val="000000" w:themeColor="text1"/>
          <w:sz w:val="24"/>
          <w:szCs w:val="24"/>
        </w:rPr>
        <w:t>альный налоговый режим</w:t>
      </w:r>
      <w:r w:rsidR="005E7C3C" w:rsidRPr="00A445F5">
        <w:rPr>
          <w:rFonts w:ascii="Liberation Serif" w:hAnsi="Liberation Serif"/>
          <w:color w:val="000000" w:themeColor="text1"/>
          <w:sz w:val="24"/>
          <w:szCs w:val="24"/>
        </w:rPr>
        <w:t xml:space="preserve"> (</w:t>
      </w:r>
      <w:r w:rsidR="005E7C3C" w:rsidRPr="00A445F5">
        <w:rPr>
          <w:rFonts w:ascii="Liberation Serif" w:hAnsi="Liberation Serif"/>
          <w:sz w:val="24"/>
          <w:szCs w:val="24"/>
        </w:rPr>
        <w:t>далее - заявители) в уполномоченный орган.</w:t>
      </w:r>
    </w:p>
    <w:p w:rsidR="00705A33" w:rsidRPr="00A445F5" w:rsidRDefault="005E7C3C"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В заявлении о заключении договора (далее - заявление) вид и площадь нестационарного торгового объекта указываются в соответствии со схемой размещения</w:t>
      </w:r>
      <w:r w:rsidR="00C73C74">
        <w:rPr>
          <w:rFonts w:ascii="Liberation Serif" w:hAnsi="Liberation Serif"/>
          <w:sz w:val="24"/>
          <w:szCs w:val="24"/>
        </w:rPr>
        <w:t xml:space="preserve"> НТО</w:t>
      </w:r>
      <w:r w:rsidR="00705A33" w:rsidRPr="00A445F5">
        <w:rPr>
          <w:rFonts w:ascii="Liberation Serif" w:hAnsi="Liberation Serif"/>
          <w:sz w:val="24"/>
          <w:szCs w:val="24"/>
        </w:rPr>
        <w:t>.</w:t>
      </w:r>
    </w:p>
    <w:p w:rsidR="005E7C3C" w:rsidRPr="00A445F5" w:rsidRDefault="00270D9D" w:rsidP="00A445F5">
      <w:pPr>
        <w:pStyle w:val="ConsPlusNormal"/>
        <w:ind w:firstLine="539"/>
        <w:jc w:val="both"/>
        <w:rPr>
          <w:rFonts w:ascii="Liberation Serif" w:hAnsi="Liberation Serif"/>
          <w:sz w:val="24"/>
          <w:szCs w:val="24"/>
        </w:rPr>
      </w:pPr>
      <w:r>
        <w:rPr>
          <w:rFonts w:ascii="Liberation Serif" w:hAnsi="Liberation Serif"/>
          <w:sz w:val="24"/>
          <w:szCs w:val="24"/>
        </w:rPr>
        <w:t>4</w:t>
      </w:r>
      <w:r w:rsidR="004E3C3A" w:rsidRPr="00A445F5">
        <w:rPr>
          <w:rFonts w:ascii="Liberation Serif" w:hAnsi="Liberation Serif"/>
          <w:sz w:val="24"/>
          <w:szCs w:val="24"/>
        </w:rPr>
        <w:t>.2.</w:t>
      </w:r>
      <w:r w:rsidR="005E7C3C" w:rsidRPr="00A445F5">
        <w:rPr>
          <w:rFonts w:ascii="Liberation Serif" w:hAnsi="Liberation Serif"/>
          <w:sz w:val="24"/>
          <w:szCs w:val="24"/>
        </w:rPr>
        <w:t xml:space="preserve"> К заявлению прикладываются следующие документы:</w:t>
      </w:r>
    </w:p>
    <w:p w:rsidR="005E7C3C" w:rsidRPr="00A445F5" w:rsidRDefault="005E7C3C"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 xml:space="preserve">1) копия нотариально заверенной доверенности или копия доверенности, заверенная подписью индивидуального предпринимателя или </w:t>
      </w:r>
      <w:r w:rsidRPr="00A445F5">
        <w:rPr>
          <w:rFonts w:ascii="Liberation Serif" w:hAnsi="Liberation Serif" w:cs="Liberation Serif"/>
          <w:color w:val="000000" w:themeColor="text1"/>
          <w:sz w:val="24"/>
          <w:szCs w:val="24"/>
        </w:rPr>
        <w:t>физического лица, применяющего специальный налоговый режим</w:t>
      </w:r>
      <w:r w:rsidRPr="00A445F5">
        <w:rPr>
          <w:rFonts w:ascii="Liberation Serif" w:hAnsi="Liberation Serif"/>
          <w:sz w:val="24"/>
          <w:szCs w:val="24"/>
        </w:rPr>
        <w:t xml:space="preserve"> и его печатью (при наличии печати), - для представителей индивидуальных предпринимателей и </w:t>
      </w:r>
      <w:r w:rsidRPr="00A445F5">
        <w:rPr>
          <w:rFonts w:ascii="Liberation Serif" w:hAnsi="Liberation Serif" w:cs="Liberation Serif"/>
          <w:color w:val="000000" w:themeColor="text1"/>
          <w:sz w:val="24"/>
          <w:szCs w:val="24"/>
        </w:rPr>
        <w:t>физических лиц, применяющих специальный налоговый режим</w:t>
      </w:r>
      <w:r w:rsidRPr="00A445F5">
        <w:rPr>
          <w:rFonts w:ascii="Liberation Serif" w:hAnsi="Liberation Serif"/>
          <w:sz w:val="24"/>
          <w:szCs w:val="24"/>
        </w:rPr>
        <w:t xml:space="preserve">; </w:t>
      </w:r>
      <w:proofErr w:type="gramStart"/>
      <w:r w:rsidRPr="00A445F5">
        <w:rPr>
          <w:rFonts w:ascii="Liberation Serif" w:hAnsi="Liberation Serif"/>
          <w:sz w:val="24"/>
          <w:szCs w:val="24"/>
        </w:rPr>
        <w:t>копия доверенности, заверенная подписью руководителя и печатью юридического лица (при наличии печати), или копия документа о назначении (об избрании), подтверждающего полномочия представителя действовать от имени юридического лица без доверенности (приказ о назначении руководителя, выписка из протокола или иной документ), заверенная подписью руководителя и печатью юридического лица (при наличии печати), - для представителей юридических лиц;</w:t>
      </w:r>
      <w:proofErr w:type="gramEnd"/>
    </w:p>
    <w:p w:rsidR="005E7C3C" w:rsidRPr="00A445F5" w:rsidRDefault="005E7C3C"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При подаче заявления о заключении договора заявитель или его представитель предъявляют подлинник документа, удостоверяющего личность, и подлинник доверенности или документа, подтверждающего полномочия действовать от имени юридического лица без доверенности.</w:t>
      </w:r>
    </w:p>
    <w:p w:rsidR="00D44300" w:rsidRPr="00A445F5" w:rsidRDefault="00270D9D" w:rsidP="00A445F5">
      <w:pPr>
        <w:autoSpaceDE w:val="0"/>
        <w:autoSpaceDN w:val="0"/>
        <w:adjustRightInd w:val="0"/>
        <w:spacing w:after="0" w:line="240" w:lineRule="auto"/>
        <w:ind w:firstLine="539"/>
        <w:jc w:val="both"/>
        <w:rPr>
          <w:rFonts w:ascii="Liberation Serif" w:hAnsi="Liberation Serif" w:cs="Calibri"/>
          <w:sz w:val="24"/>
          <w:szCs w:val="24"/>
        </w:rPr>
      </w:pPr>
      <w:r>
        <w:rPr>
          <w:rFonts w:ascii="Liberation Serif" w:hAnsi="Liberation Serif"/>
          <w:sz w:val="24"/>
          <w:szCs w:val="24"/>
        </w:rPr>
        <w:t>4</w:t>
      </w:r>
      <w:r w:rsidR="004E3C3A" w:rsidRPr="00A445F5">
        <w:rPr>
          <w:rFonts w:ascii="Liberation Serif" w:hAnsi="Liberation Serif"/>
          <w:sz w:val="24"/>
          <w:szCs w:val="24"/>
        </w:rPr>
        <w:t>.3.</w:t>
      </w:r>
      <w:r w:rsidR="005E7C3C" w:rsidRPr="00A445F5">
        <w:rPr>
          <w:rFonts w:ascii="Liberation Serif" w:hAnsi="Liberation Serif"/>
          <w:sz w:val="24"/>
          <w:szCs w:val="24"/>
        </w:rPr>
        <w:t xml:space="preserve"> </w:t>
      </w:r>
      <w:r w:rsidR="00D44300" w:rsidRPr="00A445F5">
        <w:rPr>
          <w:rFonts w:ascii="Liberation Serif" w:hAnsi="Liberation Serif"/>
          <w:sz w:val="24"/>
          <w:szCs w:val="24"/>
        </w:rPr>
        <w:t xml:space="preserve">Уполномоченный орган принимает поступившее заявление </w:t>
      </w:r>
      <w:r w:rsidR="002061D0" w:rsidRPr="00A445F5">
        <w:rPr>
          <w:rFonts w:ascii="Liberation Serif" w:hAnsi="Liberation Serif"/>
          <w:sz w:val="24"/>
          <w:szCs w:val="24"/>
        </w:rPr>
        <w:t>о заключении договора и в течени</w:t>
      </w:r>
      <w:proofErr w:type="gramStart"/>
      <w:r w:rsidR="002061D0" w:rsidRPr="00A445F5">
        <w:rPr>
          <w:rFonts w:ascii="Liberation Serif" w:hAnsi="Liberation Serif"/>
          <w:sz w:val="24"/>
          <w:szCs w:val="24"/>
        </w:rPr>
        <w:t>и</w:t>
      </w:r>
      <w:proofErr w:type="gramEnd"/>
      <w:r w:rsidR="002061D0" w:rsidRPr="00A445F5">
        <w:rPr>
          <w:rFonts w:ascii="Liberation Serif" w:hAnsi="Liberation Serif"/>
          <w:sz w:val="24"/>
          <w:szCs w:val="24"/>
        </w:rPr>
        <w:t xml:space="preserve"> 10 рабочих дней направляет в </w:t>
      </w:r>
      <w:r w:rsidR="002061D0" w:rsidRPr="00A445F5">
        <w:rPr>
          <w:rFonts w:ascii="Liberation Serif" w:hAnsi="Liberation Serif" w:cs="Calibri"/>
          <w:sz w:val="24"/>
          <w:szCs w:val="24"/>
        </w:rPr>
        <w:t xml:space="preserve">Комиссию для рассмотрения заявлений о заключении договора без проведения торгов, и прилагаемых документов и принятия </w:t>
      </w:r>
      <w:r w:rsidR="00D44300" w:rsidRPr="00A445F5">
        <w:rPr>
          <w:rFonts w:ascii="Liberation Serif" w:hAnsi="Liberation Serif" w:cs="Calibri"/>
          <w:sz w:val="24"/>
          <w:szCs w:val="24"/>
        </w:rPr>
        <w:t xml:space="preserve"> </w:t>
      </w:r>
      <w:r w:rsidR="002061D0" w:rsidRPr="00A445F5">
        <w:rPr>
          <w:rFonts w:ascii="Liberation Serif" w:hAnsi="Liberation Serif" w:cs="Calibri"/>
          <w:sz w:val="24"/>
          <w:szCs w:val="24"/>
        </w:rPr>
        <w:t>решения</w:t>
      </w:r>
      <w:r w:rsidR="00D44300" w:rsidRPr="00A445F5">
        <w:rPr>
          <w:rFonts w:ascii="Liberation Serif" w:hAnsi="Liberation Serif" w:cs="Calibri"/>
          <w:sz w:val="24"/>
          <w:szCs w:val="24"/>
        </w:rPr>
        <w:t>.</w:t>
      </w:r>
    </w:p>
    <w:p w:rsidR="00D44300" w:rsidRPr="00927206" w:rsidRDefault="00325E3F" w:rsidP="00A445F5">
      <w:pPr>
        <w:autoSpaceDE w:val="0"/>
        <w:autoSpaceDN w:val="0"/>
        <w:adjustRightInd w:val="0"/>
        <w:spacing w:after="0" w:line="240" w:lineRule="auto"/>
        <w:ind w:firstLine="540"/>
        <w:jc w:val="both"/>
        <w:rPr>
          <w:rFonts w:ascii="Liberation Serif" w:hAnsi="Liberation Serif" w:cs="Calibri"/>
          <w:color w:val="000000" w:themeColor="text1"/>
          <w:sz w:val="24"/>
          <w:szCs w:val="24"/>
        </w:rPr>
      </w:pPr>
      <w:r w:rsidRPr="00927206">
        <w:rPr>
          <w:rFonts w:ascii="Liberation Serif" w:hAnsi="Liberation Serif" w:cs="Calibri"/>
          <w:color w:val="000000" w:themeColor="text1"/>
          <w:sz w:val="24"/>
          <w:szCs w:val="24"/>
        </w:rPr>
        <w:t>По результатам рассмотрения комиссия принимает решение о заключении договора либо об отказе в заключени</w:t>
      </w:r>
      <w:proofErr w:type="gramStart"/>
      <w:r w:rsidRPr="00927206">
        <w:rPr>
          <w:rFonts w:ascii="Liberation Serif" w:hAnsi="Liberation Serif" w:cs="Calibri"/>
          <w:color w:val="000000" w:themeColor="text1"/>
          <w:sz w:val="24"/>
          <w:szCs w:val="24"/>
        </w:rPr>
        <w:t>и</w:t>
      </w:r>
      <w:proofErr w:type="gramEnd"/>
      <w:r w:rsidRPr="00927206">
        <w:rPr>
          <w:rFonts w:ascii="Liberation Serif" w:hAnsi="Liberation Serif" w:cs="Calibri"/>
          <w:color w:val="000000" w:themeColor="text1"/>
          <w:sz w:val="24"/>
          <w:szCs w:val="24"/>
        </w:rPr>
        <w:t xml:space="preserve"> договора.</w:t>
      </w:r>
    </w:p>
    <w:p w:rsidR="00325E3F" w:rsidRPr="00927206" w:rsidRDefault="00BA5152" w:rsidP="00A445F5">
      <w:pPr>
        <w:autoSpaceDE w:val="0"/>
        <w:autoSpaceDN w:val="0"/>
        <w:adjustRightInd w:val="0"/>
        <w:spacing w:after="0" w:line="240" w:lineRule="auto"/>
        <w:ind w:firstLine="540"/>
        <w:jc w:val="both"/>
        <w:rPr>
          <w:rFonts w:ascii="Liberation Serif" w:hAnsi="Liberation Serif" w:cs="Calibri"/>
          <w:color w:val="000000" w:themeColor="text1"/>
          <w:sz w:val="24"/>
          <w:szCs w:val="24"/>
        </w:rPr>
      </w:pPr>
      <w:r w:rsidRPr="00927206">
        <w:rPr>
          <w:rFonts w:ascii="Liberation Serif" w:hAnsi="Liberation Serif" w:cs="Calibri"/>
          <w:color w:val="000000" w:themeColor="text1"/>
          <w:sz w:val="24"/>
          <w:szCs w:val="24"/>
        </w:rPr>
        <w:t>Основа</w:t>
      </w:r>
      <w:r w:rsidR="00325E3F" w:rsidRPr="00927206">
        <w:rPr>
          <w:rFonts w:ascii="Liberation Serif" w:hAnsi="Liberation Serif" w:cs="Calibri"/>
          <w:color w:val="000000" w:themeColor="text1"/>
          <w:sz w:val="24"/>
          <w:szCs w:val="24"/>
        </w:rPr>
        <w:t>нием для заключения договора является решение комиссии.</w:t>
      </w:r>
    </w:p>
    <w:p w:rsidR="007E22DD" w:rsidRDefault="005E7C3C"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 xml:space="preserve">Уполномоченный орган письменно уведомляет заявителя о результате рассмотрения </w:t>
      </w:r>
    </w:p>
    <w:p w:rsidR="005E7C3C" w:rsidRPr="00A445F5" w:rsidRDefault="005E7C3C" w:rsidP="007E22DD">
      <w:pPr>
        <w:pStyle w:val="ConsPlusNormal"/>
        <w:jc w:val="both"/>
        <w:rPr>
          <w:rFonts w:ascii="Liberation Serif" w:hAnsi="Liberation Serif"/>
          <w:sz w:val="24"/>
          <w:szCs w:val="24"/>
        </w:rPr>
      </w:pPr>
      <w:r w:rsidRPr="00A445F5">
        <w:rPr>
          <w:rFonts w:ascii="Liberation Serif" w:hAnsi="Liberation Serif"/>
          <w:sz w:val="24"/>
          <w:szCs w:val="24"/>
        </w:rPr>
        <w:t xml:space="preserve">заявления в течение 30 календарных дней </w:t>
      </w:r>
      <w:proofErr w:type="gramStart"/>
      <w:r w:rsidRPr="00A445F5">
        <w:rPr>
          <w:rFonts w:ascii="Liberation Serif" w:hAnsi="Liberation Serif"/>
          <w:sz w:val="24"/>
          <w:szCs w:val="24"/>
        </w:rPr>
        <w:t>с даты</w:t>
      </w:r>
      <w:proofErr w:type="gramEnd"/>
      <w:r w:rsidRPr="00A445F5">
        <w:rPr>
          <w:rFonts w:ascii="Liberation Serif" w:hAnsi="Liberation Serif"/>
          <w:sz w:val="24"/>
          <w:szCs w:val="24"/>
        </w:rPr>
        <w:t xml:space="preserve"> его регистрации.</w:t>
      </w:r>
    </w:p>
    <w:p w:rsidR="005E7C3C" w:rsidRPr="00A445F5" w:rsidRDefault="00270D9D" w:rsidP="00A445F5">
      <w:pPr>
        <w:pStyle w:val="ConsPlusNormal"/>
        <w:ind w:firstLine="539"/>
        <w:jc w:val="both"/>
        <w:rPr>
          <w:rFonts w:ascii="Liberation Serif" w:hAnsi="Liberation Serif"/>
          <w:sz w:val="24"/>
          <w:szCs w:val="24"/>
        </w:rPr>
      </w:pPr>
      <w:r>
        <w:rPr>
          <w:rFonts w:ascii="Liberation Serif" w:hAnsi="Liberation Serif"/>
          <w:sz w:val="24"/>
          <w:szCs w:val="24"/>
        </w:rPr>
        <w:t>4</w:t>
      </w:r>
      <w:r w:rsidR="004E3C3A" w:rsidRPr="00A445F5">
        <w:rPr>
          <w:rFonts w:ascii="Liberation Serif" w:hAnsi="Liberation Serif"/>
          <w:sz w:val="24"/>
          <w:szCs w:val="24"/>
        </w:rPr>
        <w:t>.4.</w:t>
      </w:r>
      <w:r w:rsidR="005E7C3C" w:rsidRPr="00A445F5">
        <w:rPr>
          <w:rFonts w:ascii="Liberation Serif" w:hAnsi="Liberation Serif"/>
          <w:sz w:val="24"/>
          <w:szCs w:val="24"/>
        </w:rPr>
        <w:t xml:space="preserve"> Основаниями для отказа в заключени</w:t>
      </w:r>
      <w:proofErr w:type="gramStart"/>
      <w:r w:rsidR="005E7C3C" w:rsidRPr="00A445F5">
        <w:rPr>
          <w:rFonts w:ascii="Liberation Serif" w:hAnsi="Liberation Serif"/>
          <w:sz w:val="24"/>
          <w:szCs w:val="24"/>
        </w:rPr>
        <w:t>и</w:t>
      </w:r>
      <w:proofErr w:type="gramEnd"/>
      <w:r w:rsidR="005E7C3C" w:rsidRPr="00A445F5">
        <w:rPr>
          <w:rFonts w:ascii="Liberation Serif" w:hAnsi="Liberation Serif"/>
          <w:sz w:val="24"/>
          <w:szCs w:val="24"/>
        </w:rPr>
        <w:t xml:space="preserve"> договора являются следующие случаи:</w:t>
      </w:r>
    </w:p>
    <w:p w:rsidR="005E7C3C" w:rsidRPr="00A445F5" w:rsidRDefault="005E7C3C"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1) с заявлением обратилось лицо, не уполномоченное в соответствии с законодательством Российской Федерации представлять интересы заявителя;</w:t>
      </w:r>
    </w:p>
    <w:p w:rsidR="005E7C3C" w:rsidRPr="00A445F5" w:rsidRDefault="005E7C3C"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2) в Едином государственном реестре юридических лиц или в Едином государственном реестре индивидуальных предпринимателей отсутствуют сведения о заявителе либо имеется запись о прекращении деятельности;</w:t>
      </w:r>
    </w:p>
    <w:p w:rsidR="005E7C3C" w:rsidRPr="00A445F5" w:rsidRDefault="005E7C3C"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 xml:space="preserve">3) с заявлением обратилось лицо, которое не имеет права на заключение договора без проведения аукциона в соответствии с </w:t>
      </w:r>
      <w:hyperlink r:id="rId15">
        <w:r w:rsidRPr="00A445F5">
          <w:rPr>
            <w:rFonts w:ascii="Liberation Serif" w:hAnsi="Liberation Serif"/>
            <w:color w:val="000000" w:themeColor="text1"/>
            <w:sz w:val="24"/>
            <w:szCs w:val="24"/>
          </w:rPr>
          <w:t>пунктом 13</w:t>
        </w:r>
      </w:hyperlink>
      <w:r w:rsidRPr="00A445F5">
        <w:rPr>
          <w:rFonts w:ascii="Liberation Serif" w:hAnsi="Liberation Serif"/>
          <w:color w:val="000000" w:themeColor="text1"/>
          <w:sz w:val="24"/>
          <w:szCs w:val="24"/>
        </w:rPr>
        <w:t xml:space="preserve"> </w:t>
      </w:r>
      <w:r w:rsidRPr="00A445F5">
        <w:rPr>
          <w:rFonts w:ascii="Liberation Serif" w:hAnsi="Liberation Serif"/>
          <w:sz w:val="24"/>
          <w:szCs w:val="24"/>
        </w:rPr>
        <w:t>Порядка;</w:t>
      </w:r>
    </w:p>
    <w:p w:rsidR="005E7C3C" w:rsidRPr="00A445F5" w:rsidRDefault="005E7C3C"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4) место размещения нестационарного торгового объекта, указанное в заявлении, отсутствует в схеме размещения нестационарных объектов;</w:t>
      </w:r>
    </w:p>
    <w:p w:rsidR="005E7C3C" w:rsidRPr="00A445F5" w:rsidRDefault="005E7C3C"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 xml:space="preserve">5) вид и площадь нестационарного торгового объекта не соответствуют схеме размещения нестационарных объектов (в случае заключения договора без проведения аукциона по основаниям, предусмотренным </w:t>
      </w:r>
      <w:hyperlink r:id="rId16">
        <w:r w:rsidR="00C35ACD">
          <w:rPr>
            <w:rFonts w:ascii="Liberation Serif" w:hAnsi="Liberation Serif"/>
            <w:color w:val="000000" w:themeColor="text1"/>
            <w:sz w:val="24"/>
            <w:szCs w:val="24"/>
          </w:rPr>
          <w:t>подпунктом</w:t>
        </w:r>
        <w:r w:rsidRPr="00A445F5">
          <w:rPr>
            <w:rFonts w:ascii="Liberation Serif" w:hAnsi="Liberation Serif"/>
            <w:color w:val="000000" w:themeColor="text1"/>
            <w:sz w:val="24"/>
            <w:szCs w:val="24"/>
          </w:rPr>
          <w:t xml:space="preserve"> </w:t>
        </w:r>
      </w:hyperlink>
      <w:hyperlink r:id="rId17">
        <w:r w:rsidRPr="00A445F5">
          <w:rPr>
            <w:rFonts w:ascii="Liberation Serif" w:hAnsi="Liberation Serif"/>
            <w:color w:val="000000" w:themeColor="text1"/>
            <w:sz w:val="24"/>
            <w:szCs w:val="24"/>
          </w:rPr>
          <w:t>3 пункта 13</w:t>
        </w:r>
      </w:hyperlink>
      <w:r w:rsidR="007E22DD">
        <w:rPr>
          <w:rFonts w:ascii="Liberation Serif" w:hAnsi="Liberation Serif"/>
          <w:sz w:val="24"/>
          <w:szCs w:val="24"/>
        </w:rPr>
        <w:t xml:space="preserve"> Порядка).</w:t>
      </w:r>
    </w:p>
    <w:p w:rsidR="005E7C3C" w:rsidRPr="00A445F5" w:rsidRDefault="00270D9D" w:rsidP="00A445F5">
      <w:pPr>
        <w:pStyle w:val="ConsPlusNormal"/>
        <w:ind w:firstLine="539"/>
        <w:jc w:val="both"/>
        <w:rPr>
          <w:rFonts w:ascii="Liberation Serif" w:hAnsi="Liberation Serif"/>
          <w:sz w:val="24"/>
          <w:szCs w:val="24"/>
        </w:rPr>
      </w:pPr>
      <w:r>
        <w:rPr>
          <w:rFonts w:ascii="Liberation Serif" w:hAnsi="Liberation Serif"/>
          <w:sz w:val="24"/>
          <w:szCs w:val="24"/>
        </w:rPr>
        <w:t>4</w:t>
      </w:r>
      <w:r w:rsidR="004E3C3A" w:rsidRPr="00A445F5">
        <w:rPr>
          <w:rFonts w:ascii="Liberation Serif" w:hAnsi="Liberation Serif"/>
          <w:sz w:val="24"/>
          <w:szCs w:val="24"/>
        </w:rPr>
        <w:t>.5.</w:t>
      </w:r>
      <w:r w:rsidR="005E7C3C" w:rsidRPr="00A445F5">
        <w:rPr>
          <w:rFonts w:ascii="Liberation Serif" w:hAnsi="Liberation Serif"/>
          <w:sz w:val="24"/>
          <w:szCs w:val="24"/>
        </w:rPr>
        <w:t xml:space="preserve"> При отсутствии оснований для отказа в заключени</w:t>
      </w:r>
      <w:proofErr w:type="gramStart"/>
      <w:r w:rsidR="005E7C3C" w:rsidRPr="00A445F5">
        <w:rPr>
          <w:rFonts w:ascii="Liberation Serif" w:hAnsi="Liberation Serif"/>
          <w:sz w:val="24"/>
          <w:szCs w:val="24"/>
        </w:rPr>
        <w:t>и</w:t>
      </w:r>
      <w:proofErr w:type="gramEnd"/>
      <w:r w:rsidR="005E7C3C" w:rsidRPr="00A445F5">
        <w:rPr>
          <w:rFonts w:ascii="Liberation Serif" w:hAnsi="Liberation Serif"/>
          <w:sz w:val="24"/>
          <w:szCs w:val="24"/>
        </w:rPr>
        <w:t xml:space="preserve"> </w:t>
      </w:r>
      <w:r w:rsidR="00BA5152">
        <w:rPr>
          <w:rFonts w:ascii="Liberation Serif" w:hAnsi="Liberation Serif"/>
          <w:sz w:val="24"/>
          <w:szCs w:val="24"/>
        </w:rPr>
        <w:t>договора без проведения торгов</w:t>
      </w:r>
      <w:r w:rsidR="005E7C3C" w:rsidRPr="00A445F5">
        <w:rPr>
          <w:rFonts w:ascii="Liberation Serif" w:hAnsi="Liberation Serif"/>
          <w:sz w:val="24"/>
          <w:szCs w:val="24"/>
        </w:rPr>
        <w:t xml:space="preserve"> уполномоченный орган осуществляет подготовку проекта договора. Заключение договора с заявителем осуществляется </w:t>
      </w:r>
      <w:r w:rsidR="00BA5152">
        <w:rPr>
          <w:rFonts w:ascii="Liberation Serif" w:hAnsi="Liberation Serif"/>
          <w:sz w:val="24"/>
          <w:szCs w:val="24"/>
        </w:rPr>
        <w:t>Администрацией городского округа Первоуральск</w:t>
      </w:r>
      <w:r w:rsidR="005E7C3C" w:rsidRPr="00A445F5">
        <w:rPr>
          <w:rFonts w:ascii="Liberation Serif" w:hAnsi="Liberation Serif"/>
          <w:sz w:val="24"/>
          <w:szCs w:val="24"/>
        </w:rPr>
        <w:t xml:space="preserve"> в течение 20 рабочих дней со дня направления уведомления о результатах рассмотрения заявления и возможности заключения договора.</w:t>
      </w:r>
    </w:p>
    <w:p w:rsidR="00AD4282" w:rsidRPr="00AD4282" w:rsidRDefault="00270D9D" w:rsidP="00AD4282">
      <w:pPr>
        <w:pStyle w:val="ConsPlusNormal"/>
        <w:ind w:firstLine="539"/>
        <w:jc w:val="both"/>
        <w:rPr>
          <w:rFonts w:ascii="Liberation Serif" w:hAnsi="Liberation Serif"/>
          <w:color w:val="000000" w:themeColor="text1"/>
          <w:sz w:val="24"/>
          <w:szCs w:val="24"/>
        </w:rPr>
      </w:pPr>
      <w:r>
        <w:rPr>
          <w:rFonts w:ascii="Liberation Serif" w:hAnsi="Liberation Serif"/>
          <w:color w:val="000000" w:themeColor="text1"/>
          <w:sz w:val="24"/>
          <w:szCs w:val="24"/>
        </w:rPr>
        <w:t>4</w:t>
      </w:r>
      <w:r w:rsidR="004E3C3A" w:rsidRPr="00AD4282">
        <w:rPr>
          <w:rFonts w:ascii="Liberation Serif" w:hAnsi="Liberation Serif"/>
          <w:color w:val="000000" w:themeColor="text1"/>
          <w:sz w:val="24"/>
          <w:szCs w:val="24"/>
        </w:rPr>
        <w:t>.6</w:t>
      </w:r>
      <w:r w:rsidR="005E7C3C" w:rsidRPr="00AD4282">
        <w:rPr>
          <w:rFonts w:ascii="Liberation Serif" w:hAnsi="Liberation Serif"/>
          <w:color w:val="000000" w:themeColor="text1"/>
          <w:sz w:val="24"/>
          <w:szCs w:val="24"/>
        </w:rPr>
        <w:t>. Размер платы по договору, закл</w:t>
      </w:r>
      <w:r w:rsidR="00BA5152" w:rsidRPr="00AD4282">
        <w:rPr>
          <w:rFonts w:ascii="Liberation Serif" w:hAnsi="Liberation Serif"/>
          <w:color w:val="000000" w:themeColor="text1"/>
          <w:sz w:val="24"/>
          <w:szCs w:val="24"/>
        </w:rPr>
        <w:t>ючаемому без проведения торгов</w:t>
      </w:r>
      <w:r w:rsidR="005E7C3C" w:rsidRPr="00AD4282">
        <w:rPr>
          <w:rFonts w:ascii="Liberation Serif" w:hAnsi="Liberation Serif"/>
          <w:color w:val="000000" w:themeColor="text1"/>
          <w:sz w:val="24"/>
          <w:szCs w:val="24"/>
        </w:rPr>
        <w:t>,</w:t>
      </w:r>
      <w:r w:rsidR="00AD4282" w:rsidRPr="00AD4282">
        <w:rPr>
          <w:rFonts w:ascii="Liberation Serif" w:hAnsi="Liberation Serif"/>
          <w:color w:val="000000" w:themeColor="text1"/>
          <w:sz w:val="24"/>
          <w:szCs w:val="24"/>
        </w:rPr>
        <w:t xml:space="preserve"> устанавливается в соответс</w:t>
      </w:r>
      <w:r w:rsidR="00AD4282">
        <w:rPr>
          <w:rFonts w:ascii="Liberation Serif" w:hAnsi="Liberation Serif"/>
          <w:color w:val="000000" w:themeColor="text1"/>
          <w:sz w:val="24"/>
          <w:szCs w:val="24"/>
        </w:rPr>
        <w:t>т</w:t>
      </w:r>
      <w:r w:rsidR="00AD4282" w:rsidRPr="00AD4282">
        <w:rPr>
          <w:rFonts w:ascii="Liberation Serif" w:hAnsi="Liberation Serif"/>
          <w:color w:val="000000" w:themeColor="text1"/>
          <w:sz w:val="24"/>
          <w:szCs w:val="24"/>
        </w:rPr>
        <w:t>вии с разделом 3 настоящего Положения.</w:t>
      </w:r>
    </w:p>
    <w:p w:rsidR="00C60F46" w:rsidRPr="00E050E3" w:rsidRDefault="00C60F46" w:rsidP="00A445F5">
      <w:pPr>
        <w:pStyle w:val="ConsPlusNormal"/>
        <w:ind w:firstLine="539"/>
        <w:jc w:val="both"/>
        <w:rPr>
          <w:rFonts w:ascii="Liberation Serif" w:hAnsi="Liberation Serif"/>
          <w:color w:val="FF0000"/>
          <w:sz w:val="24"/>
          <w:szCs w:val="24"/>
        </w:rPr>
      </w:pPr>
      <w:r w:rsidRPr="00E050E3">
        <w:rPr>
          <w:rFonts w:ascii="Liberation Serif" w:hAnsi="Liberation Serif"/>
          <w:color w:val="FF0000"/>
          <w:sz w:val="24"/>
          <w:szCs w:val="24"/>
        </w:rPr>
        <w:t>.</w:t>
      </w:r>
    </w:p>
    <w:p w:rsidR="00705A33" w:rsidRPr="00A445F5" w:rsidRDefault="00705A33" w:rsidP="00A445F5">
      <w:pPr>
        <w:pStyle w:val="ConsPlusNormal"/>
        <w:jc w:val="both"/>
        <w:rPr>
          <w:rFonts w:ascii="Liberation Serif" w:hAnsi="Liberation Serif"/>
          <w:sz w:val="24"/>
          <w:szCs w:val="24"/>
        </w:rPr>
      </w:pPr>
    </w:p>
    <w:p w:rsidR="00D47639" w:rsidRPr="008465DE" w:rsidRDefault="006C1209" w:rsidP="00A445F5">
      <w:pPr>
        <w:pStyle w:val="ConsPlusTitle"/>
        <w:jc w:val="center"/>
        <w:outlineLvl w:val="1"/>
        <w:rPr>
          <w:rFonts w:ascii="Liberation Serif" w:hAnsi="Liberation Serif"/>
          <w:b w:val="0"/>
          <w:sz w:val="24"/>
          <w:szCs w:val="24"/>
        </w:rPr>
      </w:pPr>
      <w:r w:rsidRPr="008465DE">
        <w:rPr>
          <w:rFonts w:ascii="Liberation Serif" w:hAnsi="Liberation Serif"/>
          <w:b w:val="0"/>
          <w:sz w:val="24"/>
          <w:szCs w:val="24"/>
        </w:rPr>
        <w:t xml:space="preserve">Раздел </w:t>
      </w:r>
      <w:r w:rsidR="00270D9D" w:rsidRPr="008465DE">
        <w:rPr>
          <w:rFonts w:ascii="Liberation Serif" w:hAnsi="Liberation Serif"/>
          <w:b w:val="0"/>
          <w:sz w:val="24"/>
          <w:szCs w:val="24"/>
        </w:rPr>
        <w:t>5</w:t>
      </w:r>
      <w:r w:rsidRPr="008465DE">
        <w:rPr>
          <w:rFonts w:ascii="Liberation Serif" w:hAnsi="Liberation Serif"/>
          <w:b w:val="0"/>
          <w:sz w:val="24"/>
          <w:szCs w:val="24"/>
        </w:rPr>
        <w:t>. ЗАКЛЮЧЕНИЕ ДОГОВОРА ПО РЕЗУЛЬТАТАМ АУКЦИОНА</w:t>
      </w:r>
    </w:p>
    <w:p w:rsidR="00D47639" w:rsidRPr="008465DE" w:rsidRDefault="00270D9D" w:rsidP="00A445F5">
      <w:pPr>
        <w:pStyle w:val="ConsPlusTitle"/>
        <w:jc w:val="center"/>
        <w:outlineLvl w:val="1"/>
        <w:rPr>
          <w:rFonts w:ascii="Liberation Serif" w:hAnsi="Liberation Serif"/>
          <w:b w:val="0"/>
          <w:sz w:val="24"/>
          <w:szCs w:val="24"/>
        </w:rPr>
      </w:pPr>
      <w:r w:rsidRPr="008465DE">
        <w:rPr>
          <w:rFonts w:ascii="Liberation Serif" w:hAnsi="Liberation Serif"/>
          <w:b w:val="0"/>
          <w:sz w:val="24"/>
          <w:szCs w:val="24"/>
        </w:rPr>
        <w:t>Глава 5</w:t>
      </w:r>
      <w:r w:rsidR="00D47639" w:rsidRPr="008465DE">
        <w:rPr>
          <w:rFonts w:ascii="Liberation Serif" w:hAnsi="Liberation Serif"/>
          <w:b w:val="0"/>
          <w:sz w:val="24"/>
          <w:szCs w:val="24"/>
        </w:rPr>
        <w:t>.</w:t>
      </w:r>
      <w:r w:rsidR="006C1209" w:rsidRPr="008465DE">
        <w:rPr>
          <w:rFonts w:ascii="Liberation Serif" w:hAnsi="Liberation Serif"/>
          <w:b w:val="0"/>
          <w:sz w:val="24"/>
          <w:szCs w:val="24"/>
        </w:rPr>
        <w:t xml:space="preserve">1. </w:t>
      </w:r>
      <w:r w:rsidR="00A910B1" w:rsidRPr="008465DE">
        <w:rPr>
          <w:rFonts w:ascii="Liberation Serif" w:hAnsi="Liberation Serif"/>
          <w:b w:val="0"/>
          <w:sz w:val="24"/>
          <w:szCs w:val="24"/>
        </w:rPr>
        <w:t xml:space="preserve"> ОРГАНИЗАЦИЯ ПРОВЕДЕНИЯ АУКЦИОНА</w:t>
      </w:r>
    </w:p>
    <w:p w:rsidR="00D47639" w:rsidRPr="00A445F5" w:rsidRDefault="00270D9D" w:rsidP="00A445F5">
      <w:pPr>
        <w:pStyle w:val="ConsPlusNormal"/>
        <w:ind w:firstLine="539"/>
        <w:jc w:val="both"/>
        <w:rPr>
          <w:rFonts w:ascii="Liberation Serif" w:hAnsi="Liberation Serif"/>
          <w:sz w:val="24"/>
          <w:szCs w:val="24"/>
        </w:rPr>
      </w:pPr>
      <w:r>
        <w:rPr>
          <w:rFonts w:ascii="Liberation Serif" w:hAnsi="Liberation Serif"/>
          <w:sz w:val="24"/>
          <w:szCs w:val="24"/>
        </w:rPr>
        <w:t>5</w:t>
      </w:r>
      <w:r w:rsidR="004E3C3A" w:rsidRPr="00A445F5">
        <w:rPr>
          <w:rFonts w:ascii="Liberation Serif" w:hAnsi="Liberation Serif"/>
          <w:sz w:val="24"/>
          <w:szCs w:val="24"/>
        </w:rPr>
        <w:t>.1.1</w:t>
      </w:r>
      <w:r w:rsidR="00A910B1">
        <w:rPr>
          <w:rFonts w:ascii="Liberation Serif" w:hAnsi="Liberation Serif"/>
          <w:sz w:val="24"/>
          <w:szCs w:val="24"/>
        </w:rPr>
        <w:t>. Решение о проведен</w:t>
      </w:r>
      <w:proofErr w:type="gramStart"/>
      <w:r w:rsidR="00A910B1">
        <w:rPr>
          <w:rFonts w:ascii="Liberation Serif" w:hAnsi="Liberation Serif"/>
          <w:sz w:val="24"/>
          <w:szCs w:val="24"/>
        </w:rPr>
        <w:t>ии ау</w:t>
      </w:r>
      <w:proofErr w:type="gramEnd"/>
      <w:r w:rsidR="00A910B1">
        <w:rPr>
          <w:rFonts w:ascii="Liberation Serif" w:hAnsi="Liberation Serif"/>
          <w:sz w:val="24"/>
          <w:szCs w:val="24"/>
        </w:rPr>
        <w:t>кциона</w:t>
      </w:r>
      <w:r w:rsidR="00D47639" w:rsidRPr="00A445F5">
        <w:rPr>
          <w:rFonts w:ascii="Liberation Serif" w:hAnsi="Liberation Serif"/>
          <w:sz w:val="24"/>
          <w:szCs w:val="24"/>
        </w:rPr>
        <w:t xml:space="preserve"> принимается уполномоченным органом на ос</w:t>
      </w:r>
      <w:r w:rsidR="008B7B71" w:rsidRPr="00A445F5">
        <w:rPr>
          <w:rFonts w:ascii="Liberation Serif" w:hAnsi="Liberation Serif"/>
          <w:sz w:val="24"/>
          <w:szCs w:val="24"/>
        </w:rPr>
        <w:t>новании заявок юридических лиц,</w:t>
      </w:r>
      <w:r w:rsidR="00D47639" w:rsidRPr="00A445F5">
        <w:rPr>
          <w:rFonts w:ascii="Liberation Serif" w:hAnsi="Liberation Serif"/>
          <w:sz w:val="24"/>
          <w:szCs w:val="24"/>
        </w:rPr>
        <w:t xml:space="preserve"> индивидуальных предпринимателей</w:t>
      </w:r>
      <w:r w:rsidR="007A5C2E">
        <w:rPr>
          <w:rFonts w:ascii="Liberation Serif" w:hAnsi="Liberation Serif"/>
          <w:sz w:val="24"/>
          <w:szCs w:val="24"/>
        </w:rPr>
        <w:t xml:space="preserve">, </w:t>
      </w:r>
      <w:r w:rsidR="008B7B71" w:rsidRPr="00A445F5">
        <w:rPr>
          <w:rFonts w:ascii="Liberation Serif" w:hAnsi="Liberation Serif" w:cs="Liberation Serif"/>
          <w:color w:val="000000" w:themeColor="text1"/>
          <w:sz w:val="24"/>
          <w:szCs w:val="24"/>
        </w:rPr>
        <w:t>физических лиц, применяющих специальный налоговый режим</w:t>
      </w:r>
      <w:r w:rsidR="00D47639" w:rsidRPr="00A445F5">
        <w:rPr>
          <w:rFonts w:ascii="Liberation Serif" w:hAnsi="Liberation Serif"/>
          <w:sz w:val="24"/>
          <w:szCs w:val="24"/>
        </w:rPr>
        <w:t xml:space="preserve"> о проведении аукциона либо по собственной инициативе.</w:t>
      </w:r>
    </w:p>
    <w:p w:rsidR="00951894" w:rsidRPr="00A445F5" w:rsidRDefault="00270D9D" w:rsidP="00A445F5">
      <w:pPr>
        <w:pStyle w:val="ConsPlusNormal"/>
        <w:ind w:firstLine="539"/>
        <w:jc w:val="both"/>
        <w:rPr>
          <w:rFonts w:ascii="Liberation Serif" w:hAnsi="Liberation Serif"/>
          <w:sz w:val="24"/>
          <w:szCs w:val="24"/>
        </w:rPr>
      </w:pPr>
      <w:r>
        <w:rPr>
          <w:rFonts w:ascii="Liberation Serif" w:hAnsi="Liberation Serif"/>
          <w:sz w:val="24"/>
          <w:szCs w:val="24"/>
        </w:rPr>
        <w:t>5</w:t>
      </w:r>
      <w:r w:rsidR="004E3C3A" w:rsidRPr="00A445F5">
        <w:rPr>
          <w:rFonts w:ascii="Liberation Serif" w:hAnsi="Liberation Serif"/>
          <w:sz w:val="24"/>
          <w:szCs w:val="24"/>
        </w:rPr>
        <w:t>.1.2</w:t>
      </w:r>
      <w:r w:rsidR="00D47639" w:rsidRPr="00A445F5">
        <w:rPr>
          <w:rFonts w:ascii="Liberation Serif" w:hAnsi="Liberation Serif"/>
          <w:sz w:val="24"/>
          <w:szCs w:val="24"/>
        </w:rPr>
        <w:t xml:space="preserve">. </w:t>
      </w:r>
      <w:r w:rsidR="00A910B1">
        <w:rPr>
          <w:rFonts w:ascii="Liberation Serif" w:hAnsi="Liberation Serif"/>
          <w:sz w:val="24"/>
          <w:szCs w:val="24"/>
        </w:rPr>
        <w:t>Заявителями на аукцион</w:t>
      </w:r>
      <w:r w:rsidR="00951894" w:rsidRPr="00A445F5">
        <w:rPr>
          <w:rFonts w:ascii="Liberation Serif" w:hAnsi="Liberation Serif"/>
          <w:sz w:val="24"/>
          <w:szCs w:val="24"/>
        </w:rPr>
        <w:t xml:space="preserve"> могут </w:t>
      </w:r>
      <w:r w:rsidR="00951894" w:rsidRPr="00A445F5">
        <w:rPr>
          <w:rFonts w:ascii="Liberation Serif" w:hAnsi="Liberation Serif"/>
          <w:color w:val="000000" w:themeColor="text1"/>
          <w:sz w:val="24"/>
          <w:szCs w:val="24"/>
        </w:rPr>
        <w:t>быть</w:t>
      </w:r>
      <w:r w:rsidR="00951894" w:rsidRPr="00A445F5">
        <w:rPr>
          <w:rFonts w:ascii="Liberation Serif" w:hAnsi="Liberation Serif"/>
          <w:sz w:val="24"/>
          <w:szCs w:val="24"/>
        </w:rPr>
        <w:t xml:space="preserve"> юридические лица или индивидуальные предприниматели, </w:t>
      </w:r>
      <w:r w:rsidR="00951894" w:rsidRPr="00A445F5">
        <w:rPr>
          <w:rFonts w:ascii="Liberation Serif" w:hAnsi="Liberation Serif" w:cs="Liberation Serif"/>
          <w:sz w:val="24"/>
          <w:szCs w:val="24"/>
        </w:rPr>
        <w:t xml:space="preserve">а </w:t>
      </w:r>
      <w:r w:rsidR="00951894" w:rsidRPr="00A445F5">
        <w:rPr>
          <w:rFonts w:ascii="Liberation Serif" w:hAnsi="Liberation Serif" w:cs="Liberation Serif"/>
          <w:color w:val="000000" w:themeColor="text1"/>
          <w:sz w:val="24"/>
          <w:szCs w:val="24"/>
        </w:rPr>
        <w:t>также</w:t>
      </w:r>
      <w:r w:rsidR="007A5C2E" w:rsidRPr="007A5C2E">
        <w:rPr>
          <w:rFonts w:ascii="Liberation Serif" w:hAnsi="Liberation Serif" w:cs="Liberation Serif"/>
          <w:color w:val="000000" w:themeColor="text1"/>
          <w:sz w:val="24"/>
          <w:szCs w:val="24"/>
        </w:rPr>
        <w:t xml:space="preserve"> </w:t>
      </w:r>
      <w:r w:rsidR="007A5C2E" w:rsidRPr="00A445F5">
        <w:rPr>
          <w:rFonts w:ascii="Liberation Serif" w:hAnsi="Liberation Serif" w:cs="Liberation Serif"/>
          <w:color w:val="000000" w:themeColor="text1"/>
          <w:sz w:val="24"/>
          <w:szCs w:val="24"/>
        </w:rPr>
        <w:t>физические лица, применяющие специальный налоговый режим</w:t>
      </w:r>
      <w:r w:rsidR="00951894" w:rsidRPr="00A445F5">
        <w:rPr>
          <w:rFonts w:ascii="Liberation Serif" w:hAnsi="Liberation Serif"/>
          <w:sz w:val="24"/>
          <w:szCs w:val="24"/>
        </w:rPr>
        <w:t>, претендующие на заключение договора и подав</w:t>
      </w:r>
      <w:r w:rsidR="00A2032E">
        <w:rPr>
          <w:rFonts w:ascii="Liberation Serif" w:hAnsi="Liberation Serif"/>
          <w:sz w:val="24"/>
          <w:szCs w:val="24"/>
        </w:rPr>
        <w:t>шие заявку на участие в торгах</w:t>
      </w:r>
      <w:r w:rsidR="00951894" w:rsidRPr="00A445F5">
        <w:rPr>
          <w:rFonts w:ascii="Liberation Serif" w:hAnsi="Liberation Serif"/>
          <w:sz w:val="24"/>
          <w:szCs w:val="24"/>
        </w:rPr>
        <w:t>.</w:t>
      </w:r>
    </w:p>
    <w:p w:rsidR="00D47639" w:rsidRPr="00927206" w:rsidRDefault="00270D9D" w:rsidP="00A445F5">
      <w:pPr>
        <w:pStyle w:val="ConsPlusNormal"/>
        <w:ind w:firstLine="539"/>
        <w:jc w:val="both"/>
        <w:rPr>
          <w:rFonts w:ascii="Liberation Serif" w:hAnsi="Liberation Serif"/>
          <w:color w:val="000000" w:themeColor="text1"/>
          <w:sz w:val="24"/>
          <w:szCs w:val="24"/>
        </w:rPr>
      </w:pPr>
      <w:r>
        <w:rPr>
          <w:rFonts w:ascii="Liberation Serif" w:hAnsi="Liberation Serif"/>
          <w:color w:val="000000" w:themeColor="text1"/>
          <w:sz w:val="24"/>
          <w:szCs w:val="24"/>
        </w:rPr>
        <w:t>5</w:t>
      </w:r>
      <w:r w:rsidR="004E3C3A" w:rsidRPr="00927206">
        <w:rPr>
          <w:rFonts w:ascii="Liberation Serif" w:hAnsi="Liberation Serif"/>
          <w:color w:val="000000" w:themeColor="text1"/>
          <w:sz w:val="24"/>
          <w:szCs w:val="24"/>
        </w:rPr>
        <w:t>.1.3</w:t>
      </w:r>
      <w:r w:rsidR="00951894" w:rsidRPr="00927206">
        <w:rPr>
          <w:rFonts w:ascii="Liberation Serif" w:hAnsi="Liberation Serif"/>
          <w:color w:val="000000" w:themeColor="text1"/>
          <w:sz w:val="24"/>
          <w:szCs w:val="24"/>
        </w:rPr>
        <w:t xml:space="preserve">. </w:t>
      </w:r>
      <w:r w:rsidR="009C4BD2" w:rsidRPr="00927206">
        <w:rPr>
          <w:rFonts w:ascii="Liberation Serif" w:hAnsi="Liberation Serif"/>
          <w:color w:val="000000" w:themeColor="text1"/>
          <w:sz w:val="24"/>
          <w:szCs w:val="24"/>
        </w:rPr>
        <w:t>Уполномоченный орган</w:t>
      </w:r>
      <w:r w:rsidR="00D47639" w:rsidRPr="00927206">
        <w:rPr>
          <w:rFonts w:ascii="Liberation Serif" w:hAnsi="Liberation Serif"/>
          <w:color w:val="000000" w:themeColor="text1"/>
          <w:sz w:val="24"/>
          <w:szCs w:val="24"/>
        </w:rPr>
        <w:t xml:space="preserve"> осуществляет рассмотрение</w:t>
      </w:r>
      <w:r w:rsidR="00A910B1">
        <w:rPr>
          <w:rFonts w:ascii="Liberation Serif" w:hAnsi="Liberation Serif"/>
          <w:color w:val="000000" w:themeColor="text1"/>
          <w:sz w:val="24"/>
          <w:szCs w:val="24"/>
        </w:rPr>
        <w:t xml:space="preserve"> заявки о проведен</w:t>
      </w:r>
      <w:proofErr w:type="gramStart"/>
      <w:r w:rsidR="00A910B1">
        <w:rPr>
          <w:rFonts w:ascii="Liberation Serif" w:hAnsi="Liberation Serif"/>
          <w:color w:val="000000" w:themeColor="text1"/>
          <w:sz w:val="24"/>
          <w:szCs w:val="24"/>
        </w:rPr>
        <w:t>ии ау</w:t>
      </w:r>
      <w:proofErr w:type="gramEnd"/>
      <w:r w:rsidR="00A910B1">
        <w:rPr>
          <w:rFonts w:ascii="Liberation Serif" w:hAnsi="Liberation Serif"/>
          <w:color w:val="000000" w:themeColor="text1"/>
          <w:sz w:val="24"/>
          <w:szCs w:val="24"/>
        </w:rPr>
        <w:t>кциона</w:t>
      </w:r>
      <w:r w:rsidR="00D47639" w:rsidRPr="00927206">
        <w:rPr>
          <w:rFonts w:ascii="Liberation Serif" w:hAnsi="Liberation Serif"/>
          <w:color w:val="000000" w:themeColor="text1"/>
          <w:sz w:val="24"/>
          <w:szCs w:val="24"/>
        </w:rPr>
        <w:t xml:space="preserve"> и принима</w:t>
      </w:r>
      <w:r w:rsidR="009C4BD2" w:rsidRPr="00927206">
        <w:rPr>
          <w:rFonts w:ascii="Liberation Serif" w:hAnsi="Liberation Serif"/>
          <w:color w:val="000000" w:themeColor="text1"/>
          <w:sz w:val="24"/>
          <w:szCs w:val="24"/>
        </w:rPr>
        <w:t>ет решение о проведении</w:t>
      </w:r>
      <w:r w:rsidR="00A910B1">
        <w:rPr>
          <w:rFonts w:ascii="Liberation Serif" w:hAnsi="Liberation Serif"/>
          <w:color w:val="000000" w:themeColor="text1"/>
          <w:sz w:val="24"/>
          <w:szCs w:val="24"/>
        </w:rPr>
        <w:t xml:space="preserve"> аукциона</w:t>
      </w:r>
      <w:r w:rsidR="00D47639" w:rsidRPr="00927206">
        <w:rPr>
          <w:rFonts w:ascii="Liberation Serif" w:hAnsi="Liberation Serif"/>
          <w:color w:val="000000" w:themeColor="text1"/>
          <w:sz w:val="24"/>
          <w:szCs w:val="24"/>
        </w:rPr>
        <w:t xml:space="preserve"> либо об отказе в проведении </w:t>
      </w:r>
      <w:r w:rsidR="00A910B1">
        <w:rPr>
          <w:rFonts w:ascii="Liberation Serif" w:hAnsi="Liberation Serif"/>
          <w:color w:val="000000" w:themeColor="text1"/>
          <w:sz w:val="24"/>
          <w:szCs w:val="24"/>
        </w:rPr>
        <w:t>аукциона</w:t>
      </w:r>
      <w:r w:rsidR="00D47639" w:rsidRPr="00927206">
        <w:rPr>
          <w:rFonts w:ascii="Liberation Serif" w:hAnsi="Liberation Serif"/>
          <w:color w:val="000000" w:themeColor="text1"/>
          <w:sz w:val="24"/>
          <w:szCs w:val="24"/>
        </w:rPr>
        <w:t>.</w:t>
      </w:r>
    </w:p>
    <w:p w:rsidR="00D47639" w:rsidRPr="00A445F5" w:rsidRDefault="00D47639"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Решение</w:t>
      </w:r>
      <w:r w:rsidR="00A910B1">
        <w:rPr>
          <w:rFonts w:ascii="Liberation Serif" w:hAnsi="Liberation Serif"/>
          <w:sz w:val="24"/>
          <w:szCs w:val="24"/>
        </w:rPr>
        <w:t xml:space="preserve"> об отказе в проведен</w:t>
      </w:r>
      <w:proofErr w:type="gramStart"/>
      <w:r w:rsidR="00A910B1">
        <w:rPr>
          <w:rFonts w:ascii="Liberation Serif" w:hAnsi="Liberation Serif"/>
          <w:sz w:val="24"/>
          <w:szCs w:val="24"/>
        </w:rPr>
        <w:t>ии ау</w:t>
      </w:r>
      <w:proofErr w:type="gramEnd"/>
      <w:r w:rsidR="00A910B1">
        <w:rPr>
          <w:rFonts w:ascii="Liberation Serif" w:hAnsi="Liberation Serif"/>
          <w:sz w:val="24"/>
          <w:szCs w:val="24"/>
        </w:rPr>
        <w:t>кциона</w:t>
      </w:r>
      <w:r w:rsidRPr="00A445F5">
        <w:rPr>
          <w:rFonts w:ascii="Liberation Serif" w:hAnsi="Liberation Serif"/>
          <w:sz w:val="24"/>
          <w:szCs w:val="24"/>
        </w:rPr>
        <w:t xml:space="preserve"> принимается в случаях, если:</w:t>
      </w:r>
    </w:p>
    <w:p w:rsidR="00D47639" w:rsidRPr="00A445F5" w:rsidRDefault="00D47639"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1) место размещения нестационарного торгового объекта, указанное в заявке о п</w:t>
      </w:r>
      <w:r w:rsidR="009C4BD2">
        <w:rPr>
          <w:rFonts w:ascii="Liberation Serif" w:hAnsi="Liberation Serif"/>
          <w:sz w:val="24"/>
          <w:szCs w:val="24"/>
        </w:rPr>
        <w:t>роведении торгов</w:t>
      </w:r>
      <w:r w:rsidRPr="00A445F5">
        <w:rPr>
          <w:rFonts w:ascii="Liberation Serif" w:hAnsi="Liberation Serif"/>
          <w:sz w:val="24"/>
          <w:szCs w:val="24"/>
        </w:rPr>
        <w:t>, не соответствует схеме размещения нестационарных объектов;</w:t>
      </w:r>
    </w:p>
    <w:p w:rsidR="00D47639" w:rsidRPr="00A445F5" w:rsidRDefault="00D47639"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2) в отношении места размещения нестационарного торгового объекта, указанног</w:t>
      </w:r>
      <w:r w:rsidR="009C4BD2">
        <w:rPr>
          <w:rFonts w:ascii="Liberation Serif" w:hAnsi="Liberation Serif"/>
          <w:sz w:val="24"/>
          <w:szCs w:val="24"/>
        </w:rPr>
        <w:t>о в заявке о проведении торгов</w:t>
      </w:r>
      <w:r w:rsidRPr="00A445F5">
        <w:rPr>
          <w:rFonts w:ascii="Liberation Serif" w:hAnsi="Liberation Serif"/>
          <w:sz w:val="24"/>
          <w:szCs w:val="24"/>
        </w:rPr>
        <w:t>, имеется действующий договор, заключен</w:t>
      </w:r>
      <w:r w:rsidR="008B7B71" w:rsidRPr="00A445F5">
        <w:rPr>
          <w:rFonts w:ascii="Liberation Serif" w:hAnsi="Liberation Serif"/>
          <w:sz w:val="24"/>
          <w:szCs w:val="24"/>
        </w:rPr>
        <w:t>ный с иным юридическим лицом,</w:t>
      </w:r>
      <w:r w:rsidRPr="00A445F5">
        <w:rPr>
          <w:rFonts w:ascii="Liberation Serif" w:hAnsi="Liberation Serif"/>
          <w:sz w:val="24"/>
          <w:szCs w:val="24"/>
        </w:rPr>
        <w:t xml:space="preserve"> индивидуальным предпринимателем</w:t>
      </w:r>
      <w:r w:rsidR="008B7B71" w:rsidRPr="00A445F5">
        <w:rPr>
          <w:rFonts w:ascii="Liberation Serif" w:hAnsi="Liberation Serif"/>
          <w:sz w:val="24"/>
          <w:szCs w:val="24"/>
        </w:rPr>
        <w:t xml:space="preserve"> или </w:t>
      </w:r>
      <w:r w:rsidR="008B7B71" w:rsidRPr="00A445F5">
        <w:rPr>
          <w:rFonts w:ascii="Liberation Serif" w:hAnsi="Liberation Serif" w:cs="Liberation Serif"/>
          <w:color w:val="000000" w:themeColor="text1"/>
          <w:sz w:val="24"/>
          <w:szCs w:val="24"/>
        </w:rPr>
        <w:t>физическими лицами, применяющими специальный налоговый режим</w:t>
      </w:r>
      <w:r w:rsidRPr="00A445F5">
        <w:rPr>
          <w:rFonts w:ascii="Liberation Serif" w:hAnsi="Liberation Serif"/>
          <w:sz w:val="24"/>
          <w:szCs w:val="24"/>
        </w:rPr>
        <w:t xml:space="preserve">, до окончания </w:t>
      </w:r>
      <w:r w:rsidR="008B7B71" w:rsidRPr="00A445F5">
        <w:rPr>
          <w:rFonts w:ascii="Liberation Serif" w:hAnsi="Liberation Serif"/>
          <w:sz w:val="24"/>
          <w:szCs w:val="24"/>
        </w:rPr>
        <w:t>срока</w:t>
      </w:r>
      <w:r w:rsidR="007A5C2E">
        <w:rPr>
          <w:rFonts w:ascii="Liberation Serif" w:hAnsi="Liberation Serif"/>
          <w:sz w:val="24"/>
          <w:szCs w:val="24"/>
        </w:rPr>
        <w:t>,</w:t>
      </w:r>
      <w:r w:rsidR="008B7B71" w:rsidRPr="00A445F5">
        <w:rPr>
          <w:rFonts w:ascii="Liberation Serif" w:hAnsi="Liberation Serif"/>
          <w:sz w:val="24"/>
          <w:szCs w:val="24"/>
        </w:rPr>
        <w:t xml:space="preserve"> действия которого более 9</w:t>
      </w:r>
      <w:r w:rsidRPr="00A445F5">
        <w:rPr>
          <w:rFonts w:ascii="Liberation Serif" w:hAnsi="Liberation Serif"/>
          <w:sz w:val="24"/>
          <w:szCs w:val="24"/>
        </w:rPr>
        <w:t>0 календарных дней.</w:t>
      </w:r>
    </w:p>
    <w:p w:rsidR="00D47639" w:rsidRPr="00927206" w:rsidRDefault="00D14415" w:rsidP="00A445F5">
      <w:pPr>
        <w:pStyle w:val="ConsPlusNormal"/>
        <w:ind w:firstLine="539"/>
        <w:jc w:val="both"/>
        <w:rPr>
          <w:rFonts w:ascii="Liberation Serif" w:hAnsi="Liberation Serif"/>
          <w:color w:val="000000" w:themeColor="text1"/>
          <w:sz w:val="24"/>
          <w:szCs w:val="24"/>
        </w:rPr>
      </w:pPr>
      <w:r w:rsidRPr="00927206">
        <w:rPr>
          <w:rFonts w:ascii="Liberation Serif" w:hAnsi="Liberation Serif"/>
          <w:color w:val="000000" w:themeColor="text1"/>
          <w:sz w:val="24"/>
          <w:szCs w:val="24"/>
        </w:rPr>
        <w:t>Уполномоченный орган</w:t>
      </w:r>
      <w:r w:rsidR="00D47639" w:rsidRPr="00927206">
        <w:rPr>
          <w:rFonts w:ascii="Liberation Serif" w:hAnsi="Liberation Serif"/>
          <w:color w:val="000000" w:themeColor="text1"/>
          <w:sz w:val="24"/>
          <w:szCs w:val="24"/>
        </w:rPr>
        <w:t xml:space="preserve"> уведомляет лицо, пода</w:t>
      </w:r>
      <w:r w:rsidRPr="00927206">
        <w:rPr>
          <w:rFonts w:ascii="Liberation Serif" w:hAnsi="Liberation Serif"/>
          <w:color w:val="000000" w:themeColor="text1"/>
          <w:sz w:val="24"/>
          <w:szCs w:val="24"/>
        </w:rPr>
        <w:t>вшее заявку о проведении торгов либо об отказе в проведении торгов</w:t>
      </w:r>
      <w:r w:rsidR="00F97DAC" w:rsidRPr="00927206">
        <w:rPr>
          <w:rFonts w:ascii="Liberation Serif" w:hAnsi="Liberation Serif"/>
          <w:color w:val="000000" w:themeColor="text1"/>
          <w:sz w:val="24"/>
          <w:szCs w:val="24"/>
        </w:rPr>
        <w:t xml:space="preserve"> в течение 30 календарных</w:t>
      </w:r>
      <w:r w:rsidR="00D47639" w:rsidRPr="00927206">
        <w:rPr>
          <w:rFonts w:ascii="Liberation Serif" w:hAnsi="Liberation Serif"/>
          <w:color w:val="000000" w:themeColor="text1"/>
          <w:sz w:val="24"/>
          <w:szCs w:val="24"/>
        </w:rPr>
        <w:t xml:space="preserve"> дней со дня ее регистрации.</w:t>
      </w:r>
    </w:p>
    <w:p w:rsidR="00D47639" w:rsidRPr="00A445F5" w:rsidRDefault="00270D9D" w:rsidP="00A445F5">
      <w:pPr>
        <w:pStyle w:val="ConsPlusNormal"/>
        <w:ind w:firstLine="539"/>
        <w:jc w:val="both"/>
        <w:rPr>
          <w:rFonts w:ascii="Liberation Serif" w:hAnsi="Liberation Serif"/>
          <w:sz w:val="24"/>
          <w:szCs w:val="24"/>
        </w:rPr>
      </w:pPr>
      <w:r>
        <w:rPr>
          <w:rFonts w:ascii="Liberation Serif" w:hAnsi="Liberation Serif"/>
          <w:sz w:val="24"/>
          <w:szCs w:val="24"/>
        </w:rPr>
        <w:t>5</w:t>
      </w:r>
      <w:r w:rsidR="004E3C3A" w:rsidRPr="00A445F5">
        <w:rPr>
          <w:rFonts w:ascii="Liberation Serif" w:hAnsi="Liberation Serif"/>
          <w:sz w:val="24"/>
          <w:szCs w:val="24"/>
        </w:rPr>
        <w:t>.1.4</w:t>
      </w:r>
      <w:r w:rsidR="00A910B1">
        <w:rPr>
          <w:rFonts w:ascii="Liberation Serif" w:hAnsi="Liberation Serif"/>
          <w:sz w:val="24"/>
          <w:szCs w:val="24"/>
        </w:rPr>
        <w:t>. Решение о проведен</w:t>
      </w:r>
      <w:proofErr w:type="gramStart"/>
      <w:r w:rsidR="00A910B1">
        <w:rPr>
          <w:rFonts w:ascii="Liberation Serif" w:hAnsi="Liberation Serif"/>
          <w:sz w:val="24"/>
          <w:szCs w:val="24"/>
        </w:rPr>
        <w:t>ии ау</w:t>
      </w:r>
      <w:proofErr w:type="gramEnd"/>
      <w:r w:rsidR="00A910B1">
        <w:rPr>
          <w:rFonts w:ascii="Liberation Serif" w:hAnsi="Liberation Serif"/>
          <w:sz w:val="24"/>
          <w:szCs w:val="24"/>
        </w:rPr>
        <w:t>кциона</w:t>
      </w:r>
      <w:r w:rsidR="00D47639" w:rsidRPr="00A445F5">
        <w:rPr>
          <w:rFonts w:ascii="Liberation Serif" w:hAnsi="Liberation Serif"/>
          <w:sz w:val="24"/>
          <w:szCs w:val="24"/>
        </w:rPr>
        <w:t xml:space="preserve"> принимается в течение 60 календарных дней с даты уведомления о возможности п</w:t>
      </w:r>
      <w:r w:rsidR="00D14415">
        <w:rPr>
          <w:rFonts w:ascii="Liberation Serif" w:hAnsi="Liberation Serif"/>
          <w:sz w:val="24"/>
          <w:szCs w:val="24"/>
        </w:rPr>
        <w:t>роведения торгов</w:t>
      </w:r>
      <w:r w:rsidR="00F97DAC" w:rsidRPr="00A445F5">
        <w:rPr>
          <w:rFonts w:ascii="Liberation Serif" w:hAnsi="Liberation Serif"/>
          <w:sz w:val="24"/>
          <w:szCs w:val="24"/>
        </w:rPr>
        <w:t xml:space="preserve"> в форме постановления Администрации городского округа Первоуральск</w:t>
      </w:r>
      <w:r w:rsidR="00D47639" w:rsidRPr="00A445F5">
        <w:rPr>
          <w:rFonts w:ascii="Liberation Serif" w:hAnsi="Liberation Serif"/>
          <w:sz w:val="24"/>
          <w:szCs w:val="24"/>
        </w:rPr>
        <w:t>, в котором указываются следующие сведения:</w:t>
      </w:r>
    </w:p>
    <w:p w:rsidR="00D47639" w:rsidRPr="00A445F5" w:rsidRDefault="00A910B1" w:rsidP="00A445F5">
      <w:pPr>
        <w:pStyle w:val="ConsPlusNormal"/>
        <w:ind w:firstLine="539"/>
        <w:jc w:val="both"/>
        <w:rPr>
          <w:rFonts w:ascii="Liberation Serif" w:hAnsi="Liberation Serif"/>
          <w:sz w:val="24"/>
          <w:szCs w:val="24"/>
        </w:rPr>
      </w:pPr>
      <w:r>
        <w:rPr>
          <w:rFonts w:ascii="Liberation Serif" w:hAnsi="Liberation Serif"/>
          <w:sz w:val="24"/>
          <w:szCs w:val="24"/>
        </w:rPr>
        <w:t>1) предмет аукциона</w:t>
      </w:r>
      <w:r w:rsidR="00D47639" w:rsidRPr="00A445F5">
        <w:rPr>
          <w:rFonts w:ascii="Liberation Serif" w:hAnsi="Liberation Serif"/>
          <w:sz w:val="24"/>
          <w:szCs w:val="24"/>
        </w:rPr>
        <w:t xml:space="preserve"> </w:t>
      </w:r>
      <w:r w:rsidR="001C33FA">
        <w:rPr>
          <w:rFonts w:ascii="Liberation Serif" w:hAnsi="Liberation Serif"/>
          <w:sz w:val="24"/>
          <w:szCs w:val="24"/>
        </w:rPr>
        <w:t xml:space="preserve">- </w:t>
      </w:r>
      <w:r w:rsidR="00D47639" w:rsidRPr="00A445F5">
        <w:rPr>
          <w:rFonts w:ascii="Liberation Serif" w:hAnsi="Liberation Serif"/>
          <w:sz w:val="24"/>
          <w:szCs w:val="24"/>
        </w:rPr>
        <w:t>пр</w:t>
      </w:r>
      <w:r w:rsidR="001C33FA">
        <w:rPr>
          <w:rFonts w:ascii="Liberation Serif" w:hAnsi="Liberation Serif"/>
          <w:sz w:val="24"/>
          <w:szCs w:val="24"/>
        </w:rPr>
        <w:t>аво на заключение договора</w:t>
      </w:r>
      <w:r w:rsidR="00D47639" w:rsidRPr="00A445F5">
        <w:rPr>
          <w:rFonts w:ascii="Liberation Serif" w:hAnsi="Liberation Serif"/>
          <w:sz w:val="24"/>
          <w:szCs w:val="24"/>
        </w:rPr>
        <w:t>;</w:t>
      </w:r>
    </w:p>
    <w:p w:rsidR="00D47639" w:rsidRPr="00A445F5" w:rsidRDefault="00D47639"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2) место размещения нестационарного торгового объекта (адресные ориентиры места размещения нестационарного торгового объекта</w:t>
      </w:r>
      <w:r w:rsidR="001C33FA">
        <w:rPr>
          <w:rFonts w:ascii="Liberation Serif" w:hAnsi="Liberation Serif"/>
          <w:sz w:val="24"/>
          <w:szCs w:val="24"/>
        </w:rPr>
        <w:t>, указанные в схеме размещения НТО</w:t>
      </w:r>
      <w:r w:rsidRPr="00A445F5">
        <w:rPr>
          <w:rFonts w:ascii="Liberation Serif" w:hAnsi="Liberation Serif"/>
          <w:sz w:val="24"/>
          <w:szCs w:val="24"/>
        </w:rPr>
        <w:t>);</w:t>
      </w:r>
    </w:p>
    <w:p w:rsidR="00D47639" w:rsidRPr="00A445F5" w:rsidRDefault="00D47639"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3) вид нестационарного торгового объекта, его площадь и специализация;</w:t>
      </w:r>
    </w:p>
    <w:p w:rsidR="00D47639" w:rsidRPr="00A445F5" w:rsidRDefault="00D47639"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 xml:space="preserve">4) </w:t>
      </w:r>
      <w:r w:rsidR="00A910B1">
        <w:rPr>
          <w:rFonts w:ascii="Liberation Serif" w:hAnsi="Liberation Serif"/>
          <w:sz w:val="24"/>
          <w:szCs w:val="24"/>
        </w:rPr>
        <w:t>начальная цена предмета аукциона</w:t>
      </w:r>
      <w:r w:rsidRPr="00A445F5">
        <w:rPr>
          <w:rFonts w:ascii="Liberation Serif" w:hAnsi="Liberation Serif"/>
          <w:sz w:val="24"/>
          <w:szCs w:val="24"/>
        </w:rPr>
        <w:t>;</w:t>
      </w:r>
    </w:p>
    <w:p w:rsidR="00D47639" w:rsidRPr="00A445F5" w:rsidRDefault="00D47639"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5) размер задатка;</w:t>
      </w:r>
    </w:p>
    <w:p w:rsidR="00D47639" w:rsidRPr="00A445F5" w:rsidRDefault="00D47639"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6) место и сроки о</w:t>
      </w:r>
      <w:r w:rsidR="00A910B1">
        <w:rPr>
          <w:rFonts w:ascii="Liberation Serif" w:hAnsi="Liberation Serif"/>
          <w:sz w:val="24"/>
          <w:szCs w:val="24"/>
        </w:rPr>
        <w:t>рганизации и проведения аукциона</w:t>
      </w:r>
      <w:r w:rsidRPr="00A445F5">
        <w:rPr>
          <w:rFonts w:ascii="Liberation Serif" w:hAnsi="Liberation Serif"/>
          <w:sz w:val="24"/>
          <w:szCs w:val="24"/>
        </w:rPr>
        <w:t>;</w:t>
      </w:r>
    </w:p>
    <w:p w:rsidR="00D47639" w:rsidRPr="00A445F5" w:rsidRDefault="00D47639"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7) размер годовой платы по договору.</w:t>
      </w:r>
    </w:p>
    <w:p w:rsidR="009C4BD2" w:rsidRPr="00927206" w:rsidRDefault="00270D9D" w:rsidP="009C4BD2">
      <w:pPr>
        <w:autoSpaceDE w:val="0"/>
        <w:autoSpaceDN w:val="0"/>
        <w:adjustRightInd w:val="0"/>
        <w:spacing w:after="0" w:line="240" w:lineRule="auto"/>
        <w:ind w:firstLine="539"/>
        <w:jc w:val="both"/>
        <w:rPr>
          <w:rFonts w:ascii="Liberation Serif" w:hAnsi="Liberation Serif" w:cs="Liberation Serif"/>
          <w:color w:val="000000" w:themeColor="text1"/>
          <w:sz w:val="24"/>
          <w:szCs w:val="24"/>
        </w:rPr>
      </w:pPr>
      <w:r>
        <w:rPr>
          <w:rFonts w:ascii="Liberation Serif" w:hAnsi="Liberation Serif"/>
          <w:color w:val="000000" w:themeColor="text1"/>
          <w:sz w:val="24"/>
          <w:szCs w:val="24"/>
        </w:rPr>
        <w:t>5</w:t>
      </w:r>
      <w:r w:rsidR="004E3C3A" w:rsidRPr="00927206">
        <w:rPr>
          <w:rFonts w:ascii="Liberation Serif" w:hAnsi="Liberation Serif"/>
          <w:color w:val="000000" w:themeColor="text1"/>
          <w:sz w:val="24"/>
          <w:szCs w:val="24"/>
        </w:rPr>
        <w:t>.1.5</w:t>
      </w:r>
      <w:r w:rsidR="00F97DAC" w:rsidRPr="00927206">
        <w:rPr>
          <w:rFonts w:ascii="Liberation Serif" w:hAnsi="Liberation Serif"/>
          <w:color w:val="000000" w:themeColor="text1"/>
          <w:sz w:val="24"/>
          <w:szCs w:val="24"/>
        </w:rPr>
        <w:t xml:space="preserve">. </w:t>
      </w:r>
      <w:r w:rsidR="009C4BD2" w:rsidRPr="00927206">
        <w:rPr>
          <w:rFonts w:ascii="Liberation Serif" w:hAnsi="Liberation Serif" w:cs="Liberation Serif"/>
          <w:color w:val="000000" w:themeColor="text1"/>
          <w:sz w:val="24"/>
          <w:szCs w:val="24"/>
        </w:rPr>
        <w:t>Торги на право заключения договора проводятся в форме аукциона и являются открытыми по форме подачи предложений о цене и составу участников.</w:t>
      </w:r>
    </w:p>
    <w:p w:rsidR="009C4BD2" w:rsidRPr="00927206" w:rsidRDefault="00270D9D" w:rsidP="009C4BD2">
      <w:pPr>
        <w:autoSpaceDE w:val="0"/>
        <w:autoSpaceDN w:val="0"/>
        <w:adjustRightInd w:val="0"/>
        <w:spacing w:after="0" w:line="240" w:lineRule="auto"/>
        <w:ind w:firstLine="539"/>
        <w:jc w:val="both"/>
        <w:rPr>
          <w:rFonts w:ascii="Liberation Serif" w:hAnsi="Liberation Serif" w:cs="Liberation Serif"/>
          <w:color w:val="000000" w:themeColor="text1"/>
          <w:sz w:val="24"/>
          <w:szCs w:val="24"/>
        </w:rPr>
      </w:pPr>
      <w:r>
        <w:rPr>
          <w:rFonts w:ascii="Liberation Serif" w:hAnsi="Liberation Serif"/>
          <w:color w:val="000000" w:themeColor="text1"/>
          <w:sz w:val="24"/>
          <w:szCs w:val="24"/>
        </w:rPr>
        <w:t>5</w:t>
      </w:r>
      <w:r w:rsidR="009C4BD2" w:rsidRPr="00927206">
        <w:rPr>
          <w:rFonts w:ascii="Liberation Serif" w:hAnsi="Liberation Serif"/>
          <w:color w:val="000000" w:themeColor="text1"/>
          <w:sz w:val="24"/>
          <w:szCs w:val="24"/>
        </w:rPr>
        <w:t xml:space="preserve">.1.6. </w:t>
      </w:r>
      <w:r w:rsidR="009C4BD2" w:rsidRPr="00927206">
        <w:rPr>
          <w:rFonts w:ascii="Liberation Serif" w:hAnsi="Liberation Serif" w:cs="Liberation Serif"/>
          <w:color w:val="000000" w:themeColor="text1"/>
          <w:sz w:val="24"/>
          <w:szCs w:val="24"/>
        </w:rPr>
        <w:t>Организатором аукциона является уполномоченный орган в лице отдела развития потребительского рынка, предпринимательства и туризма (далее - организатор аукциона).</w:t>
      </w:r>
    </w:p>
    <w:p w:rsidR="004858FF" w:rsidRPr="00E050E3" w:rsidRDefault="00270D9D" w:rsidP="00AD4282">
      <w:pPr>
        <w:pStyle w:val="ConsPlusNormal"/>
        <w:ind w:firstLine="540"/>
        <w:jc w:val="both"/>
        <w:rPr>
          <w:rFonts w:ascii="Liberation Serif" w:hAnsi="Liberation Serif" w:cs="Liberation Serif"/>
          <w:color w:val="FF0000"/>
          <w:sz w:val="24"/>
          <w:szCs w:val="24"/>
        </w:rPr>
      </w:pPr>
      <w:r>
        <w:rPr>
          <w:rFonts w:ascii="Liberation Serif" w:hAnsi="Liberation Serif"/>
          <w:sz w:val="24"/>
          <w:szCs w:val="24"/>
        </w:rPr>
        <w:t>5</w:t>
      </w:r>
      <w:r w:rsidR="0087054C">
        <w:rPr>
          <w:rFonts w:ascii="Liberation Serif" w:hAnsi="Liberation Serif"/>
          <w:sz w:val="24"/>
          <w:szCs w:val="24"/>
        </w:rPr>
        <w:t>.1.7</w:t>
      </w:r>
      <w:r w:rsidR="009C4BD2">
        <w:rPr>
          <w:rFonts w:ascii="Liberation Serif" w:hAnsi="Liberation Serif"/>
          <w:sz w:val="24"/>
          <w:szCs w:val="24"/>
        </w:rPr>
        <w:t xml:space="preserve">. </w:t>
      </w:r>
      <w:r w:rsidR="00A910B1" w:rsidRPr="00AD4282">
        <w:rPr>
          <w:rFonts w:ascii="Liberation Serif" w:hAnsi="Liberation Serif"/>
          <w:color w:val="000000" w:themeColor="text1"/>
          <w:sz w:val="24"/>
          <w:szCs w:val="24"/>
        </w:rPr>
        <w:t>Начальная цена предмета аукциона -</w:t>
      </w:r>
      <w:r w:rsidR="00047E8D" w:rsidRPr="00AD4282">
        <w:rPr>
          <w:rFonts w:ascii="Liberation Serif" w:hAnsi="Liberation Serif"/>
          <w:color w:val="000000" w:themeColor="text1"/>
          <w:sz w:val="24"/>
          <w:szCs w:val="24"/>
        </w:rPr>
        <w:t xml:space="preserve"> право на заключения договора</w:t>
      </w:r>
      <w:r w:rsidR="00F97DAC" w:rsidRPr="00AD4282">
        <w:rPr>
          <w:rFonts w:ascii="Liberation Serif" w:hAnsi="Liberation Serif"/>
          <w:color w:val="000000" w:themeColor="text1"/>
          <w:sz w:val="24"/>
          <w:szCs w:val="24"/>
        </w:rPr>
        <w:t xml:space="preserve"> устанавливается </w:t>
      </w:r>
      <w:r w:rsidR="00AD4282">
        <w:rPr>
          <w:rFonts w:ascii="Liberation Serif" w:hAnsi="Liberation Serif"/>
          <w:color w:val="000000" w:themeColor="text1"/>
          <w:sz w:val="24"/>
          <w:szCs w:val="24"/>
        </w:rPr>
        <w:t>в</w:t>
      </w:r>
      <w:r w:rsidR="00AD4282" w:rsidRPr="00AD4282">
        <w:rPr>
          <w:rFonts w:ascii="Liberation Serif" w:hAnsi="Liberation Serif"/>
          <w:color w:val="000000" w:themeColor="text1"/>
          <w:sz w:val="24"/>
          <w:szCs w:val="24"/>
        </w:rPr>
        <w:t xml:space="preserve"> соответс</w:t>
      </w:r>
      <w:r w:rsidR="00AD4282">
        <w:rPr>
          <w:rFonts w:ascii="Liberation Serif" w:hAnsi="Liberation Serif"/>
          <w:color w:val="000000" w:themeColor="text1"/>
          <w:sz w:val="24"/>
          <w:szCs w:val="24"/>
        </w:rPr>
        <w:t>т</w:t>
      </w:r>
      <w:r w:rsidR="00AD4282" w:rsidRPr="00AD4282">
        <w:rPr>
          <w:rFonts w:ascii="Liberation Serif" w:hAnsi="Liberation Serif"/>
          <w:color w:val="000000" w:themeColor="text1"/>
          <w:sz w:val="24"/>
          <w:szCs w:val="24"/>
        </w:rPr>
        <w:t>вии с разделом 3 настоящего Положения</w:t>
      </w:r>
      <w:r w:rsidR="00AD4282">
        <w:rPr>
          <w:rFonts w:ascii="Liberation Serif" w:hAnsi="Liberation Serif"/>
          <w:color w:val="000000" w:themeColor="text1"/>
          <w:sz w:val="24"/>
          <w:szCs w:val="24"/>
        </w:rPr>
        <w:t>.</w:t>
      </w:r>
    </w:p>
    <w:p w:rsidR="00A910B1" w:rsidRPr="00A445F5" w:rsidRDefault="00270D9D" w:rsidP="00A910B1">
      <w:pPr>
        <w:autoSpaceDE w:val="0"/>
        <w:autoSpaceDN w:val="0"/>
        <w:adjustRightInd w:val="0"/>
        <w:spacing w:after="0" w:line="240" w:lineRule="auto"/>
        <w:ind w:firstLine="540"/>
        <w:jc w:val="both"/>
        <w:rPr>
          <w:rFonts w:ascii="Liberation Serif" w:hAnsi="Liberation Serif" w:cs="Liberation Serif"/>
          <w:sz w:val="24"/>
          <w:szCs w:val="24"/>
        </w:rPr>
      </w:pPr>
      <w:r>
        <w:rPr>
          <w:rFonts w:ascii="Liberation Serif" w:hAnsi="Liberation Serif"/>
          <w:sz w:val="24"/>
          <w:szCs w:val="24"/>
        </w:rPr>
        <w:t>5</w:t>
      </w:r>
      <w:r w:rsidR="0087054C">
        <w:rPr>
          <w:rFonts w:ascii="Liberation Serif" w:hAnsi="Liberation Serif"/>
          <w:sz w:val="24"/>
          <w:szCs w:val="24"/>
        </w:rPr>
        <w:t>.1.8</w:t>
      </w:r>
      <w:r w:rsidR="004C3F13" w:rsidRPr="00A445F5">
        <w:rPr>
          <w:rFonts w:ascii="Liberation Serif" w:hAnsi="Liberation Serif"/>
          <w:sz w:val="24"/>
          <w:szCs w:val="24"/>
        </w:rPr>
        <w:t xml:space="preserve">. </w:t>
      </w:r>
      <w:r w:rsidR="00A910B1">
        <w:rPr>
          <w:rFonts w:ascii="Liberation Serif" w:hAnsi="Liberation Serif"/>
          <w:sz w:val="24"/>
          <w:szCs w:val="24"/>
        </w:rPr>
        <w:t>Задаток для участия в торгах</w:t>
      </w:r>
      <w:r w:rsidR="00A910B1" w:rsidRPr="00A445F5">
        <w:rPr>
          <w:rFonts w:ascii="Liberation Serif" w:hAnsi="Liberation Serif"/>
          <w:sz w:val="24"/>
          <w:szCs w:val="24"/>
        </w:rPr>
        <w:t xml:space="preserve"> устанавливается в размере 100 процентов от размера права на заключение договора.</w:t>
      </w:r>
    </w:p>
    <w:p w:rsidR="001C33FA" w:rsidRDefault="00270D9D" w:rsidP="00A445F5">
      <w:pPr>
        <w:pStyle w:val="ConsPlusNormal"/>
        <w:ind w:firstLine="539"/>
        <w:jc w:val="both"/>
        <w:rPr>
          <w:rFonts w:ascii="Liberation Serif" w:hAnsi="Liberation Serif"/>
          <w:sz w:val="24"/>
          <w:szCs w:val="24"/>
        </w:rPr>
      </w:pPr>
      <w:r>
        <w:rPr>
          <w:rFonts w:ascii="Liberation Serif" w:hAnsi="Liberation Serif"/>
          <w:sz w:val="24"/>
          <w:szCs w:val="24"/>
        </w:rPr>
        <w:t>5</w:t>
      </w:r>
      <w:r w:rsidR="0087054C">
        <w:rPr>
          <w:rFonts w:ascii="Liberation Serif" w:hAnsi="Liberation Serif"/>
          <w:sz w:val="24"/>
          <w:szCs w:val="24"/>
        </w:rPr>
        <w:t>.1.9</w:t>
      </w:r>
      <w:r w:rsidR="00A910B1">
        <w:rPr>
          <w:rFonts w:ascii="Liberation Serif" w:hAnsi="Liberation Serif"/>
          <w:sz w:val="24"/>
          <w:szCs w:val="24"/>
        </w:rPr>
        <w:t xml:space="preserve">. </w:t>
      </w:r>
      <w:r w:rsidR="001C33FA">
        <w:rPr>
          <w:rFonts w:ascii="Liberation Serif" w:hAnsi="Liberation Serif"/>
          <w:sz w:val="24"/>
          <w:szCs w:val="24"/>
        </w:rPr>
        <w:t xml:space="preserve">Победитель аукциона осуществляет оплату стоимости права на заключения договора в течение 15 рабочих дней </w:t>
      </w:r>
      <w:proofErr w:type="gramStart"/>
      <w:r w:rsidR="001C33FA">
        <w:rPr>
          <w:rFonts w:ascii="Liberation Serif" w:hAnsi="Liberation Serif"/>
          <w:sz w:val="24"/>
          <w:szCs w:val="24"/>
        </w:rPr>
        <w:t>с даты оформления</w:t>
      </w:r>
      <w:proofErr w:type="gramEnd"/>
      <w:r w:rsidR="001C33FA">
        <w:rPr>
          <w:rFonts w:ascii="Liberation Serif" w:hAnsi="Liberation Serif"/>
          <w:sz w:val="24"/>
          <w:szCs w:val="24"/>
        </w:rPr>
        <w:t xml:space="preserve"> протокола об итогах аукциона, но до подписания договора, с учетом внесенного задатка.</w:t>
      </w:r>
    </w:p>
    <w:p w:rsidR="004C3F13" w:rsidRPr="00A445F5" w:rsidRDefault="00270D9D" w:rsidP="00A445F5">
      <w:pPr>
        <w:pStyle w:val="ConsPlusNormal"/>
        <w:ind w:firstLine="539"/>
        <w:jc w:val="both"/>
        <w:rPr>
          <w:rFonts w:ascii="Liberation Serif" w:hAnsi="Liberation Serif"/>
          <w:sz w:val="24"/>
          <w:szCs w:val="24"/>
        </w:rPr>
      </w:pPr>
      <w:r>
        <w:rPr>
          <w:rFonts w:ascii="Liberation Serif" w:hAnsi="Liberation Serif"/>
          <w:sz w:val="24"/>
          <w:szCs w:val="24"/>
        </w:rPr>
        <w:t>5</w:t>
      </w:r>
      <w:r w:rsidR="0087054C">
        <w:rPr>
          <w:rFonts w:ascii="Liberation Serif" w:hAnsi="Liberation Serif"/>
          <w:sz w:val="24"/>
          <w:szCs w:val="24"/>
        </w:rPr>
        <w:t>.1.10</w:t>
      </w:r>
      <w:r w:rsidR="001C33FA">
        <w:rPr>
          <w:rFonts w:ascii="Liberation Serif" w:hAnsi="Liberation Serif"/>
          <w:sz w:val="24"/>
          <w:szCs w:val="24"/>
        </w:rPr>
        <w:t xml:space="preserve">. </w:t>
      </w:r>
      <w:proofErr w:type="gramStart"/>
      <w:r w:rsidR="005D69D1">
        <w:rPr>
          <w:rFonts w:ascii="Liberation Serif" w:hAnsi="Liberation Serif"/>
          <w:sz w:val="24"/>
          <w:szCs w:val="24"/>
        </w:rPr>
        <w:t>Уполномоченный орган</w:t>
      </w:r>
      <w:r w:rsidR="004C3F13" w:rsidRPr="00A445F5">
        <w:rPr>
          <w:rFonts w:ascii="Liberation Serif" w:hAnsi="Liberation Serif"/>
          <w:sz w:val="24"/>
          <w:szCs w:val="24"/>
        </w:rPr>
        <w:t xml:space="preserve"> разрабатывает и утверждает документацию об аукционе и осуществляет ее размещение на официальном сайте торгов (www.torgi.gov.ru) и на официальном сайте Администрации городского округа Первоуральск (www.prvadm.ru) в информационно-телекоммуникационной сети "Интернет" не менее чем за 30 календарных дней до дня окончания подачи заявок на участие в аукционе.</w:t>
      </w:r>
      <w:proofErr w:type="gramEnd"/>
    </w:p>
    <w:p w:rsidR="004C3F13" w:rsidRPr="00A445F5" w:rsidRDefault="00270D9D" w:rsidP="00A445F5">
      <w:pPr>
        <w:pStyle w:val="ConsPlusNormal"/>
        <w:ind w:firstLine="540"/>
        <w:jc w:val="both"/>
        <w:rPr>
          <w:rFonts w:ascii="Liberation Serif" w:hAnsi="Liberation Serif"/>
          <w:sz w:val="24"/>
          <w:szCs w:val="24"/>
        </w:rPr>
      </w:pPr>
      <w:r>
        <w:rPr>
          <w:rFonts w:ascii="Liberation Serif" w:hAnsi="Liberation Serif"/>
          <w:sz w:val="24"/>
          <w:szCs w:val="24"/>
        </w:rPr>
        <w:t>5</w:t>
      </w:r>
      <w:r w:rsidR="0087054C">
        <w:rPr>
          <w:rFonts w:ascii="Liberation Serif" w:hAnsi="Liberation Serif"/>
          <w:sz w:val="24"/>
          <w:szCs w:val="24"/>
        </w:rPr>
        <w:t>.1.11</w:t>
      </w:r>
      <w:r w:rsidR="004C3F13" w:rsidRPr="00A445F5">
        <w:rPr>
          <w:rFonts w:ascii="Liberation Serif" w:hAnsi="Liberation Serif"/>
          <w:sz w:val="24"/>
          <w:szCs w:val="24"/>
        </w:rPr>
        <w:t>. В состав документации об аукционе включаются:</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1) извещение о проведен</w:t>
      </w:r>
      <w:proofErr w:type="gramStart"/>
      <w:r w:rsidRPr="00A445F5">
        <w:rPr>
          <w:rFonts w:ascii="Liberation Serif" w:hAnsi="Liberation Serif"/>
          <w:sz w:val="24"/>
          <w:szCs w:val="24"/>
        </w:rPr>
        <w:t>ии ау</w:t>
      </w:r>
      <w:proofErr w:type="gramEnd"/>
      <w:r w:rsidRPr="00A445F5">
        <w:rPr>
          <w:rFonts w:ascii="Liberation Serif" w:hAnsi="Liberation Serif"/>
          <w:sz w:val="24"/>
          <w:szCs w:val="24"/>
        </w:rPr>
        <w:t>кциона;</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2) ситуационный план места размещения нестационарного торгового объекта с указанием координат характерных точек, применяемых при ведении Единого государственного реестра недвижимости;</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3) требования к внешнему виду не</w:t>
      </w:r>
      <w:r w:rsidR="00C427CE">
        <w:rPr>
          <w:rFonts w:ascii="Liberation Serif" w:hAnsi="Liberation Serif"/>
          <w:sz w:val="24"/>
          <w:szCs w:val="24"/>
        </w:rPr>
        <w:t>стационарного торгового объекта</w:t>
      </w:r>
      <w:r w:rsidRPr="00A445F5">
        <w:rPr>
          <w:rFonts w:ascii="Liberation Serif" w:hAnsi="Liberation Serif"/>
          <w:sz w:val="24"/>
          <w:szCs w:val="24"/>
        </w:rPr>
        <w:t>;</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4) проект договора, заключаемого с победителем аукциона;</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5) бланк заявки на участие в аукционе;</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6) порядок разъяснения документации об аукционе.</w:t>
      </w:r>
    </w:p>
    <w:p w:rsidR="004C3F13" w:rsidRPr="00A445F5" w:rsidRDefault="00270D9D" w:rsidP="00A445F5">
      <w:pPr>
        <w:pStyle w:val="ConsPlusNormal"/>
        <w:ind w:firstLine="540"/>
        <w:jc w:val="both"/>
        <w:rPr>
          <w:rFonts w:ascii="Liberation Serif" w:hAnsi="Liberation Serif"/>
          <w:sz w:val="24"/>
          <w:szCs w:val="24"/>
        </w:rPr>
      </w:pPr>
      <w:r>
        <w:rPr>
          <w:rFonts w:ascii="Liberation Serif" w:hAnsi="Liberation Serif"/>
          <w:sz w:val="24"/>
          <w:szCs w:val="24"/>
        </w:rPr>
        <w:t>5</w:t>
      </w:r>
      <w:r w:rsidR="0087054C">
        <w:rPr>
          <w:rFonts w:ascii="Liberation Serif" w:hAnsi="Liberation Serif"/>
          <w:sz w:val="24"/>
          <w:szCs w:val="24"/>
        </w:rPr>
        <w:t>.1.12</w:t>
      </w:r>
      <w:r w:rsidR="004C3F13" w:rsidRPr="00A445F5">
        <w:rPr>
          <w:rFonts w:ascii="Liberation Serif" w:hAnsi="Liberation Serif"/>
          <w:sz w:val="24"/>
          <w:szCs w:val="24"/>
        </w:rPr>
        <w:t>. Извещение о проведен</w:t>
      </w:r>
      <w:proofErr w:type="gramStart"/>
      <w:r w:rsidR="004C3F13" w:rsidRPr="00A445F5">
        <w:rPr>
          <w:rFonts w:ascii="Liberation Serif" w:hAnsi="Liberation Serif"/>
          <w:sz w:val="24"/>
          <w:szCs w:val="24"/>
        </w:rPr>
        <w:t>ии ау</w:t>
      </w:r>
      <w:proofErr w:type="gramEnd"/>
      <w:r w:rsidR="004C3F13" w:rsidRPr="00A445F5">
        <w:rPr>
          <w:rFonts w:ascii="Liberation Serif" w:hAnsi="Liberation Serif"/>
          <w:sz w:val="24"/>
          <w:szCs w:val="24"/>
        </w:rPr>
        <w:t>кциона должно содержать следующие сведения:</w:t>
      </w:r>
    </w:p>
    <w:p w:rsidR="00C427CE" w:rsidRPr="00A445F5" w:rsidRDefault="004C3F13" w:rsidP="00C427CE">
      <w:pPr>
        <w:pStyle w:val="ConsPlusNormal"/>
        <w:ind w:firstLine="540"/>
        <w:jc w:val="both"/>
        <w:rPr>
          <w:rFonts w:ascii="Liberation Serif" w:hAnsi="Liberation Serif"/>
          <w:sz w:val="24"/>
          <w:szCs w:val="24"/>
        </w:rPr>
      </w:pPr>
      <w:r w:rsidRPr="00A445F5">
        <w:rPr>
          <w:rFonts w:ascii="Liberation Serif" w:hAnsi="Liberation Serif"/>
          <w:sz w:val="24"/>
          <w:szCs w:val="24"/>
        </w:rPr>
        <w:t>1) наименование, местонахождение, почтовый адрес, адрес электронной почты, номер телефона организатора аукциона;</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2) наименование лота ("П</w:t>
      </w:r>
      <w:r w:rsidR="00C427CE">
        <w:rPr>
          <w:rFonts w:ascii="Liberation Serif" w:hAnsi="Liberation Serif"/>
          <w:sz w:val="24"/>
          <w:szCs w:val="24"/>
        </w:rPr>
        <w:t>раво на заключение договора</w:t>
      </w:r>
      <w:r w:rsidRPr="00A445F5">
        <w:rPr>
          <w:rFonts w:ascii="Liberation Serif" w:hAnsi="Liberation Serif"/>
          <w:sz w:val="24"/>
          <w:szCs w:val="24"/>
        </w:rPr>
        <w:t>");</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3) место размещения нестационарного торгового объекта (адресные ориентиры и географические координаты места размещения нестационарного торгового объекта, номер строки в схеме размещения нестационарных объектов);</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4) вид нестационарного торгового объекта, его площадь и специализация</w:t>
      </w:r>
      <w:r w:rsidR="00D36B34">
        <w:rPr>
          <w:rFonts w:ascii="Liberation Serif" w:hAnsi="Liberation Serif"/>
          <w:sz w:val="24"/>
          <w:szCs w:val="24"/>
        </w:rPr>
        <w:t xml:space="preserve"> в соответствии со схемой размещения НТО</w:t>
      </w:r>
      <w:r w:rsidRPr="00A445F5">
        <w:rPr>
          <w:rFonts w:ascii="Liberation Serif" w:hAnsi="Liberation Serif"/>
          <w:sz w:val="24"/>
          <w:szCs w:val="24"/>
        </w:rPr>
        <w:t>;</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5) срок договора;</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6) указание на то, что участниками аукциона могут являться только субъекты малого и среднего предпринимательства, если схемой размещения нестационарных объектов предусмотрено размещение нестационарного торгового объекта, используемого субъектом малого или среднего предпринимательства;</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7) начальная цена лота (начальная цена предмета аукциона);</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8) величина повышения начальной цены лота - "шаг аукциона" ("шаг аукциона" устанавливается в размере 5 процентов от начальной цены лота и не изменяется в течение всего аукциона);</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9) размер задатка, срок, порядок его внесения и возврата, а также реквизиты счета, на который должен поступить задаток;</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10) электронный адрес официального сайта Администрации городского округа Первоуральск, на котором размещена документация об аукционе;</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11) дата, время начала и окончания, а также место приема заявок на участие в аукционе и прилагаемых к ним документов;</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12) перечень документов, которые заявитель должен представить организатору аукциона, с указанием требований к их оформлению;</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13) порядок и срок, в теч</w:t>
      </w:r>
      <w:r w:rsidR="00757FC1" w:rsidRPr="00A445F5">
        <w:rPr>
          <w:rFonts w:ascii="Liberation Serif" w:hAnsi="Liberation Serif"/>
          <w:sz w:val="24"/>
          <w:szCs w:val="24"/>
        </w:rPr>
        <w:t>ение которого юридические лица,</w:t>
      </w:r>
      <w:r w:rsidRPr="00A445F5">
        <w:rPr>
          <w:rFonts w:ascii="Liberation Serif" w:hAnsi="Liberation Serif"/>
          <w:sz w:val="24"/>
          <w:szCs w:val="24"/>
        </w:rPr>
        <w:t xml:space="preserve"> индивидуальные предприниматели</w:t>
      </w:r>
      <w:r w:rsidR="00757FC1" w:rsidRPr="00A445F5">
        <w:rPr>
          <w:rFonts w:ascii="Liberation Serif" w:hAnsi="Liberation Serif"/>
          <w:sz w:val="24"/>
          <w:szCs w:val="24"/>
        </w:rPr>
        <w:t xml:space="preserve">, </w:t>
      </w:r>
      <w:r w:rsidR="00757FC1" w:rsidRPr="00A445F5">
        <w:rPr>
          <w:rFonts w:ascii="Liberation Serif" w:hAnsi="Liberation Serif" w:cs="Liberation Serif"/>
          <w:color w:val="000000" w:themeColor="text1"/>
          <w:sz w:val="24"/>
          <w:szCs w:val="24"/>
        </w:rPr>
        <w:t>физического лица, применяющего специальный налоговый режим</w:t>
      </w:r>
      <w:r w:rsidRPr="00A445F5">
        <w:rPr>
          <w:rFonts w:ascii="Liberation Serif" w:hAnsi="Liberation Serif"/>
          <w:sz w:val="24"/>
          <w:szCs w:val="24"/>
        </w:rPr>
        <w:t>, представившие заявки на участие в аукционе (далее - претенденты), имеют право отозвать принятую заявку на участие в аукционе;</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14) место, дата, время и порядок признания претендентов участниками аукциона;</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15) место, дата, время и порядок проведения аукциона;</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16) место, дата и время подведения итогов аукциона;</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17) порядок определения лица, выигравшего аукцион;</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18) срок заключения договора;</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19) срок оплаты победителем аукциона стоимости права на заключение договора</w:t>
      </w:r>
      <w:r w:rsidR="00D36B34">
        <w:rPr>
          <w:rFonts w:ascii="Liberation Serif" w:hAnsi="Liberation Serif"/>
          <w:sz w:val="24"/>
          <w:szCs w:val="24"/>
        </w:rPr>
        <w:t xml:space="preserve"> – 15 рабочих дней </w:t>
      </w:r>
      <w:proofErr w:type="gramStart"/>
      <w:r w:rsidR="00D36B34">
        <w:rPr>
          <w:rFonts w:ascii="Liberation Serif" w:hAnsi="Liberation Serif"/>
          <w:sz w:val="24"/>
          <w:szCs w:val="24"/>
        </w:rPr>
        <w:t>с даты подписания</w:t>
      </w:r>
      <w:proofErr w:type="gramEnd"/>
      <w:r w:rsidR="00D36B34">
        <w:rPr>
          <w:rFonts w:ascii="Liberation Serif" w:hAnsi="Liberation Serif"/>
          <w:sz w:val="24"/>
          <w:szCs w:val="24"/>
        </w:rPr>
        <w:t xml:space="preserve"> протокола об итогах аукциона</w:t>
      </w:r>
      <w:r w:rsidRPr="00A445F5">
        <w:rPr>
          <w:rFonts w:ascii="Liberation Serif" w:hAnsi="Liberation Serif"/>
          <w:sz w:val="24"/>
          <w:szCs w:val="24"/>
        </w:rPr>
        <w:t>, а также реквизиты счета, на который должна поступить плата;</w:t>
      </w:r>
    </w:p>
    <w:p w:rsidR="004C3F13" w:rsidRPr="00A445F5" w:rsidRDefault="004C3F13"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20) сведения о существующих обременениях места размещения нестационарного торгового объекта (при наличии).</w:t>
      </w:r>
    </w:p>
    <w:p w:rsidR="004C3F13" w:rsidRPr="00A445F5" w:rsidRDefault="004C3F13"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Извещение о проведен</w:t>
      </w:r>
      <w:proofErr w:type="gramStart"/>
      <w:r w:rsidRPr="00A445F5">
        <w:rPr>
          <w:rFonts w:ascii="Liberation Serif" w:hAnsi="Liberation Serif"/>
          <w:sz w:val="24"/>
          <w:szCs w:val="24"/>
        </w:rPr>
        <w:t>ии ау</w:t>
      </w:r>
      <w:proofErr w:type="gramEnd"/>
      <w:r w:rsidRPr="00A445F5">
        <w:rPr>
          <w:rFonts w:ascii="Liberation Serif" w:hAnsi="Liberation Serif"/>
          <w:sz w:val="24"/>
          <w:szCs w:val="24"/>
        </w:rPr>
        <w:t>кциона подлежит</w:t>
      </w:r>
      <w:r w:rsidR="00757FC1" w:rsidRPr="00A445F5">
        <w:rPr>
          <w:rFonts w:ascii="Liberation Serif" w:hAnsi="Liberation Serif"/>
          <w:sz w:val="24"/>
          <w:szCs w:val="24"/>
        </w:rPr>
        <w:t xml:space="preserve"> размещению на официальном сайте торгов www.torgi.gov.ru и на официальном сайте Администрации городского округа Первоуральск www.prvadm.ru не менее чем за </w:t>
      </w:r>
      <w:r w:rsidR="00757FC1" w:rsidRPr="00A445F5">
        <w:rPr>
          <w:rFonts w:ascii="Liberation Serif" w:hAnsi="Liberation Serif"/>
          <w:color w:val="000000" w:themeColor="text1"/>
          <w:sz w:val="24"/>
          <w:szCs w:val="24"/>
        </w:rPr>
        <w:t xml:space="preserve">30 (тридцать) </w:t>
      </w:r>
      <w:r w:rsidR="00757FC1" w:rsidRPr="00A445F5">
        <w:rPr>
          <w:rFonts w:ascii="Liberation Serif" w:hAnsi="Liberation Serif"/>
          <w:sz w:val="24"/>
          <w:szCs w:val="24"/>
        </w:rPr>
        <w:t>дней до дня окончания подачи заявок на участие в аукционе</w:t>
      </w:r>
      <w:r w:rsidRPr="00A445F5">
        <w:rPr>
          <w:rFonts w:ascii="Liberation Serif" w:hAnsi="Liberation Serif"/>
          <w:sz w:val="24"/>
          <w:szCs w:val="24"/>
        </w:rPr>
        <w:t>.</w:t>
      </w:r>
    </w:p>
    <w:p w:rsidR="004C3F13" w:rsidRPr="00A445F5" w:rsidRDefault="00D36B34" w:rsidP="00A445F5">
      <w:pPr>
        <w:pStyle w:val="ConsPlusNormal"/>
        <w:ind w:firstLine="539"/>
        <w:jc w:val="both"/>
        <w:rPr>
          <w:rFonts w:ascii="Liberation Serif" w:hAnsi="Liberation Serif"/>
          <w:sz w:val="24"/>
          <w:szCs w:val="24"/>
        </w:rPr>
      </w:pPr>
      <w:r>
        <w:rPr>
          <w:rFonts w:ascii="Liberation Serif" w:hAnsi="Liberation Serif"/>
          <w:sz w:val="24"/>
          <w:szCs w:val="24"/>
        </w:rPr>
        <w:t>Уполномоченный орган</w:t>
      </w:r>
      <w:r w:rsidR="00757FC1" w:rsidRPr="00A445F5">
        <w:rPr>
          <w:rFonts w:ascii="Liberation Serif" w:hAnsi="Liberation Serif"/>
          <w:sz w:val="24"/>
          <w:szCs w:val="24"/>
        </w:rPr>
        <w:t xml:space="preserve"> вправе принять решение о внесении изменений в извещение о проведении аукциона, не </w:t>
      </w:r>
      <w:proofErr w:type="gramStart"/>
      <w:r w:rsidR="00757FC1" w:rsidRPr="00A445F5">
        <w:rPr>
          <w:rFonts w:ascii="Liberation Serif" w:hAnsi="Liberation Serif"/>
          <w:sz w:val="24"/>
          <w:szCs w:val="24"/>
        </w:rPr>
        <w:t>позднее</w:t>
      </w:r>
      <w:proofErr w:type="gramEnd"/>
      <w:r w:rsidR="00757FC1" w:rsidRPr="00A445F5">
        <w:rPr>
          <w:rFonts w:ascii="Liberation Serif" w:hAnsi="Liberation Serif"/>
          <w:sz w:val="24"/>
          <w:szCs w:val="24"/>
        </w:rPr>
        <w:t xml:space="preserve"> чем за 5 календарных дней до даты окончания подачи заявок на участие в аукционе. Изменения, внесенные в извещение о проведен</w:t>
      </w:r>
      <w:proofErr w:type="gramStart"/>
      <w:r w:rsidR="00757FC1" w:rsidRPr="00A445F5">
        <w:rPr>
          <w:rFonts w:ascii="Liberation Serif" w:hAnsi="Liberation Serif"/>
          <w:sz w:val="24"/>
          <w:szCs w:val="24"/>
        </w:rPr>
        <w:t>ии ау</w:t>
      </w:r>
      <w:proofErr w:type="gramEnd"/>
      <w:r w:rsidR="00757FC1" w:rsidRPr="00A445F5">
        <w:rPr>
          <w:rFonts w:ascii="Liberation Serif" w:hAnsi="Liberation Serif"/>
          <w:sz w:val="24"/>
          <w:szCs w:val="24"/>
        </w:rPr>
        <w:t xml:space="preserve">кциона, подлежат размещению на официальном сайте торгов www.torgi.gov.ru и на официальном сайте Администрации городского округа Первоуральск www.prvadm.ru. </w:t>
      </w:r>
      <w:proofErr w:type="gramStart"/>
      <w:r w:rsidR="00757FC1" w:rsidRPr="00A445F5">
        <w:rPr>
          <w:rFonts w:ascii="Liberation Serif" w:hAnsi="Liberation Serif"/>
          <w:sz w:val="24"/>
          <w:szCs w:val="24"/>
        </w:rPr>
        <w:t>При этом срок подачи заявок на участие в аукционе должен быть продлен таким образом, чтобы он составлял не менее 15 календарных дней с даты размещения на официальном сайте торгов www.torgi.gov.ru и на официальном сайте Администрации городского округа Первоуральск www.prvadm.ru внесенных в извещение о проведении аукциона изменений до даты окончания подачи заявок на участие в аукционе.</w:t>
      </w:r>
      <w:proofErr w:type="gramEnd"/>
    </w:p>
    <w:p w:rsidR="00951894" w:rsidRPr="00A445F5" w:rsidRDefault="00270D9D" w:rsidP="00A445F5">
      <w:pPr>
        <w:pStyle w:val="ConsPlusNormal"/>
        <w:ind w:firstLine="540"/>
        <w:jc w:val="both"/>
        <w:rPr>
          <w:rFonts w:ascii="Liberation Serif" w:hAnsi="Liberation Serif"/>
          <w:sz w:val="24"/>
          <w:szCs w:val="24"/>
        </w:rPr>
      </w:pPr>
      <w:r>
        <w:rPr>
          <w:rFonts w:ascii="Liberation Serif" w:hAnsi="Liberation Serif"/>
          <w:sz w:val="24"/>
          <w:szCs w:val="24"/>
        </w:rPr>
        <w:t>5</w:t>
      </w:r>
      <w:r w:rsidR="00317F46">
        <w:rPr>
          <w:rFonts w:ascii="Liberation Serif" w:hAnsi="Liberation Serif"/>
          <w:sz w:val="24"/>
          <w:szCs w:val="24"/>
        </w:rPr>
        <w:t>.1.1</w:t>
      </w:r>
      <w:r w:rsidR="0087054C">
        <w:rPr>
          <w:rFonts w:ascii="Liberation Serif" w:hAnsi="Liberation Serif"/>
          <w:sz w:val="24"/>
          <w:szCs w:val="24"/>
        </w:rPr>
        <w:t>3</w:t>
      </w:r>
      <w:r w:rsidR="00494398">
        <w:rPr>
          <w:rFonts w:ascii="Liberation Serif" w:hAnsi="Liberation Serif"/>
          <w:sz w:val="24"/>
          <w:szCs w:val="24"/>
        </w:rPr>
        <w:t>. Уполномоченный орган</w:t>
      </w:r>
      <w:r w:rsidR="00951894" w:rsidRPr="00A445F5">
        <w:rPr>
          <w:rFonts w:ascii="Liberation Serif" w:hAnsi="Liberation Serif"/>
          <w:sz w:val="24"/>
          <w:szCs w:val="24"/>
        </w:rPr>
        <w:t xml:space="preserve"> вправе отказаться от проведения аукциона в любое время, но не </w:t>
      </w:r>
      <w:proofErr w:type="gramStart"/>
      <w:r w:rsidR="00951894" w:rsidRPr="00A445F5">
        <w:rPr>
          <w:rFonts w:ascii="Liberation Serif" w:hAnsi="Liberation Serif"/>
          <w:sz w:val="24"/>
          <w:szCs w:val="24"/>
        </w:rPr>
        <w:t>позднее</w:t>
      </w:r>
      <w:proofErr w:type="gramEnd"/>
      <w:r w:rsidR="00951894" w:rsidRPr="00A445F5">
        <w:rPr>
          <w:rFonts w:ascii="Liberation Serif" w:hAnsi="Liberation Serif"/>
          <w:sz w:val="24"/>
          <w:szCs w:val="24"/>
        </w:rPr>
        <w:t xml:space="preserve"> чем за три дня до даты его проведения </w:t>
      </w:r>
      <w:r w:rsidR="00951894" w:rsidRPr="00A445F5">
        <w:rPr>
          <w:rFonts w:ascii="Liberation Serif" w:hAnsi="Liberation Serif"/>
          <w:color w:val="000000" w:themeColor="text1"/>
          <w:sz w:val="24"/>
          <w:szCs w:val="24"/>
        </w:rPr>
        <w:t>(</w:t>
      </w:r>
      <w:hyperlink r:id="rId18" w:history="1">
        <w:r w:rsidR="00951894" w:rsidRPr="00A445F5">
          <w:rPr>
            <w:rFonts w:ascii="Liberation Serif" w:hAnsi="Liberation Serif"/>
            <w:color w:val="000000" w:themeColor="text1"/>
            <w:sz w:val="24"/>
            <w:szCs w:val="24"/>
          </w:rPr>
          <w:t>пункт 4 статьи 448</w:t>
        </w:r>
      </w:hyperlink>
      <w:r w:rsidR="00951894" w:rsidRPr="00A445F5">
        <w:rPr>
          <w:rFonts w:ascii="Liberation Serif" w:hAnsi="Liberation Serif"/>
          <w:color w:val="000000" w:themeColor="text1"/>
          <w:sz w:val="24"/>
          <w:szCs w:val="24"/>
        </w:rPr>
        <w:t xml:space="preserve"> </w:t>
      </w:r>
      <w:r w:rsidR="00951894" w:rsidRPr="00A445F5">
        <w:rPr>
          <w:rFonts w:ascii="Liberation Serif" w:hAnsi="Liberation Serif"/>
          <w:sz w:val="24"/>
          <w:szCs w:val="24"/>
        </w:rPr>
        <w:t>Гражданского кодекса Российской Федерации). Извещение об отказе от проведения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00951894" w:rsidRPr="00A445F5">
        <w:rPr>
          <w:rFonts w:ascii="Liberation Serif" w:hAnsi="Liberation Serif"/>
          <w:sz w:val="24"/>
          <w:szCs w:val="24"/>
        </w:rPr>
        <w:t>ии ау</w:t>
      </w:r>
      <w:proofErr w:type="gramEnd"/>
      <w:r w:rsidR="00951894" w:rsidRPr="00A445F5">
        <w:rPr>
          <w:rFonts w:ascii="Liberation Serif" w:hAnsi="Liberation Serif"/>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51894" w:rsidRPr="00A445F5" w:rsidRDefault="00951894" w:rsidP="00A445F5">
      <w:pPr>
        <w:pStyle w:val="ConsPlusNormal"/>
        <w:ind w:firstLine="539"/>
        <w:jc w:val="both"/>
        <w:rPr>
          <w:rFonts w:ascii="Liberation Serif" w:hAnsi="Liberation Serif"/>
          <w:sz w:val="24"/>
          <w:szCs w:val="24"/>
        </w:rPr>
      </w:pPr>
    </w:p>
    <w:p w:rsidR="00757FC1" w:rsidRPr="00A445F5" w:rsidRDefault="00757FC1" w:rsidP="00A445F5">
      <w:pPr>
        <w:pStyle w:val="ConsPlusNormal"/>
        <w:ind w:firstLine="539"/>
        <w:jc w:val="both"/>
        <w:rPr>
          <w:rFonts w:ascii="Liberation Serif" w:hAnsi="Liberation Serif"/>
          <w:sz w:val="24"/>
          <w:szCs w:val="24"/>
        </w:rPr>
      </w:pPr>
    </w:p>
    <w:p w:rsidR="008D2E92" w:rsidRPr="008465DE" w:rsidRDefault="006C1209" w:rsidP="00A445F5">
      <w:pPr>
        <w:pStyle w:val="ConsPlusTitle"/>
        <w:jc w:val="center"/>
        <w:outlineLvl w:val="1"/>
        <w:rPr>
          <w:rFonts w:ascii="Liberation Serif" w:hAnsi="Liberation Serif"/>
          <w:b w:val="0"/>
          <w:sz w:val="24"/>
          <w:szCs w:val="24"/>
        </w:rPr>
      </w:pPr>
      <w:r w:rsidRPr="008465DE">
        <w:rPr>
          <w:rFonts w:ascii="Liberation Serif" w:hAnsi="Liberation Serif"/>
          <w:b w:val="0"/>
          <w:sz w:val="24"/>
          <w:szCs w:val="24"/>
        </w:rPr>
        <w:t xml:space="preserve">Глава </w:t>
      </w:r>
      <w:r w:rsidR="00270D9D" w:rsidRPr="008465DE">
        <w:rPr>
          <w:rFonts w:ascii="Liberation Serif" w:hAnsi="Liberation Serif"/>
          <w:b w:val="0"/>
          <w:sz w:val="24"/>
          <w:szCs w:val="24"/>
        </w:rPr>
        <w:t>5</w:t>
      </w:r>
      <w:r w:rsidRPr="008465DE">
        <w:rPr>
          <w:rFonts w:ascii="Liberation Serif" w:hAnsi="Liberation Serif"/>
          <w:b w:val="0"/>
          <w:sz w:val="24"/>
          <w:szCs w:val="24"/>
        </w:rPr>
        <w:t>.2.</w:t>
      </w:r>
      <w:r w:rsidR="008D2E92" w:rsidRPr="008465DE">
        <w:rPr>
          <w:rFonts w:ascii="Liberation Serif" w:hAnsi="Liberation Serif"/>
          <w:b w:val="0"/>
          <w:sz w:val="24"/>
          <w:szCs w:val="24"/>
        </w:rPr>
        <w:t xml:space="preserve"> ПОРЯДОК ПРИЕМА И РАССМОТРЕНИЯ</w:t>
      </w:r>
    </w:p>
    <w:p w:rsidR="008D2E92" w:rsidRPr="008465DE" w:rsidRDefault="006C1209" w:rsidP="00A445F5">
      <w:pPr>
        <w:pStyle w:val="ConsPlusTitle"/>
        <w:jc w:val="center"/>
        <w:rPr>
          <w:rFonts w:ascii="Liberation Serif" w:hAnsi="Liberation Serif"/>
          <w:b w:val="0"/>
          <w:sz w:val="24"/>
          <w:szCs w:val="24"/>
        </w:rPr>
      </w:pPr>
      <w:r w:rsidRPr="008465DE">
        <w:rPr>
          <w:rFonts w:ascii="Liberation Serif" w:hAnsi="Liberation Serif"/>
          <w:b w:val="0"/>
          <w:sz w:val="24"/>
          <w:szCs w:val="24"/>
        </w:rPr>
        <w:t>ЗАЯВКИ НА УЧАСТИЕ В АУКЦИОНЕ</w:t>
      </w:r>
    </w:p>
    <w:p w:rsidR="008D2E92" w:rsidRPr="00A445F5" w:rsidRDefault="00270D9D" w:rsidP="00A445F5">
      <w:pPr>
        <w:pStyle w:val="ConsPlusNormal"/>
        <w:ind w:firstLine="540"/>
        <w:jc w:val="both"/>
        <w:rPr>
          <w:rFonts w:ascii="Liberation Serif" w:hAnsi="Liberation Serif"/>
          <w:sz w:val="24"/>
          <w:szCs w:val="24"/>
        </w:rPr>
      </w:pPr>
      <w:bookmarkStart w:id="4" w:name="P137"/>
      <w:bookmarkEnd w:id="4"/>
      <w:r>
        <w:rPr>
          <w:rFonts w:ascii="Liberation Serif" w:hAnsi="Liberation Serif"/>
          <w:sz w:val="24"/>
          <w:szCs w:val="24"/>
        </w:rPr>
        <w:t>5</w:t>
      </w:r>
      <w:r w:rsidR="004E3C3A" w:rsidRPr="00A445F5">
        <w:rPr>
          <w:rFonts w:ascii="Liberation Serif" w:hAnsi="Liberation Serif"/>
          <w:sz w:val="24"/>
          <w:szCs w:val="24"/>
        </w:rPr>
        <w:t>.2.1</w:t>
      </w:r>
      <w:r w:rsidR="008D2E92" w:rsidRPr="00A445F5">
        <w:rPr>
          <w:rFonts w:ascii="Liberation Serif" w:hAnsi="Liberation Serif"/>
          <w:sz w:val="24"/>
          <w:szCs w:val="24"/>
        </w:rPr>
        <w:t>. Для участия в аукционе претендент представляет организатору аукциона в определенный в извещении о проведен</w:t>
      </w:r>
      <w:proofErr w:type="gramStart"/>
      <w:r w:rsidR="008D2E92" w:rsidRPr="00A445F5">
        <w:rPr>
          <w:rFonts w:ascii="Liberation Serif" w:hAnsi="Liberation Serif"/>
          <w:sz w:val="24"/>
          <w:szCs w:val="24"/>
        </w:rPr>
        <w:t>ии ау</w:t>
      </w:r>
      <w:proofErr w:type="gramEnd"/>
      <w:r w:rsidR="008D2E92" w:rsidRPr="00A445F5">
        <w:rPr>
          <w:rFonts w:ascii="Liberation Serif" w:hAnsi="Liberation Serif"/>
          <w:sz w:val="24"/>
          <w:szCs w:val="24"/>
        </w:rPr>
        <w:t>кциона срок следующие документы:</w:t>
      </w:r>
    </w:p>
    <w:p w:rsidR="008D2E92" w:rsidRPr="00A445F5" w:rsidRDefault="008D2E92"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1) заявку на участие в аукционе в двух экземплярах по форме, ут</w:t>
      </w:r>
      <w:r w:rsidR="000F35E9">
        <w:rPr>
          <w:rFonts w:ascii="Liberation Serif" w:hAnsi="Liberation Serif"/>
          <w:sz w:val="24"/>
          <w:szCs w:val="24"/>
        </w:rPr>
        <w:t>вержденной уполномоченным органом</w:t>
      </w:r>
      <w:r w:rsidRPr="00A445F5">
        <w:rPr>
          <w:rFonts w:ascii="Liberation Serif" w:hAnsi="Liberation Serif"/>
          <w:sz w:val="24"/>
          <w:szCs w:val="24"/>
        </w:rPr>
        <w:t>;</w:t>
      </w:r>
    </w:p>
    <w:p w:rsidR="008D2E92" w:rsidRPr="00A445F5" w:rsidRDefault="008D2E92"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 xml:space="preserve">2) копию нотариально заверенной доверенности или копию доверенности, заверенную подписью индивидуального предпринимателя или </w:t>
      </w:r>
      <w:r w:rsidRPr="00A445F5">
        <w:rPr>
          <w:rFonts w:ascii="Liberation Serif" w:hAnsi="Liberation Serif" w:cs="Liberation Serif"/>
          <w:color w:val="000000" w:themeColor="text1"/>
          <w:sz w:val="24"/>
          <w:szCs w:val="24"/>
        </w:rPr>
        <w:t>физического лица, применяющего специальный налоговый режим</w:t>
      </w:r>
      <w:r w:rsidRPr="00A445F5">
        <w:rPr>
          <w:rFonts w:ascii="Liberation Serif" w:hAnsi="Liberation Serif"/>
          <w:sz w:val="24"/>
          <w:szCs w:val="24"/>
        </w:rPr>
        <w:t xml:space="preserve"> и его печатью (при наличии печати), - для представителей индивидуальных предпринимателей, </w:t>
      </w:r>
      <w:r w:rsidRPr="00A445F5">
        <w:rPr>
          <w:rFonts w:ascii="Liberation Serif" w:hAnsi="Liberation Serif" w:cs="Liberation Serif"/>
          <w:color w:val="000000" w:themeColor="text1"/>
          <w:sz w:val="24"/>
          <w:szCs w:val="24"/>
        </w:rPr>
        <w:t>физических лиц, применяющих специальный налоговый режим</w:t>
      </w:r>
      <w:r w:rsidRPr="00A445F5">
        <w:rPr>
          <w:rFonts w:ascii="Liberation Serif" w:hAnsi="Liberation Serif"/>
          <w:sz w:val="24"/>
          <w:szCs w:val="24"/>
        </w:rPr>
        <w:t xml:space="preserve">; </w:t>
      </w:r>
      <w:proofErr w:type="gramStart"/>
      <w:r w:rsidRPr="00A445F5">
        <w:rPr>
          <w:rFonts w:ascii="Liberation Serif" w:hAnsi="Liberation Serif"/>
          <w:sz w:val="24"/>
          <w:szCs w:val="24"/>
        </w:rPr>
        <w:t>копию доверенности, заверенную подписью руководителя и печатью юридического лица (при наличии печати), или копию документа о назначении (об избрании), подтверждающего полномочия действовать от имени юридического лица без доверенности (приказ о назначении руководителя, выписка из протокола или иной документ), заверенную подписью руководителя и печатью юридического лица (при наличии печати), - для представителей юридических лиц;</w:t>
      </w:r>
      <w:proofErr w:type="gramEnd"/>
    </w:p>
    <w:p w:rsidR="008D2E92" w:rsidRPr="00A445F5" w:rsidRDefault="008D2E92"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3) копии учредительных документов, заверенные подписью руководителя и печатью юридического лица (при наличии печати);</w:t>
      </w:r>
    </w:p>
    <w:p w:rsidR="008D2E92" w:rsidRPr="00A445F5" w:rsidRDefault="008D2E92" w:rsidP="00A445F5">
      <w:pPr>
        <w:pStyle w:val="ConsPlusNormal"/>
        <w:ind w:firstLine="540"/>
        <w:jc w:val="both"/>
        <w:rPr>
          <w:rFonts w:ascii="Liberation Serif" w:hAnsi="Liberation Serif"/>
          <w:sz w:val="24"/>
          <w:szCs w:val="24"/>
        </w:rPr>
      </w:pPr>
      <w:proofErr w:type="gramStart"/>
      <w:r w:rsidRPr="00A445F5">
        <w:rPr>
          <w:rFonts w:ascii="Liberation Serif" w:hAnsi="Liberation Serif"/>
          <w:sz w:val="24"/>
          <w:szCs w:val="24"/>
        </w:rPr>
        <w:t>4) полученную не ранее чем за 30 календарных дней до даты подачи заявки на участие в аукционе выписку из Единого государственного реестра юридических лиц (для юридических лиц) или выписку из Единого государственного реестра индивидуальных предпринимателей (для индивидуальных предпринимателей)</w:t>
      </w:r>
      <w:r w:rsidR="00C23D84" w:rsidRPr="00A445F5">
        <w:rPr>
          <w:rFonts w:ascii="Liberation Serif" w:hAnsi="Liberation Serif"/>
          <w:sz w:val="24"/>
          <w:szCs w:val="24"/>
        </w:rPr>
        <w:t xml:space="preserve">, справка о постановке на учёт (снятии с учёта) физического лица, в качестве налогоплательщика </w:t>
      </w:r>
      <w:r w:rsidR="00C23D84" w:rsidRPr="00A445F5">
        <w:rPr>
          <w:rFonts w:ascii="Liberation Serif" w:hAnsi="Liberation Serif" w:cs="Liberation Serif"/>
          <w:color w:val="000000" w:themeColor="text1"/>
          <w:sz w:val="24"/>
          <w:szCs w:val="24"/>
        </w:rPr>
        <w:t>"Налог на профессиональный доход»</w:t>
      </w:r>
      <w:r w:rsidR="00C23D84" w:rsidRPr="00A445F5">
        <w:rPr>
          <w:rFonts w:ascii="Liberation Serif" w:hAnsi="Liberation Serif"/>
          <w:sz w:val="24"/>
          <w:szCs w:val="24"/>
        </w:rPr>
        <w:t xml:space="preserve"> </w:t>
      </w:r>
      <w:r w:rsidR="00C23D84" w:rsidRPr="00A445F5">
        <w:rPr>
          <w:rFonts w:ascii="Liberation Serif" w:hAnsi="Liberation Serif"/>
          <w:bCs/>
          <w:sz w:val="24"/>
          <w:szCs w:val="24"/>
        </w:rPr>
        <w:t>(для</w:t>
      </w:r>
      <w:r w:rsidR="00C23D84" w:rsidRPr="00A445F5">
        <w:rPr>
          <w:rFonts w:ascii="Liberation Serif" w:hAnsi="Liberation Serif"/>
          <w:b/>
          <w:bCs/>
          <w:sz w:val="24"/>
          <w:szCs w:val="24"/>
        </w:rPr>
        <w:t xml:space="preserve"> </w:t>
      </w:r>
      <w:r w:rsidR="00C23D84" w:rsidRPr="00A445F5">
        <w:rPr>
          <w:rFonts w:ascii="Liberation Serif" w:hAnsi="Liberation Serif" w:cs="Liberation Serif"/>
          <w:color w:val="000000" w:themeColor="text1"/>
          <w:sz w:val="24"/>
          <w:szCs w:val="24"/>
        </w:rPr>
        <w:t>физического лица, применяющего специальный</w:t>
      </w:r>
      <w:proofErr w:type="gramEnd"/>
      <w:r w:rsidR="00C23D84" w:rsidRPr="00A445F5">
        <w:rPr>
          <w:rFonts w:ascii="Liberation Serif" w:hAnsi="Liberation Serif" w:cs="Liberation Serif"/>
          <w:color w:val="000000" w:themeColor="text1"/>
          <w:sz w:val="24"/>
          <w:szCs w:val="24"/>
        </w:rPr>
        <w:t xml:space="preserve"> налоговый режим</w:t>
      </w:r>
      <w:r w:rsidR="00C23D84" w:rsidRPr="00A445F5">
        <w:rPr>
          <w:rFonts w:ascii="Liberation Serif" w:hAnsi="Liberation Serif"/>
          <w:b/>
          <w:bCs/>
          <w:sz w:val="24"/>
          <w:szCs w:val="24"/>
        </w:rPr>
        <w:t>)</w:t>
      </w:r>
      <w:r w:rsidRPr="00A445F5">
        <w:rPr>
          <w:rFonts w:ascii="Liberation Serif" w:hAnsi="Liberation Serif"/>
          <w:sz w:val="24"/>
          <w:szCs w:val="24"/>
        </w:rPr>
        <w:t>;</w:t>
      </w:r>
    </w:p>
    <w:p w:rsidR="008D2E92" w:rsidRPr="00A445F5" w:rsidRDefault="008D2E92"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5) полученную не ранее чем за 30 календарных дней до даты подачи заявки на участие в аукционе выписку из Единого реестра субъектов малого и среднего предпринимательства (в случае если участниками аукциона могут являться только субъекты малого и среднего предпринимательства);</w:t>
      </w:r>
    </w:p>
    <w:p w:rsidR="008D2E92" w:rsidRPr="00A445F5" w:rsidRDefault="008D2E92"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6) копию платежного документа с отметкой банка, подтверждающего перечисление задатка на счет, указанный в извещении о проведен</w:t>
      </w:r>
      <w:proofErr w:type="gramStart"/>
      <w:r w:rsidRPr="00A445F5">
        <w:rPr>
          <w:rFonts w:ascii="Liberation Serif" w:hAnsi="Liberation Serif"/>
          <w:sz w:val="24"/>
          <w:szCs w:val="24"/>
        </w:rPr>
        <w:t>ии ау</w:t>
      </w:r>
      <w:proofErr w:type="gramEnd"/>
      <w:r w:rsidRPr="00A445F5">
        <w:rPr>
          <w:rFonts w:ascii="Liberation Serif" w:hAnsi="Liberation Serif"/>
          <w:sz w:val="24"/>
          <w:szCs w:val="24"/>
        </w:rPr>
        <w:t>кциона;</w:t>
      </w:r>
    </w:p>
    <w:p w:rsidR="008D2E92" w:rsidRPr="00A445F5" w:rsidRDefault="008D2E92"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7) опись всех представленных документов (в двух экземплярах, один из которых остается у организатора аукциона, второй - у претендента).</w:t>
      </w:r>
    </w:p>
    <w:p w:rsidR="008D2E92" w:rsidRPr="00A445F5" w:rsidRDefault="008D2E92"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При подаче заявки на участие в аукционе с приложенными документами претендент или его представитель предъявляет лицу, осуществляющему прием документов, подлинник документа, удостоверяющего личность, и подлинник доверенности или документа, подтверждающего полномочия действовать от имени юридического лица без доверенности.</w:t>
      </w:r>
    </w:p>
    <w:p w:rsidR="008D2E92" w:rsidRPr="00A445F5" w:rsidRDefault="008D2E92"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 xml:space="preserve">Организатор аукциона не вправе требовать представления документов, не указанных в </w:t>
      </w:r>
      <w:r w:rsidR="00AD4282">
        <w:rPr>
          <w:rFonts w:ascii="Liberation Serif" w:hAnsi="Liberation Serif"/>
          <w:sz w:val="24"/>
          <w:szCs w:val="24"/>
        </w:rPr>
        <w:t xml:space="preserve">пункте </w:t>
      </w:r>
      <w:r w:rsidR="00270D9D">
        <w:rPr>
          <w:rFonts w:ascii="Liberation Serif" w:hAnsi="Liberation Serif"/>
          <w:sz w:val="24"/>
          <w:szCs w:val="24"/>
        </w:rPr>
        <w:t>5</w:t>
      </w:r>
      <w:r w:rsidR="00A445F5">
        <w:rPr>
          <w:rFonts w:ascii="Liberation Serif" w:hAnsi="Liberation Serif"/>
          <w:sz w:val="24"/>
          <w:szCs w:val="24"/>
        </w:rPr>
        <w:t xml:space="preserve">.2.1 </w:t>
      </w:r>
      <w:r w:rsidRPr="00A445F5">
        <w:rPr>
          <w:rFonts w:ascii="Liberation Serif" w:hAnsi="Liberation Serif"/>
          <w:sz w:val="24"/>
          <w:szCs w:val="24"/>
        </w:rPr>
        <w:t>настоящего Положения.</w:t>
      </w:r>
    </w:p>
    <w:p w:rsidR="004C053C" w:rsidRPr="00A445F5" w:rsidRDefault="00270D9D" w:rsidP="00A445F5">
      <w:pPr>
        <w:pStyle w:val="ConsPlusNormal"/>
        <w:ind w:firstLine="540"/>
        <w:jc w:val="both"/>
        <w:rPr>
          <w:rFonts w:ascii="Liberation Serif" w:hAnsi="Liberation Serif"/>
          <w:sz w:val="24"/>
          <w:szCs w:val="24"/>
        </w:rPr>
      </w:pPr>
      <w:r>
        <w:rPr>
          <w:rFonts w:ascii="Liberation Serif" w:hAnsi="Liberation Serif"/>
          <w:sz w:val="24"/>
          <w:szCs w:val="24"/>
        </w:rPr>
        <w:t>5</w:t>
      </w:r>
      <w:r w:rsidR="00A445F5" w:rsidRPr="00A445F5">
        <w:rPr>
          <w:rFonts w:ascii="Liberation Serif" w:hAnsi="Liberation Serif"/>
          <w:sz w:val="24"/>
          <w:szCs w:val="24"/>
        </w:rPr>
        <w:t>.2.2</w:t>
      </w:r>
      <w:r w:rsidR="004C053C" w:rsidRPr="00A445F5">
        <w:rPr>
          <w:rFonts w:ascii="Liberation Serif" w:hAnsi="Liberation Serif"/>
          <w:sz w:val="24"/>
          <w:szCs w:val="24"/>
        </w:rPr>
        <w:t>. Один претендент вправе подать только одну заявку на участие в аукционе по каждому лоту. Если претендент намерен участвовать в аукционе по нескольким лотам, он подает отдельную заявку в отношении каждого лота.</w:t>
      </w:r>
    </w:p>
    <w:p w:rsidR="004C053C" w:rsidRPr="00A445F5" w:rsidRDefault="004C053C"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Плата за участие в аукционе не взимается.</w:t>
      </w:r>
    </w:p>
    <w:p w:rsidR="004C053C" w:rsidRPr="00A445F5" w:rsidRDefault="00270D9D" w:rsidP="00A445F5">
      <w:pPr>
        <w:pStyle w:val="ConsPlusNormal"/>
        <w:ind w:firstLine="540"/>
        <w:jc w:val="both"/>
        <w:rPr>
          <w:rFonts w:ascii="Liberation Serif" w:hAnsi="Liberation Serif"/>
          <w:sz w:val="24"/>
          <w:szCs w:val="24"/>
        </w:rPr>
      </w:pPr>
      <w:r>
        <w:rPr>
          <w:rFonts w:ascii="Liberation Serif" w:hAnsi="Liberation Serif"/>
          <w:sz w:val="24"/>
          <w:szCs w:val="24"/>
        </w:rPr>
        <w:t>5</w:t>
      </w:r>
      <w:r w:rsidR="00A445F5" w:rsidRPr="00A445F5">
        <w:rPr>
          <w:rFonts w:ascii="Liberation Serif" w:hAnsi="Liberation Serif"/>
          <w:sz w:val="24"/>
          <w:szCs w:val="24"/>
        </w:rPr>
        <w:t>.2.3</w:t>
      </w:r>
      <w:r w:rsidR="004C053C" w:rsidRPr="00A445F5">
        <w:rPr>
          <w:rFonts w:ascii="Liberation Serif" w:hAnsi="Liberation Serif"/>
          <w:sz w:val="24"/>
          <w:szCs w:val="24"/>
        </w:rPr>
        <w:t xml:space="preserve">. </w:t>
      </w:r>
      <w:proofErr w:type="gramStart"/>
      <w:r w:rsidR="004C053C" w:rsidRPr="00A445F5">
        <w:rPr>
          <w:rFonts w:ascii="Liberation Serif" w:hAnsi="Liberation Serif"/>
          <w:sz w:val="24"/>
          <w:szCs w:val="24"/>
        </w:rPr>
        <w:t>Организатор аукциона рассматривает поступившие от претендентов заявки на участие в аукционе и прилагаемые к ним документы, проверяет правильность их оформления, комплектность, соответствие законодательству Российской Федерации, а также требованиям к их оформлению, установленным настоящим Положением и извещением о проведении аукциона, принимает решение о приеме либо об отказе в приеме заявки на участие в аукционе и документов, приложенных к ней.</w:t>
      </w:r>
      <w:proofErr w:type="gramEnd"/>
    </w:p>
    <w:p w:rsidR="004C053C" w:rsidRPr="00A445F5" w:rsidRDefault="00270D9D" w:rsidP="00A445F5">
      <w:pPr>
        <w:pStyle w:val="ConsPlusNormal"/>
        <w:ind w:firstLine="540"/>
        <w:jc w:val="both"/>
        <w:rPr>
          <w:rFonts w:ascii="Liberation Serif" w:hAnsi="Liberation Serif"/>
          <w:sz w:val="24"/>
          <w:szCs w:val="24"/>
        </w:rPr>
      </w:pPr>
      <w:r>
        <w:rPr>
          <w:rFonts w:ascii="Liberation Serif" w:hAnsi="Liberation Serif"/>
          <w:sz w:val="24"/>
          <w:szCs w:val="24"/>
        </w:rPr>
        <w:t>5</w:t>
      </w:r>
      <w:r w:rsidR="00A445F5" w:rsidRPr="00A445F5">
        <w:rPr>
          <w:rFonts w:ascii="Liberation Serif" w:hAnsi="Liberation Serif"/>
          <w:sz w:val="24"/>
          <w:szCs w:val="24"/>
        </w:rPr>
        <w:t>.2.4</w:t>
      </w:r>
      <w:r w:rsidR="004C053C" w:rsidRPr="00A445F5">
        <w:rPr>
          <w:rFonts w:ascii="Liberation Serif" w:hAnsi="Liberation Serif"/>
          <w:sz w:val="24"/>
          <w:szCs w:val="24"/>
        </w:rPr>
        <w:t>. Организатор аукциона отказывает в приеме заявки на участие в аукционе и прилагаемых к ней документов в следующих случаях:</w:t>
      </w:r>
    </w:p>
    <w:p w:rsidR="004C053C" w:rsidRPr="00A445F5" w:rsidRDefault="004C053C"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1) заявка на участие в аукционе подана по истечении срока приема заявок на участие в аукционе, указанного в извещении о проведен</w:t>
      </w:r>
      <w:proofErr w:type="gramStart"/>
      <w:r w:rsidRPr="00A445F5">
        <w:rPr>
          <w:rFonts w:ascii="Liberation Serif" w:hAnsi="Liberation Serif"/>
          <w:sz w:val="24"/>
          <w:szCs w:val="24"/>
        </w:rPr>
        <w:t>ии ау</w:t>
      </w:r>
      <w:proofErr w:type="gramEnd"/>
      <w:r w:rsidRPr="00A445F5">
        <w:rPr>
          <w:rFonts w:ascii="Liberation Serif" w:hAnsi="Liberation Serif"/>
          <w:sz w:val="24"/>
          <w:szCs w:val="24"/>
        </w:rPr>
        <w:t>кциона, либо выполнена не по форме, утвержденной организатором аукциона;</w:t>
      </w:r>
    </w:p>
    <w:p w:rsidR="004C053C" w:rsidRPr="00A445F5" w:rsidRDefault="004C053C"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2) заявка на участие в аукционе подана лицом, не уполномоченным действовать от имени претендента;</w:t>
      </w:r>
    </w:p>
    <w:p w:rsidR="004C053C" w:rsidRPr="00A445F5" w:rsidRDefault="004C053C"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3) представлен неполный комплект документов, указанных в перечне, объявленном в извещении о проведен</w:t>
      </w:r>
      <w:proofErr w:type="gramStart"/>
      <w:r w:rsidRPr="00A445F5">
        <w:rPr>
          <w:rFonts w:ascii="Liberation Serif" w:hAnsi="Liberation Serif"/>
          <w:sz w:val="24"/>
          <w:szCs w:val="24"/>
        </w:rPr>
        <w:t>ии ау</w:t>
      </w:r>
      <w:proofErr w:type="gramEnd"/>
      <w:r w:rsidRPr="00A445F5">
        <w:rPr>
          <w:rFonts w:ascii="Liberation Serif" w:hAnsi="Liberation Serif"/>
          <w:sz w:val="24"/>
          <w:szCs w:val="24"/>
        </w:rPr>
        <w:t>кциона, либо представленные документы оформлены с нарушением требований, предусмотренных извещением о проведении аукциона;</w:t>
      </w:r>
    </w:p>
    <w:p w:rsidR="004C053C" w:rsidRPr="00A445F5" w:rsidRDefault="004C053C"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4) в отношении лота уже принята поданная претендентом заявка на участие в аукционе.</w:t>
      </w:r>
    </w:p>
    <w:p w:rsidR="004C053C" w:rsidRPr="00A445F5" w:rsidRDefault="004C053C"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Данный перечень оснований для отказа претенденту в приеме заявки на участие в аукционе и прилагаемых к ней документов является исчерпывающим.</w:t>
      </w:r>
    </w:p>
    <w:p w:rsidR="00FD688B" w:rsidRPr="00A445F5" w:rsidRDefault="00270D9D" w:rsidP="00A445F5">
      <w:pPr>
        <w:autoSpaceDE w:val="0"/>
        <w:autoSpaceDN w:val="0"/>
        <w:adjustRightInd w:val="0"/>
        <w:spacing w:after="0" w:line="240" w:lineRule="auto"/>
        <w:ind w:firstLine="540"/>
        <w:jc w:val="both"/>
        <w:rPr>
          <w:rFonts w:ascii="Liberation Serif" w:hAnsi="Liberation Serif" w:cs="Calibri"/>
          <w:sz w:val="24"/>
          <w:szCs w:val="24"/>
        </w:rPr>
      </w:pPr>
      <w:r>
        <w:rPr>
          <w:rFonts w:ascii="Liberation Serif" w:hAnsi="Liberation Serif" w:cs="Calibri"/>
          <w:sz w:val="24"/>
          <w:szCs w:val="24"/>
        </w:rPr>
        <w:t>5</w:t>
      </w:r>
      <w:r w:rsidR="00A445F5" w:rsidRPr="00A445F5">
        <w:rPr>
          <w:rFonts w:ascii="Liberation Serif" w:hAnsi="Liberation Serif" w:cs="Calibri"/>
          <w:sz w:val="24"/>
          <w:szCs w:val="24"/>
        </w:rPr>
        <w:t>.2.5</w:t>
      </w:r>
      <w:r w:rsidR="00FD688B" w:rsidRPr="00A445F5">
        <w:rPr>
          <w:rFonts w:ascii="Liberation Serif" w:hAnsi="Liberation Serif" w:cs="Calibri"/>
          <w:sz w:val="24"/>
          <w:szCs w:val="24"/>
        </w:rPr>
        <w:t>. Лицо, осуществляющее прием заявки на участие в аукционе и прилагаемых к ней документов:</w:t>
      </w:r>
    </w:p>
    <w:p w:rsidR="00FD688B" w:rsidRPr="00A445F5" w:rsidRDefault="00FD688B" w:rsidP="00A445F5">
      <w:pPr>
        <w:autoSpaceDE w:val="0"/>
        <w:autoSpaceDN w:val="0"/>
        <w:adjustRightInd w:val="0"/>
        <w:spacing w:after="0" w:line="240" w:lineRule="auto"/>
        <w:ind w:firstLine="540"/>
        <w:jc w:val="both"/>
        <w:rPr>
          <w:rFonts w:ascii="Liberation Serif" w:hAnsi="Liberation Serif" w:cs="Calibri"/>
          <w:sz w:val="24"/>
          <w:szCs w:val="24"/>
        </w:rPr>
      </w:pPr>
      <w:r w:rsidRPr="00A445F5">
        <w:rPr>
          <w:rFonts w:ascii="Liberation Serif" w:hAnsi="Liberation Serif" w:cs="Calibri"/>
          <w:sz w:val="24"/>
          <w:szCs w:val="24"/>
        </w:rPr>
        <w:t>1) регистрирует заявку на участие в аукционе в журнале приема заявок с присвоением ей номера и указанием времени поступления (число, месяц, час и минуты);</w:t>
      </w:r>
    </w:p>
    <w:p w:rsidR="00FD688B" w:rsidRPr="00A445F5" w:rsidRDefault="00FD688B" w:rsidP="00A445F5">
      <w:pPr>
        <w:autoSpaceDE w:val="0"/>
        <w:autoSpaceDN w:val="0"/>
        <w:adjustRightInd w:val="0"/>
        <w:spacing w:after="0" w:line="240" w:lineRule="auto"/>
        <w:ind w:firstLine="540"/>
        <w:jc w:val="both"/>
        <w:rPr>
          <w:rFonts w:ascii="Liberation Serif" w:hAnsi="Liberation Serif" w:cs="Calibri"/>
          <w:sz w:val="24"/>
          <w:szCs w:val="24"/>
        </w:rPr>
      </w:pPr>
      <w:r w:rsidRPr="00A445F5">
        <w:rPr>
          <w:rFonts w:ascii="Liberation Serif" w:hAnsi="Liberation Serif" w:cs="Calibri"/>
          <w:sz w:val="24"/>
          <w:szCs w:val="24"/>
        </w:rPr>
        <w:t>2) фиксирует в журнале приема заявок причины отказа в приеме заявки на участие в аукционе при наличии оснований для отказа в приеме заявки на участие в аукционе и прилагаемых к ней документов.</w:t>
      </w:r>
    </w:p>
    <w:p w:rsidR="00FD688B" w:rsidRPr="00A445F5" w:rsidRDefault="00FD688B" w:rsidP="00A445F5">
      <w:pPr>
        <w:autoSpaceDE w:val="0"/>
        <w:autoSpaceDN w:val="0"/>
        <w:adjustRightInd w:val="0"/>
        <w:spacing w:after="0" w:line="240" w:lineRule="auto"/>
        <w:ind w:firstLine="540"/>
        <w:jc w:val="both"/>
        <w:rPr>
          <w:rFonts w:ascii="Liberation Serif" w:hAnsi="Liberation Serif" w:cs="Calibri"/>
          <w:sz w:val="24"/>
          <w:szCs w:val="24"/>
        </w:rPr>
      </w:pPr>
      <w:proofErr w:type="gramStart"/>
      <w:r w:rsidRPr="00A445F5">
        <w:rPr>
          <w:rFonts w:ascii="Liberation Serif" w:hAnsi="Liberation Serif" w:cs="Calibri"/>
          <w:sz w:val="24"/>
          <w:szCs w:val="24"/>
        </w:rPr>
        <w:t>На втором экземпляре заявки на участие в аукционе, который остается у претендента, лицо, осуществляющее прием заявки на участие в аукционе и прилагаемых к ней документов, ставит отметку о приеме заявки на участие в аукционе и прилагаемых к ней документов либо отметку об отказе в приеме заявки на участие в аукционе и прилагаемых к ней документов с указанием причины отказа, даты</w:t>
      </w:r>
      <w:proofErr w:type="gramEnd"/>
      <w:r w:rsidRPr="00A445F5">
        <w:rPr>
          <w:rFonts w:ascii="Liberation Serif" w:hAnsi="Liberation Serif" w:cs="Calibri"/>
          <w:sz w:val="24"/>
          <w:szCs w:val="24"/>
        </w:rPr>
        <w:t xml:space="preserve"> и времени поступления заявки на участие в аукционе, наименования своей должности, фамилии, имени, отчества, а также свою подпись.</w:t>
      </w:r>
    </w:p>
    <w:p w:rsidR="00FD688B" w:rsidRPr="00A445F5" w:rsidRDefault="00FD688B" w:rsidP="00A445F5">
      <w:pPr>
        <w:autoSpaceDE w:val="0"/>
        <w:autoSpaceDN w:val="0"/>
        <w:adjustRightInd w:val="0"/>
        <w:spacing w:after="0" w:line="240" w:lineRule="auto"/>
        <w:ind w:firstLine="540"/>
        <w:jc w:val="both"/>
        <w:rPr>
          <w:rFonts w:ascii="Liberation Serif" w:hAnsi="Liberation Serif" w:cs="Calibri"/>
          <w:sz w:val="24"/>
          <w:szCs w:val="24"/>
        </w:rPr>
      </w:pPr>
      <w:r w:rsidRPr="00A445F5">
        <w:rPr>
          <w:rFonts w:ascii="Liberation Serif" w:hAnsi="Liberation Serif" w:cs="Calibri"/>
          <w:sz w:val="24"/>
          <w:szCs w:val="24"/>
        </w:rPr>
        <w:t>Заявка на участие в аукционе, в приеме которой отказано, и прилагаемые к ней документы возвращаются претенденту в день их поступления вместе с описью представленных документов и отметкой об отказе в приеме с указанием причин отказа путем вручения их претенденту или его представителю под роспись.</w:t>
      </w:r>
    </w:p>
    <w:p w:rsidR="00FD688B" w:rsidRPr="00A445F5" w:rsidRDefault="00270D9D" w:rsidP="00A445F5">
      <w:pPr>
        <w:pStyle w:val="ConsPlusNormal"/>
        <w:ind w:firstLine="539"/>
        <w:jc w:val="both"/>
        <w:rPr>
          <w:rFonts w:ascii="Liberation Serif" w:hAnsi="Liberation Serif"/>
          <w:sz w:val="24"/>
          <w:szCs w:val="24"/>
        </w:rPr>
      </w:pPr>
      <w:r>
        <w:rPr>
          <w:rFonts w:ascii="Liberation Serif" w:hAnsi="Liberation Serif"/>
          <w:sz w:val="24"/>
          <w:szCs w:val="24"/>
        </w:rPr>
        <w:t>5</w:t>
      </w:r>
      <w:r w:rsidR="00A445F5" w:rsidRPr="00A445F5">
        <w:rPr>
          <w:rFonts w:ascii="Liberation Serif" w:hAnsi="Liberation Serif"/>
          <w:sz w:val="24"/>
          <w:szCs w:val="24"/>
        </w:rPr>
        <w:t>.2.6</w:t>
      </w:r>
      <w:r w:rsidR="00FD688B" w:rsidRPr="00A445F5">
        <w:rPr>
          <w:rFonts w:ascii="Liberation Serif" w:hAnsi="Liberation Serif"/>
          <w:sz w:val="24"/>
          <w:szCs w:val="24"/>
        </w:rPr>
        <w:t xml:space="preserve">. Претендент имеет право отозвать принятую заявку </w:t>
      </w:r>
      <w:proofErr w:type="gramStart"/>
      <w:r w:rsidR="00FD688B" w:rsidRPr="00A445F5">
        <w:rPr>
          <w:rFonts w:ascii="Liberation Serif" w:hAnsi="Liberation Serif"/>
          <w:sz w:val="24"/>
          <w:szCs w:val="24"/>
        </w:rPr>
        <w:t>на участие в аукционе до окончания срока приема заявок на участие в аукционе</w:t>
      </w:r>
      <w:proofErr w:type="gramEnd"/>
      <w:r w:rsidR="00FD688B" w:rsidRPr="00A445F5">
        <w:rPr>
          <w:rFonts w:ascii="Liberation Serif" w:hAnsi="Liberation Serif"/>
          <w:sz w:val="24"/>
          <w:szCs w:val="24"/>
        </w:rPr>
        <w:t>, уведомив об этом организатора аукциона в письменной форме. Сведения об отзыве принятой организатором аукциона заявки на участие в аукционе фиксируются в журнале приема заявок.</w:t>
      </w:r>
    </w:p>
    <w:p w:rsidR="00FD688B" w:rsidRPr="00A445F5" w:rsidRDefault="00270D9D" w:rsidP="00A445F5">
      <w:pPr>
        <w:autoSpaceDE w:val="0"/>
        <w:autoSpaceDN w:val="0"/>
        <w:adjustRightInd w:val="0"/>
        <w:spacing w:after="0" w:line="240" w:lineRule="auto"/>
        <w:ind w:firstLine="540"/>
        <w:jc w:val="both"/>
        <w:rPr>
          <w:rFonts w:ascii="Liberation Serif" w:hAnsi="Liberation Serif" w:cs="Calibri"/>
          <w:sz w:val="24"/>
          <w:szCs w:val="24"/>
        </w:rPr>
      </w:pPr>
      <w:r>
        <w:rPr>
          <w:rFonts w:ascii="Liberation Serif" w:hAnsi="Liberation Serif" w:cs="Calibri"/>
          <w:sz w:val="24"/>
          <w:szCs w:val="24"/>
        </w:rPr>
        <w:t>5</w:t>
      </w:r>
      <w:r w:rsidR="00A445F5" w:rsidRPr="00A445F5">
        <w:rPr>
          <w:rFonts w:ascii="Liberation Serif" w:hAnsi="Liberation Serif" w:cs="Calibri"/>
          <w:sz w:val="24"/>
          <w:szCs w:val="24"/>
        </w:rPr>
        <w:t>.2.7</w:t>
      </w:r>
      <w:r w:rsidR="00FD688B" w:rsidRPr="00A445F5">
        <w:rPr>
          <w:rFonts w:ascii="Liberation Serif" w:hAnsi="Liberation Serif" w:cs="Calibri"/>
          <w:sz w:val="24"/>
          <w:szCs w:val="24"/>
        </w:rPr>
        <w:t>. Организатор аукциона рассматривает поступившие заявки на участие в аукционе и прилагаемые к ним документы</w:t>
      </w:r>
      <w:r w:rsidR="00951894" w:rsidRPr="00A445F5">
        <w:rPr>
          <w:rFonts w:ascii="Liberation Serif" w:hAnsi="Liberation Serif"/>
          <w:sz w:val="24"/>
          <w:szCs w:val="24"/>
        </w:rPr>
        <w:t xml:space="preserve"> в течение 5 (пяти) рабочих дней со дня окончания срока приема указанных заявок.</w:t>
      </w:r>
      <w:r w:rsidR="00951894" w:rsidRPr="00A445F5">
        <w:rPr>
          <w:rFonts w:ascii="Liberation Serif" w:hAnsi="Liberation Serif" w:cs="Calibri"/>
          <w:sz w:val="24"/>
          <w:szCs w:val="24"/>
        </w:rPr>
        <w:t xml:space="preserve"> </w:t>
      </w:r>
      <w:r w:rsidR="006654B5" w:rsidRPr="00A445F5">
        <w:rPr>
          <w:rFonts w:ascii="Liberation Serif" w:hAnsi="Liberation Serif" w:cs="Arial"/>
          <w:color w:val="000000" w:themeColor="text1"/>
          <w:sz w:val="24"/>
          <w:szCs w:val="24"/>
        </w:rPr>
        <w:t>Проверяет правильность их оформления, комплектность, соответствие законодательству Российской Федерации, а также требованиям к их оформлению, установленным настоящим Положением и извещением о проведен</w:t>
      </w:r>
      <w:proofErr w:type="gramStart"/>
      <w:r w:rsidR="006654B5" w:rsidRPr="00A445F5">
        <w:rPr>
          <w:rFonts w:ascii="Liberation Serif" w:hAnsi="Liberation Serif" w:cs="Arial"/>
          <w:color w:val="000000" w:themeColor="text1"/>
          <w:sz w:val="24"/>
          <w:szCs w:val="24"/>
        </w:rPr>
        <w:t>ии ау</w:t>
      </w:r>
      <w:proofErr w:type="gramEnd"/>
      <w:r w:rsidR="006654B5" w:rsidRPr="00A445F5">
        <w:rPr>
          <w:rFonts w:ascii="Liberation Serif" w:hAnsi="Liberation Serif" w:cs="Arial"/>
          <w:color w:val="000000" w:themeColor="text1"/>
          <w:sz w:val="24"/>
          <w:szCs w:val="24"/>
        </w:rPr>
        <w:t xml:space="preserve">кциона, </w:t>
      </w:r>
      <w:r w:rsidR="00FD688B" w:rsidRPr="00A445F5">
        <w:rPr>
          <w:rFonts w:ascii="Liberation Serif" w:hAnsi="Liberation Serif" w:cs="Calibri"/>
          <w:sz w:val="24"/>
          <w:szCs w:val="24"/>
        </w:rPr>
        <w:t>устанавливает факт поступления от каждого из претендентов задатка и принимает одно из следующих решений:</w:t>
      </w:r>
    </w:p>
    <w:p w:rsidR="00FD688B" w:rsidRPr="00A445F5" w:rsidRDefault="00FD688B" w:rsidP="00A445F5">
      <w:pPr>
        <w:autoSpaceDE w:val="0"/>
        <w:autoSpaceDN w:val="0"/>
        <w:adjustRightInd w:val="0"/>
        <w:spacing w:after="0" w:line="240" w:lineRule="auto"/>
        <w:ind w:firstLine="540"/>
        <w:jc w:val="both"/>
        <w:rPr>
          <w:rFonts w:ascii="Liberation Serif" w:hAnsi="Liberation Serif" w:cs="Calibri"/>
          <w:sz w:val="24"/>
          <w:szCs w:val="24"/>
        </w:rPr>
      </w:pPr>
      <w:r w:rsidRPr="00A445F5">
        <w:rPr>
          <w:rFonts w:ascii="Liberation Serif" w:hAnsi="Liberation Serif" w:cs="Calibri"/>
          <w:sz w:val="24"/>
          <w:szCs w:val="24"/>
        </w:rPr>
        <w:t>1) о признании претендента участником аукциона;</w:t>
      </w:r>
    </w:p>
    <w:p w:rsidR="00FD688B" w:rsidRPr="00A445F5" w:rsidRDefault="00FD688B"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2) об отказе в признании претендента участником аукциона.</w:t>
      </w:r>
    </w:p>
    <w:p w:rsidR="00FD688B" w:rsidRPr="00A445F5" w:rsidRDefault="00270D9D" w:rsidP="00A445F5">
      <w:pPr>
        <w:autoSpaceDE w:val="0"/>
        <w:autoSpaceDN w:val="0"/>
        <w:adjustRightInd w:val="0"/>
        <w:spacing w:after="0" w:line="240" w:lineRule="auto"/>
        <w:ind w:firstLine="540"/>
        <w:jc w:val="both"/>
        <w:rPr>
          <w:rFonts w:ascii="Liberation Serif" w:hAnsi="Liberation Serif" w:cs="Calibri"/>
          <w:sz w:val="24"/>
          <w:szCs w:val="24"/>
        </w:rPr>
      </w:pPr>
      <w:r>
        <w:rPr>
          <w:rFonts w:ascii="Liberation Serif" w:hAnsi="Liberation Serif" w:cs="Calibri"/>
          <w:sz w:val="24"/>
          <w:szCs w:val="24"/>
        </w:rPr>
        <w:t>5</w:t>
      </w:r>
      <w:r w:rsidR="00A445F5" w:rsidRPr="00A445F5">
        <w:rPr>
          <w:rFonts w:ascii="Liberation Serif" w:hAnsi="Liberation Serif" w:cs="Calibri"/>
          <w:sz w:val="24"/>
          <w:szCs w:val="24"/>
        </w:rPr>
        <w:t>.2.8</w:t>
      </w:r>
      <w:r w:rsidR="00FD688B" w:rsidRPr="00A445F5">
        <w:rPr>
          <w:rFonts w:ascii="Liberation Serif" w:hAnsi="Liberation Serif" w:cs="Calibri"/>
          <w:sz w:val="24"/>
          <w:szCs w:val="24"/>
        </w:rPr>
        <w:t>. Претендент не признается участником аукциона в следующих случаях:</w:t>
      </w:r>
    </w:p>
    <w:p w:rsidR="00FD688B" w:rsidRPr="00A445F5" w:rsidRDefault="00FD688B" w:rsidP="00A445F5">
      <w:pPr>
        <w:autoSpaceDE w:val="0"/>
        <w:autoSpaceDN w:val="0"/>
        <w:adjustRightInd w:val="0"/>
        <w:spacing w:after="0" w:line="240" w:lineRule="auto"/>
        <w:ind w:firstLine="540"/>
        <w:jc w:val="both"/>
        <w:rPr>
          <w:rFonts w:ascii="Liberation Serif" w:hAnsi="Liberation Serif" w:cs="Calibri"/>
          <w:sz w:val="24"/>
          <w:szCs w:val="24"/>
        </w:rPr>
      </w:pPr>
      <w:r w:rsidRPr="00A445F5">
        <w:rPr>
          <w:rFonts w:ascii="Liberation Serif" w:hAnsi="Liberation Serif" w:cs="Calibri"/>
          <w:sz w:val="24"/>
          <w:szCs w:val="24"/>
        </w:rPr>
        <w:t>1) претендент имеет задолженность по оплате за размещение нестационарного торгового объекта по ранее заключенному договору, в том числе по начисленным неустойкам (штрафам и пеням), на дату подачи заявки на участие в аукционе;</w:t>
      </w:r>
    </w:p>
    <w:p w:rsidR="00FD688B" w:rsidRPr="00A445F5" w:rsidRDefault="00FD688B" w:rsidP="00A445F5">
      <w:pPr>
        <w:autoSpaceDE w:val="0"/>
        <w:autoSpaceDN w:val="0"/>
        <w:adjustRightInd w:val="0"/>
        <w:spacing w:after="0" w:line="240" w:lineRule="auto"/>
        <w:ind w:firstLine="540"/>
        <w:jc w:val="both"/>
        <w:rPr>
          <w:rFonts w:ascii="Liberation Serif" w:hAnsi="Liberation Serif" w:cs="Calibri"/>
          <w:sz w:val="24"/>
          <w:szCs w:val="24"/>
        </w:rPr>
      </w:pPr>
      <w:r w:rsidRPr="00A445F5">
        <w:rPr>
          <w:rFonts w:ascii="Liberation Serif" w:hAnsi="Liberation Serif" w:cs="Calibri"/>
          <w:sz w:val="24"/>
          <w:szCs w:val="24"/>
        </w:rPr>
        <w:t>2) претендентом не исполнено требование об освобождении места размещения нестационарного торгового объекта, направленное в соответствии с ранее заключенным договором, предусматривающим размещение нестационарного торгового объекта в другом месте;</w:t>
      </w:r>
    </w:p>
    <w:p w:rsidR="00FD688B" w:rsidRPr="00A445F5" w:rsidRDefault="00FD688B" w:rsidP="00A445F5">
      <w:pPr>
        <w:autoSpaceDE w:val="0"/>
        <w:autoSpaceDN w:val="0"/>
        <w:adjustRightInd w:val="0"/>
        <w:spacing w:after="0" w:line="240" w:lineRule="auto"/>
        <w:ind w:firstLine="540"/>
        <w:jc w:val="both"/>
        <w:rPr>
          <w:rFonts w:ascii="Liberation Serif" w:hAnsi="Liberation Serif" w:cs="Calibri"/>
          <w:sz w:val="24"/>
          <w:szCs w:val="24"/>
        </w:rPr>
      </w:pPr>
      <w:r w:rsidRPr="00A445F5">
        <w:rPr>
          <w:rFonts w:ascii="Liberation Serif" w:hAnsi="Liberation Serif" w:cs="Calibri"/>
          <w:sz w:val="24"/>
          <w:szCs w:val="24"/>
        </w:rPr>
        <w:t>3) выявлены противоречия между сведениями, содержащимися в представленных претендентом документах.</w:t>
      </w:r>
    </w:p>
    <w:p w:rsidR="00FD688B" w:rsidRPr="00A445F5" w:rsidRDefault="00FD688B" w:rsidP="00A445F5">
      <w:pPr>
        <w:pStyle w:val="ConsPlusNormal"/>
        <w:ind w:firstLine="539"/>
        <w:jc w:val="both"/>
        <w:rPr>
          <w:rFonts w:ascii="Liberation Serif" w:hAnsi="Liberation Serif"/>
          <w:sz w:val="24"/>
          <w:szCs w:val="24"/>
        </w:rPr>
      </w:pPr>
      <w:r w:rsidRPr="00A445F5">
        <w:rPr>
          <w:rFonts w:ascii="Liberation Serif" w:hAnsi="Liberation Serif"/>
          <w:sz w:val="24"/>
          <w:szCs w:val="24"/>
        </w:rPr>
        <w:t>Данный перечень оснований для отказа в признании претендента участником аукциона является исчерпывающим.</w:t>
      </w:r>
    </w:p>
    <w:p w:rsidR="00FD688B" w:rsidRPr="00A445F5" w:rsidRDefault="00270D9D" w:rsidP="00A445F5">
      <w:pPr>
        <w:autoSpaceDE w:val="0"/>
        <w:autoSpaceDN w:val="0"/>
        <w:adjustRightInd w:val="0"/>
        <w:spacing w:after="0" w:line="240" w:lineRule="auto"/>
        <w:ind w:firstLine="540"/>
        <w:jc w:val="both"/>
        <w:rPr>
          <w:rFonts w:ascii="Liberation Serif" w:hAnsi="Liberation Serif" w:cs="Calibri"/>
          <w:sz w:val="24"/>
          <w:szCs w:val="24"/>
        </w:rPr>
      </w:pPr>
      <w:r>
        <w:rPr>
          <w:rFonts w:ascii="Liberation Serif" w:hAnsi="Liberation Serif" w:cs="Calibri"/>
          <w:sz w:val="24"/>
          <w:szCs w:val="24"/>
        </w:rPr>
        <w:t>5</w:t>
      </w:r>
      <w:r w:rsidR="00A445F5" w:rsidRPr="00A445F5">
        <w:rPr>
          <w:rFonts w:ascii="Liberation Serif" w:hAnsi="Liberation Serif" w:cs="Calibri"/>
          <w:sz w:val="24"/>
          <w:szCs w:val="24"/>
        </w:rPr>
        <w:t>.2.9</w:t>
      </w:r>
      <w:r w:rsidR="000F35E9">
        <w:rPr>
          <w:rFonts w:ascii="Liberation Serif" w:hAnsi="Liberation Serif" w:cs="Calibri"/>
          <w:sz w:val="24"/>
          <w:szCs w:val="24"/>
        </w:rPr>
        <w:t>. Решение уполномоченного органа</w:t>
      </w:r>
      <w:r w:rsidR="00FD688B" w:rsidRPr="00A445F5">
        <w:rPr>
          <w:rFonts w:ascii="Liberation Serif" w:hAnsi="Liberation Serif" w:cs="Calibri"/>
          <w:sz w:val="24"/>
          <w:szCs w:val="24"/>
        </w:rPr>
        <w:t xml:space="preserve"> о признании претендента участником аукциона либо об отказе в признании претендента участником аукциона </w:t>
      </w:r>
      <w:r w:rsidR="00927206">
        <w:rPr>
          <w:rFonts w:ascii="Liberation Serif" w:hAnsi="Liberation Serif" w:cs="Calibri"/>
          <w:sz w:val="24"/>
          <w:szCs w:val="24"/>
        </w:rPr>
        <w:t xml:space="preserve">принимается комиссией и </w:t>
      </w:r>
      <w:r w:rsidR="00FD688B" w:rsidRPr="00A445F5">
        <w:rPr>
          <w:rFonts w:ascii="Liberation Serif" w:hAnsi="Liberation Serif" w:cs="Calibri"/>
          <w:sz w:val="24"/>
          <w:szCs w:val="24"/>
        </w:rPr>
        <w:t>вносится в протокол рассмотрения заявок.</w:t>
      </w:r>
    </w:p>
    <w:p w:rsidR="00FD688B" w:rsidRPr="00A445F5" w:rsidRDefault="00FD688B" w:rsidP="00A445F5">
      <w:pPr>
        <w:autoSpaceDE w:val="0"/>
        <w:autoSpaceDN w:val="0"/>
        <w:adjustRightInd w:val="0"/>
        <w:spacing w:after="0" w:line="240" w:lineRule="auto"/>
        <w:ind w:firstLine="540"/>
        <w:jc w:val="both"/>
        <w:rPr>
          <w:rFonts w:ascii="Liberation Serif" w:hAnsi="Liberation Serif" w:cs="Calibri"/>
          <w:sz w:val="24"/>
          <w:szCs w:val="24"/>
        </w:rPr>
      </w:pPr>
      <w:r w:rsidRPr="00A445F5">
        <w:rPr>
          <w:rFonts w:ascii="Liberation Serif" w:hAnsi="Liberation Serif" w:cs="Calibri"/>
          <w:sz w:val="24"/>
          <w:szCs w:val="24"/>
        </w:rPr>
        <w:t>Претендент приобретает статус участника аукциона с момента п</w:t>
      </w:r>
      <w:r w:rsidR="00927206">
        <w:rPr>
          <w:rFonts w:ascii="Liberation Serif" w:hAnsi="Liberation Serif" w:cs="Calibri"/>
          <w:sz w:val="24"/>
          <w:szCs w:val="24"/>
        </w:rPr>
        <w:t>одписания комиссией</w:t>
      </w:r>
      <w:r w:rsidRPr="00A445F5">
        <w:rPr>
          <w:rFonts w:ascii="Liberation Serif" w:hAnsi="Liberation Serif" w:cs="Calibri"/>
          <w:sz w:val="24"/>
          <w:szCs w:val="24"/>
        </w:rPr>
        <w:t xml:space="preserve"> протокола рассмотрения заявок.</w:t>
      </w:r>
    </w:p>
    <w:p w:rsidR="00FD688B" w:rsidRPr="00A445F5" w:rsidRDefault="00FD688B" w:rsidP="00A445F5">
      <w:pPr>
        <w:autoSpaceDE w:val="0"/>
        <w:autoSpaceDN w:val="0"/>
        <w:adjustRightInd w:val="0"/>
        <w:spacing w:after="0" w:line="240" w:lineRule="auto"/>
        <w:ind w:firstLine="540"/>
        <w:jc w:val="both"/>
        <w:rPr>
          <w:rFonts w:ascii="Liberation Serif" w:hAnsi="Liberation Serif" w:cs="Calibri"/>
          <w:sz w:val="24"/>
          <w:szCs w:val="24"/>
        </w:rPr>
      </w:pPr>
      <w:r w:rsidRPr="00A445F5">
        <w:rPr>
          <w:rFonts w:ascii="Liberation Serif" w:hAnsi="Liberation Serif" w:cs="Calibri"/>
          <w:sz w:val="24"/>
          <w:szCs w:val="24"/>
        </w:rPr>
        <w:t>В протоколе рассмотрения заявок указываются сведения:</w:t>
      </w:r>
    </w:p>
    <w:p w:rsidR="00FD688B" w:rsidRPr="00A445F5" w:rsidRDefault="00EB099D" w:rsidP="00A445F5">
      <w:pPr>
        <w:autoSpaceDE w:val="0"/>
        <w:autoSpaceDN w:val="0"/>
        <w:adjustRightInd w:val="0"/>
        <w:spacing w:after="0" w:line="240" w:lineRule="auto"/>
        <w:ind w:firstLine="540"/>
        <w:jc w:val="both"/>
        <w:rPr>
          <w:rFonts w:ascii="Liberation Serif" w:hAnsi="Liberation Serif" w:cs="Calibri"/>
          <w:sz w:val="24"/>
          <w:szCs w:val="24"/>
        </w:rPr>
      </w:pPr>
      <w:r>
        <w:rPr>
          <w:rFonts w:ascii="Liberation Serif" w:hAnsi="Liberation Serif" w:cs="Calibri"/>
          <w:sz w:val="24"/>
          <w:szCs w:val="24"/>
        </w:rPr>
        <w:t>о принятых уполномоченным органом</w:t>
      </w:r>
      <w:r w:rsidR="00FD688B" w:rsidRPr="00A445F5">
        <w:rPr>
          <w:rFonts w:ascii="Liberation Serif" w:hAnsi="Liberation Serif" w:cs="Calibri"/>
          <w:sz w:val="24"/>
          <w:szCs w:val="24"/>
        </w:rPr>
        <w:t xml:space="preserve"> заявках на участие в аукционе, за исключением отозванных;</w:t>
      </w:r>
    </w:p>
    <w:p w:rsidR="00FD688B" w:rsidRPr="00A445F5" w:rsidRDefault="00FD688B" w:rsidP="00A445F5">
      <w:pPr>
        <w:autoSpaceDE w:val="0"/>
        <w:autoSpaceDN w:val="0"/>
        <w:adjustRightInd w:val="0"/>
        <w:spacing w:after="0" w:line="240" w:lineRule="auto"/>
        <w:ind w:firstLine="540"/>
        <w:jc w:val="both"/>
        <w:rPr>
          <w:rFonts w:ascii="Liberation Serif" w:hAnsi="Liberation Serif" w:cs="Calibri"/>
          <w:sz w:val="24"/>
          <w:szCs w:val="24"/>
        </w:rPr>
      </w:pPr>
      <w:r w:rsidRPr="00A445F5">
        <w:rPr>
          <w:rFonts w:ascii="Liberation Serif" w:hAnsi="Liberation Serif" w:cs="Calibri"/>
          <w:sz w:val="24"/>
          <w:szCs w:val="24"/>
        </w:rPr>
        <w:t>о претендентах, признанных участниками аукциона;</w:t>
      </w:r>
    </w:p>
    <w:p w:rsidR="00FD688B" w:rsidRPr="00A445F5" w:rsidRDefault="00FD688B" w:rsidP="00A445F5">
      <w:pPr>
        <w:autoSpaceDE w:val="0"/>
        <w:autoSpaceDN w:val="0"/>
        <w:adjustRightInd w:val="0"/>
        <w:spacing w:after="0" w:line="240" w:lineRule="auto"/>
        <w:ind w:firstLine="540"/>
        <w:jc w:val="both"/>
        <w:rPr>
          <w:rFonts w:ascii="Liberation Serif" w:hAnsi="Liberation Serif" w:cs="Calibri"/>
          <w:sz w:val="24"/>
          <w:szCs w:val="24"/>
        </w:rPr>
      </w:pPr>
      <w:r w:rsidRPr="00A445F5">
        <w:rPr>
          <w:rFonts w:ascii="Liberation Serif" w:hAnsi="Liberation Serif" w:cs="Calibri"/>
          <w:sz w:val="24"/>
          <w:szCs w:val="24"/>
        </w:rPr>
        <w:t>о претендентах, не признанных участниками аукциона, с указанием оснований для отказа в признании претендентов участниками аукциона.</w:t>
      </w:r>
    </w:p>
    <w:p w:rsidR="00FD688B" w:rsidRPr="00A445F5" w:rsidRDefault="00270D9D" w:rsidP="00A445F5">
      <w:pPr>
        <w:autoSpaceDE w:val="0"/>
        <w:autoSpaceDN w:val="0"/>
        <w:adjustRightInd w:val="0"/>
        <w:spacing w:after="0" w:line="240" w:lineRule="auto"/>
        <w:ind w:firstLine="540"/>
        <w:jc w:val="both"/>
        <w:rPr>
          <w:rFonts w:ascii="Liberation Serif" w:hAnsi="Liberation Serif" w:cs="Calibri"/>
          <w:sz w:val="24"/>
          <w:szCs w:val="24"/>
        </w:rPr>
      </w:pPr>
      <w:r>
        <w:rPr>
          <w:rFonts w:ascii="Liberation Serif" w:hAnsi="Liberation Serif" w:cs="Calibri"/>
          <w:sz w:val="24"/>
          <w:szCs w:val="24"/>
        </w:rPr>
        <w:t>5</w:t>
      </w:r>
      <w:r w:rsidR="00A445F5" w:rsidRPr="00A445F5">
        <w:rPr>
          <w:rFonts w:ascii="Liberation Serif" w:hAnsi="Liberation Serif" w:cs="Calibri"/>
          <w:sz w:val="24"/>
          <w:szCs w:val="24"/>
        </w:rPr>
        <w:t>.2.10</w:t>
      </w:r>
      <w:r w:rsidR="00FD688B" w:rsidRPr="00A445F5">
        <w:rPr>
          <w:rFonts w:ascii="Liberation Serif" w:hAnsi="Liberation Serif" w:cs="Calibri"/>
          <w:sz w:val="24"/>
          <w:szCs w:val="24"/>
        </w:rPr>
        <w:t xml:space="preserve">. Претенденты, признанные участниками аукциона, а также претенденты, не признанные участниками аукциона, уведомляются </w:t>
      </w:r>
      <w:r w:rsidR="00EB099D">
        <w:rPr>
          <w:rFonts w:ascii="Liberation Serif" w:hAnsi="Liberation Serif" w:cs="Calibri"/>
          <w:sz w:val="24"/>
          <w:szCs w:val="24"/>
        </w:rPr>
        <w:t xml:space="preserve">уполномоченным органом </w:t>
      </w:r>
      <w:r w:rsidR="00FD688B" w:rsidRPr="00A445F5">
        <w:rPr>
          <w:rFonts w:ascii="Liberation Serif" w:hAnsi="Liberation Serif" w:cs="Calibri"/>
          <w:sz w:val="24"/>
          <w:szCs w:val="24"/>
        </w:rPr>
        <w:t>о принятом решении в срок не позднее следующего рабочего дня с момента подписания протокола рассмотрения заявок путем вручения под роспись им или их представителям соответствующего уведомления либо направления такого уведомления по электронной почте.</w:t>
      </w:r>
    </w:p>
    <w:p w:rsidR="00FD688B" w:rsidRPr="008465DE" w:rsidRDefault="00FD688B" w:rsidP="00A445F5">
      <w:pPr>
        <w:pStyle w:val="ConsPlusNormal"/>
        <w:ind w:firstLine="539"/>
        <w:jc w:val="both"/>
        <w:rPr>
          <w:rFonts w:ascii="Liberation Serif" w:hAnsi="Liberation Serif"/>
          <w:color w:val="000000" w:themeColor="text1"/>
          <w:sz w:val="24"/>
          <w:szCs w:val="24"/>
        </w:rPr>
      </w:pPr>
      <w:r w:rsidRPr="00A445F5">
        <w:rPr>
          <w:rFonts w:ascii="Liberation Serif" w:hAnsi="Liberation Serif"/>
          <w:sz w:val="24"/>
          <w:szCs w:val="24"/>
        </w:rPr>
        <w:t xml:space="preserve">Протокол рассмотрения заявок не позднее следующего рабочего дня с момента его подписания размещается на </w:t>
      </w:r>
      <w:proofErr w:type="gramStart"/>
      <w:r w:rsidRPr="00A445F5">
        <w:rPr>
          <w:rFonts w:ascii="Liberation Serif" w:hAnsi="Liberation Serif"/>
          <w:sz w:val="24"/>
          <w:szCs w:val="24"/>
        </w:rPr>
        <w:t>официальном</w:t>
      </w:r>
      <w:proofErr w:type="gramEnd"/>
      <w:r w:rsidRPr="00A445F5">
        <w:rPr>
          <w:rFonts w:ascii="Liberation Serif" w:hAnsi="Liberation Serif"/>
          <w:sz w:val="24"/>
          <w:szCs w:val="24"/>
        </w:rPr>
        <w:t xml:space="preserve"> </w:t>
      </w:r>
      <w:r w:rsidR="00BB64C1" w:rsidRPr="00A445F5">
        <w:rPr>
          <w:rFonts w:ascii="Liberation Serif" w:hAnsi="Liberation Serif"/>
          <w:sz w:val="24"/>
          <w:szCs w:val="24"/>
        </w:rPr>
        <w:t xml:space="preserve">на официальном сайте www.torgi.gov.ru и на официальном сайте Администрации городского округа Первоуральск </w:t>
      </w:r>
      <w:hyperlink r:id="rId19" w:history="1">
        <w:r w:rsidR="00BB64C1" w:rsidRPr="008465DE">
          <w:rPr>
            <w:rStyle w:val="ac"/>
            <w:rFonts w:ascii="Liberation Serif" w:hAnsi="Liberation Serif"/>
            <w:color w:val="000000" w:themeColor="text1"/>
            <w:sz w:val="24"/>
            <w:szCs w:val="24"/>
            <w:u w:val="none"/>
          </w:rPr>
          <w:t>www.prvadm.ru</w:t>
        </w:r>
      </w:hyperlink>
      <w:r w:rsidR="00BB64C1" w:rsidRPr="008465DE">
        <w:rPr>
          <w:rFonts w:ascii="Liberation Serif" w:hAnsi="Liberation Serif"/>
          <w:color w:val="000000" w:themeColor="text1"/>
          <w:sz w:val="24"/>
          <w:szCs w:val="24"/>
        </w:rPr>
        <w:t>.</w:t>
      </w:r>
    </w:p>
    <w:p w:rsidR="008862BB" w:rsidRPr="00A445F5" w:rsidRDefault="00270D9D" w:rsidP="00A445F5">
      <w:pPr>
        <w:pStyle w:val="ConsPlusNormal"/>
        <w:ind w:firstLine="539"/>
        <w:jc w:val="both"/>
        <w:rPr>
          <w:rFonts w:ascii="Liberation Serif" w:hAnsi="Liberation Serif"/>
          <w:sz w:val="24"/>
          <w:szCs w:val="24"/>
        </w:rPr>
      </w:pPr>
      <w:r>
        <w:rPr>
          <w:rFonts w:ascii="Liberation Serif" w:hAnsi="Liberation Serif"/>
          <w:sz w:val="24"/>
          <w:szCs w:val="24"/>
        </w:rPr>
        <w:t>5</w:t>
      </w:r>
      <w:r w:rsidR="00A445F5" w:rsidRPr="00A445F5">
        <w:rPr>
          <w:rFonts w:ascii="Liberation Serif" w:hAnsi="Liberation Serif"/>
          <w:sz w:val="24"/>
          <w:szCs w:val="24"/>
        </w:rPr>
        <w:t>.2.11</w:t>
      </w:r>
      <w:r w:rsidR="008862BB" w:rsidRPr="00A445F5">
        <w:rPr>
          <w:rFonts w:ascii="Liberation Serif" w:hAnsi="Liberation Serif"/>
          <w:sz w:val="24"/>
          <w:szCs w:val="24"/>
        </w:rPr>
        <w:t>. Организатор аукциона обязан вернуть заявителю, не допущенному к участию в аукционе, внесенный им задаток в течение пяти рабочих дней со дня оформления протокола приема заявок на участие в аукционе.</w:t>
      </w:r>
    </w:p>
    <w:p w:rsidR="000A0481" w:rsidRDefault="000A0481" w:rsidP="00A445F5">
      <w:pPr>
        <w:autoSpaceDE w:val="0"/>
        <w:autoSpaceDN w:val="0"/>
        <w:adjustRightInd w:val="0"/>
        <w:spacing w:after="0" w:line="240" w:lineRule="auto"/>
        <w:jc w:val="center"/>
        <w:outlineLvl w:val="1"/>
        <w:rPr>
          <w:rFonts w:ascii="Liberation Serif" w:hAnsi="Liberation Serif" w:cs="Calibri"/>
          <w:b/>
          <w:bCs/>
          <w:sz w:val="24"/>
          <w:szCs w:val="24"/>
        </w:rPr>
      </w:pPr>
    </w:p>
    <w:p w:rsidR="004F3150" w:rsidRPr="008465DE" w:rsidRDefault="006C1209" w:rsidP="00A445F5">
      <w:pPr>
        <w:autoSpaceDE w:val="0"/>
        <w:autoSpaceDN w:val="0"/>
        <w:adjustRightInd w:val="0"/>
        <w:spacing w:after="0" w:line="240" w:lineRule="auto"/>
        <w:jc w:val="center"/>
        <w:outlineLvl w:val="1"/>
        <w:rPr>
          <w:rFonts w:ascii="Liberation Serif" w:hAnsi="Liberation Serif" w:cs="Calibri"/>
          <w:bCs/>
          <w:sz w:val="24"/>
          <w:szCs w:val="24"/>
        </w:rPr>
      </w:pPr>
      <w:r w:rsidRPr="008465DE">
        <w:rPr>
          <w:rFonts w:ascii="Liberation Serif" w:hAnsi="Liberation Serif" w:cs="Calibri"/>
          <w:bCs/>
          <w:sz w:val="24"/>
          <w:szCs w:val="24"/>
        </w:rPr>
        <w:t xml:space="preserve">Глава </w:t>
      </w:r>
      <w:r w:rsidR="00270D9D" w:rsidRPr="008465DE">
        <w:rPr>
          <w:rFonts w:ascii="Liberation Serif" w:hAnsi="Liberation Serif" w:cs="Calibri"/>
          <w:bCs/>
          <w:sz w:val="24"/>
          <w:szCs w:val="24"/>
        </w:rPr>
        <w:t>5</w:t>
      </w:r>
      <w:r w:rsidRPr="008465DE">
        <w:rPr>
          <w:rFonts w:ascii="Liberation Serif" w:hAnsi="Liberation Serif" w:cs="Calibri"/>
          <w:bCs/>
          <w:sz w:val="24"/>
          <w:szCs w:val="24"/>
        </w:rPr>
        <w:t>.3.</w:t>
      </w:r>
      <w:r w:rsidR="004F3150" w:rsidRPr="008465DE">
        <w:rPr>
          <w:rFonts w:ascii="Liberation Serif" w:hAnsi="Liberation Serif" w:cs="Calibri"/>
          <w:bCs/>
          <w:sz w:val="24"/>
          <w:szCs w:val="24"/>
        </w:rPr>
        <w:t xml:space="preserve"> ПОРЯДОК ПРОВЕДЕНИЯ АУКЦИОНА</w:t>
      </w:r>
    </w:p>
    <w:p w:rsidR="00BB64C1" w:rsidRPr="00A445F5" w:rsidRDefault="00270D9D" w:rsidP="00A445F5">
      <w:pPr>
        <w:pStyle w:val="ConsPlusNormal"/>
        <w:ind w:firstLine="539"/>
        <w:jc w:val="both"/>
        <w:rPr>
          <w:rFonts w:ascii="Liberation Serif" w:hAnsi="Liberation Serif"/>
          <w:sz w:val="24"/>
          <w:szCs w:val="24"/>
        </w:rPr>
      </w:pPr>
      <w:r>
        <w:rPr>
          <w:rFonts w:ascii="Liberation Serif" w:hAnsi="Liberation Serif"/>
          <w:sz w:val="24"/>
          <w:szCs w:val="24"/>
        </w:rPr>
        <w:t>5</w:t>
      </w:r>
      <w:r w:rsidR="00A445F5" w:rsidRPr="00A445F5">
        <w:rPr>
          <w:rFonts w:ascii="Liberation Serif" w:hAnsi="Liberation Serif"/>
          <w:sz w:val="24"/>
          <w:szCs w:val="24"/>
        </w:rPr>
        <w:t>.3.1</w:t>
      </w:r>
      <w:r w:rsidR="004F3150" w:rsidRPr="00A445F5">
        <w:rPr>
          <w:rFonts w:ascii="Liberation Serif" w:hAnsi="Liberation Serif"/>
          <w:sz w:val="24"/>
          <w:szCs w:val="24"/>
        </w:rPr>
        <w:t>. Аукцион проводится в месте и в сроки, указанные в извещении о проведен</w:t>
      </w:r>
      <w:proofErr w:type="gramStart"/>
      <w:r w:rsidR="004F3150" w:rsidRPr="00A445F5">
        <w:rPr>
          <w:rFonts w:ascii="Liberation Serif" w:hAnsi="Liberation Serif"/>
          <w:sz w:val="24"/>
          <w:szCs w:val="24"/>
        </w:rPr>
        <w:t>ии ау</w:t>
      </w:r>
      <w:proofErr w:type="gramEnd"/>
      <w:r w:rsidR="004F3150" w:rsidRPr="00A445F5">
        <w:rPr>
          <w:rFonts w:ascii="Liberation Serif" w:hAnsi="Liberation Serif"/>
          <w:sz w:val="24"/>
          <w:szCs w:val="24"/>
        </w:rPr>
        <w:t>кциона.</w:t>
      </w:r>
    </w:p>
    <w:p w:rsidR="006654B5" w:rsidRPr="00A445F5" w:rsidRDefault="00270D9D" w:rsidP="00A445F5">
      <w:pPr>
        <w:pStyle w:val="ConsPlusNormal"/>
        <w:ind w:firstLine="539"/>
        <w:jc w:val="both"/>
        <w:rPr>
          <w:rFonts w:ascii="Liberation Serif" w:hAnsi="Liberation Serif"/>
          <w:sz w:val="24"/>
          <w:szCs w:val="24"/>
        </w:rPr>
      </w:pPr>
      <w:r>
        <w:rPr>
          <w:rFonts w:ascii="Liberation Serif" w:hAnsi="Liberation Serif"/>
          <w:sz w:val="24"/>
          <w:szCs w:val="24"/>
        </w:rPr>
        <w:t>5</w:t>
      </w:r>
      <w:r w:rsidR="00A445F5" w:rsidRPr="00A445F5">
        <w:rPr>
          <w:rFonts w:ascii="Liberation Serif" w:hAnsi="Liberation Serif"/>
          <w:sz w:val="24"/>
          <w:szCs w:val="24"/>
        </w:rPr>
        <w:t>.3.2</w:t>
      </w:r>
      <w:r w:rsidR="006654B5" w:rsidRPr="00A445F5">
        <w:rPr>
          <w:rFonts w:ascii="Liberation Serif" w:hAnsi="Liberation Serif"/>
          <w:sz w:val="24"/>
          <w:szCs w:val="24"/>
        </w:rPr>
        <w:t>. Аукцион проводится не позднее 3 (третьего) рабочего дня со дня признания претендентов участниками аукциона.</w:t>
      </w:r>
    </w:p>
    <w:p w:rsidR="00F4172D" w:rsidRPr="00A445F5" w:rsidRDefault="00270D9D" w:rsidP="00A445F5">
      <w:pPr>
        <w:pStyle w:val="ConsPlusNormal"/>
        <w:ind w:firstLine="540"/>
        <w:jc w:val="both"/>
        <w:rPr>
          <w:rFonts w:ascii="Liberation Serif" w:hAnsi="Liberation Serif"/>
          <w:sz w:val="24"/>
          <w:szCs w:val="24"/>
        </w:rPr>
      </w:pPr>
      <w:r>
        <w:rPr>
          <w:rFonts w:ascii="Liberation Serif" w:hAnsi="Liberation Serif"/>
          <w:sz w:val="24"/>
          <w:szCs w:val="24"/>
        </w:rPr>
        <w:t>5</w:t>
      </w:r>
      <w:r w:rsidR="00A445F5" w:rsidRPr="00A445F5">
        <w:rPr>
          <w:rFonts w:ascii="Liberation Serif" w:hAnsi="Liberation Serif"/>
          <w:sz w:val="24"/>
          <w:szCs w:val="24"/>
        </w:rPr>
        <w:t>.3.3</w:t>
      </w:r>
      <w:r w:rsidR="008862BB" w:rsidRPr="00A445F5">
        <w:rPr>
          <w:rFonts w:ascii="Liberation Serif" w:hAnsi="Liberation Serif"/>
          <w:sz w:val="24"/>
          <w:szCs w:val="24"/>
        </w:rPr>
        <w:t xml:space="preserve">. </w:t>
      </w:r>
      <w:r w:rsidR="00F4172D" w:rsidRPr="00A445F5">
        <w:rPr>
          <w:rFonts w:ascii="Liberation Serif" w:hAnsi="Liberation Serif"/>
          <w:sz w:val="24"/>
          <w:szCs w:val="24"/>
        </w:rPr>
        <w:t>В аукционе могут участвовать только заявители, признанные участниками аукциона.</w:t>
      </w:r>
    </w:p>
    <w:p w:rsidR="008862BB" w:rsidRPr="00A445F5" w:rsidRDefault="00270D9D" w:rsidP="00A445F5">
      <w:pPr>
        <w:autoSpaceDE w:val="0"/>
        <w:autoSpaceDN w:val="0"/>
        <w:adjustRightInd w:val="0"/>
        <w:spacing w:after="0" w:line="240" w:lineRule="auto"/>
        <w:ind w:firstLine="540"/>
        <w:jc w:val="both"/>
        <w:rPr>
          <w:rFonts w:ascii="Liberation Serif" w:hAnsi="Liberation Serif"/>
          <w:sz w:val="24"/>
          <w:szCs w:val="24"/>
        </w:rPr>
      </w:pPr>
      <w:r>
        <w:rPr>
          <w:rFonts w:ascii="Liberation Serif" w:hAnsi="Liberation Serif" w:cs="Calibri"/>
          <w:sz w:val="24"/>
          <w:szCs w:val="24"/>
        </w:rPr>
        <w:t>5</w:t>
      </w:r>
      <w:r w:rsidR="00A445F5" w:rsidRPr="00A445F5">
        <w:rPr>
          <w:rFonts w:ascii="Liberation Serif" w:hAnsi="Liberation Serif" w:cs="Calibri"/>
          <w:sz w:val="24"/>
          <w:szCs w:val="24"/>
        </w:rPr>
        <w:t>.3.4</w:t>
      </w:r>
      <w:r w:rsidR="00F4172D" w:rsidRPr="00A445F5">
        <w:rPr>
          <w:rFonts w:ascii="Liberation Serif" w:hAnsi="Liberation Serif" w:cs="Calibri"/>
          <w:sz w:val="24"/>
          <w:szCs w:val="24"/>
        </w:rPr>
        <w:t xml:space="preserve">. </w:t>
      </w:r>
      <w:r w:rsidR="008862BB" w:rsidRPr="00A445F5">
        <w:rPr>
          <w:rFonts w:ascii="Liberation Serif" w:hAnsi="Liberation Serif"/>
          <w:sz w:val="24"/>
          <w:szCs w:val="24"/>
        </w:rPr>
        <w:t>Аукцион проводится организатором аукциона в присутствии членов комиссии</w:t>
      </w:r>
      <w:r w:rsidR="004E2DDC" w:rsidRPr="00A445F5">
        <w:rPr>
          <w:rFonts w:ascii="Liberation Serif" w:hAnsi="Liberation Serif"/>
          <w:sz w:val="24"/>
          <w:szCs w:val="24"/>
        </w:rPr>
        <w:t xml:space="preserve"> </w:t>
      </w:r>
      <w:r w:rsidR="008862BB" w:rsidRPr="00A445F5">
        <w:rPr>
          <w:rFonts w:ascii="Liberation Serif" w:hAnsi="Liberation Serif"/>
          <w:sz w:val="24"/>
          <w:szCs w:val="24"/>
        </w:rPr>
        <w:t>и участников аукциона (их представителей).</w:t>
      </w:r>
    </w:p>
    <w:p w:rsidR="004E2DDC" w:rsidRPr="00A445F5" w:rsidRDefault="00270D9D" w:rsidP="00A445F5">
      <w:pPr>
        <w:autoSpaceDE w:val="0"/>
        <w:autoSpaceDN w:val="0"/>
        <w:adjustRightInd w:val="0"/>
        <w:spacing w:after="0" w:line="240" w:lineRule="auto"/>
        <w:ind w:firstLine="540"/>
        <w:jc w:val="both"/>
        <w:rPr>
          <w:rFonts w:ascii="Liberation Serif" w:hAnsi="Liberation Serif" w:cs="Arial"/>
          <w:color w:val="000000" w:themeColor="text1"/>
          <w:sz w:val="24"/>
          <w:szCs w:val="24"/>
        </w:rPr>
      </w:pPr>
      <w:r>
        <w:rPr>
          <w:rFonts w:ascii="Liberation Serif" w:hAnsi="Liberation Serif" w:cs="Arial"/>
          <w:color w:val="000000" w:themeColor="text1"/>
          <w:sz w:val="24"/>
          <w:szCs w:val="24"/>
        </w:rPr>
        <w:t>5</w:t>
      </w:r>
      <w:r w:rsidR="00A445F5" w:rsidRPr="00A445F5">
        <w:rPr>
          <w:rFonts w:ascii="Liberation Serif" w:hAnsi="Liberation Serif" w:cs="Arial"/>
          <w:color w:val="000000" w:themeColor="text1"/>
          <w:sz w:val="24"/>
          <w:szCs w:val="24"/>
        </w:rPr>
        <w:t>.3.5</w:t>
      </w:r>
      <w:r w:rsidR="004E2DDC" w:rsidRPr="00A445F5">
        <w:rPr>
          <w:rFonts w:ascii="Liberation Serif" w:hAnsi="Liberation Serif" w:cs="Arial"/>
          <w:color w:val="000000" w:themeColor="text1"/>
          <w:sz w:val="24"/>
          <w:szCs w:val="24"/>
        </w:rPr>
        <w:t xml:space="preserve">. Перед началом аукциона </w:t>
      </w:r>
      <w:r w:rsidR="00150B22">
        <w:rPr>
          <w:rFonts w:ascii="Liberation Serif" w:hAnsi="Liberation Serif" w:cs="Arial"/>
          <w:color w:val="000000" w:themeColor="text1"/>
          <w:sz w:val="24"/>
          <w:szCs w:val="24"/>
        </w:rPr>
        <w:t>организатор аукциона</w:t>
      </w:r>
      <w:r w:rsidR="004E2DDC" w:rsidRPr="00A445F5">
        <w:rPr>
          <w:rFonts w:ascii="Liberation Serif" w:hAnsi="Liberation Serif" w:cs="Arial"/>
          <w:color w:val="000000" w:themeColor="text1"/>
          <w:sz w:val="24"/>
          <w:szCs w:val="24"/>
        </w:rPr>
        <w:t xml:space="preserve"> регистрирует участников аукциона, подавших заявку на участие в аукционе, или их представителей и выдает им пронумерованные карточки участника аукциона.</w:t>
      </w:r>
    </w:p>
    <w:p w:rsidR="004E2DDC" w:rsidRPr="00A445F5" w:rsidRDefault="004E2DDC" w:rsidP="00A445F5">
      <w:pPr>
        <w:autoSpaceDE w:val="0"/>
        <w:autoSpaceDN w:val="0"/>
        <w:adjustRightInd w:val="0"/>
        <w:spacing w:after="0" w:line="240" w:lineRule="auto"/>
        <w:ind w:firstLine="540"/>
        <w:jc w:val="both"/>
        <w:rPr>
          <w:rFonts w:ascii="Liberation Serif" w:hAnsi="Liberation Serif" w:cs="Arial"/>
          <w:color w:val="000000" w:themeColor="text1"/>
          <w:sz w:val="24"/>
          <w:szCs w:val="24"/>
        </w:rPr>
      </w:pPr>
      <w:r w:rsidRPr="00A445F5">
        <w:rPr>
          <w:rFonts w:ascii="Liberation Serif" w:hAnsi="Liberation Serif" w:cs="Arial"/>
          <w:color w:val="000000" w:themeColor="text1"/>
          <w:sz w:val="24"/>
          <w:szCs w:val="24"/>
        </w:rPr>
        <w:t>При регистрации участниками аукциона предъявляются следующие документы:</w:t>
      </w:r>
    </w:p>
    <w:p w:rsidR="004E2DDC" w:rsidRPr="00A445F5" w:rsidRDefault="004E2DDC" w:rsidP="00A445F5">
      <w:pPr>
        <w:autoSpaceDE w:val="0"/>
        <w:autoSpaceDN w:val="0"/>
        <w:adjustRightInd w:val="0"/>
        <w:spacing w:after="0" w:line="240" w:lineRule="auto"/>
        <w:ind w:firstLine="540"/>
        <w:jc w:val="both"/>
        <w:rPr>
          <w:rFonts w:ascii="Liberation Serif" w:hAnsi="Liberation Serif" w:cs="Arial"/>
          <w:color w:val="000000" w:themeColor="text1"/>
          <w:sz w:val="24"/>
          <w:szCs w:val="24"/>
        </w:rPr>
      </w:pPr>
      <w:r w:rsidRPr="00A445F5">
        <w:rPr>
          <w:rFonts w:ascii="Liberation Serif" w:hAnsi="Liberation Serif" w:cs="Arial"/>
          <w:color w:val="000000" w:themeColor="text1"/>
          <w:sz w:val="24"/>
          <w:szCs w:val="24"/>
        </w:rPr>
        <w:t xml:space="preserve">индивидуальным предпринимателем, </w:t>
      </w:r>
      <w:r w:rsidRPr="00A445F5">
        <w:rPr>
          <w:rFonts w:ascii="Liberation Serif" w:hAnsi="Liberation Serif" w:cs="Liberation Serif"/>
          <w:color w:val="000000" w:themeColor="text1"/>
          <w:sz w:val="24"/>
          <w:szCs w:val="24"/>
        </w:rPr>
        <w:t>физическим лицом, применяющим специальный налоговый режим</w:t>
      </w:r>
      <w:r w:rsidRPr="00A445F5">
        <w:rPr>
          <w:rFonts w:ascii="Liberation Serif" w:hAnsi="Liberation Serif" w:cs="Arial"/>
          <w:color w:val="000000" w:themeColor="text1"/>
          <w:sz w:val="24"/>
          <w:szCs w:val="24"/>
        </w:rPr>
        <w:t xml:space="preserve"> - документ, удостоверяющий его личность;</w:t>
      </w:r>
    </w:p>
    <w:p w:rsidR="004E2DDC" w:rsidRPr="00A445F5" w:rsidRDefault="004E2DDC" w:rsidP="00A445F5">
      <w:pPr>
        <w:autoSpaceDE w:val="0"/>
        <w:autoSpaceDN w:val="0"/>
        <w:adjustRightInd w:val="0"/>
        <w:spacing w:after="0" w:line="240" w:lineRule="auto"/>
        <w:ind w:firstLine="540"/>
        <w:jc w:val="both"/>
        <w:rPr>
          <w:rFonts w:ascii="Liberation Serif" w:hAnsi="Liberation Serif" w:cs="Arial"/>
          <w:color w:val="000000" w:themeColor="text1"/>
          <w:sz w:val="24"/>
          <w:szCs w:val="24"/>
        </w:rPr>
      </w:pPr>
      <w:r w:rsidRPr="00A445F5">
        <w:rPr>
          <w:rFonts w:ascii="Liberation Serif" w:hAnsi="Liberation Serif" w:cs="Arial"/>
          <w:color w:val="000000" w:themeColor="text1"/>
          <w:sz w:val="24"/>
          <w:szCs w:val="24"/>
        </w:rPr>
        <w:t xml:space="preserve">представителем индивидуального предпринимателя, </w:t>
      </w:r>
      <w:r w:rsidRPr="00A445F5">
        <w:rPr>
          <w:rFonts w:ascii="Liberation Serif" w:hAnsi="Liberation Serif" w:cs="Liberation Serif"/>
          <w:color w:val="000000" w:themeColor="text1"/>
          <w:sz w:val="24"/>
          <w:szCs w:val="24"/>
        </w:rPr>
        <w:t>физического лица, применяющего специальный налоговый режим</w:t>
      </w:r>
      <w:r w:rsidRPr="00A445F5">
        <w:rPr>
          <w:rFonts w:ascii="Liberation Serif" w:hAnsi="Liberation Serif" w:cs="Arial"/>
          <w:color w:val="000000" w:themeColor="text1"/>
          <w:sz w:val="24"/>
          <w:szCs w:val="24"/>
        </w:rPr>
        <w:t xml:space="preserve"> - документ, удостоверяющий его личность, и доверенность, заверенная подписью индивидуального предпринимателя, </w:t>
      </w:r>
      <w:r w:rsidRPr="00A445F5">
        <w:rPr>
          <w:rFonts w:ascii="Liberation Serif" w:hAnsi="Liberation Serif" w:cs="Liberation Serif"/>
          <w:color w:val="000000" w:themeColor="text1"/>
          <w:sz w:val="24"/>
          <w:szCs w:val="24"/>
        </w:rPr>
        <w:t>физического лица, применяющего специальный налоговый режим</w:t>
      </w:r>
      <w:r w:rsidRPr="00A445F5">
        <w:rPr>
          <w:rFonts w:ascii="Liberation Serif" w:hAnsi="Liberation Serif" w:cs="Arial"/>
          <w:color w:val="000000" w:themeColor="text1"/>
          <w:sz w:val="24"/>
          <w:szCs w:val="24"/>
        </w:rPr>
        <w:t xml:space="preserve"> и его печатью (при наличии печати), подтверждающая полномочия представителя действовать от имени претендента, или нотариально заверенная копия такой доверенности;</w:t>
      </w:r>
    </w:p>
    <w:p w:rsidR="004E2DDC" w:rsidRPr="00A445F5" w:rsidRDefault="004E2DDC" w:rsidP="00A445F5">
      <w:pPr>
        <w:autoSpaceDE w:val="0"/>
        <w:autoSpaceDN w:val="0"/>
        <w:adjustRightInd w:val="0"/>
        <w:spacing w:after="0" w:line="240" w:lineRule="auto"/>
        <w:ind w:firstLine="540"/>
        <w:jc w:val="both"/>
        <w:rPr>
          <w:rFonts w:ascii="Liberation Serif" w:hAnsi="Liberation Serif" w:cs="Arial"/>
          <w:color w:val="000000" w:themeColor="text1"/>
          <w:sz w:val="24"/>
          <w:szCs w:val="24"/>
        </w:rPr>
      </w:pPr>
      <w:proofErr w:type="gramStart"/>
      <w:r w:rsidRPr="00A445F5">
        <w:rPr>
          <w:rFonts w:ascii="Liberation Serif" w:hAnsi="Liberation Serif" w:cs="Arial"/>
          <w:color w:val="000000" w:themeColor="text1"/>
          <w:sz w:val="24"/>
          <w:szCs w:val="24"/>
        </w:rPr>
        <w:t>представителем юридического лица - документ, удостоверяющий его личность, а также доверенность, удостоверенная подписью руководителя юридического лица, или копия документа о назначении (об избрании), подтверждающего полномочия действовать от имени юридического лица без доверенности (приказ о назначении руководителя, выписка из протокола или иной документ), заверенная подписью руководителя и печатью юридического лица (при наличии печати).</w:t>
      </w:r>
      <w:proofErr w:type="gramEnd"/>
    </w:p>
    <w:p w:rsidR="004E2DDC" w:rsidRPr="00A445F5" w:rsidRDefault="004E2DDC"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От каждого участника аукциона может присутствовать на аукционе не более двух представителей, имеющих доверенности с правом присутствия на аукционе.</w:t>
      </w:r>
    </w:p>
    <w:p w:rsidR="00BE034E" w:rsidRPr="00A445F5" w:rsidRDefault="00270D9D" w:rsidP="00A445F5">
      <w:pPr>
        <w:pStyle w:val="ConsPlusNormal"/>
        <w:ind w:firstLine="540"/>
        <w:jc w:val="both"/>
        <w:rPr>
          <w:rFonts w:ascii="Liberation Serif" w:hAnsi="Liberation Serif"/>
          <w:color w:val="000000" w:themeColor="text1"/>
          <w:sz w:val="24"/>
          <w:szCs w:val="24"/>
        </w:rPr>
      </w:pPr>
      <w:r>
        <w:rPr>
          <w:rFonts w:ascii="Liberation Serif" w:hAnsi="Liberation Serif"/>
          <w:sz w:val="24"/>
          <w:szCs w:val="24"/>
        </w:rPr>
        <w:t>5</w:t>
      </w:r>
      <w:r w:rsidR="00A445F5" w:rsidRPr="00A445F5">
        <w:rPr>
          <w:rFonts w:ascii="Liberation Serif" w:hAnsi="Liberation Serif"/>
          <w:sz w:val="24"/>
          <w:szCs w:val="24"/>
        </w:rPr>
        <w:t>.3.6</w:t>
      </w:r>
      <w:r w:rsidR="00BE034E" w:rsidRPr="00A445F5">
        <w:rPr>
          <w:rFonts w:ascii="Liberation Serif" w:hAnsi="Liberation Serif"/>
          <w:sz w:val="24"/>
          <w:szCs w:val="24"/>
        </w:rPr>
        <w:t xml:space="preserve">. </w:t>
      </w:r>
      <w:r w:rsidR="00BE034E" w:rsidRPr="00A445F5">
        <w:rPr>
          <w:rFonts w:ascii="Liberation Serif" w:hAnsi="Liberation Serif"/>
          <w:color w:val="000000" w:themeColor="text1"/>
          <w:sz w:val="24"/>
          <w:szCs w:val="24"/>
        </w:rPr>
        <w:t>Аукцион проводится путем повышения начальной цены предмета аукциона, ук</w:t>
      </w:r>
      <w:r w:rsidR="00150B22">
        <w:rPr>
          <w:rFonts w:ascii="Liberation Serif" w:hAnsi="Liberation Serif"/>
          <w:color w:val="000000" w:themeColor="text1"/>
          <w:sz w:val="24"/>
          <w:szCs w:val="24"/>
        </w:rPr>
        <w:t>азанной в извещении о проведение</w:t>
      </w:r>
      <w:r w:rsidR="00BE034E" w:rsidRPr="00A445F5">
        <w:rPr>
          <w:rFonts w:ascii="Liberation Serif" w:hAnsi="Liberation Serif"/>
          <w:color w:val="000000" w:themeColor="text1"/>
          <w:sz w:val="24"/>
          <w:szCs w:val="24"/>
        </w:rPr>
        <w:t xml:space="preserve"> аукциона, на "шаг аукциона".</w:t>
      </w:r>
    </w:p>
    <w:p w:rsidR="00BE034E" w:rsidRDefault="00BE034E" w:rsidP="00A445F5">
      <w:pPr>
        <w:pStyle w:val="ConsPlusNormal"/>
        <w:ind w:firstLine="540"/>
        <w:jc w:val="both"/>
        <w:rPr>
          <w:rFonts w:ascii="Liberation Serif" w:hAnsi="Liberation Serif"/>
          <w:color w:val="000000" w:themeColor="text1"/>
          <w:sz w:val="24"/>
          <w:szCs w:val="24"/>
        </w:rPr>
      </w:pPr>
      <w:r w:rsidRPr="00A445F5">
        <w:rPr>
          <w:rFonts w:ascii="Liberation Serif" w:hAnsi="Liberation Serif"/>
          <w:color w:val="000000" w:themeColor="text1"/>
          <w:sz w:val="24"/>
          <w:szCs w:val="24"/>
        </w:rPr>
        <w:t xml:space="preserve">"Шаг аукциона" устанавливается в </w:t>
      </w:r>
      <w:r w:rsidR="00150B22">
        <w:rPr>
          <w:rFonts w:ascii="Liberation Serif" w:hAnsi="Liberation Serif"/>
          <w:color w:val="000000" w:themeColor="text1"/>
          <w:sz w:val="24"/>
          <w:szCs w:val="24"/>
        </w:rPr>
        <w:t>размере</w:t>
      </w:r>
      <w:r w:rsidRPr="00A445F5">
        <w:rPr>
          <w:rFonts w:ascii="Liberation Serif" w:hAnsi="Liberation Serif"/>
          <w:color w:val="000000" w:themeColor="text1"/>
          <w:sz w:val="24"/>
          <w:szCs w:val="24"/>
        </w:rPr>
        <w:t xml:space="preserve"> пяти процентов начальной цены предмета аукциона, ук</w:t>
      </w:r>
      <w:r w:rsidR="008C54E2">
        <w:rPr>
          <w:rFonts w:ascii="Liberation Serif" w:hAnsi="Liberation Serif"/>
          <w:color w:val="000000" w:themeColor="text1"/>
          <w:sz w:val="24"/>
          <w:szCs w:val="24"/>
        </w:rPr>
        <w:t>азанной в извещении о проведение</w:t>
      </w:r>
      <w:r w:rsidRPr="00A445F5">
        <w:rPr>
          <w:rFonts w:ascii="Liberation Serif" w:hAnsi="Liberation Serif"/>
          <w:color w:val="000000" w:themeColor="text1"/>
          <w:sz w:val="24"/>
          <w:szCs w:val="24"/>
        </w:rPr>
        <w:t xml:space="preserve"> аукциона.</w:t>
      </w:r>
    </w:p>
    <w:p w:rsidR="001E07F9" w:rsidRDefault="00270D9D" w:rsidP="001E07F9">
      <w:pPr>
        <w:autoSpaceDE w:val="0"/>
        <w:autoSpaceDN w:val="0"/>
        <w:adjustRightInd w:val="0"/>
        <w:spacing w:after="0" w:line="240" w:lineRule="auto"/>
        <w:ind w:firstLine="540"/>
        <w:jc w:val="both"/>
        <w:rPr>
          <w:rFonts w:ascii="Liberation Serif" w:hAnsi="Liberation Serif" w:cs="Liberation Serif"/>
          <w:sz w:val="24"/>
          <w:szCs w:val="24"/>
        </w:rPr>
      </w:pPr>
      <w:r>
        <w:rPr>
          <w:rFonts w:ascii="Liberation Serif" w:hAnsi="Liberation Serif"/>
          <w:sz w:val="24"/>
          <w:szCs w:val="24"/>
        </w:rPr>
        <w:t>5</w:t>
      </w:r>
      <w:r w:rsidR="00A445F5" w:rsidRPr="00A445F5">
        <w:rPr>
          <w:rFonts w:ascii="Liberation Serif" w:hAnsi="Liberation Serif"/>
          <w:sz w:val="24"/>
          <w:szCs w:val="24"/>
        </w:rPr>
        <w:t>.3.7</w:t>
      </w:r>
      <w:r w:rsidR="00BE034E" w:rsidRPr="00A445F5">
        <w:rPr>
          <w:rFonts w:ascii="Liberation Serif" w:hAnsi="Liberation Serif"/>
          <w:sz w:val="24"/>
          <w:szCs w:val="24"/>
        </w:rPr>
        <w:t xml:space="preserve">. </w:t>
      </w:r>
      <w:r w:rsidR="001E07F9">
        <w:rPr>
          <w:rFonts w:ascii="Liberation Serif" w:hAnsi="Liberation Serif" w:cs="Liberation Serif"/>
          <w:sz w:val="24"/>
          <w:szCs w:val="24"/>
        </w:rPr>
        <w:t>Аукцион проводится путем повышения начальной (минимальной) цены договора (цены лота), указанной в извещении о проведен</w:t>
      </w:r>
      <w:proofErr w:type="gramStart"/>
      <w:r w:rsidR="001E07F9">
        <w:rPr>
          <w:rFonts w:ascii="Liberation Serif" w:hAnsi="Liberation Serif" w:cs="Liberation Serif"/>
          <w:sz w:val="24"/>
          <w:szCs w:val="24"/>
        </w:rPr>
        <w:t>ии ау</w:t>
      </w:r>
      <w:proofErr w:type="gramEnd"/>
      <w:r w:rsidR="001E07F9">
        <w:rPr>
          <w:rFonts w:ascii="Liberation Serif" w:hAnsi="Liberation Serif" w:cs="Liberation Serif"/>
          <w:sz w:val="24"/>
          <w:szCs w:val="24"/>
        </w:rPr>
        <w:t>кциона, на "шаг аукциона".</w:t>
      </w:r>
    </w:p>
    <w:p w:rsidR="00BE034E" w:rsidRPr="00A445F5" w:rsidRDefault="00270D9D" w:rsidP="00A445F5">
      <w:pPr>
        <w:autoSpaceDE w:val="0"/>
        <w:autoSpaceDN w:val="0"/>
        <w:adjustRightInd w:val="0"/>
        <w:spacing w:after="0" w:line="240" w:lineRule="auto"/>
        <w:ind w:firstLine="540"/>
        <w:jc w:val="both"/>
        <w:rPr>
          <w:rFonts w:ascii="Liberation Serif" w:hAnsi="Liberation Serif" w:cs="Arial"/>
          <w:color w:val="000000" w:themeColor="text1"/>
          <w:sz w:val="24"/>
          <w:szCs w:val="24"/>
        </w:rPr>
      </w:pPr>
      <w:r>
        <w:rPr>
          <w:rFonts w:ascii="Liberation Serif" w:hAnsi="Liberation Serif"/>
          <w:sz w:val="24"/>
          <w:szCs w:val="24"/>
        </w:rPr>
        <w:t>5</w:t>
      </w:r>
      <w:r w:rsidR="001E07F9">
        <w:rPr>
          <w:rFonts w:ascii="Liberation Serif" w:hAnsi="Liberation Serif"/>
          <w:sz w:val="24"/>
          <w:szCs w:val="24"/>
        </w:rPr>
        <w:t xml:space="preserve">.3.8. </w:t>
      </w:r>
      <w:r w:rsidR="00BE034E" w:rsidRPr="00A445F5">
        <w:rPr>
          <w:rFonts w:ascii="Liberation Serif" w:hAnsi="Liberation Serif" w:cs="Arial"/>
          <w:color w:val="000000" w:themeColor="text1"/>
          <w:sz w:val="24"/>
          <w:szCs w:val="24"/>
        </w:rPr>
        <w:t>Аукцион проводится в следующем порядке:</w:t>
      </w:r>
    </w:p>
    <w:p w:rsidR="00BE034E" w:rsidRPr="00A445F5" w:rsidRDefault="00BE034E" w:rsidP="00A445F5">
      <w:pPr>
        <w:autoSpaceDE w:val="0"/>
        <w:autoSpaceDN w:val="0"/>
        <w:adjustRightInd w:val="0"/>
        <w:spacing w:after="0" w:line="240" w:lineRule="auto"/>
        <w:ind w:firstLine="540"/>
        <w:jc w:val="both"/>
        <w:rPr>
          <w:rFonts w:ascii="Liberation Serif" w:hAnsi="Liberation Serif" w:cs="Arial"/>
          <w:color w:val="000000" w:themeColor="text1"/>
          <w:sz w:val="24"/>
          <w:szCs w:val="24"/>
        </w:rPr>
      </w:pPr>
      <w:r w:rsidRPr="00A445F5">
        <w:rPr>
          <w:rFonts w:ascii="Liberation Serif" w:hAnsi="Liberation Serif" w:cs="Arial"/>
          <w:color w:val="000000" w:themeColor="text1"/>
          <w:sz w:val="24"/>
          <w:szCs w:val="24"/>
        </w:rPr>
        <w:t>1) аукцион ведет аукционист, который выбирается аукционной комиссией из числа членов аукционной комиссии, открытым голосованием простым большинством голосов присутствующих на заседании членов аукционной комиссии;</w:t>
      </w:r>
    </w:p>
    <w:p w:rsidR="00BE034E" w:rsidRPr="00A445F5" w:rsidRDefault="00BE034E" w:rsidP="00A445F5">
      <w:pPr>
        <w:autoSpaceDE w:val="0"/>
        <w:autoSpaceDN w:val="0"/>
        <w:adjustRightInd w:val="0"/>
        <w:spacing w:after="0" w:line="240" w:lineRule="auto"/>
        <w:ind w:firstLine="540"/>
        <w:jc w:val="both"/>
        <w:rPr>
          <w:rFonts w:ascii="Liberation Serif" w:hAnsi="Liberation Serif" w:cs="Arial"/>
          <w:color w:val="000000" w:themeColor="text1"/>
          <w:sz w:val="24"/>
          <w:szCs w:val="24"/>
        </w:rPr>
      </w:pPr>
      <w:r w:rsidRPr="00A445F5">
        <w:rPr>
          <w:rFonts w:ascii="Liberation Serif" w:hAnsi="Liberation Serif" w:cs="Arial"/>
          <w:color w:val="000000" w:themeColor="text1"/>
          <w:sz w:val="24"/>
          <w:szCs w:val="24"/>
        </w:rPr>
        <w:t>2) при проведении аукциона осуществляется ауди</w:t>
      </w:r>
      <w:proofErr w:type="gramStart"/>
      <w:r w:rsidRPr="00A445F5">
        <w:rPr>
          <w:rFonts w:ascii="Liberation Serif" w:hAnsi="Liberation Serif" w:cs="Arial"/>
          <w:color w:val="000000" w:themeColor="text1"/>
          <w:sz w:val="24"/>
          <w:szCs w:val="24"/>
        </w:rPr>
        <w:t>о-</w:t>
      </w:r>
      <w:proofErr w:type="gramEnd"/>
      <w:r w:rsidRPr="00A445F5">
        <w:rPr>
          <w:rFonts w:ascii="Liberation Serif" w:hAnsi="Liberation Serif" w:cs="Arial"/>
          <w:color w:val="000000" w:themeColor="text1"/>
          <w:sz w:val="24"/>
          <w:szCs w:val="24"/>
        </w:rPr>
        <w:t xml:space="preserve"> и (или) видеозапись;</w:t>
      </w:r>
    </w:p>
    <w:p w:rsidR="00BE034E" w:rsidRPr="00A445F5" w:rsidRDefault="00BE034E" w:rsidP="00A445F5">
      <w:pPr>
        <w:autoSpaceDE w:val="0"/>
        <w:autoSpaceDN w:val="0"/>
        <w:adjustRightInd w:val="0"/>
        <w:spacing w:after="0" w:line="240" w:lineRule="auto"/>
        <w:ind w:firstLine="540"/>
        <w:jc w:val="both"/>
        <w:rPr>
          <w:rFonts w:ascii="Liberation Serif" w:hAnsi="Liberation Serif" w:cs="Arial"/>
          <w:color w:val="000000" w:themeColor="text1"/>
          <w:sz w:val="24"/>
          <w:szCs w:val="24"/>
        </w:rPr>
      </w:pPr>
      <w:r w:rsidRPr="00A445F5">
        <w:rPr>
          <w:rFonts w:ascii="Liberation Serif" w:hAnsi="Liberation Serif" w:cs="Arial"/>
          <w:color w:val="000000" w:themeColor="text1"/>
          <w:sz w:val="24"/>
          <w:szCs w:val="24"/>
        </w:rPr>
        <w:t>3) аукцион начинается с оглашения аукционистом номера лота (в случае проведения аукциона по нескольким лотам), наименования, основных характеристик и начальной цены лота, "шага аукциона" и порядка проведения аукциона;</w:t>
      </w:r>
    </w:p>
    <w:p w:rsidR="00BE034E" w:rsidRPr="00A445F5" w:rsidRDefault="00BE034E" w:rsidP="00A445F5">
      <w:pPr>
        <w:autoSpaceDE w:val="0"/>
        <w:autoSpaceDN w:val="0"/>
        <w:adjustRightInd w:val="0"/>
        <w:spacing w:after="0" w:line="240" w:lineRule="auto"/>
        <w:ind w:firstLine="540"/>
        <w:jc w:val="both"/>
        <w:rPr>
          <w:rFonts w:ascii="Liberation Serif" w:hAnsi="Liberation Serif" w:cs="Arial"/>
          <w:color w:val="000000" w:themeColor="text1"/>
          <w:sz w:val="24"/>
          <w:szCs w:val="24"/>
        </w:rPr>
      </w:pPr>
      <w:r w:rsidRPr="00A445F5">
        <w:rPr>
          <w:rFonts w:ascii="Liberation Serif" w:hAnsi="Liberation Serif" w:cs="Arial"/>
          <w:color w:val="000000" w:themeColor="text1"/>
          <w:sz w:val="24"/>
          <w:szCs w:val="24"/>
        </w:rPr>
        <w:t>4) после оглашения аукционистом начальной цены лота участникам аукциона предлагается заявить эту цену путем поднятия карточек;</w:t>
      </w:r>
    </w:p>
    <w:p w:rsidR="00BE034E" w:rsidRPr="00A445F5" w:rsidRDefault="00BE034E" w:rsidP="00A445F5">
      <w:pPr>
        <w:autoSpaceDE w:val="0"/>
        <w:autoSpaceDN w:val="0"/>
        <w:adjustRightInd w:val="0"/>
        <w:spacing w:after="0" w:line="240" w:lineRule="auto"/>
        <w:ind w:firstLine="540"/>
        <w:jc w:val="both"/>
        <w:rPr>
          <w:rFonts w:ascii="Liberation Serif" w:hAnsi="Liberation Serif" w:cs="Arial"/>
          <w:color w:val="000000" w:themeColor="text1"/>
          <w:sz w:val="24"/>
          <w:szCs w:val="24"/>
        </w:rPr>
      </w:pPr>
      <w:r w:rsidRPr="00A445F5">
        <w:rPr>
          <w:rFonts w:ascii="Liberation Serif" w:hAnsi="Liberation Serif" w:cs="Arial"/>
          <w:color w:val="000000" w:themeColor="text1"/>
          <w:sz w:val="24"/>
          <w:szCs w:val="24"/>
        </w:rPr>
        <w:t xml:space="preserve">5) после заявления участниками аукциона начальной цены лота аукционист предлагает участникам аукциона заявлять свои предложения по цене лота, превышающей начальную цену лота. Каждая последующая цена лота должна превышать предыдущую цену лота на "шаг аукциона", цена лота </w:t>
      </w:r>
      <w:proofErr w:type="gramStart"/>
      <w:r w:rsidRPr="00A445F5">
        <w:rPr>
          <w:rFonts w:ascii="Liberation Serif" w:hAnsi="Liberation Serif" w:cs="Arial"/>
          <w:color w:val="000000" w:themeColor="text1"/>
          <w:sz w:val="24"/>
          <w:szCs w:val="24"/>
        </w:rPr>
        <w:t>заявляется</w:t>
      </w:r>
      <w:proofErr w:type="gramEnd"/>
      <w:r w:rsidRPr="00A445F5">
        <w:rPr>
          <w:rFonts w:ascii="Liberation Serif" w:hAnsi="Liberation Serif" w:cs="Arial"/>
          <w:color w:val="000000" w:themeColor="text1"/>
          <w:sz w:val="24"/>
          <w:szCs w:val="24"/>
        </w:rPr>
        <w:t xml:space="preserve"> участниками аукциона путем поднятия карточек;</w:t>
      </w:r>
    </w:p>
    <w:p w:rsidR="00BE034E" w:rsidRPr="00A445F5" w:rsidRDefault="00BE034E" w:rsidP="00A445F5">
      <w:pPr>
        <w:autoSpaceDE w:val="0"/>
        <w:autoSpaceDN w:val="0"/>
        <w:adjustRightInd w:val="0"/>
        <w:spacing w:after="0" w:line="240" w:lineRule="auto"/>
        <w:ind w:firstLine="540"/>
        <w:jc w:val="both"/>
        <w:rPr>
          <w:rFonts w:ascii="Liberation Serif" w:hAnsi="Liberation Serif" w:cs="Arial"/>
          <w:color w:val="000000" w:themeColor="text1"/>
          <w:sz w:val="24"/>
          <w:szCs w:val="24"/>
        </w:rPr>
      </w:pPr>
      <w:r w:rsidRPr="00A445F5">
        <w:rPr>
          <w:rFonts w:ascii="Liberation Serif" w:hAnsi="Liberation Serif" w:cs="Arial"/>
          <w:color w:val="000000" w:themeColor="text1"/>
          <w:sz w:val="24"/>
          <w:szCs w:val="24"/>
        </w:rPr>
        <w:t>6) аукционист называет номер карточки участника аукциона, который первым заявил начальную или последующую цену лота, указывает на этого участника и объявляет заявленную цену как цену продажи лота. При отсутствии участников аукциона, готовых купить лот в соответствии с названной аукционистом ценой, аукционист повторяет эту цену три раза. Если после троекратного объявления очередной цены лота ни один из участников аукциона не поднял карточку, аукцион по данному лоту завершается. Победителем аукциона признается участник аукциона, предложивший наиболее высокую цену лота;</w:t>
      </w:r>
    </w:p>
    <w:p w:rsidR="00BE034E" w:rsidRPr="00A445F5" w:rsidRDefault="00BE034E" w:rsidP="00A445F5">
      <w:pPr>
        <w:pStyle w:val="ConsPlusNormal"/>
        <w:ind w:firstLine="540"/>
        <w:jc w:val="both"/>
        <w:rPr>
          <w:rFonts w:ascii="Liberation Serif" w:hAnsi="Liberation Serif"/>
          <w:sz w:val="24"/>
          <w:szCs w:val="24"/>
        </w:rPr>
      </w:pPr>
      <w:r w:rsidRPr="00A445F5">
        <w:rPr>
          <w:rFonts w:ascii="Liberation Serif" w:hAnsi="Liberation Serif" w:cs="Arial"/>
          <w:color w:val="000000" w:themeColor="text1"/>
          <w:sz w:val="24"/>
          <w:szCs w:val="24"/>
        </w:rPr>
        <w:t>7) по завершен</w:t>
      </w:r>
      <w:proofErr w:type="gramStart"/>
      <w:r w:rsidRPr="00A445F5">
        <w:rPr>
          <w:rFonts w:ascii="Liberation Serif" w:hAnsi="Liberation Serif" w:cs="Arial"/>
          <w:color w:val="000000" w:themeColor="text1"/>
          <w:sz w:val="24"/>
          <w:szCs w:val="24"/>
        </w:rPr>
        <w:t>ии ау</w:t>
      </w:r>
      <w:proofErr w:type="gramEnd"/>
      <w:r w:rsidRPr="00A445F5">
        <w:rPr>
          <w:rFonts w:ascii="Liberation Serif" w:hAnsi="Liberation Serif" w:cs="Arial"/>
          <w:color w:val="000000" w:themeColor="text1"/>
          <w:sz w:val="24"/>
          <w:szCs w:val="24"/>
        </w:rPr>
        <w:t>кциона по одному из лотов аукционист объявляет о продаже лота, называет цену лота, номер карточки победителя аукциона, а также номер карточки участника аукциона, который сделал предпоследнее предложение о цене лота.</w:t>
      </w:r>
    </w:p>
    <w:p w:rsidR="00BE034E" w:rsidRPr="00A445F5" w:rsidRDefault="00270D9D" w:rsidP="00A445F5">
      <w:pPr>
        <w:pStyle w:val="ConsPlusNormal"/>
        <w:ind w:firstLine="540"/>
        <w:jc w:val="both"/>
        <w:rPr>
          <w:rFonts w:ascii="Liberation Serif" w:hAnsi="Liberation Serif"/>
          <w:color w:val="000000" w:themeColor="text1"/>
          <w:sz w:val="24"/>
          <w:szCs w:val="24"/>
        </w:rPr>
      </w:pPr>
      <w:r>
        <w:rPr>
          <w:rFonts w:ascii="Liberation Serif" w:hAnsi="Liberation Serif"/>
          <w:sz w:val="24"/>
          <w:szCs w:val="24"/>
        </w:rPr>
        <w:t>5</w:t>
      </w:r>
      <w:r w:rsidR="0087054C">
        <w:rPr>
          <w:rFonts w:ascii="Liberation Serif" w:hAnsi="Liberation Serif"/>
          <w:sz w:val="24"/>
          <w:szCs w:val="24"/>
        </w:rPr>
        <w:t>.3.9</w:t>
      </w:r>
      <w:r w:rsidR="00534D2A">
        <w:rPr>
          <w:rFonts w:ascii="Liberation Serif" w:hAnsi="Liberation Serif"/>
          <w:sz w:val="24"/>
          <w:szCs w:val="24"/>
        </w:rPr>
        <w:t>.</w:t>
      </w:r>
      <w:r w:rsidR="00BE034E" w:rsidRPr="00A445F5">
        <w:rPr>
          <w:rFonts w:ascii="Liberation Serif" w:hAnsi="Liberation Serif"/>
          <w:sz w:val="24"/>
          <w:szCs w:val="24"/>
        </w:rPr>
        <w:t xml:space="preserve"> Результаты аукциона </w:t>
      </w:r>
      <w:r w:rsidR="00BE034E" w:rsidRPr="00A445F5">
        <w:rPr>
          <w:rFonts w:ascii="Liberation Serif" w:hAnsi="Liberation Serif"/>
          <w:color w:val="000000" w:themeColor="text1"/>
          <w:sz w:val="24"/>
          <w:szCs w:val="24"/>
        </w:rPr>
        <w:t xml:space="preserve">в день его проведения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или его представителю аукциона, а второй остается у организатора аукциона. </w:t>
      </w:r>
    </w:p>
    <w:p w:rsidR="00BE034E" w:rsidRPr="00A445F5" w:rsidRDefault="00BE034E" w:rsidP="00A445F5">
      <w:pPr>
        <w:pStyle w:val="ConsPlusNormal"/>
        <w:ind w:firstLine="540"/>
        <w:jc w:val="both"/>
        <w:rPr>
          <w:rFonts w:ascii="Liberation Serif" w:hAnsi="Liberation Serif"/>
          <w:color w:val="000000" w:themeColor="text1"/>
          <w:sz w:val="24"/>
          <w:szCs w:val="24"/>
        </w:rPr>
      </w:pPr>
      <w:r w:rsidRPr="00A445F5">
        <w:rPr>
          <w:rFonts w:ascii="Liberation Serif" w:hAnsi="Liberation Serif"/>
          <w:color w:val="000000" w:themeColor="text1"/>
          <w:sz w:val="24"/>
          <w:szCs w:val="24"/>
        </w:rPr>
        <w:t>В протоколе указываются:</w:t>
      </w:r>
    </w:p>
    <w:p w:rsidR="00BE034E" w:rsidRPr="00A445F5" w:rsidRDefault="00BE034E" w:rsidP="00A445F5">
      <w:pPr>
        <w:pStyle w:val="ConsPlusNormal"/>
        <w:ind w:firstLine="540"/>
        <w:jc w:val="both"/>
        <w:rPr>
          <w:rFonts w:ascii="Liberation Serif" w:hAnsi="Liberation Serif"/>
          <w:color w:val="000000" w:themeColor="text1"/>
          <w:sz w:val="24"/>
          <w:szCs w:val="24"/>
        </w:rPr>
      </w:pPr>
      <w:r w:rsidRPr="00A445F5">
        <w:rPr>
          <w:rFonts w:ascii="Liberation Serif" w:hAnsi="Liberation Serif"/>
          <w:color w:val="000000" w:themeColor="text1"/>
          <w:sz w:val="24"/>
          <w:szCs w:val="24"/>
        </w:rPr>
        <w:t>1) сведения о месте, дате и времени проведения аукциона;</w:t>
      </w:r>
    </w:p>
    <w:p w:rsidR="00BE034E" w:rsidRPr="00A445F5" w:rsidRDefault="00BE034E" w:rsidP="00A445F5">
      <w:pPr>
        <w:pStyle w:val="ConsPlusNormal"/>
        <w:ind w:firstLine="540"/>
        <w:jc w:val="both"/>
        <w:rPr>
          <w:rFonts w:ascii="Liberation Serif" w:hAnsi="Liberation Serif"/>
          <w:color w:val="000000" w:themeColor="text1"/>
          <w:sz w:val="24"/>
          <w:szCs w:val="24"/>
        </w:rPr>
      </w:pPr>
      <w:r w:rsidRPr="00A445F5">
        <w:rPr>
          <w:rFonts w:ascii="Liberation Serif" w:hAnsi="Liberation Serif"/>
          <w:color w:val="000000" w:themeColor="text1"/>
          <w:sz w:val="24"/>
          <w:szCs w:val="24"/>
        </w:rPr>
        <w:t>2) номер лота;</w:t>
      </w:r>
    </w:p>
    <w:p w:rsidR="00BE034E" w:rsidRPr="00A445F5" w:rsidRDefault="00BE034E" w:rsidP="00A445F5">
      <w:pPr>
        <w:pStyle w:val="ConsPlusNormal"/>
        <w:ind w:firstLine="540"/>
        <w:jc w:val="both"/>
        <w:rPr>
          <w:rFonts w:ascii="Liberation Serif" w:hAnsi="Liberation Serif"/>
          <w:color w:val="000000" w:themeColor="text1"/>
          <w:sz w:val="24"/>
          <w:szCs w:val="24"/>
        </w:rPr>
      </w:pPr>
      <w:r w:rsidRPr="00A445F5">
        <w:rPr>
          <w:rFonts w:ascii="Liberation Serif" w:hAnsi="Liberation Serif"/>
          <w:color w:val="000000" w:themeColor="text1"/>
          <w:sz w:val="24"/>
          <w:szCs w:val="24"/>
        </w:rPr>
        <w:t>3) начальная цена лота;</w:t>
      </w:r>
    </w:p>
    <w:p w:rsidR="00BE034E" w:rsidRPr="00A445F5" w:rsidRDefault="00BE034E" w:rsidP="00A445F5">
      <w:pPr>
        <w:pStyle w:val="ConsPlusNormal"/>
        <w:ind w:firstLine="540"/>
        <w:jc w:val="both"/>
        <w:rPr>
          <w:rFonts w:ascii="Liberation Serif" w:hAnsi="Liberation Serif"/>
          <w:color w:val="000000" w:themeColor="text1"/>
          <w:sz w:val="24"/>
          <w:szCs w:val="24"/>
        </w:rPr>
      </w:pPr>
      <w:r w:rsidRPr="00A445F5">
        <w:rPr>
          <w:rFonts w:ascii="Liberation Serif" w:hAnsi="Liberation Serif"/>
          <w:sz w:val="24"/>
          <w:szCs w:val="24"/>
        </w:rPr>
        <w:t xml:space="preserve"> 4) </w:t>
      </w:r>
      <w:r w:rsidRPr="00A445F5">
        <w:rPr>
          <w:rFonts w:ascii="Liberation Serif" w:hAnsi="Liberation Serif"/>
          <w:color w:val="000000" w:themeColor="text1"/>
          <w:sz w:val="24"/>
          <w:szCs w:val="24"/>
        </w:rPr>
        <w:t>место размещения нестационарного торгового объекта (</w:t>
      </w:r>
      <w:r w:rsidRPr="00A445F5">
        <w:rPr>
          <w:rFonts w:ascii="Liberation Serif" w:hAnsi="Liberation Serif" w:cs="Arial"/>
          <w:color w:val="000000" w:themeColor="text1"/>
          <w:sz w:val="24"/>
          <w:szCs w:val="24"/>
        </w:rPr>
        <w:t>адресные ориентиры места размещения нестационарного торгового объекта, номер строки в схеме размещения нестационарных объектов</w:t>
      </w:r>
      <w:r w:rsidRPr="00A445F5">
        <w:rPr>
          <w:rFonts w:ascii="Liberation Serif" w:hAnsi="Liberation Serif"/>
          <w:color w:val="000000" w:themeColor="text1"/>
          <w:sz w:val="24"/>
          <w:szCs w:val="24"/>
        </w:rPr>
        <w:t>;</w:t>
      </w:r>
    </w:p>
    <w:p w:rsidR="00BE034E" w:rsidRPr="00A445F5" w:rsidRDefault="00BE034E" w:rsidP="00A445F5">
      <w:pPr>
        <w:pStyle w:val="ConsPlusNormal"/>
        <w:ind w:firstLine="540"/>
        <w:jc w:val="both"/>
        <w:rPr>
          <w:rFonts w:ascii="Liberation Serif" w:hAnsi="Liberation Serif"/>
          <w:sz w:val="24"/>
          <w:szCs w:val="24"/>
        </w:rPr>
      </w:pPr>
      <w:r w:rsidRPr="00A445F5">
        <w:rPr>
          <w:rFonts w:ascii="Liberation Serif" w:hAnsi="Liberation Serif"/>
          <w:sz w:val="24"/>
          <w:szCs w:val="24"/>
        </w:rPr>
        <w:t xml:space="preserve">5) вид нестационарного торгового объекта, его </w:t>
      </w:r>
      <w:r w:rsidRPr="00A445F5">
        <w:rPr>
          <w:rFonts w:ascii="Liberation Serif" w:hAnsi="Liberation Serif"/>
          <w:color w:val="000000" w:themeColor="text1"/>
          <w:sz w:val="24"/>
          <w:szCs w:val="24"/>
        </w:rPr>
        <w:t xml:space="preserve">площадь </w:t>
      </w:r>
      <w:r w:rsidRPr="00A445F5">
        <w:rPr>
          <w:rFonts w:ascii="Liberation Serif" w:hAnsi="Liberation Serif"/>
          <w:sz w:val="24"/>
          <w:szCs w:val="24"/>
        </w:rPr>
        <w:t>и специализация;</w:t>
      </w:r>
    </w:p>
    <w:p w:rsidR="00BE034E" w:rsidRPr="00A445F5" w:rsidRDefault="00BE034E" w:rsidP="00A445F5">
      <w:pPr>
        <w:pStyle w:val="ConsPlusNormal"/>
        <w:ind w:firstLine="540"/>
        <w:jc w:val="both"/>
        <w:rPr>
          <w:rFonts w:ascii="Liberation Serif" w:hAnsi="Liberation Serif"/>
          <w:color w:val="000000" w:themeColor="text1"/>
          <w:sz w:val="24"/>
          <w:szCs w:val="24"/>
        </w:rPr>
      </w:pPr>
      <w:r w:rsidRPr="00A445F5">
        <w:rPr>
          <w:rFonts w:ascii="Liberation Serif" w:hAnsi="Liberation Serif"/>
          <w:sz w:val="24"/>
          <w:szCs w:val="24"/>
        </w:rPr>
        <w:t xml:space="preserve">6) </w:t>
      </w:r>
      <w:r w:rsidRPr="00A445F5">
        <w:rPr>
          <w:rFonts w:ascii="Liberation Serif" w:hAnsi="Liberation Serif" w:cs="Arial"/>
          <w:color w:val="000000" w:themeColor="text1"/>
          <w:sz w:val="24"/>
          <w:szCs w:val="24"/>
        </w:rPr>
        <w:t>предложение о цене лота победителя аукциона и участника аукциона, который сделал предпоследнее предложение о цене лота</w:t>
      </w:r>
      <w:r w:rsidRPr="00A445F5">
        <w:rPr>
          <w:rFonts w:ascii="Liberation Serif" w:hAnsi="Liberation Serif"/>
          <w:color w:val="000000" w:themeColor="text1"/>
          <w:sz w:val="24"/>
          <w:szCs w:val="24"/>
        </w:rPr>
        <w:t>;</w:t>
      </w:r>
    </w:p>
    <w:p w:rsidR="00BE034E" w:rsidRPr="00A445F5" w:rsidRDefault="00BE034E" w:rsidP="00A445F5">
      <w:pPr>
        <w:pStyle w:val="ConsPlusNormal"/>
        <w:ind w:firstLine="540"/>
        <w:jc w:val="both"/>
        <w:rPr>
          <w:rFonts w:ascii="Liberation Serif" w:hAnsi="Liberation Serif"/>
          <w:strike/>
          <w:color w:val="000000" w:themeColor="text1"/>
          <w:sz w:val="24"/>
          <w:szCs w:val="24"/>
        </w:rPr>
      </w:pPr>
      <w:r w:rsidRPr="00A445F5">
        <w:rPr>
          <w:rFonts w:ascii="Liberation Serif" w:hAnsi="Liberation Serif"/>
          <w:sz w:val="24"/>
          <w:szCs w:val="24"/>
        </w:rPr>
        <w:t xml:space="preserve">7) </w:t>
      </w:r>
      <w:r w:rsidRPr="00A445F5">
        <w:rPr>
          <w:rFonts w:ascii="Liberation Serif" w:hAnsi="Liberation Serif" w:cs="Arial"/>
          <w:color w:val="000000" w:themeColor="text1"/>
          <w:sz w:val="24"/>
          <w:szCs w:val="24"/>
        </w:rPr>
        <w:t>фамилия, имя, отчество (наименование) победителя аукциона и участника аукциона, который сделал предпоследнее предложение о цене лота с указанием ИНН, ОГРН (ОГРНИП)</w:t>
      </w:r>
      <w:r w:rsidRPr="00A445F5">
        <w:rPr>
          <w:rFonts w:ascii="Liberation Serif" w:hAnsi="Liberation Serif"/>
          <w:color w:val="000000" w:themeColor="text1"/>
          <w:sz w:val="24"/>
          <w:szCs w:val="24"/>
        </w:rPr>
        <w:t>;</w:t>
      </w:r>
    </w:p>
    <w:p w:rsidR="00BE034E" w:rsidRPr="00A445F5" w:rsidRDefault="00270D9D" w:rsidP="00A445F5">
      <w:pPr>
        <w:pStyle w:val="ConsPlusNormal"/>
        <w:ind w:firstLine="540"/>
        <w:jc w:val="both"/>
        <w:rPr>
          <w:rFonts w:ascii="Liberation Serif" w:hAnsi="Liberation Serif"/>
          <w:sz w:val="24"/>
          <w:szCs w:val="24"/>
        </w:rPr>
      </w:pPr>
      <w:r>
        <w:rPr>
          <w:rFonts w:ascii="Liberation Serif" w:hAnsi="Liberation Serif"/>
          <w:sz w:val="24"/>
          <w:szCs w:val="24"/>
        </w:rPr>
        <w:t>5</w:t>
      </w:r>
      <w:r w:rsidR="00534D2A">
        <w:rPr>
          <w:rFonts w:ascii="Liberation Serif" w:hAnsi="Liberation Serif"/>
          <w:sz w:val="24"/>
          <w:szCs w:val="24"/>
        </w:rPr>
        <w:t>.3.</w:t>
      </w:r>
      <w:r w:rsidR="0087054C">
        <w:rPr>
          <w:rFonts w:ascii="Liberation Serif" w:hAnsi="Liberation Serif"/>
          <w:sz w:val="24"/>
          <w:szCs w:val="24"/>
        </w:rPr>
        <w:t>10</w:t>
      </w:r>
      <w:r w:rsidR="00BE034E" w:rsidRPr="00A445F5">
        <w:rPr>
          <w:rFonts w:ascii="Liberation Serif" w:hAnsi="Liberation Serif"/>
          <w:sz w:val="24"/>
          <w:szCs w:val="24"/>
        </w:rPr>
        <w:t>. Протокол аукциона размещается на официальном сайте торгов www.torgi.gov.ru и на официальном сайте Администрации городского округа Первоуральск www.prvadm.ru в течение дня, следующего за днем подписания указанного протокола.</w:t>
      </w:r>
    </w:p>
    <w:p w:rsidR="00D13ADA" w:rsidRPr="00A445F5" w:rsidRDefault="00270D9D" w:rsidP="00D13ADA">
      <w:pPr>
        <w:autoSpaceDE w:val="0"/>
        <w:autoSpaceDN w:val="0"/>
        <w:adjustRightInd w:val="0"/>
        <w:spacing w:after="0" w:line="240" w:lineRule="auto"/>
        <w:ind w:firstLine="540"/>
        <w:jc w:val="both"/>
        <w:rPr>
          <w:rFonts w:ascii="Liberation Serif" w:hAnsi="Liberation Serif" w:cs="Arial"/>
          <w:color w:val="000000" w:themeColor="text1"/>
          <w:sz w:val="24"/>
          <w:szCs w:val="24"/>
        </w:rPr>
      </w:pPr>
      <w:r>
        <w:rPr>
          <w:rFonts w:ascii="Liberation Serif" w:hAnsi="Liberation Serif"/>
          <w:sz w:val="24"/>
          <w:szCs w:val="24"/>
        </w:rPr>
        <w:t>5</w:t>
      </w:r>
      <w:r w:rsidR="0087054C">
        <w:rPr>
          <w:rFonts w:ascii="Liberation Serif" w:hAnsi="Liberation Serif"/>
          <w:sz w:val="24"/>
          <w:szCs w:val="24"/>
        </w:rPr>
        <w:t>.3.11</w:t>
      </w:r>
      <w:r w:rsidR="00047E8D" w:rsidRPr="00A445F5">
        <w:rPr>
          <w:rFonts w:ascii="Liberation Serif" w:hAnsi="Liberation Serif"/>
          <w:sz w:val="24"/>
          <w:szCs w:val="24"/>
        </w:rPr>
        <w:t xml:space="preserve">. </w:t>
      </w:r>
      <w:r w:rsidR="00D13ADA" w:rsidRPr="00A445F5">
        <w:rPr>
          <w:rFonts w:ascii="Liberation Serif" w:hAnsi="Liberation Serif" w:cs="Arial"/>
          <w:color w:val="000000" w:themeColor="text1"/>
          <w:sz w:val="24"/>
          <w:szCs w:val="24"/>
        </w:rPr>
        <w:t>Суммы задатков, внесенные претендентами, подлежат возврату уполномоченным органом в следующем порядке:</w:t>
      </w:r>
    </w:p>
    <w:p w:rsidR="00D13ADA" w:rsidRPr="00A445F5" w:rsidRDefault="00195E73" w:rsidP="00D13ADA">
      <w:pPr>
        <w:autoSpaceDE w:val="0"/>
        <w:autoSpaceDN w:val="0"/>
        <w:adjustRightInd w:val="0"/>
        <w:spacing w:after="0" w:line="240" w:lineRule="auto"/>
        <w:ind w:firstLine="540"/>
        <w:jc w:val="both"/>
        <w:rPr>
          <w:rFonts w:ascii="Liberation Serif" w:hAnsi="Liberation Serif"/>
          <w:color w:val="000000" w:themeColor="text1"/>
          <w:sz w:val="24"/>
          <w:szCs w:val="24"/>
        </w:rPr>
      </w:pPr>
      <w:r>
        <w:rPr>
          <w:rFonts w:ascii="Liberation Serif" w:hAnsi="Liberation Serif" w:cs="Arial"/>
          <w:color w:val="000000" w:themeColor="text1"/>
          <w:sz w:val="24"/>
          <w:szCs w:val="24"/>
        </w:rPr>
        <w:t>1) претенденту, которому</w:t>
      </w:r>
      <w:r w:rsidR="00D13ADA" w:rsidRPr="00A445F5">
        <w:rPr>
          <w:rFonts w:ascii="Liberation Serif" w:hAnsi="Liberation Serif" w:cs="Arial"/>
          <w:color w:val="000000" w:themeColor="text1"/>
          <w:sz w:val="24"/>
          <w:szCs w:val="24"/>
        </w:rPr>
        <w:t xml:space="preserve"> отказано в приеме заявок на участие в аукционе, - в течение 5 календарных дней с момента оформления протокола рассмотрения заявок на участие в аукционе;</w:t>
      </w:r>
      <w:r w:rsidR="00D13ADA" w:rsidRPr="00A445F5">
        <w:rPr>
          <w:rFonts w:ascii="Liberation Serif" w:hAnsi="Liberation Serif"/>
          <w:color w:val="000000" w:themeColor="text1"/>
          <w:sz w:val="24"/>
          <w:szCs w:val="24"/>
        </w:rPr>
        <w:t xml:space="preserve"> </w:t>
      </w:r>
    </w:p>
    <w:p w:rsidR="00D13ADA" w:rsidRPr="00A445F5" w:rsidRDefault="00195E73" w:rsidP="00D13ADA">
      <w:pPr>
        <w:autoSpaceDE w:val="0"/>
        <w:autoSpaceDN w:val="0"/>
        <w:adjustRightInd w:val="0"/>
        <w:spacing w:after="0" w:line="240" w:lineRule="auto"/>
        <w:ind w:firstLine="540"/>
        <w:jc w:val="both"/>
        <w:rPr>
          <w:rFonts w:ascii="Liberation Serif" w:hAnsi="Liberation Serif" w:cs="Arial"/>
          <w:color w:val="000000" w:themeColor="text1"/>
          <w:sz w:val="24"/>
          <w:szCs w:val="24"/>
        </w:rPr>
      </w:pPr>
      <w:r>
        <w:rPr>
          <w:rFonts w:ascii="Liberation Serif" w:hAnsi="Liberation Serif" w:cs="Arial"/>
          <w:color w:val="000000" w:themeColor="text1"/>
          <w:sz w:val="24"/>
          <w:szCs w:val="24"/>
        </w:rPr>
        <w:t>2) претенденту, отозвавшему</w:t>
      </w:r>
      <w:r w:rsidR="00D13ADA" w:rsidRPr="00A445F5">
        <w:rPr>
          <w:rFonts w:ascii="Liberation Serif" w:hAnsi="Liberation Serif" w:cs="Arial"/>
          <w:color w:val="000000" w:themeColor="text1"/>
          <w:sz w:val="24"/>
          <w:szCs w:val="24"/>
        </w:rPr>
        <w:t xml:space="preserve"> заявку на участие в аукционе, - в течение 5 календарных дней со дня уведомления организатора аукциона претендентом об отзыве заявки в письменной форме;</w:t>
      </w:r>
    </w:p>
    <w:p w:rsidR="00D13ADA" w:rsidRPr="00A445F5" w:rsidRDefault="00195E73" w:rsidP="00D13ADA">
      <w:pPr>
        <w:autoSpaceDE w:val="0"/>
        <w:autoSpaceDN w:val="0"/>
        <w:adjustRightInd w:val="0"/>
        <w:spacing w:after="0" w:line="240" w:lineRule="auto"/>
        <w:ind w:firstLine="540"/>
        <w:jc w:val="both"/>
        <w:rPr>
          <w:rFonts w:ascii="Liberation Serif" w:hAnsi="Liberation Serif" w:cs="Arial"/>
          <w:color w:val="000000" w:themeColor="text1"/>
          <w:sz w:val="24"/>
          <w:szCs w:val="24"/>
        </w:rPr>
      </w:pPr>
      <w:r>
        <w:rPr>
          <w:rFonts w:ascii="Liberation Serif" w:hAnsi="Liberation Serif" w:cs="Arial"/>
          <w:color w:val="000000" w:themeColor="text1"/>
          <w:sz w:val="24"/>
          <w:szCs w:val="24"/>
        </w:rPr>
        <w:t>3) претенденту, не признанному участником</w:t>
      </w:r>
      <w:r w:rsidR="00D13ADA" w:rsidRPr="00A445F5">
        <w:rPr>
          <w:rFonts w:ascii="Liberation Serif" w:hAnsi="Liberation Serif" w:cs="Arial"/>
          <w:color w:val="000000" w:themeColor="text1"/>
          <w:sz w:val="24"/>
          <w:szCs w:val="24"/>
        </w:rPr>
        <w:t xml:space="preserve"> аукциона - в течение 5 календарных дней с момента оформления протокола рассмотрения заявок;</w:t>
      </w:r>
    </w:p>
    <w:p w:rsidR="00D13ADA" w:rsidRPr="00A445F5" w:rsidRDefault="00195E73" w:rsidP="00D13ADA">
      <w:pPr>
        <w:autoSpaceDE w:val="0"/>
        <w:autoSpaceDN w:val="0"/>
        <w:adjustRightInd w:val="0"/>
        <w:spacing w:after="0" w:line="240" w:lineRule="auto"/>
        <w:ind w:firstLine="540"/>
        <w:jc w:val="both"/>
        <w:rPr>
          <w:rFonts w:ascii="Liberation Serif" w:hAnsi="Liberation Serif" w:cs="Arial"/>
          <w:color w:val="000000" w:themeColor="text1"/>
          <w:sz w:val="24"/>
          <w:szCs w:val="24"/>
        </w:rPr>
      </w:pPr>
      <w:r>
        <w:rPr>
          <w:rFonts w:ascii="Liberation Serif" w:hAnsi="Liberation Serif" w:cs="Arial"/>
          <w:color w:val="000000" w:themeColor="text1"/>
          <w:sz w:val="24"/>
          <w:szCs w:val="24"/>
        </w:rPr>
        <w:t>4) участнику</w:t>
      </w:r>
      <w:r w:rsidR="00D13ADA" w:rsidRPr="00A445F5">
        <w:rPr>
          <w:rFonts w:ascii="Liberation Serif" w:hAnsi="Liberation Serif" w:cs="Arial"/>
          <w:color w:val="000000" w:themeColor="text1"/>
          <w:sz w:val="24"/>
          <w:szCs w:val="24"/>
        </w:rPr>
        <w:t xml:space="preserve"> аукциона, за исключением его победителя и участника аукциона, который сделал предпоследнее предложение о цене лота, - в течение 5 календарных дней со дня оформления результатов аукциона;</w:t>
      </w:r>
    </w:p>
    <w:p w:rsidR="00D13ADA" w:rsidRDefault="00D13ADA" w:rsidP="00D13ADA">
      <w:pPr>
        <w:autoSpaceDE w:val="0"/>
        <w:autoSpaceDN w:val="0"/>
        <w:adjustRightInd w:val="0"/>
        <w:spacing w:after="0" w:line="240" w:lineRule="auto"/>
        <w:ind w:firstLine="540"/>
        <w:jc w:val="both"/>
        <w:rPr>
          <w:rFonts w:ascii="Liberation Serif" w:hAnsi="Liberation Serif" w:cs="Arial"/>
          <w:color w:val="000000" w:themeColor="text1"/>
          <w:sz w:val="24"/>
          <w:szCs w:val="24"/>
        </w:rPr>
      </w:pPr>
      <w:r w:rsidRPr="00A445F5">
        <w:rPr>
          <w:rFonts w:ascii="Liberation Serif" w:hAnsi="Liberation Serif" w:cs="Arial"/>
          <w:color w:val="000000" w:themeColor="text1"/>
          <w:sz w:val="24"/>
          <w:szCs w:val="24"/>
        </w:rPr>
        <w:t xml:space="preserve">5) участнику аукциона, который сделал предпоследнее предложение о цене лота, - в течение 5 календарных дней с момента подписания договора </w:t>
      </w:r>
      <w:r w:rsidR="00195E73">
        <w:rPr>
          <w:rFonts w:ascii="Liberation Serif" w:hAnsi="Liberation Serif" w:cs="Arial"/>
          <w:color w:val="000000" w:themeColor="text1"/>
          <w:sz w:val="24"/>
          <w:szCs w:val="24"/>
        </w:rPr>
        <w:t>с победителем аукциона;</w:t>
      </w:r>
    </w:p>
    <w:p w:rsidR="00195E73" w:rsidRPr="00A445F5" w:rsidRDefault="00195E73" w:rsidP="00D13ADA">
      <w:pPr>
        <w:autoSpaceDE w:val="0"/>
        <w:autoSpaceDN w:val="0"/>
        <w:adjustRightInd w:val="0"/>
        <w:spacing w:after="0" w:line="240" w:lineRule="auto"/>
        <w:ind w:firstLine="540"/>
        <w:jc w:val="both"/>
        <w:rPr>
          <w:rFonts w:ascii="Liberation Serif" w:hAnsi="Liberation Serif" w:cs="Arial"/>
          <w:color w:val="000000" w:themeColor="text1"/>
          <w:sz w:val="24"/>
          <w:szCs w:val="24"/>
        </w:rPr>
      </w:pPr>
      <w:r>
        <w:rPr>
          <w:rFonts w:ascii="Liberation Serif" w:hAnsi="Liberation Serif" w:cs="Arial"/>
          <w:color w:val="000000" w:themeColor="text1"/>
          <w:sz w:val="24"/>
          <w:szCs w:val="24"/>
        </w:rPr>
        <w:t>6) участнику аукциона</w:t>
      </w:r>
      <w:r>
        <w:rPr>
          <w:rFonts w:ascii="Liberation Serif" w:hAnsi="Liberation Serif"/>
          <w:sz w:val="24"/>
          <w:szCs w:val="24"/>
        </w:rPr>
        <w:t xml:space="preserve">, который не явился на аукцион в назначенное дату и </w:t>
      </w:r>
      <w:proofErr w:type="gramStart"/>
      <w:r>
        <w:rPr>
          <w:rFonts w:ascii="Liberation Serif" w:hAnsi="Liberation Serif"/>
          <w:sz w:val="24"/>
          <w:szCs w:val="24"/>
        </w:rPr>
        <w:t>время</w:t>
      </w:r>
      <w:proofErr w:type="gramEnd"/>
      <w:r>
        <w:rPr>
          <w:rFonts w:ascii="Liberation Serif" w:hAnsi="Liberation Serif"/>
          <w:sz w:val="24"/>
          <w:szCs w:val="24"/>
        </w:rPr>
        <w:t xml:space="preserve"> и утративший статус участника аукциона.</w:t>
      </w:r>
    </w:p>
    <w:p w:rsidR="00AD4282" w:rsidRDefault="00270D9D" w:rsidP="00AD4282">
      <w:pPr>
        <w:pStyle w:val="ConsPlusNormal"/>
        <w:ind w:firstLine="540"/>
        <w:jc w:val="both"/>
        <w:rPr>
          <w:rFonts w:ascii="Liberation Serif" w:hAnsi="Liberation Serif"/>
          <w:color w:val="000000" w:themeColor="text1"/>
          <w:sz w:val="24"/>
          <w:szCs w:val="24"/>
        </w:rPr>
      </w:pPr>
      <w:r>
        <w:rPr>
          <w:rFonts w:ascii="Liberation Serif" w:hAnsi="Liberation Serif"/>
          <w:sz w:val="24"/>
          <w:szCs w:val="24"/>
        </w:rPr>
        <w:t>5</w:t>
      </w:r>
      <w:r w:rsidR="00D13ADA">
        <w:rPr>
          <w:rFonts w:ascii="Liberation Serif" w:hAnsi="Liberation Serif"/>
          <w:sz w:val="24"/>
          <w:szCs w:val="24"/>
        </w:rPr>
        <w:t>.3.1</w:t>
      </w:r>
      <w:r w:rsidR="0087054C">
        <w:rPr>
          <w:rFonts w:ascii="Liberation Serif" w:hAnsi="Liberation Serif"/>
          <w:sz w:val="24"/>
          <w:szCs w:val="24"/>
        </w:rPr>
        <w:t>2</w:t>
      </w:r>
      <w:r w:rsidR="00D13ADA">
        <w:rPr>
          <w:rFonts w:ascii="Liberation Serif" w:hAnsi="Liberation Serif"/>
          <w:sz w:val="24"/>
          <w:szCs w:val="24"/>
        </w:rPr>
        <w:t xml:space="preserve">. </w:t>
      </w:r>
      <w:r w:rsidR="00047E8D" w:rsidRPr="00AD4282">
        <w:rPr>
          <w:rFonts w:ascii="Liberation Serif" w:hAnsi="Liberation Serif"/>
          <w:color w:val="000000" w:themeColor="text1"/>
          <w:sz w:val="24"/>
          <w:szCs w:val="24"/>
        </w:rPr>
        <w:t>Размер плат</w:t>
      </w:r>
      <w:r w:rsidR="00AD4282" w:rsidRPr="00AD4282">
        <w:rPr>
          <w:rFonts w:ascii="Liberation Serif" w:hAnsi="Liberation Serif"/>
          <w:color w:val="000000" w:themeColor="text1"/>
          <w:sz w:val="24"/>
          <w:szCs w:val="24"/>
        </w:rPr>
        <w:t>ы по договору устанавливается в соответс</w:t>
      </w:r>
      <w:r w:rsidR="00AD4282">
        <w:rPr>
          <w:rFonts w:ascii="Liberation Serif" w:hAnsi="Liberation Serif"/>
          <w:color w:val="000000" w:themeColor="text1"/>
          <w:sz w:val="24"/>
          <w:szCs w:val="24"/>
        </w:rPr>
        <w:t>т</w:t>
      </w:r>
      <w:r w:rsidR="00AD4282" w:rsidRPr="00AD4282">
        <w:rPr>
          <w:rFonts w:ascii="Liberation Serif" w:hAnsi="Liberation Serif"/>
          <w:color w:val="000000" w:themeColor="text1"/>
          <w:sz w:val="24"/>
          <w:szCs w:val="24"/>
        </w:rPr>
        <w:t>вии с разделом 3 настоящего Положения</w:t>
      </w:r>
      <w:r w:rsidR="00AD4282">
        <w:rPr>
          <w:rFonts w:ascii="Liberation Serif" w:hAnsi="Liberation Serif"/>
          <w:color w:val="000000" w:themeColor="text1"/>
          <w:sz w:val="24"/>
          <w:szCs w:val="24"/>
        </w:rPr>
        <w:t>.</w:t>
      </w:r>
    </w:p>
    <w:p w:rsidR="006A7BC9" w:rsidRPr="00AD4282" w:rsidRDefault="00270D9D" w:rsidP="00AD4282">
      <w:pPr>
        <w:pStyle w:val="ConsPlusNormal"/>
        <w:ind w:firstLine="540"/>
        <w:jc w:val="both"/>
        <w:rPr>
          <w:rFonts w:ascii="Liberation Serif" w:hAnsi="Liberation Serif" w:cs="Liberation Serif"/>
          <w:color w:val="FF0000"/>
          <w:sz w:val="24"/>
          <w:szCs w:val="24"/>
        </w:rPr>
      </w:pPr>
      <w:r>
        <w:rPr>
          <w:rFonts w:ascii="Liberation Serif" w:hAnsi="Liberation Serif"/>
          <w:color w:val="000000" w:themeColor="text1"/>
          <w:sz w:val="24"/>
          <w:szCs w:val="24"/>
        </w:rPr>
        <w:t>5</w:t>
      </w:r>
      <w:r w:rsidR="0087054C">
        <w:rPr>
          <w:rFonts w:ascii="Liberation Serif" w:hAnsi="Liberation Serif"/>
          <w:color w:val="000000" w:themeColor="text1"/>
          <w:sz w:val="24"/>
          <w:szCs w:val="24"/>
        </w:rPr>
        <w:t>.3.13</w:t>
      </w:r>
      <w:r w:rsidR="00AD4282">
        <w:rPr>
          <w:rFonts w:ascii="Liberation Serif" w:hAnsi="Liberation Serif"/>
          <w:color w:val="000000" w:themeColor="text1"/>
          <w:sz w:val="24"/>
          <w:szCs w:val="24"/>
        </w:rPr>
        <w:t xml:space="preserve">. </w:t>
      </w:r>
      <w:r w:rsidR="006A7BC9" w:rsidRPr="00A445F5">
        <w:rPr>
          <w:rFonts w:ascii="Liberation Serif" w:hAnsi="Liberation Serif"/>
          <w:sz w:val="24"/>
          <w:szCs w:val="24"/>
        </w:rPr>
        <w:t>Аукцион признается несостоявшимся в следующих случаях:</w:t>
      </w:r>
    </w:p>
    <w:p w:rsidR="006A7BC9" w:rsidRPr="00A445F5" w:rsidRDefault="006A7BC9" w:rsidP="006A7BC9">
      <w:pPr>
        <w:autoSpaceDE w:val="0"/>
        <w:autoSpaceDN w:val="0"/>
        <w:adjustRightInd w:val="0"/>
        <w:spacing w:after="0" w:line="240" w:lineRule="auto"/>
        <w:ind w:firstLine="540"/>
        <w:jc w:val="both"/>
        <w:rPr>
          <w:rFonts w:ascii="Liberation Serif" w:hAnsi="Liberation Serif" w:cs="Calibri"/>
          <w:sz w:val="24"/>
          <w:szCs w:val="24"/>
        </w:rPr>
      </w:pPr>
      <w:r w:rsidRPr="00A445F5">
        <w:rPr>
          <w:rFonts w:ascii="Liberation Serif" w:hAnsi="Liberation Serif" w:cs="Calibri"/>
          <w:sz w:val="24"/>
          <w:szCs w:val="24"/>
        </w:rPr>
        <w:t>1) не было принято ни одной заявки на участие в аукционе;</w:t>
      </w:r>
    </w:p>
    <w:p w:rsidR="006A7BC9" w:rsidRPr="00A445F5" w:rsidRDefault="006A7BC9" w:rsidP="006A7BC9">
      <w:pPr>
        <w:autoSpaceDE w:val="0"/>
        <w:autoSpaceDN w:val="0"/>
        <w:adjustRightInd w:val="0"/>
        <w:spacing w:after="0" w:line="240" w:lineRule="auto"/>
        <w:ind w:firstLine="540"/>
        <w:jc w:val="both"/>
        <w:rPr>
          <w:rFonts w:ascii="Liberation Serif" w:hAnsi="Liberation Serif" w:cs="Calibri"/>
          <w:sz w:val="24"/>
          <w:szCs w:val="24"/>
        </w:rPr>
      </w:pPr>
      <w:r w:rsidRPr="00A445F5">
        <w:rPr>
          <w:rFonts w:ascii="Liberation Serif" w:hAnsi="Liberation Serif" w:cs="Calibri"/>
          <w:sz w:val="24"/>
          <w:szCs w:val="24"/>
        </w:rPr>
        <w:t>2) участником аукциона был признан один претендент;</w:t>
      </w:r>
    </w:p>
    <w:p w:rsidR="006A7BC9" w:rsidRPr="00A445F5" w:rsidRDefault="006A7BC9" w:rsidP="006A7BC9">
      <w:pPr>
        <w:autoSpaceDE w:val="0"/>
        <w:autoSpaceDN w:val="0"/>
        <w:adjustRightInd w:val="0"/>
        <w:spacing w:after="0" w:line="240" w:lineRule="auto"/>
        <w:ind w:firstLine="540"/>
        <w:jc w:val="both"/>
        <w:rPr>
          <w:rFonts w:ascii="Liberation Serif" w:hAnsi="Liberation Serif" w:cs="Calibri"/>
          <w:sz w:val="24"/>
          <w:szCs w:val="24"/>
        </w:rPr>
      </w:pPr>
      <w:r w:rsidRPr="00A445F5">
        <w:rPr>
          <w:rFonts w:ascii="Liberation Serif" w:hAnsi="Liberation Serif" w:cs="Calibri"/>
          <w:sz w:val="24"/>
          <w:szCs w:val="24"/>
        </w:rPr>
        <w:t xml:space="preserve">3) </w:t>
      </w:r>
      <w:r>
        <w:rPr>
          <w:rFonts w:ascii="Liberation Serif" w:hAnsi="Liberation Serif" w:cs="Calibri"/>
          <w:sz w:val="24"/>
          <w:szCs w:val="24"/>
        </w:rPr>
        <w:t xml:space="preserve">если </w:t>
      </w:r>
      <w:r w:rsidRPr="00A445F5">
        <w:rPr>
          <w:rFonts w:ascii="Liberation Serif" w:hAnsi="Liberation Serif" w:cs="Calibri"/>
          <w:sz w:val="24"/>
          <w:szCs w:val="24"/>
        </w:rPr>
        <w:t>ни один из участников аукциона при проведен</w:t>
      </w:r>
      <w:proofErr w:type="gramStart"/>
      <w:r w:rsidRPr="00A445F5">
        <w:rPr>
          <w:rFonts w:ascii="Liberation Serif" w:hAnsi="Liberation Serif" w:cs="Calibri"/>
          <w:sz w:val="24"/>
          <w:szCs w:val="24"/>
        </w:rPr>
        <w:t>ии ау</w:t>
      </w:r>
      <w:proofErr w:type="gramEnd"/>
      <w:r w:rsidRPr="00A445F5">
        <w:rPr>
          <w:rFonts w:ascii="Liberation Serif" w:hAnsi="Liberation Serif" w:cs="Calibri"/>
          <w:sz w:val="24"/>
          <w:szCs w:val="24"/>
        </w:rPr>
        <w:t>кциона после троекратного объявления начальной цены лота не поднял карточку</w:t>
      </w:r>
      <w:r>
        <w:rPr>
          <w:rFonts w:ascii="Liberation Serif" w:hAnsi="Liberation Serif" w:cs="Calibri"/>
          <w:sz w:val="24"/>
          <w:szCs w:val="24"/>
        </w:rPr>
        <w:t>, победителем признается претендент, подавший заявку первым</w:t>
      </w:r>
      <w:r w:rsidRPr="00A445F5">
        <w:rPr>
          <w:rFonts w:ascii="Liberation Serif" w:hAnsi="Liberation Serif" w:cs="Calibri"/>
          <w:sz w:val="24"/>
          <w:szCs w:val="24"/>
        </w:rPr>
        <w:t>;</w:t>
      </w:r>
    </w:p>
    <w:p w:rsidR="006A7BC9" w:rsidRPr="00A445F5" w:rsidRDefault="006A7BC9" w:rsidP="006A7BC9">
      <w:pPr>
        <w:autoSpaceDE w:val="0"/>
        <w:autoSpaceDN w:val="0"/>
        <w:adjustRightInd w:val="0"/>
        <w:spacing w:after="0" w:line="240" w:lineRule="auto"/>
        <w:ind w:firstLine="540"/>
        <w:jc w:val="both"/>
        <w:rPr>
          <w:rFonts w:ascii="Liberation Serif" w:hAnsi="Liberation Serif" w:cs="Calibri"/>
          <w:sz w:val="24"/>
          <w:szCs w:val="24"/>
        </w:rPr>
      </w:pPr>
      <w:r w:rsidRPr="00A445F5">
        <w:rPr>
          <w:rFonts w:ascii="Liberation Serif" w:hAnsi="Liberation Serif" w:cs="Calibri"/>
          <w:sz w:val="24"/>
          <w:szCs w:val="24"/>
        </w:rPr>
        <w:t>4) участник аукциона, который сделал предпоследнее предложение о цене лота, уклонился или отказался от заключения договора в установленный в предложении о заключении договора срок.</w:t>
      </w:r>
    </w:p>
    <w:p w:rsidR="006A7BC9" w:rsidRPr="00A445F5" w:rsidRDefault="006A7BC9" w:rsidP="006A7BC9">
      <w:pPr>
        <w:pStyle w:val="ConsPlusNormal"/>
        <w:ind w:firstLine="540"/>
        <w:jc w:val="both"/>
        <w:rPr>
          <w:rFonts w:ascii="Liberation Serif" w:hAnsi="Liberation Serif"/>
          <w:sz w:val="24"/>
          <w:szCs w:val="24"/>
        </w:rPr>
      </w:pPr>
      <w:r w:rsidRPr="00A445F5">
        <w:rPr>
          <w:rFonts w:ascii="Liberation Serif" w:hAnsi="Liberation Serif"/>
          <w:sz w:val="24"/>
          <w:szCs w:val="24"/>
        </w:rPr>
        <w:t>Признание аукциона несостоявшимся оформляется протоколом.</w:t>
      </w:r>
    </w:p>
    <w:p w:rsidR="006A7BC9" w:rsidRPr="00A445F5" w:rsidRDefault="00270D9D" w:rsidP="006A7BC9">
      <w:pPr>
        <w:autoSpaceDE w:val="0"/>
        <w:autoSpaceDN w:val="0"/>
        <w:adjustRightInd w:val="0"/>
        <w:spacing w:after="0" w:line="240" w:lineRule="auto"/>
        <w:ind w:firstLine="540"/>
        <w:jc w:val="both"/>
        <w:rPr>
          <w:rFonts w:ascii="Liberation Serif" w:hAnsi="Liberation Serif" w:cs="Calibri"/>
          <w:sz w:val="24"/>
          <w:szCs w:val="24"/>
        </w:rPr>
      </w:pPr>
      <w:r>
        <w:rPr>
          <w:rFonts w:ascii="Liberation Serif" w:hAnsi="Liberation Serif" w:cs="Calibri"/>
          <w:sz w:val="24"/>
          <w:szCs w:val="24"/>
        </w:rPr>
        <w:t>5</w:t>
      </w:r>
      <w:r w:rsidR="0087054C">
        <w:rPr>
          <w:rFonts w:ascii="Liberation Serif" w:hAnsi="Liberation Serif" w:cs="Calibri"/>
          <w:sz w:val="24"/>
          <w:szCs w:val="24"/>
        </w:rPr>
        <w:t>.3.14</w:t>
      </w:r>
      <w:r w:rsidR="006A7BC9" w:rsidRPr="00A445F5">
        <w:rPr>
          <w:rFonts w:ascii="Liberation Serif" w:hAnsi="Liberation Serif" w:cs="Calibri"/>
          <w:sz w:val="24"/>
          <w:szCs w:val="24"/>
        </w:rPr>
        <w:t>. Если аукцион признан несостоявшимся в связи с тем, что участником аукциона был признан один претендент, договор заключается с претендентом, который являлся единственным участником аукциона.</w:t>
      </w:r>
      <w:r w:rsidR="006A7BC9">
        <w:rPr>
          <w:rFonts w:ascii="Liberation Serif" w:hAnsi="Liberation Serif" w:cs="Calibri"/>
          <w:sz w:val="24"/>
          <w:szCs w:val="24"/>
        </w:rPr>
        <w:t xml:space="preserve"> </w:t>
      </w:r>
    </w:p>
    <w:p w:rsidR="006A7BC9" w:rsidRDefault="00270D9D" w:rsidP="006A7BC9">
      <w:pPr>
        <w:pStyle w:val="ConsPlusNormal"/>
        <w:ind w:firstLine="540"/>
        <w:jc w:val="both"/>
        <w:rPr>
          <w:rFonts w:ascii="Liberation Serif" w:hAnsi="Liberation Serif"/>
          <w:sz w:val="24"/>
          <w:szCs w:val="24"/>
        </w:rPr>
      </w:pPr>
      <w:r>
        <w:rPr>
          <w:rFonts w:ascii="Liberation Serif" w:hAnsi="Liberation Serif"/>
          <w:sz w:val="24"/>
          <w:szCs w:val="24"/>
        </w:rPr>
        <w:t>5</w:t>
      </w:r>
      <w:r w:rsidR="00AD4282">
        <w:rPr>
          <w:rFonts w:ascii="Liberation Serif" w:hAnsi="Liberation Serif"/>
          <w:sz w:val="24"/>
          <w:szCs w:val="24"/>
        </w:rPr>
        <w:t>.3.1</w:t>
      </w:r>
      <w:r w:rsidR="0087054C">
        <w:rPr>
          <w:rFonts w:ascii="Liberation Serif" w:hAnsi="Liberation Serif"/>
          <w:sz w:val="24"/>
          <w:szCs w:val="24"/>
        </w:rPr>
        <w:t>5</w:t>
      </w:r>
      <w:r w:rsidR="006A7BC9" w:rsidRPr="00A445F5">
        <w:rPr>
          <w:rFonts w:ascii="Liberation Serif" w:hAnsi="Liberation Serif"/>
          <w:sz w:val="24"/>
          <w:szCs w:val="24"/>
        </w:rPr>
        <w:t xml:space="preserve">. </w:t>
      </w:r>
      <w:r w:rsidR="00195E73">
        <w:rPr>
          <w:rFonts w:ascii="Liberation Serif" w:hAnsi="Liberation Serif"/>
          <w:sz w:val="24"/>
          <w:szCs w:val="24"/>
        </w:rPr>
        <w:t>Если участник аукциона</w:t>
      </w:r>
      <w:r w:rsidR="006A7BC9">
        <w:rPr>
          <w:rFonts w:ascii="Liberation Serif" w:hAnsi="Liberation Serif"/>
          <w:sz w:val="24"/>
          <w:szCs w:val="24"/>
        </w:rPr>
        <w:t xml:space="preserve"> не явился на аукцион в назначенное дату и время, то он утрачивает статус участника аукциона. Аукцион проводится без его участия.</w:t>
      </w:r>
    </w:p>
    <w:p w:rsidR="006A7BC9" w:rsidRPr="00A445F5" w:rsidRDefault="00270D9D" w:rsidP="00AD4282">
      <w:pPr>
        <w:pStyle w:val="ConsPlusNormal"/>
        <w:ind w:firstLine="540"/>
        <w:jc w:val="both"/>
        <w:rPr>
          <w:rFonts w:ascii="Liberation Serif" w:hAnsi="Liberation Serif"/>
          <w:sz w:val="24"/>
          <w:szCs w:val="24"/>
        </w:rPr>
      </w:pPr>
      <w:r>
        <w:rPr>
          <w:rFonts w:ascii="Liberation Serif" w:hAnsi="Liberation Serif"/>
          <w:sz w:val="24"/>
          <w:szCs w:val="24"/>
        </w:rPr>
        <w:t>5</w:t>
      </w:r>
      <w:r w:rsidR="0087054C">
        <w:rPr>
          <w:rFonts w:ascii="Liberation Serif" w:hAnsi="Liberation Serif"/>
          <w:sz w:val="24"/>
          <w:szCs w:val="24"/>
        </w:rPr>
        <w:t>.3.16</w:t>
      </w:r>
      <w:r w:rsidR="006A7BC9">
        <w:rPr>
          <w:rFonts w:ascii="Liberation Serif" w:hAnsi="Liberation Serif"/>
          <w:sz w:val="24"/>
          <w:szCs w:val="24"/>
        </w:rPr>
        <w:t xml:space="preserve">. </w:t>
      </w:r>
      <w:r w:rsidR="006A7BC9" w:rsidRPr="00A445F5">
        <w:rPr>
          <w:rFonts w:ascii="Liberation Serif" w:hAnsi="Liberation Serif"/>
          <w:sz w:val="24"/>
          <w:szCs w:val="24"/>
        </w:rPr>
        <w:t>Все вопросы, связанные с проведением аукциона и определением его победителя, не урегулированные настоящим Положением, решаются в порядке, установленном законодательством Российской Федерации.</w:t>
      </w:r>
    </w:p>
    <w:p w:rsidR="006A7BC9" w:rsidRPr="00A445F5" w:rsidRDefault="00270D9D" w:rsidP="006A7BC9">
      <w:pPr>
        <w:pStyle w:val="ConsPlusNormal"/>
        <w:ind w:firstLine="540"/>
        <w:jc w:val="both"/>
        <w:rPr>
          <w:rFonts w:ascii="Liberation Serif" w:hAnsi="Liberation Serif"/>
          <w:sz w:val="24"/>
          <w:szCs w:val="24"/>
        </w:rPr>
      </w:pPr>
      <w:r>
        <w:rPr>
          <w:rFonts w:ascii="Liberation Serif" w:hAnsi="Liberation Serif"/>
          <w:sz w:val="24"/>
          <w:szCs w:val="24"/>
        </w:rPr>
        <w:t>5</w:t>
      </w:r>
      <w:r w:rsidR="0087054C">
        <w:rPr>
          <w:rFonts w:ascii="Liberation Serif" w:hAnsi="Liberation Serif"/>
          <w:sz w:val="24"/>
          <w:szCs w:val="24"/>
        </w:rPr>
        <w:t>.3.17</w:t>
      </w:r>
      <w:r w:rsidR="006A7BC9" w:rsidRPr="00A445F5">
        <w:rPr>
          <w:rFonts w:ascii="Liberation Serif" w:hAnsi="Liberation Serif"/>
          <w:sz w:val="24"/>
          <w:szCs w:val="24"/>
        </w:rPr>
        <w:t>. В случае</w:t>
      </w:r>
      <w:proofErr w:type="gramStart"/>
      <w:r w:rsidR="006A7BC9" w:rsidRPr="00A445F5">
        <w:rPr>
          <w:rFonts w:ascii="Liberation Serif" w:hAnsi="Liberation Serif"/>
          <w:sz w:val="24"/>
          <w:szCs w:val="24"/>
        </w:rPr>
        <w:t>,</w:t>
      </w:r>
      <w:proofErr w:type="gramEnd"/>
      <w:r w:rsidR="006A7BC9" w:rsidRPr="00A445F5">
        <w:rPr>
          <w:rFonts w:ascii="Liberation Serif" w:hAnsi="Liberation Serif"/>
          <w:sz w:val="24"/>
          <w:szCs w:val="24"/>
        </w:rPr>
        <w:t xml:space="preserve"> если аукцион был признан несостоявшимся </w:t>
      </w:r>
      <w:r w:rsidR="006A7BC9" w:rsidRPr="00A445F5">
        <w:rPr>
          <w:rFonts w:ascii="Liberation Serif" w:hAnsi="Liberation Serif"/>
          <w:color w:val="000000" w:themeColor="text1"/>
          <w:sz w:val="24"/>
          <w:szCs w:val="24"/>
        </w:rPr>
        <w:t xml:space="preserve">или победитель аукциона уклонился </w:t>
      </w:r>
      <w:r w:rsidR="006A7BC9" w:rsidRPr="00A445F5">
        <w:rPr>
          <w:rFonts w:ascii="Liberation Serif" w:hAnsi="Liberation Serif" w:cs="Arial"/>
          <w:color w:val="000000" w:themeColor="text1"/>
          <w:sz w:val="24"/>
          <w:szCs w:val="24"/>
        </w:rPr>
        <w:t>или отказался от заключения в установленный срок договора о</w:t>
      </w:r>
      <w:r w:rsidR="006A7BC9" w:rsidRPr="00A445F5">
        <w:rPr>
          <w:rFonts w:ascii="Liberation Serif" w:hAnsi="Liberation Serif"/>
          <w:color w:val="000000" w:themeColor="text1"/>
          <w:sz w:val="24"/>
          <w:szCs w:val="24"/>
        </w:rPr>
        <w:t xml:space="preserve">рганизатор аукциона вправе объявить о проведении повторного аукциона. При этом </w:t>
      </w:r>
      <w:r w:rsidR="006A7BC9" w:rsidRPr="00A445F5">
        <w:rPr>
          <w:rFonts w:ascii="Liberation Serif" w:hAnsi="Liberation Serif"/>
          <w:sz w:val="24"/>
          <w:szCs w:val="24"/>
        </w:rPr>
        <w:t>условия повторного аукциона могут быть изменены.</w:t>
      </w:r>
    </w:p>
    <w:p w:rsidR="006A7BC9" w:rsidRPr="00A445F5" w:rsidRDefault="00270D9D" w:rsidP="006A7BC9">
      <w:pPr>
        <w:autoSpaceDE w:val="0"/>
        <w:autoSpaceDN w:val="0"/>
        <w:adjustRightInd w:val="0"/>
        <w:spacing w:after="0" w:line="240" w:lineRule="auto"/>
        <w:ind w:firstLine="540"/>
        <w:jc w:val="both"/>
        <w:rPr>
          <w:rFonts w:ascii="Liberation Serif" w:hAnsi="Liberation Serif" w:cs="Liberation Serif"/>
          <w:sz w:val="24"/>
          <w:szCs w:val="24"/>
        </w:rPr>
      </w:pPr>
      <w:r>
        <w:rPr>
          <w:rFonts w:ascii="Liberation Serif" w:hAnsi="Liberation Serif" w:cs="Liberation Serif"/>
          <w:sz w:val="24"/>
          <w:szCs w:val="24"/>
        </w:rPr>
        <w:t>5</w:t>
      </w:r>
      <w:r w:rsidR="0087054C">
        <w:rPr>
          <w:rFonts w:ascii="Liberation Serif" w:hAnsi="Liberation Serif" w:cs="Liberation Serif"/>
          <w:sz w:val="24"/>
          <w:szCs w:val="24"/>
        </w:rPr>
        <w:t>.3.18</w:t>
      </w:r>
      <w:r w:rsidR="006A7BC9" w:rsidRPr="00A445F5">
        <w:rPr>
          <w:rFonts w:ascii="Liberation Serif" w:hAnsi="Liberation Serif" w:cs="Liberation Serif"/>
          <w:sz w:val="24"/>
          <w:szCs w:val="24"/>
        </w:rPr>
        <w:t>. Организацию хранения документации об аукционе, а также документов, представленных заявителями и претендентами, осуществляет уполномоченный орган.</w:t>
      </w:r>
    </w:p>
    <w:p w:rsidR="006A7BC9" w:rsidRPr="00A445F5" w:rsidRDefault="006A7BC9" w:rsidP="00A445F5">
      <w:pPr>
        <w:pStyle w:val="ConsPlusNormal"/>
        <w:ind w:firstLine="540"/>
        <w:jc w:val="both"/>
        <w:rPr>
          <w:rFonts w:ascii="Liberation Serif" w:hAnsi="Liberation Serif"/>
          <w:sz w:val="24"/>
          <w:szCs w:val="24"/>
        </w:rPr>
      </w:pPr>
    </w:p>
    <w:p w:rsidR="000154DD" w:rsidRDefault="000154DD" w:rsidP="000154DD">
      <w:pPr>
        <w:autoSpaceDE w:val="0"/>
        <w:autoSpaceDN w:val="0"/>
        <w:adjustRightInd w:val="0"/>
        <w:spacing w:after="0" w:line="240" w:lineRule="auto"/>
        <w:jc w:val="center"/>
        <w:outlineLvl w:val="1"/>
        <w:rPr>
          <w:rFonts w:ascii="Liberation Serif" w:hAnsi="Liberation Serif" w:cs="Calibri"/>
          <w:b/>
          <w:bCs/>
          <w:sz w:val="24"/>
          <w:szCs w:val="24"/>
        </w:rPr>
      </w:pPr>
    </w:p>
    <w:p w:rsidR="000154DD" w:rsidRPr="008465DE" w:rsidRDefault="006C1209" w:rsidP="000154DD">
      <w:pPr>
        <w:autoSpaceDE w:val="0"/>
        <w:autoSpaceDN w:val="0"/>
        <w:adjustRightInd w:val="0"/>
        <w:spacing w:after="0" w:line="240" w:lineRule="auto"/>
        <w:jc w:val="center"/>
        <w:outlineLvl w:val="1"/>
        <w:rPr>
          <w:rFonts w:ascii="Liberation Serif" w:hAnsi="Liberation Serif" w:cs="Calibri"/>
          <w:bCs/>
          <w:sz w:val="24"/>
          <w:szCs w:val="24"/>
        </w:rPr>
      </w:pPr>
      <w:r w:rsidRPr="008465DE">
        <w:rPr>
          <w:rFonts w:ascii="Liberation Serif" w:hAnsi="Liberation Serif" w:cs="Calibri"/>
          <w:bCs/>
          <w:sz w:val="24"/>
          <w:szCs w:val="24"/>
        </w:rPr>
        <w:t xml:space="preserve">Глава </w:t>
      </w:r>
      <w:r w:rsidR="00270D9D" w:rsidRPr="008465DE">
        <w:rPr>
          <w:rFonts w:ascii="Liberation Serif" w:hAnsi="Liberation Serif" w:cs="Calibri"/>
          <w:bCs/>
          <w:sz w:val="24"/>
          <w:szCs w:val="24"/>
        </w:rPr>
        <w:t>5</w:t>
      </w:r>
      <w:r w:rsidRPr="008465DE">
        <w:rPr>
          <w:rFonts w:ascii="Liberation Serif" w:hAnsi="Liberation Serif" w:cs="Calibri"/>
          <w:bCs/>
          <w:sz w:val="24"/>
          <w:szCs w:val="24"/>
        </w:rPr>
        <w:t>.4</w:t>
      </w:r>
      <w:r w:rsidR="000154DD" w:rsidRPr="008465DE">
        <w:rPr>
          <w:rFonts w:ascii="Liberation Serif" w:hAnsi="Liberation Serif" w:cs="Calibri"/>
          <w:bCs/>
          <w:sz w:val="24"/>
          <w:szCs w:val="24"/>
        </w:rPr>
        <w:t>. ЗАКЛЮЧЕНИЕ ДОГОВОРА РАЗМЕЩЕНИЯ НЕСТАЦИОНАРНОГО ТОРГОВОГО ОБЪЕКТА ПО РЕЗУЛЬТАТАМ ТОРГОВ</w:t>
      </w:r>
    </w:p>
    <w:p w:rsidR="00D13ADA" w:rsidRDefault="00270D9D" w:rsidP="00D13ADA">
      <w:pPr>
        <w:autoSpaceDE w:val="0"/>
        <w:autoSpaceDN w:val="0"/>
        <w:adjustRightInd w:val="0"/>
        <w:spacing w:after="0" w:line="240" w:lineRule="auto"/>
        <w:ind w:firstLine="540"/>
        <w:jc w:val="both"/>
        <w:rPr>
          <w:rFonts w:ascii="Liberation Serif" w:hAnsi="Liberation Serif" w:cs="Arial"/>
          <w:color w:val="000000" w:themeColor="text1"/>
          <w:sz w:val="24"/>
          <w:szCs w:val="24"/>
        </w:rPr>
      </w:pPr>
      <w:r>
        <w:rPr>
          <w:rFonts w:ascii="Liberation Serif" w:hAnsi="Liberation Serif" w:cs="Calibri"/>
          <w:sz w:val="24"/>
          <w:szCs w:val="24"/>
        </w:rPr>
        <w:t>5</w:t>
      </w:r>
      <w:r w:rsidR="00AD4282">
        <w:rPr>
          <w:rFonts w:ascii="Liberation Serif" w:hAnsi="Liberation Serif" w:cs="Calibri"/>
          <w:sz w:val="24"/>
          <w:szCs w:val="24"/>
        </w:rPr>
        <w:t>.4.</w:t>
      </w:r>
      <w:r w:rsidR="00E9689C">
        <w:rPr>
          <w:rFonts w:ascii="Liberation Serif" w:hAnsi="Liberation Serif" w:cs="Calibri"/>
          <w:sz w:val="24"/>
          <w:szCs w:val="24"/>
        </w:rPr>
        <w:t>1</w:t>
      </w:r>
      <w:r w:rsidR="000154DD" w:rsidRPr="00A445F5">
        <w:rPr>
          <w:rFonts w:ascii="Liberation Serif" w:hAnsi="Liberation Serif" w:cs="Calibri"/>
          <w:sz w:val="24"/>
          <w:szCs w:val="24"/>
        </w:rPr>
        <w:t xml:space="preserve">. </w:t>
      </w:r>
      <w:r w:rsidR="00D13ADA" w:rsidRPr="00A445F5">
        <w:rPr>
          <w:rFonts w:ascii="Liberation Serif" w:hAnsi="Liberation Serif" w:cs="Arial"/>
          <w:color w:val="000000" w:themeColor="text1"/>
          <w:sz w:val="24"/>
          <w:szCs w:val="24"/>
        </w:rPr>
        <w:t>Протокол об итогах аукциона является основанием для заключения с победителем аукциона договора. Договор между уполномоченным органом и победителем аукциона подлежит заключению в срок не позднее 20 календарных дней со дня подписан</w:t>
      </w:r>
      <w:r w:rsidR="006A7BC9">
        <w:rPr>
          <w:rFonts w:ascii="Liberation Serif" w:hAnsi="Liberation Serif" w:cs="Arial"/>
          <w:color w:val="000000" w:themeColor="text1"/>
          <w:sz w:val="24"/>
          <w:szCs w:val="24"/>
        </w:rPr>
        <w:t>ия протокола об итогах аукциона и при условии перечисления полной оплаты права за заключение договора.</w:t>
      </w:r>
    </w:p>
    <w:p w:rsidR="006A7BC9" w:rsidRDefault="006A7BC9" w:rsidP="006A7BC9">
      <w:pPr>
        <w:autoSpaceDE w:val="0"/>
        <w:autoSpaceDN w:val="0"/>
        <w:adjustRightInd w:val="0"/>
        <w:spacing w:after="0" w:line="240" w:lineRule="auto"/>
        <w:ind w:firstLine="540"/>
        <w:jc w:val="both"/>
        <w:rPr>
          <w:rFonts w:ascii="Liberation Serif" w:hAnsi="Liberation Serif" w:cs="Calibri"/>
          <w:sz w:val="24"/>
          <w:szCs w:val="24"/>
        </w:rPr>
      </w:pPr>
      <w:r>
        <w:rPr>
          <w:rFonts w:ascii="Liberation Serif" w:hAnsi="Liberation Serif" w:cs="Calibri"/>
          <w:sz w:val="24"/>
          <w:szCs w:val="24"/>
        </w:rPr>
        <w:t>Оплата права на заключения договора производится путем перечисления денежных средств на счет и в срок, указанные в извещении о проведен</w:t>
      </w:r>
      <w:proofErr w:type="gramStart"/>
      <w:r>
        <w:rPr>
          <w:rFonts w:ascii="Liberation Serif" w:hAnsi="Liberation Serif" w:cs="Calibri"/>
          <w:sz w:val="24"/>
          <w:szCs w:val="24"/>
        </w:rPr>
        <w:t>ии ау</w:t>
      </w:r>
      <w:proofErr w:type="gramEnd"/>
      <w:r>
        <w:rPr>
          <w:rFonts w:ascii="Liberation Serif" w:hAnsi="Liberation Serif" w:cs="Calibri"/>
          <w:sz w:val="24"/>
          <w:szCs w:val="24"/>
        </w:rPr>
        <w:t>кциона.</w:t>
      </w:r>
    </w:p>
    <w:p w:rsidR="00D13ADA" w:rsidRPr="00A445F5" w:rsidRDefault="00D13ADA" w:rsidP="00D13ADA">
      <w:pPr>
        <w:pStyle w:val="ConsPlusNormal"/>
        <w:ind w:firstLine="539"/>
        <w:jc w:val="both"/>
        <w:rPr>
          <w:rFonts w:ascii="Liberation Serif" w:hAnsi="Liberation Serif"/>
          <w:sz w:val="24"/>
          <w:szCs w:val="24"/>
        </w:rPr>
      </w:pPr>
      <w:r w:rsidRPr="00A445F5">
        <w:rPr>
          <w:rFonts w:ascii="Liberation Serif" w:hAnsi="Liberation Serif" w:cs="Arial"/>
          <w:color w:val="000000" w:themeColor="text1"/>
          <w:sz w:val="24"/>
          <w:szCs w:val="24"/>
        </w:rPr>
        <w:t>Внесенный победителем аукциона задаток перечисляется уполномоченным органом в бюджет городского округа Первоуральск не позднее 15 рабочих дней со дня заключения договора. Внесенный победителем аукциона задаток засчитывается в счет оплаты права на заключение договора.</w:t>
      </w:r>
    </w:p>
    <w:p w:rsidR="000154DD" w:rsidRPr="00A445F5" w:rsidRDefault="00270D9D" w:rsidP="000154DD">
      <w:pPr>
        <w:autoSpaceDE w:val="0"/>
        <w:autoSpaceDN w:val="0"/>
        <w:adjustRightInd w:val="0"/>
        <w:spacing w:after="0" w:line="240" w:lineRule="auto"/>
        <w:ind w:firstLine="540"/>
        <w:jc w:val="both"/>
        <w:rPr>
          <w:rFonts w:ascii="Liberation Serif" w:hAnsi="Liberation Serif" w:cs="Calibri"/>
          <w:sz w:val="24"/>
          <w:szCs w:val="24"/>
        </w:rPr>
      </w:pPr>
      <w:r>
        <w:rPr>
          <w:rFonts w:ascii="Liberation Serif" w:hAnsi="Liberation Serif" w:cs="Calibri"/>
          <w:sz w:val="24"/>
          <w:szCs w:val="24"/>
        </w:rPr>
        <w:t>5</w:t>
      </w:r>
      <w:r w:rsidR="00AD4282">
        <w:rPr>
          <w:rFonts w:ascii="Liberation Serif" w:hAnsi="Liberation Serif" w:cs="Calibri"/>
          <w:sz w:val="24"/>
          <w:szCs w:val="24"/>
        </w:rPr>
        <w:t>.4.</w:t>
      </w:r>
      <w:r w:rsidR="00DC31AD">
        <w:rPr>
          <w:rFonts w:ascii="Liberation Serif" w:hAnsi="Liberation Serif" w:cs="Calibri"/>
          <w:sz w:val="24"/>
          <w:szCs w:val="24"/>
        </w:rPr>
        <w:t xml:space="preserve">2. </w:t>
      </w:r>
      <w:r w:rsidR="000154DD" w:rsidRPr="00A445F5">
        <w:rPr>
          <w:rFonts w:ascii="Liberation Serif" w:hAnsi="Liberation Serif" w:cs="Calibri"/>
          <w:sz w:val="24"/>
          <w:szCs w:val="24"/>
        </w:rPr>
        <w:t>Победитель аукциона</w:t>
      </w:r>
      <w:r w:rsidR="000154DD">
        <w:rPr>
          <w:rFonts w:ascii="Liberation Serif" w:hAnsi="Liberation Serif" w:cs="Calibri"/>
          <w:sz w:val="24"/>
          <w:szCs w:val="24"/>
        </w:rPr>
        <w:t xml:space="preserve"> и/или </w:t>
      </w:r>
      <w:r w:rsidR="000154DD">
        <w:rPr>
          <w:rFonts w:ascii="Liberation Serif" w:hAnsi="Liberation Serif" w:cs="Liberation Serif"/>
          <w:sz w:val="24"/>
          <w:szCs w:val="24"/>
        </w:rPr>
        <w:t>участник аукциона, который сделал предпоследнее предложение о цене договора</w:t>
      </w:r>
      <w:r w:rsidR="000154DD">
        <w:rPr>
          <w:rFonts w:ascii="Liberation Serif" w:hAnsi="Liberation Serif" w:cs="Calibri"/>
          <w:sz w:val="24"/>
          <w:szCs w:val="24"/>
        </w:rPr>
        <w:t>, не заключившие</w:t>
      </w:r>
      <w:r w:rsidR="000154DD" w:rsidRPr="00A445F5">
        <w:rPr>
          <w:rFonts w:ascii="Liberation Serif" w:hAnsi="Liberation Serif" w:cs="Calibri"/>
          <w:sz w:val="24"/>
          <w:szCs w:val="24"/>
        </w:rPr>
        <w:t xml:space="preserve"> договор по истечении 20 календарных дней после подписания прот</w:t>
      </w:r>
      <w:r w:rsidR="000154DD">
        <w:rPr>
          <w:rFonts w:ascii="Liberation Serif" w:hAnsi="Liberation Serif" w:cs="Calibri"/>
          <w:sz w:val="24"/>
          <w:szCs w:val="24"/>
        </w:rPr>
        <w:t>окола об итогах аукциона, считаю</w:t>
      </w:r>
      <w:r w:rsidR="000154DD" w:rsidRPr="00A445F5">
        <w:rPr>
          <w:rFonts w:ascii="Liberation Serif" w:hAnsi="Liberation Serif" w:cs="Calibri"/>
          <w:sz w:val="24"/>
          <w:szCs w:val="24"/>
        </w:rPr>
        <w:t>тся уклонившим</w:t>
      </w:r>
      <w:r w:rsidR="000154DD">
        <w:rPr>
          <w:rFonts w:ascii="Liberation Serif" w:hAnsi="Liberation Serif" w:cs="Calibri"/>
          <w:sz w:val="24"/>
          <w:szCs w:val="24"/>
        </w:rPr>
        <w:t>и</w:t>
      </w:r>
      <w:r w:rsidR="000154DD" w:rsidRPr="00A445F5">
        <w:rPr>
          <w:rFonts w:ascii="Liberation Serif" w:hAnsi="Liberation Serif" w:cs="Calibri"/>
          <w:sz w:val="24"/>
          <w:szCs w:val="24"/>
        </w:rPr>
        <w:t>ся от заключения договора.</w:t>
      </w:r>
    </w:p>
    <w:p w:rsidR="000154DD" w:rsidRPr="00B8676F" w:rsidRDefault="000154DD" w:rsidP="000154DD">
      <w:pPr>
        <w:autoSpaceDE w:val="0"/>
        <w:autoSpaceDN w:val="0"/>
        <w:adjustRightInd w:val="0"/>
        <w:spacing w:after="0" w:line="240" w:lineRule="auto"/>
        <w:ind w:firstLine="540"/>
        <w:jc w:val="both"/>
        <w:rPr>
          <w:rFonts w:ascii="Liberation Serif" w:hAnsi="Liberation Serif" w:cs="Liberation Serif"/>
          <w:sz w:val="24"/>
          <w:szCs w:val="24"/>
        </w:rPr>
      </w:pPr>
      <w:r w:rsidRPr="00A445F5">
        <w:rPr>
          <w:rFonts w:ascii="Liberation Serif" w:hAnsi="Liberation Serif" w:cs="Calibri"/>
          <w:sz w:val="24"/>
          <w:szCs w:val="24"/>
        </w:rPr>
        <w:t>При уклонении или отказе от заключения в установленный срок договора победитель</w:t>
      </w:r>
      <w:r w:rsidRPr="00B8676F">
        <w:rPr>
          <w:rFonts w:ascii="Liberation Serif" w:hAnsi="Liberation Serif" w:cs="Calibri"/>
          <w:sz w:val="24"/>
          <w:szCs w:val="24"/>
        </w:rPr>
        <w:t xml:space="preserve"> </w:t>
      </w:r>
      <w:r w:rsidRPr="00A445F5">
        <w:rPr>
          <w:rFonts w:ascii="Liberation Serif" w:hAnsi="Liberation Serif" w:cs="Calibri"/>
          <w:sz w:val="24"/>
          <w:szCs w:val="24"/>
        </w:rPr>
        <w:t>аукциона</w:t>
      </w:r>
      <w:r>
        <w:rPr>
          <w:rFonts w:ascii="Liberation Serif" w:hAnsi="Liberation Serif" w:cs="Calibri"/>
          <w:sz w:val="24"/>
          <w:szCs w:val="24"/>
        </w:rPr>
        <w:t xml:space="preserve"> и/или </w:t>
      </w:r>
      <w:r>
        <w:rPr>
          <w:rFonts w:ascii="Liberation Serif" w:hAnsi="Liberation Serif" w:cs="Liberation Serif"/>
          <w:sz w:val="24"/>
          <w:szCs w:val="24"/>
        </w:rPr>
        <w:t xml:space="preserve">участник аукциона, который </w:t>
      </w:r>
      <w:proofErr w:type="gramStart"/>
      <w:r>
        <w:rPr>
          <w:rFonts w:ascii="Liberation Serif" w:hAnsi="Liberation Serif" w:cs="Liberation Serif"/>
          <w:sz w:val="24"/>
          <w:szCs w:val="24"/>
        </w:rPr>
        <w:t xml:space="preserve">сделал предпоследнее предложение о цене договора </w:t>
      </w:r>
      <w:r w:rsidRPr="00A445F5">
        <w:rPr>
          <w:rFonts w:ascii="Liberation Serif" w:hAnsi="Liberation Serif" w:cs="Calibri"/>
          <w:sz w:val="24"/>
          <w:szCs w:val="24"/>
        </w:rPr>
        <w:t>утрачивает</w:t>
      </w:r>
      <w:proofErr w:type="gramEnd"/>
      <w:r w:rsidRPr="00A445F5">
        <w:rPr>
          <w:rFonts w:ascii="Liberation Serif" w:hAnsi="Liberation Serif" w:cs="Calibri"/>
          <w:sz w:val="24"/>
          <w:szCs w:val="24"/>
        </w:rPr>
        <w:t xml:space="preserve"> право на заключение указанного договора, п</w:t>
      </w:r>
      <w:r>
        <w:rPr>
          <w:rFonts w:ascii="Liberation Serif" w:hAnsi="Liberation Serif" w:cs="Calibri"/>
          <w:sz w:val="24"/>
          <w:szCs w:val="24"/>
        </w:rPr>
        <w:t>ри этом задаток им</w:t>
      </w:r>
      <w:r w:rsidRPr="00A445F5">
        <w:rPr>
          <w:rFonts w:ascii="Liberation Serif" w:hAnsi="Liberation Serif" w:cs="Calibri"/>
          <w:sz w:val="24"/>
          <w:szCs w:val="24"/>
        </w:rPr>
        <w:t xml:space="preserve"> не возвращается.</w:t>
      </w:r>
    </w:p>
    <w:p w:rsidR="000154DD" w:rsidRDefault="000154DD" w:rsidP="000154DD">
      <w:pPr>
        <w:pStyle w:val="ConsPlusNormal"/>
        <w:ind w:firstLine="540"/>
        <w:jc w:val="both"/>
        <w:rPr>
          <w:rFonts w:ascii="Liberation Serif" w:hAnsi="Liberation Serif"/>
          <w:sz w:val="24"/>
          <w:szCs w:val="24"/>
        </w:rPr>
      </w:pPr>
      <w:r w:rsidRPr="00A445F5">
        <w:rPr>
          <w:rFonts w:ascii="Liberation Serif" w:hAnsi="Liberation Serif"/>
          <w:sz w:val="24"/>
          <w:szCs w:val="24"/>
        </w:rPr>
        <w:t>Уполномоченный орган в случае уклонения или отказа победителя аукциона от заключения в установленный срок договора предлагает заключить договор участнику аукциона, который сделал предпоследнее предложение о цене лота. Предложение о заключении договора с указанием срока для его заключения направляется участнику аукциона, который сделал предпоследнее предложение о цене лота, в течение 5 календарных дней с момента истечения срока, установленного для подписания договора победителем аукциона.</w:t>
      </w:r>
    </w:p>
    <w:p w:rsidR="006A7BC9" w:rsidRPr="00A445F5" w:rsidRDefault="00270D9D" w:rsidP="006A7BC9">
      <w:pPr>
        <w:autoSpaceDE w:val="0"/>
        <w:autoSpaceDN w:val="0"/>
        <w:adjustRightInd w:val="0"/>
        <w:spacing w:after="0" w:line="240" w:lineRule="auto"/>
        <w:ind w:firstLine="540"/>
        <w:jc w:val="both"/>
        <w:rPr>
          <w:rFonts w:ascii="Liberation Serif" w:hAnsi="Liberation Serif" w:cs="Calibri"/>
          <w:sz w:val="24"/>
          <w:szCs w:val="24"/>
        </w:rPr>
      </w:pPr>
      <w:r>
        <w:rPr>
          <w:rFonts w:ascii="Liberation Serif" w:hAnsi="Liberation Serif" w:cs="Calibri"/>
          <w:sz w:val="24"/>
          <w:szCs w:val="24"/>
        </w:rPr>
        <w:t>5</w:t>
      </w:r>
      <w:r w:rsidR="00AD4282">
        <w:rPr>
          <w:rFonts w:ascii="Liberation Serif" w:hAnsi="Liberation Serif" w:cs="Calibri"/>
          <w:sz w:val="24"/>
          <w:szCs w:val="24"/>
        </w:rPr>
        <w:t>.4.</w:t>
      </w:r>
      <w:r w:rsidR="006A7BC9">
        <w:rPr>
          <w:rFonts w:ascii="Liberation Serif" w:hAnsi="Liberation Serif" w:cs="Calibri"/>
          <w:sz w:val="24"/>
          <w:szCs w:val="24"/>
        </w:rPr>
        <w:t>3</w:t>
      </w:r>
      <w:r w:rsidR="006A7BC9" w:rsidRPr="00A445F5">
        <w:rPr>
          <w:rFonts w:ascii="Liberation Serif" w:hAnsi="Liberation Serif" w:cs="Calibri"/>
          <w:sz w:val="24"/>
          <w:szCs w:val="24"/>
        </w:rPr>
        <w:t xml:space="preserve">. </w:t>
      </w:r>
      <w:r w:rsidR="006A7BC9">
        <w:rPr>
          <w:rFonts w:ascii="Liberation Serif" w:hAnsi="Liberation Serif" w:cs="Calibri"/>
          <w:sz w:val="24"/>
          <w:szCs w:val="24"/>
        </w:rPr>
        <w:t xml:space="preserve">Протокол рассмотрения заявок </w:t>
      </w:r>
      <w:r w:rsidR="00B03224">
        <w:rPr>
          <w:rFonts w:ascii="Liberation Serif" w:hAnsi="Liberation Serif" w:cs="Calibri"/>
          <w:sz w:val="24"/>
          <w:szCs w:val="24"/>
        </w:rPr>
        <w:t>является основанием для заключения договора с претендентом, который является единственным участником аукциона, е</w:t>
      </w:r>
      <w:r w:rsidR="006A7BC9" w:rsidRPr="00A445F5">
        <w:rPr>
          <w:rFonts w:ascii="Liberation Serif" w:hAnsi="Liberation Serif" w:cs="Calibri"/>
          <w:sz w:val="24"/>
          <w:szCs w:val="24"/>
        </w:rPr>
        <w:t>сли аукцион признан несостоявшимся в связи с тем, что участником аукци</w:t>
      </w:r>
      <w:r w:rsidR="00B03224">
        <w:rPr>
          <w:rFonts w:ascii="Liberation Serif" w:hAnsi="Liberation Serif" w:cs="Calibri"/>
          <w:sz w:val="24"/>
          <w:szCs w:val="24"/>
        </w:rPr>
        <w:t>она был признан один претендент</w:t>
      </w:r>
      <w:r w:rsidR="006A7BC9" w:rsidRPr="00A445F5">
        <w:rPr>
          <w:rFonts w:ascii="Liberation Serif" w:hAnsi="Liberation Serif" w:cs="Calibri"/>
          <w:sz w:val="24"/>
          <w:szCs w:val="24"/>
        </w:rPr>
        <w:t>.</w:t>
      </w:r>
    </w:p>
    <w:p w:rsidR="006A7BC9" w:rsidRPr="00A445F5" w:rsidRDefault="006A7BC9" w:rsidP="006A7BC9">
      <w:pPr>
        <w:pStyle w:val="ConsPlusNormal"/>
        <w:ind w:firstLine="540"/>
        <w:jc w:val="both"/>
        <w:rPr>
          <w:rFonts w:ascii="Liberation Serif" w:hAnsi="Liberation Serif"/>
          <w:sz w:val="24"/>
          <w:szCs w:val="24"/>
        </w:rPr>
      </w:pPr>
      <w:r w:rsidRPr="00A445F5">
        <w:rPr>
          <w:rFonts w:ascii="Liberation Serif" w:hAnsi="Liberation Serif"/>
          <w:sz w:val="24"/>
          <w:szCs w:val="24"/>
        </w:rPr>
        <w:t xml:space="preserve">Предложение о заключении договора направляется такому участнику аукциона в течение 5 календарных дней со дня признания аукциона </w:t>
      </w:r>
      <w:proofErr w:type="gramStart"/>
      <w:r w:rsidRPr="00A445F5">
        <w:rPr>
          <w:rFonts w:ascii="Liberation Serif" w:hAnsi="Liberation Serif"/>
          <w:sz w:val="24"/>
          <w:szCs w:val="24"/>
        </w:rPr>
        <w:t>несостоявшимся</w:t>
      </w:r>
      <w:proofErr w:type="gramEnd"/>
      <w:r w:rsidRPr="00A445F5">
        <w:rPr>
          <w:rFonts w:ascii="Liberation Serif" w:hAnsi="Liberation Serif"/>
          <w:sz w:val="24"/>
          <w:szCs w:val="24"/>
        </w:rPr>
        <w:t>. Договор заключается с указанным лицом в течение 20 календарных дней с момента подписания протокола рассмотрения заявок.</w:t>
      </w:r>
    </w:p>
    <w:p w:rsidR="006A7BC9" w:rsidRPr="00A445F5" w:rsidRDefault="006A7BC9" w:rsidP="000154DD">
      <w:pPr>
        <w:pStyle w:val="ConsPlusNormal"/>
        <w:ind w:firstLine="540"/>
        <w:jc w:val="both"/>
        <w:rPr>
          <w:rFonts w:ascii="Liberation Serif" w:hAnsi="Liberation Serif"/>
          <w:sz w:val="24"/>
          <w:szCs w:val="24"/>
        </w:rPr>
      </w:pPr>
    </w:p>
    <w:p w:rsidR="004858FF" w:rsidRPr="00A445F5" w:rsidRDefault="004858FF" w:rsidP="00A445F5">
      <w:pPr>
        <w:pStyle w:val="ConsPlusNormal"/>
        <w:ind w:firstLine="540"/>
        <w:jc w:val="both"/>
        <w:rPr>
          <w:rFonts w:ascii="Liberation Serif" w:hAnsi="Liberation Serif"/>
          <w:sz w:val="24"/>
          <w:szCs w:val="24"/>
        </w:rPr>
      </w:pPr>
    </w:p>
    <w:p w:rsidR="00E9689C" w:rsidRDefault="006C1209" w:rsidP="00E9689C">
      <w:pPr>
        <w:pStyle w:val="ConsPlusTitle"/>
        <w:jc w:val="center"/>
        <w:outlineLvl w:val="1"/>
        <w:rPr>
          <w:rFonts w:ascii="Liberation Serif" w:hAnsi="Liberation Serif"/>
          <w:b w:val="0"/>
          <w:sz w:val="24"/>
          <w:szCs w:val="24"/>
        </w:rPr>
      </w:pPr>
      <w:r w:rsidRPr="008465DE">
        <w:rPr>
          <w:rFonts w:ascii="Liberation Serif" w:hAnsi="Liberation Serif"/>
          <w:b w:val="0"/>
          <w:sz w:val="24"/>
          <w:szCs w:val="24"/>
        </w:rPr>
        <w:t xml:space="preserve">Раздел </w:t>
      </w:r>
      <w:r w:rsidR="00270D9D" w:rsidRPr="008465DE">
        <w:rPr>
          <w:rFonts w:ascii="Liberation Serif" w:hAnsi="Liberation Serif"/>
          <w:b w:val="0"/>
          <w:sz w:val="24"/>
          <w:szCs w:val="24"/>
        </w:rPr>
        <w:t>6</w:t>
      </w:r>
      <w:r w:rsidR="00FF2FA0" w:rsidRPr="008465DE">
        <w:rPr>
          <w:rFonts w:ascii="Liberation Serif" w:hAnsi="Liberation Serif"/>
          <w:b w:val="0"/>
          <w:sz w:val="24"/>
          <w:szCs w:val="24"/>
        </w:rPr>
        <w:t>. ОСНОВАНИЕ ДЛЯ РАСТОРЖЕНИЯ</w:t>
      </w:r>
      <w:r w:rsidR="00E9689C" w:rsidRPr="008465DE">
        <w:rPr>
          <w:rFonts w:ascii="Liberation Serif" w:hAnsi="Liberation Serif"/>
          <w:b w:val="0"/>
          <w:sz w:val="24"/>
          <w:szCs w:val="24"/>
        </w:rPr>
        <w:t xml:space="preserve"> ДОГОВОРА, ПРЕДУСМАТРИВАЮЩЕГО РАЗМЕЩЕНИЕ НЕСТАЦИОНАРНОГО ТОРГОВОГО ОБЪЕКТА</w:t>
      </w:r>
    </w:p>
    <w:p w:rsidR="00E9689C" w:rsidRPr="00556658" w:rsidRDefault="00270D9D" w:rsidP="00E9689C">
      <w:pPr>
        <w:pStyle w:val="ConsPlusNormal"/>
        <w:ind w:firstLine="540"/>
        <w:jc w:val="both"/>
        <w:rPr>
          <w:rFonts w:ascii="Liberation Serif" w:hAnsi="Liberation Serif"/>
          <w:sz w:val="24"/>
          <w:szCs w:val="24"/>
        </w:rPr>
      </w:pPr>
      <w:r>
        <w:rPr>
          <w:rFonts w:ascii="Liberation Serif" w:hAnsi="Liberation Serif"/>
          <w:sz w:val="24"/>
          <w:szCs w:val="24"/>
        </w:rPr>
        <w:t>6</w:t>
      </w:r>
      <w:r w:rsidR="00E9689C">
        <w:rPr>
          <w:rFonts w:ascii="Liberation Serif" w:hAnsi="Liberation Serif"/>
          <w:sz w:val="24"/>
          <w:szCs w:val="24"/>
        </w:rPr>
        <w:t>.1</w:t>
      </w:r>
      <w:r w:rsidR="00E9689C" w:rsidRPr="00556658">
        <w:rPr>
          <w:rFonts w:ascii="Liberation Serif" w:hAnsi="Liberation Serif"/>
          <w:sz w:val="24"/>
          <w:szCs w:val="24"/>
        </w:rPr>
        <w:t>. Договор прекращает свое действие по окончании его срока, а также в любой другой срок по соглашению Сторон.</w:t>
      </w:r>
    </w:p>
    <w:p w:rsidR="00E9689C" w:rsidRPr="00556658" w:rsidRDefault="00270D9D" w:rsidP="00E9689C">
      <w:pPr>
        <w:pStyle w:val="ConsPlusNormal"/>
        <w:ind w:firstLine="540"/>
        <w:jc w:val="both"/>
        <w:rPr>
          <w:rFonts w:ascii="Liberation Serif" w:hAnsi="Liberation Serif"/>
          <w:sz w:val="24"/>
          <w:szCs w:val="24"/>
        </w:rPr>
      </w:pPr>
      <w:r>
        <w:rPr>
          <w:rFonts w:ascii="Liberation Serif" w:hAnsi="Liberation Serif"/>
          <w:sz w:val="24"/>
          <w:szCs w:val="24"/>
        </w:rPr>
        <w:t>6</w:t>
      </w:r>
      <w:r w:rsidR="00E9689C">
        <w:rPr>
          <w:rFonts w:ascii="Liberation Serif" w:hAnsi="Liberation Serif"/>
          <w:sz w:val="24"/>
          <w:szCs w:val="24"/>
        </w:rPr>
        <w:t>.2</w:t>
      </w:r>
      <w:r w:rsidR="00E9689C" w:rsidRPr="00556658">
        <w:rPr>
          <w:rFonts w:ascii="Liberation Serif" w:hAnsi="Liberation Serif"/>
          <w:sz w:val="24"/>
          <w:szCs w:val="24"/>
        </w:rPr>
        <w:t xml:space="preserve">. Договор </w:t>
      </w:r>
      <w:proofErr w:type="gramStart"/>
      <w:r w:rsidR="00E9689C" w:rsidRPr="00556658">
        <w:rPr>
          <w:rFonts w:ascii="Liberation Serif" w:hAnsi="Liberation Serif"/>
          <w:sz w:val="24"/>
          <w:szCs w:val="24"/>
        </w:rPr>
        <w:t>может быть досрочно расторгнут</w:t>
      </w:r>
      <w:proofErr w:type="gramEnd"/>
      <w:r w:rsidR="00E9689C" w:rsidRPr="00556658">
        <w:rPr>
          <w:rFonts w:ascii="Liberation Serif" w:hAnsi="Liberation Serif"/>
          <w:sz w:val="24"/>
          <w:szCs w:val="24"/>
        </w:rPr>
        <w:t xml:space="preserve"> </w:t>
      </w:r>
      <w:r w:rsidR="00E9689C" w:rsidRPr="00EA3C90">
        <w:rPr>
          <w:rFonts w:ascii="Liberation Serif" w:hAnsi="Liberation Serif" w:cs="Arial"/>
          <w:sz w:val="24"/>
          <w:szCs w:val="24"/>
        </w:rPr>
        <w:t>уполномоченным органом</w:t>
      </w:r>
      <w:r w:rsidR="00E9689C">
        <w:rPr>
          <w:rFonts w:ascii="Liberation Serif" w:hAnsi="Liberation Serif" w:cs="Arial"/>
          <w:sz w:val="24"/>
          <w:szCs w:val="24"/>
        </w:rPr>
        <w:t xml:space="preserve"> в одностороннем порядке</w:t>
      </w:r>
      <w:r w:rsidR="00E9689C" w:rsidRPr="00556658">
        <w:rPr>
          <w:rFonts w:ascii="Liberation Serif" w:hAnsi="Liberation Serif"/>
          <w:sz w:val="24"/>
          <w:szCs w:val="24"/>
        </w:rPr>
        <w:t xml:space="preserve"> в следующих случаях:</w:t>
      </w:r>
    </w:p>
    <w:p w:rsidR="00E9689C" w:rsidRPr="00A9502A" w:rsidRDefault="00E9689C" w:rsidP="00E9689C">
      <w:pPr>
        <w:widowControl w:val="0"/>
        <w:autoSpaceDE w:val="0"/>
        <w:autoSpaceDN w:val="0"/>
        <w:spacing w:after="0" w:line="240" w:lineRule="auto"/>
        <w:ind w:firstLine="567"/>
        <w:jc w:val="both"/>
        <w:rPr>
          <w:rFonts w:ascii="Liberation Serif" w:eastAsia="Liberation Serif" w:hAnsi="Liberation Serif" w:cs="Liberation Serif"/>
          <w:color w:val="000000" w:themeColor="text1"/>
          <w:sz w:val="24"/>
          <w:szCs w:val="24"/>
        </w:rPr>
      </w:pPr>
      <w:r w:rsidRPr="00A9502A">
        <w:rPr>
          <w:rFonts w:ascii="Liberation Serif" w:eastAsia="Liberation Serif" w:hAnsi="Liberation Serif" w:cs="Liberation Serif"/>
          <w:color w:val="000000" w:themeColor="text1"/>
          <w:sz w:val="24"/>
          <w:szCs w:val="24"/>
        </w:rPr>
        <w:t xml:space="preserve">1) </w:t>
      </w:r>
      <w:r w:rsidRPr="00A9502A">
        <w:rPr>
          <w:rFonts w:ascii="Liberation Serif" w:hAnsi="Liberation Serif" w:cs="Arial"/>
          <w:color w:val="000000" w:themeColor="text1"/>
          <w:sz w:val="24"/>
          <w:szCs w:val="24"/>
        </w:rPr>
        <w:t xml:space="preserve">в соответствии с Гражданским </w:t>
      </w:r>
      <w:hyperlink r:id="rId20" w:history="1">
        <w:r w:rsidRPr="00A9502A">
          <w:rPr>
            <w:rFonts w:ascii="Liberation Serif" w:hAnsi="Liberation Serif" w:cs="Arial"/>
            <w:color w:val="000000" w:themeColor="text1"/>
            <w:sz w:val="24"/>
            <w:szCs w:val="24"/>
          </w:rPr>
          <w:t>кодексом</w:t>
        </w:r>
      </w:hyperlink>
      <w:r w:rsidRPr="00A9502A">
        <w:rPr>
          <w:rFonts w:ascii="Liberation Serif" w:hAnsi="Liberation Serif" w:cs="Arial"/>
          <w:color w:val="000000" w:themeColor="text1"/>
          <w:sz w:val="24"/>
          <w:szCs w:val="24"/>
        </w:rPr>
        <w:t xml:space="preserve"> Российской Федерации</w:t>
      </w:r>
      <w:r>
        <w:rPr>
          <w:rFonts w:ascii="Liberation Serif" w:hAnsi="Liberation Serif" w:cs="Arial"/>
          <w:color w:val="000000" w:themeColor="text1"/>
          <w:sz w:val="24"/>
          <w:szCs w:val="24"/>
        </w:rPr>
        <w:t>;</w:t>
      </w:r>
    </w:p>
    <w:p w:rsidR="00E9689C" w:rsidRPr="00556658" w:rsidRDefault="00E9689C" w:rsidP="00E9689C">
      <w:pPr>
        <w:widowControl w:val="0"/>
        <w:autoSpaceDE w:val="0"/>
        <w:autoSpaceDN w:val="0"/>
        <w:spacing w:after="0" w:line="240" w:lineRule="auto"/>
        <w:ind w:firstLine="567"/>
        <w:jc w:val="both"/>
        <w:rPr>
          <w:rFonts w:ascii="Liberation Serif" w:eastAsia="Liberation Serif" w:hAnsi="Liberation Serif" w:cs="Liberation Serif"/>
          <w:color w:val="000000" w:themeColor="text1"/>
          <w:sz w:val="24"/>
          <w:szCs w:val="24"/>
        </w:rPr>
      </w:pPr>
      <w:r>
        <w:rPr>
          <w:rFonts w:ascii="Liberation Serif" w:eastAsia="Liberation Serif" w:hAnsi="Liberation Serif" w:cs="Liberation Serif"/>
          <w:color w:val="000000" w:themeColor="text1"/>
          <w:sz w:val="24"/>
          <w:szCs w:val="24"/>
        </w:rPr>
        <w:t xml:space="preserve">2) </w:t>
      </w:r>
      <w:proofErr w:type="spellStart"/>
      <w:r>
        <w:rPr>
          <w:rFonts w:ascii="Liberation Serif" w:eastAsia="Liberation Serif" w:hAnsi="Liberation Serif" w:cs="Liberation Serif"/>
          <w:color w:val="000000" w:themeColor="text1"/>
          <w:sz w:val="24"/>
          <w:szCs w:val="24"/>
        </w:rPr>
        <w:t>неразмещение</w:t>
      </w:r>
      <w:proofErr w:type="spellEnd"/>
      <w:r>
        <w:rPr>
          <w:rFonts w:ascii="Liberation Serif" w:eastAsia="Liberation Serif" w:hAnsi="Liberation Serif" w:cs="Liberation Serif"/>
          <w:color w:val="000000" w:themeColor="text1"/>
          <w:sz w:val="24"/>
          <w:szCs w:val="24"/>
        </w:rPr>
        <w:t xml:space="preserve"> нестационарного торгового объекта</w:t>
      </w:r>
      <w:r w:rsidRPr="00556658">
        <w:rPr>
          <w:rFonts w:ascii="Liberation Serif" w:eastAsia="Liberation Serif" w:hAnsi="Liberation Serif" w:cs="Liberation Serif"/>
          <w:color w:val="000000" w:themeColor="text1"/>
          <w:sz w:val="24"/>
          <w:szCs w:val="24"/>
        </w:rPr>
        <w:t xml:space="preserve"> в течение шести мес</w:t>
      </w:r>
      <w:r>
        <w:rPr>
          <w:rFonts w:ascii="Liberation Serif" w:eastAsia="Liberation Serif" w:hAnsi="Liberation Serif" w:cs="Liberation Serif"/>
          <w:color w:val="000000" w:themeColor="text1"/>
          <w:sz w:val="24"/>
          <w:szCs w:val="24"/>
        </w:rPr>
        <w:t xml:space="preserve">яцев </w:t>
      </w:r>
      <w:proofErr w:type="gramStart"/>
      <w:r>
        <w:rPr>
          <w:rFonts w:ascii="Liberation Serif" w:eastAsia="Liberation Serif" w:hAnsi="Liberation Serif" w:cs="Liberation Serif"/>
          <w:color w:val="000000" w:themeColor="text1"/>
          <w:sz w:val="24"/>
          <w:szCs w:val="24"/>
        </w:rPr>
        <w:t>с даты заключения</w:t>
      </w:r>
      <w:proofErr w:type="gramEnd"/>
      <w:r>
        <w:rPr>
          <w:rFonts w:ascii="Liberation Serif" w:eastAsia="Liberation Serif" w:hAnsi="Liberation Serif" w:cs="Liberation Serif"/>
          <w:color w:val="000000" w:themeColor="text1"/>
          <w:sz w:val="24"/>
          <w:szCs w:val="24"/>
        </w:rPr>
        <w:t xml:space="preserve"> договора</w:t>
      </w:r>
      <w:r w:rsidRPr="00556658">
        <w:rPr>
          <w:rFonts w:ascii="Liberation Serif" w:eastAsia="Liberation Serif" w:hAnsi="Liberation Serif" w:cs="Liberation Serif"/>
          <w:color w:val="000000" w:themeColor="text1"/>
          <w:sz w:val="24"/>
          <w:szCs w:val="24"/>
        </w:rPr>
        <w:t>;</w:t>
      </w:r>
    </w:p>
    <w:p w:rsidR="00E9689C" w:rsidRPr="00556658" w:rsidRDefault="00E9689C" w:rsidP="00E9689C">
      <w:pPr>
        <w:widowControl w:val="0"/>
        <w:autoSpaceDE w:val="0"/>
        <w:autoSpaceDN w:val="0"/>
        <w:spacing w:after="0" w:line="240" w:lineRule="auto"/>
        <w:ind w:firstLine="567"/>
        <w:jc w:val="both"/>
        <w:rPr>
          <w:rFonts w:ascii="Liberation Serif" w:hAnsi="Liberation Serif"/>
          <w:color w:val="000000" w:themeColor="text1"/>
          <w:sz w:val="24"/>
          <w:szCs w:val="24"/>
        </w:rPr>
      </w:pPr>
      <w:r>
        <w:rPr>
          <w:rFonts w:ascii="Liberation Serif" w:eastAsia="Liberation Serif" w:hAnsi="Liberation Serif" w:cs="Liberation Serif"/>
          <w:color w:val="000000" w:themeColor="text1"/>
          <w:sz w:val="24"/>
          <w:szCs w:val="24"/>
        </w:rPr>
        <w:t>3) неиспользование нестационарного торгового объекта</w:t>
      </w:r>
      <w:r w:rsidRPr="00556658">
        <w:rPr>
          <w:rFonts w:ascii="Liberation Serif" w:eastAsia="Liberation Serif" w:hAnsi="Liberation Serif" w:cs="Liberation Serif"/>
          <w:color w:val="000000" w:themeColor="text1"/>
          <w:sz w:val="24"/>
          <w:szCs w:val="24"/>
        </w:rPr>
        <w:t xml:space="preserve"> для осуществления деятельности более шести месяцев подряд;</w:t>
      </w:r>
    </w:p>
    <w:p w:rsidR="00E9689C" w:rsidRPr="00556658" w:rsidRDefault="00E9689C" w:rsidP="00E9689C">
      <w:pPr>
        <w:widowControl w:val="0"/>
        <w:autoSpaceDE w:val="0"/>
        <w:autoSpaceDN w:val="0"/>
        <w:spacing w:after="0" w:line="240" w:lineRule="auto"/>
        <w:ind w:firstLine="567"/>
        <w:jc w:val="both"/>
        <w:rPr>
          <w:rFonts w:ascii="Liberation Serif" w:hAnsi="Liberation Serif"/>
          <w:color w:val="000000" w:themeColor="text1"/>
          <w:sz w:val="24"/>
          <w:szCs w:val="24"/>
        </w:rPr>
      </w:pPr>
      <w:r>
        <w:rPr>
          <w:rFonts w:ascii="Liberation Serif" w:eastAsia="Liberation Serif" w:hAnsi="Liberation Serif" w:cs="Liberation Serif"/>
          <w:color w:val="000000" w:themeColor="text1"/>
          <w:sz w:val="24"/>
          <w:szCs w:val="24"/>
        </w:rPr>
        <w:t>4</w:t>
      </w:r>
      <w:r w:rsidRPr="00556658">
        <w:rPr>
          <w:rFonts w:ascii="Liberation Serif" w:eastAsia="Liberation Serif" w:hAnsi="Liberation Serif" w:cs="Liberation Serif"/>
          <w:color w:val="000000" w:themeColor="text1"/>
          <w:sz w:val="24"/>
          <w:szCs w:val="24"/>
        </w:rPr>
        <w:t>) использование места разме</w:t>
      </w:r>
      <w:r>
        <w:rPr>
          <w:rFonts w:ascii="Liberation Serif" w:eastAsia="Liberation Serif" w:hAnsi="Liberation Serif" w:cs="Liberation Serif"/>
          <w:color w:val="000000" w:themeColor="text1"/>
          <w:sz w:val="24"/>
          <w:szCs w:val="24"/>
        </w:rPr>
        <w:t>щения нестационарного торгового объекта</w:t>
      </w:r>
      <w:r w:rsidRPr="00556658">
        <w:rPr>
          <w:rFonts w:ascii="Liberation Serif" w:eastAsia="Liberation Serif" w:hAnsi="Liberation Serif" w:cs="Liberation Serif"/>
          <w:color w:val="000000" w:themeColor="text1"/>
          <w:sz w:val="24"/>
          <w:szCs w:val="24"/>
        </w:rPr>
        <w:t xml:space="preserve"> с нарушением условий договора;</w:t>
      </w:r>
    </w:p>
    <w:p w:rsidR="00E9689C" w:rsidRPr="00556658" w:rsidRDefault="00E9689C" w:rsidP="00E9689C">
      <w:pPr>
        <w:widowControl w:val="0"/>
        <w:autoSpaceDE w:val="0"/>
        <w:autoSpaceDN w:val="0"/>
        <w:spacing w:after="0" w:line="240" w:lineRule="auto"/>
        <w:ind w:firstLine="567"/>
        <w:jc w:val="both"/>
        <w:rPr>
          <w:rFonts w:ascii="Liberation Serif" w:hAnsi="Liberation Serif" w:cs="Calibri"/>
          <w:color w:val="000000" w:themeColor="text1"/>
          <w:sz w:val="24"/>
          <w:szCs w:val="24"/>
        </w:rPr>
      </w:pPr>
      <w:r>
        <w:rPr>
          <w:rFonts w:ascii="Liberation Serif" w:hAnsi="Liberation Serif"/>
          <w:color w:val="000000" w:themeColor="text1"/>
          <w:sz w:val="24"/>
          <w:szCs w:val="24"/>
        </w:rPr>
        <w:t>5</w:t>
      </w:r>
      <w:r w:rsidRPr="00556658">
        <w:rPr>
          <w:rFonts w:ascii="Liberation Serif" w:hAnsi="Liberation Serif"/>
          <w:color w:val="000000" w:themeColor="text1"/>
          <w:sz w:val="24"/>
          <w:szCs w:val="24"/>
        </w:rPr>
        <w:t xml:space="preserve">) </w:t>
      </w:r>
      <w:r w:rsidRPr="00556658">
        <w:rPr>
          <w:rFonts w:ascii="Liberation Serif" w:hAnsi="Liberation Serif" w:cs="Calibri"/>
          <w:color w:val="000000" w:themeColor="text1"/>
          <w:sz w:val="24"/>
          <w:szCs w:val="24"/>
        </w:rPr>
        <w:t>двукратного или более невнесения или неполного внесения платы в срок, установленный договором;</w:t>
      </w:r>
    </w:p>
    <w:p w:rsidR="00E9689C" w:rsidRPr="00556658" w:rsidRDefault="00E9689C" w:rsidP="00E9689C">
      <w:pPr>
        <w:tabs>
          <w:tab w:val="left" w:pos="567"/>
        </w:tabs>
        <w:autoSpaceDE w:val="0"/>
        <w:autoSpaceDN w:val="0"/>
        <w:adjustRightInd w:val="0"/>
        <w:spacing w:after="0" w:line="240" w:lineRule="auto"/>
        <w:ind w:firstLine="567"/>
        <w:jc w:val="both"/>
        <w:rPr>
          <w:rFonts w:ascii="Liberation Serif" w:eastAsia="Calibri" w:hAnsi="Liberation Serif"/>
          <w:color w:val="000000" w:themeColor="text1"/>
          <w:sz w:val="24"/>
          <w:szCs w:val="24"/>
        </w:rPr>
      </w:pPr>
      <w:r>
        <w:rPr>
          <w:rFonts w:ascii="Liberation Serif" w:eastAsia="Liberation Serif" w:hAnsi="Liberation Serif" w:cs="Liberation Serif"/>
          <w:color w:val="000000" w:themeColor="text1"/>
          <w:sz w:val="24"/>
          <w:szCs w:val="24"/>
        </w:rPr>
        <w:t>6</w:t>
      </w:r>
      <w:r w:rsidRPr="00556658">
        <w:rPr>
          <w:rFonts w:ascii="Liberation Serif" w:eastAsia="Liberation Serif" w:hAnsi="Liberation Serif" w:cs="Liberation Serif"/>
          <w:color w:val="000000" w:themeColor="text1"/>
          <w:sz w:val="24"/>
          <w:szCs w:val="24"/>
        </w:rPr>
        <w:t>)</w:t>
      </w:r>
      <w:r>
        <w:rPr>
          <w:rFonts w:ascii="Liberation Serif" w:eastAsia="Liberation Serif" w:hAnsi="Liberation Serif" w:cs="Liberation Serif"/>
          <w:color w:val="000000" w:themeColor="text1"/>
          <w:sz w:val="24"/>
          <w:szCs w:val="24"/>
        </w:rPr>
        <w:t xml:space="preserve"> исключения места размещения нестационарного торгового объекта</w:t>
      </w:r>
      <w:r w:rsidRPr="00556658">
        <w:rPr>
          <w:rFonts w:ascii="Liberation Serif" w:eastAsia="Liberation Serif" w:hAnsi="Liberation Serif" w:cs="Liberation Serif"/>
          <w:color w:val="000000" w:themeColor="text1"/>
          <w:sz w:val="24"/>
          <w:szCs w:val="24"/>
        </w:rPr>
        <w:t xml:space="preserve"> из схемы</w:t>
      </w:r>
      <w:r w:rsidR="00815222">
        <w:rPr>
          <w:rFonts w:ascii="Liberation Serif" w:eastAsia="Liberation Serif" w:hAnsi="Liberation Serif" w:cs="Liberation Serif"/>
          <w:color w:val="000000" w:themeColor="text1"/>
          <w:sz w:val="24"/>
          <w:szCs w:val="24"/>
        </w:rPr>
        <w:t xml:space="preserve"> размещения НТО</w:t>
      </w:r>
      <w:r>
        <w:rPr>
          <w:rFonts w:ascii="Liberation Serif" w:eastAsia="Liberation Serif" w:hAnsi="Liberation Serif" w:cs="Liberation Serif"/>
          <w:color w:val="000000" w:themeColor="text1"/>
          <w:sz w:val="24"/>
          <w:szCs w:val="24"/>
        </w:rPr>
        <w:t xml:space="preserve"> в соответствии с действующим законодательством</w:t>
      </w:r>
      <w:r w:rsidRPr="00556658">
        <w:rPr>
          <w:rFonts w:ascii="Liberation Serif" w:eastAsia="Calibri" w:hAnsi="Liberation Serif"/>
          <w:color w:val="000000" w:themeColor="text1"/>
          <w:sz w:val="24"/>
          <w:szCs w:val="24"/>
        </w:rPr>
        <w:t xml:space="preserve">; </w:t>
      </w:r>
    </w:p>
    <w:p w:rsidR="00E9689C" w:rsidRPr="00556658" w:rsidRDefault="00E9689C" w:rsidP="00E9689C">
      <w:pPr>
        <w:pStyle w:val="ConsPlusNormal"/>
        <w:ind w:firstLine="540"/>
        <w:jc w:val="both"/>
        <w:rPr>
          <w:rFonts w:ascii="Liberation Serif" w:hAnsi="Liberation Serif"/>
          <w:sz w:val="24"/>
          <w:szCs w:val="24"/>
        </w:rPr>
      </w:pPr>
      <w:r>
        <w:rPr>
          <w:rFonts w:ascii="Liberation Serif" w:eastAsia="Calibri" w:hAnsi="Liberation Serif"/>
          <w:sz w:val="24"/>
          <w:szCs w:val="24"/>
          <w:lang w:eastAsia="en-US"/>
        </w:rPr>
        <w:t>7</w:t>
      </w:r>
      <w:r w:rsidRPr="00556658">
        <w:rPr>
          <w:rFonts w:ascii="Liberation Serif" w:eastAsia="Calibri" w:hAnsi="Liberation Serif"/>
          <w:sz w:val="24"/>
          <w:szCs w:val="24"/>
          <w:lang w:eastAsia="en-US"/>
        </w:rPr>
        <w:t>)</w:t>
      </w:r>
      <w:r w:rsidRPr="00556658">
        <w:rPr>
          <w:rFonts w:ascii="Liberation Serif" w:hAnsi="Liberation Serif"/>
          <w:sz w:val="24"/>
          <w:szCs w:val="24"/>
        </w:rPr>
        <w:t xml:space="preserve"> в случае прекращения хозяйствующим субъектом в установленном законом порядке своей деятельности;</w:t>
      </w:r>
    </w:p>
    <w:p w:rsidR="00E9689C" w:rsidRPr="00556658" w:rsidRDefault="00E9689C" w:rsidP="00E9689C">
      <w:pPr>
        <w:pStyle w:val="ConsPlusNormal"/>
        <w:ind w:firstLine="540"/>
        <w:jc w:val="both"/>
        <w:rPr>
          <w:rFonts w:ascii="Liberation Serif" w:hAnsi="Liberation Serif"/>
          <w:sz w:val="24"/>
          <w:szCs w:val="24"/>
        </w:rPr>
      </w:pPr>
      <w:r>
        <w:rPr>
          <w:rFonts w:ascii="Liberation Serif" w:hAnsi="Liberation Serif"/>
          <w:sz w:val="24"/>
          <w:szCs w:val="24"/>
        </w:rPr>
        <w:t>8</w:t>
      </w:r>
      <w:r w:rsidRPr="00556658">
        <w:rPr>
          <w:rFonts w:ascii="Liberation Serif" w:hAnsi="Liberation Serif"/>
          <w:sz w:val="24"/>
          <w:szCs w:val="24"/>
        </w:rPr>
        <w:t>) нарушение хозяйствующим субъектом</w:t>
      </w:r>
      <w:r w:rsidR="00E531BE">
        <w:rPr>
          <w:rFonts w:ascii="Liberation Serif" w:hAnsi="Liberation Serif"/>
          <w:sz w:val="24"/>
          <w:szCs w:val="24"/>
        </w:rPr>
        <w:t xml:space="preserve"> в месте размещения нестационарного торгового объекта</w:t>
      </w:r>
      <w:r w:rsidRPr="00556658">
        <w:rPr>
          <w:rFonts w:ascii="Liberation Serif" w:hAnsi="Liberation Serif"/>
          <w:sz w:val="24"/>
          <w:szCs w:val="24"/>
        </w:rPr>
        <w:t xml:space="preserve"> требований, запретов, ограничений, установленных законодательством Российской Федерации и Свердловской области в сфере розничной продажи алкогольной и спиртосодержащей продукции, подтвержденный вступившим в законную силу постановлением судьи, органа, должностного лица о привлечении к административной ответственности или вступившим в законную силу приговором суда по уголовному делу.</w:t>
      </w:r>
    </w:p>
    <w:p w:rsidR="00705A33" w:rsidRPr="00556658" w:rsidRDefault="00705A33" w:rsidP="00DC02B5">
      <w:pPr>
        <w:pStyle w:val="ConsPlusNormal"/>
        <w:jc w:val="both"/>
        <w:rPr>
          <w:rFonts w:ascii="Liberation Serif" w:hAnsi="Liberation Serif"/>
          <w:sz w:val="24"/>
          <w:szCs w:val="24"/>
        </w:rPr>
      </w:pPr>
    </w:p>
    <w:p w:rsidR="00705A33" w:rsidRDefault="00270D9D" w:rsidP="00DC02B5">
      <w:pPr>
        <w:pStyle w:val="ConsPlusTitle"/>
        <w:jc w:val="center"/>
        <w:outlineLvl w:val="1"/>
        <w:rPr>
          <w:rFonts w:ascii="Liberation Serif" w:hAnsi="Liberation Serif"/>
          <w:b w:val="0"/>
          <w:sz w:val="24"/>
          <w:szCs w:val="24"/>
        </w:rPr>
      </w:pPr>
      <w:r w:rsidRPr="008465DE">
        <w:rPr>
          <w:rFonts w:ascii="Liberation Serif" w:hAnsi="Liberation Serif"/>
          <w:b w:val="0"/>
          <w:sz w:val="24"/>
          <w:szCs w:val="24"/>
        </w:rPr>
        <w:t>Раздел 7</w:t>
      </w:r>
      <w:r w:rsidR="00705A33" w:rsidRPr="008465DE">
        <w:rPr>
          <w:rFonts w:ascii="Liberation Serif" w:hAnsi="Liberation Serif"/>
          <w:b w:val="0"/>
          <w:sz w:val="24"/>
          <w:szCs w:val="24"/>
        </w:rPr>
        <w:t>. ДЕМОНТАЖ НЕСТАЦИОНАРНОГО ТОРГОВОГО ОБЪЕКТА</w:t>
      </w:r>
    </w:p>
    <w:p w:rsidR="000A154D" w:rsidRDefault="00270D9D" w:rsidP="00751F9E">
      <w:pPr>
        <w:pStyle w:val="ConsPlusNormal"/>
        <w:ind w:firstLine="540"/>
        <w:jc w:val="both"/>
        <w:rPr>
          <w:rFonts w:ascii="Liberation Serif" w:hAnsi="Liberation Serif"/>
          <w:sz w:val="24"/>
          <w:szCs w:val="24"/>
        </w:rPr>
      </w:pPr>
      <w:r>
        <w:rPr>
          <w:rFonts w:ascii="Liberation Serif" w:hAnsi="Liberation Serif"/>
          <w:sz w:val="24"/>
          <w:szCs w:val="24"/>
        </w:rPr>
        <w:t>7</w:t>
      </w:r>
      <w:r w:rsidR="00705A33" w:rsidRPr="00556658">
        <w:rPr>
          <w:rFonts w:ascii="Liberation Serif" w:hAnsi="Liberation Serif"/>
          <w:sz w:val="24"/>
          <w:szCs w:val="24"/>
        </w:rPr>
        <w:t xml:space="preserve">.1. </w:t>
      </w:r>
      <w:r w:rsidR="000A154D">
        <w:rPr>
          <w:rFonts w:ascii="Liberation Serif" w:hAnsi="Liberation Serif"/>
          <w:sz w:val="24"/>
          <w:szCs w:val="24"/>
        </w:rPr>
        <w:t>М</w:t>
      </w:r>
      <w:r w:rsidR="000A154D" w:rsidRPr="00556658">
        <w:rPr>
          <w:rFonts w:ascii="Liberation Serif" w:hAnsi="Liberation Serif"/>
          <w:sz w:val="24"/>
          <w:szCs w:val="24"/>
        </w:rPr>
        <w:t>ероприятия по выявлению и по ор</w:t>
      </w:r>
      <w:r w:rsidR="00774403">
        <w:rPr>
          <w:rFonts w:ascii="Liberation Serif" w:hAnsi="Liberation Serif"/>
          <w:sz w:val="24"/>
          <w:szCs w:val="24"/>
        </w:rPr>
        <w:t>ганизации демонтажа нестационарного торгового объекта</w:t>
      </w:r>
      <w:r w:rsidR="000A154D" w:rsidRPr="00556658">
        <w:rPr>
          <w:rFonts w:ascii="Liberation Serif" w:hAnsi="Liberation Serif"/>
          <w:color w:val="000000" w:themeColor="text1"/>
          <w:sz w:val="24"/>
          <w:szCs w:val="24"/>
        </w:rPr>
        <w:t xml:space="preserve"> </w:t>
      </w:r>
      <w:r w:rsidR="000A154D">
        <w:rPr>
          <w:rFonts w:ascii="Liberation Serif" w:hAnsi="Liberation Serif"/>
          <w:color w:val="000000" w:themeColor="text1"/>
          <w:sz w:val="24"/>
          <w:szCs w:val="24"/>
        </w:rPr>
        <w:t>о</w:t>
      </w:r>
      <w:r w:rsidR="00A5552B">
        <w:rPr>
          <w:rFonts w:ascii="Liberation Serif" w:hAnsi="Liberation Serif"/>
          <w:color w:val="000000" w:themeColor="text1"/>
          <w:sz w:val="24"/>
          <w:szCs w:val="24"/>
        </w:rPr>
        <w:t xml:space="preserve">существляет Администрация городского округа Первоуральск </w:t>
      </w:r>
      <w:r w:rsidR="000A154D">
        <w:rPr>
          <w:rFonts w:ascii="Liberation Serif" w:hAnsi="Liberation Serif"/>
          <w:color w:val="000000" w:themeColor="text1"/>
          <w:sz w:val="24"/>
          <w:szCs w:val="24"/>
        </w:rPr>
        <w:t xml:space="preserve">в лице </w:t>
      </w:r>
      <w:r w:rsidR="000A154D" w:rsidRPr="00556658">
        <w:rPr>
          <w:rFonts w:ascii="Liberation Serif" w:hAnsi="Liberation Serif"/>
          <w:sz w:val="24"/>
          <w:szCs w:val="24"/>
        </w:rPr>
        <w:t xml:space="preserve">отдела развития потребительского рынка, предпринимательства и туризма Администрации (далее – </w:t>
      </w:r>
      <w:r w:rsidR="00A5552B">
        <w:rPr>
          <w:rFonts w:ascii="Liberation Serif" w:hAnsi="Liberation Serif"/>
          <w:sz w:val="24"/>
          <w:szCs w:val="24"/>
        </w:rPr>
        <w:t>уполномоченный</w:t>
      </w:r>
      <w:r w:rsidR="000A154D" w:rsidRPr="00556658">
        <w:rPr>
          <w:rFonts w:ascii="Liberation Serif" w:hAnsi="Liberation Serif"/>
          <w:sz w:val="24"/>
          <w:szCs w:val="24"/>
        </w:rPr>
        <w:t xml:space="preserve"> орган</w:t>
      </w:r>
      <w:r w:rsidR="000A154D">
        <w:rPr>
          <w:rFonts w:ascii="Liberation Serif" w:hAnsi="Liberation Serif"/>
          <w:sz w:val="24"/>
          <w:szCs w:val="24"/>
        </w:rPr>
        <w:t>)</w:t>
      </w:r>
      <w:r w:rsidR="000A154D" w:rsidRPr="00556658">
        <w:rPr>
          <w:rFonts w:ascii="Liberation Serif" w:hAnsi="Liberation Serif"/>
          <w:sz w:val="24"/>
          <w:szCs w:val="24"/>
        </w:rPr>
        <w:t>.</w:t>
      </w:r>
    </w:p>
    <w:p w:rsidR="00705A33" w:rsidRPr="00556658" w:rsidRDefault="00270D9D" w:rsidP="00751F9E">
      <w:pPr>
        <w:pStyle w:val="ConsPlusNormal"/>
        <w:ind w:firstLine="540"/>
        <w:jc w:val="both"/>
        <w:rPr>
          <w:rFonts w:ascii="Liberation Serif" w:hAnsi="Liberation Serif"/>
          <w:sz w:val="24"/>
          <w:szCs w:val="24"/>
        </w:rPr>
      </w:pPr>
      <w:r>
        <w:rPr>
          <w:rFonts w:ascii="Liberation Serif" w:hAnsi="Liberation Serif"/>
          <w:sz w:val="24"/>
          <w:szCs w:val="24"/>
        </w:rPr>
        <w:t>7</w:t>
      </w:r>
      <w:r w:rsidR="000A154D">
        <w:rPr>
          <w:rFonts w:ascii="Liberation Serif" w:hAnsi="Liberation Serif"/>
          <w:sz w:val="24"/>
          <w:szCs w:val="24"/>
        </w:rPr>
        <w:t xml:space="preserve">.2. </w:t>
      </w:r>
      <w:r w:rsidR="00774403">
        <w:rPr>
          <w:rFonts w:ascii="Liberation Serif" w:hAnsi="Liberation Serif"/>
          <w:sz w:val="24"/>
          <w:szCs w:val="24"/>
        </w:rPr>
        <w:t>Нестационарный торговый объект</w:t>
      </w:r>
      <w:r w:rsidR="00705A33" w:rsidRPr="00556658">
        <w:rPr>
          <w:rFonts w:ascii="Liberation Serif" w:hAnsi="Liberation Serif"/>
          <w:sz w:val="24"/>
          <w:szCs w:val="24"/>
        </w:rPr>
        <w:t xml:space="preserve"> подлежит демонтажу собственником </w:t>
      </w:r>
      <w:r w:rsidR="00A445F5">
        <w:rPr>
          <w:rFonts w:ascii="Liberation Serif" w:hAnsi="Liberation Serif" w:cs="Arial"/>
          <w:color w:val="000000" w:themeColor="text1"/>
          <w:sz w:val="24"/>
          <w:szCs w:val="24"/>
        </w:rPr>
        <w:t>нестационарного торгового объекта</w:t>
      </w:r>
      <w:r w:rsidR="00705A33" w:rsidRPr="00556658">
        <w:rPr>
          <w:rFonts w:ascii="Liberation Serif" w:hAnsi="Liberation Serif"/>
          <w:sz w:val="24"/>
          <w:szCs w:val="24"/>
        </w:rPr>
        <w:t xml:space="preserve"> за свой счет по следующим основаниям:</w:t>
      </w:r>
    </w:p>
    <w:p w:rsidR="00705A33" w:rsidRPr="00556658" w:rsidRDefault="00774403" w:rsidP="00DC02B5">
      <w:pPr>
        <w:pStyle w:val="ConsPlusNormal"/>
        <w:ind w:firstLine="540"/>
        <w:jc w:val="both"/>
        <w:rPr>
          <w:rFonts w:ascii="Liberation Serif" w:hAnsi="Liberation Serif"/>
          <w:sz w:val="24"/>
          <w:szCs w:val="24"/>
        </w:rPr>
      </w:pPr>
      <w:r>
        <w:rPr>
          <w:rFonts w:ascii="Liberation Serif" w:hAnsi="Liberation Serif"/>
          <w:sz w:val="24"/>
          <w:szCs w:val="24"/>
        </w:rPr>
        <w:t>1) установка нестационарного торгового объекта</w:t>
      </w:r>
      <w:r w:rsidR="00705A33" w:rsidRPr="00556658">
        <w:rPr>
          <w:rFonts w:ascii="Liberation Serif" w:hAnsi="Liberation Serif"/>
          <w:sz w:val="24"/>
          <w:szCs w:val="24"/>
        </w:rPr>
        <w:t xml:space="preserve"> в нарушение требований, предусмотренных настоящим Положением, в том числе в случае самовольного размещения </w:t>
      </w:r>
      <w:r>
        <w:rPr>
          <w:rFonts w:ascii="Liberation Serif" w:hAnsi="Liberation Serif"/>
          <w:sz w:val="24"/>
          <w:szCs w:val="24"/>
        </w:rPr>
        <w:t>нестационарного торгового объекта</w:t>
      </w:r>
      <w:r w:rsidR="00705A33" w:rsidRPr="00556658">
        <w:rPr>
          <w:rFonts w:ascii="Liberation Serif" w:hAnsi="Liberation Serif"/>
          <w:sz w:val="24"/>
          <w:szCs w:val="24"/>
        </w:rPr>
        <w:t xml:space="preserve"> в нарушение требований, установленных законодательством Российской Федерации и законодательством Свердловской области;</w:t>
      </w:r>
    </w:p>
    <w:p w:rsidR="00705A33" w:rsidRPr="00556658" w:rsidRDefault="00705A33" w:rsidP="00DC02B5">
      <w:pPr>
        <w:pStyle w:val="ConsPlusNormal"/>
        <w:ind w:firstLine="540"/>
        <w:jc w:val="both"/>
        <w:rPr>
          <w:rFonts w:ascii="Liberation Serif" w:hAnsi="Liberation Serif"/>
          <w:sz w:val="24"/>
          <w:szCs w:val="24"/>
        </w:rPr>
      </w:pPr>
      <w:bookmarkStart w:id="5" w:name="P241"/>
      <w:bookmarkEnd w:id="5"/>
      <w:r w:rsidRPr="00556658">
        <w:rPr>
          <w:rFonts w:ascii="Liberation Serif" w:hAnsi="Liberation Serif"/>
          <w:sz w:val="24"/>
          <w:szCs w:val="24"/>
        </w:rPr>
        <w:t>2) досрочное расторжение договора;</w:t>
      </w:r>
    </w:p>
    <w:p w:rsidR="00705A33" w:rsidRPr="00556658" w:rsidRDefault="00705A33" w:rsidP="00DC02B5">
      <w:pPr>
        <w:pStyle w:val="ConsPlusNormal"/>
        <w:ind w:firstLine="540"/>
        <w:jc w:val="both"/>
        <w:rPr>
          <w:rFonts w:ascii="Liberation Serif" w:hAnsi="Liberation Serif"/>
          <w:sz w:val="24"/>
          <w:szCs w:val="24"/>
        </w:rPr>
      </w:pPr>
      <w:bookmarkStart w:id="6" w:name="P242"/>
      <w:bookmarkEnd w:id="6"/>
      <w:r w:rsidRPr="00556658">
        <w:rPr>
          <w:rFonts w:ascii="Liberation Serif" w:hAnsi="Liberation Serif"/>
          <w:sz w:val="24"/>
          <w:szCs w:val="24"/>
        </w:rPr>
        <w:t>3) ис</w:t>
      </w:r>
      <w:r w:rsidR="00995954" w:rsidRPr="00556658">
        <w:rPr>
          <w:rFonts w:ascii="Liberation Serif" w:hAnsi="Liberation Serif"/>
          <w:sz w:val="24"/>
          <w:szCs w:val="24"/>
        </w:rPr>
        <w:t>течение срока действия договора;</w:t>
      </w:r>
    </w:p>
    <w:p w:rsidR="00995954" w:rsidRDefault="00995954" w:rsidP="00DC02B5">
      <w:pPr>
        <w:pStyle w:val="ConsPlusNormal"/>
        <w:ind w:firstLine="540"/>
        <w:jc w:val="both"/>
        <w:rPr>
          <w:rFonts w:ascii="Liberation Serif" w:hAnsi="Liberation Serif"/>
          <w:sz w:val="24"/>
          <w:szCs w:val="24"/>
        </w:rPr>
      </w:pPr>
      <w:r w:rsidRPr="00556658">
        <w:rPr>
          <w:rFonts w:ascii="Liberation Serif" w:hAnsi="Liberation Serif"/>
          <w:sz w:val="24"/>
          <w:szCs w:val="24"/>
        </w:rPr>
        <w:t>4) отсутст</w:t>
      </w:r>
      <w:r w:rsidR="00774403">
        <w:rPr>
          <w:rFonts w:ascii="Liberation Serif" w:hAnsi="Liberation Serif"/>
          <w:sz w:val="24"/>
          <w:szCs w:val="24"/>
        </w:rPr>
        <w:t>вие в схеме</w:t>
      </w:r>
      <w:r w:rsidR="00815222">
        <w:rPr>
          <w:rFonts w:ascii="Liberation Serif" w:hAnsi="Liberation Serif"/>
          <w:sz w:val="24"/>
          <w:szCs w:val="24"/>
        </w:rPr>
        <w:t xml:space="preserve"> размещения НТО </w:t>
      </w:r>
      <w:r w:rsidR="00774403">
        <w:rPr>
          <w:rFonts w:ascii="Liberation Serif" w:hAnsi="Liberation Serif"/>
          <w:sz w:val="24"/>
          <w:szCs w:val="24"/>
        </w:rPr>
        <w:t>места размещения нестационарного торгового объекта</w:t>
      </w:r>
      <w:r w:rsidR="001F11F8">
        <w:rPr>
          <w:rFonts w:ascii="Liberation Serif" w:hAnsi="Liberation Serif"/>
          <w:sz w:val="24"/>
          <w:szCs w:val="24"/>
        </w:rPr>
        <w:t>;</w:t>
      </w:r>
    </w:p>
    <w:p w:rsidR="001F11F8" w:rsidRPr="00556658" w:rsidRDefault="001F11F8" w:rsidP="00DC02B5">
      <w:pPr>
        <w:pStyle w:val="ConsPlusNormal"/>
        <w:ind w:firstLine="540"/>
        <w:jc w:val="both"/>
        <w:rPr>
          <w:rFonts w:ascii="Liberation Serif" w:hAnsi="Liberation Serif"/>
          <w:sz w:val="24"/>
          <w:szCs w:val="24"/>
        </w:rPr>
      </w:pPr>
      <w:r>
        <w:rPr>
          <w:rFonts w:ascii="Liberation Serif" w:hAnsi="Liberation Serif"/>
          <w:sz w:val="24"/>
          <w:szCs w:val="24"/>
        </w:rPr>
        <w:t>5) исключения места размещения нестационарного торгового объекта из схемы размещения нестационарного торгового объекта.</w:t>
      </w:r>
    </w:p>
    <w:p w:rsidR="00705A33" w:rsidRPr="00556658" w:rsidRDefault="00270D9D" w:rsidP="00DC02B5">
      <w:pPr>
        <w:pStyle w:val="ConsPlusNormal"/>
        <w:ind w:firstLine="540"/>
        <w:jc w:val="both"/>
        <w:rPr>
          <w:rFonts w:ascii="Liberation Serif" w:hAnsi="Liberation Serif"/>
          <w:color w:val="000000" w:themeColor="text1"/>
          <w:sz w:val="24"/>
          <w:szCs w:val="24"/>
        </w:rPr>
      </w:pPr>
      <w:r>
        <w:rPr>
          <w:rFonts w:ascii="Liberation Serif" w:hAnsi="Liberation Serif"/>
          <w:sz w:val="24"/>
          <w:szCs w:val="24"/>
        </w:rPr>
        <w:t>7</w:t>
      </w:r>
      <w:r w:rsidR="00AC32F0">
        <w:rPr>
          <w:rFonts w:ascii="Liberation Serif" w:hAnsi="Liberation Serif"/>
          <w:sz w:val="24"/>
          <w:szCs w:val="24"/>
        </w:rPr>
        <w:t>.</w:t>
      </w:r>
      <w:r w:rsidR="00C36FEB">
        <w:rPr>
          <w:rFonts w:ascii="Liberation Serif" w:hAnsi="Liberation Serif"/>
          <w:sz w:val="24"/>
          <w:szCs w:val="24"/>
        </w:rPr>
        <w:t>3</w:t>
      </w:r>
      <w:r w:rsidR="00705A33" w:rsidRPr="00556658">
        <w:rPr>
          <w:rFonts w:ascii="Liberation Serif" w:hAnsi="Liberation Serif"/>
          <w:sz w:val="24"/>
          <w:szCs w:val="24"/>
        </w:rPr>
        <w:t xml:space="preserve">. В случае если собственник </w:t>
      </w:r>
      <w:r w:rsidR="00774403">
        <w:rPr>
          <w:rFonts w:ascii="Liberation Serif" w:hAnsi="Liberation Serif"/>
          <w:sz w:val="24"/>
          <w:szCs w:val="24"/>
        </w:rPr>
        <w:t>нестационарного торгового объекта</w:t>
      </w:r>
      <w:r w:rsidR="00705A33" w:rsidRPr="00556658">
        <w:rPr>
          <w:rFonts w:ascii="Liberation Serif" w:hAnsi="Liberation Serif"/>
          <w:sz w:val="24"/>
          <w:szCs w:val="24"/>
        </w:rPr>
        <w:t xml:space="preserve"> добр</w:t>
      </w:r>
      <w:r w:rsidR="001F11F8">
        <w:rPr>
          <w:rFonts w:ascii="Liberation Serif" w:hAnsi="Liberation Serif"/>
          <w:sz w:val="24"/>
          <w:szCs w:val="24"/>
        </w:rPr>
        <w:t>овольно не выполнит требования по демонтажу</w:t>
      </w:r>
      <w:r w:rsidR="00705A33" w:rsidRPr="00556658">
        <w:rPr>
          <w:rFonts w:ascii="Liberation Serif" w:hAnsi="Liberation Serif"/>
          <w:sz w:val="24"/>
          <w:szCs w:val="24"/>
        </w:rPr>
        <w:t xml:space="preserve"> меры по </w:t>
      </w:r>
      <w:r w:rsidR="00774403">
        <w:rPr>
          <w:rFonts w:ascii="Liberation Serif" w:hAnsi="Liberation Serif"/>
          <w:sz w:val="24"/>
          <w:szCs w:val="24"/>
        </w:rPr>
        <w:t>освобождению места, занятого нестационарным торговым объектом</w:t>
      </w:r>
      <w:r w:rsidR="00705A33" w:rsidRPr="00556658">
        <w:rPr>
          <w:rFonts w:ascii="Liberation Serif" w:hAnsi="Liberation Serif"/>
          <w:sz w:val="24"/>
          <w:szCs w:val="24"/>
        </w:rPr>
        <w:t xml:space="preserve">, принимаются </w:t>
      </w:r>
      <w:r w:rsidR="001F11F8">
        <w:rPr>
          <w:rFonts w:ascii="Liberation Serif" w:hAnsi="Liberation Serif"/>
          <w:sz w:val="24"/>
          <w:szCs w:val="24"/>
        </w:rPr>
        <w:t>уполномоченным</w:t>
      </w:r>
      <w:r w:rsidR="00C36FEB">
        <w:rPr>
          <w:rFonts w:ascii="Liberation Serif" w:hAnsi="Liberation Serif"/>
          <w:sz w:val="24"/>
          <w:szCs w:val="24"/>
        </w:rPr>
        <w:t xml:space="preserve"> орган</w:t>
      </w:r>
      <w:r w:rsidR="001F11F8">
        <w:rPr>
          <w:rFonts w:ascii="Liberation Serif" w:hAnsi="Liberation Serif"/>
          <w:sz w:val="24"/>
          <w:szCs w:val="24"/>
        </w:rPr>
        <w:t>ом</w:t>
      </w:r>
      <w:r w:rsidR="00705A33" w:rsidRPr="00556658">
        <w:rPr>
          <w:rFonts w:ascii="Liberation Serif" w:hAnsi="Liberation Serif"/>
          <w:sz w:val="24"/>
          <w:szCs w:val="24"/>
        </w:rPr>
        <w:t xml:space="preserve"> в соответствии с принятым</w:t>
      </w:r>
      <w:r w:rsidR="00FA6C45" w:rsidRPr="00556658">
        <w:rPr>
          <w:rFonts w:ascii="Liberation Serif" w:hAnsi="Liberation Serif"/>
          <w:sz w:val="24"/>
          <w:szCs w:val="24"/>
        </w:rPr>
        <w:t xml:space="preserve"> </w:t>
      </w:r>
      <w:r w:rsidR="00FA6C45" w:rsidRPr="00556658">
        <w:rPr>
          <w:rFonts w:ascii="Liberation Serif" w:hAnsi="Liberation Serif"/>
          <w:color w:val="000000" w:themeColor="text1"/>
          <w:sz w:val="24"/>
          <w:szCs w:val="24"/>
        </w:rPr>
        <w:t>нормативным актом уполномоченного органа</w:t>
      </w:r>
      <w:r w:rsidR="00705A33" w:rsidRPr="00556658">
        <w:rPr>
          <w:rFonts w:ascii="Liberation Serif" w:hAnsi="Liberation Serif"/>
          <w:color w:val="000000" w:themeColor="text1"/>
          <w:sz w:val="24"/>
          <w:szCs w:val="24"/>
        </w:rPr>
        <w:t>.</w:t>
      </w:r>
    </w:p>
    <w:p w:rsidR="00931CF7" w:rsidRPr="00556658" w:rsidRDefault="00270D9D" w:rsidP="00DC02B5">
      <w:pPr>
        <w:pStyle w:val="ConsPlusNormal"/>
        <w:ind w:firstLine="540"/>
        <w:jc w:val="both"/>
        <w:rPr>
          <w:rFonts w:ascii="Liberation Serif" w:hAnsi="Liberation Serif" w:cs="Arial"/>
          <w:color w:val="000000" w:themeColor="text1"/>
          <w:sz w:val="24"/>
          <w:szCs w:val="24"/>
        </w:rPr>
      </w:pPr>
      <w:r>
        <w:rPr>
          <w:rFonts w:ascii="Liberation Serif" w:hAnsi="Liberation Serif"/>
          <w:sz w:val="24"/>
          <w:szCs w:val="24"/>
        </w:rPr>
        <w:t>7</w:t>
      </w:r>
      <w:r w:rsidR="00705A33" w:rsidRPr="00556658">
        <w:rPr>
          <w:rFonts w:ascii="Liberation Serif" w:hAnsi="Liberation Serif"/>
          <w:sz w:val="24"/>
          <w:szCs w:val="24"/>
        </w:rPr>
        <w:t>.</w:t>
      </w:r>
      <w:r w:rsidR="00AC32F0">
        <w:rPr>
          <w:rFonts w:ascii="Liberation Serif" w:hAnsi="Liberation Serif"/>
          <w:sz w:val="24"/>
          <w:szCs w:val="24"/>
        </w:rPr>
        <w:t>4</w:t>
      </w:r>
      <w:r w:rsidR="00705A33" w:rsidRPr="00556658">
        <w:rPr>
          <w:rFonts w:ascii="Liberation Serif" w:hAnsi="Liberation Serif"/>
          <w:sz w:val="24"/>
          <w:szCs w:val="24"/>
        </w:rPr>
        <w:t xml:space="preserve">. </w:t>
      </w:r>
      <w:r w:rsidR="006910A5" w:rsidRPr="00556658">
        <w:rPr>
          <w:rFonts w:ascii="Liberation Serif" w:hAnsi="Liberation Serif" w:cs="Arial"/>
          <w:color w:val="000000" w:themeColor="text1"/>
          <w:sz w:val="24"/>
          <w:szCs w:val="24"/>
        </w:rPr>
        <w:t xml:space="preserve">Основаниями для проведения уполномоченным органом мероприятий по выявлению </w:t>
      </w:r>
      <w:r w:rsidR="00774403">
        <w:rPr>
          <w:rFonts w:ascii="Liberation Serif" w:hAnsi="Liberation Serif" w:cs="Arial"/>
          <w:color w:val="000000" w:themeColor="text1"/>
          <w:sz w:val="24"/>
          <w:szCs w:val="24"/>
        </w:rPr>
        <w:t>нестационарного торгового объекта</w:t>
      </w:r>
      <w:r w:rsidR="00931CF7" w:rsidRPr="00556658">
        <w:rPr>
          <w:rFonts w:ascii="Liberation Serif" w:hAnsi="Liberation Serif" w:cs="Arial"/>
          <w:color w:val="000000" w:themeColor="text1"/>
          <w:sz w:val="24"/>
          <w:szCs w:val="24"/>
        </w:rPr>
        <w:t xml:space="preserve"> </w:t>
      </w:r>
      <w:r w:rsidR="006910A5" w:rsidRPr="00556658">
        <w:rPr>
          <w:rFonts w:ascii="Liberation Serif" w:hAnsi="Liberation Serif" w:cs="Arial"/>
          <w:color w:val="000000" w:themeColor="text1"/>
          <w:sz w:val="24"/>
          <w:szCs w:val="24"/>
        </w:rPr>
        <w:t>являются:</w:t>
      </w:r>
    </w:p>
    <w:p w:rsidR="00931CF7" w:rsidRPr="00556658" w:rsidRDefault="00931CF7" w:rsidP="00DC02B5">
      <w:pPr>
        <w:pStyle w:val="ConsPlusNormal"/>
        <w:ind w:firstLine="540"/>
        <w:jc w:val="both"/>
        <w:rPr>
          <w:rFonts w:ascii="Liberation Serif" w:hAnsi="Liberation Serif" w:cs="Arial"/>
          <w:color w:val="000000" w:themeColor="text1"/>
          <w:sz w:val="24"/>
          <w:szCs w:val="24"/>
        </w:rPr>
      </w:pPr>
      <w:r w:rsidRPr="00556658">
        <w:rPr>
          <w:rFonts w:ascii="Liberation Serif" w:hAnsi="Liberation Serif" w:cs="Arial"/>
          <w:color w:val="000000" w:themeColor="text1"/>
          <w:sz w:val="24"/>
          <w:szCs w:val="24"/>
        </w:rPr>
        <w:t xml:space="preserve">а) </w:t>
      </w:r>
      <w:r w:rsidR="006910A5" w:rsidRPr="00556658">
        <w:rPr>
          <w:rFonts w:ascii="Liberation Serif" w:hAnsi="Liberation Serif" w:cs="Arial"/>
          <w:color w:val="000000" w:themeColor="text1"/>
          <w:sz w:val="24"/>
          <w:szCs w:val="24"/>
        </w:rPr>
        <w:t>обращения и заявления граждан, организаций о признаках</w:t>
      </w:r>
      <w:r w:rsidRPr="00556658">
        <w:rPr>
          <w:rFonts w:ascii="Liberation Serif" w:hAnsi="Liberation Serif" w:cs="Arial"/>
          <w:color w:val="000000" w:themeColor="text1"/>
          <w:sz w:val="24"/>
          <w:szCs w:val="24"/>
        </w:rPr>
        <w:t xml:space="preserve"> </w:t>
      </w:r>
      <w:r w:rsidR="006910A5" w:rsidRPr="00556658">
        <w:rPr>
          <w:rFonts w:ascii="Liberation Serif" w:hAnsi="Liberation Serif" w:cs="Arial"/>
          <w:color w:val="000000" w:themeColor="text1"/>
          <w:sz w:val="24"/>
          <w:szCs w:val="24"/>
        </w:rPr>
        <w:t xml:space="preserve">незаконного размещения </w:t>
      </w:r>
      <w:r w:rsidR="00774403">
        <w:rPr>
          <w:rFonts w:ascii="Liberation Serif" w:hAnsi="Liberation Serif" w:cs="Arial"/>
          <w:color w:val="000000" w:themeColor="text1"/>
          <w:sz w:val="24"/>
          <w:szCs w:val="24"/>
        </w:rPr>
        <w:t>нестационарного торгового объекта</w:t>
      </w:r>
      <w:r w:rsidRPr="00556658">
        <w:rPr>
          <w:rFonts w:ascii="Liberation Serif" w:hAnsi="Liberation Serif" w:cs="Arial"/>
          <w:color w:val="000000" w:themeColor="text1"/>
          <w:sz w:val="24"/>
          <w:szCs w:val="24"/>
        </w:rPr>
        <w:t xml:space="preserve"> </w:t>
      </w:r>
      <w:r w:rsidR="006910A5" w:rsidRPr="00556658">
        <w:rPr>
          <w:rFonts w:ascii="Liberation Serif" w:hAnsi="Liberation Serif" w:cs="Arial"/>
          <w:color w:val="000000" w:themeColor="text1"/>
          <w:sz w:val="24"/>
          <w:szCs w:val="24"/>
        </w:rPr>
        <w:t xml:space="preserve">на территории </w:t>
      </w:r>
      <w:r w:rsidRPr="00556658">
        <w:rPr>
          <w:rFonts w:ascii="Liberation Serif" w:hAnsi="Liberation Serif" w:cs="Arial"/>
          <w:color w:val="000000" w:themeColor="text1"/>
          <w:sz w:val="24"/>
          <w:szCs w:val="24"/>
        </w:rPr>
        <w:t>городского округа Первоуральск</w:t>
      </w:r>
      <w:r w:rsidR="006910A5" w:rsidRPr="00556658">
        <w:rPr>
          <w:rFonts w:ascii="Liberation Serif" w:hAnsi="Liberation Serif" w:cs="Arial"/>
          <w:color w:val="000000" w:themeColor="text1"/>
          <w:sz w:val="24"/>
          <w:szCs w:val="24"/>
        </w:rPr>
        <w:t>;</w:t>
      </w:r>
    </w:p>
    <w:p w:rsidR="00931CF7" w:rsidRPr="00556658" w:rsidRDefault="00931CF7" w:rsidP="00DC02B5">
      <w:pPr>
        <w:pStyle w:val="ConsPlusNormal"/>
        <w:ind w:firstLine="540"/>
        <w:jc w:val="both"/>
        <w:rPr>
          <w:rFonts w:ascii="Liberation Serif" w:hAnsi="Liberation Serif" w:cs="Arial"/>
          <w:color w:val="000000" w:themeColor="text1"/>
          <w:sz w:val="24"/>
          <w:szCs w:val="24"/>
        </w:rPr>
      </w:pPr>
      <w:r w:rsidRPr="00556658">
        <w:rPr>
          <w:rFonts w:ascii="Liberation Serif" w:hAnsi="Liberation Serif" w:cs="Arial"/>
          <w:color w:val="000000" w:themeColor="text1"/>
          <w:sz w:val="24"/>
          <w:szCs w:val="24"/>
        </w:rPr>
        <w:t xml:space="preserve">б) </w:t>
      </w:r>
      <w:r w:rsidR="006910A5" w:rsidRPr="00556658">
        <w:rPr>
          <w:rFonts w:ascii="Liberation Serif" w:hAnsi="Liberation Serif" w:cs="Arial"/>
          <w:color w:val="000000" w:themeColor="text1"/>
          <w:sz w:val="24"/>
          <w:szCs w:val="24"/>
        </w:rPr>
        <w:t xml:space="preserve">информация о </w:t>
      </w:r>
      <w:r w:rsidR="00815222">
        <w:rPr>
          <w:rFonts w:ascii="Liberation Serif" w:hAnsi="Liberation Serif" w:cs="Arial"/>
          <w:color w:val="000000" w:themeColor="text1"/>
          <w:sz w:val="24"/>
          <w:szCs w:val="24"/>
        </w:rPr>
        <w:t xml:space="preserve">возможно </w:t>
      </w:r>
      <w:r w:rsidR="006910A5" w:rsidRPr="00556658">
        <w:rPr>
          <w:rFonts w:ascii="Liberation Serif" w:hAnsi="Liberation Serif" w:cs="Arial"/>
          <w:color w:val="000000" w:themeColor="text1"/>
          <w:sz w:val="24"/>
          <w:szCs w:val="24"/>
        </w:rPr>
        <w:t>незаконном размещении нестационарного торгового объекта</w:t>
      </w:r>
      <w:r w:rsidRPr="00556658">
        <w:rPr>
          <w:rFonts w:ascii="Liberation Serif" w:hAnsi="Liberation Serif" w:cs="Arial"/>
          <w:color w:val="000000" w:themeColor="text1"/>
          <w:sz w:val="24"/>
          <w:szCs w:val="24"/>
        </w:rPr>
        <w:t xml:space="preserve"> </w:t>
      </w:r>
      <w:r w:rsidR="006910A5" w:rsidRPr="00556658">
        <w:rPr>
          <w:rFonts w:ascii="Liberation Serif" w:hAnsi="Liberation Serif" w:cs="Arial"/>
          <w:color w:val="000000" w:themeColor="text1"/>
          <w:sz w:val="24"/>
          <w:szCs w:val="24"/>
        </w:rPr>
        <w:t>на территории</w:t>
      </w:r>
      <w:r w:rsidR="00AC32F0">
        <w:rPr>
          <w:rFonts w:ascii="Liberation Serif" w:hAnsi="Liberation Serif" w:cs="Arial"/>
          <w:color w:val="000000" w:themeColor="text1"/>
          <w:sz w:val="24"/>
          <w:szCs w:val="24"/>
        </w:rPr>
        <w:t xml:space="preserve"> городского окру</w:t>
      </w:r>
      <w:r w:rsidRPr="00556658">
        <w:rPr>
          <w:rFonts w:ascii="Liberation Serif" w:hAnsi="Liberation Serif" w:cs="Arial"/>
          <w:color w:val="000000" w:themeColor="text1"/>
          <w:sz w:val="24"/>
          <w:szCs w:val="24"/>
        </w:rPr>
        <w:t>г</w:t>
      </w:r>
      <w:r w:rsidR="00AC32F0">
        <w:rPr>
          <w:rFonts w:ascii="Liberation Serif" w:hAnsi="Liberation Serif" w:cs="Arial"/>
          <w:color w:val="000000" w:themeColor="text1"/>
          <w:sz w:val="24"/>
          <w:szCs w:val="24"/>
        </w:rPr>
        <w:t>а</w:t>
      </w:r>
      <w:r w:rsidRPr="00556658">
        <w:rPr>
          <w:rFonts w:ascii="Liberation Serif" w:hAnsi="Liberation Serif" w:cs="Arial"/>
          <w:color w:val="000000" w:themeColor="text1"/>
          <w:sz w:val="24"/>
          <w:szCs w:val="24"/>
        </w:rPr>
        <w:t xml:space="preserve"> Первоуральск</w:t>
      </w:r>
      <w:r w:rsidR="006910A5" w:rsidRPr="00556658">
        <w:rPr>
          <w:rFonts w:ascii="Liberation Serif" w:hAnsi="Liberation Serif" w:cs="Arial"/>
          <w:color w:val="000000" w:themeColor="text1"/>
          <w:sz w:val="24"/>
          <w:szCs w:val="24"/>
        </w:rPr>
        <w:t xml:space="preserve">, правоохранительных органов, органов прокуратуры, отраслевых (функциональных) органов Администрации </w:t>
      </w:r>
      <w:r w:rsidRPr="00556658">
        <w:rPr>
          <w:rFonts w:ascii="Liberation Serif" w:hAnsi="Liberation Serif" w:cs="Arial"/>
          <w:color w:val="000000" w:themeColor="text1"/>
          <w:sz w:val="24"/>
          <w:szCs w:val="24"/>
        </w:rPr>
        <w:t>городского округа Первоуральск</w:t>
      </w:r>
      <w:r w:rsidR="006910A5" w:rsidRPr="00556658">
        <w:rPr>
          <w:rFonts w:ascii="Liberation Serif" w:hAnsi="Liberation Serif" w:cs="Arial"/>
          <w:color w:val="000000" w:themeColor="text1"/>
          <w:sz w:val="24"/>
          <w:szCs w:val="24"/>
        </w:rPr>
        <w:t>;</w:t>
      </w:r>
    </w:p>
    <w:p w:rsidR="006910A5" w:rsidRPr="00556658" w:rsidRDefault="00931CF7" w:rsidP="00DC02B5">
      <w:pPr>
        <w:pStyle w:val="ConsPlusNormal"/>
        <w:ind w:firstLine="540"/>
        <w:jc w:val="both"/>
        <w:rPr>
          <w:rFonts w:ascii="Liberation Serif" w:hAnsi="Liberation Serif"/>
          <w:color w:val="000000" w:themeColor="text1"/>
          <w:sz w:val="24"/>
          <w:szCs w:val="24"/>
        </w:rPr>
      </w:pPr>
      <w:r w:rsidRPr="00556658">
        <w:rPr>
          <w:rFonts w:ascii="Liberation Serif" w:hAnsi="Liberation Serif" w:cs="Arial"/>
          <w:color w:val="000000" w:themeColor="text1"/>
          <w:sz w:val="24"/>
          <w:szCs w:val="24"/>
        </w:rPr>
        <w:t xml:space="preserve">в) </w:t>
      </w:r>
      <w:r w:rsidR="006910A5" w:rsidRPr="00556658">
        <w:rPr>
          <w:rFonts w:ascii="Liberation Serif" w:hAnsi="Liberation Serif" w:cs="Arial"/>
          <w:color w:val="000000" w:themeColor="text1"/>
          <w:sz w:val="24"/>
          <w:szCs w:val="24"/>
        </w:rPr>
        <w:t>сведения о незаконном</w:t>
      </w:r>
      <w:r w:rsidRPr="00556658">
        <w:rPr>
          <w:rFonts w:ascii="Liberation Serif" w:hAnsi="Liberation Serif" w:cs="Arial"/>
          <w:color w:val="000000" w:themeColor="text1"/>
          <w:sz w:val="24"/>
          <w:szCs w:val="24"/>
        </w:rPr>
        <w:t xml:space="preserve"> </w:t>
      </w:r>
      <w:r w:rsidR="006910A5" w:rsidRPr="00556658">
        <w:rPr>
          <w:rFonts w:ascii="Liberation Serif" w:hAnsi="Liberation Serif" w:cs="Arial"/>
          <w:color w:val="000000" w:themeColor="text1"/>
          <w:sz w:val="24"/>
          <w:szCs w:val="24"/>
        </w:rPr>
        <w:t xml:space="preserve">размещении </w:t>
      </w:r>
      <w:r w:rsidR="00774403">
        <w:rPr>
          <w:rFonts w:ascii="Liberation Serif" w:hAnsi="Liberation Serif" w:cs="Arial"/>
          <w:color w:val="000000" w:themeColor="text1"/>
          <w:sz w:val="24"/>
          <w:szCs w:val="24"/>
        </w:rPr>
        <w:t>нестационарного торгового объекта</w:t>
      </w:r>
      <w:r w:rsidR="006910A5" w:rsidRPr="00556658">
        <w:rPr>
          <w:rFonts w:ascii="Liberation Serif" w:hAnsi="Liberation Serif" w:cs="Arial"/>
          <w:color w:val="000000" w:themeColor="text1"/>
          <w:sz w:val="24"/>
          <w:szCs w:val="24"/>
        </w:rPr>
        <w:t>, полученные специалистами уполномоченного органа при проведении обследования</w:t>
      </w:r>
      <w:r w:rsidRPr="00556658">
        <w:rPr>
          <w:rFonts w:ascii="Liberation Serif" w:hAnsi="Liberation Serif" w:cs="Arial"/>
          <w:color w:val="000000" w:themeColor="text1"/>
          <w:sz w:val="24"/>
          <w:szCs w:val="24"/>
        </w:rPr>
        <w:t xml:space="preserve"> </w:t>
      </w:r>
      <w:r w:rsidR="006910A5" w:rsidRPr="00556658">
        <w:rPr>
          <w:rFonts w:ascii="Liberation Serif" w:hAnsi="Liberation Serif" w:cs="Arial"/>
          <w:color w:val="000000" w:themeColor="text1"/>
          <w:sz w:val="24"/>
          <w:szCs w:val="24"/>
        </w:rPr>
        <w:t xml:space="preserve">территории </w:t>
      </w:r>
      <w:r w:rsidRPr="00556658">
        <w:rPr>
          <w:rFonts w:ascii="Liberation Serif" w:hAnsi="Liberation Serif" w:cs="Arial"/>
          <w:color w:val="000000" w:themeColor="text1"/>
          <w:sz w:val="24"/>
          <w:szCs w:val="24"/>
        </w:rPr>
        <w:t>городского округа Первоуральск</w:t>
      </w:r>
      <w:r w:rsidR="006910A5" w:rsidRPr="00556658">
        <w:rPr>
          <w:rFonts w:ascii="Liberation Serif" w:hAnsi="Liberation Serif" w:cs="Arial"/>
          <w:color w:val="000000" w:themeColor="text1"/>
          <w:sz w:val="24"/>
          <w:szCs w:val="24"/>
        </w:rPr>
        <w:t>.</w:t>
      </w:r>
    </w:p>
    <w:p w:rsidR="00815222" w:rsidRDefault="00270D9D" w:rsidP="00DC02B5">
      <w:pPr>
        <w:pStyle w:val="ConsPlusNormal"/>
        <w:ind w:firstLine="540"/>
        <w:jc w:val="both"/>
        <w:rPr>
          <w:rFonts w:ascii="Liberation Serif" w:hAnsi="Liberation Serif" w:cs="Arial"/>
          <w:sz w:val="24"/>
          <w:szCs w:val="24"/>
        </w:rPr>
      </w:pPr>
      <w:r>
        <w:rPr>
          <w:rFonts w:ascii="Liberation Serif" w:hAnsi="Liberation Serif"/>
          <w:sz w:val="24"/>
          <w:szCs w:val="24"/>
        </w:rPr>
        <w:t>7</w:t>
      </w:r>
      <w:r w:rsidR="00A5552B">
        <w:rPr>
          <w:rFonts w:ascii="Liberation Serif" w:hAnsi="Liberation Serif"/>
          <w:sz w:val="24"/>
          <w:szCs w:val="24"/>
        </w:rPr>
        <w:t>.5. У</w:t>
      </w:r>
      <w:r w:rsidR="00A12FDF" w:rsidRPr="00556658">
        <w:rPr>
          <w:rFonts w:ascii="Liberation Serif" w:hAnsi="Liberation Serif"/>
          <w:color w:val="000000" w:themeColor="text1"/>
          <w:sz w:val="24"/>
          <w:szCs w:val="24"/>
        </w:rPr>
        <w:t>полномоченн</w:t>
      </w:r>
      <w:r w:rsidR="00A5552B">
        <w:rPr>
          <w:rFonts w:ascii="Liberation Serif" w:hAnsi="Liberation Serif"/>
          <w:color w:val="000000" w:themeColor="text1"/>
          <w:sz w:val="24"/>
          <w:szCs w:val="24"/>
        </w:rPr>
        <w:t>ый орган</w:t>
      </w:r>
      <w:r w:rsidR="00A12FDF" w:rsidRPr="00556658">
        <w:rPr>
          <w:rFonts w:ascii="Liberation Serif" w:hAnsi="Liberation Serif"/>
          <w:color w:val="000000" w:themeColor="text1"/>
          <w:sz w:val="24"/>
          <w:szCs w:val="24"/>
        </w:rPr>
        <w:t xml:space="preserve"> в течение </w:t>
      </w:r>
      <w:r w:rsidR="00A12FDF">
        <w:rPr>
          <w:rFonts w:ascii="Liberation Serif" w:hAnsi="Liberation Serif"/>
          <w:color w:val="000000" w:themeColor="text1"/>
          <w:sz w:val="24"/>
          <w:szCs w:val="24"/>
        </w:rPr>
        <w:t>3</w:t>
      </w:r>
      <w:r w:rsidR="00A12FDF" w:rsidRPr="00556658">
        <w:rPr>
          <w:rFonts w:ascii="Liberation Serif" w:hAnsi="Liberation Serif"/>
          <w:color w:val="000000" w:themeColor="text1"/>
          <w:sz w:val="24"/>
          <w:szCs w:val="24"/>
        </w:rPr>
        <w:t xml:space="preserve"> рабочих дней со дня получения сведений о </w:t>
      </w:r>
      <w:r w:rsidR="00815222">
        <w:rPr>
          <w:rFonts w:ascii="Liberation Serif" w:hAnsi="Liberation Serif"/>
          <w:color w:val="000000" w:themeColor="text1"/>
          <w:sz w:val="24"/>
          <w:szCs w:val="24"/>
        </w:rPr>
        <w:t xml:space="preserve">возможном </w:t>
      </w:r>
      <w:r w:rsidR="00A12FDF" w:rsidRPr="00556658">
        <w:rPr>
          <w:rFonts w:ascii="Liberation Serif" w:hAnsi="Liberation Serif"/>
          <w:color w:val="000000" w:themeColor="text1"/>
          <w:sz w:val="24"/>
          <w:szCs w:val="24"/>
        </w:rPr>
        <w:t>незаконном размещении</w:t>
      </w:r>
      <w:r w:rsidR="00486DF1" w:rsidRPr="00486DF1">
        <w:rPr>
          <w:rFonts w:ascii="Liberation Serif" w:hAnsi="Liberation Serif" w:cs="Arial"/>
          <w:color w:val="000000" w:themeColor="text1"/>
          <w:sz w:val="24"/>
          <w:szCs w:val="24"/>
        </w:rPr>
        <w:t xml:space="preserve"> </w:t>
      </w:r>
      <w:r w:rsidR="00486DF1">
        <w:rPr>
          <w:rFonts w:ascii="Liberation Serif" w:hAnsi="Liberation Serif" w:cs="Arial"/>
          <w:color w:val="000000" w:themeColor="text1"/>
          <w:sz w:val="24"/>
          <w:szCs w:val="24"/>
        </w:rPr>
        <w:t>нестационарного торгового объекта</w:t>
      </w:r>
      <w:r w:rsidR="00A12FDF" w:rsidRPr="00556658">
        <w:rPr>
          <w:rFonts w:ascii="Liberation Serif" w:hAnsi="Liberation Serif"/>
          <w:color w:val="000000" w:themeColor="text1"/>
          <w:sz w:val="24"/>
          <w:szCs w:val="24"/>
        </w:rPr>
        <w:t xml:space="preserve">, направляет </w:t>
      </w:r>
      <w:r w:rsidR="00A12FDF" w:rsidRPr="00A12FDF">
        <w:rPr>
          <w:rFonts w:ascii="Liberation Serif" w:hAnsi="Liberation Serif" w:cs="Arial"/>
          <w:sz w:val="24"/>
          <w:szCs w:val="24"/>
        </w:rPr>
        <w:t>запрос</w:t>
      </w:r>
      <w:r w:rsidR="00815222">
        <w:rPr>
          <w:rFonts w:ascii="Liberation Serif" w:hAnsi="Liberation Serif" w:cs="Arial"/>
          <w:sz w:val="24"/>
          <w:szCs w:val="24"/>
        </w:rPr>
        <w:t>ы:</w:t>
      </w:r>
    </w:p>
    <w:p w:rsidR="00815222" w:rsidRDefault="00A12FDF" w:rsidP="00DC02B5">
      <w:pPr>
        <w:pStyle w:val="ConsPlusNormal"/>
        <w:ind w:firstLine="540"/>
        <w:jc w:val="both"/>
        <w:rPr>
          <w:rFonts w:ascii="Liberation Serif" w:hAnsi="Liberation Serif" w:cs="Arial"/>
          <w:color w:val="000000" w:themeColor="text1"/>
          <w:sz w:val="24"/>
          <w:szCs w:val="24"/>
        </w:rPr>
      </w:pPr>
      <w:r w:rsidRPr="00A12FDF">
        <w:rPr>
          <w:rFonts w:ascii="Liberation Serif" w:hAnsi="Liberation Serif" w:cs="Arial"/>
          <w:sz w:val="24"/>
          <w:szCs w:val="24"/>
        </w:rPr>
        <w:t xml:space="preserve"> </w:t>
      </w:r>
      <w:r w:rsidR="00815222">
        <w:rPr>
          <w:rFonts w:ascii="Liberation Serif" w:hAnsi="Liberation Serif" w:cs="Arial"/>
          <w:sz w:val="24"/>
          <w:szCs w:val="24"/>
        </w:rPr>
        <w:t xml:space="preserve">1) </w:t>
      </w:r>
      <w:r>
        <w:rPr>
          <w:rFonts w:ascii="Liberation Serif" w:hAnsi="Liberation Serif" w:cs="Arial"/>
          <w:sz w:val="24"/>
          <w:szCs w:val="24"/>
        </w:rPr>
        <w:t>в отдел</w:t>
      </w:r>
      <w:r w:rsidRPr="00A12FDF">
        <w:rPr>
          <w:rFonts w:ascii="Liberation Serif" w:hAnsi="Liberation Serif" w:cs="Arial"/>
          <w:sz w:val="24"/>
          <w:szCs w:val="24"/>
        </w:rPr>
        <w:t xml:space="preserve"> Министерства внутренних дел Российской Ф</w:t>
      </w:r>
      <w:r>
        <w:rPr>
          <w:rFonts w:ascii="Liberation Serif" w:hAnsi="Liberation Serif" w:cs="Arial"/>
          <w:sz w:val="24"/>
          <w:szCs w:val="24"/>
        </w:rPr>
        <w:t>ед</w:t>
      </w:r>
      <w:r w:rsidR="00815222">
        <w:rPr>
          <w:rFonts w:ascii="Liberation Serif" w:hAnsi="Liberation Serif" w:cs="Arial"/>
          <w:sz w:val="24"/>
          <w:szCs w:val="24"/>
        </w:rPr>
        <w:t xml:space="preserve">ерации по городу Первоуральску </w:t>
      </w:r>
      <w:r w:rsidR="00815222" w:rsidRPr="00A12FDF">
        <w:rPr>
          <w:rFonts w:ascii="Liberation Serif" w:hAnsi="Liberation Serif" w:cs="Arial"/>
          <w:sz w:val="24"/>
          <w:szCs w:val="24"/>
        </w:rPr>
        <w:t xml:space="preserve">об установлении личности законного владельца </w:t>
      </w:r>
      <w:r w:rsidR="00815222">
        <w:rPr>
          <w:rFonts w:ascii="Liberation Serif" w:hAnsi="Liberation Serif" w:cs="Arial"/>
          <w:color w:val="000000" w:themeColor="text1"/>
          <w:sz w:val="24"/>
          <w:szCs w:val="24"/>
        </w:rPr>
        <w:t>нестационарного торгового объекта</w:t>
      </w:r>
      <w:r w:rsidR="00DF407D">
        <w:rPr>
          <w:rFonts w:ascii="Liberation Serif" w:hAnsi="Liberation Serif" w:cs="Arial"/>
          <w:color w:val="000000" w:themeColor="text1"/>
          <w:sz w:val="24"/>
          <w:szCs w:val="24"/>
        </w:rPr>
        <w:t>;</w:t>
      </w:r>
    </w:p>
    <w:p w:rsidR="00DF407D" w:rsidRDefault="00DF407D" w:rsidP="00DC02B5">
      <w:pPr>
        <w:pStyle w:val="ConsPlusNormal"/>
        <w:ind w:firstLine="540"/>
        <w:jc w:val="both"/>
        <w:rPr>
          <w:rFonts w:ascii="Liberation Serif" w:hAnsi="Liberation Serif" w:cs="Arial"/>
          <w:color w:val="000000" w:themeColor="text1"/>
          <w:sz w:val="24"/>
          <w:szCs w:val="24"/>
        </w:rPr>
      </w:pPr>
      <w:r>
        <w:rPr>
          <w:rFonts w:ascii="Liberation Serif" w:hAnsi="Liberation Serif" w:cs="Arial"/>
          <w:sz w:val="24"/>
          <w:szCs w:val="24"/>
        </w:rPr>
        <w:t xml:space="preserve">2) </w:t>
      </w:r>
      <w:r w:rsidRPr="00556658">
        <w:rPr>
          <w:rFonts w:ascii="Liberation Serif" w:hAnsi="Liberation Serif"/>
          <w:sz w:val="24"/>
          <w:szCs w:val="24"/>
        </w:rPr>
        <w:t>в Управление архитектуры и градостроительства Администрации городского округа Первоуральск, Отдел по управлению земельными ресурсами Администрации городского округа Первоуральск, Управление Федеральной службы государственной регистрации, кадастра и картографии по Свердловской области</w:t>
      </w:r>
      <w:r w:rsidRPr="00DF407D">
        <w:rPr>
          <w:rFonts w:ascii="Liberation Serif" w:hAnsi="Liberation Serif" w:cs="Arial"/>
          <w:sz w:val="24"/>
          <w:szCs w:val="24"/>
        </w:rPr>
        <w:t xml:space="preserve"> </w:t>
      </w:r>
      <w:r>
        <w:rPr>
          <w:rFonts w:ascii="Liberation Serif" w:hAnsi="Liberation Serif" w:cs="Arial"/>
          <w:sz w:val="24"/>
          <w:szCs w:val="24"/>
        </w:rPr>
        <w:t>в</w:t>
      </w:r>
      <w:r w:rsidRPr="00556658">
        <w:rPr>
          <w:rFonts w:ascii="Liberation Serif" w:hAnsi="Liberation Serif"/>
          <w:sz w:val="24"/>
          <w:szCs w:val="24"/>
        </w:rPr>
        <w:t xml:space="preserve"> целях установления наличия документов, подтверждающих законность размещения </w:t>
      </w:r>
      <w:r>
        <w:rPr>
          <w:rFonts w:ascii="Liberation Serif" w:hAnsi="Liberation Serif" w:cs="Arial"/>
          <w:color w:val="000000" w:themeColor="text1"/>
          <w:sz w:val="24"/>
          <w:szCs w:val="24"/>
        </w:rPr>
        <w:t>нестационарного торгового объекта;</w:t>
      </w:r>
    </w:p>
    <w:p w:rsidR="00DF407D" w:rsidRDefault="00DF407D" w:rsidP="00DF407D">
      <w:pPr>
        <w:pStyle w:val="ConsPlusNormal"/>
        <w:ind w:firstLine="540"/>
        <w:jc w:val="both"/>
        <w:rPr>
          <w:rFonts w:ascii="Liberation Serif" w:hAnsi="Liberation Serif" w:cs="Arial"/>
          <w:color w:val="000000" w:themeColor="text1"/>
          <w:sz w:val="24"/>
          <w:szCs w:val="24"/>
        </w:rPr>
      </w:pPr>
      <w:r>
        <w:rPr>
          <w:rFonts w:ascii="Liberation Serif" w:hAnsi="Liberation Serif" w:cs="Arial"/>
          <w:color w:val="000000" w:themeColor="text1"/>
          <w:sz w:val="24"/>
          <w:szCs w:val="24"/>
        </w:rPr>
        <w:t xml:space="preserve">3) в отдел развития потребительского рынка, предпринимательства и туризма </w:t>
      </w:r>
      <w:r w:rsidRPr="00556658">
        <w:rPr>
          <w:rFonts w:ascii="Liberation Serif" w:hAnsi="Liberation Serif"/>
          <w:sz w:val="24"/>
          <w:szCs w:val="24"/>
        </w:rPr>
        <w:t>Администрации городского округа Первоуральск</w:t>
      </w:r>
      <w:r>
        <w:rPr>
          <w:rFonts w:ascii="Liberation Serif" w:hAnsi="Liberation Serif"/>
          <w:sz w:val="24"/>
          <w:szCs w:val="24"/>
        </w:rPr>
        <w:t xml:space="preserve"> в целях установления наличия места размещения в Схеме размещения НТО и наличии договора, предусматривающего размещение нестационарного торгового объекта;</w:t>
      </w:r>
    </w:p>
    <w:p w:rsidR="00A12FDF" w:rsidRPr="00DF407D" w:rsidRDefault="00DF407D" w:rsidP="00DF407D">
      <w:pPr>
        <w:pStyle w:val="ConsPlusNormal"/>
        <w:ind w:firstLine="540"/>
        <w:jc w:val="both"/>
        <w:rPr>
          <w:rFonts w:ascii="Liberation Serif" w:hAnsi="Liberation Serif" w:cs="Arial"/>
          <w:sz w:val="24"/>
          <w:szCs w:val="24"/>
        </w:rPr>
      </w:pPr>
      <w:r>
        <w:rPr>
          <w:rFonts w:ascii="Liberation Serif" w:hAnsi="Liberation Serif" w:cs="Arial"/>
          <w:color w:val="000000" w:themeColor="text1"/>
          <w:sz w:val="24"/>
          <w:szCs w:val="24"/>
        </w:rPr>
        <w:t xml:space="preserve">4) </w:t>
      </w:r>
      <w:r w:rsidR="00A12FDF" w:rsidRPr="00556658">
        <w:rPr>
          <w:rFonts w:ascii="Liberation Serif" w:hAnsi="Liberation Serif"/>
          <w:sz w:val="24"/>
          <w:szCs w:val="24"/>
        </w:rPr>
        <w:t>владельцам инжене</w:t>
      </w:r>
      <w:r>
        <w:rPr>
          <w:rFonts w:ascii="Liberation Serif" w:hAnsi="Liberation Serif"/>
          <w:sz w:val="24"/>
          <w:szCs w:val="24"/>
        </w:rPr>
        <w:t>рных сетей (коммуникаций) в целях установления субъекта пользования</w:t>
      </w:r>
      <w:r w:rsidR="00A12FDF" w:rsidRPr="00556658">
        <w:rPr>
          <w:rFonts w:ascii="Liberation Serif" w:hAnsi="Liberation Serif"/>
          <w:sz w:val="24"/>
          <w:szCs w:val="24"/>
        </w:rPr>
        <w:t>.</w:t>
      </w:r>
    </w:p>
    <w:p w:rsidR="008E4FEC" w:rsidRDefault="00A12FDF" w:rsidP="00A12FDF">
      <w:pPr>
        <w:pStyle w:val="ConsPlusNormal"/>
        <w:ind w:firstLine="540"/>
        <w:jc w:val="both"/>
        <w:rPr>
          <w:rFonts w:ascii="Liberation Serif" w:hAnsi="Liberation Serif" w:cs="Arial"/>
          <w:sz w:val="24"/>
          <w:szCs w:val="24"/>
        </w:rPr>
      </w:pPr>
      <w:r w:rsidRPr="00A12FDF">
        <w:rPr>
          <w:rFonts w:ascii="Liberation Serif" w:hAnsi="Liberation Serif" w:cs="Arial"/>
          <w:sz w:val="24"/>
          <w:szCs w:val="24"/>
        </w:rPr>
        <w:t xml:space="preserve">7.6. При установлении </w:t>
      </w:r>
      <w:proofErr w:type="gramStart"/>
      <w:r w:rsidRPr="00A12FDF">
        <w:rPr>
          <w:rFonts w:ascii="Liberation Serif" w:hAnsi="Liberation Serif" w:cs="Arial"/>
          <w:sz w:val="24"/>
          <w:szCs w:val="24"/>
        </w:rPr>
        <w:t>оснований, подтве</w:t>
      </w:r>
      <w:r>
        <w:rPr>
          <w:rFonts w:ascii="Liberation Serif" w:hAnsi="Liberation Serif" w:cs="Arial"/>
          <w:sz w:val="24"/>
          <w:szCs w:val="24"/>
        </w:rPr>
        <w:t xml:space="preserve">рждающих незаконное размещение </w:t>
      </w:r>
      <w:r w:rsidR="00486DF1">
        <w:rPr>
          <w:rFonts w:ascii="Liberation Serif" w:hAnsi="Liberation Serif" w:cs="Arial"/>
          <w:color w:val="000000" w:themeColor="text1"/>
          <w:sz w:val="24"/>
          <w:szCs w:val="24"/>
        </w:rPr>
        <w:t>нестационарного торгового объекта</w:t>
      </w:r>
      <w:r w:rsidR="00486DF1" w:rsidRPr="00A12FDF">
        <w:rPr>
          <w:rFonts w:ascii="Liberation Serif" w:hAnsi="Liberation Serif" w:cs="Arial"/>
          <w:sz w:val="24"/>
          <w:szCs w:val="24"/>
        </w:rPr>
        <w:t xml:space="preserve"> </w:t>
      </w:r>
      <w:r w:rsidRPr="00A12FDF">
        <w:rPr>
          <w:rFonts w:ascii="Liberation Serif" w:hAnsi="Liberation Serif" w:cs="Arial"/>
          <w:sz w:val="24"/>
          <w:szCs w:val="24"/>
        </w:rPr>
        <w:t>специалисты уполномоченного органа</w:t>
      </w:r>
      <w:r>
        <w:rPr>
          <w:rFonts w:ascii="Liberation Serif" w:hAnsi="Liberation Serif" w:cs="Arial"/>
          <w:sz w:val="24"/>
          <w:szCs w:val="24"/>
        </w:rPr>
        <w:t xml:space="preserve"> </w:t>
      </w:r>
      <w:r w:rsidRPr="00A12FDF">
        <w:rPr>
          <w:rFonts w:ascii="Liberation Serif" w:hAnsi="Liberation Serif" w:cs="Arial"/>
          <w:sz w:val="24"/>
          <w:szCs w:val="24"/>
        </w:rPr>
        <w:t>осуществляют</w:t>
      </w:r>
      <w:proofErr w:type="gramEnd"/>
      <w:r w:rsidRPr="00A12FDF">
        <w:rPr>
          <w:rFonts w:ascii="Liberation Serif" w:hAnsi="Liberation Serif" w:cs="Arial"/>
          <w:sz w:val="24"/>
          <w:szCs w:val="24"/>
        </w:rPr>
        <w:t xml:space="preserve"> выезд на место его размещения, в ходе которого устанавливают фактическое наличие </w:t>
      </w:r>
      <w:r w:rsidR="00486DF1">
        <w:rPr>
          <w:rFonts w:ascii="Liberation Serif" w:hAnsi="Liberation Serif" w:cs="Arial"/>
          <w:color w:val="000000" w:themeColor="text1"/>
          <w:sz w:val="24"/>
          <w:szCs w:val="24"/>
        </w:rPr>
        <w:t>нестационарного торгового объекта</w:t>
      </w:r>
      <w:r w:rsidRPr="00A12FDF">
        <w:rPr>
          <w:rFonts w:ascii="Liberation Serif" w:hAnsi="Liberation Serif" w:cs="Arial"/>
          <w:sz w:val="24"/>
          <w:szCs w:val="24"/>
        </w:rPr>
        <w:t xml:space="preserve">. В ходе осмотра </w:t>
      </w:r>
      <w:r w:rsidR="00486DF1">
        <w:rPr>
          <w:rFonts w:ascii="Liberation Serif" w:hAnsi="Liberation Serif" w:cs="Arial"/>
          <w:color w:val="000000" w:themeColor="text1"/>
          <w:sz w:val="24"/>
          <w:szCs w:val="24"/>
        </w:rPr>
        <w:t>нестационарного торгового объекта</w:t>
      </w:r>
      <w:r w:rsidR="00486DF1" w:rsidRPr="00A12FDF">
        <w:rPr>
          <w:rFonts w:ascii="Liberation Serif" w:hAnsi="Liberation Serif" w:cs="Arial"/>
          <w:sz w:val="24"/>
          <w:szCs w:val="24"/>
        </w:rPr>
        <w:t xml:space="preserve"> </w:t>
      </w:r>
      <w:r w:rsidRPr="00A12FDF">
        <w:rPr>
          <w:rFonts w:ascii="Liberation Serif" w:hAnsi="Liberation Serif" w:cs="Arial"/>
          <w:sz w:val="24"/>
          <w:szCs w:val="24"/>
        </w:rPr>
        <w:t xml:space="preserve">производится </w:t>
      </w:r>
      <w:proofErr w:type="spellStart"/>
      <w:r w:rsidRPr="00A12FDF">
        <w:rPr>
          <w:rFonts w:ascii="Liberation Serif" w:hAnsi="Liberation Serif" w:cs="Arial"/>
          <w:sz w:val="24"/>
          <w:szCs w:val="24"/>
        </w:rPr>
        <w:t>фотофиксация</w:t>
      </w:r>
      <w:proofErr w:type="spellEnd"/>
      <w:r w:rsidR="008E4FEC">
        <w:rPr>
          <w:rFonts w:ascii="Liberation Serif" w:hAnsi="Liberation Serif" w:cs="Arial"/>
          <w:sz w:val="24"/>
          <w:szCs w:val="24"/>
        </w:rPr>
        <w:t xml:space="preserve"> </w:t>
      </w:r>
      <w:r w:rsidRPr="00A12FDF">
        <w:rPr>
          <w:rFonts w:ascii="Liberation Serif" w:hAnsi="Liberation Serif" w:cs="Arial"/>
          <w:sz w:val="24"/>
          <w:szCs w:val="24"/>
        </w:rPr>
        <w:t>указанного объекта</w:t>
      </w:r>
      <w:r w:rsidR="008E4FEC">
        <w:rPr>
          <w:rFonts w:ascii="Liberation Serif" w:hAnsi="Liberation Serif" w:cs="Arial"/>
          <w:sz w:val="24"/>
          <w:szCs w:val="24"/>
        </w:rPr>
        <w:t xml:space="preserve"> </w:t>
      </w:r>
      <w:r w:rsidRPr="00A12FDF">
        <w:rPr>
          <w:rFonts w:ascii="Liberation Serif" w:hAnsi="Liberation Serif" w:cs="Arial"/>
          <w:sz w:val="24"/>
          <w:szCs w:val="24"/>
        </w:rPr>
        <w:t>и составляется акт о выявлении</w:t>
      </w:r>
      <w:r w:rsidR="00486DF1" w:rsidRPr="00486DF1">
        <w:rPr>
          <w:rFonts w:ascii="Liberation Serif" w:hAnsi="Liberation Serif" w:cs="Arial"/>
          <w:color w:val="000000" w:themeColor="text1"/>
          <w:sz w:val="24"/>
          <w:szCs w:val="24"/>
        </w:rPr>
        <w:t xml:space="preserve"> </w:t>
      </w:r>
      <w:r w:rsidR="00486DF1">
        <w:rPr>
          <w:rFonts w:ascii="Liberation Serif" w:hAnsi="Liberation Serif" w:cs="Arial"/>
          <w:color w:val="000000" w:themeColor="text1"/>
          <w:sz w:val="24"/>
          <w:szCs w:val="24"/>
        </w:rPr>
        <w:t>нестационарного торгового объекта</w:t>
      </w:r>
      <w:r w:rsidRPr="00A12FDF">
        <w:rPr>
          <w:rFonts w:ascii="Liberation Serif" w:hAnsi="Liberation Serif" w:cs="Arial"/>
          <w:sz w:val="24"/>
          <w:szCs w:val="24"/>
        </w:rPr>
        <w:t>,</w:t>
      </w:r>
      <w:r w:rsidR="008E4FEC">
        <w:rPr>
          <w:rFonts w:ascii="Liberation Serif" w:hAnsi="Liberation Serif" w:cs="Arial"/>
          <w:sz w:val="24"/>
          <w:szCs w:val="24"/>
        </w:rPr>
        <w:t xml:space="preserve"> </w:t>
      </w:r>
      <w:r w:rsidRPr="00A12FDF">
        <w:rPr>
          <w:rFonts w:ascii="Liberation Serif" w:hAnsi="Liberation Serif" w:cs="Arial"/>
          <w:sz w:val="24"/>
          <w:szCs w:val="24"/>
        </w:rPr>
        <w:t>незаконно размещенно</w:t>
      </w:r>
      <w:r w:rsidR="008E4FEC">
        <w:rPr>
          <w:rFonts w:ascii="Liberation Serif" w:hAnsi="Liberation Serif" w:cs="Arial"/>
          <w:sz w:val="24"/>
          <w:szCs w:val="24"/>
        </w:rPr>
        <w:t>го на территории городского округа Первоуральск</w:t>
      </w:r>
      <w:r w:rsidRPr="00A12FDF">
        <w:rPr>
          <w:rFonts w:ascii="Liberation Serif" w:hAnsi="Liberation Serif" w:cs="Arial"/>
          <w:sz w:val="24"/>
          <w:szCs w:val="24"/>
        </w:rPr>
        <w:t>,</w:t>
      </w:r>
      <w:r w:rsidR="008E4FEC">
        <w:rPr>
          <w:rFonts w:ascii="Liberation Serif" w:hAnsi="Liberation Serif" w:cs="Arial"/>
          <w:sz w:val="24"/>
          <w:szCs w:val="24"/>
        </w:rPr>
        <w:t xml:space="preserve"> </w:t>
      </w:r>
      <w:r w:rsidRPr="00A12FDF">
        <w:rPr>
          <w:rFonts w:ascii="Liberation Serif" w:hAnsi="Liberation Serif" w:cs="Arial"/>
          <w:sz w:val="24"/>
          <w:szCs w:val="24"/>
        </w:rPr>
        <w:t>по форме согласно</w:t>
      </w:r>
      <w:r w:rsidR="008E4FEC">
        <w:rPr>
          <w:rFonts w:ascii="Liberation Serif" w:hAnsi="Liberation Serif" w:cs="Arial"/>
          <w:sz w:val="24"/>
          <w:szCs w:val="24"/>
        </w:rPr>
        <w:t xml:space="preserve"> </w:t>
      </w:r>
      <w:r w:rsidRPr="00A12FDF">
        <w:rPr>
          <w:rFonts w:ascii="Liberation Serif" w:hAnsi="Liberation Serif" w:cs="Arial"/>
          <w:sz w:val="24"/>
          <w:szCs w:val="24"/>
        </w:rPr>
        <w:t>приложению</w:t>
      </w:r>
      <w:r w:rsidR="00C91B52">
        <w:rPr>
          <w:rFonts w:ascii="Liberation Serif" w:hAnsi="Liberation Serif" w:cs="Arial"/>
          <w:sz w:val="24"/>
          <w:szCs w:val="24"/>
        </w:rPr>
        <w:t xml:space="preserve"> № 1</w:t>
      </w:r>
      <w:r w:rsidRPr="00A12FDF">
        <w:rPr>
          <w:rFonts w:ascii="Liberation Serif" w:hAnsi="Liberation Serif" w:cs="Arial"/>
          <w:sz w:val="24"/>
          <w:szCs w:val="24"/>
        </w:rPr>
        <w:t xml:space="preserve"> к настоящему </w:t>
      </w:r>
      <w:r w:rsidR="008E4FEC">
        <w:rPr>
          <w:rFonts w:ascii="Liberation Serif" w:hAnsi="Liberation Serif" w:cs="Arial"/>
          <w:sz w:val="24"/>
          <w:szCs w:val="24"/>
        </w:rPr>
        <w:t>Положению</w:t>
      </w:r>
      <w:r w:rsidRPr="00A12FDF">
        <w:rPr>
          <w:rFonts w:ascii="Liberation Serif" w:hAnsi="Liberation Serif" w:cs="Arial"/>
          <w:sz w:val="24"/>
          <w:szCs w:val="24"/>
        </w:rPr>
        <w:t xml:space="preserve"> в двух экземплярах. При личном присутствии законного владельца о</w:t>
      </w:r>
      <w:r w:rsidR="008E4FEC">
        <w:rPr>
          <w:rFonts w:ascii="Liberation Serif" w:hAnsi="Liberation Serif" w:cs="Arial"/>
          <w:sz w:val="24"/>
          <w:szCs w:val="24"/>
        </w:rPr>
        <w:t>дин экземпляр акта о выявлении</w:t>
      </w:r>
      <w:r w:rsidR="00486DF1" w:rsidRPr="00486DF1">
        <w:rPr>
          <w:rFonts w:ascii="Liberation Serif" w:hAnsi="Liberation Serif" w:cs="Arial"/>
          <w:color w:val="000000" w:themeColor="text1"/>
          <w:sz w:val="24"/>
          <w:szCs w:val="24"/>
        </w:rPr>
        <w:t xml:space="preserve"> </w:t>
      </w:r>
      <w:r w:rsidR="00486DF1">
        <w:rPr>
          <w:rFonts w:ascii="Liberation Serif" w:hAnsi="Liberation Serif" w:cs="Arial"/>
          <w:color w:val="000000" w:themeColor="text1"/>
          <w:sz w:val="24"/>
          <w:szCs w:val="24"/>
        </w:rPr>
        <w:t>нестационарного торгового объекта</w:t>
      </w:r>
      <w:r w:rsidRPr="00A12FDF">
        <w:rPr>
          <w:rFonts w:ascii="Liberation Serif" w:hAnsi="Liberation Serif" w:cs="Arial"/>
          <w:sz w:val="24"/>
          <w:szCs w:val="24"/>
        </w:rPr>
        <w:t>,</w:t>
      </w:r>
      <w:r w:rsidR="008E4FEC">
        <w:rPr>
          <w:rFonts w:ascii="Liberation Serif" w:hAnsi="Liberation Serif" w:cs="Arial"/>
          <w:sz w:val="24"/>
          <w:szCs w:val="24"/>
        </w:rPr>
        <w:t xml:space="preserve"> </w:t>
      </w:r>
      <w:r w:rsidRPr="00A12FDF">
        <w:rPr>
          <w:rFonts w:ascii="Liberation Serif" w:hAnsi="Liberation Serif" w:cs="Arial"/>
          <w:sz w:val="24"/>
          <w:szCs w:val="24"/>
        </w:rPr>
        <w:t>незаконно размещенно</w:t>
      </w:r>
      <w:r w:rsidR="008E4FEC">
        <w:rPr>
          <w:rFonts w:ascii="Liberation Serif" w:hAnsi="Liberation Serif" w:cs="Arial"/>
          <w:sz w:val="24"/>
          <w:szCs w:val="24"/>
        </w:rPr>
        <w:t>го на территории городского округа Первоуральск</w:t>
      </w:r>
      <w:r w:rsidRPr="00A12FDF">
        <w:rPr>
          <w:rFonts w:ascii="Liberation Serif" w:hAnsi="Liberation Serif" w:cs="Arial"/>
          <w:sz w:val="24"/>
          <w:szCs w:val="24"/>
        </w:rPr>
        <w:t>,</w:t>
      </w:r>
      <w:r w:rsidR="008E4FEC">
        <w:rPr>
          <w:rFonts w:ascii="Liberation Serif" w:hAnsi="Liberation Serif" w:cs="Arial"/>
          <w:sz w:val="24"/>
          <w:szCs w:val="24"/>
        </w:rPr>
        <w:t xml:space="preserve"> </w:t>
      </w:r>
      <w:r w:rsidRPr="00A12FDF">
        <w:rPr>
          <w:rFonts w:ascii="Liberation Serif" w:hAnsi="Liberation Serif" w:cs="Arial"/>
          <w:sz w:val="24"/>
          <w:szCs w:val="24"/>
        </w:rPr>
        <w:t>вручается указанному лицу с отметкой о его вручении, второй остается у уполномоченного органа.</w:t>
      </w:r>
      <w:r w:rsidR="008E4FEC">
        <w:rPr>
          <w:rFonts w:ascii="Liberation Serif" w:hAnsi="Liberation Serif" w:cs="Arial"/>
          <w:sz w:val="24"/>
          <w:szCs w:val="24"/>
        </w:rPr>
        <w:t xml:space="preserve"> </w:t>
      </w:r>
    </w:p>
    <w:p w:rsidR="00A12FDF" w:rsidRDefault="00A12FDF" w:rsidP="00A12FDF">
      <w:pPr>
        <w:pStyle w:val="ConsPlusNormal"/>
        <w:ind w:firstLine="540"/>
        <w:jc w:val="both"/>
        <w:rPr>
          <w:rFonts w:ascii="Arial" w:hAnsi="Arial" w:cs="Arial"/>
          <w:sz w:val="35"/>
          <w:szCs w:val="35"/>
        </w:rPr>
      </w:pPr>
      <w:r w:rsidRPr="00A12FDF">
        <w:rPr>
          <w:rFonts w:ascii="Liberation Serif" w:hAnsi="Liberation Serif" w:cs="Arial"/>
          <w:sz w:val="24"/>
          <w:szCs w:val="24"/>
        </w:rPr>
        <w:t xml:space="preserve">Фотография </w:t>
      </w:r>
      <w:r w:rsidR="00486DF1">
        <w:rPr>
          <w:rFonts w:ascii="Liberation Serif" w:hAnsi="Liberation Serif" w:cs="Arial"/>
          <w:color w:val="000000" w:themeColor="text1"/>
          <w:sz w:val="24"/>
          <w:szCs w:val="24"/>
        </w:rPr>
        <w:t>нестационарного торгового объекта</w:t>
      </w:r>
      <w:r w:rsidR="00486DF1" w:rsidRPr="00A12FDF">
        <w:rPr>
          <w:rFonts w:ascii="Liberation Serif" w:hAnsi="Liberation Serif" w:cs="Arial"/>
          <w:sz w:val="24"/>
          <w:szCs w:val="24"/>
        </w:rPr>
        <w:t xml:space="preserve"> </w:t>
      </w:r>
      <w:r w:rsidRPr="00A12FDF">
        <w:rPr>
          <w:rFonts w:ascii="Liberation Serif" w:hAnsi="Liberation Serif" w:cs="Arial"/>
          <w:sz w:val="24"/>
          <w:szCs w:val="24"/>
        </w:rPr>
        <w:t>является обязательным приложением к акту о выявлении объекта</w:t>
      </w:r>
      <w:r w:rsidRPr="00A12FDF">
        <w:rPr>
          <w:rFonts w:ascii="Arial" w:hAnsi="Arial" w:cs="Arial"/>
          <w:sz w:val="35"/>
          <w:szCs w:val="35"/>
        </w:rPr>
        <w:t>.</w:t>
      </w:r>
    </w:p>
    <w:p w:rsidR="00705A33" w:rsidRPr="00556658" w:rsidRDefault="00705A33" w:rsidP="00DC02B5">
      <w:pPr>
        <w:pStyle w:val="ConsPlusNormal"/>
        <w:ind w:firstLine="540"/>
        <w:jc w:val="both"/>
        <w:rPr>
          <w:rFonts w:ascii="Liberation Serif" w:hAnsi="Liberation Serif"/>
          <w:sz w:val="24"/>
          <w:szCs w:val="24"/>
        </w:rPr>
      </w:pPr>
      <w:r w:rsidRPr="00556658">
        <w:rPr>
          <w:rFonts w:ascii="Liberation Serif" w:hAnsi="Liberation Serif"/>
          <w:sz w:val="24"/>
          <w:szCs w:val="24"/>
        </w:rPr>
        <w:t xml:space="preserve">Акт о выявлении объекта является основанием для подготовки </w:t>
      </w:r>
      <w:hyperlink w:anchor="P446" w:history="1">
        <w:r w:rsidRPr="00556658">
          <w:rPr>
            <w:rFonts w:ascii="Liberation Serif" w:hAnsi="Liberation Serif"/>
            <w:color w:val="000000" w:themeColor="text1"/>
            <w:sz w:val="24"/>
            <w:szCs w:val="24"/>
          </w:rPr>
          <w:t>предписания</w:t>
        </w:r>
      </w:hyperlink>
      <w:r w:rsidRPr="00556658">
        <w:rPr>
          <w:rFonts w:ascii="Liberation Serif" w:hAnsi="Liberation Serif"/>
          <w:color w:val="000000" w:themeColor="text1"/>
          <w:sz w:val="24"/>
          <w:szCs w:val="24"/>
        </w:rPr>
        <w:t xml:space="preserve"> </w:t>
      </w:r>
      <w:r w:rsidRPr="00556658">
        <w:rPr>
          <w:rFonts w:ascii="Liberation Serif" w:hAnsi="Liberation Serif"/>
          <w:sz w:val="24"/>
          <w:szCs w:val="24"/>
        </w:rPr>
        <w:t xml:space="preserve">о демонтаже </w:t>
      </w:r>
      <w:r w:rsidR="00486DF1">
        <w:rPr>
          <w:rFonts w:ascii="Liberation Serif" w:hAnsi="Liberation Serif" w:cs="Arial"/>
          <w:color w:val="000000" w:themeColor="text1"/>
          <w:sz w:val="24"/>
          <w:szCs w:val="24"/>
        </w:rPr>
        <w:t>нестационарного торгового объекта</w:t>
      </w:r>
      <w:r w:rsidR="00486DF1" w:rsidRPr="00556658">
        <w:rPr>
          <w:rFonts w:ascii="Liberation Serif" w:hAnsi="Liberation Serif"/>
          <w:sz w:val="24"/>
          <w:szCs w:val="24"/>
        </w:rPr>
        <w:t xml:space="preserve"> </w:t>
      </w:r>
      <w:r w:rsidRPr="00556658">
        <w:rPr>
          <w:rFonts w:ascii="Liberation Serif" w:hAnsi="Liberation Serif"/>
          <w:sz w:val="24"/>
          <w:szCs w:val="24"/>
        </w:rPr>
        <w:t>по установле</w:t>
      </w:r>
      <w:r w:rsidR="007C7538" w:rsidRPr="00556658">
        <w:rPr>
          <w:rFonts w:ascii="Liberation Serif" w:hAnsi="Liberation Serif"/>
          <w:sz w:val="24"/>
          <w:szCs w:val="24"/>
        </w:rPr>
        <w:t>нной форме согласно приложению №</w:t>
      </w:r>
      <w:r w:rsidR="007B38DF">
        <w:rPr>
          <w:rFonts w:ascii="Liberation Serif" w:hAnsi="Liberation Serif"/>
          <w:sz w:val="24"/>
          <w:szCs w:val="24"/>
        </w:rPr>
        <w:t xml:space="preserve"> </w:t>
      </w:r>
      <w:r w:rsidR="00C91B52">
        <w:rPr>
          <w:rFonts w:ascii="Liberation Serif" w:hAnsi="Liberation Serif"/>
          <w:sz w:val="24"/>
          <w:szCs w:val="24"/>
        </w:rPr>
        <w:t>2</w:t>
      </w:r>
      <w:r w:rsidRPr="00556658">
        <w:rPr>
          <w:rFonts w:ascii="Liberation Serif" w:hAnsi="Liberation Serif"/>
          <w:sz w:val="24"/>
          <w:szCs w:val="24"/>
        </w:rPr>
        <w:t xml:space="preserve"> к настоящему Положению.</w:t>
      </w:r>
    </w:p>
    <w:p w:rsidR="00705A33" w:rsidRPr="00556658" w:rsidRDefault="00270D9D" w:rsidP="00DC02B5">
      <w:pPr>
        <w:pStyle w:val="ConsPlusNormal"/>
        <w:ind w:firstLine="540"/>
        <w:jc w:val="both"/>
        <w:rPr>
          <w:rFonts w:ascii="Liberation Serif" w:hAnsi="Liberation Serif"/>
          <w:sz w:val="24"/>
          <w:szCs w:val="24"/>
        </w:rPr>
      </w:pPr>
      <w:r>
        <w:rPr>
          <w:rFonts w:ascii="Liberation Serif" w:hAnsi="Liberation Serif"/>
          <w:sz w:val="24"/>
          <w:szCs w:val="24"/>
        </w:rPr>
        <w:t>7</w:t>
      </w:r>
      <w:r w:rsidR="00705A33" w:rsidRPr="00556658">
        <w:rPr>
          <w:rFonts w:ascii="Liberation Serif" w:hAnsi="Liberation Serif"/>
          <w:sz w:val="24"/>
          <w:szCs w:val="24"/>
        </w:rPr>
        <w:t>.</w:t>
      </w:r>
      <w:r w:rsidR="00AC32F0">
        <w:rPr>
          <w:rFonts w:ascii="Liberation Serif" w:hAnsi="Liberation Serif"/>
          <w:sz w:val="24"/>
          <w:szCs w:val="24"/>
        </w:rPr>
        <w:t>7</w:t>
      </w:r>
      <w:r w:rsidR="00705A33" w:rsidRPr="00556658">
        <w:rPr>
          <w:rFonts w:ascii="Liberation Serif" w:hAnsi="Liberation Serif"/>
          <w:sz w:val="24"/>
          <w:szCs w:val="24"/>
        </w:rPr>
        <w:t>. Предписание о демонтаже</w:t>
      </w:r>
      <w:r w:rsidR="00013408" w:rsidRPr="00556658">
        <w:rPr>
          <w:rFonts w:ascii="Liberation Serif" w:hAnsi="Liberation Serif"/>
          <w:sz w:val="24"/>
          <w:szCs w:val="24"/>
        </w:rPr>
        <w:t xml:space="preserve"> </w:t>
      </w:r>
      <w:r w:rsidR="00486DF1">
        <w:rPr>
          <w:rFonts w:ascii="Liberation Serif" w:hAnsi="Liberation Serif" w:cs="Arial"/>
          <w:color w:val="000000" w:themeColor="text1"/>
          <w:sz w:val="24"/>
          <w:szCs w:val="24"/>
        </w:rPr>
        <w:t>нестационарного торгового объекта</w:t>
      </w:r>
      <w:r w:rsidR="00486DF1" w:rsidRPr="00556658">
        <w:rPr>
          <w:rFonts w:ascii="Liberation Serif" w:hAnsi="Liberation Serif"/>
          <w:sz w:val="24"/>
          <w:szCs w:val="24"/>
        </w:rPr>
        <w:t xml:space="preserve"> </w:t>
      </w:r>
      <w:r w:rsidR="00705A33" w:rsidRPr="00556658">
        <w:rPr>
          <w:rFonts w:ascii="Liberation Serif" w:hAnsi="Liberation Serif"/>
          <w:sz w:val="24"/>
          <w:szCs w:val="24"/>
        </w:rPr>
        <w:t>оформляется в двух экземплярах и подписывается заместителем Главы Администрации городского округа Первоуральск по проектной и организационной работе не позднее чем через пять рабочих дней со дня подписания акта о выявлении объекта.</w:t>
      </w:r>
    </w:p>
    <w:p w:rsidR="00991DA1" w:rsidRPr="00556658" w:rsidRDefault="00270D9D" w:rsidP="00DC02B5">
      <w:pPr>
        <w:pStyle w:val="ConsPlusNormal"/>
        <w:ind w:firstLine="540"/>
        <w:jc w:val="both"/>
        <w:rPr>
          <w:rFonts w:ascii="Liberation Serif" w:hAnsi="Liberation Serif" w:cs="Arial"/>
          <w:color w:val="FF0000"/>
          <w:sz w:val="24"/>
          <w:szCs w:val="24"/>
        </w:rPr>
      </w:pPr>
      <w:r>
        <w:rPr>
          <w:rFonts w:ascii="Liberation Serif" w:hAnsi="Liberation Serif"/>
          <w:sz w:val="24"/>
          <w:szCs w:val="24"/>
        </w:rPr>
        <w:t>7</w:t>
      </w:r>
      <w:r w:rsidR="00AC32F0">
        <w:rPr>
          <w:rFonts w:ascii="Liberation Serif" w:hAnsi="Liberation Serif"/>
          <w:sz w:val="24"/>
          <w:szCs w:val="24"/>
        </w:rPr>
        <w:t>.8</w:t>
      </w:r>
      <w:r w:rsidR="00705A33" w:rsidRPr="00556658">
        <w:rPr>
          <w:rFonts w:ascii="Liberation Serif" w:hAnsi="Liberation Serif"/>
          <w:sz w:val="24"/>
          <w:szCs w:val="24"/>
        </w:rPr>
        <w:t xml:space="preserve">. </w:t>
      </w:r>
      <w:r w:rsidR="00991DA1" w:rsidRPr="00556658">
        <w:rPr>
          <w:rFonts w:ascii="Liberation Serif" w:hAnsi="Liberation Serif" w:cs="Arial"/>
          <w:color w:val="000000" w:themeColor="text1"/>
          <w:sz w:val="24"/>
          <w:szCs w:val="24"/>
        </w:rPr>
        <w:t xml:space="preserve">Копия </w:t>
      </w:r>
      <w:hyperlink w:anchor="P446" w:history="1">
        <w:r w:rsidR="00991DA1" w:rsidRPr="00556658">
          <w:rPr>
            <w:rFonts w:ascii="Liberation Serif" w:hAnsi="Liberation Serif"/>
            <w:color w:val="000000" w:themeColor="text1"/>
            <w:sz w:val="24"/>
            <w:szCs w:val="24"/>
          </w:rPr>
          <w:t>предписания</w:t>
        </w:r>
      </w:hyperlink>
      <w:r w:rsidR="00991DA1" w:rsidRPr="00556658">
        <w:rPr>
          <w:rFonts w:ascii="Liberation Serif" w:hAnsi="Liberation Serif"/>
          <w:color w:val="000000" w:themeColor="text1"/>
          <w:sz w:val="24"/>
          <w:szCs w:val="24"/>
        </w:rPr>
        <w:t xml:space="preserve"> о демонтаже </w:t>
      </w:r>
      <w:r w:rsidR="00486DF1">
        <w:rPr>
          <w:rFonts w:ascii="Liberation Serif" w:hAnsi="Liberation Serif" w:cs="Arial"/>
          <w:color w:val="000000" w:themeColor="text1"/>
          <w:sz w:val="24"/>
          <w:szCs w:val="24"/>
        </w:rPr>
        <w:t>нестационарного торгового объекта</w:t>
      </w:r>
      <w:r w:rsidR="00486DF1" w:rsidRPr="00556658">
        <w:rPr>
          <w:rFonts w:ascii="Liberation Serif" w:hAnsi="Liberation Serif" w:cs="Arial"/>
          <w:color w:val="000000" w:themeColor="text1"/>
          <w:sz w:val="24"/>
          <w:szCs w:val="24"/>
        </w:rPr>
        <w:t xml:space="preserve"> </w:t>
      </w:r>
      <w:r w:rsidR="00991DA1" w:rsidRPr="00556658">
        <w:rPr>
          <w:rFonts w:ascii="Liberation Serif" w:hAnsi="Liberation Serif" w:cs="Arial"/>
          <w:color w:val="000000" w:themeColor="text1"/>
          <w:sz w:val="24"/>
          <w:szCs w:val="24"/>
        </w:rPr>
        <w:t>подлежит обязательно</w:t>
      </w:r>
      <w:r w:rsidR="00B227BE">
        <w:rPr>
          <w:rFonts w:ascii="Liberation Serif" w:hAnsi="Liberation Serif" w:cs="Arial"/>
          <w:color w:val="000000" w:themeColor="text1"/>
          <w:sz w:val="24"/>
          <w:szCs w:val="24"/>
        </w:rPr>
        <w:t>му размещению на поверхности нестационарного торгового объекта</w:t>
      </w:r>
      <w:r w:rsidR="00991DA1" w:rsidRPr="00556658">
        <w:rPr>
          <w:rFonts w:ascii="Liberation Serif" w:hAnsi="Liberation Serif" w:cs="Arial"/>
          <w:color w:val="000000" w:themeColor="text1"/>
          <w:sz w:val="24"/>
          <w:szCs w:val="24"/>
        </w:rPr>
        <w:t xml:space="preserve">. Сотрудник уполномоченного органа производит фотосъемку </w:t>
      </w:r>
      <w:r w:rsidR="00486DF1">
        <w:rPr>
          <w:rFonts w:ascii="Liberation Serif" w:hAnsi="Liberation Serif" w:cs="Arial"/>
          <w:color w:val="000000" w:themeColor="text1"/>
          <w:sz w:val="24"/>
          <w:szCs w:val="24"/>
        </w:rPr>
        <w:t>нестационарного торгового объекта</w:t>
      </w:r>
      <w:r w:rsidR="00486DF1" w:rsidRPr="00556658">
        <w:rPr>
          <w:rFonts w:ascii="Liberation Serif" w:hAnsi="Liberation Serif" w:cs="Arial"/>
          <w:color w:val="000000" w:themeColor="text1"/>
          <w:sz w:val="24"/>
          <w:szCs w:val="24"/>
        </w:rPr>
        <w:t xml:space="preserve"> </w:t>
      </w:r>
      <w:r w:rsidR="00991DA1" w:rsidRPr="00556658">
        <w:rPr>
          <w:rFonts w:ascii="Liberation Serif" w:hAnsi="Liberation Serif" w:cs="Arial"/>
          <w:color w:val="000000" w:themeColor="text1"/>
          <w:sz w:val="24"/>
          <w:szCs w:val="24"/>
        </w:rPr>
        <w:t xml:space="preserve">таким образом, чтобы в кадре была отчетливо видна размещенная копия уведомления о выносе указанного объекта и прочитывалась дата ее размещения. </w:t>
      </w:r>
    </w:p>
    <w:p w:rsidR="00705A33" w:rsidRPr="00556658" w:rsidRDefault="00705A33" w:rsidP="00DC02B5">
      <w:pPr>
        <w:pStyle w:val="ConsPlusNormal"/>
        <w:ind w:firstLine="540"/>
        <w:jc w:val="both"/>
        <w:rPr>
          <w:rFonts w:ascii="Liberation Serif" w:hAnsi="Liberation Serif"/>
          <w:color w:val="000000" w:themeColor="text1"/>
          <w:sz w:val="24"/>
          <w:szCs w:val="24"/>
        </w:rPr>
      </w:pPr>
      <w:r w:rsidRPr="00556658">
        <w:rPr>
          <w:rFonts w:ascii="Liberation Serif" w:hAnsi="Liberation Serif"/>
          <w:sz w:val="24"/>
          <w:szCs w:val="24"/>
        </w:rPr>
        <w:t xml:space="preserve">В случае если, собственник незаконно размещенного и (или) эксплуатируемого </w:t>
      </w:r>
      <w:r w:rsidR="00486DF1">
        <w:rPr>
          <w:rFonts w:ascii="Liberation Serif" w:hAnsi="Liberation Serif" w:cs="Arial"/>
          <w:color w:val="000000" w:themeColor="text1"/>
          <w:sz w:val="24"/>
          <w:szCs w:val="24"/>
        </w:rPr>
        <w:t>нестационарного торгового объекта</w:t>
      </w:r>
      <w:r w:rsidR="00486DF1" w:rsidRPr="00556658">
        <w:rPr>
          <w:rFonts w:ascii="Liberation Serif" w:hAnsi="Liberation Serif"/>
          <w:sz w:val="24"/>
          <w:szCs w:val="24"/>
        </w:rPr>
        <w:t xml:space="preserve"> </w:t>
      </w:r>
      <w:r w:rsidRPr="00556658">
        <w:rPr>
          <w:rFonts w:ascii="Liberation Serif" w:hAnsi="Liberation Serif"/>
          <w:sz w:val="24"/>
          <w:szCs w:val="24"/>
        </w:rPr>
        <w:t>установлен, предписание выдается ему лично под роспись либо его представителю</w:t>
      </w:r>
      <w:r w:rsidR="00302677" w:rsidRPr="00556658">
        <w:rPr>
          <w:rFonts w:ascii="Liberation Serif" w:hAnsi="Liberation Serif"/>
          <w:sz w:val="24"/>
          <w:szCs w:val="24"/>
        </w:rPr>
        <w:t xml:space="preserve"> </w:t>
      </w:r>
      <w:r w:rsidR="00302677" w:rsidRPr="00556658">
        <w:rPr>
          <w:rFonts w:ascii="Liberation Serif" w:hAnsi="Liberation Serif" w:cs="Arial"/>
          <w:sz w:val="24"/>
          <w:szCs w:val="24"/>
        </w:rPr>
        <w:t>в день размещения предписания о демонтаже</w:t>
      </w:r>
      <w:r w:rsidR="00486DF1" w:rsidRPr="00486DF1">
        <w:rPr>
          <w:rFonts w:ascii="Liberation Serif" w:hAnsi="Liberation Serif" w:cs="Arial"/>
          <w:color w:val="000000" w:themeColor="text1"/>
          <w:sz w:val="24"/>
          <w:szCs w:val="24"/>
        </w:rPr>
        <w:t xml:space="preserve"> </w:t>
      </w:r>
      <w:r w:rsidR="00486DF1">
        <w:rPr>
          <w:rFonts w:ascii="Liberation Serif" w:hAnsi="Liberation Serif" w:cs="Arial"/>
          <w:color w:val="000000" w:themeColor="text1"/>
          <w:sz w:val="24"/>
          <w:szCs w:val="24"/>
        </w:rPr>
        <w:t>нестационарного торгового объекта</w:t>
      </w:r>
      <w:r w:rsidRPr="00556658">
        <w:rPr>
          <w:rFonts w:ascii="Liberation Serif" w:hAnsi="Liberation Serif"/>
          <w:sz w:val="24"/>
          <w:szCs w:val="24"/>
        </w:rPr>
        <w:t xml:space="preserve">. При невозможности вручения предписания собственнику </w:t>
      </w:r>
      <w:r w:rsidR="00486DF1">
        <w:rPr>
          <w:rFonts w:ascii="Liberation Serif" w:hAnsi="Liberation Serif" w:cs="Arial"/>
          <w:color w:val="000000" w:themeColor="text1"/>
          <w:sz w:val="24"/>
          <w:szCs w:val="24"/>
        </w:rPr>
        <w:t>нестационарного торгового объекта</w:t>
      </w:r>
      <w:r w:rsidR="00486DF1" w:rsidRPr="00556658">
        <w:rPr>
          <w:rFonts w:ascii="Liberation Serif" w:hAnsi="Liberation Serif"/>
          <w:sz w:val="24"/>
          <w:szCs w:val="24"/>
        </w:rPr>
        <w:t xml:space="preserve"> </w:t>
      </w:r>
      <w:r w:rsidRPr="00556658">
        <w:rPr>
          <w:rFonts w:ascii="Liberation Serif" w:hAnsi="Liberation Serif"/>
          <w:sz w:val="24"/>
          <w:szCs w:val="24"/>
        </w:rPr>
        <w:t xml:space="preserve">по причине его отказа от вручения предписания, составляется акт об отказе в получении предписания, в этом случае собственник </w:t>
      </w:r>
      <w:r w:rsidR="00486DF1">
        <w:rPr>
          <w:rFonts w:ascii="Liberation Serif" w:hAnsi="Liberation Serif" w:cs="Arial"/>
          <w:color w:val="000000" w:themeColor="text1"/>
          <w:sz w:val="24"/>
          <w:szCs w:val="24"/>
        </w:rPr>
        <w:t>нестационарного торгового объекта</w:t>
      </w:r>
      <w:r w:rsidR="00486DF1" w:rsidRPr="00556658">
        <w:rPr>
          <w:rFonts w:ascii="Liberation Serif" w:hAnsi="Liberation Serif"/>
          <w:sz w:val="24"/>
          <w:szCs w:val="24"/>
        </w:rPr>
        <w:t xml:space="preserve"> </w:t>
      </w:r>
      <w:r w:rsidRPr="00556658">
        <w:rPr>
          <w:rFonts w:ascii="Liberation Serif" w:hAnsi="Liberation Serif"/>
          <w:sz w:val="24"/>
          <w:szCs w:val="24"/>
        </w:rPr>
        <w:t>считается получившим данное предписание и обязан его исполнить.</w:t>
      </w:r>
      <w:r w:rsidR="00991DA1" w:rsidRPr="00556658">
        <w:rPr>
          <w:rFonts w:ascii="Liberation Serif" w:hAnsi="Liberation Serif"/>
          <w:sz w:val="24"/>
          <w:szCs w:val="24"/>
        </w:rPr>
        <w:t xml:space="preserve"> </w:t>
      </w:r>
      <w:r w:rsidR="00991DA1" w:rsidRPr="00556658">
        <w:rPr>
          <w:rFonts w:ascii="Liberation Serif" w:hAnsi="Liberation Serif"/>
          <w:color w:val="000000" w:themeColor="text1"/>
          <w:sz w:val="24"/>
          <w:szCs w:val="24"/>
        </w:rPr>
        <w:t>Также к</w:t>
      </w:r>
      <w:r w:rsidR="00991DA1" w:rsidRPr="00556658">
        <w:rPr>
          <w:rFonts w:ascii="Liberation Serif" w:hAnsi="Liberation Serif" w:cs="Arial"/>
          <w:color w:val="000000" w:themeColor="text1"/>
          <w:sz w:val="24"/>
          <w:szCs w:val="24"/>
        </w:rPr>
        <w:t xml:space="preserve">опия предписания о демонтаже </w:t>
      </w:r>
      <w:r w:rsidR="00486DF1">
        <w:rPr>
          <w:rFonts w:ascii="Liberation Serif" w:hAnsi="Liberation Serif" w:cs="Arial"/>
          <w:color w:val="000000" w:themeColor="text1"/>
          <w:sz w:val="24"/>
          <w:szCs w:val="24"/>
        </w:rPr>
        <w:t>нестационарного торгового объекта</w:t>
      </w:r>
      <w:r w:rsidR="00486DF1" w:rsidRPr="00556658">
        <w:rPr>
          <w:rFonts w:ascii="Liberation Serif" w:hAnsi="Liberation Serif" w:cs="Arial"/>
          <w:color w:val="000000" w:themeColor="text1"/>
          <w:sz w:val="24"/>
          <w:szCs w:val="24"/>
        </w:rPr>
        <w:t xml:space="preserve"> </w:t>
      </w:r>
      <w:r w:rsidR="00991DA1" w:rsidRPr="00556658">
        <w:rPr>
          <w:rFonts w:ascii="Liberation Serif" w:hAnsi="Liberation Serif" w:cs="Arial"/>
          <w:color w:val="000000" w:themeColor="text1"/>
          <w:sz w:val="24"/>
          <w:szCs w:val="24"/>
        </w:rPr>
        <w:t>направляется такому лицу заказным почтовым отправлени</w:t>
      </w:r>
      <w:r w:rsidR="006244EA">
        <w:rPr>
          <w:rFonts w:ascii="Liberation Serif" w:hAnsi="Liberation Serif" w:cs="Arial"/>
          <w:color w:val="000000" w:themeColor="text1"/>
          <w:sz w:val="24"/>
          <w:szCs w:val="24"/>
        </w:rPr>
        <w:t>ем в день размещения предписания</w:t>
      </w:r>
      <w:r w:rsidR="00991DA1" w:rsidRPr="00556658">
        <w:rPr>
          <w:rFonts w:ascii="Liberation Serif" w:hAnsi="Liberation Serif" w:cs="Arial"/>
          <w:color w:val="000000" w:themeColor="text1"/>
          <w:sz w:val="24"/>
          <w:szCs w:val="24"/>
        </w:rPr>
        <w:t xml:space="preserve"> на поверхности</w:t>
      </w:r>
      <w:r w:rsidR="00486DF1" w:rsidRPr="00486DF1">
        <w:rPr>
          <w:rFonts w:ascii="Liberation Serif" w:hAnsi="Liberation Serif" w:cs="Arial"/>
          <w:color w:val="000000" w:themeColor="text1"/>
          <w:sz w:val="24"/>
          <w:szCs w:val="24"/>
        </w:rPr>
        <w:t xml:space="preserve"> </w:t>
      </w:r>
      <w:r w:rsidR="00486DF1">
        <w:rPr>
          <w:rFonts w:ascii="Liberation Serif" w:hAnsi="Liberation Serif" w:cs="Arial"/>
          <w:color w:val="000000" w:themeColor="text1"/>
          <w:sz w:val="24"/>
          <w:szCs w:val="24"/>
        </w:rPr>
        <w:t>нестационарного торгового объекта</w:t>
      </w:r>
      <w:r w:rsidR="00302677" w:rsidRPr="00556658">
        <w:rPr>
          <w:rFonts w:ascii="Liberation Serif" w:hAnsi="Liberation Serif" w:cs="Arial"/>
          <w:color w:val="000000" w:themeColor="text1"/>
          <w:sz w:val="24"/>
          <w:szCs w:val="24"/>
        </w:rPr>
        <w:t xml:space="preserve">. </w:t>
      </w:r>
    </w:p>
    <w:p w:rsidR="00705A33" w:rsidRPr="00556658" w:rsidRDefault="00705A33" w:rsidP="00DC02B5">
      <w:pPr>
        <w:pStyle w:val="ConsPlusNormal"/>
        <w:ind w:firstLine="540"/>
        <w:jc w:val="both"/>
        <w:rPr>
          <w:rFonts w:ascii="Liberation Serif" w:hAnsi="Liberation Serif"/>
          <w:sz w:val="24"/>
          <w:szCs w:val="24"/>
        </w:rPr>
      </w:pPr>
      <w:proofErr w:type="gramStart"/>
      <w:r w:rsidRPr="00556658">
        <w:rPr>
          <w:rFonts w:ascii="Liberation Serif" w:hAnsi="Liberation Serif"/>
          <w:sz w:val="24"/>
          <w:szCs w:val="24"/>
        </w:rPr>
        <w:t xml:space="preserve">В случае если, собственник </w:t>
      </w:r>
      <w:r w:rsidR="0095016B" w:rsidRPr="00556658">
        <w:rPr>
          <w:rFonts w:ascii="Liberation Serif" w:hAnsi="Liberation Serif"/>
          <w:sz w:val="24"/>
          <w:szCs w:val="24"/>
        </w:rPr>
        <w:t xml:space="preserve">незаконно </w:t>
      </w:r>
      <w:r w:rsidRPr="00556658">
        <w:rPr>
          <w:rFonts w:ascii="Liberation Serif" w:hAnsi="Liberation Serif"/>
          <w:sz w:val="24"/>
          <w:szCs w:val="24"/>
        </w:rPr>
        <w:t xml:space="preserve">размещенного и (или) эксплуатируемого </w:t>
      </w:r>
      <w:r w:rsidR="00486DF1">
        <w:rPr>
          <w:rFonts w:ascii="Liberation Serif" w:hAnsi="Liberation Serif" w:cs="Arial"/>
          <w:color w:val="000000" w:themeColor="text1"/>
          <w:sz w:val="24"/>
          <w:szCs w:val="24"/>
        </w:rPr>
        <w:t>нестационарного торгового объекта</w:t>
      </w:r>
      <w:r w:rsidR="00486DF1" w:rsidRPr="00556658">
        <w:rPr>
          <w:rFonts w:ascii="Liberation Serif" w:hAnsi="Liberation Serif"/>
          <w:sz w:val="24"/>
          <w:szCs w:val="24"/>
        </w:rPr>
        <w:t xml:space="preserve"> </w:t>
      </w:r>
      <w:r w:rsidRPr="00556658">
        <w:rPr>
          <w:rFonts w:ascii="Liberation Serif" w:hAnsi="Liberation Serif"/>
          <w:sz w:val="24"/>
          <w:szCs w:val="24"/>
        </w:rPr>
        <w:t xml:space="preserve">не установлен, на </w:t>
      </w:r>
      <w:r w:rsidR="00486DF1">
        <w:rPr>
          <w:rFonts w:ascii="Liberation Serif" w:hAnsi="Liberation Serif" w:cs="Arial"/>
          <w:color w:val="000000" w:themeColor="text1"/>
          <w:sz w:val="24"/>
          <w:szCs w:val="24"/>
        </w:rPr>
        <w:t>нестационарном торговом объекте</w:t>
      </w:r>
      <w:r w:rsidR="00486DF1" w:rsidRPr="00556658">
        <w:rPr>
          <w:rFonts w:ascii="Liberation Serif" w:hAnsi="Liberation Serif"/>
          <w:sz w:val="24"/>
          <w:szCs w:val="24"/>
        </w:rPr>
        <w:t xml:space="preserve"> </w:t>
      </w:r>
      <w:r w:rsidRPr="00556658">
        <w:rPr>
          <w:rFonts w:ascii="Liberation Serif" w:hAnsi="Liberation Serif"/>
          <w:sz w:val="24"/>
          <w:szCs w:val="24"/>
        </w:rPr>
        <w:t xml:space="preserve">размещается копия предписания о демонтаже объекта на поверхности объекта, и производит фотосъемку объекта таким образом, </w:t>
      </w:r>
      <w:r w:rsidRPr="00556658">
        <w:rPr>
          <w:rFonts w:ascii="Liberation Serif" w:hAnsi="Liberation Serif"/>
          <w:color w:val="000000" w:themeColor="text1"/>
          <w:sz w:val="24"/>
          <w:szCs w:val="24"/>
        </w:rPr>
        <w:t>чтобы</w:t>
      </w:r>
      <w:r w:rsidR="0095016B" w:rsidRPr="00556658">
        <w:rPr>
          <w:rFonts w:ascii="Liberation Serif" w:hAnsi="Liberation Serif" w:cs="Arial"/>
          <w:color w:val="000000" w:themeColor="text1"/>
          <w:sz w:val="24"/>
          <w:szCs w:val="24"/>
        </w:rPr>
        <w:t xml:space="preserve"> в кадре была отчетливо видна размещенная копия уведомления о выносе указанного объекта и прочитывалась дата ее размещения</w:t>
      </w:r>
      <w:r w:rsidRPr="00556658">
        <w:rPr>
          <w:rFonts w:ascii="Liberation Serif" w:hAnsi="Liberation Serif"/>
          <w:color w:val="000000" w:themeColor="text1"/>
          <w:sz w:val="24"/>
          <w:szCs w:val="24"/>
        </w:rPr>
        <w:t>.</w:t>
      </w:r>
      <w:proofErr w:type="gramEnd"/>
      <w:r w:rsidRPr="00556658">
        <w:rPr>
          <w:rFonts w:ascii="Liberation Serif" w:hAnsi="Liberation Serif"/>
          <w:sz w:val="24"/>
          <w:szCs w:val="24"/>
        </w:rPr>
        <w:t xml:space="preserve"> Предписание о демонтаже объекта подлежит </w:t>
      </w:r>
      <w:r w:rsidR="003C72AB">
        <w:rPr>
          <w:rFonts w:ascii="Liberation Serif" w:hAnsi="Liberation Serif"/>
          <w:sz w:val="24"/>
          <w:szCs w:val="24"/>
        </w:rPr>
        <w:t xml:space="preserve">размещению </w:t>
      </w:r>
      <w:r w:rsidRPr="00556658">
        <w:rPr>
          <w:rFonts w:ascii="Liberation Serif" w:hAnsi="Liberation Serif"/>
          <w:sz w:val="24"/>
          <w:szCs w:val="24"/>
        </w:rPr>
        <w:t xml:space="preserve">на официальном сайте городского округа Первоуральск </w:t>
      </w:r>
      <w:hyperlink r:id="rId21" w:history="1">
        <w:r w:rsidR="003C72AB" w:rsidRPr="008465DE">
          <w:rPr>
            <w:rStyle w:val="ac"/>
            <w:rFonts w:ascii="Liberation Serif" w:hAnsi="Liberation Serif"/>
            <w:color w:val="000000" w:themeColor="text1"/>
            <w:sz w:val="24"/>
            <w:szCs w:val="24"/>
          </w:rPr>
          <w:t>www.prvadm.ru</w:t>
        </w:r>
      </w:hyperlink>
      <w:r w:rsidR="003C72AB">
        <w:rPr>
          <w:rFonts w:ascii="Liberation Serif" w:hAnsi="Liberation Serif"/>
          <w:sz w:val="24"/>
          <w:szCs w:val="24"/>
        </w:rPr>
        <w:t xml:space="preserve"> и </w:t>
      </w:r>
      <w:r w:rsidR="003C72AB" w:rsidRPr="00556658">
        <w:rPr>
          <w:rFonts w:ascii="Liberation Serif" w:hAnsi="Liberation Serif"/>
          <w:sz w:val="24"/>
          <w:szCs w:val="24"/>
        </w:rPr>
        <w:t>опубликованию</w:t>
      </w:r>
      <w:r w:rsidR="003C72AB">
        <w:rPr>
          <w:rFonts w:ascii="Liberation Serif" w:hAnsi="Liberation Serif"/>
          <w:sz w:val="24"/>
          <w:szCs w:val="24"/>
        </w:rPr>
        <w:t xml:space="preserve"> в газете «Вечерний Первоуральск»</w:t>
      </w:r>
      <w:r w:rsidRPr="00556658">
        <w:rPr>
          <w:rFonts w:ascii="Liberation Serif" w:hAnsi="Liberation Serif"/>
          <w:sz w:val="24"/>
          <w:szCs w:val="24"/>
        </w:rPr>
        <w:t>.</w:t>
      </w:r>
    </w:p>
    <w:p w:rsidR="00705A33" w:rsidRPr="00556658" w:rsidRDefault="00486DF1" w:rsidP="00DC02B5">
      <w:pPr>
        <w:pStyle w:val="ConsPlusNormal"/>
        <w:ind w:firstLine="540"/>
        <w:jc w:val="both"/>
        <w:rPr>
          <w:rFonts w:ascii="Liberation Serif" w:hAnsi="Liberation Serif"/>
          <w:sz w:val="24"/>
          <w:szCs w:val="24"/>
        </w:rPr>
      </w:pPr>
      <w:r>
        <w:rPr>
          <w:rFonts w:ascii="Liberation Serif" w:hAnsi="Liberation Serif"/>
          <w:sz w:val="24"/>
          <w:szCs w:val="24"/>
        </w:rPr>
        <w:t xml:space="preserve">Демонтаж </w:t>
      </w:r>
      <w:r>
        <w:rPr>
          <w:rFonts w:ascii="Liberation Serif" w:hAnsi="Liberation Serif" w:cs="Arial"/>
          <w:color w:val="000000" w:themeColor="text1"/>
          <w:sz w:val="24"/>
          <w:szCs w:val="24"/>
        </w:rPr>
        <w:t>нестационарного торгового объекта</w:t>
      </w:r>
      <w:r w:rsidR="00705A33" w:rsidRPr="00556658">
        <w:rPr>
          <w:rFonts w:ascii="Liberation Serif" w:hAnsi="Liberation Serif"/>
          <w:sz w:val="24"/>
          <w:szCs w:val="24"/>
        </w:rPr>
        <w:t xml:space="preserve"> и освобождение земельных участков производ</w:t>
      </w:r>
      <w:r>
        <w:rPr>
          <w:rFonts w:ascii="Liberation Serif" w:hAnsi="Liberation Serif"/>
          <w:sz w:val="24"/>
          <w:szCs w:val="24"/>
        </w:rPr>
        <w:t xml:space="preserve">ятся собственниками </w:t>
      </w:r>
      <w:r>
        <w:rPr>
          <w:rFonts w:ascii="Liberation Serif" w:hAnsi="Liberation Serif" w:cs="Arial"/>
          <w:color w:val="000000" w:themeColor="text1"/>
          <w:sz w:val="24"/>
          <w:szCs w:val="24"/>
        </w:rPr>
        <w:t>нестационарного торгового объекта</w:t>
      </w:r>
      <w:r w:rsidR="00705A33" w:rsidRPr="00556658">
        <w:rPr>
          <w:rFonts w:ascii="Liberation Serif" w:hAnsi="Liberation Serif"/>
          <w:sz w:val="24"/>
          <w:szCs w:val="24"/>
        </w:rPr>
        <w:t xml:space="preserve"> за собственный счет в срок, указанный в предписании.</w:t>
      </w:r>
    </w:p>
    <w:p w:rsidR="003E57B8" w:rsidRPr="003E57B8" w:rsidRDefault="00270D9D" w:rsidP="00DC02B5">
      <w:pPr>
        <w:pStyle w:val="ConsPlusNormal"/>
        <w:ind w:firstLine="540"/>
        <w:jc w:val="both"/>
        <w:rPr>
          <w:rFonts w:ascii="Liberation Serif" w:hAnsi="Liberation Serif"/>
          <w:sz w:val="24"/>
          <w:szCs w:val="24"/>
        </w:rPr>
      </w:pPr>
      <w:r>
        <w:rPr>
          <w:rFonts w:ascii="Liberation Serif" w:hAnsi="Liberation Serif"/>
          <w:sz w:val="24"/>
          <w:szCs w:val="24"/>
        </w:rPr>
        <w:t>7</w:t>
      </w:r>
      <w:r w:rsidR="00AC32F0">
        <w:rPr>
          <w:rFonts w:ascii="Liberation Serif" w:hAnsi="Liberation Serif"/>
          <w:sz w:val="24"/>
          <w:szCs w:val="24"/>
        </w:rPr>
        <w:t>.9</w:t>
      </w:r>
      <w:r w:rsidR="00705A33" w:rsidRPr="00556658">
        <w:rPr>
          <w:rFonts w:ascii="Liberation Serif" w:hAnsi="Liberation Serif"/>
          <w:sz w:val="24"/>
          <w:szCs w:val="24"/>
        </w:rPr>
        <w:t xml:space="preserve">. </w:t>
      </w:r>
      <w:r w:rsidR="003E57B8" w:rsidRPr="003E57B8">
        <w:rPr>
          <w:rFonts w:ascii="Liberation Serif" w:hAnsi="Liberation Serif" w:cs="Arial"/>
          <w:sz w:val="24"/>
          <w:szCs w:val="24"/>
        </w:rPr>
        <w:t xml:space="preserve">Срок, в течение которого законный владелец </w:t>
      </w:r>
      <w:r w:rsidR="00486DF1">
        <w:rPr>
          <w:rFonts w:ascii="Liberation Serif" w:hAnsi="Liberation Serif" w:cs="Arial"/>
          <w:color w:val="000000" w:themeColor="text1"/>
          <w:sz w:val="24"/>
          <w:szCs w:val="24"/>
        </w:rPr>
        <w:t>нестационарного торгового объекта</w:t>
      </w:r>
      <w:r w:rsidR="003E57B8" w:rsidRPr="003E57B8">
        <w:rPr>
          <w:rFonts w:ascii="Liberation Serif" w:hAnsi="Liberation Serif" w:cs="Arial"/>
          <w:sz w:val="24"/>
          <w:szCs w:val="24"/>
        </w:rPr>
        <w:t xml:space="preserve"> должен осуществить </w:t>
      </w:r>
      <w:r w:rsidR="003E57B8">
        <w:rPr>
          <w:rFonts w:ascii="Liberation Serif" w:hAnsi="Liberation Serif" w:cs="Arial"/>
          <w:sz w:val="24"/>
          <w:szCs w:val="24"/>
        </w:rPr>
        <w:t>демонтаж</w:t>
      </w:r>
      <w:r w:rsidR="003E57B8" w:rsidRPr="003E57B8">
        <w:rPr>
          <w:rFonts w:ascii="Liberation Serif" w:hAnsi="Liberation Serif" w:cs="Arial"/>
          <w:sz w:val="24"/>
          <w:szCs w:val="24"/>
        </w:rPr>
        <w:t xml:space="preserve"> такого объекта в добровольном </w:t>
      </w:r>
      <w:r w:rsidR="003E57B8">
        <w:rPr>
          <w:rFonts w:ascii="Liberation Serif" w:hAnsi="Liberation Serif" w:cs="Arial"/>
          <w:sz w:val="24"/>
          <w:szCs w:val="24"/>
        </w:rPr>
        <w:t>порядке, составляе</w:t>
      </w:r>
      <w:r w:rsidR="003C72AB">
        <w:rPr>
          <w:rFonts w:ascii="Liberation Serif" w:hAnsi="Liberation Serif" w:cs="Arial"/>
          <w:sz w:val="24"/>
          <w:szCs w:val="24"/>
        </w:rPr>
        <w:t xml:space="preserve">т </w:t>
      </w:r>
      <w:r w:rsidR="00027048">
        <w:rPr>
          <w:rFonts w:ascii="Liberation Serif" w:hAnsi="Liberation Serif" w:cs="Arial"/>
          <w:sz w:val="24"/>
          <w:szCs w:val="24"/>
        </w:rPr>
        <w:t xml:space="preserve">не менее </w:t>
      </w:r>
      <w:r w:rsidR="003C72AB">
        <w:rPr>
          <w:rFonts w:ascii="Liberation Serif" w:hAnsi="Liberation Serif" w:cs="Arial"/>
          <w:sz w:val="24"/>
          <w:szCs w:val="24"/>
        </w:rPr>
        <w:t xml:space="preserve">30 </w:t>
      </w:r>
      <w:r w:rsidR="003E57B8" w:rsidRPr="003E57B8">
        <w:rPr>
          <w:rFonts w:ascii="Liberation Serif" w:hAnsi="Liberation Serif" w:cs="Arial"/>
          <w:sz w:val="24"/>
          <w:szCs w:val="24"/>
        </w:rPr>
        <w:t xml:space="preserve"> дней со дня,</w:t>
      </w:r>
      <w:r w:rsidR="003E57B8">
        <w:rPr>
          <w:rFonts w:ascii="Liberation Serif" w:hAnsi="Liberation Serif" w:cs="Arial"/>
          <w:sz w:val="24"/>
          <w:szCs w:val="24"/>
        </w:rPr>
        <w:t xml:space="preserve"> </w:t>
      </w:r>
      <w:r w:rsidR="003E57B8" w:rsidRPr="003E57B8">
        <w:rPr>
          <w:rFonts w:ascii="Liberation Serif" w:hAnsi="Liberation Serif" w:cs="Arial"/>
          <w:sz w:val="24"/>
          <w:szCs w:val="24"/>
        </w:rPr>
        <w:t xml:space="preserve">следующего за днем получения законным владельцем </w:t>
      </w:r>
      <w:r w:rsidR="00486DF1">
        <w:rPr>
          <w:rFonts w:ascii="Liberation Serif" w:hAnsi="Liberation Serif" w:cs="Arial"/>
          <w:sz w:val="24"/>
          <w:szCs w:val="24"/>
        </w:rPr>
        <w:t xml:space="preserve">предписания о демонтаже </w:t>
      </w:r>
      <w:r w:rsidR="00486DF1">
        <w:rPr>
          <w:rFonts w:ascii="Liberation Serif" w:hAnsi="Liberation Serif" w:cs="Arial"/>
          <w:color w:val="000000" w:themeColor="text1"/>
          <w:sz w:val="24"/>
          <w:szCs w:val="24"/>
        </w:rPr>
        <w:t>нестационарного торгового объекта</w:t>
      </w:r>
      <w:r w:rsidR="003E57B8" w:rsidRPr="003E57B8">
        <w:rPr>
          <w:rFonts w:ascii="Liberation Serif" w:hAnsi="Liberation Serif" w:cs="Arial"/>
          <w:sz w:val="24"/>
          <w:szCs w:val="24"/>
        </w:rPr>
        <w:t>.</w:t>
      </w:r>
      <w:r w:rsidR="003E57B8">
        <w:rPr>
          <w:rFonts w:ascii="Liberation Serif" w:hAnsi="Liberation Serif" w:cs="Arial"/>
          <w:sz w:val="24"/>
          <w:szCs w:val="24"/>
        </w:rPr>
        <w:t xml:space="preserve"> </w:t>
      </w:r>
      <w:r w:rsidR="003E57B8" w:rsidRPr="003E57B8">
        <w:rPr>
          <w:rFonts w:ascii="Liberation Serif" w:hAnsi="Liberation Serif" w:cs="Arial"/>
          <w:sz w:val="24"/>
          <w:szCs w:val="24"/>
        </w:rPr>
        <w:t>В случае</w:t>
      </w:r>
      <w:r w:rsidR="003E57B8">
        <w:rPr>
          <w:rFonts w:ascii="Liberation Serif" w:hAnsi="Liberation Serif" w:cs="Arial"/>
          <w:sz w:val="24"/>
          <w:szCs w:val="24"/>
        </w:rPr>
        <w:t xml:space="preserve"> </w:t>
      </w:r>
      <w:r w:rsidR="003E57B8" w:rsidRPr="003E57B8">
        <w:rPr>
          <w:rFonts w:ascii="Liberation Serif" w:hAnsi="Liberation Serif" w:cs="Arial"/>
          <w:sz w:val="24"/>
          <w:szCs w:val="24"/>
        </w:rPr>
        <w:t xml:space="preserve">если в уполномоченном органе отсутствует информация о законном владельце </w:t>
      </w:r>
      <w:r w:rsidR="00B43772">
        <w:rPr>
          <w:rFonts w:ascii="Liberation Serif" w:hAnsi="Liberation Serif" w:cs="Arial"/>
          <w:color w:val="000000" w:themeColor="text1"/>
          <w:sz w:val="24"/>
          <w:szCs w:val="24"/>
        </w:rPr>
        <w:t>нестационарного торгового объекта</w:t>
      </w:r>
      <w:r w:rsidR="003E57B8" w:rsidRPr="003E57B8">
        <w:rPr>
          <w:rFonts w:ascii="Liberation Serif" w:hAnsi="Liberation Serif" w:cs="Arial"/>
          <w:sz w:val="24"/>
          <w:szCs w:val="24"/>
        </w:rPr>
        <w:t xml:space="preserve">, срок </w:t>
      </w:r>
      <w:r w:rsidR="00B43772">
        <w:rPr>
          <w:rFonts w:ascii="Liberation Serif" w:hAnsi="Liberation Serif" w:cs="Arial"/>
          <w:sz w:val="24"/>
          <w:szCs w:val="24"/>
        </w:rPr>
        <w:t xml:space="preserve">демонтажа </w:t>
      </w:r>
      <w:r w:rsidR="00B43772">
        <w:rPr>
          <w:rFonts w:ascii="Liberation Serif" w:hAnsi="Liberation Serif" w:cs="Arial"/>
          <w:color w:val="000000" w:themeColor="text1"/>
          <w:sz w:val="24"/>
          <w:szCs w:val="24"/>
        </w:rPr>
        <w:t>нестационарного торгового объекта</w:t>
      </w:r>
      <w:r w:rsidR="003E57B8" w:rsidRPr="003E57B8">
        <w:rPr>
          <w:rFonts w:ascii="Liberation Serif" w:hAnsi="Liberation Serif" w:cs="Arial"/>
          <w:sz w:val="24"/>
          <w:szCs w:val="24"/>
        </w:rPr>
        <w:t xml:space="preserve"> в добр</w:t>
      </w:r>
      <w:r w:rsidR="003E57B8">
        <w:rPr>
          <w:rFonts w:ascii="Liberation Serif" w:hAnsi="Liberation Serif" w:cs="Arial"/>
          <w:sz w:val="24"/>
          <w:szCs w:val="24"/>
        </w:rPr>
        <w:t xml:space="preserve">овольном порядке составляет </w:t>
      </w:r>
      <w:r w:rsidR="003C72AB">
        <w:rPr>
          <w:rFonts w:ascii="Liberation Serif" w:hAnsi="Liberation Serif" w:cs="Arial"/>
          <w:sz w:val="24"/>
          <w:szCs w:val="24"/>
        </w:rPr>
        <w:t xml:space="preserve">30 </w:t>
      </w:r>
      <w:r w:rsidR="003E57B8" w:rsidRPr="003E57B8">
        <w:rPr>
          <w:rFonts w:ascii="Liberation Serif" w:hAnsi="Liberation Serif" w:cs="Arial"/>
          <w:sz w:val="24"/>
          <w:szCs w:val="24"/>
        </w:rPr>
        <w:t>дней со дня, следующего за днем размещения копии</w:t>
      </w:r>
      <w:r w:rsidR="003E57B8">
        <w:rPr>
          <w:rFonts w:ascii="Liberation Serif" w:hAnsi="Liberation Serif" w:cs="Arial"/>
          <w:sz w:val="24"/>
          <w:szCs w:val="24"/>
        </w:rPr>
        <w:t xml:space="preserve"> предписания</w:t>
      </w:r>
      <w:r w:rsidR="003E57B8" w:rsidRPr="003E57B8">
        <w:rPr>
          <w:rFonts w:ascii="Liberation Serif" w:hAnsi="Liberation Serif" w:cs="Arial"/>
          <w:sz w:val="24"/>
          <w:szCs w:val="24"/>
        </w:rPr>
        <w:t xml:space="preserve"> на поверхности </w:t>
      </w:r>
      <w:r w:rsidR="00B43772">
        <w:rPr>
          <w:rFonts w:ascii="Liberation Serif" w:hAnsi="Liberation Serif" w:cs="Arial"/>
          <w:color w:val="000000" w:themeColor="text1"/>
          <w:sz w:val="24"/>
          <w:szCs w:val="24"/>
        </w:rPr>
        <w:t>нестационарного торгового объекта</w:t>
      </w:r>
      <w:r w:rsidR="003E57B8" w:rsidRPr="003E57B8">
        <w:rPr>
          <w:rFonts w:ascii="Liberation Serif" w:hAnsi="Liberation Serif" w:cs="Arial"/>
          <w:sz w:val="24"/>
          <w:szCs w:val="24"/>
        </w:rPr>
        <w:t>.</w:t>
      </w:r>
      <w:r w:rsidR="003E57B8" w:rsidRPr="003E57B8">
        <w:rPr>
          <w:rFonts w:ascii="Liberation Serif" w:hAnsi="Liberation Serif"/>
          <w:sz w:val="24"/>
          <w:szCs w:val="24"/>
        </w:rPr>
        <w:t xml:space="preserve"> </w:t>
      </w:r>
    </w:p>
    <w:p w:rsidR="00705A33" w:rsidRPr="00556658" w:rsidRDefault="00705A33" w:rsidP="00DC02B5">
      <w:pPr>
        <w:pStyle w:val="ConsPlusNormal"/>
        <w:ind w:firstLine="540"/>
        <w:jc w:val="both"/>
        <w:rPr>
          <w:rFonts w:ascii="Liberation Serif" w:hAnsi="Liberation Serif"/>
          <w:sz w:val="24"/>
          <w:szCs w:val="24"/>
        </w:rPr>
      </w:pPr>
      <w:proofErr w:type="gramStart"/>
      <w:r w:rsidRPr="00556658">
        <w:rPr>
          <w:rFonts w:ascii="Liberation Serif" w:hAnsi="Liberation Serif"/>
          <w:sz w:val="24"/>
          <w:szCs w:val="24"/>
        </w:rPr>
        <w:t>В случа</w:t>
      </w:r>
      <w:r w:rsidR="00B43772">
        <w:rPr>
          <w:rFonts w:ascii="Liberation Serif" w:hAnsi="Liberation Serif"/>
          <w:sz w:val="24"/>
          <w:szCs w:val="24"/>
        </w:rPr>
        <w:t xml:space="preserve">е невыполнения собственником </w:t>
      </w:r>
      <w:r w:rsidR="00B43772">
        <w:rPr>
          <w:rFonts w:ascii="Liberation Serif" w:hAnsi="Liberation Serif" w:cs="Arial"/>
          <w:color w:val="000000" w:themeColor="text1"/>
          <w:sz w:val="24"/>
          <w:szCs w:val="24"/>
        </w:rPr>
        <w:t>нестационарного торгового объекта</w:t>
      </w:r>
      <w:r w:rsidRPr="00556658">
        <w:rPr>
          <w:rFonts w:ascii="Liberation Serif" w:hAnsi="Liberation Serif"/>
          <w:sz w:val="24"/>
          <w:szCs w:val="24"/>
        </w:rPr>
        <w:t xml:space="preserve"> демонтажа в указанный в предписании срок, издается Постановление</w:t>
      </w:r>
      <w:r w:rsidR="0095016B" w:rsidRPr="00556658">
        <w:rPr>
          <w:rFonts w:ascii="Liberation Serif" w:hAnsi="Liberation Serif"/>
          <w:sz w:val="24"/>
          <w:szCs w:val="24"/>
        </w:rPr>
        <w:t xml:space="preserve"> уполномоченного органа</w:t>
      </w:r>
      <w:r w:rsidRPr="00556658">
        <w:rPr>
          <w:rFonts w:ascii="Liberation Serif" w:hAnsi="Liberation Serif"/>
          <w:sz w:val="24"/>
          <w:szCs w:val="24"/>
        </w:rPr>
        <w:t xml:space="preserve"> о демон</w:t>
      </w:r>
      <w:r w:rsidR="00B43772">
        <w:rPr>
          <w:rFonts w:ascii="Liberation Serif" w:hAnsi="Liberation Serif"/>
          <w:sz w:val="24"/>
          <w:szCs w:val="24"/>
        </w:rPr>
        <w:t xml:space="preserve">таже не законно размещенного </w:t>
      </w:r>
      <w:r w:rsidR="00B43772">
        <w:rPr>
          <w:rFonts w:ascii="Liberation Serif" w:hAnsi="Liberation Serif" w:cs="Arial"/>
          <w:color w:val="000000" w:themeColor="text1"/>
          <w:sz w:val="24"/>
          <w:szCs w:val="24"/>
        </w:rPr>
        <w:t>нестационарного торгового объекта</w:t>
      </w:r>
      <w:r w:rsidRPr="00556658">
        <w:rPr>
          <w:rFonts w:ascii="Liberation Serif" w:hAnsi="Liberation Serif"/>
          <w:sz w:val="24"/>
          <w:szCs w:val="24"/>
        </w:rPr>
        <w:t xml:space="preserve"> (далее - Постановление), в котором определяется площадка для хранения, демонтированного НТО, состав комиссии по демонтажу</w:t>
      </w:r>
      <w:r w:rsidR="00C9307B">
        <w:rPr>
          <w:rFonts w:ascii="Liberation Serif" w:hAnsi="Liberation Serif"/>
          <w:sz w:val="24"/>
          <w:szCs w:val="24"/>
        </w:rPr>
        <w:t>, утвержденная правовым актом уполномоченного органа</w:t>
      </w:r>
      <w:r w:rsidRPr="00556658">
        <w:rPr>
          <w:rFonts w:ascii="Liberation Serif" w:hAnsi="Liberation Serif"/>
          <w:sz w:val="24"/>
          <w:szCs w:val="24"/>
        </w:rPr>
        <w:t xml:space="preserve"> и органи</w:t>
      </w:r>
      <w:r w:rsidR="008744E3">
        <w:rPr>
          <w:rFonts w:ascii="Liberation Serif" w:hAnsi="Liberation Serif"/>
          <w:sz w:val="24"/>
          <w:szCs w:val="24"/>
        </w:rPr>
        <w:t>зация</w:t>
      </w:r>
      <w:r w:rsidR="00C9307B">
        <w:rPr>
          <w:rFonts w:ascii="Liberation Serif" w:hAnsi="Liberation Serif"/>
          <w:sz w:val="24"/>
          <w:szCs w:val="24"/>
        </w:rPr>
        <w:t>, определенная в</w:t>
      </w:r>
      <w:r w:rsidR="008F2DFA">
        <w:rPr>
          <w:rFonts w:ascii="Liberation Serif" w:hAnsi="Liberation Serif"/>
          <w:sz w:val="24"/>
          <w:szCs w:val="24"/>
        </w:rPr>
        <w:t xml:space="preserve"> </w:t>
      </w:r>
      <w:r w:rsidR="008F2DFA" w:rsidRPr="00A445F5">
        <w:rPr>
          <w:rFonts w:ascii="Liberation Serif" w:hAnsi="Liberation Serif"/>
          <w:sz w:val="24"/>
          <w:szCs w:val="24"/>
        </w:rPr>
        <w:t>соответствии с законодательством Российской Федерации о контрактной системе в сфере закупок товаров</w:t>
      </w:r>
      <w:proofErr w:type="gramEnd"/>
      <w:r w:rsidR="008F2DFA" w:rsidRPr="00A445F5">
        <w:rPr>
          <w:rFonts w:ascii="Liberation Serif" w:hAnsi="Liberation Serif"/>
          <w:sz w:val="24"/>
          <w:szCs w:val="24"/>
        </w:rPr>
        <w:t>, работ, услуг для обеспечения государственных и муниципальных нужд</w:t>
      </w:r>
      <w:r w:rsidR="00C9307B">
        <w:rPr>
          <w:rFonts w:ascii="Liberation Serif" w:hAnsi="Liberation Serif"/>
          <w:sz w:val="24"/>
          <w:szCs w:val="24"/>
        </w:rPr>
        <w:t xml:space="preserve"> </w:t>
      </w:r>
      <w:r w:rsidR="00AC426D">
        <w:rPr>
          <w:rFonts w:ascii="Liberation Serif" w:hAnsi="Liberation Serif"/>
          <w:sz w:val="24"/>
          <w:szCs w:val="24"/>
        </w:rPr>
        <w:t xml:space="preserve">(далее – уполномоченная организация) </w:t>
      </w:r>
      <w:r w:rsidR="008744E3">
        <w:rPr>
          <w:rFonts w:ascii="Liberation Serif" w:hAnsi="Liberation Serif"/>
          <w:sz w:val="24"/>
          <w:szCs w:val="24"/>
        </w:rPr>
        <w:t>на</w:t>
      </w:r>
      <w:r w:rsidRPr="00556658">
        <w:rPr>
          <w:rFonts w:ascii="Liberation Serif" w:hAnsi="Liberation Serif"/>
          <w:sz w:val="24"/>
          <w:szCs w:val="24"/>
        </w:rPr>
        <w:t xml:space="preserve"> </w:t>
      </w:r>
      <w:r w:rsidR="00336C9F">
        <w:rPr>
          <w:rFonts w:ascii="Liberation Serif" w:hAnsi="Liberation Serif"/>
          <w:sz w:val="24"/>
          <w:szCs w:val="24"/>
        </w:rPr>
        <w:t xml:space="preserve">осуществление </w:t>
      </w:r>
      <w:r w:rsidR="00B43772">
        <w:rPr>
          <w:rFonts w:ascii="Liberation Serif" w:hAnsi="Liberation Serif"/>
          <w:sz w:val="24"/>
          <w:szCs w:val="24"/>
        </w:rPr>
        <w:t xml:space="preserve">демонтажа </w:t>
      </w:r>
      <w:r w:rsidR="00B43772">
        <w:rPr>
          <w:rFonts w:ascii="Liberation Serif" w:hAnsi="Liberation Serif" w:cs="Arial"/>
          <w:color w:val="000000" w:themeColor="text1"/>
          <w:sz w:val="24"/>
          <w:szCs w:val="24"/>
        </w:rPr>
        <w:t>нестационарного торгового объекта</w:t>
      </w:r>
      <w:r w:rsidRPr="00556658">
        <w:rPr>
          <w:rFonts w:ascii="Liberation Serif" w:hAnsi="Liberation Serif"/>
          <w:sz w:val="24"/>
          <w:szCs w:val="24"/>
        </w:rPr>
        <w:t>, время и дату начала работ по демонтажу, и срок хранения демонтированного объекта.</w:t>
      </w:r>
    </w:p>
    <w:p w:rsidR="00705A33" w:rsidRDefault="00B43772" w:rsidP="00DC02B5">
      <w:pPr>
        <w:pStyle w:val="ConsPlusNormal"/>
        <w:ind w:firstLine="540"/>
        <w:jc w:val="both"/>
        <w:rPr>
          <w:rFonts w:ascii="Liberation Serif" w:hAnsi="Liberation Serif"/>
          <w:sz w:val="24"/>
          <w:szCs w:val="24"/>
        </w:rPr>
      </w:pPr>
      <w:r>
        <w:rPr>
          <w:rFonts w:ascii="Liberation Serif" w:hAnsi="Liberation Serif"/>
          <w:sz w:val="24"/>
          <w:szCs w:val="24"/>
        </w:rPr>
        <w:t xml:space="preserve">Демонтаж </w:t>
      </w:r>
      <w:r>
        <w:rPr>
          <w:rFonts w:ascii="Liberation Serif" w:hAnsi="Liberation Serif" w:cs="Arial"/>
          <w:color w:val="000000" w:themeColor="text1"/>
          <w:sz w:val="24"/>
          <w:szCs w:val="24"/>
        </w:rPr>
        <w:t>нестационарного торгового объекта</w:t>
      </w:r>
      <w:r w:rsidR="00705A33" w:rsidRPr="00556658">
        <w:rPr>
          <w:rFonts w:ascii="Liberation Serif" w:hAnsi="Liberation Serif"/>
          <w:sz w:val="24"/>
          <w:szCs w:val="24"/>
        </w:rPr>
        <w:t xml:space="preserve"> производится уполномоченной организацией в присутствии комиссии по демонтажу и при необ</w:t>
      </w:r>
      <w:r w:rsidR="007D695B">
        <w:rPr>
          <w:rFonts w:ascii="Liberation Serif" w:hAnsi="Liberation Serif"/>
          <w:sz w:val="24"/>
          <w:szCs w:val="24"/>
        </w:rPr>
        <w:t xml:space="preserve">ходимости </w:t>
      </w:r>
      <w:proofErr w:type="gramStart"/>
      <w:r w:rsidR="007D695B">
        <w:rPr>
          <w:rFonts w:ascii="Liberation Serif" w:hAnsi="Liberation Serif"/>
          <w:sz w:val="24"/>
          <w:szCs w:val="24"/>
        </w:rPr>
        <w:t>представителей отдела</w:t>
      </w:r>
      <w:r w:rsidR="007D695B" w:rsidRPr="004B4A07">
        <w:rPr>
          <w:rFonts w:ascii="Liberation Serif" w:hAnsi="Liberation Serif" w:cs="Arial"/>
          <w:sz w:val="24"/>
          <w:szCs w:val="24"/>
        </w:rPr>
        <w:t xml:space="preserve"> Министерства внутренних дел Российской </w:t>
      </w:r>
      <w:r w:rsidR="007D695B">
        <w:rPr>
          <w:rFonts w:ascii="Liberation Serif" w:hAnsi="Liberation Serif" w:cs="Arial"/>
          <w:sz w:val="24"/>
          <w:szCs w:val="24"/>
        </w:rPr>
        <w:t>Федерации</w:t>
      </w:r>
      <w:proofErr w:type="gramEnd"/>
      <w:r w:rsidR="007D695B">
        <w:rPr>
          <w:rFonts w:ascii="Liberation Serif" w:hAnsi="Liberation Serif" w:cs="Arial"/>
          <w:sz w:val="24"/>
          <w:szCs w:val="24"/>
        </w:rPr>
        <w:t xml:space="preserve"> по городу Первоуральску</w:t>
      </w:r>
      <w:r w:rsidR="00705A33" w:rsidRPr="00556658">
        <w:rPr>
          <w:rFonts w:ascii="Liberation Serif" w:hAnsi="Liberation Serif"/>
          <w:sz w:val="24"/>
          <w:szCs w:val="24"/>
        </w:rPr>
        <w:t>. В случае необходимости</w:t>
      </w:r>
      <w:r>
        <w:rPr>
          <w:rFonts w:ascii="Liberation Serif" w:hAnsi="Liberation Serif"/>
          <w:sz w:val="24"/>
          <w:szCs w:val="24"/>
        </w:rPr>
        <w:t xml:space="preserve"> при осуществлении демонтажа </w:t>
      </w:r>
      <w:r>
        <w:rPr>
          <w:rFonts w:ascii="Liberation Serif" w:hAnsi="Liberation Serif" w:cs="Arial"/>
          <w:color w:val="000000" w:themeColor="text1"/>
          <w:sz w:val="24"/>
          <w:szCs w:val="24"/>
        </w:rPr>
        <w:t>нестационарного торгового объекта</w:t>
      </w:r>
      <w:r w:rsidR="00705A33" w:rsidRPr="00556658">
        <w:rPr>
          <w:rFonts w:ascii="Liberation Serif" w:hAnsi="Liberation Serif"/>
          <w:sz w:val="24"/>
          <w:szCs w:val="24"/>
        </w:rPr>
        <w:t xml:space="preserve"> может быть произведено его вскрытие работниками организации, уполномоченной произвести демонтаж, в присутствии членов комиссии по демонтажу и при необходимости </w:t>
      </w:r>
      <w:proofErr w:type="gramStart"/>
      <w:r w:rsidR="00705A33" w:rsidRPr="00556658">
        <w:rPr>
          <w:rFonts w:ascii="Liberation Serif" w:hAnsi="Liberation Serif"/>
          <w:sz w:val="24"/>
          <w:szCs w:val="24"/>
        </w:rPr>
        <w:t xml:space="preserve">представителей </w:t>
      </w:r>
      <w:r w:rsidR="007D695B">
        <w:rPr>
          <w:rFonts w:ascii="Liberation Serif" w:hAnsi="Liberation Serif"/>
          <w:sz w:val="24"/>
          <w:szCs w:val="24"/>
        </w:rPr>
        <w:t>отдела</w:t>
      </w:r>
      <w:r w:rsidR="004B4A07" w:rsidRPr="004B4A07">
        <w:rPr>
          <w:rFonts w:ascii="Liberation Serif" w:hAnsi="Liberation Serif" w:cs="Arial"/>
          <w:sz w:val="24"/>
          <w:szCs w:val="24"/>
        </w:rPr>
        <w:t xml:space="preserve"> Министерства внутренних дел Российской </w:t>
      </w:r>
      <w:r w:rsidR="004B4A07">
        <w:rPr>
          <w:rFonts w:ascii="Liberation Serif" w:hAnsi="Liberation Serif" w:cs="Arial"/>
          <w:sz w:val="24"/>
          <w:szCs w:val="24"/>
        </w:rPr>
        <w:t>Федерации</w:t>
      </w:r>
      <w:proofErr w:type="gramEnd"/>
      <w:r w:rsidR="004B4A07">
        <w:rPr>
          <w:rFonts w:ascii="Liberation Serif" w:hAnsi="Liberation Serif" w:cs="Arial"/>
          <w:sz w:val="24"/>
          <w:szCs w:val="24"/>
        </w:rPr>
        <w:t xml:space="preserve"> по городу Первоуральску</w:t>
      </w:r>
      <w:r w:rsidR="00705A33" w:rsidRPr="00556658">
        <w:rPr>
          <w:rFonts w:ascii="Liberation Serif" w:hAnsi="Liberation Serif"/>
          <w:sz w:val="24"/>
          <w:szCs w:val="24"/>
        </w:rPr>
        <w:t xml:space="preserve">, о чем делается соответствующая отметка в </w:t>
      </w:r>
      <w:r w:rsidR="008D2122" w:rsidRPr="00556658">
        <w:rPr>
          <w:rFonts w:ascii="Liberation Serif" w:hAnsi="Liberation Serif"/>
          <w:sz w:val="24"/>
          <w:szCs w:val="24"/>
        </w:rPr>
        <w:t xml:space="preserve"> </w:t>
      </w:r>
      <w:r w:rsidR="008D2122" w:rsidRPr="00556658">
        <w:rPr>
          <w:rFonts w:ascii="Liberation Serif" w:hAnsi="Liberation Serif"/>
          <w:color w:val="000000" w:themeColor="text1"/>
          <w:sz w:val="24"/>
          <w:szCs w:val="24"/>
        </w:rPr>
        <w:t xml:space="preserve">предписании </w:t>
      </w:r>
      <w:r w:rsidR="00705A33" w:rsidRPr="00556658">
        <w:rPr>
          <w:rFonts w:ascii="Liberation Serif" w:hAnsi="Liberation Serif"/>
          <w:color w:val="000000" w:themeColor="text1"/>
          <w:sz w:val="24"/>
          <w:szCs w:val="24"/>
        </w:rPr>
        <w:t>о дем</w:t>
      </w:r>
      <w:r>
        <w:rPr>
          <w:rFonts w:ascii="Liberation Serif" w:hAnsi="Liberation Serif"/>
          <w:sz w:val="24"/>
          <w:szCs w:val="24"/>
        </w:rPr>
        <w:t xml:space="preserve">онтаже </w:t>
      </w:r>
      <w:r>
        <w:rPr>
          <w:rFonts w:ascii="Liberation Serif" w:hAnsi="Liberation Serif" w:cs="Arial"/>
          <w:color w:val="000000" w:themeColor="text1"/>
          <w:sz w:val="24"/>
          <w:szCs w:val="24"/>
        </w:rPr>
        <w:t>нестационарного торгового объекта</w:t>
      </w:r>
      <w:r w:rsidR="00705A33" w:rsidRPr="00556658">
        <w:rPr>
          <w:rFonts w:ascii="Liberation Serif" w:hAnsi="Liberation Serif"/>
          <w:sz w:val="24"/>
          <w:szCs w:val="24"/>
        </w:rPr>
        <w:t>.</w:t>
      </w:r>
    </w:p>
    <w:p w:rsidR="004D1465" w:rsidRDefault="00270D9D" w:rsidP="007D695B">
      <w:pPr>
        <w:pStyle w:val="ConsPlusNormal"/>
        <w:ind w:firstLine="540"/>
        <w:jc w:val="both"/>
        <w:rPr>
          <w:rFonts w:ascii="Liberation Serif" w:hAnsi="Liberation Serif" w:cs="Arial"/>
          <w:sz w:val="24"/>
          <w:szCs w:val="24"/>
        </w:rPr>
      </w:pPr>
      <w:r>
        <w:rPr>
          <w:rFonts w:ascii="Liberation Serif" w:hAnsi="Liberation Serif"/>
          <w:sz w:val="24"/>
          <w:szCs w:val="24"/>
        </w:rPr>
        <w:t>7</w:t>
      </w:r>
      <w:r w:rsidR="007D695B">
        <w:rPr>
          <w:rFonts w:ascii="Liberation Serif" w:hAnsi="Liberation Serif"/>
          <w:sz w:val="24"/>
          <w:szCs w:val="24"/>
        </w:rPr>
        <w:t>.10</w:t>
      </w:r>
      <w:r w:rsidR="007D695B" w:rsidRPr="007D695B">
        <w:rPr>
          <w:rFonts w:ascii="Liberation Serif" w:hAnsi="Liberation Serif"/>
          <w:sz w:val="24"/>
          <w:szCs w:val="24"/>
        </w:rPr>
        <w:t xml:space="preserve">. </w:t>
      </w:r>
      <w:r w:rsidR="007D695B">
        <w:rPr>
          <w:rFonts w:ascii="Liberation Serif" w:hAnsi="Liberation Serif" w:cs="Arial"/>
          <w:sz w:val="24"/>
          <w:szCs w:val="24"/>
        </w:rPr>
        <w:t>Для фиксации процедуры демонтажа</w:t>
      </w:r>
      <w:r w:rsidR="00401503" w:rsidRPr="00401503">
        <w:rPr>
          <w:rFonts w:ascii="Liberation Serif" w:hAnsi="Liberation Serif" w:cs="Arial"/>
          <w:sz w:val="24"/>
          <w:szCs w:val="24"/>
        </w:rPr>
        <w:t xml:space="preserve"> </w:t>
      </w:r>
      <w:r w:rsidR="00360FF4">
        <w:rPr>
          <w:rFonts w:ascii="Liberation Serif" w:hAnsi="Liberation Serif" w:cs="Arial"/>
          <w:color w:val="000000" w:themeColor="text1"/>
          <w:sz w:val="24"/>
          <w:szCs w:val="24"/>
        </w:rPr>
        <w:t>нестационарного торгового объекта</w:t>
      </w:r>
      <w:r w:rsidR="007D695B">
        <w:rPr>
          <w:rFonts w:ascii="Liberation Serif" w:hAnsi="Liberation Serif" w:cs="Arial"/>
          <w:sz w:val="24"/>
          <w:szCs w:val="24"/>
        </w:rPr>
        <w:t xml:space="preserve"> </w:t>
      </w:r>
      <w:r w:rsidR="00401503" w:rsidRPr="00401503">
        <w:rPr>
          <w:rFonts w:ascii="Liberation Serif" w:hAnsi="Liberation Serif" w:cs="Arial"/>
          <w:sz w:val="24"/>
          <w:szCs w:val="24"/>
        </w:rPr>
        <w:t xml:space="preserve">специалистом </w:t>
      </w:r>
      <w:r w:rsidR="007D695B">
        <w:rPr>
          <w:rFonts w:ascii="Liberation Serif" w:hAnsi="Liberation Serif" w:cs="Arial"/>
          <w:sz w:val="24"/>
          <w:szCs w:val="24"/>
        </w:rPr>
        <w:t xml:space="preserve">отдела </w:t>
      </w:r>
      <w:r w:rsidR="00401503" w:rsidRPr="00401503">
        <w:rPr>
          <w:rFonts w:ascii="Liberation Serif" w:hAnsi="Liberation Serif" w:cs="Arial"/>
          <w:sz w:val="24"/>
          <w:szCs w:val="24"/>
        </w:rPr>
        <w:t xml:space="preserve">уполномоченного органа осуществляется фотосъемка (видеосъемка производится при наличии технической возможности). Фотосъемка </w:t>
      </w:r>
      <w:r w:rsidR="00360FF4">
        <w:rPr>
          <w:rFonts w:ascii="Liberation Serif" w:hAnsi="Liberation Serif" w:cs="Arial"/>
          <w:color w:val="000000" w:themeColor="text1"/>
          <w:sz w:val="24"/>
          <w:szCs w:val="24"/>
        </w:rPr>
        <w:t>нестационарного торгового объекта</w:t>
      </w:r>
      <w:r w:rsidR="007D695B">
        <w:rPr>
          <w:rFonts w:ascii="Liberation Serif" w:hAnsi="Liberation Serif" w:cs="Arial"/>
          <w:sz w:val="24"/>
          <w:szCs w:val="24"/>
        </w:rPr>
        <w:t xml:space="preserve"> </w:t>
      </w:r>
      <w:r w:rsidR="00401503" w:rsidRPr="00401503">
        <w:rPr>
          <w:rFonts w:ascii="Liberation Serif" w:hAnsi="Liberation Serif" w:cs="Arial"/>
          <w:sz w:val="24"/>
          <w:szCs w:val="24"/>
        </w:rPr>
        <w:t>должна быть произведена до и после перемещения нестационарного торгового объекта</w:t>
      </w:r>
      <w:r w:rsidR="004D1465">
        <w:rPr>
          <w:rFonts w:ascii="Liberation Serif" w:hAnsi="Liberation Serif" w:cs="Arial"/>
          <w:sz w:val="24"/>
          <w:szCs w:val="24"/>
        </w:rPr>
        <w:t xml:space="preserve"> </w:t>
      </w:r>
      <w:proofErr w:type="gramStart"/>
      <w:r w:rsidR="00401503" w:rsidRPr="00401503">
        <w:rPr>
          <w:rFonts w:ascii="Liberation Serif" w:hAnsi="Liberation Serif" w:cs="Arial"/>
          <w:sz w:val="24"/>
          <w:szCs w:val="24"/>
        </w:rPr>
        <w:t>в место его временного хранения</w:t>
      </w:r>
      <w:proofErr w:type="gramEnd"/>
      <w:r w:rsidR="00401503" w:rsidRPr="00401503">
        <w:rPr>
          <w:rFonts w:ascii="Liberation Serif" w:hAnsi="Liberation Serif" w:cs="Arial"/>
          <w:sz w:val="24"/>
          <w:szCs w:val="24"/>
        </w:rPr>
        <w:t>.</w:t>
      </w:r>
    </w:p>
    <w:p w:rsidR="00401503" w:rsidRDefault="00270D9D" w:rsidP="004D1465">
      <w:pPr>
        <w:pStyle w:val="ConsPlusNormal"/>
        <w:ind w:firstLine="540"/>
        <w:jc w:val="both"/>
        <w:rPr>
          <w:rFonts w:ascii="Liberation Serif" w:hAnsi="Liberation Serif" w:cs="Arial"/>
          <w:sz w:val="24"/>
          <w:szCs w:val="24"/>
        </w:rPr>
      </w:pPr>
      <w:r>
        <w:rPr>
          <w:rFonts w:ascii="Liberation Serif" w:hAnsi="Liberation Serif" w:cs="Arial"/>
          <w:sz w:val="24"/>
          <w:szCs w:val="24"/>
        </w:rPr>
        <w:t>7</w:t>
      </w:r>
      <w:r w:rsidR="00C22182">
        <w:rPr>
          <w:rFonts w:ascii="Liberation Serif" w:hAnsi="Liberation Serif" w:cs="Arial"/>
          <w:sz w:val="24"/>
          <w:szCs w:val="24"/>
        </w:rPr>
        <w:t xml:space="preserve">.11. </w:t>
      </w:r>
      <w:r w:rsidR="00360FF4">
        <w:rPr>
          <w:rFonts w:ascii="Liberation Serif" w:hAnsi="Liberation Serif" w:cs="Arial"/>
          <w:sz w:val="24"/>
          <w:szCs w:val="24"/>
        </w:rPr>
        <w:t xml:space="preserve">При демонтаже </w:t>
      </w:r>
      <w:r w:rsidR="00360FF4">
        <w:rPr>
          <w:rFonts w:ascii="Liberation Serif" w:hAnsi="Liberation Serif" w:cs="Arial"/>
          <w:color w:val="000000" w:themeColor="text1"/>
          <w:sz w:val="24"/>
          <w:szCs w:val="24"/>
        </w:rPr>
        <w:t>нестационарного торгового объекта</w:t>
      </w:r>
      <w:r w:rsidR="004D1465">
        <w:rPr>
          <w:rFonts w:ascii="Liberation Serif" w:hAnsi="Liberation Serif" w:cs="Arial"/>
          <w:sz w:val="24"/>
          <w:szCs w:val="24"/>
        </w:rPr>
        <w:t xml:space="preserve"> </w:t>
      </w:r>
      <w:r w:rsidR="00401503" w:rsidRPr="00401503">
        <w:rPr>
          <w:rFonts w:ascii="Liberation Serif" w:hAnsi="Liberation Serif" w:cs="Arial"/>
          <w:sz w:val="24"/>
          <w:szCs w:val="24"/>
        </w:rPr>
        <w:t>специалист уполномоченного органа составляет акт</w:t>
      </w:r>
      <w:r w:rsidR="00360FF4">
        <w:rPr>
          <w:rFonts w:ascii="Liberation Serif" w:hAnsi="Liberation Serif" w:cs="Arial"/>
          <w:sz w:val="24"/>
          <w:szCs w:val="24"/>
        </w:rPr>
        <w:t xml:space="preserve"> о демонтаже </w:t>
      </w:r>
      <w:r w:rsidR="00360FF4">
        <w:rPr>
          <w:rFonts w:ascii="Liberation Serif" w:hAnsi="Liberation Serif" w:cs="Arial"/>
          <w:color w:val="000000" w:themeColor="text1"/>
          <w:sz w:val="24"/>
          <w:szCs w:val="24"/>
        </w:rPr>
        <w:t>нестационарного торгового объекта</w:t>
      </w:r>
      <w:r w:rsidR="00401503" w:rsidRPr="00401503">
        <w:rPr>
          <w:rFonts w:ascii="Liberation Serif" w:hAnsi="Liberation Serif" w:cs="Arial"/>
          <w:sz w:val="24"/>
          <w:szCs w:val="24"/>
        </w:rPr>
        <w:t>,</w:t>
      </w:r>
      <w:r w:rsidR="004D1465">
        <w:rPr>
          <w:rFonts w:ascii="Liberation Serif" w:hAnsi="Liberation Serif" w:cs="Arial"/>
          <w:sz w:val="24"/>
          <w:szCs w:val="24"/>
        </w:rPr>
        <w:t xml:space="preserve"> </w:t>
      </w:r>
      <w:r w:rsidR="00401503" w:rsidRPr="00401503">
        <w:rPr>
          <w:rFonts w:ascii="Liberation Serif" w:hAnsi="Liberation Serif" w:cs="Arial"/>
          <w:sz w:val="24"/>
          <w:szCs w:val="24"/>
        </w:rPr>
        <w:t xml:space="preserve">незаконно размещенного на территории </w:t>
      </w:r>
      <w:r w:rsidR="004D1465">
        <w:rPr>
          <w:rFonts w:ascii="Liberation Serif" w:hAnsi="Liberation Serif" w:cs="Arial"/>
          <w:sz w:val="24"/>
          <w:szCs w:val="24"/>
        </w:rPr>
        <w:t>городского округа Первоуральск</w:t>
      </w:r>
      <w:r w:rsidR="00401503" w:rsidRPr="00401503">
        <w:rPr>
          <w:rFonts w:ascii="Liberation Serif" w:hAnsi="Liberation Serif" w:cs="Arial"/>
          <w:sz w:val="24"/>
          <w:szCs w:val="24"/>
        </w:rPr>
        <w:t>,</w:t>
      </w:r>
      <w:r w:rsidR="004D1465">
        <w:rPr>
          <w:rFonts w:ascii="Liberation Serif" w:hAnsi="Liberation Serif" w:cs="Arial"/>
          <w:sz w:val="24"/>
          <w:szCs w:val="24"/>
        </w:rPr>
        <w:t xml:space="preserve"> </w:t>
      </w:r>
      <w:r w:rsidR="00401503" w:rsidRPr="00401503">
        <w:rPr>
          <w:rFonts w:ascii="Liberation Serif" w:hAnsi="Liberation Serif" w:cs="Arial"/>
          <w:sz w:val="24"/>
          <w:szCs w:val="24"/>
        </w:rPr>
        <w:t>по форме согласно приложению</w:t>
      </w:r>
      <w:r w:rsidR="00C91B52">
        <w:rPr>
          <w:rFonts w:ascii="Liberation Serif" w:hAnsi="Liberation Serif" w:cs="Arial"/>
          <w:sz w:val="24"/>
          <w:szCs w:val="24"/>
        </w:rPr>
        <w:t xml:space="preserve"> № 3</w:t>
      </w:r>
      <w:r w:rsidR="00401503" w:rsidRPr="00401503">
        <w:rPr>
          <w:rFonts w:ascii="Liberation Serif" w:hAnsi="Liberation Serif" w:cs="Arial"/>
          <w:sz w:val="24"/>
          <w:szCs w:val="24"/>
        </w:rPr>
        <w:t xml:space="preserve"> к</w:t>
      </w:r>
      <w:r w:rsidR="004D1465">
        <w:rPr>
          <w:rFonts w:ascii="Liberation Serif" w:hAnsi="Liberation Serif" w:cs="Arial"/>
          <w:sz w:val="24"/>
          <w:szCs w:val="24"/>
        </w:rPr>
        <w:t xml:space="preserve"> настоящему Положению</w:t>
      </w:r>
      <w:r w:rsidR="00401503" w:rsidRPr="00401503">
        <w:rPr>
          <w:rFonts w:ascii="Liberation Serif" w:hAnsi="Liberation Serif" w:cs="Arial"/>
          <w:sz w:val="24"/>
          <w:szCs w:val="24"/>
        </w:rPr>
        <w:t xml:space="preserve"> в трех экземплярах.</w:t>
      </w:r>
      <w:r w:rsidR="004D1465">
        <w:rPr>
          <w:rFonts w:ascii="Liberation Serif" w:hAnsi="Liberation Serif" w:cs="Arial"/>
          <w:sz w:val="24"/>
          <w:szCs w:val="24"/>
        </w:rPr>
        <w:t xml:space="preserve"> </w:t>
      </w:r>
      <w:r w:rsidR="00401503" w:rsidRPr="00401503">
        <w:rPr>
          <w:rFonts w:ascii="Liberation Serif" w:hAnsi="Liberation Serif" w:cs="Arial"/>
          <w:sz w:val="24"/>
          <w:szCs w:val="24"/>
        </w:rPr>
        <w:t>В случае</w:t>
      </w:r>
      <w:r w:rsidR="004D1465">
        <w:rPr>
          <w:rFonts w:ascii="Liberation Serif" w:hAnsi="Liberation Serif" w:cs="Arial"/>
          <w:sz w:val="24"/>
          <w:szCs w:val="24"/>
        </w:rPr>
        <w:t xml:space="preserve"> </w:t>
      </w:r>
      <w:r w:rsidR="00401503" w:rsidRPr="00401503">
        <w:rPr>
          <w:rFonts w:ascii="Liberation Serif" w:hAnsi="Liberation Serif" w:cs="Arial"/>
          <w:sz w:val="24"/>
          <w:szCs w:val="24"/>
        </w:rPr>
        <w:t>присутствия</w:t>
      </w:r>
      <w:r w:rsidR="004D1465">
        <w:rPr>
          <w:rFonts w:ascii="Liberation Serif" w:hAnsi="Liberation Serif" w:cs="Arial"/>
          <w:sz w:val="24"/>
          <w:szCs w:val="24"/>
        </w:rPr>
        <w:t xml:space="preserve"> </w:t>
      </w:r>
      <w:r w:rsidR="00401503" w:rsidRPr="00401503">
        <w:rPr>
          <w:rFonts w:ascii="Liberation Serif" w:hAnsi="Liberation Serif" w:cs="Arial"/>
          <w:sz w:val="24"/>
          <w:szCs w:val="24"/>
        </w:rPr>
        <w:t>законного владельца нестационарного торгового объекта в момент</w:t>
      </w:r>
      <w:r w:rsidR="00491B33">
        <w:rPr>
          <w:rFonts w:ascii="Liberation Serif" w:hAnsi="Liberation Serif" w:cs="Arial"/>
          <w:sz w:val="24"/>
          <w:szCs w:val="24"/>
        </w:rPr>
        <w:t xml:space="preserve"> демонтажа </w:t>
      </w:r>
      <w:r w:rsidR="00401503" w:rsidRPr="00401503">
        <w:rPr>
          <w:rFonts w:ascii="Liberation Serif" w:hAnsi="Liberation Serif" w:cs="Arial"/>
          <w:sz w:val="24"/>
          <w:szCs w:val="24"/>
        </w:rPr>
        <w:t>последнего</w:t>
      </w:r>
      <w:r w:rsidR="00491B33">
        <w:rPr>
          <w:rFonts w:ascii="Liberation Serif" w:hAnsi="Liberation Serif" w:cs="Arial"/>
          <w:sz w:val="24"/>
          <w:szCs w:val="24"/>
        </w:rPr>
        <w:t xml:space="preserve"> оди</w:t>
      </w:r>
      <w:r w:rsidR="00360FF4">
        <w:rPr>
          <w:rFonts w:ascii="Liberation Serif" w:hAnsi="Liberation Serif" w:cs="Arial"/>
          <w:sz w:val="24"/>
          <w:szCs w:val="24"/>
        </w:rPr>
        <w:t xml:space="preserve">н экземпляр акта о демонтаже </w:t>
      </w:r>
      <w:r w:rsidR="00360FF4">
        <w:rPr>
          <w:rFonts w:ascii="Liberation Serif" w:hAnsi="Liberation Serif" w:cs="Arial"/>
          <w:color w:val="000000" w:themeColor="text1"/>
          <w:sz w:val="24"/>
          <w:szCs w:val="24"/>
        </w:rPr>
        <w:t>нестационарного торгового объекта</w:t>
      </w:r>
      <w:r w:rsidR="00401503" w:rsidRPr="00401503">
        <w:rPr>
          <w:rFonts w:ascii="Liberation Serif" w:hAnsi="Liberation Serif" w:cs="Arial"/>
          <w:sz w:val="24"/>
          <w:szCs w:val="24"/>
        </w:rPr>
        <w:t xml:space="preserve"> вручается под расписку указанному лицу, второй экземпляр хранится в уполномоченном органе, третий</w:t>
      </w:r>
      <w:r w:rsidR="00491B33">
        <w:rPr>
          <w:rFonts w:ascii="Liberation Serif" w:hAnsi="Liberation Serif" w:cs="Arial"/>
          <w:sz w:val="24"/>
          <w:szCs w:val="24"/>
        </w:rPr>
        <w:t xml:space="preserve"> экземпляр передается уполномоче</w:t>
      </w:r>
      <w:r w:rsidR="00B227BE">
        <w:rPr>
          <w:rFonts w:ascii="Liberation Serif" w:hAnsi="Liberation Serif" w:cs="Arial"/>
          <w:sz w:val="24"/>
          <w:szCs w:val="24"/>
        </w:rPr>
        <w:t xml:space="preserve">нной организации на демонтаж </w:t>
      </w:r>
      <w:r w:rsidR="00B227BE">
        <w:rPr>
          <w:rFonts w:ascii="Liberation Serif" w:hAnsi="Liberation Serif" w:cs="Arial"/>
          <w:color w:val="000000" w:themeColor="text1"/>
          <w:sz w:val="24"/>
          <w:szCs w:val="24"/>
        </w:rPr>
        <w:t>нестационарного торгового объекта</w:t>
      </w:r>
      <w:r w:rsidR="00401503" w:rsidRPr="00401503">
        <w:rPr>
          <w:rFonts w:ascii="Liberation Serif" w:hAnsi="Liberation Serif" w:cs="Arial"/>
          <w:sz w:val="24"/>
          <w:szCs w:val="24"/>
        </w:rPr>
        <w:t>.</w:t>
      </w:r>
    </w:p>
    <w:p w:rsidR="00401503" w:rsidRDefault="00270D9D" w:rsidP="00491B33">
      <w:pPr>
        <w:pStyle w:val="ConsPlusNormal"/>
        <w:ind w:firstLine="540"/>
        <w:jc w:val="both"/>
        <w:rPr>
          <w:rFonts w:ascii="Liberation Serif" w:hAnsi="Liberation Serif" w:cs="Arial"/>
          <w:sz w:val="24"/>
          <w:szCs w:val="24"/>
        </w:rPr>
      </w:pPr>
      <w:r>
        <w:rPr>
          <w:rFonts w:ascii="Liberation Serif" w:hAnsi="Liberation Serif" w:cs="Arial"/>
          <w:sz w:val="24"/>
          <w:szCs w:val="24"/>
        </w:rPr>
        <w:t>7</w:t>
      </w:r>
      <w:r w:rsidR="00491B33">
        <w:rPr>
          <w:rFonts w:ascii="Liberation Serif" w:hAnsi="Liberation Serif" w:cs="Arial"/>
          <w:sz w:val="24"/>
          <w:szCs w:val="24"/>
        </w:rPr>
        <w:t xml:space="preserve">.12. </w:t>
      </w:r>
      <w:r w:rsidR="00401503" w:rsidRPr="00401503">
        <w:rPr>
          <w:rFonts w:ascii="Liberation Serif" w:hAnsi="Liberation Serif" w:cs="Arial"/>
          <w:sz w:val="24"/>
          <w:szCs w:val="24"/>
        </w:rPr>
        <w:t xml:space="preserve">Отсутствие законного владельца </w:t>
      </w:r>
      <w:r w:rsidR="00B227BE">
        <w:rPr>
          <w:rFonts w:ascii="Liberation Serif" w:hAnsi="Liberation Serif" w:cs="Arial"/>
          <w:color w:val="000000" w:themeColor="text1"/>
          <w:sz w:val="24"/>
          <w:szCs w:val="24"/>
        </w:rPr>
        <w:t>нестационарного торгового объекта</w:t>
      </w:r>
      <w:r w:rsidR="00491B33">
        <w:rPr>
          <w:rFonts w:ascii="Liberation Serif" w:hAnsi="Liberation Serif" w:cs="Arial"/>
          <w:sz w:val="24"/>
          <w:szCs w:val="24"/>
        </w:rPr>
        <w:t xml:space="preserve"> во время демонтажа</w:t>
      </w:r>
      <w:r w:rsidR="00401503" w:rsidRPr="00401503">
        <w:rPr>
          <w:rFonts w:ascii="Liberation Serif" w:hAnsi="Liberation Serif" w:cs="Arial"/>
          <w:sz w:val="24"/>
          <w:szCs w:val="24"/>
        </w:rPr>
        <w:t xml:space="preserve"> последнего не является препятствием для выполнения данного вида работ и передачи </w:t>
      </w:r>
      <w:r w:rsidR="00B227BE">
        <w:rPr>
          <w:rFonts w:ascii="Liberation Serif" w:hAnsi="Liberation Serif" w:cs="Arial"/>
          <w:color w:val="000000" w:themeColor="text1"/>
          <w:sz w:val="24"/>
          <w:szCs w:val="24"/>
        </w:rPr>
        <w:t>нестационарного торгового объекта</w:t>
      </w:r>
      <w:r w:rsidR="00401503" w:rsidRPr="00401503">
        <w:rPr>
          <w:rFonts w:ascii="Liberation Serif" w:hAnsi="Liberation Serif" w:cs="Arial"/>
          <w:sz w:val="24"/>
          <w:szCs w:val="24"/>
        </w:rPr>
        <w:t xml:space="preserve"> </w:t>
      </w:r>
      <w:r w:rsidR="00491B33">
        <w:rPr>
          <w:rFonts w:ascii="Liberation Serif" w:hAnsi="Liberation Serif" w:cs="Arial"/>
          <w:sz w:val="24"/>
          <w:szCs w:val="24"/>
        </w:rPr>
        <w:t>уполномоче</w:t>
      </w:r>
      <w:r w:rsidR="00B227BE">
        <w:rPr>
          <w:rFonts w:ascii="Liberation Serif" w:hAnsi="Liberation Serif" w:cs="Arial"/>
          <w:sz w:val="24"/>
          <w:szCs w:val="24"/>
        </w:rPr>
        <w:t xml:space="preserve">нной организации на демонтаж </w:t>
      </w:r>
      <w:r w:rsidR="00B227BE">
        <w:rPr>
          <w:rFonts w:ascii="Liberation Serif" w:hAnsi="Liberation Serif" w:cs="Arial"/>
          <w:color w:val="000000" w:themeColor="text1"/>
          <w:sz w:val="24"/>
          <w:szCs w:val="24"/>
        </w:rPr>
        <w:t>нестационарного торгового объекта</w:t>
      </w:r>
      <w:r w:rsidR="00491B33" w:rsidRPr="00401503">
        <w:rPr>
          <w:rFonts w:ascii="Liberation Serif" w:hAnsi="Liberation Serif" w:cs="Arial"/>
          <w:sz w:val="24"/>
          <w:szCs w:val="24"/>
        </w:rPr>
        <w:t xml:space="preserve"> </w:t>
      </w:r>
      <w:r w:rsidR="00401503" w:rsidRPr="00401503">
        <w:rPr>
          <w:rFonts w:ascii="Liberation Serif" w:hAnsi="Liberation Serif" w:cs="Arial"/>
          <w:sz w:val="24"/>
          <w:szCs w:val="24"/>
        </w:rPr>
        <w:t>на ответственное</w:t>
      </w:r>
      <w:r w:rsidR="00491B33">
        <w:rPr>
          <w:rFonts w:ascii="Liberation Serif" w:hAnsi="Liberation Serif" w:cs="Arial"/>
          <w:sz w:val="24"/>
          <w:szCs w:val="24"/>
        </w:rPr>
        <w:t xml:space="preserve"> </w:t>
      </w:r>
      <w:r w:rsidR="00401503" w:rsidRPr="00401503">
        <w:rPr>
          <w:rFonts w:ascii="Liberation Serif" w:hAnsi="Liberation Serif" w:cs="Arial"/>
          <w:sz w:val="24"/>
          <w:szCs w:val="24"/>
        </w:rPr>
        <w:t>хранение.</w:t>
      </w:r>
    </w:p>
    <w:p w:rsidR="00401503" w:rsidRPr="00164497" w:rsidRDefault="00270D9D" w:rsidP="00BF643F">
      <w:pPr>
        <w:pStyle w:val="ConsPlusNormal"/>
        <w:ind w:firstLine="540"/>
        <w:jc w:val="both"/>
        <w:rPr>
          <w:rFonts w:ascii="Liberation Serif" w:hAnsi="Liberation Serif"/>
          <w:sz w:val="24"/>
          <w:szCs w:val="24"/>
        </w:rPr>
      </w:pPr>
      <w:r>
        <w:rPr>
          <w:rFonts w:ascii="Liberation Serif" w:hAnsi="Liberation Serif" w:cs="Arial"/>
          <w:sz w:val="24"/>
          <w:szCs w:val="24"/>
        </w:rPr>
        <w:t>7</w:t>
      </w:r>
      <w:r w:rsidR="00491B33">
        <w:rPr>
          <w:rFonts w:ascii="Liberation Serif" w:hAnsi="Liberation Serif" w:cs="Arial"/>
          <w:sz w:val="24"/>
          <w:szCs w:val="24"/>
        </w:rPr>
        <w:t xml:space="preserve">.13. </w:t>
      </w:r>
      <w:r w:rsidR="00B227BE">
        <w:rPr>
          <w:rFonts w:ascii="Liberation Serif" w:hAnsi="Liberation Serif" w:cs="Arial"/>
          <w:sz w:val="24"/>
          <w:szCs w:val="24"/>
        </w:rPr>
        <w:t>Н</w:t>
      </w:r>
      <w:r w:rsidR="00B227BE">
        <w:rPr>
          <w:rFonts w:ascii="Liberation Serif" w:hAnsi="Liberation Serif" w:cs="Arial"/>
          <w:color w:val="000000" w:themeColor="text1"/>
          <w:sz w:val="24"/>
          <w:szCs w:val="24"/>
        </w:rPr>
        <w:t>естационарный торговый объект</w:t>
      </w:r>
      <w:r w:rsidR="00BF643F">
        <w:rPr>
          <w:rFonts w:ascii="Liberation Serif" w:hAnsi="Liberation Serif" w:cs="Arial"/>
          <w:sz w:val="24"/>
          <w:szCs w:val="24"/>
        </w:rPr>
        <w:t xml:space="preserve"> </w:t>
      </w:r>
      <w:r w:rsidR="00401503" w:rsidRPr="00401503">
        <w:rPr>
          <w:rFonts w:ascii="Liberation Serif" w:hAnsi="Liberation Serif" w:cs="Arial"/>
          <w:sz w:val="24"/>
          <w:szCs w:val="24"/>
        </w:rPr>
        <w:t xml:space="preserve">передается </w:t>
      </w:r>
      <w:r w:rsidR="00BF643F">
        <w:rPr>
          <w:rFonts w:ascii="Liberation Serif" w:hAnsi="Liberation Serif" w:cs="Arial"/>
          <w:sz w:val="24"/>
          <w:szCs w:val="24"/>
        </w:rPr>
        <w:t>уполномоче</w:t>
      </w:r>
      <w:r w:rsidR="00B227BE">
        <w:rPr>
          <w:rFonts w:ascii="Liberation Serif" w:hAnsi="Liberation Serif" w:cs="Arial"/>
          <w:sz w:val="24"/>
          <w:szCs w:val="24"/>
        </w:rPr>
        <w:t xml:space="preserve">нной организации на демонтаж </w:t>
      </w:r>
      <w:r w:rsidR="00B227BE">
        <w:rPr>
          <w:rFonts w:ascii="Liberation Serif" w:hAnsi="Liberation Serif" w:cs="Arial"/>
          <w:color w:val="000000" w:themeColor="text1"/>
          <w:sz w:val="24"/>
          <w:szCs w:val="24"/>
        </w:rPr>
        <w:t>нестационарного торгового объекта</w:t>
      </w:r>
      <w:r w:rsidR="00BF643F" w:rsidRPr="00401503">
        <w:rPr>
          <w:rFonts w:ascii="Liberation Serif" w:hAnsi="Liberation Serif" w:cs="Arial"/>
          <w:sz w:val="24"/>
          <w:szCs w:val="24"/>
        </w:rPr>
        <w:t xml:space="preserve"> </w:t>
      </w:r>
      <w:r w:rsidR="00401503" w:rsidRPr="00401503">
        <w:rPr>
          <w:rFonts w:ascii="Liberation Serif" w:hAnsi="Liberation Serif" w:cs="Arial"/>
          <w:sz w:val="24"/>
          <w:szCs w:val="24"/>
        </w:rPr>
        <w:t>на ответственное хранение по акту приема и передачи, составленному</w:t>
      </w:r>
      <w:r w:rsidR="00BF643F">
        <w:rPr>
          <w:rFonts w:ascii="Liberation Serif" w:hAnsi="Liberation Serif" w:cs="Arial"/>
          <w:sz w:val="24"/>
          <w:szCs w:val="24"/>
        </w:rPr>
        <w:t xml:space="preserve"> </w:t>
      </w:r>
      <w:r w:rsidR="00401503" w:rsidRPr="00401503">
        <w:rPr>
          <w:rFonts w:ascii="Liberation Serif" w:hAnsi="Liberation Serif" w:cs="Arial"/>
          <w:sz w:val="24"/>
          <w:szCs w:val="24"/>
        </w:rPr>
        <w:t>в</w:t>
      </w:r>
      <w:r w:rsidR="00BF643F">
        <w:rPr>
          <w:rFonts w:ascii="Liberation Serif" w:hAnsi="Liberation Serif" w:cs="Arial"/>
          <w:sz w:val="24"/>
          <w:szCs w:val="24"/>
        </w:rPr>
        <w:t xml:space="preserve"> соответствии с приложением № </w:t>
      </w:r>
      <w:r w:rsidR="00C91B52">
        <w:rPr>
          <w:rFonts w:ascii="Liberation Serif" w:hAnsi="Liberation Serif" w:cs="Arial"/>
          <w:sz w:val="24"/>
          <w:szCs w:val="24"/>
        </w:rPr>
        <w:t>3</w:t>
      </w:r>
      <w:r w:rsidR="00401503" w:rsidRPr="00401503">
        <w:rPr>
          <w:rFonts w:ascii="Liberation Serif" w:hAnsi="Liberation Serif" w:cs="Arial"/>
          <w:sz w:val="24"/>
          <w:szCs w:val="24"/>
        </w:rPr>
        <w:t xml:space="preserve"> к</w:t>
      </w:r>
      <w:r w:rsidR="00BF643F">
        <w:rPr>
          <w:rFonts w:ascii="Liberation Serif" w:hAnsi="Liberation Serif" w:cs="Arial"/>
          <w:sz w:val="24"/>
          <w:szCs w:val="24"/>
        </w:rPr>
        <w:t xml:space="preserve"> </w:t>
      </w:r>
      <w:r w:rsidR="00401503" w:rsidRPr="00401503">
        <w:rPr>
          <w:rFonts w:ascii="Liberation Serif" w:hAnsi="Liberation Serif" w:cs="Arial"/>
          <w:sz w:val="24"/>
          <w:szCs w:val="24"/>
        </w:rPr>
        <w:t xml:space="preserve">настоящему </w:t>
      </w:r>
      <w:r w:rsidR="00BF643F">
        <w:rPr>
          <w:rFonts w:ascii="Liberation Serif" w:hAnsi="Liberation Serif" w:cs="Arial"/>
          <w:sz w:val="24"/>
          <w:szCs w:val="24"/>
        </w:rPr>
        <w:t>Положению</w:t>
      </w:r>
      <w:r w:rsidR="00401503" w:rsidRPr="00401503">
        <w:rPr>
          <w:rFonts w:ascii="Liberation Serif" w:hAnsi="Liberation Serif" w:cs="Arial"/>
          <w:sz w:val="24"/>
          <w:szCs w:val="24"/>
        </w:rPr>
        <w:t>.</w:t>
      </w:r>
      <w:r w:rsidR="00BF643F">
        <w:rPr>
          <w:rFonts w:ascii="Liberation Serif" w:hAnsi="Liberation Serif" w:cs="Arial"/>
          <w:sz w:val="24"/>
          <w:szCs w:val="24"/>
        </w:rPr>
        <w:t xml:space="preserve"> </w:t>
      </w:r>
      <w:r w:rsidR="00401503" w:rsidRPr="00401503">
        <w:rPr>
          <w:rFonts w:ascii="Liberation Serif" w:hAnsi="Liberation Serif" w:cs="Arial"/>
          <w:sz w:val="24"/>
          <w:szCs w:val="24"/>
        </w:rPr>
        <w:t>Акт приема</w:t>
      </w:r>
      <w:r w:rsidR="00BF643F">
        <w:rPr>
          <w:rFonts w:ascii="Liberation Serif" w:hAnsi="Liberation Serif" w:cs="Arial"/>
          <w:sz w:val="24"/>
          <w:szCs w:val="24"/>
        </w:rPr>
        <w:t xml:space="preserve"> </w:t>
      </w:r>
      <w:r w:rsidR="00401503" w:rsidRPr="00401503">
        <w:rPr>
          <w:rFonts w:ascii="Liberation Serif" w:hAnsi="Liberation Serif" w:cs="Arial"/>
          <w:sz w:val="24"/>
          <w:szCs w:val="24"/>
        </w:rPr>
        <w:t xml:space="preserve">и передачи </w:t>
      </w:r>
      <w:r w:rsidR="00B227BE">
        <w:rPr>
          <w:rFonts w:ascii="Liberation Serif" w:hAnsi="Liberation Serif" w:cs="Arial"/>
          <w:color w:val="000000" w:themeColor="text1"/>
          <w:sz w:val="24"/>
          <w:szCs w:val="24"/>
        </w:rPr>
        <w:t>нестационарного торгового объекта</w:t>
      </w:r>
      <w:r w:rsidR="00BF643F">
        <w:rPr>
          <w:rFonts w:ascii="Liberation Serif" w:hAnsi="Liberation Serif" w:cs="Arial"/>
          <w:sz w:val="24"/>
          <w:szCs w:val="24"/>
        </w:rPr>
        <w:t xml:space="preserve"> </w:t>
      </w:r>
      <w:r w:rsidR="00401503" w:rsidRPr="00401503">
        <w:rPr>
          <w:rFonts w:ascii="Liberation Serif" w:hAnsi="Liberation Serif" w:cs="Arial"/>
          <w:sz w:val="24"/>
          <w:szCs w:val="24"/>
        </w:rPr>
        <w:t>составляется в двух экземплярах, один из которых передается</w:t>
      </w:r>
      <w:r w:rsidR="00BF643F" w:rsidRPr="00BF643F">
        <w:rPr>
          <w:rFonts w:ascii="Liberation Serif" w:hAnsi="Liberation Serif" w:cs="Arial"/>
          <w:sz w:val="24"/>
          <w:szCs w:val="24"/>
        </w:rPr>
        <w:t xml:space="preserve"> </w:t>
      </w:r>
      <w:r w:rsidR="00BF643F">
        <w:rPr>
          <w:rFonts w:ascii="Liberation Serif" w:hAnsi="Liberation Serif" w:cs="Arial"/>
          <w:sz w:val="24"/>
          <w:szCs w:val="24"/>
        </w:rPr>
        <w:t>уполномоче</w:t>
      </w:r>
      <w:r w:rsidR="00B227BE">
        <w:rPr>
          <w:rFonts w:ascii="Liberation Serif" w:hAnsi="Liberation Serif" w:cs="Arial"/>
          <w:sz w:val="24"/>
          <w:szCs w:val="24"/>
        </w:rPr>
        <w:t xml:space="preserve">нной организации на демонтаж </w:t>
      </w:r>
      <w:r w:rsidR="00B227BE">
        <w:rPr>
          <w:rFonts w:ascii="Liberation Serif" w:hAnsi="Liberation Serif" w:cs="Arial"/>
          <w:color w:val="000000" w:themeColor="text1"/>
          <w:sz w:val="24"/>
          <w:szCs w:val="24"/>
        </w:rPr>
        <w:t>нестационарного торгового объекта</w:t>
      </w:r>
      <w:r w:rsidR="00401503" w:rsidRPr="00401503">
        <w:rPr>
          <w:rFonts w:ascii="Liberation Serif" w:hAnsi="Liberation Serif" w:cs="Arial"/>
          <w:sz w:val="24"/>
          <w:szCs w:val="24"/>
        </w:rPr>
        <w:t xml:space="preserve">, а второй остается </w:t>
      </w:r>
      <w:r w:rsidR="00401503" w:rsidRPr="00164497">
        <w:rPr>
          <w:rFonts w:ascii="Liberation Serif" w:hAnsi="Liberation Serif" w:cs="Arial"/>
          <w:sz w:val="24"/>
          <w:szCs w:val="24"/>
        </w:rPr>
        <w:t>в</w:t>
      </w:r>
      <w:r w:rsidR="00BF643F">
        <w:rPr>
          <w:rFonts w:ascii="Liberation Serif" w:hAnsi="Liberation Serif" w:cs="Arial"/>
          <w:sz w:val="24"/>
          <w:szCs w:val="24"/>
        </w:rPr>
        <w:t xml:space="preserve"> </w:t>
      </w:r>
      <w:r w:rsidR="00401503" w:rsidRPr="00164497">
        <w:rPr>
          <w:rFonts w:ascii="Liberation Serif" w:hAnsi="Liberation Serif" w:cs="Arial"/>
          <w:sz w:val="24"/>
          <w:szCs w:val="24"/>
        </w:rPr>
        <w:t>уполномоченном органе</w:t>
      </w:r>
      <w:r w:rsidR="00BF643F">
        <w:rPr>
          <w:rFonts w:ascii="Liberation Serif" w:hAnsi="Liberation Serif" w:cs="Arial"/>
          <w:sz w:val="24"/>
          <w:szCs w:val="24"/>
        </w:rPr>
        <w:t xml:space="preserve">. </w:t>
      </w:r>
    </w:p>
    <w:p w:rsidR="00705A33" w:rsidRPr="00556658" w:rsidRDefault="008D2122" w:rsidP="00DC02B5">
      <w:pPr>
        <w:pStyle w:val="ConsPlusNormal"/>
        <w:ind w:firstLine="540"/>
        <w:jc w:val="both"/>
        <w:rPr>
          <w:rFonts w:ascii="Liberation Serif" w:hAnsi="Liberation Serif"/>
          <w:sz w:val="24"/>
          <w:szCs w:val="24"/>
        </w:rPr>
      </w:pPr>
      <w:r w:rsidRPr="00556658">
        <w:rPr>
          <w:rFonts w:ascii="Liberation Serif" w:hAnsi="Liberation Serif"/>
          <w:color w:val="000000" w:themeColor="text1"/>
          <w:sz w:val="24"/>
          <w:szCs w:val="24"/>
        </w:rPr>
        <w:t>Уполномоченный орган</w:t>
      </w:r>
      <w:r w:rsidR="00705A33" w:rsidRPr="00556658">
        <w:rPr>
          <w:rFonts w:ascii="Liberation Serif" w:hAnsi="Liberation Serif"/>
          <w:color w:val="000000" w:themeColor="text1"/>
          <w:sz w:val="24"/>
          <w:szCs w:val="24"/>
        </w:rPr>
        <w:t xml:space="preserve"> </w:t>
      </w:r>
      <w:r w:rsidR="00705A33" w:rsidRPr="00556658">
        <w:rPr>
          <w:rFonts w:ascii="Liberation Serif" w:hAnsi="Liberation Serif"/>
          <w:sz w:val="24"/>
          <w:szCs w:val="24"/>
        </w:rPr>
        <w:t xml:space="preserve">и уполномоченная организация </w:t>
      </w:r>
      <w:r w:rsidR="00336C9F">
        <w:rPr>
          <w:rFonts w:ascii="Liberation Serif" w:hAnsi="Liberation Serif"/>
          <w:sz w:val="24"/>
          <w:szCs w:val="24"/>
        </w:rPr>
        <w:t>на</w:t>
      </w:r>
      <w:r w:rsidR="00336C9F" w:rsidRPr="00556658">
        <w:rPr>
          <w:rFonts w:ascii="Liberation Serif" w:hAnsi="Liberation Serif"/>
          <w:sz w:val="24"/>
          <w:szCs w:val="24"/>
        </w:rPr>
        <w:t xml:space="preserve"> </w:t>
      </w:r>
      <w:r w:rsidR="00336C9F">
        <w:rPr>
          <w:rFonts w:ascii="Liberation Serif" w:hAnsi="Liberation Serif"/>
          <w:sz w:val="24"/>
          <w:szCs w:val="24"/>
        </w:rPr>
        <w:t xml:space="preserve">осуществления </w:t>
      </w:r>
      <w:r w:rsidR="00B227BE">
        <w:rPr>
          <w:rFonts w:ascii="Liberation Serif" w:hAnsi="Liberation Serif"/>
          <w:sz w:val="24"/>
          <w:szCs w:val="24"/>
        </w:rPr>
        <w:t xml:space="preserve">демонтажа </w:t>
      </w:r>
      <w:r w:rsidR="00B227BE">
        <w:rPr>
          <w:rFonts w:ascii="Liberation Serif" w:hAnsi="Liberation Serif" w:cs="Arial"/>
          <w:color w:val="000000" w:themeColor="text1"/>
          <w:sz w:val="24"/>
          <w:szCs w:val="24"/>
        </w:rPr>
        <w:t>нестационарного торгового объекта</w:t>
      </w:r>
      <w:r w:rsidR="00336C9F" w:rsidRPr="00556658">
        <w:rPr>
          <w:rFonts w:ascii="Liberation Serif" w:hAnsi="Liberation Serif"/>
          <w:sz w:val="24"/>
          <w:szCs w:val="24"/>
        </w:rPr>
        <w:t xml:space="preserve"> </w:t>
      </w:r>
      <w:r w:rsidR="00705A33" w:rsidRPr="00556658">
        <w:rPr>
          <w:rFonts w:ascii="Liberation Serif" w:hAnsi="Liberation Serif"/>
          <w:sz w:val="24"/>
          <w:szCs w:val="24"/>
        </w:rPr>
        <w:t xml:space="preserve">не несет </w:t>
      </w:r>
      <w:r w:rsidR="00B227BE">
        <w:rPr>
          <w:rFonts w:ascii="Liberation Serif" w:hAnsi="Liberation Serif"/>
          <w:sz w:val="24"/>
          <w:szCs w:val="24"/>
        </w:rPr>
        <w:t xml:space="preserve">ответственности за состояние </w:t>
      </w:r>
      <w:r w:rsidR="00B227BE">
        <w:rPr>
          <w:rFonts w:ascii="Liberation Serif" w:hAnsi="Liberation Serif" w:cs="Arial"/>
          <w:color w:val="000000" w:themeColor="text1"/>
          <w:sz w:val="24"/>
          <w:szCs w:val="24"/>
        </w:rPr>
        <w:t>нестационарного торгового объекта</w:t>
      </w:r>
      <w:r w:rsidR="00705A33" w:rsidRPr="00556658">
        <w:rPr>
          <w:rFonts w:ascii="Liberation Serif" w:hAnsi="Liberation Serif"/>
          <w:sz w:val="24"/>
          <w:szCs w:val="24"/>
        </w:rPr>
        <w:t>, состояние и сохранность товаров, оборудования или ин</w:t>
      </w:r>
      <w:r w:rsidR="00B227BE">
        <w:rPr>
          <w:rFonts w:ascii="Liberation Serif" w:hAnsi="Liberation Serif"/>
          <w:sz w:val="24"/>
          <w:szCs w:val="24"/>
        </w:rPr>
        <w:t xml:space="preserve">ого имущества, находящегося в </w:t>
      </w:r>
      <w:r w:rsidR="00B227BE">
        <w:rPr>
          <w:rFonts w:ascii="Liberation Serif" w:hAnsi="Liberation Serif" w:cs="Arial"/>
          <w:color w:val="000000" w:themeColor="text1"/>
          <w:sz w:val="24"/>
          <w:szCs w:val="24"/>
        </w:rPr>
        <w:t>нестационарном торговом объекте</w:t>
      </w:r>
      <w:r w:rsidR="00705A33" w:rsidRPr="00556658">
        <w:rPr>
          <w:rFonts w:ascii="Liberation Serif" w:hAnsi="Liberation Serif"/>
          <w:sz w:val="24"/>
          <w:szCs w:val="24"/>
        </w:rPr>
        <w:t>, при его демонтаже и (или) перемещении для хранения незаконно размещенных объектов.</w:t>
      </w:r>
    </w:p>
    <w:p w:rsidR="00705A33" w:rsidRPr="00556658" w:rsidRDefault="00270D9D" w:rsidP="00DC02B5">
      <w:pPr>
        <w:pStyle w:val="ConsPlusNormal"/>
        <w:ind w:firstLine="540"/>
        <w:jc w:val="both"/>
        <w:rPr>
          <w:rFonts w:ascii="Liberation Serif" w:hAnsi="Liberation Serif"/>
          <w:sz w:val="24"/>
          <w:szCs w:val="24"/>
        </w:rPr>
      </w:pPr>
      <w:bookmarkStart w:id="7" w:name="P257"/>
      <w:bookmarkEnd w:id="7"/>
      <w:r>
        <w:rPr>
          <w:rFonts w:ascii="Liberation Serif" w:hAnsi="Liberation Serif"/>
          <w:sz w:val="24"/>
          <w:szCs w:val="24"/>
        </w:rPr>
        <w:t>7</w:t>
      </w:r>
      <w:r w:rsidR="00AC32F0">
        <w:rPr>
          <w:rFonts w:ascii="Liberation Serif" w:hAnsi="Liberation Serif"/>
          <w:sz w:val="24"/>
          <w:szCs w:val="24"/>
        </w:rPr>
        <w:t>.1</w:t>
      </w:r>
      <w:r w:rsidR="00D50790">
        <w:rPr>
          <w:rFonts w:ascii="Liberation Serif" w:hAnsi="Liberation Serif"/>
          <w:sz w:val="24"/>
          <w:szCs w:val="24"/>
        </w:rPr>
        <w:t>4</w:t>
      </w:r>
      <w:r w:rsidR="00705A33" w:rsidRPr="00556658">
        <w:rPr>
          <w:rFonts w:ascii="Liberation Serif" w:hAnsi="Liberation Serif"/>
          <w:sz w:val="24"/>
          <w:szCs w:val="24"/>
        </w:rPr>
        <w:t>. Оплата раб</w:t>
      </w:r>
      <w:r w:rsidR="00B227BE">
        <w:rPr>
          <w:rFonts w:ascii="Liberation Serif" w:hAnsi="Liberation Serif"/>
          <w:sz w:val="24"/>
          <w:szCs w:val="24"/>
        </w:rPr>
        <w:t xml:space="preserve">от по демонтажу, перемещению </w:t>
      </w:r>
      <w:r w:rsidR="00B227BE">
        <w:rPr>
          <w:rFonts w:ascii="Liberation Serif" w:hAnsi="Liberation Serif" w:cs="Arial"/>
          <w:color w:val="000000" w:themeColor="text1"/>
          <w:sz w:val="24"/>
          <w:szCs w:val="24"/>
        </w:rPr>
        <w:t>нестационарного торгового объекта</w:t>
      </w:r>
      <w:r w:rsidR="00705A33" w:rsidRPr="00556658">
        <w:rPr>
          <w:rFonts w:ascii="Liberation Serif" w:hAnsi="Liberation Serif"/>
          <w:sz w:val="24"/>
          <w:szCs w:val="24"/>
        </w:rPr>
        <w:t xml:space="preserve"> и находящегося в нем имущества, осуществляется за счет средств бюджета городского округа Первоуральск с последующ</w:t>
      </w:r>
      <w:r w:rsidR="00B227BE">
        <w:rPr>
          <w:rFonts w:ascii="Liberation Serif" w:hAnsi="Liberation Serif"/>
          <w:sz w:val="24"/>
          <w:szCs w:val="24"/>
        </w:rPr>
        <w:t xml:space="preserve">им взысканием с собственника </w:t>
      </w:r>
      <w:r w:rsidR="00B227BE">
        <w:rPr>
          <w:rFonts w:ascii="Liberation Serif" w:hAnsi="Liberation Serif" w:cs="Arial"/>
          <w:color w:val="000000" w:themeColor="text1"/>
          <w:sz w:val="24"/>
          <w:szCs w:val="24"/>
        </w:rPr>
        <w:t>нестационарного торгового объекта</w:t>
      </w:r>
      <w:r w:rsidR="00705A33" w:rsidRPr="00556658">
        <w:rPr>
          <w:rFonts w:ascii="Liberation Serif" w:hAnsi="Liberation Serif"/>
          <w:sz w:val="24"/>
          <w:szCs w:val="24"/>
        </w:rPr>
        <w:t>.</w:t>
      </w:r>
    </w:p>
    <w:p w:rsidR="00705A33" w:rsidRPr="00556658" w:rsidRDefault="008D2122" w:rsidP="00DC02B5">
      <w:pPr>
        <w:pStyle w:val="ConsPlusNormal"/>
        <w:ind w:firstLine="540"/>
        <w:jc w:val="both"/>
        <w:rPr>
          <w:rFonts w:ascii="Liberation Serif" w:hAnsi="Liberation Serif"/>
          <w:sz w:val="24"/>
          <w:szCs w:val="24"/>
        </w:rPr>
      </w:pPr>
      <w:r w:rsidRPr="00556658">
        <w:rPr>
          <w:rFonts w:ascii="Liberation Serif" w:hAnsi="Liberation Serif"/>
          <w:sz w:val="24"/>
          <w:szCs w:val="24"/>
        </w:rPr>
        <w:t>По требованию уполномоченного органа</w:t>
      </w:r>
      <w:r w:rsidR="00B227BE">
        <w:rPr>
          <w:rFonts w:ascii="Liberation Serif" w:hAnsi="Liberation Serif"/>
          <w:sz w:val="24"/>
          <w:szCs w:val="24"/>
        </w:rPr>
        <w:t xml:space="preserve"> владелец либо собственник </w:t>
      </w:r>
      <w:r w:rsidR="00B227BE">
        <w:rPr>
          <w:rFonts w:ascii="Liberation Serif" w:hAnsi="Liberation Serif" w:cs="Arial"/>
          <w:color w:val="000000" w:themeColor="text1"/>
          <w:sz w:val="24"/>
          <w:szCs w:val="24"/>
        </w:rPr>
        <w:t>нестационарного торгового объекта</w:t>
      </w:r>
      <w:r w:rsidR="00705A33" w:rsidRPr="00556658">
        <w:rPr>
          <w:rFonts w:ascii="Liberation Serif" w:hAnsi="Liberation Serif"/>
          <w:sz w:val="24"/>
          <w:szCs w:val="24"/>
        </w:rPr>
        <w:t>, обязан возместить необходимые расходы, понесенные в связи с демонтажем, хранением или, в необ</w:t>
      </w:r>
      <w:r w:rsidR="00B227BE">
        <w:rPr>
          <w:rFonts w:ascii="Liberation Serif" w:hAnsi="Liberation Serif"/>
          <w:sz w:val="24"/>
          <w:szCs w:val="24"/>
        </w:rPr>
        <w:t xml:space="preserve">ходимых случаях, утилизацией </w:t>
      </w:r>
      <w:r w:rsidR="00B227BE">
        <w:rPr>
          <w:rFonts w:ascii="Liberation Serif" w:hAnsi="Liberation Serif" w:cs="Arial"/>
          <w:color w:val="000000" w:themeColor="text1"/>
          <w:sz w:val="24"/>
          <w:szCs w:val="24"/>
        </w:rPr>
        <w:t>нестационарного торгового объекта</w:t>
      </w:r>
      <w:r w:rsidR="00705A33" w:rsidRPr="00556658">
        <w:rPr>
          <w:rFonts w:ascii="Liberation Serif" w:hAnsi="Liberation Serif"/>
          <w:sz w:val="24"/>
          <w:szCs w:val="24"/>
        </w:rPr>
        <w:t>.</w:t>
      </w:r>
    </w:p>
    <w:p w:rsidR="00D13273" w:rsidRPr="000058F4" w:rsidRDefault="00270D9D" w:rsidP="000058F4">
      <w:pPr>
        <w:spacing w:after="0" w:line="240" w:lineRule="auto"/>
        <w:ind w:firstLine="539"/>
        <w:jc w:val="both"/>
        <w:rPr>
          <w:rFonts w:ascii="Liberation Serif" w:eastAsia="Times New Roman" w:hAnsi="Liberation Serif" w:cs="Arial"/>
          <w:color w:val="000000" w:themeColor="text1"/>
          <w:sz w:val="24"/>
          <w:szCs w:val="24"/>
          <w:lang w:eastAsia="ru-RU"/>
        </w:rPr>
      </w:pPr>
      <w:r>
        <w:rPr>
          <w:rFonts w:ascii="Liberation Serif" w:hAnsi="Liberation Serif"/>
          <w:color w:val="000000" w:themeColor="text1"/>
          <w:sz w:val="24"/>
          <w:szCs w:val="24"/>
        </w:rPr>
        <w:t>7</w:t>
      </w:r>
      <w:r w:rsidR="00AC32F0" w:rsidRPr="000058F4">
        <w:rPr>
          <w:rFonts w:ascii="Liberation Serif" w:hAnsi="Liberation Serif"/>
          <w:color w:val="000000" w:themeColor="text1"/>
          <w:sz w:val="24"/>
          <w:szCs w:val="24"/>
        </w:rPr>
        <w:t>.1</w:t>
      </w:r>
      <w:r w:rsidR="00317F46">
        <w:rPr>
          <w:rFonts w:ascii="Liberation Serif" w:hAnsi="Liberation Serif"/>
          <w:color w:val="000000" w:themeColor="text1"/>
          <w:sz w:val="24"/>
          <w:szCs w:val="24"/>
        </w:rPr>
        <w:t>5</w:t>
      </w:r>
      <w:r w:rsidR="00705A33" w:rsidRPr="000058F4">
        <w:rPr>
          <w:rFonts w:ascii="Liberation Serif" w:hAnsi="Liberation Serif"/>
          <w:color w:val="000000" w:themeColor="text1"/>
          <w:sz w:val="24"/>
          <w:szCs w:val="24"/>
        </w:rPr>
        <w:t>.</w:t>
      </w:r>
      <w:r w:rsidR="00594497" w:rsidRPr="000058F4">
        <w:rPr>
          <w:rFonts w:ascii="Liberation Serif" w:hAnsi="Liberation Serif" w:cs="Arial"/>
          <w:color w:val="000000" w:themeColor="text1"/>
          <w:sz w:val="24"/>
          <w:szCs w:val="24"/>
        </w:rPr>
        <w:t xml:space="preserve"> </w:t>
      </w:r>
      <w:r w:rsidR="00594497" w:rsidRPr="000058F4">
        <w:rPr>
          <w:rFonts w:ascii="Liberation Serif" w:eastAsia="Times New Roman" w:hAnsi="Liberation Serif" w:cs="Arial"/>
          <w:color w:val="000000" w:themeColor="text1"/>
          <w:sz w:val="24"/>
          <w:szCs w:val="24"/>
          <w:lang w:eastAsia="ru-RU"/>
        </w:rPr>
        <w:t xml:space="preserve">Уполномоченная организация </w:t>
      </w:r>
      <w:r w:rsidR="00336C9F" w:rsidRPr="000058F4">
        <w:rPr>
          <w:rFonts w:ascii="Liberation Serif" w:hAnsi="Liberation Serif"/>
          <w:color w:val="000000" w:themeColor="text1"/>
          <w:sz w:val="24"/>
          <w:szCs w:val="24"/>
        </w:rPr>
        <w:t xml:space="preserve">на осуществления демонтажа </w:t>
      </w:r>
      <w:r w:rsidR="00594497" w:rsidRPr="000058F4">
        <w:rPr>
          <w:rFonts w:ascii="Liberation Serif" w:eastAsia="Times New Roman" w:hAnsi="Liberation Serif" w:cs="Arial"/>
          <w:color w:val="000000" w:themeColor="text1"/>
          <w:sz w:val="24"/>
          <w:szCs w:val="24"/>
          <w:lang w:eastAsia="ru-RU"/>
        </w:rPr>
        <w:t xml:space="preserve">обеспечивает сохранность </w:t>
      </w:r>
      <w:r w:rsidR="00B227BE">
        <w:rPr>
          <w:rFonts w:ascii="Liberation Serif" w:hAnsi="Liberation Serif" w:cs="Arial"/>
          <w:color w:val="000000" w:themeColor="text1"/>
          <w:sz w:val="24"/>
          <w:szCs w:val="24"/>
        </w:rPr>
        <w:t>нестационарного торгового объекта</w:t>
      </w:r>
      <w:r w:rsidR="009D62C9" w:rsidRPr="000058F4">
        <w:rPr>
          <w:rFonts w:ascii="Liberation Serif" w:eastAsia="Times New Roman" w:hAnsi="Liberation Serif" w:cs="Arial"/>
          <w:color w:val="000000" w:themeColor="text1"/>
          <w:sz w:val="24"/>
          <w:szCs w:val="24"/>
          <w:lang w:eastAsia="ru-RU"/>
        </w:rPr>
        <w:t xml:space="preserve"> </w:t>
      </w:r>
      <w:r w:rsidR="00594497" w:rsidRPr="000058F4">
        <w:rPr>
          <w:rFonts w:ascii="Liberation Serif" w:eastAsia="Times New Roman" w:hAnsi="Liberation Serif" w:cs="Arial"/>
          <w:color w:val="000000" w:themeColor="text1"/>
          <w:sz w:val="24"/>
          <w:szCs w:val="24"/>
          <w:lang w:eastAsia="ru-RU"/>
        </w:rPr>
        <w:t>до его передачи законному владельцу или до совершения действий, предусмотренных пунктом</w:t>
      </w:r>
      <w:r>
        <w:rPr>
          <w:rFonts w:ascii="Liberation Serif" w:eastAsia="Times New Roman" w:hAnsi="Liberation Serif" w:cs="Arial"/>
          <w:color w:val="000000" w:themeColor="text1"/>
          <w:sz w:val="24"/>
          <w:szCs w:val="24"/>
          <w:lang w:eastAsia="ru-RU"/>
        </w:rPr>
        <w:t xml:space="preserve"> 7</w:t>
      </w:r>
      <w:r w:rsidR="00EF1D20" w:rsidRPr="000058F4">
        <w:rPr>
          <w:rFonts w:ascii="Liberation Serif" w:eastAsia="Times New Roman" w:hAnsi="Liberation Serif" w:cs="Arial"/>
          <w:color w:val="000000" w:themeColor="text1"/>
          <w:sz w:val="24"/>
          <w:szCs w:val="24"/>
          <w:lang w:eastAsia="ru-RU"/>
        </w:rPr>
        <w:t>.</w:t>
      </w:r>
      <w:r w:rsidR="00317F46">
        <w:rPr>
          <w:rFonts w:ascii="Liberation Serif" w:eastAsia="Times New Roman" w:hAnsi="Liberation Serif" w:cs="Arial"/>
          <w:color w:val="000000" w:themeColor="text1"/>
          <w:sz w:val="24"/>
          <w:szCs w:val="24"/>
          <w:lang w:eastAsia="ru-RU"/>
        </w:rPr>
        <w:t>20</w:t>
      </w:r>
      <w:r w:rsidR="00EF1D20" w:rsidRPr="000058F4">
        <w:rPr>
          <w:rFonts w:ascii="Liberation Serif" w:eastAsia="Times New Roman" w:hAnsi="Liberation Serif" w:cs="Arial"/>
          <w:color w:val="000000" w:themeColor="text1"/>
          <w:sz w:val="24"/>
          <w:szCs w:val="24"/>
          <w:lang w:eastAsia="ru-RU"/>
        </w:rPr>
        <w:t>.</w:t>
      </w:r>
      <w:r w:rsidR="00D13273" w:rsidRPr="000058F4">
        <w:rPr>
          <w:rFonts w:ascii="Liberation Serif" w:eastAsia="Times New Roman" w:hAnsi="Liberation Serif" w:cs="Arial"/>
          <w:color w:val="000000" w:themeColor="text1"/>
          <w:sz w:val="24"/>
          <w:szCs w:val="24"/>
          <w:lang w:eastAsia="ru-RU"/>
        </w:rPr>
        <w:t xml:space="preserve"> </w:t>
      </w:r>
      <w:r w:rsidR="00594497" w:rsidRPr="000058F4">
        <w:rPr>
          <w:rFonts w:ascii="Liberation Serif" w:eastAsia="Times New Roman" w:hAnsi="Liberation Serif" w:cs="Arial"/>
          <w:color w:val="000000" w:themeColor="text1"/>
          <w:sz w:val="24"/>
          <w:szCs w:val="24"/>
          <w:lang w:eastAsia="ru-RU"/>
        </w:rPr>
        <w:t xml:space="preserve">настоящего </w:t>
      </w:r>
      <w:r w:rsidR="009D62C9" w:rsidRPr="000058F4">
        <w:rPr>
          <w:rFonts w:ascii="Liberation Serif" w:eastAsia="Times New Roman" w:hAnsi="Liberation Serif" w:cs="Arial"/>
          <w:color w:val="000000" w:themeColor="text1"/>
          <w:sz w:val="24"/>
          <w:szCs w:val="24"/>
          <w:lang w:eastAsia="ru-RU"/>
        </w:rPr>
        <w:t>П</w:t>
      </w:r>
      <w:r w:rsidR="00D13273" w:rsidRPr="000058F4">
        <w:rPr>
          <w:rFonts w:ascii="Liberation Serif" w:eastAsia="Times New Roman" w:hAnsi="Liberation Serif" w:cs="Arial"/>
          <w:color w:val="000000" w:themeColor="text1"/>
          <w:sz w:val="24"/>
          <w:szCs w:val="24"/>
          <w:lang w:eastAsia="ru-RU"/>
        </w:rPr>
        <w:t xml:space="preserve">оложения. </w:t>
      </w:r>
    </w:p>
    <w:p w:rsidR="00EF1D20" w:rsidRPr="000058F4" w:rsidRDefault="00D13273" w:rsidP="000058F4">
      <w:pPr>
        <w:spacing w:after="0" w:line="240" w:lineRule="auto"/>
        <w:ind w:firstLine="539"/>
        <w:jc w:val="both"/>
        <w:rPr>
          <w:rFonts w:ascii="Liberation Serif" w:eastAsia="Times New Roman" w:hAnsi="Liberation Serif" w:cs="Arial"/>
          <w:color w:val="000000" w:themeColor="text1"/>
          <w:sz w:val="24"/>
          <w:szCs w:val="24"/>
          <w:lang w:eastAsia="ru-RU"/>
        </w:rPr>
      </w:pPr>
      <w:r w:rsidRPr="000058F4">
        <w:rPr>
          <w:rFonts w:ascii="Liberation Serif" w:eastAsia="Times New Roman" w:hAnsi="Liberation Serif" w:cs="Arial"/>
          <w:color w:val="000000" w:themeColor="text1"/>
          <w:sz w:val="24"/>
          <w:szCs w:val="24"/>
          <w:lang w:eastAsia="ru-RU"/>
        </w:rPr>
        <w:t>7.1</w:t>
      </w:r>
      <w:r w:rsidR="00317F46">
        <w:rPr>
          <w:rFonts w:ascii="Liberation Serif" w:eastAsia="Times New Roman" w:hAnsi="Liberation Serif" w:cs="Arial"/>
          <w:color w:val="000000" w:themeColor="text1"/>
          <w:sz w:val="24"/>
          <w:szCs w:val="24"/>
          <w:lang w:eastAsia="ru-RU"/>
        </w:rPr>
        <w:t>6</w:t>
      </w:r>
      <w:r w:rsidR="00594497" w:rsidRPr="000058F4">
        <w:rPr>
          <w:rFonts w:ascii="Liberation Serif" w:eastAsia="Times New Roman" w:hAnsi="Liberation Serif" w:cs="Arial"/>
          <w:color w:val="000000" w:themeColor="text1"/>
          <w:sz w:val="24"/>
          <w:szCs w:val="24"/>
          <w:lang w:eastAsia="ru-RU"/>
        </w:rPr>
        <w:t xml:space="preserve">. Сведения о месте и сроках ответственного хранения </w:t>
      </w:r>
      <w:r w:rsidR="00B227BE">
        <w:rPr>
          <w:rFonts w:ascii="Liberation Serif" w:hAnsi="Liberation Serif" w:cs="Arial"/>
          <w:color w:val="000000" w:themeColor="text1"/>
          <w:sz w:val="24"/>
          <w:szCs w:val="24"/>
        </w:rPr>
        <w:t>нестационарного торгового объекта</w:t>
      </w:r>
      <w:r w:rsidR="00594497" w:rsidRPr="000058F4">
        <w:rPr>
          <w:rFonts w:ascii="Liberation Serif" w:eastAsia="Times New Roman" w:hAnsi="Liberation Serif" w:cs="Arial"/>
          <w:color w:val="000000" w:themeColor="text1"/>
          <w:sz w:val="24"/>
          <w:szCs w:val="24"/>
          <w:lang w:eastAsia="ru-RU"/>
        </w:rPr>
        <w:t xml:space="preserve"> в течение трех рабочих дней </w:t>
      </w:r>
      <w:proofErr w:type="gramStart"/>
      <w:r w:rsidR="00594497" w:rsidRPr="000058F4">
        <w:rPr>
          <w:rFonts w:ascii="Liberation Serif" w:eastAsia="Times New Roman" w:hAnsi="Liberation Serif" w:cs="Arial"/>
          <w:color w:val="000000" w:themeColor="text1"/>
          <w:sz w:val="24"/>
          <w:szCs w:val="24"/>
          <w:lang w:eastAsia="ru-RU"/>
        </w:rPr>
        <w:t>с даты подписания</w:t>
      </w:r>
      <w:proofErr w:type="gramEnd"/>
      <w:r w:rsidR="00594497" w:rsidRPr="000058F4">
        <w:rPr>
          <w:rFonts w:ascii="Liberation Serif" w:eastAsia="Times New Roman" w:hAnsi="Liberation Serif" w:cs="Arial"/>
          <w:color w:val="000000" w:themeColor="text1"/>
          <w:sz w:val="24"/>
          <w:szCs w:val="24"/>
          <w:lang w:eastAsia="ru-RU"/>
        </w:rPr>
        <w:t xml:space="preserve"> акта приема и передачи </w:t>
      </w:r>
      <w:r w:rsidRPr="000058F4">
        <w:rPr>
          <w:rFonts w:ascii="Liberation Serif" w:eastAsia="Times New Roman" w:hAnsi="Liberation Serif" w:cs="Arial"/>
          <w:color w:val="000000" w:themeColor="text1"/>
          <w:sz w:val="24"/>
          <w:szCs w:val="24"/>
          <w:lang w:eastAsia="ru-RU"/>
        </w:rPr>
        <w:t>уполномоченной</w:t>
      </w:r>
      <w:r w:rsidR="00594497" w:rsidRPr="000058F4">
        <w:rPr>
          <w:rFonts w:ascii="Liberation Serif" w:eastAsia="Times New Roman" w:hAnsi="Liberation Serif" w:cs="Arial"/>
          <w:color w:val="000000" w:themeColor="text1"/>
          <w:sz w:val="24"/>
          <w:szCs w:val="24"/>
          <w:lang w:eastAsia="ru-RU"/>
        </w:rPr>
        <w:t xml:space="preserve"> организацией</w:t>
      </w:r>
      <w:r w:rsidR="00336C9F" w:rsidRPr="000058F4">
        <w:rPr>
          <w:rFonts w:ascii="Liberation Serif" w:hAnsi="Liberation Serif"/>
          <w:color w:val="000000" w:themeColor="text1"/>
          <w:sz w:val="24"/>
          <w:szCs w:val="24"/>
        </w:rPr>
        <w:t xml:space="preserve"> на осуществления демонтажа</w:t>
      </w:r>
      <w:r w:rsidR="00594497" w:rsidRPr="000058F4">
        <w:rPr>
          <w:rFonts w:ascii="Liberation Serif" w:eastAsia="Times New Roman" w:hAnsi="Liberation Serif" w:cs="Arial"/>
          <w:color w:val="000000" w:themeColor="text1"/>
          <w:sz w:val="24"/>
          <w:szCs w:val="24"/>
          <w:lang w:eastAsia="ru-RU"/>
        </w:rPr>
        <w:t xml:space="preserve"> вынесенного </w:t>
      </w:r>
      <w:r w:rsidR="00B227BE">
        <w:rPr>
          <w:rFonts w:ascii="Liberation Serif" w:hAnsi="Liberation Serif" w:cs="Arial"/>
          <w:color w:val="000000" w:themeColor="text1"/>
          <w:sz w:val="24"/>
          <w:szCs w:val="24"/>
        </w:rPr>
        <w:t>нестационарного торгового объекта</w:t>
      </w:r>
      <w:r w:rsidR="00594497" w:rsidRPr="000058F4">
        <w:rPr>
          <w:rFonts w:ascii="Liberation Serif" w:eastAsia="Times New Roman" w:hAnsi="Liberation Serif" w:cs="Arial"/>
          <w:color w:val="000000" w:themeColor="text1"/>
          <w:sz w:val="24"/>
          <w:szCs w:val="24"/>
          <w:lang w:eastAsia="ru-RU"/>
        </w:rPr>
        <w:t xml:space="preserve"> включаются</w:t>
      </w:r>
      <w:r w:rsidR="009D62C9" w:rsidRPr="000058F4">
        <w:rPr>
          <w:rFonts w:ascii="Liberation Serif" w:eastAsia="Times New Roman" w:hAnsi="Liberation Serif" w:cs="Arial"/>
          <w:color w:val="000000" w:themeColor="text1"/>
          <w:sz w:val="24"/>
          <w:szCs w:val="24"/>
          <w:lang w:eastAsia="ru-RU"/>
        </w:rPr>
        <w:t xml:space="preserve"> </w:t>
      </w:r>
      <w:r w:rsidR="00594497" w:rsidRPr="000058F4">
        <w:rPr>
          <w:rFonts w:ascii="Liberation Serif" w:eastAsia="Times New Roman" w:hAnsi="Liberation Serif" w:cs="Arial"/>
          <w:color w:val="000000" w:themeColor="text1"/>
          <w:sz w:val="24"/>
          <w:szCs w:val="24"/>
          <w:lang w:eastAsia="ru-RU"/>
        </w:rPr>
        <w:t>в Реестр</w:t>
      </w:r>
      <w:r w:rsidRPr="000058F4">
        <w:rPr>
          <w:rFonts w:ascii="Arial" w:hAnsi="Arial" w:cs="Arial"/>
          <w:color w:val="000000" w:themeColor="text1"/>
          <w:sz w:val="35"/>
          <w:szCs w:val="35"/>
        </w:rPr>
        <w:t xml:space="preserve"> </w:t>
      </w:r>
      <w:r w:rsidRPr="000058F4">
        <w:rPr>
          <w:rFonts w:ascii="Liberation Serif" w:hAnsi="Liberation Serif" w:cs="Arial"/>
          <w:color w:val="000000" w:themeColor="text1"/>
          <w:sz w:val="24"/>
          <w:szCs w:val="24"/>
        </w:rPr>
        <w:t xml:space="preserve">учета незаконных нестационарных торговых объектов (далее </w:t>
      </w:r>
      <w:r w:rsidR="002610AE" w:rsidRPr="000058F4">
        <w:rPr>
          <w:rFonts w:ascii="Liberation Serif" w:hAnsi="Liberation Serif" w:cs="Arial"/>
          <w:color w:val="000000" w:themeColor="text1"/>
          <w:sz w:val="24"/>
          <w:szCs w:val="24"/>
        </w:rPr>
        <w:t xml:space="preserve">- </w:t>
      </w:r>
      <w:r w:rsidRPr="000058F4">
        <w:rPr>
          <w:rFonts w:ascii="Liberation Serif" w:hAnsi="Liberation Serif" w:cs="Arial"/>
          <w:color w:val="000000" w:themeColor="text1"/>
          <w:sz w:val="24"/>
          <w:szCs w:val="24"/>
        </w:rPr>
        <w:t>Реестр)</w:t>
      </w:r>
      <w:r w:rsidR="00594497" w:rsidRPr="000058F4">
        <w:rPr>
          <w:rFonts w:ascii="Liberation Serif" w:eastAsia="Times New Roman" w:hAnsi="Liberation Serif" w:cs="Arial"/>
          <w:color w:val="000000" w:themeColor="text1"/>
          <w:sz w:val="24"/>
          <w:szCs w:val="24"/>
          <w:lang w:eastAsia="ru-RU"/>
        </w:rPr>
        <w:t>.</w:t>
      </w:r>
    </w:p>
    <w:p w:rsidR="008744E3" w:rsidRPr="000058F4" w:rsidRDefault="00EF1D20" w:rsidP="000058F4">
      <w:pPr>
        <w:spacing w:after="0" w:line="240" w:lineRule="auto"/>
        <w:ind w:firstLine="539"/>
        <w:jc w:val="both"/>
        <w:rPr>
          <w:rFonts w:ascii="Liberation Serif" w:hAnsi="Liberation Serif" w:cs="Arial"/>
          <w:color w:val="000000" w:themeColor="text1"/>
          <w:sz w:val="24"/>
          <w:szCs w:val="24"/>
        </w:rPr>
      </w:pPr>
      <w:r w:rsidRPr="000058F4">
        <w:rPr>
          <w:rFonts w:ascii="Liberation Serif" w:hAnsi="Liberation Serif" w:cs="Arial"/>
          <w:color w:val="000000" w:themeColor="text1"/>
          <w:sz w:val="24"/>
          <w:szCs w:val="24"/>
        </w:rPr>
        <w:t xml:space="preserve">Сведения о выявленном нестационарном торговом объекте, подлежащим демонтажу, включаются в Реестр. Ведение Реестра осуществляет отдел </w:t>
      </w:r>
      <w:r w:rsidRPr="000058F4">
        <w:rPr>
          <w:rFonts w:ascii="Liberation Serif" w:hAnsi="Liberation Serif"/>
          <w:color w:val="000000" w:themeColor="text1"/>
          <w:sz w:val="24"/>
          <w:szCs w:val="24"/>
        </w:rPr>
        <w:t>развития потребительского рынка, предпринимательства и туризма Администрации</w:t>
      </w:r>
      <w:r w:rsidRPr="000058F4">
        <w:rPr>
          <w:rFonts w:ascii="Liberation Serif" w:hAnsi="Liberation Serif" w:cs="Arial"/>
          <w:color w:val="000000" w:themeColor="text1"/>
          <w:sz w:val="24"/>
          <w:szCs w:val="24"/>
        </w:rPr>
        <w:t xml:space="preserve">  по форме согласно при</w:t>
      </w:r>
      <w:r w:rsidR="008744E3" w:rsidRPr="000058F4">
        <w:rPr>
          <w:rFonts w:ascii="Liberation Serif" w:hAnsi="Liberation Serif" w:cs="Arial"/>
          <w:color w:val="000000" w:themeColor="text1"/>
          <w:sz w:val="24"/>
          <w:szCs w:val="24"/>
        </w:rPr>
        <w:t xml:space="preserve">ложению </w:t>
      </w:r>
      <w:r w:rsidR="00491B33" w:rsidRPr="000058F4">
        <w:rPr>
          <w:rFonts w:ascii="Liberation Serif" w:hAnsi="Liberation Serif" w:cs="Arial"/>
          <w:color w:val="000000" w:themeColor="text1"/>
          <w:sz w:val="24"/>
          <w:szCs w:val="24"/>
        </w:rPr>
        <w:t>№</w:t>
      </w:r>
      <w:r w:rsidR="00C91B52">
        <w:rPr>
          <w:rFonts w:ascii="Liberation Serif" w:hAnsi="Liberation Serif" w:cs="Arial"/>
          <w:color w:val="000000" w:themeColor="text1"/>
          <w:sz w:val="24"/>
          <w:szCs w:val="24"/>
        </w:rPr>
        <w:t xml:space="preserve"> 5</w:t>
      </w:r>
      <w:r w:rsidR="008744E3" w:rsidRPr="000058F4">
        <w:rPr>
          <w:rFonts w:ascii="Liberation Serif" w:hAnsi="Liberation Serif" w:cs="Arial"/>
          <w:color w:val="000000" w:themeColor="text1"/>
          <w:sz w:val="24"/>
          <w:szCs w:val="24"/>
        </w:rPr>
        <w:t xml:space="preserve"> к настоящему Положению</w:t>
      </w:r>
      <w:r w:rsidRPr="000058F4">
        <w:rPr>
          <w:rFonts w:ascii="Liberation Serif" w:hAnsi="Liberation Serif" w:cs="Arial"/>
          <w:color w:val="000000" w:themeColor="text1"/>
          <w:sz w:val="24"/>
          <w:szCs w:val="24"/>
        </w:rPr>
        <w:t xml:space="preserve">. </w:t>
      </w:r>
      <w:r w:rsidR="008744E3" w:rsidRPr="000058F4">
        <w:rPr>
          <w:rFonts w:ascii="Liberation Serif" w:hAnsi="Liberation Serif" w:cs="Arial"/>
          <w:color w:val="000000" w:themeColor="text1"/>
          <w:sz w:val="24"/>
          <w:szCs w:val="24"/>
        </w:rPr>
        <w:t xml:space="preserve">Отдел </w:t>
      </w:r>
      <w:r w:rsidR="008744E3" w:rsidRPr="000058F4">
        <w:rPr>
          <w:rFonts w:ascii="Liberation Serif" w:hAnsi="Liberation Serif"/>
          <w:color w:val="000000" w:themeColor="text1"/>
          <w:sz w:val="24"/>
          <w:szCs w:val="24"/>
        </w:rPr>
        <w:t>развития потребительского рынка, предпринимательства и туризма Администрации</w:t>
      </w:r>
      <w:r w:rsidR="008744E3" w:rsidRPr="000058F4">
        <w:rPr>
          <w:rFonts w:ascii="Liberation Serif" w:hAnsi="Liberation Serif" w:cs="Arial"/>
          <w:color w:val="000000" w:themeColor="text1"/>
          <w:sz w:val="24"/>
          <w:szCs w:val="24"/>
        </w:rPr>
        <w:t xml:space="preserve"> </w:t>
      </w:r>
      <w:r w:rsidRPr="000058F4">
        <w:rPr>
          <w:rFonts w:ascii="Liberation Serif" w:hAnsi="Liberation Serif" w:cs="Arial"/>
          <w:color w:val="000000" w:themeColor="text1"/>
          <w:sz w:val="24"/>
          <w:szCs w:val="24"/>
        </w:rPr>
        <w:t>размещает Реестр на официальном сайте Ад</w:t>
      </w:r>
      <w:r w:rsidR="008744E3" w:rsidRPr="000058F4">
        <w:rPr>
          <w:rFonts w:ascii="Liberation Serif" w:hAnsi="Liberation Serif" w:cs="Arial"/>
          <w:color w:val="000000" w:themeColor="text1"/>
          <w:sz w:val="24"/>
          <w:szCs w:val="24"/>
        </w:rPr>
        <w:t>министрации городского округа Первоуральск</w:t>
      </w:r>
      <w:r w:rsidRPr="000058F4">
        <w:rPr>
          <w:rFonts w:ascii="Liberation Serif" w:hAnsi="Liberation Serif" w:cs="Arial"/>
          <w:color w:val="000000" w:themeColor="text1"/>
          <w:sz w:val="24"/>
          <w:szCs w:val="24"/>
        </w:rPr>
        <w:t xml:space="preserve"> в информационно-телекоммуникационной сети Интернет</w:t>
      </w:r>
      <w:r w:rsidR="008744E3" w:rsidRPr="000058F4">
        <w:rPr>
          <w:rFonts w:ascii="Liberation Serif" w:hAnsi="Liberation Serif" w:cs="Arial"/>
          <w:color w:val="000000" w:themeColor="text1"/>
          <w:sz w:val="24"/>
          <w:szCs w:val="24"/>
        </w:rPr>
        <w:t xml:space="preserve"> (</w:t>
      </w:r>
      <w:r w:rsidR="008744E3" w:rsidRPr="000058F4">
        <w:rPr>
          <w:rFonts w:ascii="Liberation Serif" w:hAnsi="Liberation Serif"/>
          <w:color w:val="000000" w:themeColor="text1"/>
          <w:sz w:val="24"/>
          <w:szCs w:val="24"/>
        </w:rPr>
        <w:t>www.prvadm.ru</w:t>
      </w:r>
      <w:r w:rsidRPr="000058F4">
        <w:rPr>
          <w:rFonts w:ascii="Liberation Serif" w:hAnsi="Liberation Serif" w:cs="Arial"/>
          <w:color w:val="000000" w:themeColor="text1"/>
          <w:sz w:val="24"/>
          <w:szCs w:val="24"/>
        </w:rPr>
        <w:t>).</w:t>
      </w:r>
    </w:p>
    <w:p w:rsidR="00D13273" w:rsidRPr="000058F4" w:rsidRDefault="00EF1D20" w:rsidP="000058F4">
      <w:pPr>
        <w:spacing w:after="0" w:line="240" w:lineRule="auto"/>
        <w:ind w:firstLine="539"/>
        <w:jc w:val="both"/>
        <w:rPr>
          <w:rFonts w:ascii="Liberation Serif" w:eastAsia="Times New Roman" w:hAnsi="Liberation Serif" w:cs="Arial"/>
          <w:color w:val="000000" w:themeColor="text1"/>
          <w:sz w:val="24"/>
          <w:szCs w:val="24"/>
          <w:lang w:eastAsia="ru-RU"/>
        </w:rPr>
      </w:pPr>
      <w:r w:rsidRPr="000058F4">
        <w:rPr>
          <w:rFonts w:ascii="Liberation Serif" w:hAnsi="Liberation Serif" w:cs="Arial"/>
          <w:color w:val="000000" w:themeColor="text1"/>
          <w:sz w:val="24"/>
          <w:szCs w:val="24"/>
        </w:rPr>
        <w:t>Обновление сведений в Реестре</w:t>
      </w:r>
      <w:r w:rsidR="008744E3" w:rsidRPr="000058F4">
        <w:rPr>
          <w:rFonts w:ascii="Liberation Serif" w:hAnsi="Liberation Serif" w:cs="Arial"/>
          <w:color w:val="000000" w:themeColor="text1"/>
          <w:sz w:val="24"/>
          <w:szCs w:val="24"/>
        </w:rPr>
        <w:t xml:space="preserve"> </w:t>
      </w:r>
      <w:r w:rsidRPr="000058F4">
        <w:rPr>
          <w:rFonts w:ascii="Liberation Serif" w:hAnsi="Liberation Serif" w:cs="Arial"/>
          <w:color w:val="000000" w:themeColor="text1"/>
          <w:sz w:val="24"/>
          <w:szCs w:val="24"/>
        </w:rPr>
        <w:t>производится не позднее следующего рабочего дня после поступления соответствующей информации.</w:t>
      </w:r>
      <w:r w:rsidR="00594497" w:rsidRPr="000058F4">
        <w:rPr>
          <w:rFonts w:ascii="Liberation Serif" w:eastAsia="Times New Roman" w:hAnsi="Liberation Serif" w:cs="Arial"/>
          <w:color w:val="000000" w:themeColor="text1"/>
          <w:sz w:val="24"/>
          <w:szCs w:val="24"/>
          <w:lang w:eastAsia="ru-RU"/>
        </w:rPr>
        <w:t xml:space="preserve"> </w:t>
      </w:r>
    </w:p>
    <w:p w:rsidR="009D62C9" w:rsidRPr="000058F4" w:rsidRDefault="00270D9D" w:rsidP="000058F4">
      <w:pPr>
        <w:spacing w:after="0" w:line="240" w:lineRule="auto"/>
        <w:ind w:firstLine="539"/>
        <w:jc w:val="both"/>
        <w:rPr>
          <w:rFonts w:ascii="Liberation Serif" w:eastAsia="Times New Roman" w:hAnsi="Liberation Serif" w:cs="Arial"/>
          <w:color w:val="000000" w:themeColor="text1"/>
          <w:sz w:val="24"/>
          <w:szCs w:val="24"/>
          <w:lang w:eastAsia="ru-RU"/>
        </w:rPr>
      </w:pPr>
      <w:r>
        <w:rPr>
          <w:rFonts w:ascii="Liberation Serif" w:eastAsia="Times New Roman" w:hAnsi="Liberation Serif" w:cs="Arial"/>
          <w:color w:val="000000" w:themeColor="text1"/>
          <w:sz w:val="24"/>
          <w:szCs w:val="24"/>
          <w:lang w:eastAsia="ru-RU"/>
        </w:rPr>
        <w:t>7</w:t>
      </w:r>
      <w:r w:rsidR="00317F46">
        <w:rPr>
          <w:rFonts w:ascii="Liberation Serif" w:eastAsia="Times New Roman" w:hAnsi="Liberation Serif" w:cs="Arial"/>
          <w:color w:val="000000" w:themeColor="text1"/>
          <w:sz w:val="24"/>
          <w:szCs w:val="24"/>
          <w:lang w:eastAsia="ru-RU"/>
        </w:rPr>
        <w:t>.17</w:t>
      </w:r>
      <w:r w:rsidR="00594497" w:rsidRPr="000058F4">
        <w:rPr>
          <w:rFonts w:ascii="Liberation Serif" w:eastAsia="Times New Roman" w:hAnsi="Liberation Serif" w:cs="Arial"/>
          <w:color w:val="000000" w:themeColor="text1"/>
          <w:sz w:val="24"/>
          <w:szCs w:val="24"/>
          <w:lang w:eastAsia="ru-RU"/>
        </w:rPr>
        <w:t xml:space="preserve">. Вынесенный </w:t>
      </w:r>
      <w:r w:rsidR="00B227BE">
        <w:rPr>
          <w:rFonts w:ascii="Liberation Serif" w:hAnsi="Liberation Serif" w:cs="Arial"/>
          <w:color w:val="000000" w:themeColor="text1"/>
          <w:sz w:val="24"/>
          <w:szCs w:val="24"/>
        </w:rPr>
        <w:t>нестационарный торговый объект</w:t>
      </w:r>
      <w:r w:rsidR="009D62C9" w:rsidRPr="000058F4">
        <w:rPr>
          <w:rFonts w:ascii="Liberation Serif" w:eastAsia="Times New Roman" w:hAnsi="Liberation Serif" w:cs="Arial"/>
          <w:color w:val="000000" w:themeColor="text1"/>
          <w:sz w:val="24"/>
          <w:szCs w:val="24"/>
          <w:lang w:eastAsia="ru-RU"/>
        </w:rPr>
        <w:t xml:space="preserve"> </w:t>
      </w:r>
      <w:r w:rsidR="00594497" w:rsidRPr="000058F4">
        <w:rPr>
          <w:rFonts w:ascii="Liberation Serif" w:eastAsia="Times New Roman" w:hAnsi="Liberation Serif" w:cs="Arial"/>
          <w:color w:val="000000" w:themeColor="text1"/>
          <w:sz w:val="24"/>
          <w:szCs w:val="24"/>
          <w:lang w:eastAsia="ru-RU"/>
        </w:rPr>
        <w:t xml:space="preserve">подлежит возврату законному владельцу </w:t>
      </w:r>
      <w:r w:rsidR="00B227BE">
        <w:rPr>
          <w:rFonts w:ascii="Liberation Serif" w:hAnsi="Liberation Serif" w:cs="Arial"/>
          <w:color w:val="000000" w:themeColor="text1"/>
          <w:sz w:val="24"/>
          <w:szCs w:val="24"/>
        </w:rPr>
        <w:t>нестационарного торгового объекта</w:t>
      </w:r>
      <w:r w:rsidR="00594497" w:rsidRPr="000058F4">
        <w:rPr>
          <w:rFonts w:ascii="Liberation Serif" w:eastAsia="Times New Roman" w:hAnsi="Liberation Serif" w:cs="Arial"/>
          <w:color w:val="000000" w:themeColor="text1"/>
          <w:sz w:val="24"/>
          <w:szCs w:val="24"/>
          <w:lang w:eastAsia="ru-RU"/>
        </w:rPr>
        <w:t xml:space="preserve"> либо его представителю, если указанные лица лично направят в уполномоченный орган</w:t>
      </w:r>
      <w:r w:rsidR="002610AE" w:rsidRPr="000058F4">
        <w:rPr>
          <w:rFonts w:ascii="Liberation Serif" w:eastAsia="Times New Roman" w:hAnsi="Liberation Serif" w:cs="Arial"/>
          <w:color w:val="000000" w:themeColor="text1"/>
          <w:sz w:val="24"/>
          <w:szCs w:val="24"/>
          <w:lang w:eastAsia="ru-RU"/>
        </w:rPr>
        <w:t xml:space="preserve"> </w:t>
      </w:r>
      <w:r w:rsidR="00594497" w:rsidRPr="000058F4">
        <w:rPr>
          <w:rFonts w:ascii="Liberation Serif" w:eastAsia="Times New Roman" w:hAnsi="Liberation Serif" w:cs="Arial"/>
          <w:color w:val="000000" w:themeColor="text1"/>
          <w:sz w:val="24"/>
          <w:szCs w:val="24"/>
          <w:lang w:eastAsia="ru-RU"/>
        </w:rPr>
        <w:t>обращение с приложением копий</w:t>
      </w:r>
      <w:r w:rsidR="002610AE" w:rsidRPr="000058F4">
        <w:rPr>
          <w:rFonts w:ascii="Liberation Serif" w:eastAsia="Times New Roman" w:hAnsi="Liberation Serif" w:cs="Arial"/>
          <w:color w:val="000000" w:themeColor="text1"/>
          <w:sz w:val="24"/>
          <w:szCs w:val="24"/>
          <w:lang w:eastAsia="ru-RU"/>
        </w:rPr>
        <w:t xml:space="preserve"> </w:t>
      </w:r>
      <w:r w:rsidR="00594497" w:rsidRPr="000058F4">
        <w:rPr>
          <w:rFonts w:ascii="Liberation Serif" w:eastAsia="Times New Roman" w:hAnsi="Liberation Serif" w:cs="Arial"/>
          <w:color w:val="000000" w:themeColor="text1"/>
          <w:sz w:val="24"/>
          <w:szCs w:val="24"/>
          <w:lang w:eastAsia="ru-RU"/>
        </w:rPr>
        <w:t>документов</w:t>
      </w:r>
      <w:r w:rsidR="002610AE" w:rsidRPr="000058F4">
        <w:rPr>
          <w:rFonts w:ascii="Liberation Serif" w:eastAsia="Times New Roman" w:hAnsi="Liberation Serif" w:cs="Arial"/>
          <w:color w:val="000000" w:themeColor="text1"/>
          <w:sz w:val="24"/>
          <w:szCs w:val="24"/>
          <w:lang w:eastAsia="ru-RU"/>
        </w:rPr>
        <w:t xml:space="preserve"> </w:t>
      </w:r>
      <w:r w:rsidR="00594497" w:rsidRPr="000058F4">
        <w:rPr>
          <w:rFonts w:ascii="Liberation Serif" w:eastAsia="Times New Roman" w:hAnsi="Liberation Serif" w:cs="Arial"/>
          <w:color w:val="000000" w:themeColor="text1"/>
          <w:sz w:val="24"/>
          <w:szCs w:val="24"/>
          <w:lang w:eastAsia="ru-RU"/>
        </w:rPr>
        <w:t>из числа следующих:</w:t>
      </w:r>
      <w:r w:rsidR="002610AE" w:rsidRPr="000058F4">
        <w:rPr>
          <w:rFonts w:ascii="Liberation Serif" w:eastAsia="Times New Roman" w:hAnsi="Liberation Serif" w:cs="Arial"/>
          <w:color w:val="000000" w:themeColor="text1"/>
          <w:sz w:val="24"/>
          <w:szCs w:val="24"/>
          <w:lang w:eastAsia="ru-RU"/>
        </w:rPr>
        <w:t xml:space="preserve"> </w:t>
      </w:r>
    </w:p>
    <w:p w:rsidR="009D62C9" w:rsidRPr="000058F4" w:rsidRDefault="009D62C9" w:rsidP="000058F4">
      <w:pPr>
        <w:spacing w:after="0" w:line="240" w:lineRule="auto"/>
        <w:ind w:firstLine="539"/>
        <w:jc w:val="both"/>
        <w:rPr>
          <w:rFonts w:ascii="Liberation Serif" w:eastAsia="Times New Roman" w:hAnsi="Liberation Serif" w:cs="Arial"/>
          <w:color w:val="000000" w:themeColor="text1"/>
          <w:sz w:val="24"/>
          <w:szCs w:val="24"/>
          <w:lang w:eastAsia="ru-RU"/>
        </w:rPr>
      </w:pPr>
      <w:r w:rsidRPr="000058F4">
        <w:rPr>
          <w:rFonts w:ascii="Liberation Serif" w:eastAsia="Times New Roman" w:hAnsi="Liberation Serif" w:cs="Arial"/>
          <w:color w:val="000000" w:themeColor="text1"/>
          <w:sz w:val="24"/>
          <w:szCs w:val="24"/>
          <w:lang w:eastAsia="ru-RU"/>
        </w:rPr>
        <w:t xml:space="preserve">- </w:t>
      </w:r>
      <w:r w:rsidR="00594497" w:rsidRPr="000058F4">
        <w:rPr>
          <w:rFonts w:ascii="Liberation Serif" w:eastAsia="Times New Roman" w:hAnsi="Liberation Serif" w:cs="Arial"/>
          <w:color w:val="000000" w:themeColor="text1"/>
          <w:sz w:val="24"/>
          <w:szCs w:val="24"/>
          <w:lang w:eastAsia="ru-RU"/>
        </w:rPr>
        <w:t>документа, удостоверяющего</w:t>
      </w:r>
      <w:r w:rsidR="002610AE" w:rsidRPr="000058F4">
        <w:rPr>
          <w:rFonts w:ascii="Liberation Serif" w:eastAsia="Times New Roman" w:hAnsi="Liberation Serif" w:cs="Arial"/>
          <w:color w:val="000000" w:themeColor="text1"/>
          <w:sz w:val="24"/>
          <w:szCs w:val="24"/>
          <w:lang w:eastAsia="ru-RU"/>
        </w:rPr>
        <w:t xml:space="preserve"> </w:t>
      </w:r>
      <w:r w:rsidR="00594497" w:rsidRPr="000058F4">
        <w:rPr>
          <w:rFonts w:ascii="Liberation Serif" w:eastAsia="Times New Roman" w:hAnsi="Liberation Serif" w:cs="Arial"/>
          <w:color w:val="000000" w:themeColor="text1"/>
          <w:sz w:val="24"/>
          <w:szCs w:val="24"/>
          <w:lang w:eastAsia="ru-RU"/>
        </w:rPr>
        <w:t>личность (для физических лиц, индивидуальных предпринимателей, их представителей, представителей юридических лиц);</w:t>
      </w:r>
      <w:r w:rsidR="00D13273" w:rsidRPr="000058F4">
        <w:rPr>
          <w:rFonts w:ascii="Liberation Serif" w:eastAsia="Times New Roman" w:hAnsi="Liberation Serif" w:cs="Arial"/>
          <w:color w:val="000000" w:themeColor="text1"/>
          <w:sz w:val="24"/>
          <w:szCs w:val="24"/>
          <w:lang w:eastAsia="ru-RU"/>
        </w:rPr>
        <w:t xml:space="preserve"> </w:t>
      </w:r>
    </w:p>
    <w:p w:rsidR="009D62C9" w:rsidRPr="000058F4" w:rsidRDefault="009D62C9" w:rsidP="000058F4">
      <w:pPr>
        <w:spacing w:after="0" w:line="240" w:lineRule="auto"/>
        <w:ind w:firstLine="539"/>
        <w:jc w:val="both"/>
        <w:rPr>
          <w:rFonts w:ascii="Liberation Serif" w:eastAsia="Times New Roman" w:hAnsi="Liberation Serif" w:cs="Arial"/>
          <w:color w:val="000000" w:themeColor="text1"/>
          <w:sz w:val="24"/>
          <w:szCs w:val="24"/>
          <w:lang w:eastAsia="ru-RU"/>
        </w:rPr>
      </w:pPr>
      <w:r w:rsidRPr="000058F4">
        <w:rPr>
          <w:rFonts w:ascii="Liberation Serif" w:eastAsia="Times New Roman" w:hAnsi="Liberation Serif" w:cs="Arial"/>
          <w:color w:val="000000" w:themeColor="text1"/>
          <w:sz w:val="24"/>
          <w:szCs w:val="24"/>
          <w:lang w:eastAsia="ru-RU"/>
        </w:rPr>
        <w:t xml:space="preserve">- </w:t>
      </w:r>
      <w:r w:rsidR="00594497" w:rsidRPr="000058F4">
        <w:rPr>
          <w:rFonts w:ascii="Liberation Serif" w:eastAsia="Times New Roman" w:hAnsi="Liberation Serif" w:cs="Arial"/>
          <w:color w:val="000000" w:themeColor="text1"/>
          <w:sz w:val="24"/>
          <w:szCs w:val="24"/>
          <w:lang w:eastAsia="ru-RU"/>
        </w:rPr>
        <w:t>документов, подтверждающих</w:t>
      </w:r>
      <w:r w:rsidR="002610AE" w:rsidRPr="000058F4">
        <w:rPr>
          <w:rFonts w:ascii="Liberation Serif" w:eastAsia="Times New Roman" w:hAnsi="Liberation Serif" w:cs="Arial"/>
          <w:color w:val="000000" w:themeColor="text1"/>
          <w:sz w:val="24"/>
          <w:szCs w:val="24"/>
          <w:lang w:eastAsia="ru-RU"/>
        </w:rPr>
        <w:t xml:space="preserve"> </w:t>
      </w:r>
      <w:r w:rsidR="00594497" w:rsidRPr="000058F4">
        <w:rPr>
          <w:rFonts w:ascii="Liberation Serif" w:eastAsia="Times New Roman" w:hAnsi="Liberation Serif" w:cs="Arial"/>
          <w:color w:val="000000" w:themeColor="text1"/>
          <w:sz w:val="24"/>
          <w:szCs w:val="24"/>
          <w:lang w:eastAsia="ru-RU"/>
        </w:rPr>
        <w:t>полномочия представителя (если обращение</w:t>
      </w:r>
      <w:r w:rsidR="002610AE" w:rsidRPr="000058F4">
        <w:rPr>
          <w:rFonts w:ascii="Liberation Serif" w:eastAsia="Times New Roman" w:hAnsi="Liberation Serif" w:cs="Arial"/>
          <w:color w:val="000000" w:themeColor="text1"/>
          <w:sz w:val="24"/>
          <w:szCs w:val="24"/>
          <w:lang w:eastAsia="ru-RU"/>
        </w:rPr>
        <w:t xml:space="preserve"> </w:t>
      </w:r>
      <w:r w:rsidR="00594497" w:rsidRPr="000058F4">
        <w:rPr>
          <w:rFonts w:ascii="Liberation Serif" w:eastAsia="Times New Roman" w:hAnsi="Liberation Serif" w:cs="Arial"/>
          <w:color w:val="000000" w:themeColor="text1"/>
          <w:sz w:val="24"/>
          <w:szCs w:val="24"/>
          <w:lang w:eastAsia="ru-RU"/>
        </w:rPr>
        <w:t>подается представителем законного владельца</w:t>
      </w:r>
      <w:r w:rsidR="00B227BE">
        <w:rPr>
          <w:rFonts w:ascii="Liberation Serif" w:eastAsia="Times New Roman" w:hAnsi="Liberation Serif" w:cs="Arial"/>
          <w:color w:val="000000" w:themeColor="text1"/>
          <w:sz w:val="24"/>
          <w:szCs w:val="24"/>
          <w:lang w:eastAsia="ru-RU"/>
        </w:rPr>
        <w:t xml:space="preserve"> </w:t>
      </w:r>
      <w:r w:rsidR="00B227BE">
        <w:rPr>
          <w:rFonts w:ascii="Liberation Serif" w:hAnsi="Liberation Serif" w:cs="Arial"/>
          <w:color w:val="000000" w:themeColor="text1"/>
          <w:sz w:val="24"/>
          <w:szCs w:val="24"/>
        </w:rPr>
        <w:t>нестационарного торгового объекта</w:t>
      </w:r>
      <w:r w:rsidR="00594497" w:rsidRPr="000058F4">
        <w:rPr>
          <w:rFonts w:ascii="Liberation Serif" w:eastAsia="Times New Roman" w:hAnsi="Liberation Serif" w:cs="Arial"/>
          <w:color w:val="000000" w:themeColor="text1"/>
          <w:sz w:val="24"/>
          <w:szCs w:val="24"/>
          <w:lang w:eastAsia="ru-RU"/>
        </w:rPr>
        <w:t>);</w:t>
      </w:r>
      <w:r w:rsidRPr="000058F4">
        <w:rPr>
          <w:rFonts w:ascii="Liberation Serif" w:eastAsia="Times New Roman" w:hAnsi="Liberation Serif" w:cs="Arial"/>
          <w:color w:val="000000" w:themeColor="text1"/>
          <w:sz w:val="24"/>
          <w:szCs w:val="24"/>
          <w:lang w:eastAsia="ru-RU"/>
        </w:rPr>
        <w:t xml:space="preserve"> </w:t>
      </w:r>
    </w:p>
    <w:p w:rsidR="009D62C9" w:rsidRPr="000058F4" w:rsidRDefault="009D62C9" w:rsidP="000058F4">
      <w:pPr>
        <w:spacing w:after="0" w:line="240" w:lineRule="auto"/>
        <w:ind w:firstLine="539"/>
        <w:jc w:val="both"/>
        <w:rPr>
          <w:rFonts w:ascii="Liberation Serif" w:eastAsia="Times New Roman" w:hAnsi="Liberation Serif" w:cs="Arial"/>
          <w:color w:val="000000" w:themeColor="text1"/>
          <w:sz w:val="24"/>
          <w:szCs w:val="24"/>
          <w:lang w:eastAsia="ru-RU"/>
        </w:rPr>
      </w:pPr>
      <w:r w:rsidRPr="000058F4">
        <w:rPr>
          <w:rFonts w:ascii="Liberation Serif" w:eastAsia="Times New Roman" w:hAnsi="Liberation Serif" w:cs="Arial"/>
          <w:color w:val="000000" w:themeColor="text1"/>
          <w:sz w:val="24"/>
          <w:szCs w:val="24"/>
          <w:lang w:eastAsia="ru-RU"/>
        </w:rPr>
        <w:t xml:space="preserve">- </w:t>
      </w:r>
      <w:r w:rsidR="00594497" w:rsidRPr="000058F4">
        <w:rPr>
          <w:rFonts w:ascii="Liberation Serif" w:eastAsia="Times New Roman" w:hAnsi="Liberation Serif" w:cs="Arial"/>
          <w:color w:val="000000" w:themeColor="text1"/>
          <w:sz w:val="24"/>
          <w:szCs w:val="24"/>
          <w:lang w:eastAsia="ru-RU"/>
        </w:rPr>
        <w:t>документов, подтверждающих</w:t>
      </w:r>
      <w:r w:rsidRPr="000058F4">
        <w:rPr>
          <w:rFonts w:ascii="Liberation Serif" w:eastAsia="Times New Roman" w:hAnsi="Liberation Serif" w:cs="Arial"/>
          <w:color w:val="000000" w:themeColor="text1"/>
          <w:sz w:val="24"/>
          <w:szCs w:val="24"/>
          <w:lang w:eastAsia="ru-RU"/>
        </w:rPr>
        <w:t xml:space="preserve"> </w:t>
      </w:r>
      <w:r w:rsidR="00594497" w:rsidRPr="000058F4">
        <w:rPr>
          <w:rFonts w:ascii="Liberation Serif" w:eastAsia="Times New Roman" w:hAnsi="Liberation Serif" w:cs="Arial"/>
          <w:color w:val="000000" w:themeColor="text1"/>
          <w:sz w:val="24"/>
          <w:szCs w:val="24"/>
          <w:lang w:eastAsia="ru-RU"/>
        </w:rPr>
        <w:t>право</w:t>
      </w:r>
      <w:r w:rsidRPr="000058F4">
        <w:rPr>
          <w:rFonts w:ascii="Liberation Serif" w:eastAsia="Times New Roman" w:hAnsi="Liberation Serif" w:cs="Arial"/>
          <w:color w:val="000000" w:themeColor="text1"/>
          <w:sz w:val="24"/>
          <w:szCs w:val="24"/>
          <w:lang w:eastAsia="ru-RU"/>
        </w:rPr>
        <w:t xml:space="preserve"> </w:t>
      </w:r>
      <w:r w:rsidR="00594497" w:rsidRPr="000058F4">
        <w:rPr>
          <w:rFonts w:ascii="Liberation Serif" w:eastAsia="Times New Roman" w:hAnsi="Liberation Serif" w:cs="Arial"/>
          <w:color w:val="000000" w:themeColor="text1"/>
          <w:sz w:val="24"/>
          <w:szCs w:val="24"/>
          <w:lang w:eastAsia="ru-RU"/>
        </w:rPr>
        <w:t>собственности либо иное право пользования</w:t>
      </w:r>
      <w:r w:rsidRPr="000058F4">
        <w:rPr>
          <w:rFonts w:ascii="Liberation Serif" w:eastAsia="Times New Roman" w:hAnsi="Liberation Serif" w:cs="Arial"/>
          <w:color w:val="000000" w:themeColor="text1"/>
          <w:sz w:val="24"/>
          <w:szCs w:val="24"/>
          <w:lang w:eastAsia="ru-RU"/>
        </w:rPr>
        <w:t xml:space="preserve"> </w:t>
      </w:r>
      <w:r w:rsidR="00594497" w:rsidRPr="000058F4">
        <w:rPr>
          <w:rFonts w:ascii="Liberation Serif" w:eastAsia="Times New Roman" w:hAnsi="Liberation Serif" w:cs="Arial"/>
          <w:color w:val="000000" w:themeColor="text1"/>
          <w:sz w:val="24"/>
          <w:szCs w:val="24"/>
          <w:lang w:eastAsia="ru-RU"/>
        </w:rPr>
        <w:t>н</w:t>
      </w:r>
      <w:r w:rsidR="00B227BE">
        <w:rPr>
          <w:rFonts w:ascii="Liberation Serif" w:eastAsia="Times New Roman" w:hAnsi="Liberation Serif" w:cs="Arial"/>
          <w:color w:val="000000" w:themeColor="text1"/>
          <w:sz w:val="24"/>
          <w:szCs w:val="24"/>
          <w:lang w:eastAsia="ru-RU"/>
        </w:rPr>
        <w:t xml:space="preserve">а </w:t>
      </w:r>
      <w:r w:rsidR="00B227BE">
        <w:rPr>
          <w:rFonts w:ascii="Liberation Serif" w:hAnsi="Liberation Serif" w:cs="Arial"/>
          <w:color w:val="000000" w:themeColor="text1"/>
          <w:sz w:val="24"/>
          <w:szCs w:val="24"/>
        </w:rPr>
        <w:t>нестационарный торговый объект</w:t>
      </w:r>
      <w:r w:rsidR="00594497" w:rsidRPr="000058F4">
        <w:rPr>
          <w:rFonts w:ascii="Liberation Serif" w:eastAsia="Times New Roman" w:hAnsi="Liberation Serif" w:cs="Arial"/>
          <w:color w:val="000000" w:themeColor="text1"/>
          <w:sz w:val="24"/>
          <w:szCs w:val="24"/>
          <w:lang w:eastAsia="ru-RU"/>
        </w:rPr>
        <w:t>.</w:t>
      </w:r>
      <w:r w:rsidRPr="000058F4">
        <w:rPr>
          <w:rFonts w:ascii="Liberation Serif" w:eastAsia="Times New Roman" w:hAnsi="Liberation Serif" w:cs="Arial"/>
          <w:color w:val="000000" w:themeColor="text1"/>
          <w:sz w:val="24"/>
          <w:szCs w:val="24"/>
          <w:lang w:eastAsia="ru-RU"/>
        </w:rPr>
        <w:t xml:space="preserve"> </w:t>
      </w:r>
    </w:p>
    <w:p w:rsidR="009D62C9" w:rsidRPr="000058F4" w:rsidRDefault="00270D9D" w:rsidP="000058F4">
      <w:pPr>
        <w:spacing w:after="0" w:line="240" w:lineRule="auto"/>
        <w:ind w:firstLine="539"/>
        <w:jc w:val="both"/>
        <w:rPr>
          <w:rFonts w:ascii="Liberation Serif" w:eastAsia="Times New Roman" w:hAnsi="Liberation Serif" w:cs="Arial"/>
          <w:color w:val="000000" w:themeColor="text1"/>
          <w:sz w:val="24"/>
          <w:szCs w:val="24"/>
          <w:lang w:eastAsia="ru-RU"/>
        </w:rPr>
      </w:pPr>
      <w:r>
        <w:rPr>
          <w:rFonts w:ascii="Liberation Serif" w:eastAsia="Times New Roman" w:hAnsi="Liberation Serif" w:cs="Arial"/>
          <w:color w:val="000000" w:themeColor="text1"/>
          <w:sz w:val="24"/>
          <w:szCs w:val="24"/>
          <w:lang w:eastAsia="ru-RU"/>
        </w:rPr>
        <w:t>7</w:t>
      </w:r>
      <w:r w:rsidR="00317F46">
        <w:rPr>
          <w:rFonts w:ascii="Liberation Serif" w:eastAsia="Times New Roman" w:hAnsi="Liberation Serif" w:cs="Arial"/>
          <w:color w:val="000000" w:themeColor="text1"/>
          <w:sz w:val="24"/>
          <w:szCs w:val="24"/>
          <w:lang w:eastAsia="ru-RU"/>
        </w:rPr>
        <w:t>.18</w:t>
      </w:r>
      <w:r w:rsidR="009D62C9" w:rsidRPr="000058F4">
        <w:rPr>
          <w:rFonts w:ascii="Liberation Serif" w:eastAsia="Times New Roman" w:hAnsi="Liberation Serif" w:cs="Arial"/>
          <w:color w:val="000000" w:themeColor="text1"/>
          <w:sz w:val="24"/>
          <w:szCs w:val="24"/>
          <w:lang w:eastAsia="ru-RU"/>
        </w:rPr>
        <w:t>.</w:t>
      </w:r>
      <w:r w:rsidR="00594497" w:rsidRPr="000058F4">
        <w:rPr>
          <w:rFonts w:ascii="Liberation Serif" w:eastAsia="Times New Roman" w:hAnsi="Liberation Serif" w:cs="Arial"/>
          <w:color w:val="000000" w:themeColor="text1"/>
          <w:sz w:val="24"/>
          <w:szCs w:val="24"/>
          <w:lang w:eastAsia="ru-RU"/>
        </w:rPr>
        <w:t xml:space="preserve"> Уполномоченный орган рассматривает обращение о возврате </w:t>
      </w:r>
      <w:r w:rsidR="006C71FE">
        <w:rPr>
          <w:rFonts w:ascii="Liberation Serif" w:hAnsi="Liberation Serif" w:cs="Arial"/>
          <w:color w:val="000000" w:themeColor="text1"/>
          <w:sz w:val="24"/>
          <w:szCs w:val="24"/>
        </w:rPr>
        <w:t>нестационарного торгового объекта</w:t>
      </w:r>
      <w:r w:rsidR="009D62C9" w:rsidRPr="000058F4">
        <w:rPr>
          <w:rFonts w:ascii="Liberation Serif" w:eastAsia="Times New Roman" w:hAnsi="Liberation Serif" w:cs="Arial"/>
          <w:color w:val="000000" w:themeColor="text1"/>
          <w:sz w:val="24"/>
          <w:szCs w:val="24"/>
          <w:lang w:eastAsia="ru-RU"/>
        </w:rPr>
        <w:t>, принима</w:t>
      </w:r>
      <w:r w:rsidR="006C71FE">
        <w:rPr>
          <w:rFonts w:ascii="Liberation Serif" w:eastAsia="Times New Roman" w:hAnsi="Liberation Serif" w:cs="Arial"/>
          <w:color w:val="000000" w:themeColor="text1"/>
          <w:sz w:val="24"/>
          <w:szCs w:val="24"/>
          <w:lang w:eastAsia="ru-RU"/>
        </w:rPr>
        <w:t xml:space="preserve">ет решение о возврате </w:t>
      </w:r>
      <w:r w:rsidR="006C71FE">
        <w:rPr>
          <w:rFonts w:ascii="Liberation Serif" w:hAnsi="Liberation Serif" w:cs="Arial"/>
          <w:color w:val="000000" w:themeColor="text1"/>
          <w:sz w:val="24"/>
          <w:szCs w:val="24"/>
        </w:rPr>
        <w:t>нестационарного торгового объекта</w:t>
      </w:r>
      <w:r w:rsidR="009D62C9" w:rsidRPr="000058F4">
        <w:rPr>
          <w:rFonts w:ascii="Liberation Serif" w:eastAsia="Times New Roman" w:hAnsi="Liberation Serif" w:cs="Arial"/>
          <w:color w:val="000000" w:themeColor="text1"/>
          <w:sz w:val="24"/>
          <w:szCs w:val="24"/>
          <w:lang w:eastAsia="ru-RU"/>
        </w:rPr>
        <w:t xml:space="preserve"> </w:t>
      </w:r>
      <w:r w:rsidR="00594497" w:rsidRPr="000058F4">
        <w:rPr>
          <w:rFonts w:ascii="Liberation Serif" w:eastAsia="Times New Roman" w:hAnsi="Liberation Serif" w:cs="Arial"/>
          <w:color w:val="000000" w:themeColor="text1"/>
          <w:sz w:val="24"/>
          <w:szCs w:val="24"/>
          <w:lang w:eastAsia="ru-RU"/>
        </w:rPr>
        <w:t xml:space="preserve">в течение пяти рабочих дней со дня регистрации такого обращения и уведомляет в письменном виде </w:t>
      </w:r>
      <w:r w:rsidR="009D62C9" w:rsidRPr="000058F4">
        <w:rPr>
          <w:rFonts w:ascii="Liberation Serif" w:eastAsia="Times New Roman" w:hAnsi="Liberation Serif" w:cs="Arial"/>
          <w:color w:val="000000" w:themeColor="text1"/>
          <w:sz w:val="24"/>
          <w:szCs w:val="24"/>
          <w:lang w:eastAsia="ru-RU"/>
        </w:rPr>
        <w:t>законного владельца и уполномоченную организацию</w:t>
      </w:r>
      <w:r w:rsidR="00594497" w:rsidRPr="000058F4">
        <w:rPr>
          <w:rFonts w:ascii="Liberation Serif" w:eastAsia="Times New Roman" w:hAnsi="Liberation Serif" w:cs="Arial"/>
          <w:color w:val="000000" w:themeColor="text1"/>
          <w:sz w:val="24"/>
          <w:szCs w:val="24"/>
          <w:lang w:eastAsia="ru-RU"/>
        </w:rPr>
        <w:t xml:space="preserve"> </w:t>
      </w:r>
      <w:r w:rsidR="00336C9F" w:rsidRPr="000058F4">
        <w:rPr>
          <w:rFonts w:ascii="Liberation Serif" w:hAnsi="Liberation Serif"/>
          <w:color w:val="000000" w:themeColor="text1"/>
          <w:sz w:val="24"/>
          <w:szCs w:val="24"/>
        </w:rPr>
        <w:t xml:space="preserve">на осуществления демонтажа </w:t>
      </w:r>
      <w:r w:rsidR="00594497" w:rsidRPr="000058F4">
        <w:rPr>
          <w:rFonts w:ascii="Liberation Serif" w:eastAsia="Times New Roman" w:hAnsi="Liberation Serif" w:cs="Arial"/>
          <w:color w:val="000000" w:themeColor="text1"/>
          <w:sz w:val="24"/>
          <w:szCs w:val="24"/>
          <w:lang w:eastAsia="ru-RU"/>
        </w:rPr>
        <w:t>о принятом решении.</w:t>
      </w:r>
    </w:p>
    <w:p w:rsidR="00594497" w:rsidRPr="000058F4" w:rsidRDefault="00270D9D" w:rsidP="000058F4">
      <w:pPr>
        <w:spacing w:after="0" w:line="240" w:lineRule="auto"/>
        <w:ind w:firstLine="539"/>
        <w:jc w:val="both"/>
        <w:rPr>
          <w:rFonts w:ascii="Liberation Serif" w:eastAsia="Times New Roman" w:hAnsi="Liberation Serif" w:cs="Times New Roman"/>
          <w:color w:val="000000" w:themeColor="text1"/>
          <w:sz w:val="24"/>
          <w:szCs w:val="24"/>
          <w:lang w:eastAsia="ru-RU"/>
        </w:rPr>
      </w:pPr>
      <w:r>
        <w:rPr>
          <w:rFonts w:ascii="Liberation Serif" w:eastAsia="Times New Roman" w:hAnsi="Liberation Serif" w:cs="Arial"/>
          <w:color w:val="000000" w:themeColor="text1"/>
          <w:sz w:val="24"/>
          <w:szCs w:val="24"/>
          <w:lang w:eastAsia="ru-RU"/>
        </w:rPr>
        <w:t>7</w:t>
      </w:r>
      <w:r w:rsidR="00317F46">
        <w:rPr>
          <w:rFonts w:ascii="Liberation Serif" w:eastAsia="Times New Roman" w:hAnsi="Liberation Serif" w:cs="Arial"/>
          <w:color w:val="000000" w:themeColor="text1"/>
          <w:sz w:val="24"/>
          <w:szCs w:val="24"/>
          <w:lang w:eastAsia="ru-RU"/>
        </w:rPr>
        <w:t>.19</w:t>
      </w:r>
      <w:r w:rsidR="006C71FE">
        <w:rPr>
          <w:rFonts w:ascii="Liberation Serif" w:eastAsia="Times New Roman" w:hAnsi="Liberation Serif" w:cs="Arial"/>
          <w:color w:val="000000" w:themeColor="text1"/>
          <w:sz w:val="24"/>
          <w:szCs w:val="24"/>
          <w:lang w:eastAsia="ru-RU"/>
        </w:rPr>
        <w:t xml:space="preserve">. При передаче </w:t>
      </w:r>
      <w:r w:rsidR="006C71FE">
        <w:rPr>
          <w:rFonts w:ascii="Liberation Serif" w:hAnsi="Liberation Serif" w:cs="Arial"/>
          <w:color w:val="000000" w:themeColor="text1"/>
          <w:sz w:val="24"/>
          <w:szCs w:val="24"/>
        </w:rPr>
        <w:t>нестационарного торгового объекта</w:t>
      </w:r>
      <w:r w:rsidR="009D62C9" w:rsidRPr="000058F4">
        <w:rPr>
          <w:rFonts w:ascii="Liberation Serif" w:eastAsia="Times New Roman" w:hAnsi="Liberation Serif" w:cs="Arial"/>
          <w:color w:val="000000" w:themeColor="text1"/>
          <w:sz w:val="24"/>
          <w:szCs w:val="24"/>
          <w:lang w:eastAsia="ru-RU"/>
        </w:rPr>
        <w:t xml:space="preserve"> </w:t>
      </w:r>
      <w:r w:rsidR="00594497" w:rsidRPr="000058F4">
        <w:rPr>
          <w:rFonts w:ascii="Liberation Serif" w:eastAsia="Times New Roman" w:hAnsi="Liberation Serif" w:cs="Arial"/>
          <w:color w:val="000000" w:themeColor="text1"/>
          <w:sz w:val="24"/>
          <w:szCs w:val="24"/>
          <w:lang w:eastAsia="ru-RU"/>
        </w:rPr>
        <w:t>законному владельцу</w:t>
      </w:r>
      <w:r w:rsidR="00602424">
        <w:rPr>
          <w:rFonts w:ascii="Liberation Serif" w:eastAsia="Times New Roman" w:hAnsi="Liberation Serif" w:cs="Arial"/>
          <w:color w:val="000000" w:themeColor="text1"/>
          <w:sz w:val="24"/>
          <w:szCs w:val="24"/>
          <w:lang w:eastAsia="ru-RU"/>
        </w:rPr>
        <w:t xml:space="preserve"> после оплаты расходов по демонтажу нестационарного торгового объекта</w:t>
      </w:r>
      <w:r w:rsidR="00594497" w:rsidRPr="000058F4">
        <w:rPr>
          <w:rFonts w:ascii="Liberation Serif" w:eastAsia="Times New Roman" w:hAnsi="Liberation Serif" w:cs="Arial"/>
          <w:color w:val="000000" w:themeColor="text1"/>
          <w:sz w:val="24"/>
          <w:szCs w:val="24"/>
          <w:lang w:eastAsia="ru-RU"/>
        </w:rPr>
        <w:t xml:space="preserve"> составляется акт приема и передачи законному владельцу вынесенного </w:t>
      </w:r>
      <w:r w:rsidR="006C71FE">
        <w:rPr>
          <w:rFonts w:ascii="Liberation Serif" w:hAnsi="Liberation Serif" w:cs="Arial"/>
          <w:color w:val="000000" w:themeColor="text1"/>
          <w:sz w:val="24"/>
          <w:szCs w:val="24"/>
        </w:rPr>
        <w:t>нестационарного торгового объекта</w:t>
      </w:r>
      <w:r w:rsidR="00594497" w:rsidRPr="000058F4">
        <w:rPr>
          <w:rFonts w:ascii="Liberation Serif" w:eastAsia="Times New Roman" w:hAnsi="Liberation Serif" w:cs="Arial"/>
          <w:color w:val="000000" w:themeColor="text1"/>
          <w:sz w:val="24"/>
          <w:szCs w:val="24"/>
          <w:lang w:eastAsia="ru-RU"/>
        </w:rPr>
        <w:t>, который подписывается законным владельцем и</w:t>
      </w:r>
      <w:r w:rsidR="009D62C9" w:rsidRPr="000058F4">
        <w:rPr>
          <w:rFonts w:ascii="Liberation Serif" w:eastAsia="Times New Roman" w:hAnsi="Liberation Serif" w:cs="Arial"/>
          <w:color w:val="000000" w:themeColor="text1"/>
          <w:sz w:val="24"/>
          <w:szCs w:val="24"/>
          <w:lang w:eastAsia="ru-RU"/>
        </w:rPr>
        <w:t xml:space="preserve"> уполномоченной организацией</w:t>
      </w:r>
      <w:r w:rsidR="00336C9F" w:rsidRPr="000058F4">
        <w:rPr>
          <w:rFonts w:ascii="Liberation Serif" w:eastAsia="Times New Roman" w:hAnsi="Liberation Serif" w:cs="Arial"/>
          <w:color w:val="000000" w:themeColor="text1"/>
          <w:sz w:val="24"/>
          <w:szCs w:val="24"/>
          <w:lang w:eastAsia="ru-RU"/>
        </w:rPr>
        <w:t xml:space="preserve"> </w:t>
      </w:r>
      <w:r w:rsidR="00336C9F" w:rsidRPr="000058F4">
        <w:rPr>
          <w:rFonts w:ascii="Liberation Serif" w:hAnsi="Liberation Serif"/>
          <w:color w:val="000000" w:themeColor="text1"/>
          <w:sz w:val="24"/>
          <w:szCs w:val="24"/>
        </w:rPr>
        <w:t>на осуществления демонтажа</w:t>
      </w:r>
      <w:r w:rsidR="00594497" w:rsidRPr="000058F4">
        <w:rPr>
          <w:rFonts w:ascii="Liberation Serif" w:eastAsia="Times New Roman" w:hAnsi="Liberation Serif" w:cs="Arial"/>
          <w:color w:val="000000" w:themeColor="text1"/>
          <w:sz w:val="24"/>
          <w:szCs w:val="24"/>
          <w:lang w:eastAsia="ru-RU"/>
        </w:rPr>
        <w:t>. Акт приема и передачи з</w:t>
      </w:r>
      <w:r w:rsidR="009D62C9" w:rsidRPr="000058F4">
        <w:rPr>
          <w:rFonts w:ascii="Liberation Serif" w:eastAsia="Times New Roman" w:hAnsi="Liberation Serif" w:cs="Arial"/>
          <w:color w:val="000000" w:themeColor="text1"/>
          <w:sz w:val="24"/>
          <w:szCs w:val="24"/>
          <w:lang w:eastAsia="ru-RU"/>
        </w:rPr>
        <w:t>ак</w:t>
      </w:r>
      <w:r w:rsidR="006C71FE">
        <w:rPr>
          <w:rFonts w:ascii="Liberation Serif" w:eastAsia="Times New Roman" w:hAnsi="Liberation Serif" w:cs="Arial"/>
          <w:color w:val="000000" w:themeColor="text1"/>
          <w:sz w:val="24"/>
          <w:szCs w:val="24"/>
          <w:lang w:eastAsia="ru-RU"/>
        </w:rPr>
        <w:t xml:space="preserve">онному владельцу вынесенного </w:t>
      </w:r>
      <w:r w:rsidR="006C71FE">
        <w:rPr>
          <w:rFonts w:ascii="Liberation Serif" w:hAnsi="Liberation Serif" w:cs="Arial"/>
          <w:color w:val="000000" w:themeColor="text1"/>
          <w:sz w:val="24"/>
          <w:szCs w:val="24"/>
        </w:rPr>
        <w:t>нестационарного торгового объекта</w:t>
      </w:r>
      <w:r w:rsidR="00594497" w:rsidRPr="000058F4">
        <w:rPr>
          <w:rFonts w:ascii="Liberation Serif" w:eastAsia="Times New Roman" w:hAnsi="Liberation Serif" w:cs="Arial"/>
          <w:color w:val="000000" w:themeColor="text1"/>
          <w:sz w:val="24"/>
          <w:szCs w:val="24"/>
          <w:lang w:eastAsia="ru-RU"/>
        </w:rPr>
        <w:t xml:space="preserve"> составляется </w:t>
      </w:r>
      <w:r w:rsidR="00336C9F" w:rsidRPr="000058F4">
        <w:rPr>
          <w:rFonts w:ascii="Liberation Serif" w:eastAsia="Times New Roman" w:hAnsi="Liberation Serif" w:cs="Arial"/>
          <w:color w:val="000000" w:themeColor="text1"/>
          <w:sz w:val="24"/>
          <w:szCs w:val="24"/>
          <w:lang w:eastAsia="ru-RU"/>
        </w:rPr>
        <w:t xml:space="preserve">уполномоченной организацией </w:t>
      </w:r>
      <w:r w:rsidR="00336C9F" w:rsidRPr="000058F4">
        <w:rPr>
          <w:rFonts w:ascii="Liberation Serif" w:hAnsi="Liberation Serif"/>
          <w:color w:val="000000" w:themeColor="text1"/>
          <w:sz w:val="24"/>
          <w:szCs w:val="24"/>
        </w:rPr>
        <w:t>на осуществления демонтажа</w:t>
      </w:r>
      <w:r w:rsidR="00336C9F" w:rsidRPr="000058F4">
        <w:rPr>
          <w:rFonts w:ascii="Liberation Serif" w:eastAsia="Times New Roman" w:hAnsi="Liberation Serif" w:cs="Arial"/>
          <w:color w:val="000000" w:themeColor="text1"/>
          <w:sz w:val="24"/>
          <w:szCs w:val="24"/>
          <w:lang w:eastAsia="ru-RU"/>
        </w:rPr>
        <w:t xml:space="preserve"> </w:t>
      </w:r>
      <w:r w:rsidR="00594497" w:rsidRPr="000058F4">
        <w:rPr>
          <w:rFonts w:ascii="Liberation Serif" w:eastAsia="Times New Roman" w:hAnsi="Liberation Serif" w:cs="Arial"/>
          <w:color w:val="000000" w:themeColor="text1"/>
          <w:sz w:val="24"/>
          <w:szCs w:val="24"/>
          <w:lang w:eastAsia="ru-RU"/>
        </w:rPr>
        <w:t>по форме согласно приложению</w:t>
      </w:r>
      <w:r w:rsidR="009D62C9" w:rsidRPr="000058F4">
        <w:rPr>
          <w:rFonts w:ascii="Liberation Serif" w:eastAsia="Times New Roman" w:hAnsi="Liberation Serif" w:cs="Arial"/>
          <w:color w:val="000000" w:themeColor="text1"/>
          <w:sz w:val="24"/>
          <w:szCs w:val="24"/>
          <w:lang w:eastAsia="ru-RU"/>
        </w:rPr>
        <w:t xml:space="preserve">  </w:t>
      </w:r>
      <w:r w:rsidR="00C91B52">
        <w:rPr>
          <w:rFonts w:ascii="Liberation Serif" w:eastAsia="Times New Roman" w:hAnsi="Liberation Serif" w:cs="Arial"/>
          <w:color w:val="000000" w:themeColor="text1"/>
          <w:sz w:val="24"/>
          <w:szCs w:val="24"/>
          <w:lang w:eastAsia="ru-RU"/>
        </w:rPr>
        <w:t>№ 4</w:t>
      </w:r>
      <w:r w:rsidR="005A4E12" w:rsidRPr="000058F4">
        <w:rPr>
          <w:rFonts w:ascii="Liberation Serif" w:eastAsia="Times New Roman" w:hAnsi="Liberation Serif" w:cs="Arial"/>
          <w:color w:val="000000" w:themeColor="text1"/>
          <w:sz w:val="24"/>
          <w:szCs w:val="24"/>
          <w:lang w:eastAsia="ru-RU"/>
        </w:rPr>
        <w:t xml:space="preserve"> к настоящему Положению</w:t>
      </w:r>
      <w:r w:rsidR="009D62C9" w:rsidRPr="000058F4">
        <w:rPr>
          <w:rFonts w:ascii="Liberation Serif" w:eastAsia="Times New Roman" w:hAnsi="Liberation Serif" w:cs="Arial"/>
          <w:color w:val="000000" w:themeColor="text1"/>
          <w:sz w:val="24"/>
          <w:szCs w:val="24"/>
          <w:lang w:eastAsia="ru-RU"/>
        </w:rPr>
        <w:t xml:space="preserve"> </w:t>
      </w:r>
      <w:r w:rsidR="00594497" w:rsidRPr="000058F4">
        <w:rPr>
          <w:rFonts w:ascii="Liberation Serif" w:eastAsia="Times New Roman" w:hAnsi="Liberation Serif" w:cs="Arial"/>
          <w:color w:val="000000" w:themeColor="text1"/>
          <w:sz w:val="24"/>
          <w:szCs w:val="24"/>
          <w:lang w:eastAsia="ru-RU"/>
        </w:rPr>
        <w:t>в трех экземплярах</w:t>
      </w:r>
      <w:r w:rsidR="00AC426D">
        <w:rPr>
          <w:rFonts w:ascii="Liberation Serif" w:eastAsia="Times New Roman" w:hAnsi="Liberation Serif" w:cs="Arial"/>
          <w:color w:val="000000" w:themeColor="text1"/>
          <w:sz w:val="24"/>
          <w:szCs w:val="24"/>
          <w:lang w:eastAsia="ru-RU"/>
        </w:rPr>
        <w:t xml:space="preserve"> в присутствии членов комиссии по демонтажу</w:t>
      </w:r>
      <w:r w:rsidR="00594497" w:rsidRPr="000058F4">
        <w:rPr>
          <w:rFonts w:ascii="Liberation Serif" w:eastAsia="Times New Roman" w:hAnsi="Liberation Serif" w:cs="Arial"/>
          <w:color w:val="000000" w:themeColor="text1"/>
          <w:sz w:val="24"/>
          <w:szCs w:val="24"/>
          <w:lang w:eastAsia="ru-RU"/>
        </w:rPr>
        <w:t xml:space="preserve">. Один экземпляр акта остается у законного владельца </w:t>
      </w:r>
      <w:r w:rsidR="006C71FE">
        <w:rPr>
          <w:rFonts w:ascii="Liberation Serif" w:hAnsi="Liberation Serif" w:cs="Arial"/>
          <w:color w:val="000000" w:themeColor="text1"/>
          <w:sz w:val="24"/>
          <w:szCs w:val="24"/>
        </w:rPr>
        <w:t>нестационарного торгового объекта</w:t>
      </w:r>
      <w:r w:rsidR="00594497" w:rsidRPr="000058F4">
        <w:rPr>
          <w:rFonts w:ascii="Liberation Serif" w:eastAsia="Times New Roman" w:hAnsi="Liberation Serif" w:cs="Arial"/>
          <w:color w:val="000000" w:themeColor="text1"/>
          <w:sz w:val="24"/>
          <w:szCs w:val="24"/>
          <w:lang w:eastAsia="ru-RU"/>
        </w:rPr>
        <w:t>, второй –</w:t>
      </w:r>
      <w:r w:rsidR="005A4E12" w:rsidRPr="000058F4">
        <w:rPr>
          <w:rFonts w:ascii="Liberation Serif" w:eastAsia="Times New Roman" w:hAnsi="Liberation Serif" w:cs="Arial"/>
          <w:color w:val="000000" w:themeColor="text1"/>
          <w:sz w:val="24"/>
          <w:szCs w:val="24"/>
          <w:lang w:eastAsia="ru-RU"/>
        </w:rPr>
        <w:t xml:space="preserve"> </w:t>
      </w:r>
      <w:r w:rsidR="00594497" w:rsidRPr="000058F4">
        <w:rPr>
          <w:rFonts w:ascii="Liberation Serif" w:eastAsia="Times New Roman" w:hAnsi="Liberation Serif" w:cs="Arial"/>
          <w:color w:val="000000" w:themeColor="text1"/>
          <w:sz w:val="24"/>
          <w:szCs w:val="24"/>
          <w:lang w:eastAsia="ru-RU"/>
        </w:rPr>
        <w:t>у подрядчика,</w:t>
      </w:r>
      <w:r w:rsidR="005A4E12" w:rsidRPr="000058F4">
        <w:rPr>
          <w:rFonts w:ascii="Liberation Serif" w:eastAsia="Times New Roman" w:hAnsi="Liberation Serif" w:cs="Arial"/>
          <w:color w:val="000000" w:themeColor="text1"/>
          <w:sz w:val="24"/>
          <w:szCs w:val="24"/>
          <w:lang w:eastAsia="ru-RU"/>
        </w:rPr>
        <w:t xml:space="preserve"> третий направляется уполномоченной организацией</w:t>
      </w:r>
      <w:r w:rsidR="00594497" w:rsidRPr="000058F4">
        <w:rPr>
          <w:rFonts w:ascii="Liberation Serif" w:eastAsia="Times New Roman" w:hAnsi="Liberation Serif" w:cs="Arial"/>
          <w:color w:val="000000" w:themeColor="text1"/>
          <w:sz w:val="24"/>
          <w:szCs w:val="24"/>
          <w:lang w:eastAsia="ru-RU"/>
        </w:rPr>
        <w:t xml:space="preserve"> </w:t>
      </w:r>
      <w:r w:rsidR="00336C9F" w:rsidRPr="000058F4">
        <w:rPr>
          <w:rFonts w:ascii="Liberation Serif" w:hAnsi="Liberation Serif"/>
          <w:color w:val="000000" w:themeColor="text1"/>
          <w:sz w:val="24"/>
          <w:szCs w:val="24"/>
        </w:rPr>
        <w:t xml:space="preserve">на осуществления демонтажа </w:t>
      </w:r>
      <w:r w:rsidR="00594497" w:rsidRPr="000058F4">
        <w:rPr>
          <w:rFonts w:ascii="Liberation Serif" w:eastAsia="Times New Roman" w:hAnsi="Liberation Serif" w:cs="Arial"/>
          <w:color w:val="000000" w:themeColor="text1"/>
          <w:sz w:val="24"/>
          <w:szCs w:val="24"/>
          <w:lang w:eastAsia="ru-RU"/>
        </w:rPr>
        <w:t>в уполномоченный орган.</w:t>
      </w:r>
      <w:r w:rsidR="00602424">
        <w:rPr>
          <w:rFonts w:ascii="Liberation Serif" w:eastAsia="Times New Roman" w:hAnsi="Liberation Serif" w:cs="Arial"/>
          <w:color w:val="000000" w:themeColor="text1"/>
          <w:sz w:val="24"/>
          <w:szCs w:val="24"/>
          <w:lang w:eastAsia="ru-RU"/>
        </w:rPr>
        <w:t xml:space="preserve"> Вывоз нестационарного торгового объекта осуществляется за счет средств законного владельца нестационарного торгового объекта. </w:t>
      </w:r>
    </w:p>
    <w:p w:rsidR="00594497" w:rsidRPr="000058F4" w:rsidRDefault="00270D9D" w:rsidP="000058F4">
      <w:pPr>
        <w:pStyle w:val="ConsPlusNormal"/>
        <w:ind w:firstLine="539"/>
        <w:jc w:val="both"/>
        <w:rPr>
          <w:rFonts w:ascii="Liberation Serif" w:hAnsi="Liberation Serif"/>
          <w:color w:val="000000" w:themeColor="text1"/>
          <w:sz w:val="24"/>
          <w:szCs w:val="24"/>
        </w:rPr>
      </w:pPr>
      <w:r>
        <w:rPr>
          <w:rFonts w:ascii="Liberation Serif" w:hAnsi="Liberation Serif" w:cs="Arial"/>
          <w:color w:val="000000" w:themeColor="text1"/>
          <w:sz w:val="24"/>
          <w:szCs w:val="24"/>
        </w:rPr>
        <w:t>7</w:t>
      </w:r>
      <w:r w:rsidR="00317F46">
        <w:rPr>
          <w:rFonts w:ascii="Liberation Serif" w:hAnsi="Liberation Serif" w:cs="Arial"/>
          <w:color w:val="000000" w:themeColor="text1"/>
          <w:sz w:val="24"/>
          <w:szCs w:val="24"/>
        </w:rPr>
        <w:t>.20</w:t>
      </w:r>
      <w:r w:rsidR="00594497" w:rsidRPr="000058F4">
        <w:rPr>
          <w:rFonts w:ascii="Liberation Serif" w:hAnsi="Liberation Serif" w:cs="Arial"/>
          <w:color w:val="000000" w:themeColor="text1"/>
          <w:sz w:val="24"/>
          <w:szCs w:val="24"/>
        </w:rPr>
        <w:t xml:space="preserve">. Если законный владелец не обращается в уполномоченный орган с целью возврата </w:t>
      </w:r>
      <w:r w:rsidR="006C71FE">
        <w:rPr>
          <w:rFonts w:ascii="Liberation Serif" w:hAnsi="Liberation Serif" w:cs="Arial"/>
          <w:color w:val="000000" w:themeColor="text1"/>
          <w:sz w:val="24"/>
          <w:szCs w:val="24"/>
        </w:rPr>
        <w:t>нестационарного торгового объекта</w:t>
      </w:r>
      <w:r w:rsidR="00594497" w:rsidRPr="000058F4">
        <w:rPr>
          <w:rFonts w:ascii="Liberation Serif" w:hAnsi="Liberation Serif" w:cs="Arial"/>
          <w:color w:val="000000" w:themeColor="text1"/>
          <w:sz w:val="24"/>
          <w:szCs w:val="24"/>
        </w:rPr>
        <w:t>, находящегося</w:t>
      </w:r>
      <w:r w:rsidR="005A4E12" w:rsidRPr="000058F4">
        <w:rPr>
          <w:rFonts w:ascii="Liberation Serif" w:hAnsi="Liberation Serif" w:cs="Arial"/>
          <w:color w:val="000000" w:themeColor="text1"/>
          <w:sz w:val="24"/>
          <w:szCs w:val="24"/>
        </w:rPr>
        <w:t xml:space="preserve"> </w:t>
      </w:r>
      <w:r w:rsidR="00594497" w:rsidRPr="000058F4">
        <w:rPr>
          <w:rFonts w:ascii="Liberation Serif" w:hAnsi="Liberation Serif" w:cs="Arial"/>
          <w:color w:val="000000" w:themeColor="text1"/>
          <w:sz w:val="24"/>
          <w:szCs w:val="24"/>
        </w:rPr>
        <w:t>на хранении,</w:t>
      </w:r>
      <w:r w:rsidR="005A4E12" w:rsidRPr="000058F4">
        <w:rPr>
          <w:rFonts w:ascii="Liberation Serif" w:hAnsi="Liberation Serif" w:cs="Arial"/>
          <w:color w:val="000000" w:themeColor="text1"/>
          <w:sz w:val="24"/>
          <w:szCs w:val="24"/>
        </w:rPr>
        <w:t xml:space="preserve"> </w:t>
      </w:r>
      <w:r w:rsidR="00594497" w:rsidRPr="000058F4">
        <w:rPr>
          <w:rFonts w:ascii="Liberation Serif" w:hAnsi="Liberation Serif" w:cs="Arial"/>
          <w:color w:val="000000" w:themeColor="text1"/>
          <w:sz w:val="24"/>
          <w:szCs w:val="24"/>
        </w:rPr>
        <w:t>в течение трех месяцев</w:t>
      </w:r>
      <w:r w:rsidR="005A4E12" w:rsidRPr="000058F4">
        <w:rPr>
          <w:rFonts w:ascii="Liberation Serif" w:hAnsi="Liberation Serif" w:cs="Arial"/>
          <w:color w:val="000000" w:themeColor="text1"/>
          <w:sz w:val="24"/>
          <w:szCs w:val="24"/>
        </w:rPr>
        <w:t xml:space="preserve"> </w:t>
      </w:r>
      <w:r w:rsidR="00594497" w:rsidRPr="000058F4">
        <w:rPr>
          <w:rFonts w:ascii="Liberation Serif" w:hAnsi="Liberation Serif" w:cs="Arial"/>
          <w:color w:val="000000" w:themeColor="text1"/>
          <w:sz w:val="24"/>
          <w:szCs w:val="24"/>
        </w:rPr>
        <w:t xml:space="preserve">с момента его выноса, орган местного самоуправления обращается </w:t>
      </w:r>
      <w:r w:rsidR="00EF1D20" w:rsidRPr="000058F4">
        <w:rPr>
          <w:rFonts w:ascii="Liberation Serif" w:hAnsi="Liberation Serif" w:cs="Arial"/>
          <w:color w:val="000000" w:themeColor="text1"/>
          <w:sz w:val="24"/>
          <w:szCs w:val="24"/>
        </w:rPr>
        <w:t>в суд с зая</w:t>
      </w:r>
      <w:r w:rsidR="006C71FE">
        <w:rPr>
          <w:rFonts w:ascii="Liberation Serif" w:hAnsi="Liberation Serif" w:cs="Arial"/>
          <w:color w:val="000000" w:themeColor="text1"/>
          <w:sz w:val="24"/>
          <w:szCs w:val="24"/>
        </w:rPr>
        <w:t>влением о признании нестационарного торгового объекта</w:t>
      </w:r>
      <w:r w:rsidR="00EF1D20" w:rsidRPr="000058F4">
        <w:rPr>
          <w:rFonts w:ascii="Liberation Serif" w:hAnsi="Liberation Serif" w:cs="Arial"/>
          <w:color w:val="000000" w:themeColor="text1"/>
          <w:sz w:val="24"/>
          <w:szCs w:val="24"/>
        </w:rPr>
        <w:t xml:space="preserve"> </w:t>
      </w:r>
      <w:r w:rsidR="00594497" w:rsidRPr="000058F4">
        <w:rPr>
          <w:rFonts w:ascii="Liberation Serif" w:hAnsi="Liberation Serif" w:cs="Arial"/>
          <w:color w:val="000000" w:themeColor="text1"/>
          <w:sz w:val="24"/>
          <w:szCs w:val="24"/>
        </w:rPr>
        <w:t>бесхозяйным. После вступления в законную силу</w:t>
      </w:r>
      <w:r w:rsidR="006C71FE">
        <w:rPr>
          <w:rFonts w:ascii="Liberation Serif" w:hAnsi="Liberation Serif" w:cs="Arial"/>
          <w:color w:val="000000" w:themeColor="text1"/>
          <w:sz w:val="24"/>
          <w:szCs w:val="24"/>
        </w:rPr>
        <w:t xml:space="preserve"> решения суда о признании нестационарного торгового объекта</w:t>
      </w:r>
      <w:r w:rsidR="00594497" w:rsidRPr="000058F4">
        <w:rPr>
          <w:rFonts w:ascii="Liberation Serif" w:hAnsi="Liberation Serif" w:cs="Arial"/>
          <w:color w:val="000000" w:themeColor="text1"/>
          <w:sz w:val="24"/>
          <w:szCs w:val="24"/>
        </w:rPr>
        <w:t xml:space="preserve"> </w:t>
      </w:r>
      <w:proofErr w:type="gramStart"/>
      <w:r w:rsidR="00594497" w:rsidRPr="000058F4">
        <w:rPr>
          <w:rFonts w:ascii="Liberation Serif" w:hAnsi="Liberation Serif" w:cs="Arial"/>
          <w:color w:val="000000" w:themeColor="text1"/>
          <w:sz w:val="24"/>
          <w:szCs w:val="24"/>
        </w:rPr>
        <w:t>бесхозяйным</w:t>
      </w:r>
      <w:proofErr w:type="gramEnd"/>
      <w:r w:rsidR="00594497" w:rsidRPr="000058F4">
        <w:rPr>
          <w:rFonts w:ascii="Liberation Serif" w:hAnsi="Liberation Serif" w:cs="Arial"/>
          <w:color w:val="000000" w:themeColor="text1"/>
          <w:sz w:val="24"/>
          <w:szCs w:val="24"/>
        </w:rPr>
        <w:t>,</w:t>
      </w:r>
      <w:r w:rsidR="00EF1D20" w:rsidRPr="000058F4">
        <w:rPr>
          <w:rFonts w:ascii="Liberation Serif" w:hAnsi="Liberation Serif" w:cs="Arial"/>
          <w:color w:val="000000" w:themeColor="text1"/>
          <w:sz w:val="24"/>
          <w:szCs w:val="24"/>
        </w:rPr>
        <w:t xml:space="preserve"> </w:t>
      </w:r>
      <w:r w:rsidR="00594497" w:rsidRPr="000058F4">
        <w:rPr>
          <w:rFonts w:ascii="Liberation Serif" w:hAnsi="Liberation Serif" w:cs="Arial"/>
          <w:color w:val="000000" w:themeColor="text1"/>
          <w:sz w:val="24"/>
          <w:szCs w:val="24"/>
        </w:rPr>
        <w:t>такой объект</w:t>
      </w:r>
      <w:r w:rsidR="00EF1D20" w:rsidRPr="000058F4">
        <w:rPr>
          <w:rFonts w:ascii="Liberation Serif" w:hAnsi="Liberation Serif" w:cs="Arial"/>
          <w:color w:val="000000" w:themeColor="text1"/>
          <w:sz w:val="24"/>
          <w:szCs w:val="24"/>
        </w:rPr>
        <w:t xml:space="preserve"> </w:t>
      </w:r>
      <w:r w:rsidR="00594497" w:rsidRPr="000058F4">
        <w:rPr>
          <w:rFonts w:ascii="Liberation Serif" w:hAnsi="Liberation Serif" w:cs="Arial"/>
          <w:color w:val="000000" w:themeColor="text1"/>
          <w:sz w:val="24"/>
          <w:szCs w:val="24"/>
        </w:rPr>
        <w:t>подлежит обращению в муниципальн</w:t>
      </w:r>
      <w:r w:rsidR="00EF1D20" w:rsidRPr="000058F4">
        <w:rPr>
          <w:rFonts w:ascii="Liberation Serif" w:hAnsi="Liberation Serif" w:cs="Arial"/>
          <w:color w:val="000000" w:themeColor="text1"/>
          <w:sz w:val="24"/>
          <w:szCs w:val="24"/>
        </w:rPr>
        <w:t>ую собственность городского округа Первоуральск.</w:t>
      </w:r>
    </w:p>
    <w:p w:rsidR="00602424" w:rsidRDefault="00602424" w:rsidP="00DC02B5">
      <w:pPr>
        <w:pStyle w:val="ConsPlusTitle"/>
        <w:jc w:val="center"/>
        <w:outlineLvl w:val="1"/>
        <w:rPr>
          <w:rFonts w:ascii="Liberation Serif" w:hAnsi="Liberation Serif"/>
          <w:sz w:val="24"/>
          <w:szCs w:val="24"/>
        </w:rPr>
      </w:pPr>
    </w:p>
    <w:p w:rsidR="00705A33" w:rsidRDefault="00270D9D" w:rsidP="00DC02B5">
      <w:pPr>
        <w:pStyle w:val="ConsPlusTitle"/>
        <w:jc w:val="center"/>
        <w:outlineLvl w:val="1"/>
        <w:rPr>
          <w:rFonts w:ascii="Liberation Serif" w:hAnsi="Liberation Serif"/>
          <w:b w:val="0"/>
          <w:sz w:val="24"/>
          <w:szCs w:val="24"/>
        </w:rPr>
      </w:pPr>
      <w:r w:rsidRPr="008465DE">
        <w:rPr>
          <w:rFonts w:ascii="Liberation Serif" w:hAnsi="Liberation Serif"/>
          <w:b w:val="0"/>
          <w:sz w:val="24"/>
          <w:szCs w:val="24"/>
        </w:rPr>
        <w:t>Раздел 8</w:t>
      </w:r>
      <w:r w:rsidR="00705A33" w:rsidRPr="008465DE">
        <w:rPr>
          <w:rFonts w:ascii="Liberation Serif" w:hAnsi="Liberation Serif"/>
          <w:b w:val="0"/>
          <w:sz w:val="24"/>
          <w:szCs w:val="24"/>
        </w:rPr>
        <w:t>. ПОРЯДОК ОБЖАЛОВАНИЯ</w:t>
      </w:r>
    </w:p>
    <w:p w:rsidR="00705A33" w:rsidRPr="00556658" w:rsidRDefault="00270D9D" w:rsidP="00DC02B5">
      <w:pPr>
        <w:pStyle w:val="ConsPlusNormal"/>
        <w:ind w:firstLine="540"/>
        <w:jc w:val="both"/>
        <w:rPr>
          <w:rFonts w:ascii="Liberation Serif" w:hAnsi="Liberation Serif"/>
          <w:sz w:val="24"/>
          <w:szCs w:val="24"/>
        </w:rPr>
      </w:pPr>
      <w:r>
        <w:rPr>
          <w:rFonts w:ascii="Liberation Serif" w:hAnsi="Liberation Serif"/>
          <w:sz w:val="24"/>
          <w:szCs w:val="24"/>
        </w:rPr>
        <w:t>8</w:t>
      </w:r>
      <w:r w:rsidR="00705A33" w:rsidRPr="00556658">
        <w:rPr>
          <w:rFonts w:ascii="Liberation Serif" w:hAnsi="Liberation Serif"/>
          <w:sz w:val="24"/>
          <w:szCs w:val="24"/>
        </w:rPr>
        <w:t xml:space="preserve">.1. </w:t>
      </w:r>
      <w:proofErr w:type="gramStart"/>
      <w:r w:rsidR="00705A33" w:rsidRPr="00556658">
        <w:rPr>
          <w:rFonts w:ascii="Liberation Serif" w:hAnsi="Liberation Serif"/>
          <w:sz w:val="24"/>
          <w:szCs w:val="24"/>
        </w:rPr>
        <w:t xml:space="preserve">Заявитель вправе обжаловать решения и действия (бездействие) органа, его должностных лиц, муниципальных служащих, при осуществлении действий, связанных с </w:t>
      </w:r>
      <w:r w:rsidR="009953D1">
        <w:rPr>
          <w:rFonts w:ascii="Liberation Serif" w:hAnsi="Liberation Serif"/>
          <w:sz w:val="24"/>
          <w:szCs w:val="24"/>
        </w:rPr>
        <w:t xml:space="preserve">действиями по исполнению требований настоящего Положения </w:t>
      </w:r>
      <w:r w:rsidR="00705A33" w:rsidRPr="00556658">
        <w:rPr>
          <w:rFonts w:ascii="Liberation Serif" w:hAnsi="Liberation Serif"/>
          <w:sz w:val="24"/>
          <w:szCs w:val="24"/>
        </w:rPr>
        <w:t>(далее - жалоба), в досудебном (внесудебном) порядке.</w:t>
      </w:r>
      <w:proofErr w:type="gramEnd"/>
    </w:p>
    <w:p w:rsidR="00705A33" w:rsidRPr="00556658" w:rsidRDefault="00270D9D" w:rsidP="00DC02B5">
      <w:pPr>
        <w:pStyle w:val="ConsPlusNormal"/>
        <w:ind w:firstLine="540"/>
        <w:jc w:val="both"/>
        <w:rPr>
          <w:rFonts w:ascii="Liberation Serif" w:hAnsi="Liberation Serif"/>
          <w:sz w:val="24"/>
          <w:szCs w:val="24"/>
        </w:rPr>
      </w:pPr>
      <w:r>
        <w:rPr>
          <w:rFonts w:ascii="Liberation Serif" w:hAnsi="Liberation Serif"/>
          <w:sz w:val="24"/>
          <w:szCs w:val="24"/>
        </w:rPr>
        <w:t>8</w:t>
      </w:r>
      <w:r w:rsidR="00705A33" w:rsidRPr="00556658">
        <w:rPr>
          <w:rFonts w:ascii="Liberation Serif" w:hAnsi="Liberation Serif"/>
          <w:sz w:val="24"/>
          <w:szCs w:val="24"/>
        </w:rPr>
        <w:t>.2. Заявитель вправе получать информацию и документы, необходимые для обоснования и рассмотрения жалобы (претензии).</w:t>
      </w:r>
    </w:p>
    <w:p w:rsidR="00705A33" w:rsidRPr="00556658" w:rsidRDefault="00270D9D" w:rsidP="00DC02B5">
      <w:pPr>
        <w:pStyle w:val="ConsPlusNormal"/>
        <w:ind w:firstLine="540"/>
        <w:jc w:val="both"/>
        <w:rPr>
          <w:rFonts w:ascii="Liberation Serif" w:hAnsi="Liberation Serif"/>
          <w:sz w:val="24"/>
          <w:szCs w:val="24"/>
        </w:rPr>
      </w:pPr>
      <w:r>
        <w:rPr>
          <w:rFonts w:ascii="Liberation Serif" w:hAnsi="Liberation Serif"/>
          <w:sz w:val="24"/>
          <w:szCs w:val="24"/>
        </w:rPr>
        <w:t>8</w:t>
      </w:r>
      <w:r w:rsidR="00705A33" w:rsidRPr="00556658">
        <w:rPr>
          <w:rFonts w:ascii="Liberation Serif" w:hAnsi="Liberation Serif"/>
          <w:sz w:val="24"/>
          <w:szCs w:val="24"/>
        </w:rPr>
        <w:t>.3. Предметом досудебного (внесудебного) обжалования являются:</w:t>
      </w:r>
    </w:p>
    <w:p w:rsidR="00705A33" w:rsidRPr="00556658" w:rsidRDefault="00705A33" w:rsidP="00DC02B5">
      <w:pPr>
        <w:pStyle w:val="ConsPlusNormal"/>
        <w:ind w:firstLine="540"/>
        <w:jc w:val="both"/>
        <w:rPr>
          <w:rFonts w:ascii="Liberation Serif" w:hAnsi="Liberation Serif"/>
          <w:sz w:val="24"/>
          <w:szCs w:val="24"/>
        </w:rPr>
      </w:pPr>
      <w:r w:rsidRPr="00556658">
        <w:rPr>
          <w:rFonts w:ascii="Liberation Serif" w:hAnsi="Liberation Serif"/>
          <w:sz w:val="24"/>
          <w:szCs w:val="24"/>
        </w:rPr>
        <w:t>1) решения должностных лиц Администрации городского округа Первоуральск принятые в ходе осуществления процедуры по заключению договора, предусматривающего размещение нестационарного торгового объекта;</w:t>
      </w:r>
    </w:p>
    <w:p w:rsidR="00705A33" w:rsidRPr="00556658" w:rsidRDefault="00705A33" w:rsidP="00DC02B5">
      <w:pPr>
        <w:pStyle w:val="ConsPlusNormal"/>
        <w:ind w:firstLine="540"/>
        <w:jc w:val="both"/>
        <w:rPr>
          <w:rFonts w:ascii="Liberation Serif" w:hAnsi="Liberation Serif"/>
          <w:sz w:val="24"/>
          <w:szCs w:val="24"/>
        </w:rPr>
      </w:pPr>
      <w:r w:rsidRPr="00556658">
        <w:rPr>
          <w:rFonts w:ascii="Liberation Serif" w:hAnsi="Liberation Serif"/>
          <w:sz w:val="24"/>
          <w:szCs w:val="24"/>
        </w:rPr>
        <w:t>2) действия (бездействия) должностных лиц Администрации городского округа Первоуральск, осуществленные в ходе осуществления процедуры по заключению договора, предусматривающего размещение нестационарного торгового объекта.</w:t>
      </w:r>
    </w:p>
    <w:p w:rsidR="00705A33" w:rsidRPr="00556658" w:rsidRDefault="00270D9D" w:rsidP="00DC02B5">
      <w:pPr>
        <w:pStyle w:val="ConsPlusNormal"/>
        <w:ind w:firstLine="540"/>
        <w:jc w:val="both"/>
        <w:rPr>
          <w:rFonts w:ascii="Liberation Serif" w:hAnsi="Liberation Serif"/>
          <w:sz w:val="24"/>
          <w:szCs w:val="24"/>
        </w:rPr>
      </w:pPr>
      <w:r>
        <w:rPr>
          <w:rFonts w:ascii="Liberation Serif" w:hAnsi="Liberation Serif"/>
          <w:sz w:val="24"/>
          <w:szCs w:val="24"/>
        </w:rPr>
        <w:t>8</w:t>
      </w:r>
      <w:r w:rsidR="00705A33" w:rsidRPr="00556658">
        <w:rPr>
          <w:rFonts w:ascii="Liberation Serif" w:hAnsi="Liberation Serif"/>
          <w:sz w:val="24"/>
          <w:szCs w:val="24"/>
        </w:rPr>
        <w:t>.4. Заявитель может обратиться с жалобой, в том числе в следующих случаях:</w:t>
      </w:r>
    </w:p>
    <w:p w:rsidR="00705A33" w:rsidRPr="00556658" w:rsidRDefault="00705A33" w:rsidP="00DC02B5">
      <w:pPr>
        <w:pStyle w:val="ConsPlusNormal"/>
        <w:ind w:firstLine="540"/>
        <w:jc w:val="both"/>
        <w:rPr>
          <w:rFonts w:ascii="Liberation Serif" w:hAnsi="Liberation Serif"/>
          <w:sz w:val="24"/>
          <w:szCs w:val="24"/>
        </w:rPr>
      </w:pPr>
      <w:r w:rsidRPr="00556658">
        <w:rPr>
          <w:rFonts w:ascii="Liberation Serif" w:hAnsi="Liberation Serif"/>
          <w:sz w:val="24"/>
          <w:szCs w:val="24"/>
        </w:rPr>
        <w:t>1) нарушение срока регистрации запроса заявителя на осуществление процедуры по заключению договора, предусматривающего размещение нестационарного торгового объекта;</w:t>
      </w:r>
    </w:p>
    <w:p w:rsidR="00705A33" w:rsidRPr="00556658" w:rsidRDefault="00705A33" w:rsidP="00DC02B5">
      <w:pPr>
        <w:pStyle w:val="ConsPlusNormal"/>
        <w:ind w:firstLine="540"/>
        <w:jc w:val="both"/>
        <w:rPr>
          <w:rFonts w:ascii="Liberation Serif" w:hAnsi="Liberation Serif"/>
          <w:sz w:val="24"/>
          <w:szCs w:val="24"/>
        </w:rPr>
      </w:pPr>
      <w:r w:rsidRPr="00556658">
        <w:rPr>
          <w:rFonts w:ascii="Liberation Serif" w:hAnsi="Liberation Serif"/>
          <w:sz w:val="24"/>
          <w:szCs w:val="24"/>
        </w:rPr>
        <w:t>2) нарушение срока осуществления процедуры по заключению договора, предусматривающего размещение нестационарного торгового объекта;</w:t>
      </w:r>
    </w:p>
    <w:p w:rsidR="00705A33" w:rsidRPr="00556658" w:rsidRDefault="00705A33" w:rsidP="00DC02B5">
      <w:pPr>
        <w:pStyle w:val="ConsPlusNormal"/>
        <w:ind w:firstLine="540"/>
        <w:jc w:val="both"/>
        <w:rPr>
          <w:rFonts w:ascii="Liberation Serif" w:hAnsi="Liberation Serif"/>
          <w:sz w:val="24"/>
          <w:szCs w:val="24"/>
        </w:rPr>
      </w:pPr>
      <w:r w:rsidRPr="00556658">
        <w:rPr>
          <w:rFonts w:ascii="Liberation Serif" w:hAnsi="Liberation Serif"/>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Свердловской области для осуществления процедуры по заключению договора, предусматривающего размещение нестационарного торгового объекта;</w:t>
      </w:r>
    </w:p>
    <w:p w:rsidR="00705A33" w:rsidRPr="00556658" w:rsidRDefault="00705A33" w:rsidP="00DC02B5">
      <w:pPr>
        <w:pStyle w:val="ConsPlusNormal"/>
        <w:ind w:firstLine="540"/>
        <w:jc w:val="both"/>
        <w:rPr>
          <w:rFonts w:ascii="Liberation Serif" w:hAnsi="Liberation Serif"/>
          <w:sz w:val="24"/>
          <w:szCs w:val="24"/>
        </w:rPr>
      </w:pPr>
      <w:r w:rsidRPr="00556658">
        <w:rPr>
          <w:rFonts w:ascii="Liberation Serif" w:hAnsi="Liberation Serif"/>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Свердловской области, муниципального образования для осуществления процедуры по заключению договора, предусматривающего размещение нестационарного торгового объекта;</w:t>
      </w:r>
    </w:p>
    <w:p w:rsidR="00705A33" w:rsidRPr="00556658" w:rsidRDefault="00705A33" w:rsidP="00DC02B5">
      <w:pPr>
        <w:pStyle w:val="ConsPlusNormal"/>
        <w:ind w:firstLine="540"/>
        <w:jc w:val="both"/>
        <w:rPr>
          <w:rFonts w:ascii="Liberation Serif" w:hAnsi="Liberation Serif"/>
          <w:sz w:val="24"/>
          <w:szCs w:val="24"/>
        </w:rPr>
      </w:pPr>
      <w:proofErr w:type="gramStart"/>
      <w:r w:rsidRPr="00556658">
        <w:rPr>
          <w:rFonts w:ascii="Liberation Serif" w:hAnsi="Liberation Serif"/>
          <w:sz w:val="24"/>
          <w:szCs w:val="24"/>
        </w:rPr>
        <w:t>5) отказ в осуществлении процедуры по заключению договора, предусматривающего размещение нестационарного торгового объекта,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актами Свердловской области, муниципального образования;</w:t>
      </w:r>
      <w:proofErr w:type="gramEnd"/>
    </w:p>
    <w:p w:rsidR="00705A33" w:rsidRPr="00556658" w:rsidRDefault="00705A33" w:rsidP="00DC02B5">
      <w:pPr>
        <w:pStyle w:val="ConsPlusNormal"/>
        <w:ind w:firstLine="540"/>
        <w:jc w:val="both"/>
        <w:rPr>
          <w:rFonts w:ascii="Liberation Serif" w:hAnsi="Liberation Serif"/>
          <w:sz w:val="24"/>
          <w:szCs w:val="24"/>
        </w:rPr>
      </w:pPr>
      <w:r w:rsidRPr="00556658">
        <w:rPr>
          <w:rFonts w:ascii="Liberation Serif" w:hAnsi="Liberation Serif"/>
          <w:sz w:val="24"/>
          <w:szCs w:val="24"/>
        </w:rPr>
        <w:t>6) затребование с заявителя при осуществлении процедуры по заключению договора, предусматривающего размещение нестационарного торгового объекта платы, не предусмотренной нормативными актами Российской Федерации, нормативными правовыми актами Свердловской области, муниципального образования для осуществления процедуры по заключению договора, предусматривающего размещение нестационарного торгового объекта;</w:t>
      </w:r>
    </w:p>
    <w:p w:rsidR="00705A33" w:rsidRPr="00556658" w:rsidRDefault="00705A33" w:rsidP="00DC02B5">
      <w:pPr>
        <w:pStyle w:val="ConsPlusNormal"/>
        <w:ind w:firstLine="540"/>
        <w:jc w:val="both"/>
        <w:rPr>
          <w:rFonts w:ascii="Liberation Serif" w:hAnsi="Liberation Serif"/>
          <w:sz w:val="24"/>
          <w:szCs w:val="24"/>
        </w:rPr>
      </w:pPr>
      <w:proofErr w:type="gramStart"/>
      <w:r w:rsidRPr="00556658">
        <w:rPr>
          <w:rFonts w:ascii="Liberation Serif" w:hAnsi="Liberation Serif"/>
          <w:sz w:val="24"/>
          <w:szCs w:val="24"/>
        </w:rPr>
        <w:t>7) отказ органа, осуществляющего процедуру по заключению договора, предусматривающего размещение нестационарного торгового объекта, должностного лица органа, осуществляющего процедуру по заключению договора, предусматривающего размещение нестационарного торгового объекта, в исправлении допущенных опечаток и ошибок в выданных в результате процедуры по заключению договора, предусматривающего размещение нестационарного торгового объекта документах, либо нарушение установленного срока таких исправлений.</w:t>
      </w:r>
      <w:proofErr w:type="gramEnd"/>
    </w:p>
    <w:p w:rsidR="00705A33" w:rsidRPr="00556658" w:rsidRDefault="00270D9D" w:rsidP="00DC02B5">
      <w:pPr>
        <w:pStyle w:val="ConsPlusNormal"/>
        <w:ind w:firstLine="540"/>
        <w:jc w:val="both"/>
        <w:rPr>
          <w:rFonts w:ascii="Liberation Serif" w:hAnsi="Liberation Serif"/>
          <w:sz w:val="24"/>
          <w:szCs w:val="24"/>
        </w:rPr>
      </w:pPr>
      <w:r>
        <w:rPr>
          <w:rFonts w:ascii="Liberation Serif" w:hAnsi="Liberation Serif"/>
          <w:sz w:val="24"/>
          <w:szCs w:val="24"/>
        </w:rPr>
        <w:t>8</w:t>
      </w:r>
      <w:r w:rsidR="00705A33" w:rsidRPr="00556658">
        <w:rPr>
          <w:rFonts w:ascii="Liberation Serif" w:hAnsi="Liberation Serif"/>
          <w:sz w:val="24"/>
          <w:szCs w:val="24"/>
        </w:rPr>
        <w:t>.5. Основанием для начала процедуры досудебного обжалования является поступление жалобы на действие (бездействие) и решения, принятые (осуществляемые) в ходе действий, связанных с заключением договора, предусматривающего размещение нестационарного торгового объекта.</w:t>
      </w:r>
    </w:p>
    <w:p w:rsidR="00705A33" w:rsidRPr="00556658" w:rsidRDefault="00270D9D" w:rsidP="00DC02B5">
      <w:pPr>
        <w:pStyle w:val="ConsPlusNormal"/>
        <w:ind w:firstLine="540"/>
        <w:jc w:val="both"/>
        <w:rPr>
          <w:rFonts w:ascii="Liberation Serif" w:hAnsi="Liberation Serif"/>
          <w:sz w:val="24"/>
          <w:szCs w:val="24"/>
        </w:rPr>
      </w:pPr>
      <w:r>
        <w:rPr>
          <w:rFonts w:ascii="Liberation Serif" w:hAnsi="Liberation Serif"/>
          <w:sz w:val="24"/>
          <w:szCs w:val="24"/>
        </w:rPr>
        <w:t>8</w:t>
      </w:r>
      <w:r w:rsidR="00317F46">
        <w:rPr>
          <w:rFonts w:ascii="Liberation Serif" w:hAnsi="Liberation Serif"/>
          <w:sz w:val="24"/>
          <w:szCs w:val="24"/>
        </w:rPr>
        <w:t>.6</w:t>
      </w:r>
      <w:r w:rsidR="00705A33" w:rsidRPr="00556658">
        <w:rPr>
          <w:rFonts w:ascii="Liberation Serif" w:hAnsi="Liberation Serif"/>
          <w:sz w:val="24"/>
          <w:szCs w:val="24"/>
        </w:rPr>
        <w:t>.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05A33" w:rsidRPr="00556658" w:rsidRDefault="00705A33" w:rsidP="00DC02B5">
      <w:pPr>
        <w:pStyle w:val="ConsPlusNormal"/>
        <w:ind w:firstLine="540"/>
        <w:jc w:val="both"/>
        <w:rPr>
          <w:rFonts w:ascii="Liberation Serif" w:hAnsi="Liberation Serif"/>
          <w:sz w:val="24"/>
          <w:szCs w:val="24"/>
        </w:rPr>
      </w:pPr>
      <w:r w:rsidRPr="00556658">
        <w:rPr>
          <w:rFonts w:ascii="Liberation Serif" w:hAnsi="Liberation Serif"/>
          <w:sz w:val="24"/>
          <w:szCs w:val="24"/>
        </w:rPr>
        <w:t>В случае</w:t>
      </w:r>
      <w:proofErr w:type="gramStart"/>
      <w:r w:rsidRPr="00556658">
        <w:rPr>
          <w:rFonts w:ascii="Liberation Serif" w:hAnsi="Liberation Serif"/>
          <w:sz w:val="24"/>
          <w:szCs w:val="24"/>
        </w:rPr>
        <w:t>,</w:t>
      </w:r>
      <w:proofErr w:type="gramEnd"/>
      <w:r w:rsidRPr="00556658">
        <w:rPr>
          <w:rFonts w:ascii="Liberation Serif" w:hAnsi="Liberation Serif"/>
          <w:sz w:val="24"/>
          <w:szCs w:val="24"/>
        </w:rPr>
        <w:t xml:space="preserve"> если жалоба подается через представителя заявителя,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556658">
        <w:rPr>
          <w:rFonts w:ascii="Liberation Serif" w:hAnsi="Liberation Serif"/>
          <w:sz w:val="24"/>
          <w:szCs w:val="24"/>
        </w:rPr>
        <w:t>представлена</w:t>
      </w:r>
      <w:proofErr w:type="gramEnd"/>
      <w:r w:rsidRPr="00556658">
        <w:rPr>
          <w:rFonts w:ascii="Liberation Serif" w:hAnsi="Liberation Serif"/>
          <w:sz w:val="24"/>
          <w:szCs w:val="24"/>
        </w:rPr>
        <w:t>:</w:t>
      </w:r>
    </w:p>
    <w:p w:rsidR="00705A33" w:rsidRPr="00556658" w:rsidRDefault="00705A33" w:rsidP="00DC02B5">
      <w:pPr>
        <w:pStyle w:val="ConsPlusNormal"/>
        <w:ind w:firstLine="540"/>
        <w:jc w:val="both"/>
        <w:rPr>
          <w:rFonts w:ascii="Liberation Serif" w:hAnsi="Liberation Serif"/>
          <w:sz w:val="24"/>
          <w:szCs w:val="24"/>
        </w:rPr>
      </w:pPr>
      <w:r w:rsidRPr="00556658">
        <w:rPr>
          <w:rFonts w:ascii="Liberation Serif" w:hAnsi="Liberation Serif"/>
          <w:sz w:val="24"/>
          <w:szCs w:val="24"/>
        </w:rPr>
        <w:t>1) оформленная доверенность, в соответствии с законодательством Российской Федерации (для физических лиц);</w:t>
      </w:r>
    </w:p>
    <w:p w:rsidR="00705A33" w:rsidRPr="00556658" w:rsidRDefault="00705A33" w:rsidP="00DC02B5">
      <w:pPr>
        <w:pStyle w:val="ConsPlusNormal"/>
        <w:ind w:firstLine="540"/>
        <w:jc w:val="both"/>
        <w:rPr>
          <w:rFonts w:ascii="Liberation Serif" w:hAnsi="Liberation Serif"/>
          <w:sz w:val="24"/>
          <w:szCs w:val="24"/>
        </w:rPr>
      </w:pPr>
      <w:r w:rsidRPr="00556658">
        <w:rPr>
          <w:rFonts w:ascii="Liberation Serif" w:hAnsi="Liberation Serif"/>
          <w:sz w:val="24"/>
          <w:szCs w:val="24"/>
        </w:rPr>
        <w:t>2) оформленная доверенность, в соответствии с законодательством Российской Федерации, заверенная печатью заявителя и подписанная руководителем заявителя или уполномоченным этим руководителем лицо (для юридических лиц);</w:t>
      </w:r>
    </w:p>
    <w:p w:rsidR="00705A33" w:rsidRPr="00556658" w:rsidRDefault="00705A33" w:rsidP="00DC02B5">
      <w:pPr>
        <w:pStyle w:val="ConsPlusNormal"/>
        <w:ind w:firstLine="540"/>
        <w:jc w:val="both"/>
        <w:rPr>
          <w:rFonts w:ascii="Liberation Serif" w:hAnsi="Liberation Serif"/>
          <w:sz w:val="24"/>
          <w:szCs w:val="24"/>
        </w:rPr>
      </w:pPr>
      <w:r w:rsidRPr="00556658">
        <w:rPr>
          <w:rFonts w:ascii="Liberation Serif" w:hAnsi="Liberation Serif"/>
          <w:sz w:val="24"/>
          <w:szCs w:val="24"/>
        </w:rPr>
        <w:t>3)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(для юридического лица).</w:t>
      </w:r>
    </w:p>
    <w:p w:rsidR="00705A33" w:rsidRPr="00556658" w:rsidRDefault="00270D9D" w:rsidP="00DC02B5">
      <w:pPr>
        <w:pStyle w:val="ConsPlusNormal"/>
        <w:ind w:firstLine="540"/>
        <w:jc w:val="both"/>
        <w:rPr>
          <w:rFonts w:ascii="Liberation Serif" w:hAnsi="Liberation Serif"/>
          <w:sz w:val="24"/>
          <w:szCs w:val="24"/>
        </w:rPr>
      </w:pPr>
      <w:r>
        <w:rPr>
          <w:rFonts w:ascii="Liberation Serif" w:hAnsi="Liberation Serif"/>
          <w:sz w:val="24"/>
          <w:szCs w:val="24"/>
        </w:rPr>
        <w:t>8</w:t>
      </w:r>
      <w:r w:rsidR="00317F46">
        <w:rPr>
          <w:rFonts w:ascii="Liberation Serif" w:hAnsi="Liberation Serif"/>
          <w:sz w:val="24"/>
          <w:szCs w:val="24"/>
        </w:rPr>
        <w:t>.7</w:t>
      </w:r>
      <w:r w:rsidR="00705A33" w:rsidRPr="00556658">
        <w:rPr>
          <w:rFonts w:ascii="Liberation Serif" w:hAnsi="Liberation Serif"/>
          <w:sz w:val="24"/>
          <w:szCs w:val="24"/>
        </w:rPr>
        <w:t>. Жалоба на действия (бездействие) должностных лиц и принятые ими решения при заключении договора, предусматривающего размещение нестационарного торгового объекта (далее по тексту - жалоба) может быть подана Главе городского округа Первоуральск.</w:t>
      </w:r>
    </w:p>
    <w:p w:rsidR="00705A33" w:rsidRPr="00556658" w:rsidRDefault="00270D9D" w:rsidP="00DC02B5">
      <w:pPr>
        <w:pStyle w:val="ConsPlusNormal"/>
        <w:ind w:firstLine="540"/>
        <w:jc w:val="both"/>
        <w:rPr>
          <w:rFonts w:ascii="Liberation Serif" w:hAnsi="Liberation Serif"/>
          <w:sz w:val="24"/>
          <w:szCs w:val="24"/>
        </w:rPr>
      </w:pPr>
      <w:r>
        <w:rPr>
          <w:rFonts w:ascii="Liberation Serif" w:hAnsi="Liberation Serif"/>
          <w:sz w:val="24"/>
          <w:szCs w:val="24"/>
        </w:rPr>
        <w:t>8</w:t>
      </w:r>
      <w:r w:rsidR="00317F46">
        <w:rPr>
          <w:rFonts w:ascii="Liberation Serif" w:hAnsi="Liberation Serif"/>
          <w:sz w:val="24"/>
          <w:szCs w:val="24"/>
        </w:rPr>
        <w:t>.8</w:t>
      </w:r>
      <w:r w:rsidR="00705A33" w:rsidRPr="00556658">
        <w:rPr>
          <w:rFonts w:ascii="Liberation Serif" w:hAnsi="Liberation Serif"/>
          <w:sz w:val="24"/>
          <w:szCs w:val="24"/>
        </w:rPr>
        <w:t xml:space="preserve">. </w:t>
      </w:r>
      <w:proofErr w:type="gramStart"/>
      <w:r w:rsidR="00705A33" w:rsidRPr="00556658">
        <w:rPr>
          <w:rFonts w:ascii="Liberation Serif" w:hAnsi="Liberation Serif"/>
          <w:sz w:val="24"/>
          <w:szCs w:val="24"/>
        </w:rPr>
        <w:t>В случае обжалования решений и действий (бездействия) органа, осуществляющего процедуру по заключению договора, предусматривающего размещение нестационарного торгового объекта его должностных лиц, муниципальных служащих и работников, жалоба подается для рассмотрения по месту осуществляющего процедуру по заключению договора, в письменной форме на бумажном носителе, в том числе при личном приеме заявителя, в электронной форме, по почте.</w:t>
      </w:r>
      <w:proofErr w:type="gramEnd"/>
    </w:p>
    <w:p w:rsidR="00705A33" w:rsidRPr="00556658" w:rsidRDefault="00270D9D" w:rsidP="00DC02B5">
      <w:pPr>
        <w:pStyle w:val="ConsPlusNormal"/>
        <w:ind w:firstLine="540"/>
        <w:jc w:val="both"/>
        <w:rPr>
          <w:rFonts w:ascii="Liberation Serif" w:hAnsi="Liberation Serif"/>
          <w:sz w:val="24"/>
          <w:szCs w:val="24"/>
        </w:rPr>
      </w:pPr>
      <w:r>
        <w:rPr>
          <w:rFonts w:ascii="Liberation Serif" w:hAnsi="Liberation Serif"/>
          <w:sz w:val="24"/>
          <w:szCs w:val="24"/>
        </w:rPr>
        <w:t>8</w:t>
      </w:r>
      <w:r w:rsidR="00317F46">
        <w:rPr>
          <w:rFonts w:ascii="Liberation Serif" w:hAnsi="Liberation Serif"/>
          <w:sz w:val="24"/>
          <w:szCs w:val="24"/>
        </w:rPr>
        <w:t>.9</w:t>
      </w:r>
      <w:r w:rsidR="00705A33" w:rsidRPr="00556658">
        <w:rPr>
          <w:rFonts w:ascii="Liberation Serif" w:hAnsi="Liberation Serif"/>
          <w:sz w:val="24"/>
          <w:szCs w:val="24"/>
        </w:rPr>
        <w:t>. Жалоба, поступившая Главе городского округа Первоуральск, подлежит регистрации не позднее следующего рабочего дня со дня поступления.</w:t>
      </w:r>
    </w:p>
    <w:p w:rsidR="00705A33" w:rsidRPr="00556658" w:rsidRDefault="00270D9D" w:rsidP="00DC02B5">
      <w:pPr>
        <w:pStyle w:val="ConsPlusNormal"/>
        <w:ind w:firstLine="540"/>
        <w:jc w:val="both"/>
        <w:rPr>
          <w:rFonts w:ascii="Liberation Serif" w:hAnsi="Liberation Serif"/>
          <w:sz w:val="24"/>
          <w:szCs w:val="24"/>
        </w:rPr>
      </w:pPr>
      <w:r>
        <w:rPr>
          <w:rFonts w:ascii="Liberation Serif" w:hAnsi="Liberation Serif"/>
          <w:sz w:val="24"/>
          <w:szCs w:val="24"/>
        </w:rPr>
        <w:t>8</w:t>
      </w:r>
      <w:r w:rsidR="00317F46">
        <w:rPr>
          <w:rFonts w:ascii="Liberation Serif" w:hAnsi="Liberation Serif"/>
          <w:sz w:val="24"/>
          <w:szCs w:val="24"/>
        </w:rPr>
        <w:t>.10</w:t>
      </w:r>
      <w:r w:rsidR="00705A33" w:rsidRPr="00556658">
        <w:rPr>
          <w:rFonts w:ascii="Liberation Serif" w:hAnsi="Liberation Serif"/>
          <w:sz w:val="24"/>
          <w:szCs w:val="24"/>
        </w:rPr>
        <w:t>. Жалоба подлежит рассмотрению должностным лицом, наделенным полномочиями по рассмотрению жалоб, в течение пятнадцати рабочих дней со дня регистрации, а в случае обжалования отказа в приеме документов, либо в исправлении допущенных опечаток и ошибок или в случае обжалования нарушения установленного срока таких исправлений - течение пяти рабочих дней со дня ее регистрации.</w:t>
      </w:r>
    </w:p>
    <w:p w:rsidR="00705A33" w:rsidRPr="00556658" w:rsidRDefault="00270D9D" w:rsidP="006645A3">
      <w:pPr>
        <w:pStyle w:val="ConsPlusNormal"/>
        <w:ind w:firstLine="540"/>
        <w:jc w:val="both"/>
        <w:rPr>
          <w:rFonts w:ascii="Liberation Serif" w:hAnsi="Liberation Serif"/>
          <w:sz w:val="24"/>
          <w:szCs w:val="24"/>
        </w:rPr>
      </w:pPr>
      <w:bookmarkStart w:id="8" w:name="P300"/>
      <w:bookmarkEnd w:id="8"/>
      <w:r>
        <w:rPr>
          <w:rFonts w:ascii="Liberation Serif" w:hAnsi="Liberation Serif"/>
          <w:sz w:val="24"/>
          <w:szCs w:val="24"/>
        </w:rPr>
        <w:t>8</w:t>
      </w:r>
      <w:r w:rsidR="00317F46">
        <w:rPr>
          <w:rFonts w:ascii="Liberation Serif" w:hAnsi="Liberation Serif"/>
          <w:sz w:val="24"/>
          <w:szCs w:val="24"/>
        </w:rPr>
        <w:t>.11</w:t>
      </w:r>
      <w:r w:rsidR="00705A33" w:rsidRPr="00556658">
        <w:rPr>
          <w:rFonts w:ascii="Liberation Serif" w:hAnsi="Liberation Serif"/>
          <w:sz w:val="24"/>
          <w:szCs w:val="24"/>
        </w:rPr>
        <w:t xml:space="preserve">. Не позднее дня, следующего за днем принятия решения, указанного в </w:t>
      </w:r>
      <w:r w:rsidR="006645A3" w:rsidRPr="006645A3">
        <w:rPr>
          <w:rFonts w:ascii="Liberation Serif" w:hAnsi="Liberation Serif"/>
          <w:sz w:val="24"/>
          <w:szCs w:val="24"/>
        </w:rPr>
        <w:t>9.1</w:t>
      </w:r>
      <w:r w:rsidR="006645A3">
        <w:t xml:space="preserve"> </w:t>
      </w:r>
      <w:r w:rsidR="00705A33" w:rsidRPr="00556658">
        <w:rPr>
          <w:rFonts w:ascii="Liberation Serif" w:hAnsi="Liberation Serif"/>
          <w:sz w:val="24"/>
          <w:szCs w:val="24"/>
        </w:rPr>
        <w:t>настоящего положения,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05A33" w:rsidRPr="00556658" w:rsidRDefault="00705A33" w:rsidP="00DC02B5">
      <w:pPr>
        <w:pStyle w:val="ConsPlusNormal"/>
        <w:ind w:firstLine="540"/>
        <w:jc w:val="both"/>
        <w:rPr>
          <w:rFonts w:ascii="Liberation Serif" w:hAnsi="Liberation Serif"/>
          <w:sz w:val="24"/>
          <w:szCs w:val="24"/>
        </w:rPr>
      </w:pPr>
      <w:r w:rsidRPr="00556658">
        <w:rPr>
          <w:rFonts w:ascii="Liberation Serif" w:hAnsi="Liberation Serif"/>
          <w:sz w:val="24"/>
          <w:szCs w:val="24"/>
        </w:rPr>
        <w:t>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w:t>
      </w:r>
    </w:p>
    <w:p w:rsidR="00705A33" w:rsidRPr="00556658" w:rsidRDefault="00270D9D" w:rsidP="00DC02B5">
      <w:pPr>
        <w:pStyle w:val="ConsPlusNormal"/>
        <w:ind w:firstLine="540"/>
        <w:jc w:val="both"/>
        <w:rPr>
          <w:rFonts w:ascii="Liberation Serif" w:hAnsi="Liberation Serif"/>
          <w:sz w:val="24"/>
          <w:szCs w:val="24"/>
        </w:rPr>
      </w:pPr>
      <w:r>
        <w:rPr>
          <w:rFonts w:ascii="Liberation Serif" w:hAnsi="Liberation Serif"/>
          <w:sz w:val="24"/>
          <w:szCs w:val="24"/>
        </w:rPr>
        <w:t>8</w:t>
      </w:r>
      <w:r w:rsidR="006645A3">
        <w:rPr>
          <w:rFonts w:ascii="Liberation Serif" w:hAnsi="Liberation Serif"/>
          <w:sz w:val="24"/>
          <w:szCs w:val="24"/>
        </w:rPr>
        <w:t>.1</w:t>
      </w:r>
      <w:r w:rsidR="00F06511">
        <w:rPr>
          <w:rFonts w:ascii="Liberation Serif" w:hAnsi="Liberation Serif"/>
          <w:sz w:val="24"/>
          <w:szCs w:val="24"/>
        </w:rPr>
        <w:t>2</w:t>
      </w:r>
      <w:r w:rsidR="00705A33" w:rsidRPr="00556658">
        <w:rPr>
          <w:rFonts w:ascii="Liberation Serif" w:hAnsi="Liberation Serif"/>
          <w:sz w:val="24"/>
          <w:szCs w:val="24"/>
        </w:rPr>
        <w:t>. Если заинтересованное лицо не удовлетворено решением, принятым в ходе рассмотрения жалобы в Администрации городского округа Первоуральск или решение не было принято, то оно вправе обратиться с жалобой в судебные органы в установленном порядке.</w:t>
      </w:r>
    </w:p>
    <w:p w:rsidR="00705A33" w:rsidRPr="00556658" w:rsidRDefault="00270D9D" w:rsidP="00DC02B5">
      <w:pPr>
        <w:pStyle w:val="ConsPlusNormal"/>
        <w:ind w:firstLine="540"/>
        <w:jc w:val="both"/>
        <w:rPr>
          <w:rFonts w:ascii="Liberation Serif" w:hAnsi="Liberation Serif"/>
          <w:sz w:val="24"/>
          <w:szCs w:val="24"/>
        </w:rPr>
      </w:pPr>
      <w:r>
        <w:rPr>
          <w:rFonts w:ascii="Liberation Serif" w:hAnsi="Liberation Serif"/>
          <w:sz w:val="24"/>
          <w:szCs w:val="24"/>
        </w:rPr>
        <w:t>8</w:t>
      </w:r>
      <w:r w:rsidR="006645A3">
        <w:rPr>
          <w:rFonts w:ascii="Liberation Serif" w:hAnsi="Liberation Serif"/>
          <w:sz w:val="24"/>
          <w:szCs w:val="24"/>
        </w:rPr>
        <w:t>.1</w:t>
      </w:r>
      <w:r w:rsidR="00F06511">
        <w:rPr>
          <w:rFonts w:ascii="Liberation Serif" w:hAnsi="Liberation Serif"/>
          <w:sz w:val="24"/>
          <w:szCs w:val="24"/>
        </w:rPr>
        <w:t>3</w:t>
      </w:r>
      <w:r w:rsidR="00705A33" w:rsidRPr="00556658">
        <w:rPr>
          <w:rFonts w:ascii="Liberation Serif" w:hAnsi="Liberation Serif"/>
          <w:sz w:val="24"/>
          <w:szCs w:val="24"/>
        </w:rPr>
        <w:t>. Информирование заявителей о порядке подачи и рассмотрения жалобы обеспечивается посредством размещения информации в местах осуществления процедуры по заключению договора, предусматривающего размещение нестационарного торгового объекта, на официальном сайте администрации городского округа Первоуральск.</w:t>
      </w:r>
    </w:p>
    <w:p w:rsidR="00705A33" w:rsidRPr="00556658" w:rsidRDefault="00705A33" w:rsidP="00DC02B5">
      <w:pPr>
        <w:pStyle w:val="ConsPlusNormal"/>
        <w:jc w:val="both"/>
        <w:rPr>
          <w:rFonts w:ascii="Liberation Serif" w:hAnsi="Liberation Serif"/>
          <w:sz w:val="24"/>
          <w:szCs w:val="24"/>
        </w:rPr>
      </w:pPr>
    </w:p>
    <w:p w:rsidR="00705A33" w:rsidRPr="008465DE" w:rsidRDefault="00270D9D" w:rsidP="00594497">
      <w:pPr>
        <w:pStyle w:val="ConsPlusTitle"/>
        <w:jc w:val="center"/>
        <w:outlineLvl w:val="1"/>
        <w:rPr>
          <w:rFonts w:ascii="Liberation Serif" w:hAnsi="Liberation Serif"/>
          <w:b w:val="0"/>
          <w:sz w:val="24"/>
          <w:szCs w:val="24"/>
        </w:rPr>
      </w:pPr>
      <w:r w:rsidRPr="008465DE">
        <w:rPr>
          <w:rFonts w:ascii="Liberation Serif" w:hAnsi="Liberation Serif"/>
          <w:b w:val="0"/>
          <w:sz w:val="24"/>
          <w:szCs w:val="24"/>
        </w:rPr>
        <w:t>Раздел 9</w:t>
      </w:r>
      <w:r w:rsidR="00705A33" w:rsidRPr="008465DE">
        <w:rPr>
          <w:rFonts w:ascii="Liberation Serif" w:hAnsi="Liberation Serif"/>
          <w:b w:val="0"/>
          <w:sz w:val="24"/>
          <w:szCs w:val="24"/>
        </w:rPr>
        <w:t>. ОТВЕТСТВЕННОСТЬ ЗА НАРУШЕНИЕ ТРЕБОВАНИЙ</w:t>
      </w:r>
    </w:p>
    <w:p w:rsidR="006645A3" w:rsidRPr="00556658" w:rsidRDefault="00270D9D" w:rsidP="006645A3">
      <w:pPr>
        <w:pStyle w:val="ConsPlusNormal"/>
        <w:ind w:firstLine="540"/>
        <w:jc w:val="both"/>
        <w:rPr>
          <w:rFonts w:ascii="Liberation Serif" w:hAnsi="Liberation Serif"/>
          <w:sz w:val="24"/>
          <w:szCs w:val="24"/>
        </w:rPr>
      </w:pPr>
      <w:r>
        <w:rPr>
          <w:rFonts w:ascii="Liberation Serif" w:hAnsi="Liberation Serif"/>
          <w:sz w:val="24"/>
          <w:szCs w:val="24"/>
        </w:rPr>
        <w:t>9</w:t>
      </w:r>
      <w:r w:rsidR="00705A33" w:rsidRPr="00556658">
        <w:rPr>
          <w:rFonts w:ascii="Liberation Serif" w:hAnsi="Liberation Serif"/>
          <w:sz w:val="24"/>
          <w:szCs w:val="24"/>
        </w:rPr>
        <w:t xml:space="preserve">.1. </w:t>
      </w:r>
      <w:r w:rsidR="006645A3" w:rsidRPr="00556658">
        <w:rPr>
          <w:rFonts w:ascii="Liberation Serif" w:hAnsi="Liberation Serif"/>
          <w:sz w:val="24"/>
          <w:szCs w:val="24"/>
        </w:rPr>
        <w:t>Результатом рассмотрения жалобы является принятие одного из следующих решений:</w:t>
      </w:r>
    </w:p>
    <w:p w:rsidR="006645A3" w:rsidRPr="00556658" w:rsidRDefault="006645A3" w:rsidP="006645A3">
      <w:pPr>
        <w:pStyle w:val="ConsPlusNormal"/>
        <w:ind w:firstLine="540"/>
        <w:jc w:val="both"/>
        <w:rPr>
          <w:rFonts w:ascii="Liberation Serif" w:hAnsi="Liberation Serif"/>
          <w:sz w:val="24"/>
          <w:szCs w:val="24"/>
        </w:rPr>
      </w:pPr>
      <w:proofErr w:type="gramStart"/>
      <w:r w:rsidRPr="00556658">
        <w:rPr>
          <w:rFonts w:ascii="Liberation Serif" w:hAnsi="Liberation Serif"/>
          <w:sz w:val="24"/>
          <w:szCs w:val="24"/>
        </w:rPr>
        <w:t>1) об удовлетворении жалобы, в том числе в форме отмены принятого решения, исправления допущенных опечаток и ошибок в выданных в результате осуществления процедуры по заключению договора, предусматривающего размещение нестационарного торгового объекта документах;</w:t>
      </w:r>
      <w:proofErr w:type="gramEnd"/>
    </w:p>
    <w:p w:rsidR="006645A3" w:rsidRPr="00556658" w:rsidRDefault="006645A3" w:rsidP="006645A3">
      <w:pPr>
        <w:pStyle w:val="ConsPlusNormal"/>
        <w:ind w:firstLine="540"/>
        <w:jc w:val="both"/>
        <w:rPr>
          <w:rFonts w:ascii="Liberation Serif" w:hAnsi="Liberation Serif"/>
          <w:sz w:val="24"/>
          <w:szCs w:val="24"/>
        </w:rPr>
      </w:pPr>
      <w:r w:rsidRPr="00556658">
        <w:rPr>
          <w:rFonts w:ascii="Liberation Serif" w:hAnsi="Liberation Serif"/>
          <w:sz w:val="24"/>
          <w:szCs w:val="24"/>
        </w:rPr>
        <w:t>2) об отказе в удовлетворении жалобы.</w:t>
      </w:r>
    </w:p>
    <w:p w:rsidR="006645A3" w:rsidRPr="00556658" w:rsidRDefault="006645A3" w:rsidP="006645A3">
      <w:pPr>
        <w:pStyle w:val="ConsPlusNormal"/>
        <w:ind w:firstLine="540"/>
        <w:jc w:val="both"/>
        <w:rPr>
          <w:rFonts w:ascii="Liberation Serif" w:hAnsi="Liberation Serif"/>
          <w:sz w:val="24"/>
          <w:szCs w:val="24"/>
        </w:rPr>
      </w:pPr>
      <w:r>
        <w:rPr>
          <w:rFonts w:ascii="Liberation Serif" w:hAnsi="Liberation Serif"/>
          <w:sz w:val="24"/>
          <w:szCs w:val="24"/>
        </w:rPr>
        <w:t>В</w:t>
      </w:r>
      <w:r w:rsidRPr="00556658">
        <w:rPr>
          <w:rFonts w:ascii="Liberation Serif" w:hAnsi="Liberation Serif"/>
          <w:sz w:val="24"/>
          <w:szCs w:val="24"/>
        </w:rPr>
        <w:t xml:space="preserve"> случае выявления нарушений прав заявителей и иных нарушений к сотруднику, ответственному за действия (бездействие) и решения, принятые (осуществляемые) в ходе осуществления процедуры по заключению </w:t>
      </w:r>
      <w:proofErr w:type="gramStart"/>
      <w:r w:rsidRPr="00556658">
        <w:rPr>
          <w:rFonts w:ascii="Liberation Serif" w:hAnsi="Liberation Serif"/>
          <w:sz w:val="24"/>
          <w:szCs w:val="24"/>
        </w:rPr>
        <w:t>договора, предусматривающего размещение нестационарного торгового объекта могут</w:t>
      </w:r>
      <w:proofErr w:type="gramEnd"/>
      <w:r w:rsidRPr="00556658">
        <w:rPr>
          <w:rFonts w:ascii="Liberation Serif" w:hAnsi="Liberation Serif"/>
          <w:sz w:val="24"/>
          <w:szCs w:val="24"/>
        </w:rPr>
        <w:t xml:space="preserve"> быть применены меры ответственности, установленные законодательством Российской Федерации.</w:t>
      </w:r>
    </w:p>
    <w:p w:rsidR="006645A3" w:rsidRDefault="006645A3" w:rsidP="00DC02B5">
      <w:pPr>
        <w:pStyle w:val="ConsPlusNormal"/>
        <w:ind w:firstLine="540"/>
        <w:jc w:val="both"/>
        <w:rPr>
          <w:rFonts w:ascii="Liberation Serif" w:hAnsi="Liberation Serif"/>
          <w:sz w:val="24"/>
          <w:szCs w:val="24"/>
        </w:rPr>
      </w:pPr>
    </w:p>
    <w:p w:rsidR="00E9689C" w:rsidRPr="008465DE" w:rsidRDefault="00270D9D" w:rsidP="00E9689C">
      <w:pPr>
        <w:pStyle w:val="ConsPlusTitle"/>
        <w:jc w:val="center"/>
        <w:outlineLvl w:val="1"/>
        <w:rPr>
          <w:rFonts w:ascii="Liberation Serif" w:hAnsi="Liberation Serif"/>
          <w:b w:val="0"/>
          <w:sz w:val="24"/>
          <w:szCs w:val="24"/>
        </w:rPr>
      </w:pPr>
      <w:r w:rsidRPr="008465DE">
        <w:rPr>
          <w:rFonts w:ascii="Liberation Serif" w:hAnsi="Liberation Serif"/>
          <w:b w:val="0"/>
          <w:sz w:val="24"/>
          <w:szCs w:val="24"/>
        </w:rPr>
        <w:t>Раздел 10</w:t>
      </w:r>
      <w:r w:rsidR="00E9689C" w:rsidRPr="008465DE">
        <w:rPr>
          <w:rFonts w:ascii="Liberation Serif" w:hAnsi="Liberation Serif"/>
          <w:b w:val="0"/>
          <w:sz w:val="24"/>
          <w:szCs w:val="24"/>
        </w:rPr>
        <w:t>. ЗАКЛЮЧИТЕЛЬНЫЕ ПОЛОЖЕНИЯ</w:t>
      </w:r>
    </w:p>
    <w:p w:rsidR="00E9689C" w:rsidRPr="00556658" w:rsidRDefault="00270D9D" w:rsidP="00E9689C">
      <w:pPr>
        <w:pStyle w:val="ConsPlusNormal"/>
        <w:ind w:firstLine="540"/>
        <w:jc w:val="both"/>
        <w:rPr>
          <w:rFonts w:ascii="Liberation Serif" w:hAnsi="Liberation Serif"/>
          <w:sz w:val="24"/>
          <w:szCs w:val="24"/>
        </w:rPr>
      </w:pPr>
      <w:r w:rsidRPr="008465DE">
        <w:rPr>
          <w:rFonts w:ascii="Liberation Serif" w:hAnsi="Liberation Serif"/>
          <w:sz w:val="24"/>
          <w:szCs w:val="24"/>
        </w:rPr>
        <w:t>10</w:t>
      </w:r>
      <w:r w:rsidR="00E9689C" w:rsidRPr="008465DE">
        <w:rPr>
          <w:rFonts w:ascii="Liberation Serif" w:hAnsi="Liberation Serif"/>
          <w:sz w:val="24"/>
          <w:szCs w:val="24"/>
        </w:rPr>
        <w:t>.1. Предоставление компенсационного места для размещения</w:t>
      </w:r>
      <w:r w:rsidR="00E9689C" w:rsidRPr="00556658">
        <w:rPr>
          <w:rFonts w:ascii="Liberation Serif" w:hAnsi="Liberation Serif"/>
          <w:sz w:val="24"/>
          <w:szCs w:val="24"/>
        </w:rPr>
        <w:t xml:space="preserve"> нестационарного торгового объекта осуществляется в порядке, предусмотренном </w:t>
      </w:r>
      <w:hyperlink r:id="rId22" w:history="1">
        <w:r w:rsidR="00E9689C" w:rsidRPr="00556658">
          <w:rPr>
            <w:rFonts w:ascii="Liberation Serif" w:hAnsi="Liberation Serif"/>
            <w:color w:val="000000" w:themeColor="text1"/>
            <w:sz w:val="24"/>
            <w:szCs w:val="24"/>
          </w:rPr>
          <w:t>Постановлением</w:t>
        </w:r>
      </w:hyperlink>
      <w:r w:rsidR="00E9689C" w:rsidRPr="00556658">
        <w:rPr>
          <w:rFonts w:ascii="Liberation Serif" w:hAnsi="Liberation Serif"/>
          <w:sz w:val="24"/>
          <w:szCs w:val="24"/>
        </w:rPr>
        <w:t xml:space="preserve"> Правительства Свердловской области от 27.04.2017 г. № 295-ПП "Об утверждении Порядка разработки и утверждения схем размещения нестационарных торговых объектов в муниципальных образованиях, расположенных на территории Свердловской области".</w:t>
      </w:r>
    </w:p>
    <w:p w:rsidR="00E9689C" w:rsidRPr="00556658" w:rsidRDefault="00270D9D" w:rsidP="00E9689C">
      <w:pPr>
        <w:pStyle w:val="ConsPlusNormal"/>
        <w:ind w:firstLine="540"/>
        <w:jc w:val="both"/>
        <w:rPr>
          <w:rFonts w:ascii="Liberation Serif" w:hAnsi="Liberation Serif"/>
          <w:sz w:val="24"/>
          <w:szCs w:val="24"/>
        </w:rPr>
      </w:pPr>
      <w:r>
        <w:rPr>
          <w:rFonts w:ascii="Liberation Serif" w:hAnsi="Liberation Serif"/>
          <w:sz w:val="24"/>
          <w:szCs w:val="24"/>
        </w:rPr>
        <w:t>10</w:t>
      </w:r>
      <w:r w:rsidR="00E9689C" w:rsidRPr="00556658">
        <w:rPr>
          <w:rFonts w:ascii="Liberation Serif" w:hAnsi="Liberation Serif"/>
          <w:sz w:val="24"/>
          <w:szCs w:val="24"/>
        </w:rPr>
        <w:t xml:space="preserve">.2. </w:t>
      </w:r>
      <w:proofErr w:type="gramStart"/>
      <w:r w:rsidR="00E9689C" w:rsidRPr="00556658">
        <w:rPr>
          <w:rFonts w:ascii="Liberation Serif" w:hAnsi="Liberation Serif"/>
          <w:sz w:val="24"/>
          <w:szCs w:val="24"/>
        </w:rPr>
        <w:t>В случаях, когда отношения прямо не урегулированы законодательством или соглашением сторон, и это не противоречит их существу, настоящим Положением в части регулирования проведения аукционов применяется к иным объектам, размещение которых может осуществляться на землях или земельных участках, государственная собственность на которые не разграничена или которые находятся в муниципальной собственности, расположенных на территории городского округа Первоуральск, без предоставления земельных участков и</w:t>
      </w:r>
      <w:proofErr w:type="gramEnd"/>
      <w:r w:rsidR="00E9689C" w:rsidRPr="00556658">
        <w:rPr>
          <w:rFonts w:ascii="Liberation Serif" w:hAnsi="Liberation Serif"/>
          <w:sz w:val="24"/>
          <w:szCs w:val="24"/>
        </w:rPr>
        <w:t xml:space="preserve"> установления сервитутов, в случае, если инициатором размещения объектов выступают органы местного самоуправления городского округа Первоуральск, отраслевые (функциональные) и территориальные органы Администрации городского округа Первоуральск, либо в случае, если поступило два и более заявления от лиц, заинтересованных в размещении объекта.</w:t>
      </w:r>
    </w:p>
    <w:p w:rsidR="00705A33" w:rsidRDefault="00705A33"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8465DE" w:rsidRDefault="008465DE" w:rsidP="00556658">
      <w:pPr>
        <w:pStyle w:val="ConsPlusNormal"/>
        <w:spacing w:line="360" w:lineRule="auto"/>
        <w:jc w:val="both"/>
        <w:rPr>
          <w:rFonts w:ascii="Liberation Serif" w:hAnsi="Liberation Serif"/>
          <w:sz w:val="24"/>
          <w:szCs w:val="24"/>
        </w:rPr>
      </w:pPr>
    </w:p>
    <w:p w:rsidR="008465DE" w:rsidRDefault="008465DE" w:rsidP="00556658">
      <w:pPr>
        <w:pStyle w:val="ConsPlusNormal"/>
        <w:spacing w:line="360" w:lineRule="auto"/>
        <w:jc w:val="both"/>
        <w:rPr>
          <w:rFonts w:ascii="Liberation Serif" w:hAnsi="Liberation Serif"/>
          <w:sz w:val="24"/>
          <w:szCs w:val="24"/>
        </w:rPr>
      </w:pPr>
    </w:p>
    <w:p w:rsidR="00705A33" w:rsidRPr="009C6301" w:rsidRDefault="000D34D9">
      <w:pPr>
        <w:pStyle w:val="ConsPlusNormal"/>
        <w:jc w:val="right"/>
        <w:outlineLvl w:val="1"/>
        <w:rPr>
          <w:rFonts w:ascii="Liberation Serif" w:hAnsi="Liberation Serif"/>
          <w:sz w:val="24"/>
          <w:szCs w:val="24"/>
        </w:rPr>
      </w:pPr>
      <w:r>
        <w:rPr>
          <w:rFonts w:ascii="Liberation Serif" w:hAnsi="Liberation Serif"/>
          <w:sz w:val="24"/>
          <w:szCs w:val="24"/>
        </w:rPr>
        <w:t>Приложение №</w:t>
      </w:r>
      <w:r w:rsidR="00C91B52">
        <w:rPr>
          <w:rFonts w:ascii="Liberation Serif" w:hAnsi="Liberation Serif"/>
          <w:sz w:val="24"/>
          <w:szCs w:val="24"/>
        </w:rPr>
        <w:t xml:space="preserve"> 1</w:t>
      </w:r>
    </w:p>
    <w:p w:rsidR="00705A33" w:rsidRPr="009C6301" w:rsidRDefault="00705A33">
      <w:pPr>
        <w:pStyle w:val="ConsPlusNormal"/>
        <w:jc w:val="right"/>
        <w:rPr>
          <w:rFonts w:ascii="Liberation Serif" w:hAnsi="Liberation Serif"/>
          <w:sz w:val="24"/>
          <w:szCs w:val="24"/>
        </w:rPr>
      </w:pPr>
      <w:r w:rsidRPr="009C6301">
        <w:rPr>
          <w:rFonts w:ascii="Liberation Serif" w:hAnsi="Liberation Serif"/>
          <w:sz w:val="24"/>
          <w:szCs w:val="24"/>
        </w:rPr>
        <w:t>к Положению об условиях</w:t>
      </w:r>
    </w:p>
    <w:p w:rsidR="00705A33" w:rsidRPr="009C6301" w:rsidRDefault="00705A33">
      <w:pPr>
        <w:pStyle w:val="ConsPlusNormal"/>
        <w:jc w:val="right"/>
        <w:rPr>
          <w:rFonts w:ascii="Liberation Serif" w:hAnsi="Liberation Serif"/>
          <w:sz w:val="24"/>
          <w:szCs w:val="24"/>
        </w:rPr>
      </w:pPr>
      <w:r w:rsidRPr="009C6301">
        <w:rPr>
          <w:rFonts w:ascii="Liberation Serif" w:hAnsi="Liberation Serif"/>
          <w:sz w:val="24"/>
          <w:szCs w:val="24"/>
        </w:rPr>
        <w:t xml:space="preserve">размещения </w:t>
      </w:r>
      <w:proofErr w:type="gramStart"/>
      <w:r w:rsidRPr="009C6301">
        <w:rPr>
          <w:rFonts w:ascii="Liberation Serif" w:hAnsi="Liberation Serif"/>
          <w:sz w:val="24"/>
          <w:szCs w:val="24"/>
        </w:rPr>
        <w:t>нестационарных</w:t>
      </w:r>
      <w:proofErr w:type="gramEnd"/>
    </w:p>
    <w:p w:rsidR="00705A33" w:rsidRPr="009C6301" w:rsidRDefault="00705A33">
      <w:pPr>
        <w:pStyle w:val="ConsPlusNormal"/>
        <w:jc w:val="right"/>
        <w:rPr>
          <w:rFonts w:ascii="Liberation Serif" w:hAnsi="Liberation Serif"/>
          <w:sz w:val="24"/>
          <w:szCs w:val="24"/>
        </w:rPr>
      </w:pPr>
      <w:r w:rsidRPr="009C6301">
        <w:rPr>
          <w:rFonts w:ascii="Liberation Serif" w:hAnsi="Liberation Serif"/>
          <w:sz w:val="24"/>
          <w:szCs w:val="24"/>
        </w:rPr>
        <w:t>торговых объектов на территории</w:t>
      </w:r>
    </w:p>
    <w:p w:rsidR="00705A33" w:rsidRPr="009C6301" w:rsidRDefault="00705A33">
      <w:pPr>
        <w:pStyle w:val="ConsPlusNormal"/>
        <w:jc w:val="right"/>
        <w:rPr>
          <w:rFonts w:ascii="Liberation Serif" w:hAnsi="Liberation Serif"/>
          <w:sz w:val="24"/>
          <w:szCs w:val="24"/>
        </w:rPr>
      </w:pPr>
      <w:r w:rsidRPr="009C6301">
        <w:rPr>
          <w:rFonts w:ascii="Liberation Serif" w:hAnsi="Liberation Serif"/>
          <w:sz w:val="24"/>
          <w:szCs w:val="24"/>
        </w:rPr>
        <w:t>городского округа Первоуральск</w:t>
      </w:r>
    </w:p>
    <w:p w:rsidR="00705A33" w:rsidRPr="009C6301" w:rsidRDefault="00705A33">
      <w:pPr>
        <w:pStyle w:val="ConsPlusNormal"/>
        <w:rPr>
          <w:rFonts w:ascii="Liberation Serif" w:hAnsi="Liberation Serif"/>
          <w:sz w:val="24"/>
          <w:szCs w:val="24"/>
        </w:rPr>
      </w:pPr>
    </w:p>
    <w:p w:rsidR="00BF454F" w:rsidRDefault="00705A33" w:rsidP="000D34D9">
      <w:pPr>
        <w:pStyle w:val="ConsPlusNormal"/>
        <w:jc w:val="center"/>
        <w:rPr>
          <w:rFonts w:ascii="Liberation Serif" w:hAnsi="Liberation Serif"/>
          <w:sz w:val="24"/>
          <w:szCs w:val="24"/>
        </w:rPr>
      </w:pPr>
      <w:bookmarkStart w:id="9" w:name="P393"/>
      <w:bookmarkEnd w:id="9"/>
      <w:r w:rsidRPr="009C6301">
        <w:rPr>
          <w:rFonts w:ascii="Liberation Serif" w:hAnsi="Liberation Serif"/>
          <w:sz w:val="24"/>
          <w:szCs w:val="24"/>
        </w:rPr>
        <w:t xml:space="preserve">АКТА </w:t>
      </w:r>
    </w:p>
    <w:p w:rsidR="00705A33" w:rsidRPr="0054276A" w:rsidRDefault="00705A33" w:rsidP="000D34D9">
      <w:pPr>
        <w:pStyle w:val="ConsPlusNormal"/>
        <w:jc w:val="center"/>
        <w:rPr>
          <w:rFonts w:ascii="Liberation Serif" w:hAnsi="Liberation Serif"/>
          <w:strike/>
          <w:sz w:val="24"/>
          <w:szCs w:val="24"/>
        </w:rPr>
      </w:pPr>
      <w:r w:rsidRPr="009C6301">
        <w:rPr>
          <w:rFonts w:ascii="Liberation Serif" w:hAnsi="Liberation Serif"/>
          <w:sz w:val="24"/>
          <w:szCs w:val="24"/>
        </w:rPr>
        <w:t>О ВЫЯВЛЕНИИ</w:t>
      </w:r>
      <w:r w:rsidR="00013408">
        <w:rPr>
          <w:rFonts w:ascii="Liberation Serif" w:hAnsi="Liberation Serif"/>
          <w:sz w:val="24"/>
          <w:szCs w:val="24"/>
        </w:rPr>
        <w:t xml:space="preserve"> </w:t>
      </w:r>
      <w:r w:rsidR="00BF454F">
        <w:rPr>
          <w:rFonts w:ascii="Liberation Serif" w:hAnsi="Liberation Serif"/>
          <w:sz w:val="24"/>
          <w:szCs w:val="24"/>
        </w:rPr>
        <w:t>НЕСТАЦИОНАРНОГО ТОРГОВОГО ОБЪЕКТА</w:t>
      </w:r>
    </w:p>
    <w:p w:rsidR="00705A33" w:rsidRPr="009C6301" w:rsidRDefault="00705A33">
      <w:pPr>
        <w:pStyle w:val="ConsPlusNormal"/>
        <w:rPr>
          <w:rFonts w:ascii="Liberation Serif" w:hAnsi="Liberation Serif"/>
          <w:sz w:val="24"/>
          <w:szCs w:val="24"/>
        </w:rPr>
      </w:pPr>
    </w:p>
    <w:p w:rsidR="00013408" w:rsidRDefault="00013408">
      <w:pPr>
        <w:pStyle w:val="ConsPlusNonformat"/>
        <w:jc w:val="both"/>
        <w:rPr>
          <w:rFonts w:ascii="Liberation Serif" w:hAnsi="Liberation Serif"/>
          <w:sz w:val="24"/>
          <w:szCs w:val="24"/>
        </w:rPr>
      </w:pPr>
    </w:p>
    <w:p w:rsidR="00705A33" w:rsidRPr="009C6301" w:rsidRDefault="000D34D9">
      <w:pPr>
        <w:pStyle w:val="ConsPlusNonformat"/>
        <w:jc w:val="both"/>
        <w:rPr>
          <w:rFonts w:ascii="Liberation Serif" w:hAnsi="Liberation Serif"/>
          <w:sz w:val="24"/>
          <w:szCs w:val="24"/>
        </w:rPr>
      </w:pPr>
      <w:r>
        <w:rPr>
          <w:rFonts w:ascii="Liberation Serif" w:hAnsi="Liberation Serif"/>
          <w:sz w:val="24"/>
          <w:szCs w:val="24"/>
        </w:rPr>
        <w:t>№</w:t>
      </w:r>
      <w:r w:rsidR="00705A33" w:rsidRPr="009C6301">
        <w:rPr>
          <w:rFonts w:ascii="Liberation Serif" w:hAnsi="Liberation Serif"/>
          <w:sz w:val="24"/>
          <w:szCs w:val="24"/>
        </w:rPr>
        <w:t xml:space="preserve"> ___________                                        </w:t>
      </w:r>
      <w:r>
        <w:rPr>
          <w:rFonts w:ascii="Liberation Serif" w:hAnsi="Liberation Serif"/>
          <w:sz w:val="24"/>
          <w:szCs w:val="24"/>
        </w:rPr>
        <w:t xml:space="preserve"> </w:t>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t xml:space="preserve">     _________20__ г. </w:t>
      </w:r>
    </w:p>
    <w:p w:rsidR="00705A33" w:rsidRPr="009C6301" w:rsidRDefault="00705A33">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Дата составления акта: ____________</w:t>
      </w:r>
      <w:r w:rsidR="00556658">
        <w:rPr>
          <w:rFonts w:ascii="Liberation Serif" w:hAnsi="Liberation Serif"/>
          <w:sz w:val="24"/>
          <w:szCs w:val="24"/>
        </w:rPr>
        <w:t>____</w:t>
      </w:r>
      <w:r w:rsidRPr="009C6301">
        <w:rPr>
          <w:rFonts w:ascii="Liberation Serif" w:hAnsi="Liberation Serif"/>
          <w:sz w:val="24"/>
          <w:szCs w:val="24"/>
        </w:rPr>
        <w:t>_________________________</w:t>
      </w:r>
      <w:r w:rsidR="00556658">
        <w:rPr>
          <w:rFonts w:ascii="Liberation Serif" w:hAnsi="Liberation Serif"/>
          <w:sz w:val="24"/>
          <w:szCs w:val="24"/>
        </w:rPr>
        <w:t>__</w:t>
      </w:r>
      <w:r w:rsidRPr="009C6301">
        <w:rPr>
          <w:rFonts w:ascii="Liberation Serif" w:hAnsi="Liberation Serif"/>
          <w:sz w:val="24"/>
          <w:szCs w:val="24"/>
        </w:rPr>
        <w:t>_______________</w:t>
      </w:r>
    </w:p>
    <w:p w:rsidR="000D34D9" w:rsidRDefault="000D34D9">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Акт составлен: ___________________</w:t>
      </w:r>
      <w:r w:rsidR="00556658">
        <w:rPr>
          <w:rFonts w:ascii="Liberation Serif" w:hAnsi="Liberation Serif"/>
          <w:sz w:val="24"/>
          <w:szCs w:val="24"/>
        </w:rPr>
        <w:t>___</w:t>
      </w:r>
      <w:r w:rsidRPr="009C6301">
        <w:rPr>
          <w:rFonts w:ascii="Liberation Serif" w:hAnsi="Liberation Serif"/>
          <w:sz w:val="24"/>
          <w:szCs w:val="24"/>
        </w:rPr>
        <w:t>_________________________</w:t>
      </w:r>
      <w:r w:rsidR="00556658">
        <w:rPr>
          <w:rFonts w:ascii="Liberation Serif" w:hAnsi="Liberation Serif"/>
          <w:sz w:val="24"/>
          <w:szCs w:val="24"/>
        </w:rPr>
        <w:t>__</w:t>
      </w:r>
      <w:r w:rsidRPr="009C6301">
        <w:rPr>
          <w:rFonts w:ascii="Liberation Serif" w:hAnsi="Liberation Serif"/>
          <w:sz w:val="24"/>
          <w:szCs w:val="24"/>
        </w:rPr>
        <w:t>________________</w:t>
      </w:r>
    </w:p>
    <w:p w:rsidR="00705A33" w:rsidRPr="000D34D9" w:rsidRDefault="00705A33">
      <w:pPr>
        <w:pStyle w:val="ConsPlusNonformat"/>
        <w:jc w:val="both"/>
        <w:rPr>
          <w:rFonts w:ascii="Liberation Serif" w:hAnsi="Liberation Serif"/>
        </w:rPr>
      </w:pPr>
      <w:r w:rsidRPr="000D34D9">
        <w:rPr>
          <w:rFonts w:ascii="Liberation Serif" w:hAnsi="Liberation Serif"/>
        </w:rPr>
        <w:t xml:space="preserve">                         </w:t>
      </w:r>
      <w:r w:rsidR="000D34D9">
        <w:rPr>
          <w:rFonts w:ascii="Liberation Serif" w:hAnsi="Liberation Serif"/>
        </w:rPr>
        <w:tab/>
      </w:r>
      <w:r w:rsidR="000D34D9">
        <w:rPr>
          <w:rFonts w:ascii="Liberation Serif" w:hAnsi="Liberation Serif"/>
        </w:rPr>
        <w:tab/>
      </w:r>
      <w:r w:rsidR="000D34D9">
        <w:rPr>
          <w:rFonts w:ascii="Liberation Serif" w:hAnsi="Liberation Serif"/>
        </w:rPr>
        <w:tab/>
      </w:r>
      <w:r w:rsidR="000D34D9">
        <w:rPr>
          <w:rFonts w:ascii="Liberation Serif" w:hAnsi="Liberation Serif"/>
        </w:rPr>
        <w:tab/>
      </w:r>
      <w:r w:rsidRPr="000D34D9">
        <w:rPr>
          <w:rFonts w:ascii="Liberation Serif" w:hAnsi="Liberation Serif"/>
        </w:rPr>
        <w:t xml:space="preserve"> (должность, фамилия, инициалы)</w:t>
      </w: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Основание: __________________________</w:t>
      </w:r>
      <w:r w:rsidR="00556658">
        <w:rPr>
          <w:rFonts w:ascii="Liberation Serif" w:hAnsi="Liberation Serif"/>
          <w:sz w:val="24"/>
          <w:szCs w:val="24"/>
        </w:rPr>
        <w:t>__</w:t>
      </w:r>
      <w:r w:rsidRPr="009C6301">
        <w:rPr>
          <w:rFonts w:ascii="Liberation Serif" w:hAnsi="Liberation Serif"/>
          <w:sz w:val="24"/>
          <w:szCs w:val="24"/>
        </w:rPr>
        <w:t>__________________________</w:t>
      </w:r>
      <w:r w:rsidR="00556658">
        <w:rPr>
          <w:rFonts w:ascii="Liberation Serif" w:hAnsi="Liberation Serif"/>
          <w:sz w:val="24"/>
          <w:szCs w:val="24"/>
        </w:rPr>
        <w:t>__</w:t>
      </w:r>
      <w:r w:rsidRPr="009C6301">
        <w:rPr>
          <w:rFonts w:ascii="Liberation Serif" w:hAnsi="Liberation Serif"/>
          <w:sz w:val="24"/>
          <w:szCs w:val="24"/>
        </w:rPr>
        <w:t>____________</w:t>
      </w:r>
    </w:p>
    <w:p w:rsidR="00705A33" w:rsidRPr="00556658" w:rsidRDefault="00705A33">
      <w:pPr>
        <w:pStyle w:val="ConsPlusNonformat"/>
        <w:jc w:val="both"/>
        <w:rPr>
          <w:rFonts w:ascii="Liberation Serif" w:hAnsi="Liberation Serif"/>
        </w:rPr>
      </w:pPr>
      <w:r w:rsidRPr="00556658">
        <w:rPr>
          <w:rFonts w:ascii="Liberation Serif" w:hAnsi="Liberation Serif"/>
        </w:rPr>
        <w:t xml:space="preserve">        </w:t>
      </w:r>
      <w:r w:rsidR="00556658">
        <w:rPr>
          <w:rFonts w:ascii="Liberation Serif" w:hAnsi="Liberation Serif"/>
        </w:rPr>
        <w:tab/>
      </w:r>
      <w:r w:rsidR="00556658">
        <w:rPr>
          <w:rFonts w:ascii="Liberation Serif" w:hAnsi="Liberation Serif"/>
        </w:rPr>
        <w:tab/>
      </w:r>
      <w:r w:rsidR="00556658">
        <w:rPr>
          <w:rFonts w:ascii="Liberation Serif" w:hAnsi="Liberation Serif"/>
        </w:rPr>
        <w:tab/>
      </w:r>
      <w:r w:rsidR="00556658">
        <w:rPr>
          <w:rFonts w:ascii="Liberation Serif" w:hAnsi="Liberation Serif"/>
        </w:rPr>
        <w:tab/>
      </w:r>
      <w:r w:rsidR="00556658">
        <w:rPr>
          <w:rFonts w:ascii="Liberation Serif" w:hAnsi="Liberation Serif"/>
        </w:rPr>
        <w:tab/>
      </w:r>
      <w:r w:rsidR="00556658">
        <w:rPr>
          <w:rFonts w:ascii="Liberation Serif" w:hAnsi="Liberation Serif"/>
        </w:rPr>
        <w:tab/>
      </w:r>
      <w:r w:rsidRPr="00556658">
        <w:rPr>
          <w:rFonts w:ascii="Liberation Serif" w:hAnsi="Liberation Serif"/>
        </w:rPr>
        <w:t xml:space="preserve"> (наименование </w:t>
      </w:r>
      <w:r w:rsidR="00556658" w:rsidRPr="00556658">
        <w:rPr>
          <w:rFonts w:ascii="Liberation Serif" w:hAnsi="Liberation Serif"/>
        </w:rPr>
        <w:t>документа</w:t>
      </w:r>
      <w:r w:rsidRPr="00556658">
        <w:rPr>
          <w:rFonts w:ascii="Liberation Serif" w:hAnsi="Liberation Serif"/>
        </w:rPr>
        <w:t>)</w:t>
      </w:r>
    </w:p>
    <w:p w:rsidR="00556658" w:rsidRDefault="00556658">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Адрес и местоположение объекта:</w:t>
      </w: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____________________________________________________________</w:t>
      </w:r>
      <w:r w:rsidR="00556658">
        <w:rPr>
          <w:rFonts w:ascii="Liberation Serif" w:hAnsi="Liberation Serif"/>
          <w:sz w:val="24"/>
          <w:szCs w:val="24"/>
        </w:rPr>
        <w:t>____</w:t>
      </w:r>
      <w:r w:rsidRPr="009C6301">
        <w:rPr>
          <w:rFonts w:ascii="Liberation Serif" w:hAnsi="Liberation Serif"/>
          <w:sz w:val="24"/>
          <w:szCs w:val="24"/>
        </w:rPr>
        <w:t>_______________</w:t>
      </w:r>
    </w:p>
    <w:p w:rsidR="00556658" w:rsidRDefault="00556658">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Сведения о лице, разместившем объект  на   территории   городского   о</w:t>
      </w:r>
      <w:r w:rsidR="00556658">
        <w:rPr>
          <w:rFonts w:ascii="Liberation Serif" w:hAnsi="Liberation Serif"/>
          <w:sz w:val="24"/>
          <w:szCs w:val="24"/>
        </w:rPr>
        <w:t xml:space="preserve">круга </w:t>
      </w:r>
      <w:r w:rsidRPr="009C6301">
        <w:rPr>
          <w:rFonts w:ascii="Liberation Serif" w:hAnsi="Liberation Serif"/>
          <w:sz w:val="24"/>
          <w:szCs w:val="24"/>
        </w:rPr>
        <w:t>Первоуральск:</w:t>
      </w: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_____________________________________________________________________</w:t>
      </w:r>
      <w:r w:rsidR="00556658">
        <w:rPr>
          <w:rFonts w:ascii="Liberation Serif" w:hAnsi="Liberation Serif"/>
          <w:sz w:val="24"/>
          <w:szCs w:val="24"/>
        </w:rPr>
        <w:t>___</w:t>
      </w:r>
      <w:r w:rsidRPr="009C6301">
        <w:rPr>
          <w:rFonts w:ascii="Liberation Serif" w:hAnsi="Liberation Serif"/>
          <w:sz w:val="24"/>
          <w:szCs w:val="24"/>
        </w:rPr>
        <w:t>______</w:t>
      </w:r>
    </w:p>
    <w:p w:rsidR="00705A33" w:rsidRPr="00556658" w:rsidRDefault="00705A33">
      <w:pPr>
        <w:pStyle w:val="ConsPlusNonformat"/>
        <w:jc w:val="both"/>
        <w:rPr>
          <w:rFonts w:ascii="Liberation Serif" w:hAnsi="Liberation Serif"/>
        </w:rPr>
      </w:pPr>
      <w:r w:rsidRPr="00556658">
        <w:rPr>
          <w:rFonts w:ascii="Liberation Serif" w:hAnsi="Liberation Serif"/>
        </w:rPr>
        <w:t xml:space="preserve">              </w:t>
      </w:r>
      <w:proofErr w:type="gramStart"/>
      <w:r w:rsidR="00556658" w:rsidRPr="00556658">
        <w:rPr>
          <w:rFonts w:ascii="Liberation Serif" w:hAnsi="Liberation Serif"/>
        </w:rPr>
        <w:t>(ФИО</w:t>
      </w:r>
      <w:r w:rsidRPr="00556658">
        <w:rPr>
          <w:rFonts w:ascii="Liberation Serif" w:hAnsi="Liberation Serif"/>
        </w:rPr>
        <w:t xml:space="preserve"> и</w:t>
      </w:r>
      <w:r w:rsidR="00556658" w:rsidRPr="00556658">
        <w:rPr>
          <w:rFonts w:ascii="Liberation Serif" w:hAnsi="Liberation Serif"/>
        </w:rPr>
        <w:t xml:space="preserve"> адрес гражданина; наименование,</w:t>
      </w:r>
      <w:r w:rsidRPr="00556658">
        <w:rPr>
          <w:rFonts w:ascii="Liberation Serif" w:hAnsi="Liberation Serif"/>
        </w:rPr>
        <w:t xml:space="preserve"> адрес юридического лица, </w:t>
      </w:r>
      <w:r w:rsidR="00556658" w:rsidRPr="00556658">
        <w:rPr>
          <w:rFonts w:ascii="Liberation Serif" w:hAnsi="Liberation Serif"/>
        </w:rPr>
        <w:t xml:space="preserve">ФИО </w:t>
      </w:r>
      <w:r w:rsidRPr="00556658">
        <w:rPr>
          <w:rFonts w:ascii="Liberation Serif" w:hAnsi="Liberation Serif"/>
        </w:rPr>
        <w:t>и</w:t>
      </w:r>
      <w:proofErr w:type="gramEnd"/>
    </w:p>
    <w:p w:rsidR="00705A33" w:rsidRPr="00556658" w:rsidRDefault="00705A33">
      <w:pPr>
        <w:pStyle w:val="ConsPlusNonformat"/>
        <w:jc w:val="both"/>
        <w:rPr>
          <w:rFonts w:ascii="Liberation Serif" w:hAnsi="Liberation Serif"/>
        </w:rPr>
      </w:pPr>
      <w:r w:rsidRPr="00556658">
        <w:rPr>
          <w:rFonts w:ascii="Liberation Serif" w:hAnsi="Liberation Serif"/>
        </w:rPr>
        <w:t xml:space="preserve">                    должность его уполномоченного лица)</w:t>
      </w:r>
    </w:p>
    <w:p w:rsidR="00556658" w:rsidRDefault="00556658">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proofErr w:type="gramStart"/>
      <w:r w:rsidRPr="009C6301">
        <w:rPr>
          <w:rFonts w:ascii="Liberation Serif" w:hAnsi="Liberation Serif"/>
          <w:sz w:val="24"/>
          <w:szCs w:val="24"/>
        </w:rPr>
        <w:t>Установлен</w:t>
      </w:r>
      <w:proofErr w:type="gramEnd"/>
      <w:r w:rsidRPr="009C6301">
        <w:rPr>
          <w:rFonts w:ascii="Liberation Serif" w:hAnsi="Liberation Serif"/>
          <w:sz w:val="24"/>
          <w:szCs w:val="24"/>
        </w:rPr>
        <w:t>: _________________________________________________</w:t>
      </w:r>
      <w:r w:rsidR="00556658">
        <w:rPr>
          <w:rFonts w:ascii="Liberation Serif" w:hAnsi="Liberation Serif"/>
          <w:sz w:val="24"/>
          <w:szCs w:val="24"/>
        </w:rPr>
        <w:t>__________________</w:t>
      </w:r>
    </w:p>
    <w:p w:rsidR="00705A33" w:rsidRPr="00556658" w:rsidRDefault="00705A33">
      <w:pPr>
        <w:pStyle w:val="ConsPlusNonformat"/>
        <w:jc w:val="both"/>
        <w:rPr>
          <w:rFonts w:ascii="Liberation Serif" w:hAnsi="Liberation Serif"/>
        </w:rPr>
      </w:pPr>
      <w:r w:rsidRPr="00556658">
        <w:rPr>
          <w:rFonts w:ascii="Liberation Serif" w:hAnsi="Liberation Serif"/>
        </w:rPr>
        <w:t xml:space="preserve">                                 </w:t>
      </w:r>
      <w:r w:rsidR="00556658">
        <w:rPr>
          <w:rFonts w:ascii="Liberation Serif" w:hAnsi="Liberation Serif"/>
        </w:rPr>
        <w:tab/>
      </w:r>
      <w:r w:rsidR="00556658">
        <w:rPr>
          <w:rFonts w:ascii="Liberation Serif" w:hAnsi="Liberation Serif"/>
        </w:rPr>
        <w:tab/>
      </w:r>
      <w:r w:rsidR="00556658">
        <w:rPr>
          <w:rFonts w:ascii="Liberation Serif" w:hAnsi="Liberation Serif"/>
        </w:rPr>
        <w:tab/>
      </w:r>
      <w:r w:rsidR="00556658">
        <w:rPr>
          <w:rFonts w:ascii="Liberation Serif" w:hAnsi="Liberation Serif"/>
        </w:rPr>
        <w:tab/>
      </w:r>
      <w:r w:rsidR="00556658" w:rsidRPr="00556658">
        <w:rPr>
          <w:rFonts w:ascii="Liberation Serif" w:hAnsi="Liberation Serif"/>
        </w:rPr>
        <w:t>(вид</w:t>
      </w:r>
      <w:r w:rsidRPr="00556658">
        <w:rPr>
          <w:rFonts w:ascii="Liberation Serif" w:hAnsi="Liberation Serif"/>
        </w:rPr>
        <w:t xml:space="preserve"> объекта)</w:t>
      </w: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изготовленный из: ___________________________________________</w:t>
      </w:r>
      <w:r w:rsidR="00556658">
        <w:rPr>
          <w:rFonts w:ascii="Liberation Serif" w:hAnsi="Liberation Serif"/>
          <w:sz w:val="24"/>
          <w:szCs w:val="24"/>
        </w:rPr>
        <w:t>___________________</w:t>
      </w:r>
    </w:p>
    <w:p w:rsidR="00705A33" w:rsidRPr="00556658" w:rsidRDefault="00705A33">
      <w:pPr>
        <w:pStyle w:val="ConsPlusNonformat"/>
        <w:jc w:val="both"/>
        <w:rPr>
          <w:rFonts w:ascii="Liberation Serif" w:hAnsi="Liberation Serif"/>
        </w:rPr>
      </w:pPr>
      <w:r w:rsidRPr="00556658">
        <w:rPr>
          <w:rFonts w:ascii="Liberation Serif" w:hAnsi="Liberation Serif"/>
        </w:rPr>
        <w:t xml:space="preserve">                                  </w:t>
      </w:r>
      <w:r w:rsidR="00556658">
        <w:rPr>
          <w:rFonts w:ascii="Liberation Serif" w:hAnsi="Liberation Serif"/>
        </w:rPr>
        <w:tab/>
      </w:r>
      <w:r w:rsidR="00556658">
        <w:rPr>
          <w:rFonts w:ascii="Liberation Serif" w:hAnsi="Liberation Serif"/>
        </w:rPr>
        <w:tab/>
      </w:r>
      <w:r w:rsidR="00556658">
        <w:rPr>
          <w:rFonts w:ascii="Liberation Serif" w:hAnsi="Liberation Serif"/>
        </w:rPr>
        <w:tab/>
      </w:r>
      <w:r w:rsidR="00556658">
        <w:rPr>
          <w:rFonts w:ascii="Liberation Serif" w:hAnsi="Liberation Serif"/>
        </w:rPr>
        <w:tab/>
      </w:r>
      <w:r w:rsidRPr="00556658">
        <w:rPr>
          <w:rFonts w:ascii="Liberation Serif" w:hAnsi="Liberation Serif"/>
        </w:rPr>
        <w:t xml:space="preserve"> (материал)</w:t>
      </w: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Дата размещения: ________________________________</w:t>
      </w:r>
      <w:r w:rsidR="00556658">
        <w:rPr>
          <w:rFonts w:ascii="Liberation Serif" w:hAnsi="Liberation Serif"/>
          <w:sz w:val="24"/>
          <w:szCs w:val="24"/>
        </w:rPr>
        <w:t>_____</w:t>
      </w:r>
      <w:r w:rsidRPr="009C6301">
        <w:rPr>
          <w:rFonts w:ascii="Liberation Serif" w:hAnsi="Liberation Serif"/>
          <w:sz w:val="24"/>
          <w:szCs w:val="24"/>
        </w:rPr>
        <w:t>__________________________</w:t>
      </w:r>
    </w:p>
    <w:p w:rsidR="00705A33" w:rsidRPr="009C6301" w:rsidRDefault="00705A33">
      <w:pPr>
        <w:pStyle w:val="ConsPlusNonformat"/>
        <w:jc w:val="both"/>
        <w:rPr>
          <w:rFonts w:ascii="Liberation Serif" w:hAnsi="Liberation Serif"/>
          <w:sz w:val="24"/>
          <w:szCs w:val="24"/>
        </w:rPr>
      </w:pPr>
    </w:p>
    <w:p w:rsidR="00556658" w:rsidRDefault="00556658">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Приложение: __________________________________________ на ___ л. в ___ экз.</w:t>
      </w:r>
    </w:p>
    <w:p w:rsidR="00705A33" w:rsidRPr="00556658" w:rsidRDefault="00705A33">
      <w:pPr>
        <w:pStyle w:val="ConsPlusNonformat"/>
        <w:jc w:val="both"/>
        <w:rPr>
          <w:rFonts w:ascii="Liberation Serif" w:hAnsi="Liberation Serif"/>
        </w:rPr>
      </w:pPr>
      <w:r w:rsidRPr="00556658">
        <w:rPr>
          <w:rFonts w:ascii="Liberation Serif" w:hAnsi="Liberation Serif"/>
        </w:rPr>
        <w:t xml:space="preserve">           </w:t>
      </w:r>
      <w:r w:rsidR="00556658" w:rsidRPr="00556658">
        <w:rPr>
          <w:rFonts w:ascii="Liberation Serif" w:hAnsi="Liberation Serif"/>
        </w:rPr>
        <w:t xml:space="preserve"> </w:t>
      </w:r>
      <w:r w:rsidR="00556658" w:rsidRPr="00556658">
        <w:rPr>
          <w:rFonts w:ascii="Liberation Serif" w:hAnsi="Liberation Serif"/>
        </w:rPr>
        <w:tab/>
      </w:r>
      <w:r w:rsidR="00556658" w:rsidRPr="00556658">
        <w:rPr>
          <w:rFonts w:ascii="Liberation Serif" w:hAnsi="Liberation Serif"/>
        </w:rPr>
        <w:tab/>
      </w:r>
      <w:r w:rsidRPr="00556658">
        <w:rPr>
          <w:rFonts w:ascii="Liberation Serif" w:hAnsi="Liberation Serif"/>
        </w:rPr>
        <w:t xml:space="preserve"> </w:t>
      </w:r>
      <w:r w:rsidR="00556658">
        <w:rPr>
          <w:rFonts w:ascii="Liberation Serif" w:hAnsi="Liberation Serif"/>
        </w:rPr>
        <w:tab/>
      </w:r>
      <w:r w:rsidR="00556658">
        <w:rPr>
          <w:rFonts w:ascii="Liberation Serif" w:hAnsi="Liberation Serif"/>
        </w:rPr>
        <w:tab/>
      </w:r>
      <w:r w:rsidRPr="00556658">
        <w:rPr>
          <w:rFonts w:ascii="Liberation Serif" w:hAnsi="Liberation Serif"/>
        </w:rPr>
        <w:t>(наименование документа)</w:t>
      </w: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 xml:space="preserve">С актом </w:t>
      </w:r>
      <w:proofErr w:type="gramStart"/>
      <w:r w:rsidRPr="009C6301">
        <w:rPr>
          <w:rFonts w:ascii="Liberation Serif" w:hAnsi="Liberation Serif"/>
          <w:sz w:val="24"/>
          <w:szCs w:val="24"/>
        </w:rPr>
        <w:t>ознакомлен</w:t>
      </w:r>
      <w:proofErr w:type="gramEnd"/>
      <w:r w:rsidRPr="009C6301">
        <w:rPr>
          <w:rFonts w:ascii="Liberation Serif" w:hAnsi="Liberation Serif"/>
          <w:sz w:val="24"/>
          <w:szCs w:val="24"/>
        </w:rPr>
        <w:t>:</w:t>
      </w: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__________________________________________________________________________</w:t>
      </w:r>
      <w:r w:rsidR="00556658">
        <w:rPr>
          <w:rFonts w:ascii="Liberation Serif" w:hAnsi="Liberation Serif"/>
          <w:sz w:val="24"/>
          <w:szCs w:val="24"/>
        </w:rPr>
        <w:t>____</w:t>
      </w:r>
      <w:r w:rsidRPr="009C6301">
        <w:rPr>
          <w:rFonts w:ascii="Liberation Serif" w:hAnsi="Liberation Serif"/>
          <w:sz w:val="24"/>
          <w:szCs w:val="24"/>
        </w:rPr>
        <w:t>_</w:t>
      </w:r>
    </w:p>
    <w:p w:rsidR="00705A33" w:rsidRPr="00556658" w:rsidRDefault="00705A33">
      <w:pPr>
        <w:pStyle w:val="ConsPlusNonformat"/>
        <w:jc w:val="both"/>
        <w:rPr>
          <w:rFonts w:ascii="Liberation Serif" w:hAnsi="Liberation Serif"/>
        </w:rPr>
      </w:pPr>
      <w:r w:rsidRPr="00556658">
        <w:rPr>
          <w:rFonts w:ascii="Liberation Serif" w:hAnsi="Liberation Serif"/>
        </w:rPr>
        <w:t xml:space="preserve"> (</w:t>
      </w:r>
      <w:r w:rsidR="00556658" w:rsidRPr="00556658">
        <w:rPr>
          <w:rFonts w:ascii="Liberation Serif" w:hAnsi="Liberation Serif"/>
        </w:rPr>
        <w:t>ФИО</w:t>
      </w:r>
      <w:r w:rsidRPr="00556658">
        <w:rPr>
          <w:rFonts w:ascii="Liberation Serif" w:hAnsi="Liberation Serif"/>
        </w:rPr>
        <w:t>, подпись гражданина или уполномоченного представителя юридического лица, разместившего объект)</w:t>
      </w:r>
    </w:p>
    <w:p w:rsidR="00556658" w:rsidRDefault="00556658">
      <w:pPr>
        <w:pStyle w:val="ConsPlusNonformat"/>
        <w:jc w:val="both"/>
        <w:rPr>
          <w:rFonts w:ascii="Liberation Serif" w:hAnsi="Liberation Serif"/>
          <w:sz w:val="24"/>
          <w:szCs w:val="24"/>
        </w:rPr>
      </w:pPr>
    </w:p>
    <w:p w:rsidR="00556658" w:rsidRDefault="00556658">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 xml:space="preserve">Наименование должности        </w:t>
      </w:r>
      <w:r w:rsidR="00556658">
        <w:rPr>
          <w:rFonts w:ascii="Liberation Serif" w:hAnsi="Liberation Serif"/>
          <w:sz w:val="24"/>
          <w:szCs w:val="24"/>
        </w:rPr>
        <w:tab/>
      </w:r>
      <w:r w:rsidR="00556658">
        <w:rPr>
          <w:rFonts w:ascii="Liberation Serif" w:hAnsi="Liberation Serif"/>
          <w:sz w:val="24"/>
          <w:szCs w:val="24"/>
        </w:rPr>
        <w:tab/>
      </w:r>
      <w:r w:rsidRPr="009C6301">
        <w:rPr>
          <w:rFonts w:ascii="Liberation Serif" w:hAnsi="Liberation Serif"/>
          <w:sz w:val="24"/>
          <w:szCs w:val="24"/>
        </w:rPr>
        <w:t xml:space="preserve">Личная подпись            </w:t>
      </w:r>
      <w:r w:rsidR="00556658">
        <w:rPr>
          <w:rFonts w:ascii="Liberation Serif" w:hAnsi="Liberation Serif"/>
          <w:sz w:val="24"/>
          <w:szCs w:val="24"/>
        </w:rPr>
        <w:tab/>
      </w:r>
      <w:r w:rsidR="00556658">
        <w:rPr>
          <w:rFonts w:ascii="Liberation Serif" w:hAnsi="Liberation Serif"/>
          <w:sz w:val="24"/>
          <w:szCs w:val="24"/>
        </w:rPr>
        <w:tab/>
        <w:t>ФИО</w:t>
      </w:r>
    </w:p>
    <w:p w:rsidR="00705A33" w:rsidRPr="009C6301" w:rsidRDefault="00705A33">
      <w:pPr>
        <w:pStyle w:val="ConsPlusNormal"/>
        <w:rPr>
          <w:rFonts w:ascii="Liberation Serif" w:hAnsi="Liberation Serif"/>
          <w:sz w:val="24"/>
          <w:szCs w:val="24"/>
        </w:rPr>
      </w:pPr>
    </w:p>
    <w:p w:rsidR="00705A33" w:rsidRPr="009C6301" w:rsidRDefault="00705A33">
      <w:pPr>
        <w:pStyle w:val="ConsPlusNormal"/>
        <w:rPr>
          <w:rFonts w:ascii="Liberation Serif" w:hAnsi="Liberation Serif"/>
          <w:sz w:val="24"/>
          <w:szCs w:val="24"/>
        </w:rPr>
      </w:pPr>
    </w:p>
    <w:p w:rsidR="00705A33" w:rsidRPr="009C6301" w:rsidRDefault="00705A33">
      <w:pPr>
        <w:pStyle w:val="ConsPlusNormal"/>
        <w:rPr>
          <w:rFonts w:ascii="Liberation Serif" w:hAnsi="Liberation Serif"/>
          <w:sz w:val="24"/>
          <w:szCs w:val="24"/>
        </w:rPr>
      </w:pPr>
    </w:p>
    <w:p w:rsidR="00705A33" w:rsidRDefault="00705A33">
      <w:pPr>
        <w:pStyle w:val="ConsPlusNormal"/>
        <w:rPr>
          <w:rFonts w:ascii="Liberation Serif" w:hAnsi="Liberation Serif"/>
          <w:sz w:val="24"/>
          <w:szCs w:val="24"/>
        </w:rPr>
      </w:pPr>
    </w:p>
    <w:p w:rsidR="00556658" w:rsidRDefault="00556658">
      <w:pPr>
        <w:pStyle w:val="ConsPlusNormal"/>
        <w:rPr>
          <w:rFonts w:ascii="Liberation Serif" w:hAnsi="Liberation Serif"/>
          <w:sz w:val="24"/>
          <w:szCs w:val="24"/>
        </w:rPr>
      </w:pPr>
    </w:p>
    <w:p w:rsidR="00556658" w:rsidRDefault="00556658">
      <w:pPr>
        <w:pStyle w:val="ConsPlusNormal"/>
        <w:rPr>
          <w:rFonts w:ascii="Liberation Serif" w:hAnsi="Liberation Serif"/>
          <w:sz w:val="24"/>
          <w:szCs w:val="24"/>
        </w:rPr>
      </w:pPr>
    </w:p>
    <w:p w:rsidR="00556658" w:rsidRDefault="00556658">
      <w:pPr>
        <w:pStyle w:val="ConsPlusNormal"/>
        <w:rPr>
          <w:rFonts w:ascii="Liberation Serif" w:hAnsi="Liberation Serif"/>
          <w:sz w:val="24"/>
          <w:szCs w:val="24"/>
        </w:rPr>
      </w:pPr>
    </w:p>
    <w:p w:rsidR="00556658" w:rsidRDefault="00556658">
      <w:pPr>
        <w:pStyle w:val="ConsPlusNormal"/>
        <w:rPr>
          <w:rFonts w:ascii="Liberation Serif" w:hAnsi="Liberation Serif"/>
          <w:sz w:val="24"/>
          <w:szCs w:val="24"/>
        </w:rPr>
      </w:pPr>
    </w:p>
    <w:p w:rsidR="00556658" w:rsidRDefault="00556658">
      <w:pPr>
        <w:pStyle w:val="ConsPlusNormal"/>
        <w:rPr>
          <w:rFonts w:ascii="Liberation Serif" w:hAnsi="Liberation Serif"/>
          <w:sz w:val="24"/>
          <w:szCs w:val="24"/>
        </w:rPr>
      </w:pPr>
    </w:p>
    <w:p w:rsidR="00705A33" w:rsidRPr="009C6301" w:rsidRDefault="000D34D9">
      <w:pPr>
        <w:pStyle w:val="ConsPlusNormal"/>
        <w:jc w:val="right"/>
        <w:outlineLvl w:val="1"/>
        <w:rPr>
          <w:rFonts w:ascii="Liberation Serif" w:hAnsi="Liberation Serif"/>
          <w:sz w:val="24"/>
          <w:szCs w:val="24"/>
        </w:rPr>
      </w:pPr>
      <w:r>
        <w:rPr>
          <w:rFonts w:ascii="Liberation Serif" w:hAnsi="Liberation Serif"/>
          <w:sz w:val="24"/>
          <w:szCs w:val="24"/>
        </w:rPr>
        <w:t>Приложение №</w:t>
      </w:r>
      <w:r w:rsidR="00C91B52">
        <w:rPr>
          <w:rFonts w:ascii="Liberation Serif" w:hAnsi="Liberation Serif"/>
          <w:sz w:val="24"/>
          <w:szCs w:val="24"/>
        </w:rPr>
        <w:t xml:space="preserve"> 2</w:t>
      </w:r>
    </w:p>
    <w:p w:rsidR="00705A33" w:rsidRPr="009C6301" w:rsidRDefault="00705A33">
      <w:pPr>
        <w:pStyle w:val="ConsPlusNormal"/>
        <w:jc w:val="right"/>
        <w:rPr>
          <w:rFonts w:ascii="Liberation Serif" w:hAnsi="Liberation Serif"/>
          <w:sz w:val="24"/>
          <w:szCs w:val="24"/>
        </w:rPr>
      </w:pPr>
      <w:r w:rsidRPr="009C6301">
        <w:rPr>
          <w:rFonts w:ascii="Liberation Serif" w:hAnsi="Liberation Serif"/>
          <w:sz w:val="24"/>
          <w:szCs w:val="24"/>
        </w:rPr>
        <w:t>к Положению об условиях</w:t>
      </w:r>
    </w:p>
    <w:p w:rsidR="00705A33" w:rsidRPr="009C6301" w:rsidRDefault="00705A33">
      <w:pPr>
        <w:pStyle w:val="ConsPlusNormal"/>
        <w:jc w:val="right"/>
        <w:rPr>
          <w:rFonts w:ascii="Liberation Serif" w:hAnsi="Liberation Serif"/>
          <w:sz w:val="24"/>
          <w:szCs w:val="24"/>
        </w:rPr>
      </w:pPr>
      <w:r w:rsidRPr="009C6301">
        <w:rPr>
          <w:rFonts w:ascii="Liberation Serif" w:hAnsi="Liberation Serif"/>
          <w:sz w:val="24"/>
          <w:szCs w:val="24"/>
        </w:rPr>
        <w:t xml:space="preserve">размещения </w:t>
      </w:r>
      <w:proofErr w:type="gramStart"/>
      <w:r w:rsidRPr="009C6301">
        <w:rPr>
          <w:rFonts w:ascii="Liberation Serif" w:hAnsi="Liberation Serif"/>
          <w:sz w:val="24"/>
          <w:szCs w:val="24"/>
        </w:rPr>
        <w:t>нестационарных</w:t>
      </w:r>
      <w:proofErr w:type="gramEnd"/>
    </w:p>
    <w:p w:rsidR="00705A33" w:rsidRPr="009C6301" w:rsidRDefault="00705A33">
      <w:pPr>
        <w:pStyle w:val="ConsPlusNormal"/>
        <w:jc w:val="right"/>
        <w:rPr>
          <w:rFonts w:ascii="Liberation Serif" w:hAnsi="Liberation Serif"/>
          <w:sz w:val="24"/>
          <w:szCs w:val="24"/>
        </w:rPr>
      </w:pPr>
      <w:r w:rsidRPr="009C6301">
        <w:rPr>
          <w:rFonts w:ascii="Liberation Serif" w:hAnsi="Liberation Serif"/>
          <w:sz w:val="24"/>
          <w:szCs w:val="24"/>
        </w:rPr>
        <w:t>торговых объектов на территории</w:t>
      </w:r>
    </w:p>
    <w:p w:rsidR="00705A33" w:rsidRPr="009C6301" w:rsidRDefault="00705A33">
      <w:pPr>
        <w:pStyle w:val="ConsPlusNormal"/>
        <w:jc w:val="right"/>
        <w:rPr>
          <w:rFonts w:ascii="Liberation Serif" w:hAnsi="Liberation Serif"/>
          <w:sz w:val="24"/>
          <w:szCs w:val="24"/>
        </w:rPr>
      </w:pPr>
      <w:r w:rsidRPr="009C6301">
        <w:rPr>
          <w:rFonts w:ascii="Liberation Serif" w:hAnsi="Liberation Serif"/>
          <w:sz w:val="24"/>
          <w:szCs w:val="24"/>
        </w:rPr>
        <w:t>городского округа Первоуральск</w:t>
      </w:r>
    </w:p>
    <w:p w:rsidR="00705A33" w:rsidRPr="009C6301" w:rsidRDefault="00705A33">
      <w:pPr>
        <w:pStyle w:val="ConsPlusNormal"/>
        <w:rPr>
          <w:rFonts w:ascii="Liberation Serif" w:hAnsi="Liberation Serif"/>
          <w:sz w:val="24"/>
          <w:szCs w:val="24"/>
        </w:rPr>
      </w:pPr>
    </w:p>
    <w:p w:rsidR="000D34D9" w:rsidRDefault="000D34D9" w:rsidP="000D34D9">
      <w:pPr>
        <w:pStyle w:val="ConsPlusNormal"/>
        <w:jc w:val="center"/>
        <w:rPr>
          <w:rFonts w:ascii="Liberation Serif" w:hAnsi="Liberation Serif"/>
          <w:sz w:val="24"/>
          <w:szCs w:val="24"/>
        </w:rPr>
      </w:pPr>
      <w:bookmarkStart w:id="10" w:name="P446"/>
      <w:bookmarkEnd w:id="10"/>
    </w:p>
    <w:p w:rsidR="00BF454F" w:rsidRDefault="000D34D9" w:rsidP="000D34D9">
      <w:pPr>
        <w:pStyle w:val="ConsPlusNormal"/>
        <w:jc w:val="center"/>
        <w:rPr>
          <w:rFonts w:ascii="Liberation Serif" w:hAnsi="Liberation Serif"/>
          <w:sz w:val="24"/>
          <w:szCs w:val="24"/>
        </w:rPr>
      </w:pPr>
      <w:r>
        <w:rPr>
          <w:rFonts w:ascii="Liberation Serif" w:hAnsi="Liberation Serif"/>
          <w:sz w:val="24"/>
          <w:szCs w:val="24"/>
        </w:rPr>
        <w:t>ПРЕДПИСАНИЕ</w:t>
      </w:r>
      <w:r w:rsidR="00705A33" w:rsidRPr="009C6301">
        <w:rPr>
          <w:rFonts w:ascii="Liberation Serif" w:hAnsi="Liberation Serif"/>
          <w:sz w:val="24"/>
          <w:szCs w:val="24"/>
        </w:rPr>
        <w:t xml:space="preserve"> </w:t>
      </w:r>
    </w:p>
    <w:p w:rsidR="000D34D9" w:rsidRPr="009C6301" w:rsidRDefault="00705A33" w:rsidP="000D34D9">
      <w:pPr>
        <w:pStyle w:val="ConsPlusNormal"/>
        <w:jc w:val="center"/>
        <w:rPr>
          <w:rFonts w:ascii="Liberation Serif" w:hAnsi="Liberation Serif"/>
          <w:sz w:val="24"/>
          <w:szCs w:val="24"/>
        </w:rPr>
      </w:pPr>
      <w:r w:rsidRPr="009C6301">
        <w:rPr>
          <w:rFonts w:ascii="Liberation Serif" w:hAnsi="Liberation Serif"/>
          <w:sz w:val="24"/>
          <w:szCs w:val="24"/>
        </w:rPr>
        <w:t xml:space="preserve">О </w:t>
      </w:r>
      <w:r w:rsidR="000D34D9">
        <w:rPr>
          <w:rFonts w:ascii="Liberation Serif" w:hAnsi="Liberation Serif"/>
          <w:sz w:val="24"/>
          <w:szCs w:val="24"/>
        </w:rPr>
        <w:t xml:space="preserve">ДЕМОНТАЖЕ </w:t>
      </w:r>
      <w:r w:rsidR="00BF454F">
        <w:rPr>
          <w:rFonts w:ascii="Liberation Serif" w:hAnsi="Liberation Serif"/>
          <w:sz w:val="24"/>
          <w:szCs w:val="24"/>
        </w:rPr>
        <w:t>НЕСТАЦИОНАРНОГО ТОРГОВОГО ОБЪЕКТА</w:t>
      </w:r>
    </w:p>
    <w:p w:rsidR="00705A33" w:rsidRPr="009C6301" w:rsidRDefault="00705A33">
      <w:pPr>
        <w:pStyle w:val="ConsPlusNormal"/>
        <w:jc w:val="center"/>
        <w:rPr>
          <w:rFonts w:ascii="Liberation Serif" w:hAnsi="Liberation Serif"/>
          <w:sz w:val="24"/>
          <w:szCs w:val="24"/>
        </w:rPr>
      </w:pPr>
    </w:p>
    <w:p w:rsidR="00705A33" w:rsidRPr="009C6301" w:rsidRDefault="000D34D9">
      <w:pPr>
        <w:pStyle w:val="ConsPlusNormal"/>
        <w:rPr>
          <w:rFonts w:ascii="Liberation Serif" w:hAnsi="Liberation Serif"/>
          <w:sz w:val="24"/>
          <w:szCs w:val="24"/>
        </w:rPr>
      </w:pPr>
      <w:r>
        <w:rPr>
          <w:rFonts w:ascii="Liberation Serif" w:hAnsi="Liberation Serif"/>
          <w:sz w:val="24"/>
          <w:szCs w:val="24"/>
        </w:rPr>
        <w:t xml:space="preserve"> № ________</w:t>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t xml:space="preserve">   ___________20__ г. </w:t>
      </w:r>
    </w:p>
    <w:p w:rsidR="00705A33" w:rsidRPr="009C6301" w:rsidRDefault="00705A33">
      <w:pPr>
        <w:pStyle w:val="ConsPlusNonformat"/>
        <w:jc w:val="both"/>
        <w:rPr>
          <w:rFonts w:ascii="Liberation Serif" w:hAnsi="Liberation Serif"/>
          <w:sz w:val="24"/>
          <w:szCs w:val="24"/>
        </w:rPr>
      </w:pPr>
    </w:p>
    <w:p w:rsidR="00705A33" w:rsidRPr="0054276A" w:rsidRDefault="00705A33" w:rsidP="000D34D9">
      <w:pPr>
        <w:pStyle w:val="ConsPlusNonformat"/>
        <w:jc w:val="both"/>
        <w:rPr>
          <w:rFonts w:ascii="Liberation Serif" w:hAnsi="Liberation Serif"/>
          <w:strike/>
          <w:sz w:val="24"/>
          <w:szCs w:val="24"/>
        </w:rPr>
      </w:pPr>
      <w:r w:rsidRPr="009C6301">
        <w:rPr>
          <w:rFonts w:ascii="Liberation Serif" w:hAnsi="Liberation Serif"/>
          <w:sz w:val="24"/>
          <w:szCs w:val="24"/>
        </w:rPr>
        <w:t xml:space="preserve">О демонтаже </w:t>
      </w:r>
      <w:r w:rsidR="007876BC">
        <w:rPr>
          <w:rFonts w:ascii="Liberation Serif" w:hAnsi="Liberation Serif"/>
          <w:sz w:val="24"/>
          <w:szCs w:val="24"/>
        </w:rPr>
        <w:t xml:space="preserve">НТО </w:t>
      </w:r>
    </w:p>
    <w:p w:rsidR="00705A33" w:rsidRPr="009C6301" w:rsidRDefault="00705A33">
      <w:pPr>
        <w:pStyle w:val="ConsPlusNonformat"/>
        <w:jc w:val="both"/>
        <w:rPr>
          <w:rFonts w:ascii="Liberation Serif" w:hAnsi="Liberation Serif"/>
          <w:sz w:val="24"/>
          <w:szCs w:val="24"/>
        </w:rPr>
      </w:pPr>
    </w:p>
    <w:p w:rsidR="00705A33" w:rsidRDefault="00705A33">
      <w:pPr>
        <w:pStyle w:val="ConsPlusNonformat"/>
        <w:jc w:val="both"/>
        <w:rPr>
          <w:rFonts w:ascii="Liberation Serif" w:hAnsi="Liberation Serif"/>
          <w:sz w:val="24"/>
          <w:szCs w:val="24"/>
        </w:rPr>
      </w:pPr>
      <w:r w:rsidRPr="009C6301">
        <w:rPr>
          <w:rFonts w:ascii="Liberation Serif" w:hAnsi="Liberation Serif"/>
          <w:sz w:val="24"/>
          <w:szCs w:val="24"/>
        </w:rPr>
        <w:t>Дата составления предписания: ______________</w:t>
      </w:r>
      <w:r w:rsidR="000D34D9">
        <w:rPr>
          <w:rFonts w:ascii="Liberation Serif" w:hAnsi="Liberation Serif"/>
          <w:sz w:val="24"/>
          <w:szCs w:val="24"/>
        </w:rPr>
        <w:t>_______________________________</w:t>
      </w:r>
    </w:p>
    <w:p w:rsidR="000D34D9" w:rsidRPr="009C6301" w:rsidRDefault="000D34D9">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Предписание составлено: ___________________________________________________</w:t>
      </w:r>
    </w:p>
    <w:p w:rsidR="00705A33" w:rsidRPr="000D34D9" w:rsidRDefault="00705A33" w:rsidP="000D34D9">
      <w:pPr>
        <w:pStyle w:val="ConsPlusNonformat"/>
        <w:ind w:left="2832" w:firstLine="708"/>
        <w:jc w:val="both"/>
        <w:rPr>
          <w:rFonts w:ascii="Liberation Serif" w:hAnsi="Liberation Serif"/>
        </w:rPr>
      </w:pPr>
      <w:r w:rsidRPr="000D34D9">
        <w:rPr>
          <w:rFonts w:ascii="Liberation Serif" w:hAnsi="Liberation Serif"/>
        </w:rPr>
        <w:t>(должность, фамилия, инициалы)</w:t>
      </w:r>
    </w:p>
    <w:p w:rsidR="00556658" w:rsidRDefault="00556658">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Основание для составления предписания:</w:t>
      </w:r>
    </w:p>
    <w:p w:rsidR="00556658" w:rsidRDefault="00556658">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___________________________________________________________________________</w:t>
      </w:r>
    </w:p>
    <w:p w:rsidR="00705A33" w:rsidRPr="000D34D9" w:rsidRDefault="00705A33">
      <w:pPr>
        <w:pStyle w:val="ConsPlusNonformat"/>
        <w:jc w:val="both"/>
        <w:rPr>
          <w:rFonts w:ascii="Liberation Serif" w:hAnsi="Liberation Serif"/>
        </w:rPr>
      </w:pPr>
      <w:r w:rsidRPr="000D34D9">
        <w:rPr>
          <w:rFonts w:ascii="Liberation Serif" w:hAnsi="Liberation Serif"/>
        </w:rPr>
        <w:t xml:space="preserve">                       </w:t>
      </w:r>
      <w:r w:rsidR="000D34D9" w:rsidRPr="000D34D9">
        <w:rPr>
          <w:rFonts w:ascii="Liberation Serif" w:hAnsi="Liberation Serif"/>
        </w:rPr>
        <w:t xml:space="preserve">         </w:t>
      </w:r>
      <w:r w:rsidRPr="000D34D9">
        <w:rPr>
          <w:rFonts w:ascii="Liberation Serif" w:hAnsi="Liberation Serif"/>
        </w:rPr>
        <w:t>(наименование вида документа,</w:t>
      </w:r>
      <w:r w:rsidR="000D34D9" w:rsidRPr="000D34D9">
        <w:rPr>
          <w:rFonts w:ascii="Liberation Serif" w:hAnsi="Liberation Serif"/>
        </w:rPr>
        <w:t xml:space="preserve"> дата, номер</w:t>
      </w:r>
      <w:r w:rsidRPr="000D34D9">
        <w:rPr>
          <w:rFonts w:ascii="Liberation Serif" w:hAnsi="Liberation Serif"/>
        </w:rPr>
        <w:t>)</w:t>
      </w:r>
    </w:p>
    <w:p w:rsidR="000D34D9" w:rsidRDefault="000D34D9">
      <w:pPr>
        <w:pStyle w:val="ConsPlusNonformat"/>
        <w:jc w:val="both"/>
        <w:rPr>
          <w:rFonts w:ascii="Liberation Serif" w:hAnsi="Liberation Serif"/>
          <w:sz w:val="24"/>
          <w:szCs w:val="24"/>
        </w:rPr>
      </w:pPr>
    </w:p>
    <w:p w:rsidR="000D34D9" w:rsidRDefault="00705A33">
      <w:pPr>
        <w:pStyle w:val="ConsPlusNonformat"/>
        <w:jc w:val="both"/>
        <w:rPr>
          <w:rFonts w:ascii="Liberation Serif" w:hAnsi="Liberation Serif"/>
          <w:sz w:val="24"/>
          <w:szCs w:val="24"/>
        </w:rPr>
      </w:pPr>
      <w:r w:rsidRPr="009C6301">
        <w:rPr>
          <w:rFonts w:ascii="Liberation Serif" w:hAnsi="Liberation Serif"/>
          <w:sz w:val="24"/>
          <w:szCs w:val="24"/>
        </w:rPr>
        <w:t>Срок для демонтажа объекта в добровольном порядке: ________________________</w:t>
      </w:r>
    </w:p>
    <w:p w:rsidR="000D34D9" w:rsidRDefault="000D34D9" w:rsidP="000D34D9">
      <w:pPr>
        <w:pStyle w:val="ConsPlusNonformat"/>
        <w:ind w:firstLine="708"/>
        <w:jc w:val="both"/>
        <w:rPr>
          <w:rFonts w:ascii="Liberation Serif" w:hAnsi="Liberation Serif"/>
          <w:sz w:val="24"/>
          <w:szCs w:val="24"/>
        </w:rPr>
      </w:pPr>
    </w:p>
    <w:p w:rsidR="00705A33" w:rsidRPr="009C6301" w:rsidRDefault="00705A33" w:rsidP="000D34D9">
      <w:pPr>
        <w:pStyle w:val="ConsPlusNonformat"/>
        <w:ind w:firstLine="708"/>
        <w:jc w:val="both"/>
        <w:rPr>
          <w:rFonts w:ascii="Liberation Serif" w:hAnsi="Liberation Serif"/>
          <w:sz w:val="24"/>
          <w:szCs w:val="24"/>
        </w:rPr>
      </w:pPr>
      <w:r w:rsidRPr="009C6301">
        <w:rPr>
          <w:rFonts w:ascii="Liberation Serif" w:hAnsi="Liberation Serif"/>
          <w:sz w:val="24"/>
          <w:szCs w:val="24"/>
        </w:rPr>
        <w:t>В случае отказа от демонтажа незаконно размещенного</w:t>
      </w:r>
      <w:r w:rsidR="007876BC">
        <w:rPr>
          <w:rFonts w:ascii="Liberation Serif" w:hAnsi="Liberation Serif"/>
          <w:sz w:val="24"/>
          <w:szCs w:val="24"/>
        </w:rPr>
        <w:t xml:space="preserve"> НТО</w:t>
      </w:r>
      <w:r w:rsidRPr="009C6301">
        <w:rPr>
          <w:rFonts w:ascii="Liberation Serif" w:hAnsi="Liberation Serif"/>
          <w:sz w:val="24"/>
          <w:szCs w:val="24"/>
        </w:rPr>
        <w:t xml:space="preserve">  в добровольном порядке по истечении  указанного  срока </w:t>
      </w:r>
      <w:r w:rsidR="007876BC">
        <w:rPr>
          <w:rFonts w:ascii="Liberation Serif" w:hAnsi="Liberation Serif"/>
          <w:sz w:val="24"/>
          <w:szCs w:val="24"/>
        </w:rPr>
        <w:t>НТО</w:t>
      </w:r>
      <w:r w:rsidRPr="009C6301">
        <w:rPr>
          <w:rFonts w:ascii="Liberation Serif" w:hAnsi="Liberation Serif"/>
          <w:sz w:val="24"/>
          <w:szCs w:val="24"/>
        </w:rPr>
        <w:t xml:space="preserve"> буде</w:t>
      </w:r>
      <w:r w:rsidR="000D34D9">
        <w:rPr>
          <w:rFonts w:ascii="Liberation Serif" w:hAnsi="Liberation Serif"/>
          <w:sz w:val="24"/>
          <w:szCs w:val="24"/>
        </w:rPr>
        <w:t xml:space="preserve">т  вынесен  за   счет   средств </w:t>
      </w:r>
      <w:r w:rsidRPr="009C6301">
        <w:rPr>
          <w:rFonts w:ascii="Liberation Serif" w:hAnsi="Liberation Serif"/>
          <w:sz w:val="24"/>
          <w:szCs w:val="24"/>
        </w:rPr>
        <w:t>бюджета городского округа Первоуральск с последующим возмеще</w:t>
      </w:r>
      <w:r w:rsidR="000D34D9">
        <w:rPr>
          <w:rFonts w:ascii="Liberation Serif" w:hAnsi="Liberation Serif"/>
          <w:sz w:val="24"/>
          <w:szCs w:val="24"/>
        </w:rPr>
        <w:t>нием сре</w:t>
      </w:r>
      <w:proofErr w:type="gramStart"/>
      <w:r w:rsidR="000D34D9">
        <w:rPr>
          <w:rFonts w:ascii="Liberation Serif" w:hAnsi="Liberation Serif"/>
          <w:sz w:val="24"/>
          <w:szCs w:val="24"/>
        </w:rPr>
        <w:t xml:space="preserve">дств  в </w:t>
      </w:r>
      <w:r w:rsidRPr="009C6301">
        <w:rPr>
          <w:rFonts w:ascii="Liberation Serif" w:hAnsi="Liberation Serif"/>
          <w:sz w:val="24"/>
          <w:szCs w:val="24"/>
        </w:rPr>
        <w:t>с</w:t>
      </w:r>
      <w:proofErr w:type="gramEnd"/>
      <w:r w:rsidRPr="009C6301">
        <w:rPr>
          <w:rFonts w:ascii="Liberation Serif" w:hAnsi="Liberation Serif"/>
          <w:sz w:val="24"/>
          <w:szCs w:val="24"/>
        </w:rPr>
        <w:t>удебном порядке.</w:t>
      </w:r>
    </w:p>
    <w:p w:rsidR="000D34D9" w:rsidRDefault="000D34D9">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Дата размещения: __________________________________________________________</w:t>
      </w:r>
    </w:p>
    <w:p w:rsidR="00705A33" w:rsidRPr="009C6301" w:rsidRDefault="00705A33">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Приложение: __________________________________________ на ___ л. в ___ экз.</w:t>
      </w: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 xml:space="preserve">           </w:t>
      </w:r>
      <w:r w:rsidR="000D34D9">
        <w:rPr>
          <w:rFonts w:ascii="Liberation Serif" w:hAnsi="Liberation Serif"/>
          <w:sz w:val="24"/>
          <w:szCs w:val="24"/>
        </w:rPr>
        <w:tab/>
      </w:r>
      <w:r w:rsidR="000D34D9">
        <w:rPr>
          <w:rFonts w:ascii="Liberation Serif" w:hAnsi="Liberation Serif"/>
          <w:sz w:val="24"/>
          <w:szCs w:val="24"/>
        </w:rPr>
        <w:tab/>
      </w:r>
      <w:r w:rsidR="000D34D9">
        <w:rPr>
          <w:rFonts w:ascii="Liberation Serif" w:hAnsi="Liberation Serif"/>
          <w:sz w:val="24"/>
          <w:szCs w:val="24"/>
        </w:rPr>
        <w:tab/>
      </w:r>
      <w:r w:rsidRPr="009C6301">
        <w:rPr>
          <w:rFonts w:ascii="Liberation Serif" w:hAnsi="Liberation Serif"/>
          <w:sz w:val="24"/>
          <w:szCs w:val="24"/>
        </w:rPr>
        <w:t xml:space="preserve"> (наименование документа)</w:t>
      </w:r>
    </w:p>
    <w:p w:rsidR="000D34D9" w:rsidRDefault="000D34D9">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 xml:space="preserve">С уведомлением </w:t>
      </w:r>
      <w:proofErr w:type="gramStart"/>
      <w:r w:rsidRPr="009C6301">
        <w:rPr>
          <w:rFonts w:ascii="Liberation Serif" w:hAnsi="Liberation Serif"/>
          <w:sz w:val="24"/>
          <w:szCs w:val="24"/>
        </w:rPr>
        <w:t>ознакомлен</w:t>
      </w:r>
      <w:proofErr w:type="gramEnd"/>
      <w:r w:rsidRPr="009C6301">
        <w:rPr>
          <w:rFonts w:ascii="Liberation Serif" w:hAnsi="Liberation Serif"/>
          <w:sz w:val="24"/>
          <w:szCs w:val="24"/>
        </w:rPr>
        <w:t>:</w:t>
      </w:r>
    </w:p>
    <w:p w:rsidR="00705A33" w:rsidRPr="009C6301" w:rsidRDefault="00705A33">
      <w:pPr>
        <w:pStyle w:val="ConsPlusNonformat"/>
        <w:jc w:val="both"/>
        <w:rPr>
          <w:rFonts w:ascii="Liberation Serif" w:hAnsi="Liberation Serif"/>
          <w:sz w:val="24"/>
          <w:szCs w:val="24"/>
        </w:rPr>
      </w:pPr>
    </w:p>
    <w:p w:rsidR="000D34D9" w:rsidRDefault="00705A33">
      <w:pPr>
        <w:pStyle w:val="ConsPlusNonformat"/>
        <w:jc w:val="both"/>
        <w:rPr>
          <w:rFonts w:ascii="Liberation Serif" w:hAnsi="Liberation Serif"/>
          <w:sz w:val="24"/>
          <w:szCs w:val="24"/>
        </w:rPr>
      </w:pPr>
      <w:r w:rsidRPr="009C6301">
        <w:rPr>
          <w:rFonts w:ascii="Liberation Serif" w:hAnsi="Liberation Serif"/>
          <w:sz w:val="24"/>
          <w:szCs w:val="24"/>
        </w:rPr>
        <w:t>___________________________________________________________________________</w:t>
      </w:r>
    </w:p>
    <w:p w:rsidR="00705A33" w:rsidRPr="000D34D9" w:rsidRDefault="000D34D9">
      <w:pPr>
        <w:pStyle w:val="ConsPlusNonformat"/>
        <w:jc w:val="both"/>
        <w:rPr>
          <w:rFonts w:ascii="Liberation Serif" w:hAnsi="Liberation Serif"/>
          <w:sz w:val="24"/>
          <w:szCs w:val="24"/>
        </w:rPr>
      </w:pPr>
      <w:r>
        <w:rPr>
          <w:rFonts w:ascii="Liberation Serif" w:hAnsi="Liberation Serif"/>
        </w:rPr>
        <w:t>(ФИО</w:t>
      </w:r>
      <w:r w:rsidR="00705A33" w:rsidRPr="000D34D9">
        <w:rPr>
          <w:rFonts w:ascii="Liberation Serif" w:hAnsi="Liberation Serif"/>
        </w:rPr>
        <w:t>, подпис</w:t>
      </w:r>
      <w:r>
        <w:rPr>
          <w:rFonts w:ascii="Liberation Serif" w:hAnsi="Liberation Serif"/>
        </w:rPr>
        <w:t>ь гражданина или уполномоченного</w:t>
      </w:r>
      <w:r w:rsidR="00705A33" w:rsidRPr="000D34D9">
        <w:rPr>
          <w:rFonts w:ascii="Liberation Serif" w:hAnsi="Liberation Serif"/>
        </w:rPr>
        <w:t xml:space="preserve"> представителя юридического лица, разместившего объект)</w:t>
      </w:r>
    </w:p>
    <w:p w:rsidR="00705A33" w:rsidRPr="009C6301" w:rsidRDefault="00705A33">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 xml:space="preserve">Наименование должности           </w:t>
      </w:r>
      <w:r w:rsidR="000D34D9">
        <w:rPr>
          <w:rFonts w:ascii="Liberation Serif" w:hAnsi="Liberation Serif"/>
          <w:sz w:val="24"/>
          <w:szCs w:val="24"/>
        </w:rPr>
        <w:tab/>
      </w:r>
      <w:r w:rsidR="000D34D9">
        <w:rPr>
          <w:rFonts w:ascii="Liberation Serif" w:hAnsi="Liberation Serif"/>
          <w:sz w:val="24"/>
          <w:szCs w:val="24"/>
        </w:rPr>
        <w:tab/>
        <w:t>Л</w:t>
      </w:r>
      <w:r w:rsidRPr="009C6301">
        <w:rPr>
          <w:rFonts w:ascii="Liberation Serif" w:hAnsi="Liberation Serif"/>
          <w:sz w:val="24"/>
          <w:szCs w:val="24"/>
        </w:rPr>
        <w:t xml:space="preserve">ичная подпись         </w:t>
      </w:r>
      <w:r w:rsidR="000D34D9">
        <w:rPr>
          <w:rFonts w:ascii="Liberation Serif" w:hAnsi="Liberation Serif"/>
          <w:sz w:val="24"/>
          <w:szCs w:val="24"/>
        </w:rPr>
        <w:tab/>
      </w:r>
      <w:r w:rsidR="000D34D9">
        <w:rPr>
          <w:rFonts w:ascii="Liberation Serif" w:hAnsi="Liberation Serif"/>
          <w:sz w:val="24"/>
          <w:szCs w:val="24"/>
        </w:rPr>
        <w:tab/>
      </w:r>
      <w:r w:rsidR="000D34D9">
        <w:rPr>
          <w:rFonts w:ascii="Liberation Serif" w:hAnsi="Liberation Serif"/>
          <w:sz w:val="24"/>
          <w:szCs w:val="24"/>
        </w:rPr>
        <w:tab/>
        <w:t>ФИО</w:t>
      </w:r>
    </w:p>
    <w:p w:rsidR="00705A33" w:rsidRPr="009C6301" w:rsidRDefault="00705A33">
      <w:pPr>
        <w:pStyle w:val="ConsPlusNormal"/>
        <w:rPr>
          <w:rFonts w:ascii="Liberation Serif" w:hAnsi="Liberation Serif"/>
          <w:sz w:val="24"/>
          <w:szCs w:val="24"/>
        </w:rPr>
      </w:pPr>
    </w:p>
    <w:p w:rsidR="00705A33" w:rsidRDefault="00705A33">
      <w:pPr>
        <w:pStyle w:val="ConsPlusNormal"/>
        <w:rPr>
          <w:rFonts w:ascii="Liberation Serif" w:hAnsi="Liberation Serif"/>
          <w:sz w:val="24"/>
          <w:szCs w:val="24"/>
        </w:rPr>
      </w:pPr>
    </w:p>
    <w:p w:rsidR="009D62C9" w:rsidRDefault="009D62C9">
      <w:pPr>
        <w:pStyle w:val="ConsPlusNormal"/>
        <w:rPr>
          <w:rFonts w:ascii="Liberation Serif" w:hAnsi="Liberation Serif"/>
          <w:sz w:val="24"/>
          <w:szCs w:val="24"/>
        </w:rPr>
      </w:pPr>
    </w:p>
    <w:p w:rsidR="009D62C9" w:rsidRDefault="009D62C9">
      <w:pPr>
        <w:pStyle w:val="ConsPlusNormal"/>
        <w:rPr>
          <w:rFonts w:ascii="Liberation Serif" w:hAnsi="Liberation Serif"/>
          <w:sz w:val="24"/>
          <w:szCs w:val="24"/>
        </w:rPr>
      </w:pPr>
    </w:p>
    <w:p w:rsidR="0027431A" w:rsidRDefault="0027431A">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27431A" w:rsidRDefault="0027431A">
      <w:pPr>
        <w:pStyle w:val="ConsPlusNormal"/>
        <w:rPr>
          <w:rFonts w:ascii="Liberation Serif" w:hAnsi="Liberation Serif"/>
          <w:sz w:val="24"/>
          <w:szCs w:val="24"/>
        </w:rPr>
      </w:pPr>
    </w:p>
    <w:p w:rsidR="004D1465" w:rsidRPr="009C6301" w:rsidRDefault="00C91B52" w:rsidP="004D1465">
      <w:pPr>
        <w:pStyle w:val="ConsPlusNormal"/>
        <w:jc w:val="right"/>
        <w:outlineLvl w:val="1"/>
        <w:rPr>
          <w:rFonts w:ascii="Liberation Serif" w:hAnsi="Liberation Serif"/>
          <w:sz w:val="24"/>
          <w:szCs w:val="24"/>
        </w:rPr>
      </w:pPr>
      <w:r>
        <w:rPr>
          <w:rFonts w:ascii="Liberation Serif" w:hAnsi="Liberation Serif"/>
          <w:sz w:val="24"/>
          <w:szCs w:val="24"/>
        </w:rPr>
        <w:t>Приложение № 3</w:t>
      </w:r>
    </w:p>
    <w:p w:rsidR="004D1465" w:rsidRPr="009C6301" w:rsidRDefault="004D1465" w:rsidP="004D1465">
      <w:pPr>
        <w:pStyle w:val="ConsPlusNormal"/>
        <w:jc w:val="right"/>
        <w:rPr>
          <w:rFonts w:ascii="Liberation Serif" w:hAnsi="Liberation Serif"/>
          <w:sz w:val="24"/>
          <w:szCs w:val="24"/>
        </w:rPr>
      </w:pPr>
      <w:r w:rsidRPr="009C6301">
        <w:rPr>
          <w:rFonts w:ascii="Liberation Serif" w:hAnsi="Liberation Serif"/>
          <w:sz w:val="24"/>
          <w:szCs w:val="24"/>
        </w:rPr>
        <w:t>к Положению об условиях</w:t>
      </w:r>
    </w:p>
    <w:p w:rsidR="004D1465" w:rsidRPr="009C6301" w:rsidRDefault="004D1465" w:rsidP="004D1465">
      <w:pPr>
        <w:pStyle w:val="ConsPlusNormal"/>
        <w:jc w:val="right"/>
        <w:rPr>
          <w:rFonts w:ascii="Liberation Serif" w:hAnsi="Liberation Serif"/>
          <w:sz w:val="24"/>
          <w:szCs w:val="24"/>
        </w:rPr>
      </w:pPr>
      <w:r w:rsidRPr="009C6301">
        <w:rPr>
          <w:rFonts w:ascii="Liberation Serif" w:hAnsi="Liberation Serif"/>
          <w:sz w:val="24"/>
          <w:szCs w:val="24"/>
        </w:rPr>
        <w:t xml:space="preserve">размещения </w:t>
      </w:r>
      <w:proofErr w:type="gramStart"/>
      <w:r w:rsidRPr="009C6301">
        <w:rPr>
          <w:rFonts w:ascii="Liberation Serif" w:hAnsi="Liberation Serif"/>
          <w:sz w:val="24"/>
          <w:szCs w:val="24"/>
        </w:rPr>
        <w:t>нестационарных</w:t>
      </w:r>
      <w:proofErr w:type="gramEnd"/>
    </w:p>
    <w:p w:rsidR="004D1465" w:rsidRPr="009C6301" w:rsidRDefault="004D1465" w:rsidP="004D1465">
      <w:pPr>
        <w:pStyle w:val="ConsPlusNormal"/>
        <w:jc w:val="right"/>
        <w:rPr>
          <w:rFonts w:ascii="Liberation Serif" w:hAnsi="Liberation Serif"/>
          <w:sz w:val="24"/>
          <w:szCs w:val="24"/>
        </w:rPr>
      </w:pPr>
      <w:r w:rsidRPr="009C6301">
        <w:rPr>
          <w:rFonts w:ascii="Liberation Serif" w:hAnsi="Liberation Serif"/>
          <w:sz w:val="24"/>
          <w:szCs w:val="24"/>
        </w:rPr>
        <w:t>торговых объектов на территории</w:t>
      </w:r>
    </w:p>
    <w:p w:rsidR="0027431A" w:rsidRDefault="004D1465" w:rsidP="004D1465">
      <w:pPr>
        <w:pStyle w:val="ConsPlusNormal"/>
        <w:jc w:val="right"/>
        <w:rPr>
          <w:rFonts w:ascii="Liberation Serif" w:hAnsi="Liberation Serif"/>
          <w:sz w:val="24"/>
          <w:szCs w:val="24"/>
        </w:rPr>
      </w:pPr>
      <w:r w:rsidRPr="009C6301">
        <w:rPr>
          <w:rFonts w:ascii="Liberation Serif" w:hAnsi="Liberation Serif"/>
          <w:sz w:val="24"/>
          <w:szCs w:val="24"/>
        </w:rPr>
        <w:t>городского округа Первоуральск</w:t>
      </w:r>
    </w:p>
    <w:p w:rsidR="004D1465" w:rsidRDefault="004D1465" w:rsidP="004D1465">
      <w:pPr>
        <w:pStyle w:val="ConsPlusNormal"/>
        <w:jc w:val="right"/>
        <w:rPr>
          <w:rFonts w:ascii="Liberation Serif" w:hAnsi="Liberation Serif"/>
          <w:sz w:val="24"/>
          <w:szCs w:val="24"/>
        </w:rPr>
      </w:pPr>
    </w:p>
    <w:p w:rsidR="004D1465" w:rsidRDefault="004D1465" w:rsidP="004D1465">
      <w:pPr>
        <w:pStyle w:val="ConsPlusNormal"/>
        <w:jc w:val="center"/>
        <w:rPr>
          <w:rFonts w:ascii="Liberation Serif" w:hAnsi="Liberation Serif"/>
          <w:sz w:val="24"/>
          <w:szCs w:val="24"/>
        </w:rPr>
      </w:pPr>
      <w:r>
        <w:rPr>
          <w:rFonts w:ascii="Liberation Serif" w:hAnsi="Liberation Serif"/>
          <w:sz w:val="24"/>
          <w:szCs w:val="24"/>
        </w:rPr>
        <w:t xml:space="preserve">АКТА </w:t>
      </w:r>
    </w:p>
    <w:p w:rsidR="004D1465" w:rsidRPr="0054276A" w:rsidRDefault="004D1465" w:rsidP="004D1465">
      <w:pPr>
        <w:pStyle w:val="ConsPlusNormal"/>
        <w:jc w:val="center"/>
        <w:rPr>
          <w:rFonts w:ascii="Liberation Serif" w:hAnsi="Liberation Serif"/>
          <w:strike/>
          <w:sz w:val="24"/>
          <w:szCs w:val="24"/>
        </w:rPr>
      </w:pPr>
      <w:r>
        <w:rPr>
          <w:rFonts w:ascii="Liberation Serif" w:hAnsi="Liberation Serif"/>
          <w:sz w:val="24"/>
          <w:szCs w:val="24"/>
        </w:rPr>
        <w:t>ПРИЕМА И ПЕРЕДАЧИ НЕЗАКОННО РАЗМЕЩЕННОГО НЕСТАЦИОНАРНОГО ТОРГОВОГО ОБЪЕКТА</w:t>
      </w:r>
      <w:r w:rsidRPr="009C6301">
        <w:rPr>
          <w:rFonts w:ascii="Liberation Serif" w:hAnsi="Liberation Serif"/>
          <w:sz w:val="24"/>
          <w:szCs w:val="24"/>
        </w:rPr>
        <w:t xml:space="preserve"> </w:t>
      </w:r>
    </w:p>
    <w:p w:rsidR="004D1465" w:rsidRPr="009C6301" w:rsidRDefault="004D1465" w:rsidP="004D1465">
      <w:pPr>
        <w:pStyle w:val="ConsPlusNormal"/>
        <w:rPr>
          <w:rFonts w:ascii="Liberation Serif" w:hAnsi="Liberation Serif"/>
          <w:sz w:val="24"/>
          <w:szCs w:val="24"/>
        </w:rPr>
      </w:pPr>
    </w:p>
    <w:p w:rsidR="004D1465" w:rsidRDefault="004D1465" w:rsidP="004D1465">
      <w:pPr>
        <w:pStyle w:val="ConsPlusNonformat"/>
        <w:jc w:val="both"/>
        <w:rPr>
          <w:rFonts w:ascii="Liberation Serif" w:hAnsi="Liberation Serif"/>
          <w:sz w:val="24"/>
          <w:szCs w:val="24"/>
        </w:rPr>
      </w:pPr>
    </w:p>
    <w:p w:rsidR="004D1465" w:rsidRPr="009C6301" w:rsidRDefault="004D1465" w:rsidP="004D1465">
      <w:pPr>
        <w:pStyle w:val="ConsPlusNonformat"/>
        <w:jc w:val="both"/>
        <w:rPr>
          <w:rFonts w:ascii="Liberation Serif" w:hAnsi="Liberation Serif"/>
          <w:sz w:val="24"/>
          <w:szCs w:val="24"/>
        </w:rPr>
      </w:pPr>
      <w:r>
        <w:rPr>
          <w:rFonts w:ascii="Liberation Serif" w:hAnsi="Liberation Serif"/>
          <w:sz w:val="24"/>
          <w:szCs w:val="24"/>
        </w:rPr>
        <w:t>№</w:t>
      </w:r>
      <w:r w:rsidRPr="009C6301">
        <w:rPr>
          <w:rFonts w:ascii="Liberation Serif" w:hAnsi="Liberation Serif"/>
          <w:sz w:val="24"/>
          <w:szCs w:val="24"/>
        </w:rPr>
        <w:t xml:space="preserve"> ___________                                        </w:t>
      </w:r>
      <w:r>
        <w:rPr>
          <w:rFonts w:ascii="Liberation Serif" w:hAnsi="Liberation Serif"/>
          <w:sz w:val="24"/>
          <w:szCs w:val="24"/>
        </w:rPr>
        <w:t xml:space="preserve"> </w:t>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t xml:space="preserve">     _________20__ г. </w:t>
      </w:r>
    </w:p>
    <w:p w:rsidR="004D1465" w:rsidRPr="009C6301" w:rsidRDefault="004D1465" w:rsidP="004D1465">
      <w:pPr>
        <w:pStyle w:val="ConsPlusNonformat"/>
        <w:jc w:val="both"/>
        <w:rPr>
          <w:rFonts w:ascii="Liberation Serif" w:hAnsi="Liberation Serif"/>
          <w:sz w:val="24"/>
          <w:szCs w:val="24"/>
        </w:rPr>
      </w:pPr>
    </w:p>
    <w:p w:rsidR="004D1465" w:rsidRPr="009C6301" w:rsidRDefault="004D1465" w:rsidP="004D1465">
      <w:pPr>
        <w:pStyle w:val="ConsPlusNonformat"/>
        <w:jc w:val="both"/>
        <w:rPr>
          <w:rFonts w:ascii="Liberation Serif" w:hAnsi="Liberation Serif"/>
          <w:sz w:val="24"/>
          <w:szCs w:val="24"/>
        </w:rPr>
      </w:pPr>
    </w:p>
    <w:p w:rsidR="004D1465" w:rsidRPr="009C6301" w:rsidRDefault="004D1465" w:rsidP="004D1465">
      <w:pPr>
        <w:pStyle w:val="ConsPlusNonformat"/>
        <w:jc w:val="both"/>
        <w:rPr>
          <w:rFonts w:ascii="Liberation Serif" w:hAnsi="Liberation Serif"/>
          <w:sz w:val="24"/>
          <w:szCs w:val="24"/>
        </w:rPr>
      </w:pPr>
      <w:r w:rsidRPr="009C6301">
        <w:rPr>
          <w:rFonts w:ascii="Liberation Serif" w:hAnsi="Liberation Serif"/>
          <w:sz w:val="24"/>
          <w:szCs w:val="24"/>
        </w:rPr>
        <w:t>Дата составления акта: ____________</w:t>
      </w:r>
      <w:r>
        <w:rPr>
          <w:rFonts w:ascii="Liberation Serif" w:hAnsi="Liberation Serif"/>
          <w:sz w:val="24"/>
          <w:szCs w:val="24"/>
        </w:rPr>
        <w:t>____</w:t>
      </w:r>
      <w:r w:rsidRPr="009C6301">
        <w:rPr>
          <w:rFonts w:ascii="Liberation Serif" w:hAnsi="Liberation Serif"/>
          <w:sz w:val="24"/>
          <w:szCs w:val="24"/>
        </w:rPr>
        <w:t>_________________________</w:t>
      </w:r>
      <w:r>
        <w:rPr>
          <w:rFonts w:ascii="Liberation Serif" w:hAnsi="Liberation Serif"/>
          <w:sz w:val="24"/>
          <w:szCs w:val="24"/>
        </w:rPr>
        <w:t>__</w:t>
      </w:r>
      <w:r w:rsidRPr="009C6301">
        <w:rPr>
          <w:rFonts w:ascii="Liberation Serif" w:hAnsi="Liberation Serif"/>
          <w:sz w:val="24"/>
          <w:szCs w:val="24"/>
        </w:rPr>
        <w:t>_______________</w:t>
      </w:r>
    </w:p>
    <w:p w:rsidR="004D1465" w:rsidRDefault="004D1465" w:rsidP="004D1465">
      <w:pPr>
        <w:pStyle w:val="ConsPlusNonformat"/>
        <w:jc w:val="both"/>
        <w:rPr>
          <w:rFonts w:ascii="Liberation Serif" w:hAnsi="Liberation Serif"/>
          <w:sz w:val="24"/>
          <w:szCs w:val="24"/>
        </w:rPr>
      </w:pPr>
    </w:p>
    <w:p w:rsidR="004D1465" w:rsidRPr="009C6301" w:rsidRDefault="004D1465" w:rsidP="004D1465">
      <w:pPr>
        <w:pStyle w:val="ConsPlusNonformat"/>
        <w:jc w:val="both"/>
        <w:rPr>
          <w:rFonts w:ascii="Liberation Serif" w:hAnsi="Liberation Serif"/>
          <w:sz w:val="24"/>
          <w:szCs w:val="24"/>
        </w:rPr>
      </w:pPr>
      <w:r w:rsidRPr="009C6301">
        <w:rPr>
          <w:rFonts w:ascii="Liberation Serif" w:hAnsi="Liberation Serif"/>
          <w:sz w:val="24"/>
          <w:szCs w:val="24"/>
        </w:rPr>
        <w:t>Акт составлен</w:t>
      </w:r>
      <w:r>
        <w:rPr>
          <w:rFonts w:ascii="Liberation Serif" w:hAnsi="Liberation Serif"/>
          <w:sz w:val="24"/>
          <w:szCs w:val="24"/>
        </w:rPr>
        <w:t xml:space="preserve"> в присутствии</w:t>
      </w:r>
      <w:r w:rsidRPr="009C6301">
        <w:rPr>
          <w:rFonts w:ascii="Liberation Serif" w:hAnsi="Liberation Serif"/>
          <w:sz w:val="24"/>
          <w:szCs w:val="24"/>
        </w:rPr>
        <w:t>: ______________</w:t>
      </w:r>
      <w:r>
        <w:rPr>
          <w:rFonts w:ascii="Liberation Serif" w:hAnsi="Liberation Serif"/>
          <w:sz w:val="24"/>
          <w:szCs w:val="24"/>
        </w:rPr>
        <w:t>___</w:t>
      </w:r>
      <w:r w:rsidRPr="009C6301">
        <w:rPr>
          <w:rFonts w:ascii="Liberation Serif" w:hAnsi="Liberation Serif"/>
          <w:sz w:val="24"/>
          <w:szCs w:val="24"/>
        </w:rPr>
        <w:t>_________________________</w:t>
      </w:r>
      <w:r>
        <w:rPr>
          <w:rFonts w:ascii="Liberation Serif" w:hAnsi="Liberation Serif"/>
          <w:sz w:val="24"/>
          <w:szCs w:val="24"/>
        </w:rPr>
        <w:t>__________</w:t>
      </w:r>
    </w:p>
    <w:p w:rsidR="004D1465" w:rsidRPr="000D34D9" w:rsidRDefault="004D1465" w:rsidP="004D1465">
      <w:pPr>
        <w:pStyle w:val="ConsPlusNonformat"/>
        <w:jc w:val="both"/>
        <w:rPr>
          <w:rFonts w:ascii="Liberation Serif" w:hAnsi="Liberation Serif"/>
        </w:rPr>
      </w:pPr>
      <w:r w:rsidRPr="000D34D9">
        <w:rPr>
          <w:rFonts w:ascii="Liberation Serif" w:hAnsi="Liberation Serif"/>
        </w:rPr>
        <w:t xml:space="preserve">                         </w:t>
      </w:r>
      <w:r>
        <w:rPr>
          <w:rFonts w:ascii="Liberation Serif" w:hAnsi="Liberation Serif"/>
        </w:rPr>
        <w:tab/>
      </w:r>
      <w:r>
        <w:rPr>
          <w:rFonts w:ascii="Liberation Serif" w:hAnsi="Liberation Serif"/>
        </w:rPr>
        <w:tab/>
      </w:r>
      <w:r>
        <w:rPr>
          <w:rFonts w:ascii="Liberation Serif" w:hAnsi="Liberation Serif"/>
        </w:rPr>
        <w:tab/>
      </w:r>
      <w:r>
        <w:rPr>
          <w:rFonts w:ascii="Liberation Serif" w:hAnsi="Liberation Serif"/>
        </w:rPr>
        <w:tab/>
      </w:r>
      <w:r w:rsidRPr="000D34D9">
        <w:rPr>
          <w:rFonts w:ascii="Liberation Serif" w:hAnsi="Liberation Serif"/>
        </w:rPr>
        <w:t xml:space="preserve"> (должность, фамилия, инициалы)</w:t>
      </w:r>
    </w:p>
    <w:p w:rsidR="004D1465" w:rsidRDefault="004D1465" w:rsidP="004D1465">
      <w:pPr>
        <w:pStyle w:val="ConsPlusNonformat"/>
        <w:jc w:val="both"/>
        <w:rPr>
          <w:rFonts w:ascii="Liberation Serif" w:hAnsi="Liberation Serif"/>
          <w:sz w:val="24"/>
          <w:szCs w:val="24"/>
        </w:rPr>
      </w:pPr>
    </w:p>
    <w:p w:rsidR="004D1465" w:rsidRPr="009C6301" w:rsidRDefault="004D1465" w:rsidP="004D1465">
      <w:pPr>
        <w:pStyle w:val="ConsPlusNonformat"/>
        <w:jc w:val="both"/>
        <w:rPr>
          <w:rFonts w:ascii="Liberation Serif" w:hAnsi="Liberation Serif"/>
          <w:sz w:val="24"/>
          <w:szCs w:val="24"/>
        </w:rPr>
      </w:pPr>
      <w:r w:rsidRPr="009C6301">
        <w:rPr>
          <w:rFonts w:ascii="Liberation Serif" w:hAnsi="Liberation Serif"/>
          <w:sz w:val="24"/>
          <w:szCs w:val="24"/>
        </w:rPr>
        <w:t xml:space="preserve">Адрес </w:t>
      </w:r>
      <w:r>
        <w:rPr>
          <w:rFonts w:ascii="Liberation Serif" w:hAnsi="Liberation Serif"/>
          <w:sz w:val="24"/>
          <w:szCs w:val="24"/>
        </w:rPr>
        <w:t>(адресные ориентиры) размещенного объекта</w:t>
      </w:r>
      <w:r w:rsidRPr="009C6301">
        <w:rPr>
          <w:rFonts w:ascii="Liberation Serif" w:hAnsi="Liberation Serif"/>
          <w:sz w:val="24"/>
          <w:szCs w:val="24"/>
        </w:rPr>
        <w:t>:</w:t>
      </w:r>
      <w:r>
        <w:rPr>
          <w:rFonts w:ascii="Liberation Serif" w:hAnsi="Liberation Serif"/>
          <w:sz w:val="24"/>
          <w:szCs w:val="24"/>
        </w:rPr>
        <w:t xml:space="preserve"> _________________________________</w:t>
      </w:r>
    </w:p>
    <w:p w:rsidR="004D1465" w:rsidRDefault="004D1465" w:rsidP="004D1465">
      <w:pPr>
        <w:pStyle w:val="ConsPlusNonformat"/>
        <w:jc w:val="both"/>
        <w:rPr>
          <w:rFonts w:ascii="Liberation Serif" w:hAnsi="Liberation Serif"/>
          <w:sz w:val="24"/>
          <w:szCs w:val="24"/>
        </w:rPr>
      </w:pPr>
      <w:r w:rsidRPr="009C6301">
        <w:rPr>
          <w:rFonts w:ascii="Liberation Serif" w:hAnsi="Liberation Serif"/>
          <w:sz w:val="24"/>
          <w:szCs w:val="24"/>
        </w:rPr>
        <w:t>____________________________________________________________</w:t>
      </w:r>
      <w:r>
        <w:rPr>
          <w:rFonts w:ascii="Liberation Serif" w:hAnsi="Liberation Serif"/>
          <w:sz w:val="24"/>
          <w:szCs w:val="24"/>
        </w:rPr>
        <w:t>____</w:t>
      </w:r>
      <w:r w:rsidRPr="009C6301">
        <w:rPr>
          <w:rFonts w:ascii="Liberation Serif" w:hAnsi="Liberation Serif"/>
          <w:sz w:val="24"/>
          <w:szCs w:val="24"/>
        </w:rPr>
        <w:t>_______________</w:t>
      </w:r>
    </w:p>
    <w:p w:rsidR="004D1465" w:rsidRPr="009C6301" w:rsidRDefault="004D1465" w:rsidP="004D1465">
      <w:pPr>
        <w:pStyle w:val="ConsPlusNonformat"/>
        <w:jc w:val="both"/>
        <w:rPr>
          <w:rFonts w:ascii="Liberation Serif" w:hAnsi="Liberation Serif"/>
          <w:sz w:val="24"/>
          <w:szCs w:val="24"/>
        </w:rPr>
      </w:pPr>
    </w:p>
    <w:p w:rsidR="004D1465" w:rsidRDefault="004D1465" w:rsidP="004D1465">
      <w:pPr>
        <w:pStyle w:val="ConsPlusNonformat"/>
        <w:jc w:val="both"/>
        <w:rPr>
          <w:rFonts w:ascii="Liberation Serif" w:hAnsi="Liberation Serif"/>
          <w:sz w:val="24"/>
          <w:szCs w:val="24"/>
        </w:rPr>
      </w:pPr>
    </w:p>
    <w:p w:rsidR="004D1465" w:rsidRPr="009C6301" w:rsidRDefault="004D1465" w:rsidP="004D1465">
      <w:pPr>
        <w:pStyle w:val="ConsPlusNonformat"/>
        <w:jc w:val="both"/>
        <w:rPr>
          <w:rFonts w:ascii="Liberation Serif" w:hAnsi="Liberation Serif"/>
          <w:sz w:val="24"/>
          <w:szCs w:val="24"/>
        </w:rPr>
      </w:pPr>
      <w:r>
        <w:rPr>
          <w:rFonts w:ascii="Liberation Serif" w:hAnsi="Liberation Serif"/>
          <w:sz w:val="24"/>
          <w:szCs w:val="24"/>
        </w:rPr>
        <w:t>Место временного хранения НТО</w:t>
      </w:r>
      <w:r w:rsidRPr="009C6301">
        <w:rPr>
          <w:rFonts w:ascii="Liberation Serif" w:hAnsi="Liberation Serif"/>
          <w:sz w:val="24"/>
          <w:szCs w:val="24"/>
        </w:rPr>
        <w:t>:</w:t>
      </w:r>
      <w:r>
        <w:rPr>
          <w:rFonts w:ascii="Liberation Serif" w:hAnsi="Liberation Serif"/>
          <w:sz w:val="24"/>
          <w:szCs w:val="24"/>
        </w:rPr>
        <w:t xml:space="preserve"> ________________________________________________</w:t>
      </w:r>
    </w:p>
    <w:p w:rsidR="004D1465" w:rsidRPr="009C6301" w:rsidRDefault="004D1465" w:rsidP="004D1465">
      <w:pPr>
        <w:pStyle w:val="ConsPlusNonformat"/>
        <w:jc w:val="both"/>
        <w:rPr>
          <w:rFonts w:ascii="Liberation Serif" w:hAnsi="Liberation Serif"/>
          <w:sz w:val="24"/>
          <w:szCs w:val="24"/>
        </w:rPr>
      </w:pPr>
      <w:r w:rsidRPr="009C6301">
        <w:rPr>
          <w:rFonts w:ascii="Liberation Serif" w:hAnsi="Liberation Serif"/>
          <w:sz w:val="24"/>
          <w:szCs w:val="24"/>
        </w:rPr>
        <w:t>_____________________________________________________________________</w:t>
      </w:r>
      <w:r>
        <w:rPr>
          <w:rFonts w:ascii="Liberation Serif" w:hAnsi="Liberation Serif"/>
          <w:sz w:val="24"/>
          <w:szCs w:val="24"/>
        </w:rPr>
        <w:t>___</w:t>
      </w:r>
      <w:r w:rsidRPr="009C6301">
        <w:rPr>
          <w:rFonts w:ascii="Liberation Serif" w:hAnsi="Liberation Serif"/>
          <w:sz w:val="24"/>
          <w:szCs w:val="24"/>
        </w:rPr>
        <w:t>______</w:t>
      </w:r>
    </w:p>
    <w:p w:rsidR="004D1465" w:rsidRPr="00556658" w:rsidRDefault="004D1465" w:rsidP="004D1465">
      <w:pPr>
        <w:pStyle w:val="ConsPlusNonformat"/>
        <w:jc w:val="both"/>
        <w:rPr>
          <w:rFonts w:ascii="Liberation Serif" w:hAnsi="Liberation Serif"/>
        </w:rPr>
      </w:pPr>
      <w:r w:rsidRPr="00556658">
        <w:rPr>
          <w:rFonts w:ascii="Liberation Serif" w:hAnsi="Liberation Serif"/>
        </w:rPr>
        <w:t xml:space="preserve">              </w:t>
      </w:r>
    </w:p>
    <w:p w:rsidR="004D1465" w:rsidRDefault="004D1465" w:rsidP="004D1465">
      <w:pPr>
        <w:pStyle w:val="ConsPlusNonformat"/>
        <w:jc w:val="both"/>
        <w:rPr>
          <w:rFonts w:ascii="Liberation Serif" w:hAnsi="Liberation Serif"/>
          <w:sz w:val="24"/>
          <w:szCs w:val="24"/>
        </w:rPr>
      </w:pPr>
    </w:p>
    <w:p w:rsidR="004D1465" w:rsidRPr="009C6301" w:rsidRDefault="004D1465" w:rsidP="004D1465">
      <w:pPr>
        <w:pStyle w:val="ConsPlusNonformat"/>
        <w:jc w:val="both"/>
        <w:rPr>
          <w:rFonts w:ascii="Liberation Serif" w:hAnsi="Liberation Serif"/>
          <w:sz w:val="24"/>
          <w:szCs w:val="24"/>
        </w:rPr>
      </w:pPr>
      <w:r>
        <w:rPr>
          <w:rFonts w:ascii="Liberation Serif" w:hAnsi="Liberation Serif"/>
          <w:sz w:val="24"/>
          <w:szCs w:val="24"/>
        </w:rPr>
        <w:t>Техническое состояние передаваемого НТО</w:t>
      </w:r>
      <w:r w:rsidRPr="009C6301">
        <w:rPr>
          <w:rFonts w:ascii="Liberation Serif" w:hAnsi="Liberation Serif"/>
          <w:sz w:val="24"/>
          <w:szCs w:val="24"/>
        </w:rPr>
        <w:t>:</w:t>
      </w:r>
      <w:r>
        <w:rPr>
          <w:rFonts w:ascii="Liberation Serif" w:hAnsi="Liberation Serif"/>
          <w:sz w:val="24"/>
          <w:szCs w:val="24"/>
        </w:rPr>
        <w:t xml:space="preserve"> ________________________________________</w:t>
      </w:r>
      <w:r w:rsidRPr="009C6301">
        <w:rPr>
          <w:rFonts w:ascii="Liberation Serif" w:hAnsi="Liberation Serif"/>
          <w:sz w:val="24"/>
          <w:szCs w:val="24"/>
        </w:rPr>
        <w:t xml:space="preserve"> _________________________________________________</w:t>
      </w:r>
      <w:r>
        <w:rPr>
          <w:rFonts w:ascii="Liberation Serif" w:hAnsi="Liberation Serif"/>
          <w:sz w:val="24"/>
          <w:szCs w:val="24"/>
        </w:rPr>
        <w:t>______________________________</w:t>
      </w:r>
    </w:p>
    <w:p w:rsidR="004D1465" w:rsidRPr="00556658" w:rsidRDefault="004D1465" w:rsidP="004D1465">
      <w:pPr>
        <w:pStyle w:val="ConsPlusNonformat"/>
        <w:jc w:val="both"/>
        <w:rPr>
          <w:rFonts w:ascii="Liberation Serif" w:hAnsi="Liberation Serif"/>
        </w:rPr>
      </w:pPr>
      <w:r w:rsidRPr="00556658">
        <w:rPr>
          <w:rFonts w:ascii="Liberation Serif" w:hAnsi="Liberation Serif"/>
        </w:rPr>
        <w:t xml:space="preserve">                                 </w:t>
      </w:r>
      <w:r>
        <w:rPr>
          <w:rFonts w:ascii="Liberation Serif" w:hAnsi="Liberation Serif"/>
        </w:rPr>
        <w:tab/>
      </w:r>
      <w:r>
        <w:rPr>
          <w:rFonts w:ascii="Liberation Serif" w:hAnsi="Liberation Serif"/>
        </w:rPr>
        <w:tab/>
      </w:r>
      <w:r>
        <w:rPr>
          <w:rFonts w:ascii="Liberation Serif" w:hAnsi="Liberation Serif"/>
        </w:rPr>
        <w:tab/>
      </w:r>
      <w:r>
        <w:rPr>
          <w:rFonts w:ascii="Liberation Serif" w:hAnsi="Liberation Serif"/>
        </w:rPr>
        <w:tab/>
      </w:r>
    </w:p>
    <w:p w:rsidR="004D1465" w:rsidRPr="009C6301" w:rsidRDefault="00491B33" w:rsidP="004D1465">
      <w:pPr>
        <w:pStyle w:val="ConsPlusNonformat"/>
        <w:jc w:val="both"/>
        <w:rPr>
          <w:rFonts w:ascii="Liberation Serif" w:hAnsi="Liberation Serif"/>
          <w:sz w:val="24"/>
          <w:szCs w:val="24"/>
        </w:rPr>
      </w:pPr>
      <w:r>
        <w:rPr>
          <w:rFonts w:ascii="Liberation Serif" w:hAnsi="Liberation Serif"/>
          <w:sz w:val="24"/>
          <w:szCs w:val="24"/>
        </w:rPr>
        <w:t>Вскрытие НТО не осуществлялось, произведен его визуальный осмотр. Если вскрытие осуществлялось, то делается пометка.</w:t>
      </w:r>
    </w:p>
    <w:p w:rsidR="004D1465" w:rsidRPr="00556658" w:rsidRDefault="004D1465" w:rsidP="004D1465">
      <w:pPr>
        <w:pStyle w:val="ConsPlusNonformat"/>
        <w:jc w:val="both"/>
        <w:rPr>
          <w:rFonts w:ascii="Liberation Serif" w:hAnsi="Liberation Serif"/>
        </w:rPr>
      </w:pPr>
      <w:r w:rsidRPr="00556658">
        <w:rPr>
          <w:rFonts w:ascii="Liberation Serif" w:hAnsi="Liberation Serif"/>
        </w:rPr>
        <w:t xml:space="preserve">                                  </w:t>
      </w:r>
      <w:r>
        <w:rPr>
          <w:rFonts w:ascii="Liberation Serif" w:hAnsi="Liberation Serif"/>
        </w:rPr>
        <w:tab/>
      </w:r>
      <w:r>
        <w:rPr>
          <w:rFonts w:ascii="Liberation Serif" w:hAnsi="Liberation Serif"/>
        </w:rPr>
        <w:tab/>
      </w:r>
      <w:r>
        <w:rPr>
          <w:rFonts w:ascii="Liberation Serif" w:hAnsi="Liberation Serif"/>
        </w:rPr>
        <w:tab/>
      </w:r>
      <w:r>
        <w:rPr>
          <w:rFonts w:ascii="Liberation Serif" w:hAnsi="Liberation Serif"/>
        </w:rPr>
        <w:tab/>
      </w:r>
    </w:p>
    <w:p w:rsidR="004D1465" w:rsidRDefault="004D1465" w:rsidP="004D1465">
      <w:pPr>
        <w:pStyle w:val="ConsPlusNonformat"/>
        <w:jc w:val="both"/>
        <w:rPr>
          <w:rFonts w:ascii="Liberation Serif" w:hAnsi="Liberation Serif"/>
          <w:sz w:val="24"/>
          <w:szCs w:val="24"/>
        </w:rPr>
      </w:pPr>
    </w:p>
    <w:p w:rsidR="004D1465" w:rsidRPr="009C6301" w:rsidRDefault="004D1465" w:rsidP="004D1465">
      <w:pPr>
        <w:pStyle w:val="ConsPlusNonformat"/>
        <w:jc w:val="both"/>
        <w:rPr>
          <w:rFonts w:ascii="Liberation Serif" w:hAnsi="Liberation Serif"/>
          <w:sz w:val="24"/>
          <w:szCs w:val="24"/>
        </w:rPr>
      </w:pPr>
      <w:r w:rsidRPr="009C6301">
        <w:rPr>
          <w:rFonts w:ascii="Liberation Serif" w:hAnsi="Liberation Serif"/>
          <w:sz w:val="24"/>
          <w:szCs w:val="24"/>
        </w:rPr>
        <w:t xml:space="preserve">Приложение: </w:t>
      </w:r>
      <w:r w:rsidR="00491B33">
        <w:rPr>
          <w:rFonts w:ascii="Liberation Serif" w:hAnsi="Liberation Serif"/>
          <w:sz w:val="24"/>
          <w:szCs w:val="24"/>
        </w:rPr>
        <w:t xml:space="preserve">фотографии НТО </w:t>
      </w:r>
      <w:r w:rsidRPr="009C6301">
        <w:rPr>
          <w:rFonts w:ascii="Liberation Serif" w:hAnsi="Liberation Serif"/>
          <w:sz w:val="24"/>
          <w:szCs w:val="24"/>
        </w:rPr>
        <w:t>__________________________________ на ___ л. в ___ экз.</w:t>
      </w:r>
    </w:p>
    <w:p w:rsidR="004D1465" w:rsidRPr="00556658" w:rsidRDefault="004D1465" w:rsidP="004D1465">
      <w:pPr>
        <w:pStyle w:val="ConsPlusNonformat"/>
        <w:jc w:val="both"/>
        <w:rPr>
          <w:rFonts w:ascii="Liberation Serif" w:hAnsi="Liberation Serif"/>
        </w:rPr>
      </w:pPr>
      <w:r w:rsidRPr="00556658">
        <w:rPr>
          <w:rFonts w:ascii="Liberation Serif" w:hAnsi="Liberation Serif"/>
        </w:rPr>
        <w:t xml:space="preserve">            </w:t>
      </w:r>
      <w:r w:rsidRPr="00556658">
        <w:rPr>
          <w:rFonts w:ascii="Liberation Serif" w:hAnsi="Liberation Serif"/>
        </w:rPr>
        <w:tab/>
      </w:r>
      <w:r w:rsidRPr="00556658">
        <w:rPr>
          <w:rFonts w:ascii="Liberation Serif" w:hAnsi="Liberation Serif"/>
        </w:rPr>
        <w:tab/>
        <w:t xml:space="preserve"> </w:t>
      </w:r>
      <w:r>
        <w:rPr>
          <w:rFonts w:ascii="Liberation Serif" w:hAnsi="Liberation Serif"/>
        </w:rPr>
        <w:tab/>
      </w:r>
      <w:r>
        <w:rPr>
          <w:rFonts w:ascii="Liberation Serif" w:hAnsi="Liberation Serif"/>
        </w:rPr>
        <w:tab/>
      </w:r>
      <w:r w:rsidRPr="00556658">
        <w:rPr>
          <w:rFonts w:ascii="Liberation Serif" w:hAnsi="Liberation Serif"/>
        </w:rPr>
        <w:t>(наименование документа)</w:t>
      </w:r>
    </w:p>
    <w:p w:rsidR="004D1465" w:rsidRDefault="004D1465" w:rsidP="004D1465">
      <w:pPr>
        <w:pStyle w:val="ConsPlusNonformat"/>
        <w:jc w:val="both"/>
        <w:rPr>
          <w:rFonts w:ascii="Liberation Serif" w:hAnsi="Liberation Serif"/>
          <w:sz w:val="24"/>
          <w:szCs w:val="24"/>
        </w:rPr>
      </w:pPr>
    </w:p>
    <w:p w:rsidR="004D1465" w:rsidRDefault="004D1465" w:rsidP="004D1465">
      <w:pPr>
        <w:pStyle w:val="ConsPlusNonformat"/>
        <w:jc w:val="both"/>
        <w:rPr>
          <w:rFonts w:ascii="Liberation Serif" w:hAnsi="Liberation Serif"/>
          <w:sz w:val="24"/>
          <w:szCs w:val="24"/>
        </w:rPr>
      </w:pPr>
    </w:p>
    <w:p w:rsidR="004D1465" w:rsidRDefault="004D1465" w:rsidP="004D1465">
      <w:pPr>
        <w:pStyle w:val="ConsPlusNonformat"/>
        <w:jc w:val="both"/>
        <w:rPr>
          <w:rFonts w:ascii="Liberation Serif" w:hAnsi="Liberation Serif"/>
          <w:sz w:val="24"/>
          <w:szCs w:val="24"/>
        </w:rPr>
      </w:pPr>
      <w:r w:rsidRPr="009C6301">
        <w:rPr>
          <w:rFonts w:ascii="Liberation Serif" w:hAnsi="Liberation Serif"/>
          <w:sz w:val="24"/>
          <w:szCs w:val="24"/>
        </w:rPr>
        <w:t>Наименование должности</w:t>
      </w:r>
      <w:r w:rsidR="00491B33">
        <w:rPr>
          <w:rFonts w:ascii="Liberation Serif" w:hAnsi="Liberation Serif"/>
          <w:sz w:val="24"/>
          <w:szCs w:val="24"/>
        </w:rPr>
        <w:t xml:space="preserve"> лица</w:t>
      </w:r>
      <w:r w:rsidRPr="009C6301">
        <w:rPr>
          <w:rFonts w:ascii="Liberation Serif" w:hAnsi="Liberation Serif"/>
          <w:sz w:val="24"/>
          <w:szCs w:val="24"/>
        </w:rPr>
        <w:t xml:space="preserve">        </w:t>
      </w:r>
      <w:r>
        <w:rPr>
          <w:rFonts w:ascii="Liberation Serif" w:hAnsi="Liberation Serif"/>
          <w:sz w:val="24"/>
          <w:szCs w:val="24"/>
        </w:rPr>
        <w:tab/>
      </w:r>
      <w:r>
        <w:rPr>
          <w:rFonts w:ascii="Liberation Serif" w:hAnsi="Liberation Serif"/>
          <w:sz w:val="24"/>
          <w:szCs w:val="24"/>
        </w:rPr>
        <w:tab/>
      </w:r>
      <w:r w:rsidRPr="009C6301">
        <w:rPr>
          <w:rFonts w:ascii="Liberation Serif" w:hAnsi="Liberation Serif"/>
          <w:sz w:val="24"/>
          <w:szCs w:val="24"/>
        </w:rPr>
        <w:t xml:space="preserve">Личная подпись            </w:t>
      </w:r>
      <w:r>
        <w:rPr>
          <w:rFonts w:ascii="Liberation Serif" w:hAnsi="Liberation Serif"/>
          <w:sz w:val="24"/>
          <w:szCs w:val="24"/>
        </w:rPr>
        <w:tab/>
      </w:r>
      <w:r>
        <w:rPr>
          <w:rFonts w:ascii="Liberation Serif" w:hAnsi="Liberation Serif"/>
          <w:sz w:val="24"/>
          <w:szCs w:val="24"/>
        </w:rPr>
        <w:tab/>
        <w:t>ФИО</w:t>
      </w:r>
    </w:p>
    <w:p w:rsidR="00491B33" w:rsidRDefault="00491B33" w:rsidP="004D1465">
      <w:pPr>
        <w:pStyle w:val="ConsPlusNonformat"/>
        <w:jc w:val="both"/>
        <w:rPr>
          <w:rFonts w:ascii="Liberation Serif" w:hAnsi="Liberation Serif"/>
          <w:sz w:val="24"/>
          <w:szCs w:val="24"/>
        </w:rPr>
      </w:pPr>
    </w:p>
    <w:p w:rsidR="00491B33" w:rsidRDefault="00491B33" w:rsidP="004D1465">
      <w:pPr>
        <w:pStyle w:val="ConsPlusNonformat"/>
        <w:jc w:val="both"/>
        <w:rPr>
          <w:rFonts w:ascii="Liberation Serif" w:hAnsi="Liberation Serif"/>
          <w:sz w:val="24"/>
          <w:szCs w:val="24"/>
        </w:rPr>
      </w:pPr>
    </w:p>
    <w:p w:rsidR="00491B33" w:rsidRPr="009C6301" w:rsidRDefault="00491B33" w:rsidP="004D1465">
      <w:pPr>
        <w:pStyle w:val="ConsPlusNonformat"/>
        <w:jc w:val="both"/>
        <w:rPr>
          <w:rFonts w:ascii="Liberation Serif" w:hAnsi="Liberation Serif"/>
          <w:sz w:val="24"/>
          <w:szCs w:val="24"/>
        </w:rPr>
      </w:pPr>
      <w:r>
        <w:rPr>
          <w:rFonts w:ascii="Liberation Serif" w:hAnsi="Liberation Serif"/>
          <w:sz w:val="24"/>
          <w:szCs w:val="24"/>
        </w:rPr>
        <w:t xml:space="preserve">Лицо, принявшее НТО на хранение </w:t>
      </w:r>
      <w:r>
        <w:rPr>
          <w:rFonts w:ascii="Liberation Serif" w:hAnsi="Liberation Serif"/>
          <w:sz w:val="24"/>
          <w:szCs w:val="24"/>
        </w:rPr>
        <w:tab/>
      </w:r>
      <w:r>
        <w:rPr>
          <w:rFonts w:ascii="Liberation Serif" w:hAnsi="Liberation Serif"/>
          <w:sz w:val="24"/>
          <w:szCs w:val="24"/>
        </w:rPr>
        <w:tab/>
      </w:r>
      <w:r w:rsidRPr="009C6301">
        <w:rPr>
          <w:rFonts w:ascii="Liberation Serif" w:hAnsi="Liberation Serif"/>
          <w:sz w:val="24"/>
          <w:szCs w:val="24"/>
        </w:rPr>
        <w:t xml:space="preserve">Личная подпись            </w:t>
      </w:r>
      <w:r>
        <w:rPr>
          <w:rFonts w:ascii="Liberation Serif" w:hAnsi="Liberation Serif"/>
          <w:sz w:val="24"/>
          <w:szCs w:val="24"/>
        </w:rPr>
        <w:tab/>
      </w:r>
      <w:r>
        <w:rPr>
          <w:rFonts w:ascii="Liberation Serif" w:hAnsi="Liberation Serif"/>
          <w:sz w:val="24"/>
          <w:szCs w:val="24"/>
        </w:rPr>
        <w:tab/>
        <w:t>ФИО</w:t>
      </w:r>
    </w:p>
    <w:p w:rsidR="004D1465" w:rsidRPr="009C6301" w:rsidRDefault="004D1465" w:rsidP="004D1465">
      <w:pPr>
        <w:pStyle w:val="ConsPlusNormal"/>
        <w:rPr>
          <w:rFonts w:ascii="Liberation Serif" w:hAnsi="Liberation Serif"/>
          <w:sz w:val="24"/>
          <w:szCs w:val="24"/>
        </w:rPr>
      </w:pPr>
    </w:p>
    <w:p w:rsidR="004D1465" w:rsidRDefault="004D1465" w:rsidP="004D1465">
      <w:pPr>
        <w:pStyle w:val="ConsPlusNormal"/>
        <w:jc w:val="right"/>
        <w:rPr>
          <w:rFonts w:ascii="Liberation Serif" w:hAnsi="Liberation Serif"/>
          <w:sz w:val="24"/>
          <w:szCs w:val="24"/>
        </w:rPr>
      </w:pPr>
    </w:p>
    <w:p w:rsidR="004D1465" w:rsidRDefault="004D1465" w:rsidP="004D1465">
      <w:pPr>
        <w:pStyle w:val="ConsPlusNormal"/>
        <w:rPr>
          <w:rFonts w:ascii="Liberation Serif" w:hAnsi="Liberation Serif"/>
          <w:sz w:val="24"/>
          <w:szCs w:val="24"/>
        </w:rPr>
      </w:pPr>
    </w:p>
    <w:p w:rsidR="004D1465" w:rsidRDefault="004D1465" w:rsidP="004D1465">
      <w:pPr>
        <w:pStyle w:val="ConsPlusNormal"/>
        <w:rPr>
          <w:rFonts w:ascii="Liberation Serif" w:hAnsi="Liberation Serif"/>
          <w:sz w:val="24"/>
          <w:szCs w:val="24"/>
        </w:rPr>
      </w:pPr>
    </w:p>
    <w:p w:rsidR="004D1465" w:rsidRDefault="004D1465">
      <w:pPr>
        <w:pStyle w:val="ConsPlusNormal"/>
        <w:rPr>
          <w:rFonts w:ascii="Liberation Serif" w:hAnsi="Liberation Serif"/>
          <w:sz w:val="24"/>
          <w:szCs w:val="24"/>
        </w:rPr>
      </w:pPr>
    </w:p>
    <w:p w:rsidR="004D1465" w:rsidRDefault="004D1465">
      <w:pPr>
        <w:pStyle w:val="ConsPlusNormal"/>
        <w:rPr>
          <w:rFonts w:ascii="Liberation Serif" w:hAnsi="Liberation Serif"/>
          <w:sz w:val="24"/>
          <w:szCs w:val="24"/>
        </w:rPr>
      </w:pPr>
    </w:p>
    <w:p w:rsidR="004D1465" w:rsidRDefault="004D1465">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4D1465" w:rsidRDefault="004D1465">
      <w:pPr>
        <w:pStyle w:val="ConsPlusNormal"/>
        <w:rPr>
          <w:rFonts w:ascii="Liberation Serif" w:hAnsi="Liberation Serif"/>
          <w:sz w:val="24"/>
          <w:szCs w:val="24"/>
        </w:rPr>
      </w:pPr>
    </w:p>
    <w:p w:rsidR="009D62C9" w:rsidRPr="009C6301" w:rsidRDefault="009D62C9" w:rsidP="009D62C9">
      <w:pPr>
        <w:pStyle w:val="ConsPlusNormal"/>
        <w:jc w:val="right"/>
        <w:outlineLvl w:val="1"/>
        <w:rPr>
          <w:rFonts w:ascii="Liberation Serif" w:hAnsi="Liberation Serif"/>
          <w:sz w:val="24"/>
          <w:szCs w:val="24"/>
        </w:rPr>
      </w:pPr>
      <w:r>
        <w:rPr>
          <w:rFonts w:ascii="Liberation Serif" w:hAnsi="Liberation Serif"/>
          <w:sz w:val="24"/>
          <w:szCs w:val="24"/>
        </w:rPr>
        <w:t xml:space="preserve">Приложение № </w:t>
      </w:r>
      <w:r w:rsidR="00C91B52">
        <w:rPr>
          <w:rFonts w:ascii="Liberation Serif" w:hAnsi="Liberation Serif"/>
          <w:sz w:val="24"/>
          <w:szCs w:val="24"/>
        </w:rPr>
        <w:t>4</w:t>
      </w:r>
    </w:p>
    <w:p w:rsidR="009D62C9" w:rsidRPr="009C6301" w:rsidRDefault="009D62C9" w:rsidP="009D62C9">
      <w:pPr>
        <w:pStyle w:val="ConsPlusNormal"/>
        <w:jc w:val="right"/>
        <w:rPr>
          <w:rFonts w:ascii="Liberation Serif" w:hAnsi="Liberation Serif"/>
          <w:sz w:val="24"/>
          <w:szCs w:val="24"/>
        </w:rPr>
      </w:pPr>
      <w:r w:rsidRPr="009C6301">
        <w:rPr>
          <w:rFonts w:ascii="Liberation Serif" w:hAnsi="Liberation Serif"/>
          <w:sz w:val="24"/>
          <w:szCs w:val="24"/>
        </w:rPr>
        <w:t>к Положению об условиях</w:t>
      </w:r>
    </w:p>
    <w:p w:rsidR="009D62C9" w:rsidRPr="009C6301" w:rsidRDefault="009D62C9" w:rsidP="009D62C9">
      <w:pPr>
        <w:pStyle w:val="ConsPlusNormal"/>
        <w:jc w:val="right"/>
        <w:rPr>
          <w:rFonts w:ascii="Liberation Serif" w:hAnsi="Liberation Serif"/>
          <w:sz w:val="24"/>
          <w:szCs w:val="24"/>
        </w:rPr>
      </w:pPr>
      <w:r w:rsidRPr="009C6301">
        <w:rPr>
          <w:rFonts w:ascii="Liberation Serif" w:hAnsi="Liberation Serif"/>
          <w:sz w:val="24"/>
          <w:szCs w:val="24"/>
        </w:rPr>
        <w:t xml:space="preserve">размещения </w:t>
      </w:r>
      <w:proofErr w:type="gramStart"/>
      <w:r w:rsidRPr="009C6301">
        <w:rPr>
          <w:rFonts w:ascii="Liberation Serif" w:hAnsi="Liberation Serif"/>
          <w:sz w:val="24"/>
          <w:szCs w:val="24"/>
        </w:rPr>
        <w:t>нестационарных</w:t>
      </w:r>
      <w:proofErr w:type="gramEnd"/>
    </w:p>
    <w:p w:rsidR="009D62C9" w:rsidRPr="009C6301" w:rsidRDefault="009D62C9" w:rsidP="009D62C9">
      <w:pPr>
        <w:pStyle w:val="ConsPlusNormal"/>
        <w:jc w:val="right"/>
        <w:rPr>
          <w:rFonts w:ascii="Liberation Serif" w:hAnsi="Liberation Serif"/>
          <w:sz w:val="24"/>
          <w:szCs w:val="24"/>
        </w:rPr>
      </w:pPr>
      <w:r w:rsidRPr="009C6301">
        <w:rPr>
          <w:rFonts w:ascii="Liberation Serif" w:hAnsi="Liberation Serif"/>
          <w:sz w:val="24"/>
          <w:szCs w:val="24"/>
        </w:rPr>
        <w:t>торговых объектов на территории</w:t>
      </w:r>
    </w:p>
    <w:p w:rsidR="009D62C9" w:rsidRPr="009C6301" w:rsidRDefault="009D62C9" w:rsidP="009D62C9">
      <w:pPr>
        <w:pStyle w:val="ConsPlusNormal"/>
        <w:jc w:val="right"/>
        <w:rPr>
          <w:rFonts w:ascii="Liberation Serif" w:hAnsi="Liberation Serif"/>
          <w:sz w:val="24"/>
          <w:szCs w:val="24"/>
        </w:rPr>
      </w:pPr>
      <w:r w:rsidRPr="009C6301">
        <w:rPr>
          <w:rFonts w:ascii="Liberation Serif" w:hAnsi="Liberation Serif"/>
          <w:sz w:val="24"/>
          <w:szCs w:val="24"/>
        </w:rPr>
        <w:t>городского округа Первоуральск</w:t>
      </w:r>
    </w:p>
    <w:p w:rsidR="009D62C9" w:rsidRPr="009C6301" w:rsidRDefault="009D62C9" w:rsidP="009D62C9">
      <w:pPr>
        <w:pStyle w:val="ConsPlusNormal"/>
        <w:rPr>
          <w:rFonts w:ascii="Liberation Serif" w:hAnsi="Liberation Serif"/>
          <w:sz w:val="24"/>
          <w:szCs w:val="24"/>
        </w:rPr>
      </w:pPr>
    </w:p>
    <w:p w:rsidR="000058F4" w:rsidRDefault="0027431A" w:rsidP="009D62C9">
      <w:pPr>
        <w:pStyle w:val="ConsPlusNormal"/>
        <w:jc w:val="center"/>
        <w:rPr>
          <w:rFonts w:ascii="Liberation Serif" w:hAnsi="Liberation Serif"/>
          <w:sz w:val="24"/>
          <w:szCs w:val="24"/>
        </w:rPr>
      </w:pPr>
      <w:r>
        <w:rPr>
          <w:rFonts w:ascii="Liberation Serif" w:hAnsi="Liberation Serif"/>
          <w:sz w:val="24"/>
          <w:szCs w:val="24"/>
        </w:rPr>
        <w:t xml:space="preserve">АКТА </w:t>
      </w:r>
    </w:p>
    <w:p w:rsidR="009D62C9" w:rsidRPr="0054276A" w:rsidRDefault="0027431A" w:rsidP="009D62C9">
      <w:pPr>
        <w:pStyle w:val="ConsPlusNormal"/>
        <w:jc w:val="center"/>
        <w:rPr>
          <w:rFonts w:ascii="Liberation Serif" w:hAnsi="Liberation Serif"/>
          <w:strike/>
          <w:sz w:val="24"/>
          <w:szCs w:val="24"/>
        </w:rPr>
      </w:pPr>
      <w:r>
        <w:rPr>
          <w:rFonts w:ascii="Liberation Serif" w:hAnsi="Liberation Serif"/>
          <w:sz w:val="24"/>
          <w:szCs w:val="24"/>
        </w:rPr>
        <w:t xml:space="preserve">ПРИЕМА И ПЕРЕДАЧИ </w:t>
      </w:r>
      <w:r w:rsidR="00BF454F">
        <w:rPr>
          <w:rFonts w:ascii="Liberation Serif" w:hAnsi="Liberation Serif"/>
          <w:sz w:val="24"/>
          <w:szCs w:val="24"/>
        </w:rPr>
        <w:t>ЗАКОННОМУ ВЛАДЕЛЬЦУ ДЕМОНТИРОВАННОГО</w:t>
      </w:r>
      <w:r>
        <w:rPr>
          <w:rFonts w:ascii="Liberation Serif" w:hAnsi="Liberation Serif"/>
          <w:sz w:val="24"/>
          <w:szCs w:val="24"/>
        </w:rPr>
        <w:t xml:space="preserve"> </w:t>
      </w:r>
      <w:r w:rsidR="000058F4">
        <w:rPr>
          <w:rFonts w:ascii="Liberation Serif" w:hAnsi="Liberation Serif"/>
          <w:sz w:val="24"/>
          <w:szCs w:val="24"/>
        </w:rPr>
        <w:t>НЕСТАЦИОНАРНОГО ТОРГОВОГО ОБЪЕКТА</w:t>
      </w:r>
      <w:r w:rsidR="009D62C9" w:rsidRPr="009C6301">
        <w:rPr>
          <w:rFonts w:ascii="Liberation Serif" w:hAnsi="Liberation Serif"/>
          <w:sz w:val="24"/>
          <w:szCs w:val="24"/>
        </w:rPr>
        <w:t xml:space="preserve"> </w:t>
      </w:r>
    </w:p>
    <w:p w:rsidR="009D62C9" w:rsidRPr="009C6301" w:rsidRDefault="009D62C9" w:rsidP="009D62C9">
      <w:pPr>
        <w:pStyle w:val="ConsPlusNormal"/>
        <w:rPr>
          <w:rFonts w:ascii="Liberation Serif" w:hAnsi="Liberation Serif"/>
          <w:sz w:val="24"/>
          <w:szCs w:val="24"/>
        </w:rPr>
      </w:pPr>
    </w:p>
    <w:p w:rsidR="009D62C9" w:rsidRDefault="009D62C9" w:rsidP="009D62C9">
      <w:pPr>
        <w:pStyle w:val="ConsPlusNonformat"/>
        <w:jc w:val="both"/>
        <w:rPr>
          <w:rFonts w:ascii="Liberation Serif" w:hAnsi="Liberation Serif"/>
          <w:sz w:val="24"/>
          <w:szCs w:val="24"/>
        </w:rPr>
      </w:pPr>
    </w:p>
    <w:p w:rsidR="009D62C9" w:rsidRPr="009C6301" w:rsidRDefault="009D62C9" w:rsidP="009D62C9">
      <w:pPr>
        <w:pStyle w:val="ConsPlusNonformat"/>
        <w:jc w:val="both"/>
        <w:rPr>
          <w:rFonts w:ascii="Liberation Serif" w:hAnsi="Liberation Serif"/>
          <w:sz w:val="24"/>
          <w:szCs w:val="24"/>
        </w:rPr>
      </w:pPr>
      <w:r>
        <w:rPr>
          <w:rFonts w:ascii="Liberation Serif" w:hAnsi="Liberation Serif"/>
          <w:sz w:val="24"/>
          <w:szCs w:val="24"/>
        </w:rPr>
        <w:t>№</w:t>
      </w:r>
      <w:r w:rsidRPr="009C6301">
        <w:rPr>
          <w:rFonts w:ascii="Liberation Serif" w:hAnsi="Liberation Serif"/>
          <w:sz w:val="24"/>
          <w:szCs w:val="24"/>
        </w:rPr>
        <w:t xml:space="preserve"> ___________                                        </w:t>
      </w:r>
      <w:r>
        <w:rPr>
          <w:rFonts w:ascii="Liberation Serif" w:hAnsi="Liberation Serif"/>
          <w:sz w:val="24"/>
          <w:szCs w:val="24"/>
        </w:rPr>
        <w:t xml:space="preserve"> </w:t>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t xml:space="preserve">     _________20__ г. </w:t>
      </w:r>
    </w:p>
    <w:p w:rsidR="009D62C9" w:rsidRPr="009C6301" w:rsidRDefault="009D62C9" w:rsidP="009D62C9">
      <w:pPr>
        <w:pStyle w:val="ConsPlusNonformat"/>
        <w:jc w:val="both"/>
        <w:rPr>
          <w:rFonts w:ascii="Liberation Serif" w:hAnsi="Liberation Serif"/>
          <w:sz w:val="24"/>
          <w:szCs w:val="24"/>
        </w:rPr>
      </w:pPr>
    </w:p>
    <w:p w:rsidR="009D62C9" w:rsidRPr="009C6301" w:rsidRDefault="009D62C9" w:rsidP="009D62C9">
      <w:pPr>
        <w:pStyle w:val="ConsPlusNonformat"/>
        <w:jc w:val="both"/>
        <w:rPr>
          <w:rFonts w:ascii="Liberation Serif" w:hAnsi="Liberation Serif"/>
          <w:sz w:val="24"/>
          <w:szCs w:val="24"/>
        </w:rPr>
      </w:pPr>
    </w:p>
    <w:p w:rsidR="009D62C9" w:rsidRPr="009C6301" w:rsidRDefault="009D62C9" w:rsidP="009D62C9">
      <w:pPr>
        <w:pStyle w:val="ConsPlusNonformat"/>
        <w:jc w:val="both"/>
        <w:rPr>
          <w:rFonts w:ascii="Liberation Serif" w:hAnsi="Liberation Serif"/>
          <w:sz w:val="24"/>
          <w:szCs w:val="24"/>
        </w:rPr>
      </w:pPr>
      <w:r w:rsidRPr="009C6301">
        <w:rPr>
          <w:rFonts w:ascii="Liberation Serif" w:hAnsi="Liberation Serif"/>
          <w:sz w:val="24"/>
          <w:szCs w:val="24"/>
        </w:rPr>
        <w:t>Дата составления акта: ____________</w:t>
      </w:r>
      <w:r>
        <w:rPr>
          <w:rFonts w:ascii="Liberation Serif" w:hAnsi="Liberation Serif"/>
          <w:sz w:val="24"/>
          <w:szCs w:val="24"/>
        </w:rPr>
        <w:t>____</w:t>
      </w:r>
      <w:r w:rsidRPr="009C6301">
        <w:rPr>
          <w:rFonts w:ascii="Liberation Serif" w:hAnsi="Liberation Serif"/>
          <w:sz w:val="24"/>
          <w:szCs w:val="24"/>
        </w:rPr>
        <w:t>_________________________</w:t>
      </w:r>
      <w:r>
        <w:rPr>
          <w:rFonts w:ascii="Liberation Serif" w:hAnsi="Liberation Serif"/>
          <w:sz w:val="24"/>
          <w:szCs w:val="24"/>
        </w:rPr>
        <w:t>__</w:t>
      </w:r>
      <w:r w:rsidRPr="009C6301">
        <w:rPr>
          <w:rFonts w:ascii="Liberation Serif" w:hAnsi="Liberation Serif"/>
          <w:sz w:val="24"/>
          <w:szCs w:val="24"/>
        </w:rPr>
        <w:t>_______________</w:t>
      </w:r>
    </w:p>
    <w:p w:rsidR="009D62C9" w:rsidRDefault="009D62C9" w:rsidP="009D62C9">
      <w:pPr>
        <w:pStyle w:val="ConsPlusNonformat"/>
        <w:jc w:val="both"/>
        <w:rPr>
          <w:rFonts w:ascii="Liberation Serif" w:hAnsi="Liberation Serif"/>
          <w:sz w:val="24"/>
          <w:szCs w:val="24"/>
        </w:rPr>
      </w:pPr>
    </w:p>
    <w:p w:rsidR="009D62C9" w:rsidRDefault="009D62C9" w:rsidP="009D62C9">
      <w:pPr>
        <w:pStyle w:val="ConsPlusNonformat"/>
        <w:jc w:val="both"/>
        <w:rPr>
          <w:rFonts w:ascii="Liberation Serif" w:hAnsi="Liberation Serif"/>
          <w:sz w:val="24"/>
          <w:szCs w:val="24"/>
        </w:rPr>
      </w:pPr>
    </w:p>
    <w:p w:rsidR="009D62C9" w:rsidRPr="009C6301" w:rsidRDefault="009D62C9" w:rsidP="009D62C9">
      <w:pPr>
        <w:pStyle w:val="ConsPlusNonformat"/>
        <w:jc w:val="both"/>
        <w:rPr>
          <w:rFonts w:ascii="Liberation Serif" w:hAnsi="Liberation Serif"/>
          <w:sz w:val="24"/>
          <w:szCs w:val="24"/>
        </w:rPr>
      </w:pPr>
      <w:r w:rsidRPr="009C6301">
        <w:rPr>
          <w:rFonts w:ascii="Liberation Serif" w:hAnsi="Liberation Serif"/>
          <w:sz w:val="24"/>
          <w:szCs w:val="24"/>
        </w:rPr>
        <w:t xml:space="preserve">Адрес </w:t>
      </w:r>
      <w:r w:rsidR="0027431A">
        <w:rPr>
          <w:rFonts w:ascii="Liberation Serif" w:hAnsi="Liberation Serif"/>
          <w:sz w:val="24"/>
          <w:szCs w:val="24"/>
        </w:rPr>
        <w:t>(адресные ориентиры) места временного хранения НТО</w:t>
      </w:r>
      <w:r w:rsidRPr="009C6301">
        <w:rPr>
          <w:rFonts w:ascii="Liberation Serif" w:hAnsi="Liberation Serif"/>
          <w:sz w:val="24"/>
          <w:szCs w:val="24"/>
        </w:rPr>
        <w:t>:</w:t>
      </w:r>
    </w:p>
    <w:p w:rsidR="009D62C9" w:rsidRPr="009C6301" w:rsidRDefault="009D62C9" w:rsidP="009D62C9">
      <w:pPr>
        <w:pStyle w:val="ConsPlusNonformat"/>
        <w:jc w:val="both"/>
        <w:rPr>
          <w:rFonts w:ascii="Liberation Serif" w:hAnsi="Liberation Serif"/>
          <w:sz w:val="24"/>
          <w:szCs w:val="24"/>
        </w:rPr>
      </w:pPr>
      <w:r w:rsidRPr="009C6301">
        <w:rPr>
          <w:rFonts w:ascii="Liberation Serif" w:hAnsi="Liberation Serif"/>
          <w:sz w:val="24"/>
          <w:szCs w:val="24"/>
        </w:rPr>
        <w:t>____________________________________________________________</w:t>
      </w:r>
      <w:r>
        <w:rPr>
          <w:rFonts w:ascii="Liberation Serif" w:hAnsi="Liberation Serif"/>
          <w:sz w:val="24"/>
          <w:szCs w:val="24"/>
        </w:rPr>
        <w:t>____</w:t>
      </w:r>
      <w:r w:rsidRPr="009C6301">
        <w:rPr>
          <w:rFonts w:ascii="Liberation Serif" w:hAnsi="Liberation Serif"/>
          <w:sz w:val="24"/>
          <w:szCs w:val="24"/>
        </w:rPr>
        <w:t>_______________</w:t>
      </w:r>
    </w:p>
    <w:p w:rsidR="009D62C9" w:rsidRDefault="009D62C9" w:rsidP="009D62C9">
      <w:pPr>
        <w:pStyle w:val="ConsPlusNonformat"/>
        <w:jc w:val="both"/>
        <w:rPr>
          <w:rFonts w:ascii="Liberation Serif" w:hAnsi="Liberation Serif"/>
          <w:sz w:val="24"/>
          <w:szCs w:val="24"/>
        </w:rPr>
      </w:pPr>
    </w:p>
    <w:p w:rsidR="0027431A" w:rsidRDefault="0027431A" w:rsidP="009D62C9">
      <w:pPr>
        <w:pStyle w:val="ConsPlusNonformat"/>
        <w:jc w:val="both"/>
        <w:rPr>
          <w:rFonts w:ascii="Liberation Serif" w:hAnsi="Liberation Serif"/>
          <w:sz w:val="24"/>
          <w:szCs w:val="24"/>
        </w:rPr>
      </w:pPr>
      <w:r>
        <w:rPr>
          <w:rFonts w:ascii="Liberation Serif" w:hAnsi="Liberation Serif"/>
          <w:sz w:val="24"/>
          <w:szCs w:val="24"/>
        </w:rPr>
        <w:t>Нестационарный торговый объект передается законному владельцу в следующем состоянии</w:t>
      </w:r>
      <w:r w:rsidR="009D62C9" w:rsidRPr="009C6301">
        <w:rPr>
          <w:rFonts w:ascii="Liberation Serif" w:hAnsi="Liberation Serif"/>
          <w:sz w:val="24"/>
          <w:szCs w:val="24"/>
        </w:rPr>
        <w:t xml:space="preserve">: </w:t>
      </w:r>
    </w:p>
    <w:p w:rsidR="009D62C9" w:rsidRPr="009C6301" w:rsidRDefault="0027431A" w:rsidP="009D62C9">
      <w:pPr>
        <w:pStyle w:val="ConsPlusNonformat"/>
        <w:jc w:val="both"/>
        <w:rPr>
          <w:rFonts w:ascii="Liberation Serif" w:hAnsi="Liberation Serif"/>
          <w:sz w:val="24"/>
          <w:szCs w:val="24"/>
        </w:rPr>
      </w:pPr>
      <w:r>
        <w:rPr>
          <w:rFonts w:ascii="Liberation Serif" w:hAnsi="Liberation Serif"/>
          <w:sz w:val="24"/>
          <w:szCs w:val="24"/>
        </w:rPr>
        <w:t>________________</w:t>
      </w:r>
      <w:r w:rsidR="009D62C9" w:rsidRPr="009C6301">
        <w:rPr>
          <w:rFonts w:ascii="Liberation Serif" w:hAnsi="Liberation Serif"/>
          <w:sz w:val="24"/>
          <w:szCs w:val="24"/>
        </w:rPr>
        <w:t>________________________________</w:t>
      </w:r>
      <w:r w:rsidR="009D62C9">
        <w:rPr>
          <w:rFonts w:ascii="Liberation Serif" w:hAnsi="Liberation Serif"/>
          <w:sz w:val="24"/>
          <w:szCs w:val="24"/>
        </w:rPr>
        <w:t>_____</w:t>
      </w:r>
      <w:r w:rsidR="009D62C9" w:rsidRPr="009C6301">
        <w:rPr>
          <w:rFonts w:ascii="Liberation Serif" w:hAnsi="Liberation Serif"/>
          <w:sz w:val="24"/>
          <w:szCs w:val="24"/>
        </w:rPr>
        <w:t>__________________________</w:t>
      </w:r>
    </w:p>
    <w:p w:rsidR="009D62C9" w:rsidRPr="009C6301" w:rsidRDefault="009D62C9" w:rsidP="009D62C9">
      <w:pPr>
        <w:pStyle w:val="ConsPlusNonformat"/>
        <w:jc w:val="both"/>
        <w:rPr>
          <w:rFonts w:ascii="Liberation Serif" w:hAnsi="Liberation Serif"/>
          <w:sz w:val="24"/>
          <w:szCs w:val="24"/>
        </w:rPr>
      </w:pPr>
    </w:p>
    <w:p w:rsidR="009D62C9" w:rsidRDefault="009D62C9" w:rsidP="009D62C9">
      <w:pPr>
        <w:pStyle w:val="ConsPlusNonformat"/>
        <w:jc w:val="both"/>
        <w:rPr>
          <w:rFonts w:ascii="Liberation Serif" w:hAnsi="Liberation Serif"/>
          <w:sz w:val="24"/>
          <w:szCs w:val="24"/>
        </w:rPr>
      </w:pPr>
    </w:p>
    <w:p w:rsidR="009D62C9" w:rsidRPr="009C6301" w:rsidRDefault="009D62C9" w:rsidP="009D62C9">
      <w:pPr>
        <w:pStyle w:val="ConsPlusNonformat"/>
        <w:jc w:val="both"/>
        <w:rPr>
          <w:rFonts w:ascii="Liberation Serif" w:hAnsi="Liberation Serif"/>
          <w:sz w:val="24"/>
          <w:szCs w:val="24"/>
        </w:rPr>
      </w:pPr>
      <w:r w:rsidRPr="009C6301">
        <w:rPr>
          <w:rFonts w:ascii="Liberation Serif" w:hAnsi="Liberation Serif"/>
          <w:sz w:val="24"/>
          <w:szCs w:val="24"/>
        </w:rPr>
        <w:t>Приложение: __________________________________________ на ___ л. в ___ экз.</w:t>
      </w:r>
    </w:p>
    <w:p w:rsidR="009D62C9" w:rsidRPr="00556658" w:rsidRDefault="009D62C9" w:rsidP="009D62C9">
      <w:pPr>
        <w:pStyle w:val="ConsPlusNonformat"/>
        <w:jc w:val="both"/>
        <w:rPr>
          <w:rFonts w:ascii="Liberation Serif" w:hAnsi="Liberation Serif"/>
        </w:rPr>
      </w:pPr>
      <w:r w:rsidRPr="00556658">
        <w:rPr>
          <w:rFonts w:ascii="Liberation Serif" w:hAnsi="Liberation Serif"/>
        </w:rPr>
        <w:t xml:space="preserve">            </w:t>
      </w:r>
      <w:r w:rsidRPr="00556658">
        <w:rPr>
          <w:rFonts w:ascii="Liberation Serif" w:hAnsi="Liberation Serif"/>
        </w:rPr>
        <w:tab/>
      </w:r>
      <w:r w:rsidRPr="00556658">
        <w:rPr>
          <w:rFonts w:ascii="Liberation Serif" w:hAnsi="Liberation Serif"/>
        </w:rPr>
        <w:tab/>
        <w:t xml:space="preserve"> </w:t>
      </w:r>
      <w:r>
        <w:rPr>
          <w:rFonts w:ascii="Liberation Serif" w:hAnsi="Liberation Serif"/>
        </w:rPr>
        <w:tab/>
      </w:r>
      <w:r>
        <w:rPr>
          <w:rFonts w:ascii="Liberation Serif" w:hAnsi="Liberation Serif"/>
        </w:rPr>
        <w:tab/>
      </w:r>
      <w:r w:rsidRPr="00556658">
        <w:rPr>
          <w:rFonts w:ascii="Liberation Serif" w:hAnsi="Liberation Serif"/>
        </w:rPr>
        <w:t>(наименование документа)</w:t>
      </w:r>
    </w:p>
    <w:p w:rsidR="0027431A" w:rsidRDefault="0027431A" w:rsidP="009D62C9">
      <w:pPr>
        <w:pStyle w:val="ConsPlusNonformat"/>
        <w:jc w:val="both"/>
        <w:rPr>
          <w:rFonts w:ascii="Liberation Serif" w:hAnsi="Liberation Serif"/>
          <w:sz w:val="24"/>
          <w:szCs w:val="24"/>
        </w:rPr>
      </w:pPr>
    </w:p>
    <w:p w:rsidR="0027431A" w:rsidRDefault="0027431A" w:rsidP="009D62C9">
      <w:pPr>
        <w:pStyle w:val="ConsPlusNonformat"/>
        <w:jc w:val="both"/>
        <w:rPr>
          <w:rFonts w:ascii="Liberation Serif" w:hAnsi="Liberation Serif"/>
          <w:sz w:val="24"/>
          <w:szCs w:val="24"/>
        </w:rPr>
      </w:pPr>
    </w:p>
    <w:p w:rsidR="0027431A" w:rsidRDefault="0027431A" w:rsidP="009D62C9">
      <w:pPr>
        <w:pStyle w:val="ConsPlusNonformat"/>
        <w:jc w:val="both"/>
        <w:rPr>
          <w:rFonts w:ascii="Liberation Serif" w:hAnsi="Liberation Serif"/>
          <w:sz w:val="24"/>
          <w:szCs w:val="24"/>
        </w:rPr>
      </w:pPr>
    </w:p>
    <w:p w:rsidR="0027431A" w:rsidRDefault="0027431A" w:rsidP="009D62C9">
      <w:pPr>
        <w:pStyle w:val="ConsPlusNonformat"/>
        <w:jc w:val="both"/>
        <w:rPr>
          <w:rFonts w:ascii="Liberation Serif" w:hAnsi="Liberation Serif"/>
          <w:sz w:val="24"/>
          <w:szCs w:val="24"/>
        </w:rPr>
      </w:pPr>
      <w:r>
        <w:rPr>
          <w:rFonts w:ascii="Liberation Serif" w:hAnsi="Liberation Serif"/>
          <w:sz w:val="24"/>
          <w:szCs w:val="24"/>
        </w:rPr>
        <w:t>Законный владелец НТО</w:t>
      </w:r>
    </w:p>
    <w:p w:rsidR="009D62C9" w:rsidRPr="009C6301" w:rsidRDefault="0027431A" w:rsidP="009D62C9">
      <w:pPr>
        <w:pStyle w:val="ConsPlusNonformat"/>
        <w:jc w:val="both"/>
        <w:rPr>
          <w:rFonts w:ascii="Liberation Serif" w:hAnsi="Liberation Serif"/>
          <w:sz w:val="24"/>
          <w:szCs w:val="24"/>
        </w:rPr>
      </w:pPr>
      <w:r>
        <w:rPr>
          <w:rFonts w:ascii="Liberation Serif" w:hAnsi="Liberation Serif"/>
          <w:sz w:val="24"/>
          <w:szCs w:val="24"/>
        </w:rPr>
        <w:t xml:space="preserve">(его представить)  </w:t>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sidRPr="009C6301">
        <w:rPr>
          <w:rFonts w:ascii="Liberation Serif" w:hAnsi="Liberation Serif"/>
          <w:sz w:val="24"/>
          <w:szCs w:val="24"/>
        </w:rPr>
        <w:t xml:space="preserve">Личная подпись            </w:t>
      </w:r>
      <w:r>
        <w:rPr>
          <w:rFonts w:ascii="Liberation Serif" w:hAnsi="Liberation Serif"/>
          <w:sz w:val="24"/>
          <w:szCs w:val="24"/>
        </w:rPr>
        <w:tab/>
      </w:r>
      <w:r>
        <w:rPr>
          <w:rFonts w:ascii="Liberation Serif" w:hAnsi="Liberation Serif"/>
          <w:sz w:val="24"/>
          <w:szCs w:val="24"/>
        </w:rPr>
        <w:tab/>
        <w:t>ФИО</w:t>
      </w:r>
    </w:p>
    <w:p w:rsidR="009D62C9" w:rsidRDefault="009D62C9" w:rsidP="009D62C9">
      <w:pPr>
        <w:pStyle w:val="ConsPlusNonformat"/>
        <w:jc w:val="both"/>
        <w:rPr>
          <w:rFonts w:ascii="Liberation Serif" w:hAnsi="Liberation Serif"/>
          <w:sz w:val="24"/>
          <w:szCs w:val="24"/>
        </w:rPr>
      </w:pPr>
    </w:p>
    <w:p w:rsidR="009D62C9" w:rsidRDefault="009D62C9" w:rsidP="009D62C9">
      <w:pPr>
        <w:pStyle w:val="ConsPlusNonformat"/>
        <w:jc w:val="both"/>
        <w:rPr>
          <w:rFonts w:ascii="Liberation Serif" w:hAnsi="Liberation Serif"/>
          <w:sz w:val="24"/>
          <w:szCs w:val="24"/>
        </w:rPr>
      </w:pPr>
    </w:p>
    <w:p w:rsidR="0027431A" w:rsidRDefault="0027431A" w:rsidP="009D62C9">
      <w:pPr>
        <w:pStyle w:val="ConsPlusNonformat"/>
        <w:jc w:val="both"/>
        <w:rPr>
          <w:rFonts w:ascii="Liberation Serif" w:hAnsi="Liberation Serif"/>
          <w:sz w:val="24"/>
          <w:szCs w:val="24"/>
        </w:rPr>
      </w:pPr>
      <w:r>
        <w:rPr>
          <w:rFonts w:ascii="Liberation Serif" w:hAnsi="Liberation Serif"/>
          <w:sz w:val="24"/>
          <w:szCs w:val="24"/>
        </w:rPr>
        <w:t xml:space="preserve">Лицо, осуществляющее </w:t>
      </w:r>
    </w:p>
    <w:p w:rsidR="009D62C9" w:rsidRPr="009C6301" w:rsidRDefault="0027431A" w:rsidP="009D62C9">
      <w:pPr>
        <w:pStyle w:val="ConsPlusNonformat"/>
        <w:jc w:val="both"/>
        <w:rPr>
          <w:rFonts w:ascii="Liberation Serif" w:hAnsi="Liberation Serif"/>
          <w:sz w:val="24"/>
          <w:szCs w:val="24"/>
        </w:rPr>
      </w:pPr>
      <w:r>
        <w:rPr>
          <w:rFonts w:ascii="Liberation Serif" w:hAnsi="Liberation Serif"/>
          <w:sz w:val="24"/>
          <w:szCs w:val="24"/>
        </w:rPr>
        <w:t>передачу</w:t>
      </w:r>
      <w:r w:rsidR="009D62C9" w:rsidRPr="009C6301">
        <w:rPr>
          <w:rFonts w:ascii="Liberation Serif" w:hAnsi="Liberation Serif"/>
          <w:sz w:val="24"/>
          <w:szCs w:val="24"/>
        </w:rPr>
        <w:t xml:space="preserve"> </w:t>
      </w:r>
      <w:r>
        <w:rPr>
          <w:rFonts w:ascii="Liberation Serif" w:hAnsi="Liberation Serif"/>
          <w:sz w:val="24"/>
          <w:szCs w:val="24"/>
        </w:rPr>
        <w:t xml:space="preserve">НТО </w:t>
      </w:r>
      <w:r>
        <w:rPr>
          <w:rFonts w:ascii="Liberation Serif" w:hAnsi="Liberation Serif"/>
          <w:sz w:val="24"/>
          <w:szCs w:val="24"/>
        </w:rPr>
        <w:tab/>
      </w:r>
      <w:r>
        <w:rPr>
          <w:rFonts w:ascii="Liberation Serif" w:hAnsi="Liberation Serif"/>
          <w:sz w:val="24"/>
          <w:szCs w:val="24"/>
        </w:rPr>
        <w:tab/>
      </w:r>
      <w:r w:rsidR="009D62C9" w:rsidRPr="009C6301">
        <w:rPr>
          <w:rFonts w:ascii="Liberation Serif" w:hAnsi="Liberation Serif"/>
          <w:sz w:val="24"/>
          <w:szCs w:val="24"/>
        </w:rPr>
        <w:t xml:space="preserve">       </w:t>
      </w:r>
      <w:r w:rsidR="009D62C9">
        <w:rPr>
          <w:rFonts w:ascii="Liberation Serif" w:hAnsi="Liberation Serif"/>
          <w:sz w:val="24"/>
          <w:szCs w:val="24"/>
        </w:rPr>
        <w:tab/>
      </w:r>
      <w:r w:rsidR="009D62C9">
        <w:rPr>
          <w:rFonts w:ascii="Liberation Serif" w:hAnsi="Liberation Serif"/>
          <w:sz w:val="24"/>
          <w:szCs w:val="24"/>
        </w:rPr>
        <w:tab/>
      </w:r>
      <w:r w:rsidR="009D62C9" w:rsidRPr="009C6301">
        <w:rPr>
          <w:rFonts w:ascii="Liberation Serif" w:hAnsi="Liberation Serif"/>
          <w:sz w:val="24"/>
          <w:szCs w:val="24"/>
        </w:rPr>
        <w:t xml:space="preserve">Личная подпись            </w:t>
      </w:r>
      <w:r w:rsidR="009D62C9">
        <w:rPr>
          <w:rFonts w:ascii="Liberation Serif" w:hAnsi="Liberation Serif"/>
          <w:sz w:val="24"/>
          <w:szCs w:val="24"/>
        </w:rPr>
        <w:tab/>
      </w:r>
      <w:r w:rsidR="009D62C9">
        <w:rPr>
          <w:rFonts w:ascii="Liberation Serif" w:hAnsi="Liberation Serif"/>
          <w:sz w:val="24"/>
          <w:szCs w:val="24"/>
        </w:rPr>
        <w:tab/>
        <w:t>ФИО</w:t>
      </w:r>
    </w:p>
    <w:p w:rsidR="009D62C9" w:rsidRDefault="009D62C9">
      <w:pPr>
        <w:pStyle w:val="ConsPlusNormal"/>
        <w:rPr>
          <w:rFonts w:ascii="Liberation Serif" w:hAnsi="Liberation Serif"/>
          <w:sz w:val="24"/>
          <w:szCs w:val="24"/>
        </w:rPr>
      </w:pPr>
    </w:p>
    <w:p w:rsidR="00EF1D20" w:rsidRDefault="00EF1D20">
      <w:pPr>
        <w:pStyle w:val="ConsPlusNormal"/>
        <w:rPr>
          <w:rFonts w:ascii="Liberation Serif" w:hAnsi="Liberation Serif"/>
          <w:sz w:val="24"/>
          <w:szCs w:val="24"/>
        </w:rPr>
      </w:pPr>
    </w:p>
    <w:p w:rsidR="00EF1D20" w:rsidRDefault="00EF1D20">
      <w:pPr>
        <w:pStyle w:val="ConsPlusNormal"/>
        <w:rPr>
          <w:rFonts w:ascii="Liberation Serif" w:hAnsi="Liberation Serif"/>
          <w:sz w:val="24"/>
          <w:szCs w:val="24"/>
        </w:rPr>
      </w:pPr>
    </w:p>
    <w:p w:rsidR="00EF1D20" w:rsidRDefault="00EF1D20">
      <w:pPr>
        <w:pStyle w:val="ConsPlusNormal"/>
        <w:rPr>
          <w:rFonts w:ascii="Liberation Serif" w:hAnsi="Liberation Serif"/>
          <w:sz w:val="24"/>
          <w:szCs w:val="24"/>
        </w:rPr>
      </w:pPr>
    </w:p>
    <w:p w:rsidR="00EF1D20" w:rsidRDefault="00EF1D20">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EF1D20" w:rsidRPr="009C6301" w:rsidRDefault="00EF1D20" w:rsidP="00EF1D20">
      <w:pPr>
        <w:pStyle w:val="ConsPlusNormal"/>
        <w:jc w:val="right"/>
        <w:outlineLvl w:val="1"/>
        <w:rPr>
          <w:rFonts w:ascii="Liberation Serif" w:hAnsi="Liberation Serif"/>
          <w:sz w:val="24"/>
          <w:szCs w:val="24"/>
        </w:rPr>
      </w:pPr>
      <w:r>
        <w:rPr>
          <w:rFonts w:ascii="Liberation Serif" w:hAnsi="Liberation Serif"/>
          <w:sz w:val="24"/>
          <w:szCs w:val="24"/>
        </w:rPr>
        <w:t xml:space="preserve">Приложение № </w:t>
      </w:r>
      <w:r w:rsidR="00C91B52">
        <w:rPr>
          <w:rFonts w:ascii="Liberation Serif" w:hAnsi="Liberation Serif"/>
          <w:sz w:val="24"/>
          <w:szCs w:val="24"/>
        </w:rPr>
        <w:t>5</w:t>
      </w:r>
    </w:p>
    <w:p w:rsidR="00EF1D20" w:rsidRPr="009C6301" w:rsidRDefault="00EF1D20" w:rsidP="00EF1D20">
      <w:pPr>
        <w:pStyle w:val="ConsPlusNormal"/>
        <w:jc w:val="right"/>
        <w:rPr>
          <w:rFonts w:ascii="Liberation Serif" w:hAnsi="Liberation Serif"/>
          <w:sz w:val="24"/>
          <w:szCs w:val="24"/>
        </w:rPr>
      </w:pPr>
      <w:r w:rsidRPr="009C6301">
        <w:rPr>
          <w:rFonts w:ascii="Liberation Serif" w:hAnsi="Liberation Serif"/>
          <w:sz w:val="24"/>
          <w:szCs w:val="24"/>
        </w:rPr>
        <w:t>к Положению об условиях</w:t>
      </w:r>
    </w:p>
    <w:p w:rsidR="00EF1D20" w:rsidRPr="009C6301" w:rsidRDefault="00EF1D20" w:rsidP="00EF1D20">
      <w:pPr>
        <w:pStyle w:val="ConsPlusNormal"/>
        <w:jc w:val="right"/>
        <w:rPr>
          <w:rFonts w:ascii="Liberation Serif" w:hAnsi="Liberation Serif"/>
          <w:sz w:val="24"/>
          <w:szCs w:val="24"/>
        </w:rPr>
      </w:pPr>
      <w:r w:rsidRPr="009C6301">
        <w:rPr>
          <w:rFonts w:ascii="Liberation Serif" w:hAnsi="Liberation Serif"/>
          <w:sz w:val="24"/>
          <w:szCs w:val="24"/>
        </w:rPr>
        <w:t xml:space="preserve">размещения </w:t>
      </w:r>
      <w:proofErr w:type="gramStart"/>
      <w:r w:rsidRPr="009C6301">
        <w:rPr>
          <w:rFonts w:ascii="Liberation Serif" w:hAnsi="Liberation Serif"/>
          <w:sz w:val="24"/>
          <w:szCs w:val="24"/>
        </w:rPr>
        <w:t>нестационарных</w:t>
      </w:r>
      <w:proofErr w:type="gramEnd"/>
    </w:p>
    <w:p w:rsidR="00EF1D20" w:rsidRPr="009C6301" w:rsidRDefault="00EF1D20" w:rsidP="00EF1D20">
      <w:pPr>
        <w:pStyle w:val="ConsPlusNormal"/>
        <w:jc w:val="right"/>
        <w:rPr>
          <w:rFonts w:ascii="Liberation Serif" w:hAnsi="Liberation Serif"/>
          <w:sz w:val="24"/>
          <w:szCs w:val="24"/>
        </w:rPr>
      </w:pPr>
      <w:r w:rsidRPr="009C6301">
        <w:rPr>
          <w:rFonts w:ascii="Liberation Serif" w:hAnsi="Liberation Serif"/>
          <w:sz w:val="24"/>
          <w:szCs w:val="24"/>
        </w:rPr>
        <w:t>торговых объектов на территории</w:t>
      </w:r>
    </w:p>
    <w:p w:rsidR="00EF1D20" w:rsidRDefault="00EF1D20" w:rsidP="00EF1D20">
      <w:pPr>
        <w:pStyle w:val="ConsPlusNormal"/>
        <w:jc w:val="right"/>
        <w:rPr>
          <w:rFonts w:ascii="Liberation Serif" w:hAnsi="Liberation Serif"/>
          <w:sz w:val="24"/>
          <w:szCs w:val="24"/>
        </w:rPr>
      </w:pPr>
      <w:r w:rsidRPr="009C6301">
        <w:rPr>
          <w:rFonts w:ascii="Liberation Serif" w:hAnsi="Liberation Serif"/>
          <w:sz w:val="24"/>
          <w:szCs w:val="24"/>
        </w:rPr>
        <w:t>городского округа Первоуральск</w:t>
      </w:r>
    </w:p>
    <w:p w:rsidR="00EF1D20" w:rsidRDefault="00EF1D20" w:rsidP="00EF1D20">
      <w:pPr>
        <w:pStyle w:val="ConsPlusNormal"/>
        <w:jc w:val="right"/>
        <w:rPr>
          <w:rFonts w:ascii="Liberation Serif" w:hAnsi="Liberation Serif"/>
          <w:sz w:val="24"/>
          <w:szCs w:val="24"/>
        </w:rPr>
      </w:pPr>
    </w:p>
    <w:p w:rsidR="00EF1D20" w:rsidRDefault="00EF1D20" w:rsidP="00EF1D20">
      <w:pPr>
        <w:pStyle w:val="ConsPlusNormal"/>
        <w:jc w:val="center"/>
        <w:rPr>
          <w:rFonts w:ascii="Liberation Serif" w:hAnsi="Liberation Serif"/>
          <w:sz w:val="24"/>
          <w:szCs w:val="24"/>
        </w:rPr>
      </w:pPr>
      <w:r>
        <w:rPr>
          <w:rFonts w:ascii="Liberation Serif" w:hAnsi="Liberation Serif"/>
          <w:sz w:val="24"/>
          <w:szCs w:val="24"/>
        </w:rPr>
        <w:t>Реестр учета незаконных нестационарных торговых объектов</w:t>
      </w:r>
    </w:p>
    <w:p w:rsidR="00EF1D20" w:rsidRDefault="00EF1D20" w:rsidP="00EF1D20">
      <w:pPr>
        <w:pStyle w:val="ConsPlusNormal"/>
        <w:jc w:val="center"/>
        <w:rPr>
          <w:rFonts w:ascii="Liberation Serif" w:hAnsi="Liberation Serif"/>
          <w:sz w:val="24"/>
          <w:szCs w:val="24"/>
        </w:rPr>
      </w:pPr>
    </w:p>
    <w:tbl>
      <w:tblPr>
        <w:tblStyle w:val="ab"/>
        <w:tblW w:w="0" w:type="auto"/>
        <w:tblLook w:val="04A0" w:firstRow="1" w:lastRow="0" w:firstColumn="1" w:lastColumn="0" w:noHBand="0" w:noVBand="1"/>
      </w:tblPr>
      <w:tblGrid>
        <w:gridCol w:w="493"/>
        <w:gridCol w:w="1495"/>
        <w:gridCol w:w="1284"/>
        <w:gridCol w:w="1348"/>
        <w:gridCol w:w="1165"/>
        <w:gridCol w:w="1139"/>
        <w:gridCol w:w="1026"/>
        <w:gridCol w:w="1764"/>
      </w:tblGrid>
      <w:tr w:rsidR="000141D0" w:rsidRPr="000141D0" w:rsidTr="000141D0">
        <w:tc>
          <w:tcPr>
            <w:tcW w:w="675" w:type="dxa"/>
          </w:tcPr>
          <w:p w:rsidR="00EF1D20" w:rsidRPr="000141D0" w:rsidRDefault="00EF1D20" w:rsidP="00EF1D20">
            <w:pPr>
              <w:pStyle w:val="ConsPlusNormal"/>
              <w:jc w:val="center"/>
              <w:rPr>
                <w:rFonts w:ascii="Liberation Serif" w:hAnsi="Liberation Serif"/>
                <w:sz w:val="22"/>
                <w:szCs w:val="22"/>
              </w:rPr>
            </w:pPr>
            <w:r w:rsidRPr="000141D0">
              <w:rPr>
                <w:rFonts w:ascii="Liberation Serif" w:hAnsi="Liberation Serif"/>
                <w:sz w:val="22"/>
                <w:szCs w:val="22"/>
              </w:rPr>
              <w:t xml:space="preserve">№ </w:t>
            </w:r>
            <w:proofErr w:type="gramStart"/>
            <w:r w:rsidRPr="000141D0">
              <w:rPr>
                <w:rFonts w:ascii="Liberation Serif" w:hAnsi="Liberation Serif"/>
                <w:sz w:val="22"/>
                <w:szCs w:val="22"/>
              </w:rPr>
              <w:t>п</w:t>
            </w:r>
            <w:proofErr w:type="gramEnd"/>
            <w:r w:rsidRPr="000141D0">
              <w:rPr>
                <w:rFonts w:ascii="Liberation Serif" w:hAnsi="Liberation Serif"/>
                <w:sz w:val="22"/>
                <w:szCs w:val="22"/>
              </w:rPr>
              <w:t>/п</w:t>
            </w:r>
          </w:p>
        </w:tc>
        <w:tc>
          <w:tcPr>
            <w:tcW w:w="2097" w:type="dxa"/>
          </w:tcPr>
          <w:p w:rsidR="00EF1D20" w:rsidRPr="000141D0" w:rsidRDefault="00EF1D20" w:rsidP="00EF1D20">
            <w:pPr>
              <w:pStyle w:val="ConsPlusNormal"/>
              <w:jc w:val="center"/>
              <w:rPr>
                <w:rFonts w:ascii="Liberation Serif" w:hAnsi="Liberation Serif"/>
                <w:sz w:val="22"/>
                <w:szCs w:val="22"/>
              </w:rPr>
            </w:pPr>
            <w:r w:rsidRPr="000141D0">
              <w:rPr>
                <w:rFonts w:ascii="Liberation Serif" w:hAnsi="Liberation Serif" w:cs="Arial"/>
                <w:sz w:val="22"/>
                <w:szCs w:val="22"/>
              </w:rPr>
              <w:t>Наименование и вид объекта, место его размещения</w:t>
            </w:r>
          </w:p>
        </w:tc>
        <w:tc>
          <w:tcPr>
            <w:tcW w:w="1468" w:type="dxa"/>
          </w:tcPr>
          <w:p w:rsidR="00EF1D20" w:rsidRPr="000141D0" w:rsidRDefault="00EF1D20" w:rsidP="00EF1D20">
            <w:pPr>
              <w:pStyle w:val="ConsPlusNormal"/>
              <w:jc w:val="center"/>
              <w:rPr>
                <w:rFonts w:ascii="Liberation Serif" w:hAnsi="Liberation Serif"/>
                <w:sz w:val="22"/>
                <w:szCs w:val="22"/>
              </w:rPr>
            </w:pPr>
            <w:r w:rsidRPr="000141D0">
              <w:rPr>
                <w:rFonts w:ascii="Liberation Serif" w:hAnsi="Liberation Serif" w:cs="Arial"/>
                <w:sz w:val="22"/>
                <w:szCs w:val="22"/>
              </w:rPr>
              <w:t>Дата составления и номер акта о выявлении объекта</w:t>
            </w:r>
          </w:p>
        </w:tc>
        <w:tc>
          <w:tcPr>
            <w:tcW w:w="1544" w:type="dxa"/>
          </w:tcPr>
          <w:p w:rsidR="00EF1D20" w:rsidRPr="000141D0" w:rsidRDefault="00EF1D20" w:rsidP="00EF1D20">
            <w:pPr>
              <w:pStyle w:val="ConsPlusNormal"/>
              <w:jc w:val="center"/>
              <w:rPr>
                <w:rFonts w:ascii="Liberation Serif" w:hAnsi="Liberation Serif"/>
                <w:sz w:val="22"/>
                <w:szCs w:val="22"/>
              </w:rPr>
            </w:pPr>
            <w:r w:rsidRPr="000141D0">
              <w:rPr>
                <w:rFonts w:ascii="Liberation Serif" w:hAnsi="Liberation Serif" w:cs="Arial"/>
                <w:sz w:val="22"/>
                <w:szCs w:val="22"/>
              </w:rPr>
              <w:t>Дата составления и номер уведомления о</w:t>
            </w:r>
            <w:r w:rsidR="000141D0" w:rsidRPr="000141D0">
              <w:rPr>
                <w:rFonts w:ascii="Liberation Serif" w:hAnsi="Liberation Serif" w:cs="Arial"/>
                <w:sz w:val="22"/>
                <w:szCs w:val="22"/>
              </w:rPr>
              <w:t xml:space="preserve"> демонтаже </w:t>
            </w:r>
            <w:r w:rsidRPr="000141D0">
              <w:rPr>
                <w:rFonts w:ascii="Liberation Serif" w:hAnsi="Liberation Serif" w:cs="Arial"/>
                <w:sz w:val="22"/>
                <w:szCs w:val="22"/>
              </w:rPr>
              <w:t>объекта</w:t>
            </w:r>
          </w:p>
        </w:tc>
        <w:tc>
          <w:tcPr>
            <w:tcW w:w="982" w:type="dxa"/>
          </w:tcPr>
          <w:p w:rsidR="00EF1D20" w:rsidRPr="000141D0" w:rsidRDefault="000141D0" w:rsidP="00EF1D20">
            <w:pPr>
              <w:pStyle w:val="ConsPlusNormal"/>
              <w:jc w:val="center"/>
              <w:rPr>
                <w:rFonts w:ascii="Liberation Serif" w:hAnsi="Liberation Serif"/>
                <w:sz w:val="22"/>
                <w:szCs w:val="22"/>
              </w:rPr>
            </w:pPr>
            <w:r w:rsidRPr="000141D0">
              <w:rPr>
                <w:rFonts w:ascii="Liberation Serif" w:hAnsi="Liberation Serif" w:cs="Arial"/>
                <w:sz w:val="22"/>
                <w:szCs w:val="22"/>
              </w:rPr>
              <w:t>Дата и номер акта о демонтаже объекта</w:t>
            </w:r>
          </w:p>
        </w:tc>
        <w:tc>
          <w:tcPr>
            <w:tcW w:w="982" w:type="dxa"/>
          </w:tcPr>
          <w:p w:rsidR="00EF1D20" w:rsidRPr="000141D0" w:rsidRDefault="000141D0" w:rsidP="000141D0">
            <w:pPr>
              <w:pStyle w:val="ConsPlusNormal"/>
              <w:jc w:val="center"/>
              <w:rPr>
                <w:rFonts w:ascii="Liberation Serif" w:hAnsi="Liberation Serif"/>
                <w:sz w:val="22"/>
                <w:szCs w:val="22"/>
              </w:rPr>
            </w:pPr>
            <w:r w:rsidRPr="000141D0">
              <w:rPr>
                <w:rFonts w:ascii="Liberation Serif" w:hAnsi="Liberation Serif" w:cs="Arial"/>
                <w:sz w:val="22"/>
                <w:szCs w:val="22"/>
              </w:rPr>
              <w:t>Дата выноса объекта на временное хранение</w:t>
            </w:r>
          </w:p>
        </w:tc>
        <w:tc>
          <w:tcPr>
            <w:tcW w:w="983" w:type="dxa"/>
          </w:tcPr>
          <w:p w:rsidR="00EF1D20" w:rsidRPr="000141D0" w:rsidRDefault="000141D0" w:rsidP="00EF1D20">
            <w:pPr>
              <w:pStyle w:val="ConsPlusNormal"/>
              <w:jc w:val="center"/>
              <w:rPr>
                <w:rFonts w:ascii="Liberation Serif" w:hAnsi="Liberation Serif"/>
                <w:sz w:val="22"/>
                <w:szCs w:val="22"/>
              </w:rPr>
            </w:pPr>
            <w:r w:rsidRPr="000141D0">
              <w:rPr>
                <w:rFonts w:ascii="Liberation Serif" w:hAnsi="Liberation Serif" w:cs="Arial"/>
                <w:sz w:val="22"/>
                <w:szCs w:val="22"/>
              </w:rPr>
              <w:t>Место хранения объекта</w:t>
            </w:r>
          </w:p>
        </w:tc>
        <w:tc>
          <w:tcPr>
            <w:tcW w:w="983" w:type="dxa"/>
          </w:tcPr>
          <w:p w:rsidR="00EF1D20" w:rsidRPr="000141D0" w:rsidRDefault="000141D0" w:rsidP="00EF1D20">
            <w:pPr>
              <w:pStyle w:val="ConsPlusNormal"/>
              <w:jc w:val="center"/>
              <w:rPr>
                <w:rFonts w:ascii="Liberation Serif" w:hAnsi="Liberation Serif"/>
                <w:sz w:val="22"/>
                <w:szCs w:val="22"/>
              </w:rPr>
            </w:pPr>
            <w:r w:rsidRPr="000141D0">
              <w:rPr>
                <w:rFonts w:ascii="Liberation Serif" w:hAnsi="Liberation Serif" w:cs="Arial"/>
                <w:sz w:val="22"/>
                <w:szCs w:val="22"/>
              </w:rPr>
              <w:t>Сведения о лице, осуществляющем демонтаж, перемещение и хранение объекта</w:t>
            </w:r>
          </w:p>
        </w:tc>
      </w:tr>
      <w:tr w:rsidR="000141D0" w:rsidTr="000141D0">
        <w:tc>
          <w:tcPr>
            <w:tcW w:w="675" w:type="dxa"/>
          </w:tcPr>
          <w:p w:rsidR="00EF1D20" w:rsidRDefault="00EF1D20" w:rsidP="00EF1D20">
            <w:pPr>
              <w:pStyle w:val="ConsPlusNormal"/>
              <w:jc w:val="center"/>
              <w:rPr>
                <w:rFonts w:ascii="Liberation Serif" w:hAnsi="Liberation Serif"/>
                <w:sz w:val="24"/>
                <w:szCs w:val="24"/>
              </w:rPr>
            </w:pPr>
          </w:p>
        </w:tc>
        <w:tc>
          <w:tcPr>
            <w:tcW w:w="2097" w:type="dxa"/>
          </w:tcPr>
          <w:p w:rsidR="00EF1D20" w:rsidRDefault="00EF1D20" w:rsidP="00EF1D20">
            <w:pPr>
              <w:pStyle w:val="ConsPlusNormal"/>
              <w:jc w:val="center"/>
              <w:rPr>
                <w:rFonts w:ascii="Liberation Serif" w:hAnsi="Liberation Serif"/>
                <w:sz w:val="24"/>
                <w:szCs w:val="24"/>
              </w:rPr>
            </w:pPr>
          </w:p>
        </w:tc>
        <w:tc>
          <w:tcPr>
            <w:tcW w:w="1468" w:type="dxa"/>
          </w:tcPr>
          <w:p w:rsidR="00EF1D20" w:rsidRDefault="00EF1D20" w:rsidP="00EF1D20">
            <w:pPr>
              <w:pStyle w:val="ConsPlusNormal"/>
              <w:jc w:val="center"/>
              <w:rPr>
                <w:rFonts w:ascii="Liberation Serif" w:hAnsi="Liberation Serif"/>
                <w:sz w:val="24"/>
                <w:szCs w:val="24"/>
              </w:rPr>
            </w:pPr>
          </w:p>
        </w:tc>
        <w:tc>
          <w:tcPr>
            <w:tcW w:w="1544" w:type="dxa"/>
          </w:tcPr>
          <w:p w:rsidR="00EF1D20" w:rsidRDefault="00EF1D20" w:rsidP="00EF1D20">
            <w:pPr>
              <w:pStyle w:val="ConsPlusNormal"/>
              <w:jc w:val="center"/>
              <w:rPr>
                <w:rFonts w:ascii="Liberation Serif" w:hAnsi="Liberation Serif"/>
                <w:sz w:val="24"/>
                <w:szCs w:val="24"/>
              </w:rPr>
            </w:pPr>
          </w:p>
        </w:tc>
        <w:tc>
          <w:tcPr>
            <w:tcW w:w="982" w:type="dxa"/>
          </w:tcPr>
          <w:p w:rsidR="00EF1D20" w:rsidRDefault="00EF1D20" w:rsidP="00EF1D20">
            <w:pPr>
              <w:pStyle w:val="ConsPlusNormal"/>
              <w:jc w:val="center"/>
              <w:rPr>
                <w:rFonts w:ascii="Liberation Serif" w:hAnsi="Liberation Serif"/>
                <w:sz w:val="24"/>
                <w:szCs w:val="24"/>
              </w:rPr>
            </w:pPr>
          </w:p>
        </w:tc>
        <w:tc>
          <w:tcPr>
            <w:tcW w:w="982" w:type="dxa"/>
          </w:tcPr>
          <w:p w:rsidR="00EF1D20" w:rsidRDefault="00EF1D20" w:rsidP="00EF1D20">
            <w:pPr>
              <w:pStyle w:val="ConsPlusNormal"/>
              <w:jc w:val="center"/>
              <w:rPr>
                <w:rFonts w:ascii="Liberation Serif" w:hAnsi="Liberation Serif"/>
                <w:sz w:val="24"/>
                <w:szCs w:val="24"/>
              </w:rPr>
            </w:pPr>
          </w:p>
        </w:tc>
        <w:tc>
          <w:tcPr>
            <w:tcW w:w="983" w:type="dxa"/>
          </w:tcPr>
          <w:p w:rsidR="00EF1D20" w:rsidRDefault="00EF1D20" w:rsidP="00EF1D20">
            <w:pPr>
              <w:pStyle w:val="ConsPlusNormal"/>
              <w:jc w:val="center"/>
              <w:rPr>
                <w:rFonts w:ascii="Liberation Serif" w:hAnsi="Liberation Serif"/>
                <w:sz w:val="24"/>
                <w:szCs w:val="24"/>
              </w:rPr>
            </w:pPr>
          </w:p>
        </w:tc>
        <w:tc>
          <w:tcPr>
            <w:tcW w:w="983" w:type="dxa"/>
          </w:tcPr>
          <w:p w:rsidR="00EF1D20" w:rsidRDefault="00EF1D20" w:rsidP="00EF1D20">
            <w:pPr>
              <w:pStyle w:val="ConsPlusNormal"/>
              <w:jc w:val="center"/>
              <w:rPr>
                <w:rFonts w:ascii="Liberation Serif" w:hAnsi="Liberation Serif"/>
                <w:sz w:val="24"/>
                <w:szCs w:val="24"/>
              </w:rPr>
            </w:pPr>
          </w:p>
        </w:tc>
      </w:tr>
      <w:tr w:rsidR="000141D0" w:rsidTr="000141D0">
        <w:tc>
          <w:tcPr>
            <w:tcW w:w="675" w:type="dxa"/>
          </w:tcPr>
          <w:p w:rsidR="00EF1D20" w:rsidRDefault="00EF1D20" w:rsidP="00EF1D20">
            <w:pPr>
              <w:pStyle w:val="ConsPlusNormal"/>
              <w:jc w:val="center"/>
              <w:rPr>
                <w:rFonts w:ascii="Liberation Serif" w:hAnsi="Liberation Serif"/>
                <w:sz w:val="24"/>
                <w:szCs w:val="24"/>
              </w:rPr>
            </w:pPr>
          </w:p>
        </w:tc>
        <w:tc>
          <w:tcPr>
            <w:tcW w:w="2097" w:type="dxa"/>
          </w:tcPr>
          <w:p w:rsidR="00EF1D20" w:rsidRDefault="00EF1D20" w:rsidP="00EF1D20">
            <w:pPr>
              <w:pStyle w:val="ConsPlusNormal"/>
              <w:jc w:val="center"/>
              <w:rPr>
                <w:rFonts w:ascii="Liberation Serif" w:hAnsi="Liberation Serif"/>
                <w:sz w:val="24"/>
                <w:szCs w:val="24"/>
              </w:rPr>
            </w:pPr>
          </w:p>
        </w:tc>
        <w:tc>
          <w:tcPr>
            <w:tcW w:w="1468" w:type="dxa"/>
          </w:tcPr>
          <w:p w:rsidR="00EF1D20" w:rsidRDefault="00EF1D20" w:rsidP="00EF1D20">
            <w:pPr>
              <w:pStyle w:val="ConsPlusNormal"/>
              <w:jc w:val="center"/>
              <w:rPr>
                <w:rFonts w:ascii="Liberation Serif" w:hAnsi="Liberation Serif"/>
                <w:sz w:val="24"/>
                <w:szCs w:val="24"/>
              </w:rPr>
            </w:pPr>
          </w:p>
        </w:tc>
        <w:tc>
          <w:tcPr>
            <w:tcW w:w="1544" w:type="dxa"/>
          </w:tcPr>
          <w:p w:rsidR="00EF1D20" w:rsidRDefault="00EF1D20" w:rsidP="00EF1D20">
            <w:pPr>
              <w:pStyle w:val="ConsPlusNormal"/>
              <w:jc w:val="center"/>
              <w:rPr>
                <w:rFonts w:ascii="Liberation Serif" w:hAnsi="Liberation Serif"/>
                <w:sz w:val="24"/>
                <w:szCs w:val="24"/>
              </w:rPr>
            </w:pPr>
          </w:p>
        </w:tc>
        <w:tc>
          <w:tcPr>
            <w:tcW w:w="982" w:type="dxa"/>
          </w:tcPr>
          <w:p w:rsidR="00EF1D20" w:rsidRDefault="00EF1D20" w:rsidP="00EF1D20">
            <w:pPr>
              <w:pStyle w:val="ConsPlusNormal"/>
              <w:jc w:val="center"/>
              <w:rPr>
                <w:rFonts w:ascii="Liberation Serif" w:hAnsi="Liberation Serif"/>
                <w:sz w:val="24"/>
                <w:szCs w:val="24"/>
              </w:rPr>
            </w:pPr>
          </w:p>
        </w:tc>
        <w:tc>
          <w:tcPr>
            <w:tcW w:w="982" w:type="dxa"/>
          </w:tcPr>
          <w:p w:rsidR="00EF1D20" w:rsidRDefault="00EF1D20" w:rsidP="00EF1D20">
            <w:pPr>
              <w:pStyle w:val="ConsPlusNormal"/>
              <w:jc w:val="center"/>
              <w:rPr>
                <w:rFonts w:ascii="Liberation Serif" w:hAnsi="Liberation Serif"/>
                <w:sz w:val="24"/>
                <w:szCs w:val="24"/>
              </w:rPr>
            </w:pPr>
          </w:p>
        </w:tc>
        <w:tc>
          <w:tcPr>
            <w:tcW w:w="983" w:type="dxa"/>
          </w:tcPr>
          <w:p w:rsidR="00EF1D20" w:rsidRDefault="00EF1D20" w:rsidP="00EF1D20">
            <w:pPr>
              <w:pStyle w:val="ConsPlusNormal"/>
              <w:jc w:val="center"/>
              <w:rPr>
                <w:rFonts w:ascii="Liberation Serif" w:hAnsi="Liberation Serif"/>
                <w:sz w:val="24"/>
                <w:szCs w:val="24"/>
              </w:rPr>
            </w:pPr>
          </w:p>
        </w:tc>
        <w:tc>
          <w:tcPr>
            <w:tcW w:w="983" w:type="dxa"/>
          </w:tcPr>
          <w:p w:rsidR="00EF1D20" w:rsidRDefault="00EF1D20" w:rsidP="00EF1D20">
            <w:pPr>
              <w:pStyle w:val="ConsPlusNormal"/>
              <w:jc w:val="center"/>
              <w:rPr>
                <w:rFonts w:ascii="Liberation Serif" w:hAnsi="Liberation Serif"/>
                <w:sz w:val="24"/>
                <w:szCs w:val="24"/>
              </w:rPr>
            </w:pPr>
          </w:p>
        </w:tc>
      </w:tr>
    </w:tbl>
    <w:p w:rsidR="00EF1D20" w:rsidRDefault="00EF1D20" w:rsidP="00EF1D20">
      <w:pPr>
        <w:pStyle w:val="ConsPlusNormal"/>
        <w:jc w:val="center"/>
        <w:rPr>
          <w:rFonts w:ascii="Liberation Serif" w:hAnsi="Liberation Serif"/>
          <w:sz w:val="24"/>
          <w:szCs w:val="24"/>
        </w:rPr>
      </w:pPr>
    </w:p>
    <w:sectPr w:rsidR="00EF1D20" w:rsidSect="00527480">
      <w:headerReference w:type="default" r:id="rId23"/>
      <w:pgSz w:w="11906" w:h="16838"/>
      <w:pgMar w:top="-1408" w:right="707" w:bottom="1134" w:left="1701" w:header="709"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3FD" w:rsidRDefault="008433FD" w:rsidP="002D460F">
      <w:pPr>
        <w:spacing w:after="0" w:line="240" w:lineRule="auto"/>
      </w:pPr>
      <w:r>
        <w:separator/>
      </w:r>
    </w:p>
  </w:endnote>
  <w:endnote w:type="continuationSeparator" w:id="0">
    <w:p w:rsidR="008433FD" w:rsidRDefault="008433FD" w:rsidP="002D4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A0000AAF" w:usb1="500078FB" w:usb2="00000000" w:usb3="00000000" w:csb0="000001B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3FD" w:rsidRDefault="008433FD" w:rsidP="002D460F">
      <w:pPr>
        <w:spacing w:after="0" w:line="240" w:lineRule="auto"/>
      </w:pPr>
      <w:r>
        <w:separator/>
      </w:r>
    </w:p>
  </w:footnote>
  <w:footnote w:type="continuationSeparator" w:id="0">
    <w:p w:rsidR="008433FD" w:rsidRDefault="008433FD" w:rsidP="002D46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0614987"/>
      <w:docPartObj>
        <w:docPartGallery w:val="Page Numbers (Top of Page)"/>
        <w:docPartUnique/>
      </w:docPartObj>
    </w:sdtPr>
    <w:sdtEndPr/>
    <w:sdtContent>
      <w:p w:rsidR="000154DD" w:rsidRDefault="000154DD">
        <w:pPr>
          <w:pStyle w:val="a3"/>
          <w:jc w:val="center"/>
        </w:pPr>
        <w:r>
          <w:fldChar w:fldCharType="begin"/>
        </w:r>
        <w:r>
          <w:instrText>PAGE   \* MERGEFORMAT</w:instrText>
        </w:r>
        <w:r>
          <w:fldChar w:fldCharType="separate"/>
        </w:r>
        <w:r w:rsidR="00673D6B">
          <w:rPr>
            <w:noProof/>
          </w:rPr>
          <w:t>25</w:t>
        </w:r>
        <w:r>
          <w:fldChar w:fldCharType="end"/>
        </w:r>
      </w:p>
    </w:sdtContent>
  </w:sdt>
  <w:p w:rsidR="000154DD" w:rsidRDefault="000154DD"/>
  <w:p w:rsidR="000154DD" w:rsidRDefault="000154DD"/>
  <w:p w:rsidR="000154DD" w:rsidRDefault="000154DD"/>
  <w:p w:rsidR="000154DD" w:rsidRDefault="000154D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695884"/>
    <w:multiLevelType w:val="hybridMultilevel"/>
    <w:tmpl w:val="5D7E056E"/>
    <w:lvl w:ilvl="0" w:tplc="8AD447BC">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A33"/>
    <w:rsid w:val="000058F4"/>
    <w:rsid w:val="00013408"/>
    <w:rsid w:val="000141D0"/>
    <w:rsid w:val="00015011"/>
    <w:rsid w:val="000154DD"/>
    <w:rsid w:val="00027048"/>
    <w:rsid w:val="000462CF"/>
    <w:rsid w:val="00047E8D"/>
    <w:rsid w:val="0005095A"/>
    <w:rsid w:val="00064450"/>
    <w:rsid w:val="00071450"/>
    <w:rsid w:val="000A0481"/>
    <w:rsid w:val="000A154D"/>
    <w:rsid w:val="000D3079"/>
    <w:rsid w:val="000D34D9"/>
    <w:rsid w:val="000D7E76"/>
    <w:rsid w:val="000F2C23"/>
    <w:rsid w:val="000F35E9"/>
    <w:rsid w:val="00107C76"/>
    <w:rsid w:val="00124CF7"/>
    <w:rsid w:val="001362F1"/>
    <w:rsid w:val="00150B22"/>
    <w:rsid w:val="001604E5"/>
    <w:rsid w:val="00164497"/>
    <w:rsid w:val="00174C43"/>
    <w:rsid w:val="001752DC"/>
    <w:rsid w:val="00175809"/>
    <w:rsid w:val="00191594"/>
    <w:rsid w:val="00195E73"/>
    <w:rsid w:val="001A1B11"/>
    <w:rsid w:val="001B1C7E"/>
    <w:rsid w:val="001C33FA"/>
    <w:rsid w:val="001E07F9"/>
    <w:rsid w:val="001F11F8"/>
    <w:rsid w:val="001F7C04"/>
    <w:rsid w:val="002061D0"/>
    <w:rsid w:val="002143E8"/>
    <w:rsid w:val="00221956"/>
    <w:rsid w:val="0022611B"/>
    <w:rsid w:val="0023754F"/>
    <w:rsid w:val="002610AE"/>
    <w:rsid w:val="00261547"/>
    <w:rsid w:val="00270D9D"/>
    <w:rsid w:val="0027431A"/>
    <w:rsid w:val="002B5630"/>
    <w:rsid w:val="002D460F"/>
    <w:rsid w:val="002E4E99"/>
    <w:rsid w:val="00302677"/>
    <w:rsid w:val="00317F46"/>
    <w:rsid w:val="00325E3F"/>
    <w:rsid w:val="00336C9F"/>
    <w:rsid w:val="00347AF5"/>
    <w:rsid w:val="00360FF4"/>
    <w:rsid w:val="00377AAC"/>
    <w:rsid w:val="00385EEF"/>
    <w:rsid w:val="003A0979"/>
    <w:rsid w:val="003A4DBE"/>
    <w:rsid w:val="003C72AB"/>
    <w:rsid w:val="003C75D8"/>
    <w:rsid w:val="003D3469"/>
    <w:rsid w:val="003E1078"/>
    <w:rsid w:val="003E3ED8"/>
    <w:rsid w:val="003E57B8"/>
    <w:rsid w:val="00400260"/>
    <w:rsid w:val="00401503"/>
    <w:rsid w:val="00423DC9"/>
    <w:rsid w:val="00424AF9"/>
    <w:rsid w:val="00441482"/>
    <w:rsid w:val="0045501B"/>
    <w:rsid w:val="00482482"/>
    <w:rsid w:val="00484012"/>
    <w:rsid w:val="004858FF"/>
    <w:rsid w:val="00486DF1"/>
    <w:rsid w:val="00491B33"/>
    <w:rsid w:val="00494398"/>
    <w:rsid w:val="00497C3D"/>
    <w:rsid w:val="004B21ED"/>
    <w:rsid w:val="004B3CB9"/>
    <w:rsid w:val="004B4A07"/>
    <w:rsid w:val="004C053C"/>
    <w:rsid w:val="004C3F13"/>
    <w:rsid w:val="004D1465"/>
    <w:rsid w:val="004E09C9"/>
    <w:rsid w:val="004E2DDC"/>
    <w:rsid w:val="004E3C3A"/>
    <w:rsid w:val="004F1704"/>
    <w:rsid w:val="004F3150"/>
    <w:rsid w:val="00511756"/>
    <w:rsid w:val="0051434F"/>
    <w:rsid w:val="00527480"/>
    <w:rsid w:val="005348DB"/>
    <w:rsid w:val="00534D2A"/>
    <w:rsid w:val="005403EE"/>
    <w:rsid w:val="0054276A"/>
    <w:rsid w:val="00556658"/>
    <w:rsid w:val="0057406B"/>
    <w:rsid w:val="00583442"/>
    <w:rsid w:val="005876B3"/>
    <w:rsid w:val="00594497"/>
    <w:rsid w:val="005A0A8B"/>
    <w:rsid w:val="005A4E12"/>
    <w:rsid w:val="005A5447"/>
    <w:rsid w:val="005B34D1"/>
    <w:rsid w:val="005C6283"/>
    <w:rsid w:val="005D69D1"/>
    <w:rsid w:val="005E4218"/>
    <w:rsid w:val="005E7C3C"/>
    <w:rsid w:val="00602424"/>
    <w:rsid w:val="00615F7F"/>
    <w:rsid w:val="006244EA"/>
    <w:rsid w:val="00635AAC"/>
    <w:rsid w:val="006519E3"/>
    <w:rsid w:val="0065502C"/>
    <w:rsid w:val="006645A3"/>
    <w:rsid w:val="006654B5"/>
    <w:rsid w:val="00673D6B"/>
    <w:rsid w:val="006910A5"/>
    <w:rsid w:val="006A27A3"/>
    <w:rsid w:val="006A7BC9"/>
    <w:rsid w:val="006B3B41"/>
    <w:rsid w:val="006C1209"/>
    <w:rsid w:val="006C14E8"/>
    <w:rsid w:val="006C71FE"/>
    <w:rsid w:val="006E63B6"/>
    <w:rsid w:val="00705A33"/>
    <w:rsid w:val="00706055"/>
    <w:rsid w:val="00706EAC"/>
    <w:rsid w:val="00742FEC"/>
    <w:rsid w:val="00743A0D"/>
    <w:rsid w:val="007456D3"/>
    <w:rsid w:val="00751F9E"/>
    <w:rsid w:val="00757FC1"/>
    <w:rsid w:val="00774403"/>
    <w:rsid w:val="00782452"/>
    <w:rsid w:val="00786EA5"/>
    <w:rsid w:val="007876BC"/>
    <w:rsid w:val="00797DD0"/>
    <w:rsid w:val="007A5C2E"/>
    <w:rsid w:val="007A6876"/>
    <w:rsid w:val="007B38DF"/>
    <w:rsid w:val="007C7538"/>
    <w:rsid w:val="007D695B"/>
    <w:rsid w:val="007E22DD"/>
    <w:rsid w:val="007E341C"/>
    <w:rsid w:val="007E54BA"/>
    <w:rsid w:val="00806012"/>
    <w:rsid w:val="00815222"/>
    <w:rsid w:val="008344FE"/>
    <w:rsid w:val="00836ECF"/>
    <w:rsid w:val="00840754"/>
    <w:rsid w:val="008433FD"/>
    <w:rsid w:val="008465DE"/>
    <w:rsid w:val="00852601"/>
    <w:rsid w:val="00866DEB"/>
    <w:rsid w:val="00870077"/>
    <w:rsid w:val="0087054C"/>
    <w:rsid w:val="008744E3"/>
    <w:rsid w:val="00883C87"/>
    <w:rsid w:val="008862BB"/>
    <w:rsid w:val="00895B52"/>
    <w:rsid w:val="008977AA"/>
    <w:rsid w:val="008A342E"/>
    <w:rsid w:val="008B7B71"/>
    <w:rsid w:val="008C3C3D"/>
    <w:rsid w:val="008C4D73"/>
    <w:rsid w:val="008C54E2"/>
    <w:rsid w:val="008D2122"/>
    <w:rsid w:val="008D2E92"/>
    <w:rsid w:val="008E04FA"/>
    <w:rsid w:val="008E4FEC"/>
    <w:rsid w:val="008F2DFA"/>
    <w:rsid w:val="008F6435"/>
    <w:rsid w:val="00910501"/>
    <w:rsid w:val="00914350"/>
    <w:rsid w:val="00917872"/>
    <w:rsid w:val="00927206"/>
    <w:rsid w:val="00931CF7"/>
    <w:rsid w:val="00932D2E"/>
    <w:rsid w:val="0095016B"/>
    <w:rsid w:val="00950377"/>
    <w:rsid w:val="00951894"/>
    <w:rsid w:val="0096339C"/>
    <w:rsid w:val="00963C07"/>
    <w:rsid w:val="00963E78"/>
    <w:rsid w:val="0097194C"/>
    <w:rsid w:val="0098563B"/>
    <w:rsid w:val="009868DD"/>
    <w:rsid w:val="00991DA1"/>
    <w:rsid w:val="009953D1"/>
    <w:rsid w:val="00995954"/>
    <w:rsid w:val="00997547"/>
    <w:rsid w:val="009A4032"/>
    <w:rsid w:val="009B2625"/>
    <w:rsid w:val="009B2BE7"/>
    <w:rsid w:val="009C4BD2"/>
    <w:rsid w:val="009C6301"/>
    <w:rsid w:val="009D18C7"/>
    <w:rsid w:val="009D503D"/>
    <w:rsid w:val="009D62C9"/>
    <w:rsid w:val="009F4780"/>
    <w:rsid w:val="00A00EE9"/>
    <w:rsid w:val="00A05094"/>
    <w:rsid w:val="00A12FDF"/>
    <w:rsid w:val="00A2032E"/>
    <w:rsid w:val="00A445F5"/>
    <w:rsid w:val="00A5552B"/>
    <w:rsid w:val="00A67E87"/>
    <w:rsid w:val="00A80347"/>
    <w:rsid w:val="00A860F6"/>
    <w:rsid w:val="00A86BD7"/>
    <w:rsid w:val="00A910B1"/>
    <w:rsid w:val="00A9502A"/>
    <w:rsid w:val="00AA08D2"/>
    <w:rsid w:val="00AA124F"/>
    <w:rsid w:val="00AA1964"/>
    <w:rsid w:val="00AB3B43"/>
    <w:rsid w:val="00AC32F0"/>
    <w:rsid w:val="00AC398D"/>
    <w:rsid w:val="00AC426D"/>
    <w:rsid w:val="00AD4282"/>
    <w:rsid w:val="00AE733D"/>
    <w:rsid w:val="00AF613C"/>
    <w:rsid w:val="00B03224"/>
    <w:rsid w:val="00B06EB0"/>
    <w:rsid w:val="00B17CB8"/>
    <w:rsid w:val="00B20733"/>
    <w:rsid w:val="00B227BE"/>
    <w:rsid w:val="00B37BB7"/>
    <w:rsid w:val="00B43772"/>
    <w:rsid w:val="00B8676F"/>
    <w:rsid w:val="00B87EB5"/>
    <w:rsid w:val="00B9394E"/>
    <w:rsid w:val="00BA46A3"/>
    <w:rsid w:val="00BA5152"/>
    <w:rsid w:val="00BB64C1"/>
    <w:rsid w:val="00BC7307"/>
    <w:rsid w:val="00BE034E"/>
    <w:rsid w:val="00BF454F"/>
    <w:rsid w:val="00BF643F"/>
    <w:rsid w:val="00C22182"/>
    <w:rsid w:val="00C23D84"/>
    <w:rsid w:val="00C35ACD"/>
    <w:rsid w:val="00C36FEB"/>
    <w:rsid w:val="00C427CE"/>
    <w:rsid w:val="00C435A2"/>
    <w:rsid w:val="00C503BB"/>
    <w:rsid w:val="00C60F46"/>
    <w:rsid w:val="00C73C74"/>
    <w:rsid w:val="00C81CD0"/>
    <w:rsid w:val="00C86A25"/>
    <w:rsid w:val="00C91B52"/>
    <w:rsid w:val="00C9307B"/>
    <w:rsid w:val="00C9354A"/>
    <w:rsid w:val="00CB2431"/>
    <w:rsid w:val="00CD6282"/>
    <w:rsid w:val="00CD6291"/>
    <w:rsid w:val="00CF1A27"/>
    <w:rsid w:val="00CF62BC"/>
    <w:rsid w:val="00D056C6"/>
    <w:rsid w:val="00D13273"/>
    <w:rsid w:val="00D13ADA"/>
    <w:rsid w:val="00D14415"/>
    <w:rsid w:val="00D16D09"/>
    <w:rsid w:val="00D22D57"/>
    <w:rsid w:val="00D2310E"/>
    <w:rsid w:val="00D36B34"/>
    <w:rsid w:val="00D44300"/>
    <w:rsid w:val="00D47639"/>
    <w:rsid w:val="00D50790"/>
    <w:rsid w:val="00D52F6C"/>
    <w:rsid w:val="00D93932"/>
    <w:rsid w:val="00DA530F"/>
    <w:rsid w:val="00DB3499"/>
    <w:rsid w:val="00DC02B5"/>
    <w:rsid w:val="00DC31AD"/>
    <w:rsid w:val="00DE097F"/>
    <w:rsid w:val="00DE15B6"/>
    <w:rsid w:val="00DE3DB6"/>
    <w:rsid w:val="00DE5705"/>
    <w:rsid w:val="00DF407D"/>
    <w:rsid w:val="00DF6B68"/>
    <w:rsid w:val="00E050E3"/>
    <w:rsid w:val="00E0748A"/>
    <w:rsid w:val="00E10491"/>
    <w:rsid w:val="00E531BE"/>
    <w:rsid w:val="00E55F00"/>
    <w:rsid w:val="00E60573"/>
    <w:rsid w:val="00E76BCD"/>
    <w:rsid w:val="00E96490"/>
    <w:rsid w:val="00E9689C"/>
    <w:rsid w:val="00EA0323"/>
    <w:rsid w:val="00EA3C90"/>
    <w:rsid w:val="00EB099D"/>
    <w:rsid w:val="00EF1D0C"/>
    <w:rsid w:val="00EF1D20"/>
    <w:rsid w:val="00F05EF4"/>
    <w:rsid w:val="00F06511"/>
    <w:rsid w:val="00F3088F"/>
    <w:rsid w:val="00F4172D"/>
    <w:rsid w:val="00F43477"/>
    <w:rsid w:val="00F44136"/>
    <w:rsid w:val="00F55018"/>
    <w:rsid w:val="00F55A0C"/>
    <w:rsid w:val="00F72E7F"/>
    <w:rsid w:val="00F97778"/>
    <w:rsid w:val="00F97DAC"/>
    <w:rsid w:val="00FA4114"/>
    <w:rsid w:val="00FA6C45"/>
    <w:rsid w:val="00FD14F4"/>
    <w:rsid w:val="00FD688B"/>
    <w:rsid w:val="00FE163F"/>
    <w:rsid w:val="00FE6340"/>
    <w:rsid w:val="00FF2F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300"/>
  </w:style>
  <w:style w:type="paragraph" w:styleId="1">
    <w:name w:val="heading 1"/>
    <w:basedOn w:val="a"/>
    <w:next w:val="a"/>
    <w:link w:val="10"/>
    <w:qFormat/>
    <w:rsid w:val="00FE163F"/>
    <w:pPr>
      <w:keepNext/>
      <w:spacing w:after="0" w:line="240" w:lineRule="auto"/>
      <w:ind w:firstLine="567"/>
      <w:jc w:val="both"/>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5A3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05A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05A3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05A33"/>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0">
    <w:name w:val="Заголовок 1 Знак"/>
    <w:basedOn w:val="a0"/>
    <w:link w:val="1"/>
    <w:rsid w:val="00FE163F"/>
    <w:rPr>
      <w:rFonts w:ascii="Times New Roman" w:eastAsia="Times New Roman" w:hAnsi="Times New Roman" w:cs="Times New Roman"/>
      <w:sz w:val="28"/>
      <w:szCs w:val="20"/>
      <w:lang w:eastAsia="ru-RU"/>
    </w:rPr>
  </w:style>
  <w:style w:type="paragraph" w:styleId="a3">
    <w:name w:val="header"/>
    <w:basedOn w:val="a"/>
    <w:link w:val="a4"/>
    <w:uiPriority w:val="99"/>
    <w:unhideWhenUsed/>
    <w:rsid w:val="002D46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D460F"/>
  </w:style>
  <w:style w:type="paragraph" w:styleId="a5">
    <w:name w:val="footer"/>
    <w:basedOn w:val="a"/>
    <w:link w:val="a6"/>
    <w:uiPriority w:val="99"/>
    <w:unhideWhenUsed/>
    <w:rsid w:val="002D46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D460F"/>
  </w:style>
  <w:style w:type="paragraph" w:styleId="a7">
    <w:name w:val="Subtitle"/>
    <w:basedOn w:val="a"/>
    <w:link w:val="a8"/>
    <w:qFormat/>
    <w:rsid w:val="00482482"/>
    <w:pPr>
      <w:spacing w:after="0" w:line="240" w:lineRule="auto"/>
      <w:jc w:val="center"/>
    </w:pPr>
    <w:rPr>
      <w:rFonts w:ascii="Times New Roman" w:eastAsia="Times New Roman" w:hAnsi="Times New Roman" w:cs="Times New Roman"/>
      <w:b/>
      <w:sz w:val="28"/>
      <w:szCs w:val="20"/>
      <w:lang w:eastAsia="ru-RU"/>
    </w:rPr>
  </w:style>
  <w:style w:type="character" w:customStyle="1" w:styleId="a8">
    <w:name w:val="Подзаголовок Знак"/>
    <w:basedOn w:val="a0"/>
    <w:link w:val="a7"/>
    <w:rsid w:val="00482482"/>
    <w:rPr>
      <w:rFonts w:ascii="Times New Roman" w:eastAsia="Times New Roman" w:hAnsi="Times New Roman" w:cs="Times New Roman"/>
      <w:b/>
      <w:sz w:val="28"/>
      <w:szCs w:val="20"/>
      <w:lang w:eastAsia="ru-RU"/>
    </w:rPr>
  </w:style>
  <w:style w:type="paragraph" w:styleId="a9">
    <w:name w:val="Body Text"/>
    <w:basedOn w:val="a"/>
    <w:link w:val="aa"/>
    <w:rsid w:val="00482482"/>
    <w:pPr>
      <w:suppressAutoHyphens/>
      <w:spacing w:after="120" w:line="240" w:lineRule="auto"/>
    </w:pPr>
    <w:rPr>
      <w:rFonts w:ascii="Times New Roman" w:eastAsia="Times New Roman" w:hAnsi="Times New Roman" w:cs="Times New Roman"/>
      <w:sz w:val="24"/>
      <w:szCs w:val="24"/>
      <w:lang w:eastAsia="ar-SA"/>
    </w:rPr>
  </w:style>
  <w:style w:type="character" w:customStyle="1" w:styleId="aa">
    <w:name w:val="Основной текст Знак"/>
    <w:basedOn w:val="a0"/>
    <w:link w:val="a9"/>
    <w:rsid w:val="00482482"/>
    <w:rPr>
      <w:rFonts w:ascii="Times New Roman" w:eastAsia="Times New Roman" w:hAnsi="Times New Roman" w:cs="Times New Roman"/>
      <w:sz w:val="24"/>
      <w:szCs w:val="24"/>
      <w:lang w:eastAsia="ar-SA"/>
    </w:rPr>
  </w:style>
  <w:style w:type="table" w:styleId="ab">
    <w:name w:val="Table Grid"/>
    <w:basedOn w:val="a1"/>
    <w:uiPriority w:val="59"/>
    <w:rsid w:val="005274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BB64C1"/>
    <w:rPr>
      <w:color w:val="0000FF" w:themeColor="hyperlink"/>
      <w:u w:val="single"/>
    </w:rPr>
  </w:style>
  <w:style w:type="paragraph" w:styleId="ad">
    <w:name w:val="Balloon Text"/>
    <w:basedOn w:val="a"/>
    <w:link w:val="ae"/>
    <w:uiPriority w:val="99"/>
    <w:semiHidden/>
    <w:unhideWhenUsed/>
    <w:rsid w:val="00DE3DB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E3D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300"/>
  </w:style>
  <w:style w:type="paragraph" w:styleId="1">
    <w:name w:val="heading 1"/>
    <w:basedOn w:val="a"/>
    <w:next w:val="a"/>
    <w:link w:val="10"/>
    <w:qFormat/>
    <w:rsid w:val="00FE163F"/>
    <w:pPr>
      <w:keepNext/>
      <w:spacing w:after="0" w:line="240" w:lineRule="auto"/>
      <w:ind w:firstLine="567"/>
      <w:jc w:val="both"/>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5A3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05A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05A3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05A33"/>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0">
    <w:name w:val="Заголовок 1 Знак"/>
    <w:basedOn w:val="a0"/>
    <w:link w:val="1"/>
    <w:rsid w:val="00FE163F"/>
    <w:rPr>
      <w:rFonts w:ascii="Times New Roman" w:eastAsia="Times New Roman" w:hAnsi="Times New Roman" w:cs="Times New Roman"/>
      <w:sz w:val="28"/>
      <w:szCs w:val="20"/>
      <w:lang w:eastAsia="ru-RU"/>
    </w:rPr>
  </w:style>
  <w:style w:type="paragraph" w:styleId="a3">
    <w:name w:val="header"/>
    <w:basedOn w:val="a"/>
    <w:link w:val="a4"/>
    <w:uiPriority w:val="99"/>
    <w:unhideWhenUsed/>
    <w:rsid w:val="002D46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D460F"/>
  </w:style>
  <w:style w:type="paragraph" w:styleId="a5">
    <w:name w:val="footer"/>
    <w:basedOn w:val="a"/>
    <w:link w:val="a6"/>
    <w:uiPriority w:val="99"/>
    <w:unhideWhenUsed/>
    <w:rsid w:val="002D46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D460F"/>
  </w:style>
  <w:style w:type="paragraph" w:styleId="a7">
    <w:name w:val="Subtitle"/>
    <w:basedOn w:val="a"/>
    <w:link w:val="a8"/>
    <w:qFormat/>
    <w:rsid w:val="00482482"/>
    <w:pPr>
      <w:spacing w:after="0" w:line="240" w:lineRule="auto"/>
      <w:jc w:val="center"/>
    </w:pPr>
    <w:rPr>
      <w:rFonts w:ascii="Times New Roman" w:eastAsia="Times New Roman" w:hAnsi="Times New Roman" w:cs="Times New Roman"/>
      <w:b/>
      <w:sz w:val="28"/>
      <w:szCs w:val="20"/>
      <w:lang w:eastAsia="ru-RU"/>
    </w:rPr>
  </w:style>
  <w:style w:type="character" w:customStyle="1" w:styleId="a8">
    <w:name w:val="Подзаголовок Знак"/>
    <w:basedOn w:val="a0"/>
    <w:link w:val="a7"/>
    <w:rsid w:val="00482482"/>
    <w:rPr>
      <w:rFonts w:ascii="Times New Roman" w:eastAsia="Times New Roman" w:hAnsi="Times New Roman" w:cs="Times New Roman"/>
      <w:b/>
      <w:sz w:val="28"/>
      <w:szCs w:val="20"/>
      <w:lang w:eastAsia="ru-RU"/>
    </w:rPr>
  </w:style>
  <w:style w:type="paragraph" w:styleId="a9">
    <w:name w:val="Body Text"/>
    <w:basedOn w:val="a"/>
    <w:link w:val="aa"/>
    <w:rsid w:val="00482482"/>
    <w:pPr>
      <w:suppressAutoHyphens/>
      <w:spacing w:after="120" w:line="240" w:lineRule="auto"/>
    </w:pPr>
    <w:rPr>
      <w:rFonts w:ascii="Times New Roman" w:eastAsia="Times New Roman" w:hAnsi="Times New Roman" w:cs="Times New Roman"/>
      <w:sz w:val="24"/>
      <w:szCs w:val="24"/>
      <w:lang w:eastAsia="ar-SA"/>
    </w:rPr>
  </w:style>
  <w:style w:type="character" w:customStyle="1" w:styleId="aa">
    <w:name w:val="Основной текст Знак"/>
    <w:basedOn w:val="a0"/>
    <w:link w:val="a9"/>
    <w:rsid w:val="00482482"/>
    <w:rPr>
      <w:rFonts w:ascii="Times New Roman" w:eastAsia="Times New Roman" w:hAnsi="Times New Roman" w:cs="Times New Roman"/>
      <w:sz w:val="24"/>
      <w:szCs w:val="24"/>
      <w:lang w:eastAsia="ar-SA"/>
    </w:rPr>
  </w:style>
  <w:style w:type="table" w:styleId="ab">
    <w:name w:val="Table Grid"/>
    <w:basedOn w:val="a1"/>
    <w:uiPriority w:val="59"/>
    <w:rsid w:val="005274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BB64C1"/>
    <w:rPr>
      <w:color w:val="0000FF" w:themeColor="hyperlink"/>
      <w:u w:val="single"/>
    </w:rPr>
  </w:style>
  <w:style w:type="paragraph" w:styleId="ad">
    <w:name w:val="Balloon Text"/>
    <w:basedOn w:val="a"/>
    <w:link w:val="ae"/>
    <w:uiPriority w:val="99"/>
    <w:semiHidden/>
    <w:unhideWhenUsed/>
    <w:rsid w:val="00DE3DB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E3D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48025">
      <w:bodyDiv w:val="1"/>
      <w:marLeft w:val="0"/>
      <w:marRight w:val="0"/>
      <w:marTop w:val="0"/>
      <w:marBottom w:val="0"/>
      <w:divBdr>
        <w:top w:val="none" w:sz="0" w:space="0" w:color="auto"/>
        <w:left w:val="none" w:sz="0" w:space="0" w:color="auto"/>
        <w:bottom w:val="none" w:sz="0" w:space="0" w:color="auto"/>
        <w:right w:val="none" w:sz="0" w:space="0" w:color="auto"/>
      </w:divBdr>
    </w:div>
    <w:div w:id="502355847">
      <w:bodyDiv w:val="1"/>
      <w:marLeft w:val="0"/>
      <w:marRight w:val="0"/>
      <w:marTop w:val="0"/>
      <w:marBottom w:val="0"/>
      <w:divBdr>
        <w:top w:val="none" w:sz="0" w:space="0" w:color="auto"/>
        <w:left w:val="none" w:sz="0" w:space="0" w:color="auto"/>
        <w:bottom w:val="none" w:sz="0" w:space="0" w:color="auto"/>
        <w:right w:val="none" w:sz="0" w:space="0" w:color="auto"/>
      </w:divBdr>
    </w:div>
    <w:div w:id="176903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08CAC86148C61BE47CACA4C008B1B2A1CF92265CD62A9063873370E5A6D45FE207A40FDBCC73D7B2E2C09B89E9764B6A0CFA5D2831E87F3BE004D4Bn2N6E" TargetMode="External"/><Relationship Id="rId18" Type="http://schemas.openxmlformats.org/officeDocument/2006/relationships/hyperlink" Target="consultantplus://offline/ref=B480230304D136E47589C44D37E6C640E237B43576CBBF1BC4089320A0CC37D00ECB99F1748343BCEB1ACB3E6840839AC95539556CE5F8VB4EH" TargetMode="External"/><Relationship Id="rId3" Type="http://schemas.openxmlformats.org/officeDocument/2006/relationships/styles" Target="styles.xml"/><Relationship Id="rId21" Type="http://schemas.openxmlformats.org/officeDocument/2006/relationships/hyperlink" Target="http://www.prvadm.ru" TargetMode="External"/><Relationship Id="rId7" Type="http://schemas.openxmlformats.org/officeDocument/2006/relationships/footnotes" Target="footnotes.xml"/><Relationship Id="rId12" Type="http://schemas.openxmlformats.org/officeDocument/2006/relationships/hyperlink" Target="consultantplus://offline/ref=8DC8F6EE94DFF2C4921DB888F7D0F923A531611A4C30F648DDBA04D99816231DD05D4583B52D3E114E42E2E9B8oAQ8G" TargetMode="External"/><Relationship Id="rId17" Type="http://schemas.openxmlformats.org/officeDocument/2006/relationships/hyperlink" Target="consultantplus://offline/ref=4AA853A7BAF813336B752F168F88841F4A1F6CB0DC0014BA1AF08690061363C1C43C1430BB4BEE97F1A0FB16A91DE7C43DCA66CAD9B8C6C2C55A991CL3C4J"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4AA853A7BAF813336B752F168F88841F4A1F6CB0DC0014BA1AF08690061363C1C43C1430BB4BEE97F1A0FA13A71DE7C43DCA66CAD9B8C6C2C55A991CL3C4J" TargetMode="External"/><Relationship Id="rId20" Type="http://schemas.openxmlformats.org/officeDocument/2006/relationships/hyperlink" Target="consultantplus://offline/ref=908CAC86148C61BE47CAD44116E745201EFA746DCC6FA456672F3159053D43AB723A1EA4FD832E7B2E320BBC9An9N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480230304D136E47589DA40218A984AE034E23D77C6B24B9B549577FF9C31854E8B9FA437CF4EB5E04E9A7C3846D6CF9301364A6AFBFBBD6C9DF37EV443H"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4AA853A7BAF813336B752F168F88841F4A1F6CB0DC0014BA1AF08690061363C1C43C1430BB4BEE97F1A0FB17A81DE7C43DCA66CAD9B8C6C2C55A991CL3C4J" TargetMode="External"/><Relationship Id="rId23" Type="http://schemas.openxmlformats.org/officeDocument/2006/relationships/header" Target="header1.xml"/><Relationship Id="rId10" Type="http://schemas.openxmlformats.org/officeDocument/2006/relationships/hyperlink" Target="consultantplus://offline/ref=B480230304D136E47589DA40218A984AE034E23D77CCBC459D599577FF9C31854E8B9FA425CF16B9E14A847B3F53809ED5V545H" TargetMode="External"/><Relationship Id="rId19" Type="http://schemas.openxmlformats.org/officeDocument/2006/relationships/hyperlink" Target="http://www.prvadm.ru" TargetMode="External"/><Relationship Id="rId4" Type="http://schemas.microsoft.com/office/2007/relationships/stylesWithEffects" Target="stylesWithEffects.xml"/><Relationship Id="rId9" Type="http://schemas.openxmlformats.org/officeDocument/2006/relationships/hyperlink" Target="consultantplus://offline/ref=B480230304D136E47589C44D37E6C640E237B53771C8BF1BC4089320A0CC37D01CCBC1FD758F5DB5E250987A3FV44CH" TargetMode="External"/><Relationship Id="rId14" Type="http://schemas.openxmlformats.org/officeDocument/2006/relationships/hyperlink" Target="consultantplus://offline/ref=4AA853A7BAF813336B752F168F88841F4A1F6CB0DC0014BA1AF08690061363C1C43C1430BB4BEE97F1A0FB17A91DE7C43DCA66CAD9B8C6C2C55A991CL3C4J" TargetMode="External"/><Relationship Id="rId22" Type="http://schemas.openxmlformats.org/officeDocument/2006/relationships/hyperlink" Target="consultantplus://offline/ref=B480230304D136E47589DA40218A984AE034E23D77CABC459F5F9577FF9C31854E8B9FA425CF16B9E14A847B3F53809ED5V54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24E73-F09F-4FD0-8E26-849026139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1220</TotalTime>
  <Pages>25</Pages>
  <Words>11129</Words>
  <Characters>63441</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Кудинова Татьяна Ивановна</dc:creator>
  <cp:lastModifiedBy>Ващенко Юлия Александровна</cp:lastModifiedBy>
  <cp:revision>18</cp:revision>
  <cp:lastPrinted>2023-02-20T09:56:00Z</cp:lastPrinted>
  <dcterms:created xsi:type="dcterms:W3CDTF">2023-02-20T11:54:00Z</dcterms:created>
  <dcterms:modified xsi:type="dcterms:W3CDTF">2023-03-07T08:32:00Z</dcterms:modified>
</cp:coreProperties>
</file>