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0A" w:rsidRDefault="00587D5B">
      <w:pPr>
        <w:jc w:val="center"/>
        <w:rPr>
          <w:rFonts w:ascii="Liberation Serif" w:hAnsi="Liberation Serif" w:cs="Liberation Serif"/>
          <w:sz w:val="24"/>
          <w:szCs w:val="24"/>
          <w:lang w:val="ru-RU"/>
        </w:rPr>
      </w:pPr>
      <w:bookmarkStart w:id="0" w:name="_GoBack"/>
      <w:bookmarkEnd w:id="0"/>
      <w:r>
        <w:rPr>
          <w:rFonts w:ascii="Liberation Serif" w:hAnsi="Liberation Serif" w:cs="Liberation Serif"/>
          <w:sz w:val="24"/>
          <w:szCs w:val="24"/>
          <w:lang w:val="ru-RU"/>
        </w:rPr>
        <w:t xml:space="preserve">Схема </w:t>
      </w:r>
    </w:p>
    <w:p w:rsidR="008E5B0A" w:rsidRDefault="00587D5B">
      <w:pPr>
        <w:jc w:val="center"/>
        <w:rPr>
          <w:rFonts w:ascii="Liberation Serif" w:hAnsi="Liberation Serif" w:cs="Liberation Serif"/>
          <w:sz w:val="24"/>
          <w:szCs w:val="24"/>
          <w:lang w:val="ru-RU"/>
        </w:rPr>
      </w:pPr>
      <w:r>
        <w:rPr>
          <w:rFonts w:ascii="Liberation Serif" w:hAnsi="Liberation Serif" w:cs="Liberation Serif"/>
          <w:sz w:val="24"/>
          <w:szCs w:val="24"/>
          <w:lang w:val="ru-RU"/>
        </w:rPr>
        <w:t xml:space="preserve">размещения гаражей, являющихся некапитальными сооружениями, а также мест стоянки технических или других средств передвижения инвалидов </w:t>
      </w:r>
      <w:proofErr w:type="gramStart"/>
      <w:r>
        <w:rPr>
          <w:rFonts w:ascii="Liberation Serif" w:hAnsi="Liberation Serif" w:cs="Liberation Serif"/>
          <w:sz w:val="24"/>
          <w:szCs w:val="24"/>
          <w:lang w:val="ru-RU"/>
        </w:rPr>
        <w:t>в близи</w:t>
      </w:r>
      <w:proofErr w:type="gramEnd"/>
      <w:r>
        <w:rPr>
          <w:rFonts w:ascii="Liberation Serif" w:hAnsi="Liberation Serif" w:cs="Liberation Serif"/>
          <w:sz w:val="24"/>
          <w:szCs w:val="24"/>
          <w:lang w:val="ru-RU"/>
        </w:rPr>
        <w:t xml:space="preserve"> их места жительства на территории городского округа Первоуральск</w:t>
      </w:r>
    </w:p>
    <w:tbl>
      <w:tblPr>
        <w:tblStyle w:val="a5"/>
        <w:tblpPr w:leftFromText="180" w:rightFromText="180" w:vertAnchor="text" w:horzAnchor="page" w:tblpX="1276" w:tblpY="316"/>
        <w:tblOverlap w:val="never"/>
        <w:tblW w:w="14711" w:type="dxa"/>
        <w:tblLayout w:type="fixed"/>
        <w:tblLook w:val="04A0" w:firstRow="1" w:lastRow="0" w:firstColumn="1" w:lastColumn="0" w:noHBand="0" w:noVBand="1"/>
      </w:tblPr>
      <w:tblGrid>
        <w:gridCol w:w="715"/>
        <w:gridCol w:w="1385"/>
        <w:gridCol w:w="1723"/>
        <w:gridCol w:w="1759"/>
        <w:gridCol w:w="2437"/>
        <w:gridCol w:w="2781"/>
        <w:gridCol w:w="3911"/>
      </w:tblGrid>
      <w:tr w:rsidR="008E5B0A" w:rsidTr="005B76B5">
        <w:trPr>
          <w:trHeight w:val="5939"/>
        </w:trPr>
        <w:tc>
          <w:tcPr>
            <w:tcW w:w="71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385" w:type="dxa"/>
          </w:tcPr>
          <w:p w:rsidR="008E5B0A" w:rsidRPr="005E24E7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</w:pPr>
            <w:r w:rsidRPr="005E24E7">
              <w:rPr>
                <w:rFonts w:ascii="Liberation Serif" w:eastAsia="Liberation Serif" w:hAnsi="Liberation Serif" w:cs="Liberation Serif"/>
                <w:color w:val="000000"/>
                <w:sz w:val="18"/>
                <w:szCs w:val="18"/>
                <w:shd w:val="clear" w:color="auto" w:fill="FFFFFF"/>
                <w:lang w:val="ru-RU"/>
              </w:rPr>
              <w:t>Учетный номер гаража, являющегося некапитальным сооружением, либо места стоянки технических или других средств передвижения инвалидов вблизи их места жительства</w:t>
            </w:r>
          </w:p>
        </w:tc>
        <w:tc>
          <w:tcPr>
            <w:tcW w:w="1723" w:type="dxa"/>
          </w:tcPr>
          <w:p w:rsidR="008E5B0A" w:rsidRPr="005E24E7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</w:pPr>
            <w:r w:rsidRPr="005E24E7"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  <w:t>Адресный ориентир гаража, являющегося некапитальным сооружением, либо места стоянки технических или других средств передвижения инвалидов вблизи их места жительства</w:t>
            </w:r>
          </w:p>
        </w:tc>
        <w:tc>
          <w:tcPr>
            <w:tcW w:w="1759" w:type="dxa"/>
          </w:tcPr>
          <w:p w:rsidR="008E5B0A" w:rsidRPr="005E24E7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</w:pPr>
            <w:r w:rsidRPr="005E24E7"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  <w:t>Площадь гаража, являющегося</w:t>
            </w:r>
            <w:r w:rsidRPr="005E24E7"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  <w:br/>
              <w:t>некапитальным сооружением, либо места стоянки технических или других средств передвижения инвалидов вблизи их места жительства (кв. м)</w:t>
            </w:r>
          </w:p>
        </w:tc>
        <w:tc>
          <w:tcPr>
            <w:tcW w:w="2437" w:type="dxa"/>
          </w:tcPr>
          <w:p w:rsidR="008E5B0A" w:rsidRPr="005E24E7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</w:pPr>
            <w:r w:rsidRPr="005E24E7"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  <w:t>Назначение использования земель, земельных участков или части земельных участков, находящихся в государственной или муниципальной собственности (для возведения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жительства)</w:t>
            </w:r>
          </w:p>
        </w:tc>
        <w:tc>
          <w:tcPr>
            <w:tcW w:w="2781" w:type="dxa"/>
          </w:tcPr>
          <w:p w:rsidR="008E5B0A" w:rsidRPr="005E24E7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</w:pPr>
            <w:r w:rsidRPr="005E24E7">
              <w:rPr>
                <w:rFonts w:ascii="Liberation Serif" w:eastAsia="Liberation Serif" w:hAnsi="Liberation Serif" w:cs="Liberation Serif"/>
                <w:color w:val="000000"/>
                <w:sz w:val="18"/>
                <w:szCs w:val="18"/>
                <w:shd w:val="clear" w:color="auto" w:fill="FFFFFF"/>
                <w:lang w:val="ru-RU"/>
              </w:rPr>
              <w:t>Сведения о наличии либо отсутствии гаража, являющегося некапитальным сооружением, возведенного до вступления в силу Порядка использования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жительства, утвержденного Правительством Свердловской области</w:t>
            </w:r>
          </w:p>
        </w:tc>
        <w:tc>
          <w:tcPr>
            <w:tcW w:w="391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Примечание</w:t>
            </w:r>
            <w:proofErr w:type="spellEnd"/>
          </w:p>
        </w:tc>
      </w:tr>
      <w:tr w:rsidR="008E5B0A">
        <w:trPr>
          <w:trHeight w:val="92"/>
        </w:trPr>
        <w:tc>
          <w:tcPr>
            <w:tcW w:w="71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38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1-В-6-В</w:t>
            </w:r>
          </w:p>
        </w:tc>
        <w:tc>
          <w:tcPr>
            <w:tcW w:w="1723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Свердловская</w:t>
            </w:r>
            <w:proofErr w:type="gram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 xml:space="preserve"> обл.,                               г. Первоуральск, </w:t>
            </w:r>
          </w:p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 xml:space="preserve">п.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Вересовка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ул. </w:t>
            </w:r>
            <w:proofErr w:type="gram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Заводская</w:t>
            </w:r>
            <w:proofErr w:type="gram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 xml:space="preserve">, в районе 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>д. 19</w:t>
            </w:r>
          </w:p>
        </w:tc>
        <w:tc>
          <w:tcPr>
            <w:tcW w:w="1759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2437" w:type="dxa"/>
          </w:tcPr>
          <w:p w:rsidR="008E5B0A" w:rsidRPr="005E24E7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</w:pPr>
            <w:r w:rsidRPr="005E24E7"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  <w:t>Для возведения гражданами гаражей, являющихся некапитальными сооружениями</w:t>
            </w:r>
          </w:p>
        </w:tc>
        <w:tc>
          <w:tcPr>
            <w:tcW w:w="278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Гаражи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не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размещены</w:t>
            </w:r>
            <w:proofErr w:type="spellEnd"/>
          </w:p>
        </w:tc>
        <w:tc>
          <w:tcPr>
            <w:tcW w:w="3911" w:type="dxa"/>
          </w:tcPr>
          <w:p w:rsidR="008E5B0A" w:rsidRDefault="00587D5B">
            <w:pP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18"/>
                <w:szCs w:val="18"/>
                <w:lang w:val="ru-RU" w:eastAsia="ru-RU"/>
              </w:rPr>
              <w:drawing>
                <wp:inline distT="0" distB="0" distL="114300" distR="114300">
                  <wp:extent cx="2334260" cy="1651635"/>
                  <wp:effectExtent l="0" t="0" r="8890" b="5715"/>
                  <wp:docPr id="2" name="Изображение 1" descr="Сх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 1" descr="Схема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4260" cy="165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5B0A" w:rsidRDefault="008E5B0A">
      <w:pPr>
        <w:rPr>
          <w:rFonts w:ascii="Liberation Serif" w:hAnsi="Liberation Serif" w:cs="Liberation Serif"/>
          <w:sz w:val="24"/>
          <w:szCs w:val="24"/>
        </w:rPr>
      </w:pPr>
    </w:p>
    <w:tbl>
      <w:tblPr>
        <w:tblStyle w:val="a5"/>
        <w:tblpPr w:leftFromText="180" w:rightFromText="180" w:vertAnchor="text" w:horzAnchor="page" w:tblpX="1276" w:tblpY="316"/>
        <w:tblOverlap w:val="never"/>
        <w:tblW w:w="14711" w:type="dxa"/>
        <w:tblLayout w:type="fixed"/>
        <w:tblLook w:val="04A0" w:firstRow="1" w:lastRow="0" w:firstColumn="1" w:lastColumn="0" w:noHBand="0" w:noVBand="1"/>
      </w:tblPr>
      <w:tblGrid>
        <w:gridCol w:w="715"/>
        <w:gridCol w:w="1385"/>
        <w:gridCol w:w="2342"/>
        <w:gridCol w:w="1558"/>
        <w:gridCol w:w="2019"/>
        <w:gridCol w:w="2781"/>
        <w:gridCol w:w="3911"/>
      </w:tblGrid>
      <w:tr w:rsidR="008E5B0A">
        <w:trPr>
          <w:trHeight w:val="92"/>
        </w:trPr>
        <w:tc>
          <w:tcPr>
            <w:tcW w:w="71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7-БЛ</w:t>
            </w:r>
          </w:p>
        </w:tc>
        <w:tc>
          <w:tcPr>
            <w:tcW w:w="2342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Свердловская</w:t>
            </w:r>
            <w:proofErr w:type="gram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 xml:space="preserve"> обл.,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 г. Первоуральск,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 п. Билимбай, в районе капитальных гараже по 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>пер. Четвертый</w:t>
            </w:r>
          </w:p>
        </w:tc>
        <w:tc>
          <w:tcPr>
            <w:tcW w:w="1558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19" w:type="dxa"/>
          </w:tcPr>
          <w:p w:rsidR="008E5B0A" w:rsidRPr="005E24E7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</w:pPr>
            <w:r w:rsidRPr="005E24E7"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  <w:t>Для возведения гражданами гаражей, являющихся некапитальными сооружениями</w:t>
            </w:r>
          </w:p>
        </w:tc>
        <w:tc>
          <w:tcPr>
            <w:tcW w:w="278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Гараж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размещен</w:t>
            </w:r>
            <w:proofErr w:type="spellEnd"/>
          </w:p>
        </w:tc>
        <w:tc>
          <w:tcPr>
            <w:tcW w:w="3911" w:type="dxa"/>
          </w:tcPr>
          <w:p w:rsidR="008E5B0A" w:rsidRDefault="00587D5B">
            <w:pP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1"/>
                <w:szCs w:val="21"/>
                <w:lang w:val="ru-RU" w:eastAsia="ru-RU"/>
              </w:rPr>
              <w:drawing>
                <wp:inline distT="0" distB="0" distL="114300" distR="114300" wp14:anchorId="27A83917" wp14:editId="7BA2ECF6">
                  <wp:extent cx="2301240" cy="1625600"/>
                  <wp:effectExtent l="0" t="0" r="3810" b="12700"/>
                  <wp:docPr id="15" name="Изображение 2" descr="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Изображение 2" descr="1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1240" cy="162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B0A">
        <w:trPr>
          <w:trHeight w:val="1961"/>
        </w:trPr>
        <w:tc>
          <w:tcPr>
            <w:tcW w:w="71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8-БТ</w:t>
            </w:r>
          </w:p>
        </w:tc>
        <w:tc>
          <w:tcPr>
            <w:tcW w:w="2342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lang w:val="ru-RU"/>
              </w:rPr>
            </w:pPr>
            <w:proofErr w:type="gram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Свердловская</w:t>
            </w:r>
            <w:proofErr w:type="gram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 xml:space="preserve"> обл.,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 г. Первоуральск,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с.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Битимка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, ул. Совхозная, в районе д. 3</w:t>
            </w:r>
          </w:p>
        </w:tc>
        <w:tc>
          <w:tcPr>
            <w:tcW w:w="1558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19" w:type="dxa"/>
          </w:tcPr>
          <w:p w:rsidR="008E5B0A" w:rsidRPr="005E24E7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</w:pPr>
            <w:r w:rsidRPr="005E24E7"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  <w:t>Для возведения гражданами гаражей, являющихся некапитальными сооружениями</w:t>
            </w:r>
          </w:p>
        </w:tc>
        <w:tc>
          <w:tcPr>
            <w:tcW w:w="278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Гараж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размещен</w:t>
            </w:r>
            <w:proofErr w:type="spellEnd"/>
          </w:p>
        </w:tc>
        <w:tc>
          <w:tcPr>
            <w:tcW w:w="3911" w:type="dxa"/>
          </w:tcPr>
          <w:p w:rsidR="008E5B0A" w:rsidRDefault="00587D5B">
            <w:pP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18"/>
                <w:szCs w:val="18"/>
                <w:lang w:val="ru-RU" w:eastAsia="ru-RU"/>
              </w:rPr>
              <w:drawing>
                <wp:inline distT="0" distB="0" distL="114300" distR="114300">
                  <wp:extent cx="2292350" cy="1621155"/>
                  <wp:effectExtent l="0" t="0" r="12700" b="17145"/>
                  <wp:docPr id="16" name="Изображение 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Изображение 3" descr="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350" cy="162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B0A">
        <w:trPr>
          <w:trHeight w:val="92"/>
        </w:trPr>
        <w:tc>
          <w:tcPr>
            <w:tcW w:w="71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38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9-БТ</w:t>
            </w:r>
          </w:p>
        </w:tc>
        <w:tc>
          <w:tcPr>
            <w:tcW w:w="2342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lang w:val="ru-RU"/>
              </w:rPr>
            </w:pPr>
            <w:proofErr w:type="gram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Свердловская</w:t>
            </w:r>
            <w:proofErr w:type="gram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 xml:space="preserve"> обл.,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 г. Первоуральск,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с.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Битимка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, ул. Совхозная, в районе д. 3</w:t>
            </w:r>
          </w:p>
        </w:tc>
        <w:tc>
          <w:tcPr>
            <w:tcW w:w="1558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19" w:type="dxa"/>
          </w:tcPr>
          <w:p w:rsidR="008E5B0A" w:rsidRPr="005E24E7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</w:pPr>
            <w:r w:rsidRPr="005E24E7"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  <w:t>Для возведения гражданами гаражей, являющихся некапитальными сооружениями</w:t>
            </w:r>
          </w:p>
        </w:tc>
        <w:tc>
          <w:tcPr>
            <w:tcW w:w="278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Гараж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размещен</w:t>
            </w:r>
            <w:proofErr w:type="spellEnd"/>
          </w:p>
        </w:tc>
        <w:tc>
          <w:tcPr>
            <w:tcW w:w="3911" w:type="dxa"/>
          </w:tcPr>
          <w:p w:rsidR="008E5B0A" w:rsidRDefault="00587D5B">
            <w:pP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18"/>
                <w:szCs w:val="18"/>
                <w:lang w:val="ru-RU" w:eastAsia="ru-RU"/>
              </w:rPr>
              <w:drawing>
                <wp:inline distT="0" distB="0" distL="114300" distR="114300">
                  <wp:extent cx="2301240" cy="1626235"/>
                  <wp:effectExtent l="0" t="0" r="3810" b="12065"/>
                  <wp:docPr id="17" name="Изображение 4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Изображение 4" descr="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1240" cy="162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B0A">
        <w:trPr>
          <w:trHeight w:val="2519"/>
        </w:trPr>
        <w:tc>
          <w:tcPr>
            <w:tcW w:w="71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10-БТ</w:t>
            </w:r>
          </w:p>
        </w:tc>
        <w:tc>
          <w:tcPr>
            <w:tcW w:w="2342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Свердловская</w:t>
            </w:r>
            <w:proofErr w:type="gram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 xml:space="preserve"> обл.,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 г. Первоуральск,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с.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Битимка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, ул. Совхозная, в районе д. 3</w:t>
            </w:r>
          </w:p>
        </w:tc>
        <w:tc>
          <w:tcPr>
            <w:tcW w:w="1558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19" w:type="dxa"/>
          </w:tcPr>
          <w:p w:rsidR="008E5B0A" w:rsidRPr="005E24E7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</w:pPr>
            <w:r w:rsidRPr="005E24E7"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  <w:t>Для возведения гражданами гаражей, являющихся некапитальными сооружениями</w:t>
            </w:r>
          </w:p>
        </w:tc>
        <w:tc>
          <w:tcPr>
            <w:tcW w:w="278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Гараж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размещен</w:t>
            </w:r>
            <w:proofErr w:type="spellEnd"/>
          </w:p>
        </w:tc>
        <w:tc>
          <w:tcPr>
            <w:tcW w:w="3911" w:type="dxa"/>
          </w:tcPr>
          <w:p w:rsidR="008E5B0A" w:rsidRDefault="00587D5B">
            <w:pP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18"/>
                <w:szCs w:val="18"/>
                <w:lang w:val="ru-RU" w:eastAsia="ru-RU"/>
              </w:rPr>
              <w:drawing>
                <wp:inline distT="0" distB="0" distL="114300" distR="114300">
                  <wp:extent cx="2335530" cy="1651635"/>
                  <wp:effectExtent l="0" t="0" r="7620" b="5715"/>
                  <wp:docPr id="18" name="Изображение 5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Изображение 5" descr="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5530" cy="165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B0A">
        <w:trPr>
          <w:trHeight w:val="197"/>
        </w:trPr>
        <w:tc>
          <w:tcPr>
            <w:tcW w:w="71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11-БТ</w:t>
            </w:r>
          </w:p>
        </w:tc>
        <w:tc>
          <w:tcPr>
            <w:tcW w:w="2342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Свердловская</w:t>
            </w:r>
            <w:proofErr w:type="gram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 xml:space="preserve"> обл.,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 г. Первоуральск,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с.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Битимка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, ул. Совхозная, в районе д. 3</w:t>
            </w:r>
          </w:p>
        </w:tc>
        <w:tc>
          <w:tcPr>
            <w:tcW w:w="1558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19" w:type="dxa"/>
          </w:tcPr>
          <w:p w:rsidR="008E5B0A" w:rsidRPr="005E24E7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</w:pPr>
            <w:r w:rsidRPr="005E24E7"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  <w:t>Для возведения гражданами гаражей, являющихся некапитальными сооружениями</w:t>
            </w:r>
          </w:p>
        </w:tc>
        <w:tc>
          <w:tcPr>
            <w:tcW w:w="278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Гараж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размещен</w:t>
            </w:r>
            <w:proofErr w:type="spellEnd"/>
          </w:p>
        </w:tc>
        <w:tc>
          <w:tcPr>
            <w:tcW w:w="391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18"/>
                <w:szCs w:val="18"/>
                <w:lang w:val="ru-RU" w:eastAsia="ru-RU"/>
              </w:rPr>
              <w:drawing>
                <wp:inline distT="0" distB="0" distL="114300" distR="114300">
                  <wp:extent cx="2327275" cy="1646555"/>
                  <wp:effectExtent l="0" t="0" r="15875" b="10795"/>
                  <wp:docPr id="19" name="Изображение 6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Изображение 6" descr="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275" cy="164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B0A">
        <w:trPr>
          <w:trHeight w:val="197"/>
        </w:trPr>
        <w:tc>
          <w:tcPr>
            <w:tcW w:w="71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38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12-БТ</w:t>
            </w:r>
          </w:p>
        </w:tc>
        <w:tc>
          <w:tcPr>
            <w:tcW w:w="2342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Свердловская</w:t>
            </w:r>
            <w:proofErr w:type="gram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 xml:space="preserve"> обл.,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 г. Первоуральск,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с.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Битимка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, ул. Совхозная, в районе д. 3</w:t>
            </w:r>
          </w:p>
        </w:tc>
        <w:tc>
          <w:tcPr>
            <w:tcW w:w="1558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19" w:type="dxa"/>
          </w:tcPr>
          <w:p w:rsidR="008E5B0A" w:rsidRPr="005E24E7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</w:pPr>
            <w:r w:rsidRPr="005E24E7"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  <w:t>Для возведения гражданами гаражей, являющихся некапитальными сооружениями</w:t>
            </w:r>
          </w:p>
        </w:tc>
        <w:tc>
          <w:tcPr>
            <w:tcW w:w="278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Гараж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размещен</w:t>
            </w:r>
            <w:proofErr w:type="spellEnd"/>
          </w:p>
        </w:tc>
        <w:tc>
          <w:tcPr>
            <w:tcW w:w="391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18"/>
                <w:szCs w:val="18"/>
                <w:lang w:val="ru-RU" w:eastAsia="ru-RU"/>
              </w:rPr>
              <w:drawing>
                <wp:inline distT="0" distB="0" distL="114300" distR="114300">
                  <wp:extent cx="2308860" cy="1633855"/>
                  <wp:effectExtent l="0" t="0" r="15240" b="4445"/>
                  <wp:docPr id="20" name="Изображение 7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Изображение 7" descr="5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8860" cy="163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B0A">
        <w:trPr>
          <w:trHeight w:val="197"/>
        </w:trPr>
        <w:tc>
          <w:tcPr>
            <w:tcW w:w="71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8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13-БТ</w:t>
            </w:r>
          </w:p>
        </w:tc>
        <w:tc>
          <w:tcPr>
            <w:tcW w:w="2342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Свердловская</w:t>
            </w:r>
            <w:proofErr w:type="gram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 xml:space="preserve"> обл.,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 г. Первоуральск,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с.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Битимка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, ул. Совхозная, в районе д. 3</w:t>
            </w:r>
          </w:p>
        </w:tc>
        <w:tc>
          <w:tcPr>
            <w:tcW w:w="1558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19" w:type="dxa"/>
          </w:tcPr>
          <w:p w:rsidR="008E5B0A" w:rsidRPr="005E24E7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</w:pPr>
            <w:r w:rsidRPr="005E24E7"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  <w:t>Для возведения гражданами гаражей, являющихся некапитальными сооружениями</w:t>
            </w:r>
          </w:p>
        </w:tc>
        <w:tc>
          <w:tcPr>
            <w:tcW w:w="278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Гараж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размещен</w:t>
            </w:r>
            <w:proofErr w:type="spellEnd"/>
          </w:p>
        </w:tc>
        <w:tc>
          <w:tcPr>
            <w:tcW w:w="391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18"/>
                <w:szCs w:val="18"/>
                <w:lang w:val="ru-RU" w:eastAsia="ru-RU"/>
              </w:rPr>
              <w:drawing>
                <wp:inline distT="0" distB="0" distL="114300" distR="114300">
                  <wp:extent cx="2328545" cy="1647190"/>
                  <wp:effectExtent l="0" t="0" r="14605" b="10160"/>
                  <wp:docPr id="21" name="Изображение 8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Изображение 8" descr="6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8545" cy="164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B0A">
        <w:trPr>
          <w:trHeight w:val="197"/>
        </w:trPr>
        <w:tc>
          <w:tcPr>
            <w:tcW w:w="71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8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14-БТ</w:t>
            </w:r>
          </w:p>
        </w:tc>
        <w:tc>
          <w:tcPr>
            <w:tcW w:w="2342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Свердловская</w:t>
            </w:r>
            <w:proofErr w:type="gram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 xml:space="preserve"> обл.,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 г. Первоуральск,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с.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Битимка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, ул. Совхозная, в районе д. 3</w:t>
            </w:r>
          </w:p>
        </w:tc>
        <w:tc>
          <w:tcPr>
            <w:tcW w:w="1558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19" w:type="dxa"/>
          </w:tcPr>
          <w:p w:rsidR="008E5B0A" w:rsidRPr="005E24E7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</w:pPr>
            <w:r w:rsidRPr="005E24E7"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  <w:t>Для возведения гражданами гаражей, являющихся некапитальными сооружениями</w:t>
            </w:r>
          </w:p>
        </w:tc>
        <w:tc>
          <w:tcPr>
            <w:tcW w:w="278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Гараж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размещен</w:t>
            </w:r>
            <w:proofErr w:type="spellEnd"/>
          </w:p>
        </w:tc>
        <w:tc>
          <w:tcPr>
            <w:tcW w:w="391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18"/>
                <w:szCs w:val="18"/>
                <w:lang w:val="ru-RU" w:eastAsia="ru-RU"/>
              </w:rPr>
              <w:drawing>
                <wp:inline distT="0" distB="0" distL="114300" distR="114300">
                  <wp:extent cx="2310130" cy="1634490"/>
                  <wp:effectExtent l="0" t="0" r="13970" b="3810"/>
                  <wp:docPr id="22" name="Изображение 9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Изображение 9" descr="7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130" cy="163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B0A">
        <w:trPr>
          <w:trHeight w:val="197"/>
        </w:trPr>
        <w:tc>
          <w:tcPr>
            <w:tcW w:w="71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38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15-БТ</w:t>
            </w:r>
          </w:p>
        </w:tc>
        <w:tc>
          <w:tcPr>
            <w:tcW w:w="2342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Свердловская</w:t>
            </w:r>
            <w:proofErr w:type="gram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 xml:space="preserve"> обл.,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 г. Первоуральск,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с.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Битимка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, ул. Совхозная, в районе д. 4</w:t>
            </w:r>
          </w:p>
        </w:tc>
        <w:tc>
          <w:tcPr>
            <w:tcW w:w="1558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19" w:type="dxa"/>
          </w:tcPr>
          <w:p w:rsidR="008E5B0A" w:rsidRPr="005E24E7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</w:pPr>
            <w:r w:rsidRPr="005E24E7"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  <w:t>Для возведения гражданами гаражей, являющихся некапитальными сооружениями</w:t>
            </w:r>
          </w:p>
        </w:tc>
        <w:tc>
          <w:tcPr>
            <w:tcW w:w="278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Гараж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размещен</w:t>
            </w:r>
            <w:proofErr w:type="spellEnd"/>
          </w:p>
        </w:tc>
        <w:tc>
          <w:tcPr>
            <w:tcW w:w="391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18"/>
                <w:szCs w:val="18"/>
                <w:lang w:val="ru-RU" w:eastAsia="ru-RU"/>
              </w:rPr>
              <w:drawing>
                <wp:inline distT="0" distB="0" distL="114300" distR="114300">
                  <wp:extent cx="2296795" cy="1624965"/>
                  <wp:effectExtent l="0" t="0" r="8255" b="13335"/>
                  <wp:docPr id="23" name="Изображение 10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Изображение 10" descr="8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795" cy="162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B0A">
        <w:trPr>
          <w:trHeight w:val="197"/>
        </w:trPr>
        <w:tc>
          <w:tcPr>
            <w:tcW w:w="71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8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16-БТ</w:t>
            </w:r>
          </w:p>
        </w:tc>
        <w:tc>
          <w:tcPr>
            <w:tcW w:w="2342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Свердловская</w:t>
            </w:r>
            <w:proofErr w:type="gram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 xml:space="preserve"> обл.,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 г. Первоуральск,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с.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Битимка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, ул. Совхозная, в районе д. 4</w:t>
            </w:r>
          </w:p>
        </w:tc>
        <w:tc>
          <w:tcPr>
            <w:tcW w:w="1558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19" w:type="dxa"/>
          </w:tcPr>
          <w:p w:rsidR="008E5B0A" w:rsidRPr="005E24E7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</w:pPr>
            <w:r w:rsidRPr="005E24E7"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  <w:t>Для возведения гражданами гаражей, являющихся некапитальными сооружениями</w:t>
            </w:r>
          </w:p>
        </w:tc>
        <w:tc>
          <w:tcPr>
            <w:tcW w:w="278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Гараж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размещен</w:t>
            </w:r>
            <w:proofErr w:type="spellEnd"/>
          </w:p>
        </w:tc>
        <w:tc>
          <w:tcPr>
            <w:tcW w:w="391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18"/>
                <w:szCs w:val="18"/>
                <w:lang w:val="ru-RU" w:eastAsia="ru-RU"/>
              </w:rPr>
              <w:drawing>
                <wp:inline distT="0" distB="0" distL="114300" distR="114300">
                  <wp:extent cx="2332990" cy="1651635"/>
                  <wp:effectExtent l="0" t="0" r="10160" b="5715"/>
                  <wp:docPr id="24" name="Изображение 11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Изображение 11" descr="9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2990" cy="165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B0A">
        <w:trPr>
          <w:trHeight w:val="197"/>
        </w:trPr>
        <w:tc>
          <w:tcPr>
            <w:tcW w:w="71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17-БТ</w:t>
            </w:r>
          </w:p>
        </w:tc>
        <w:tc>
          <w:tcPr>
            <w:tcW w:w="2342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Свердловская</w:t>
            </w:r>
            <w:proofErr w:type="gram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 xml:space="preserve"> обл.,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 г. Первоуральск,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с.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Битимка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, ул. Совхозная, в районе д. 4</w:t>
            </w:r>
          </w:p>
        </w:tc>
        <w:tc>
          <w:tcPr>
            <w:tcW w:w="1558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</w:tcPr>
          <w:p w:rsidR="008E5B0A" w:rsidRPr="005E24E7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</w:pPr>
            <w:r w:rsidRPr="005E24E7"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  <w:t>Для возведения гражданами гаражей, являющихся некапитальными сооружениями</w:t>
            </w:r>
          </w:p>
        </w:tc>
        <w:tc>
          <w:tcPr>
            <w:tcW w:w="278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Гараж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размещен</w:t>
            </w:r>
            <w:proofErr w:type="spellEnd"/>
          </w:p>
        </w:tc>
        <w:tc>
          <w:tcPr>
            <w:tcW w:w="391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18"/>
                <w:szCs w:val="18"/>
                <w:lang w:val="ru-RU" w:eastAsia="ru-RU"/>
              </w:rPr>
              <w:drawing>
                <wp:inline distT="0" distB="0" distL="114300" distR="114300">
                  <wp:extent cx="2313305" cy="1637665"/>
                  <wp:effectExtent l="0" t="0" r="10795" b="635"/>
                  <wp:docPr id="25" name="Изображение 12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Изображение 12" descr="10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3305" cy="163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B0A">
        <w:trPr>
          <w:trHeight w:val="197"/>
        </w:trPr>
        <w:tc>
          <w:tcPr>
            <w:tcW w:w="71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138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18-БТ</w:t>
            </w:r>
          </w:p>
        </w:tc>
        <w:tc>
          <w:tcPr>
            <w:tcW w:w="2342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Свердловская</w:t>
            </w:r>
            <w:proofErr w:type="gram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 xml:space="preserve"> обл.,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 г. Первоуральск,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с.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Битимка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, ул. Совхозная, в районе д. 4</w:t>
            </w:r>
          </w:p>
        </w:tc>
        <w:tc>
          <w:tcPr>
            <w:tcW w:w="1558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19" w:type="dxa"/>
          </w:tcPr>
          <w:p w:rsidR="008E5B0A" w:rsidRPr="005E24E7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</w:pPr>
            <w:r w:rsidRPr="005E24E7"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  <w:t>Для возведения гражданами гаражей, являющихся некапитальными сооружениями</w:t>
            </w:r>
          </w:p>
        </w:tc>
        <w:tc>
          <w:tcPr>
            <w:tcW w:w="278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Гараж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размещен</w:t>
            </w:r>
            <w:proofErr w:type="spellEnd"/>
          </w:p>
        </w:tc>
        <w:tc>
          <w:tcPr>
            <w:tcW w:w="391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18"/>
                <w:szCs w:val="18"/>
                <w:lang w:val="ru-RU" w:eastAsia="ru-RU"/>
              </w:rPr>
              <w:drawing>
                <wp:inline distT="0" distB="0" distL="114300" distR="114300">
                  <wp:extent cx="2343785" cy="1658620"/>
                  <wp:effectExtent l="0" t="0" r="18415" b="17780"/>
                  <wp:docPr id="26" name="Изображение 13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Изображение 13" descr="11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785" cy="165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B0A">
        <w:trPr>
          <w:trHeight w:val="197"/>
        </w:trPr>
        <w:tc>
          <w:tcPr>
            <w:tcW w:w="71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8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19-БТ</w:t>
            </w:r>
          </w:p>
        </w:tc>
        <w:tc>
          <w:tcPr>
            <w:tcW w:w="2342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Свердловская</w:t>
            </w:r>
            <w:proofErr w:type="gram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 xml:space="preserve"> обл.,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 г. Первоуральск,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с.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Битимка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, ул. Совхозная, в районе д. 4</w:t>
            </w:r>
          </w:p>
        </w:tc>
        <w:tc>
          <w:tcPr>
            <w:tcW w:w="1558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19" w:type="dxa"/>
          </w:tcPr>
          <w:p w:rsidR="008E5B0A" w:rsidRPr="005E24E7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</w:pPr>
            <w:r w:rsidRPr="005E24E7"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  <w:t>Для возведения гражданами гаражей, являющихся некапитальными сооружениями</w:t>
            </w:r>
          </w:p>
        </w:tc>
        <w:tc>
          <w:tcPr>
            <w:tcW w:w="278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Гараж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размещен</w:t>
            </w:r>
            <w:proofErr w:type="spellEnd"/>
          </w:p>
        </w:tc>
        <w:tc>
          <w:tcPr>
            <w:tcW w:w="391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18"/>
                <w:szCs w:val="18"/>
                <w:lang w:val="ru-RU" w:eastAsia="ru-RU"/>
              </w:rPr>
              <w:drawing>
                <wp:inline distT="0" distB="0" distL="114300" distR="114300">
                  <wp:extent cx="2359660" cy="1670050"/>
                  <wp:effectExtent l="0" t="0" r="2540" b="6350"/>
                  <wp:docPr id="27" name="Изображение 14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Изображение 14" descr="12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9660" cy="167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B0A">
        <w:trPr>
          <w:trHeight w:val="197"/>
        </w:trPr>
        <w:tc>
          <w:tcPr>
            <w:tcW w:w="71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8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20-БТ</w:t>
            </w:r>
          </w:p>
        </w:tc>
        <w:tc>
          <w:tcPr>
            <w:tcW w:w="2342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Свердловская</w:t>
            </w:r>
            <w:proofErr w:type="gram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 xml:space="preserve"> обл.,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 г. Первоуральск,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с.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Битимка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, ул. Совхозная, в районе д. 5</w:t>
            </w:r>
          </w:p>
        </w:tc>
        <w:tc>
          <w:tcPr>
            <w:tcW w:w="1558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19" w:type="dxa"/>
          </w:tcPr>
          <w:p w:rsidR="008E5B0A" w:rsidRPr="005E24E7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</w:pPr>
            <w:r w:rsidRPr="005E24E7"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  <w:t>Для возведения гражданами гаражей, являющихся некапитальными сооружениями</w:t>
            </w:r>
          </w:p>
        </w:tc>
        <w:tc>
          <w:tcPr>
            <w:tcW w:w="278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Гараж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размещен</w:t>
            </w:r>
            <w:proofErr w:type="spellEnd"/>
          </w:p>
        </w:tc>
        <w:tc>
          <w:tcPr>
            <w:tcW w:w="391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18"/>
                <w:szCs w:val="18"/>
                <w:lang w:val="ru-RU" w:eastAsia="ru-RU"/>
              </w:rPr>
              <w:drawing>
                <wp:inline distT="0" distB="0" distL="114300" distR="114300">
                  <wp:extent cx="2364740" cy="1672590"/>
                  <wp:effectExtent l="0" t="0" r="16510" b="3810"/>
                  <wp:docPr id="28" name="Изображение 15" descr="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Изображение 15" descr="13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4740" cy="167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B0A">
        <w:trPr>
          <w:trHeight w:val="197"/>
        </w:trPr>
        <w:tc>
          <w:tcPr>
            <w:tcW w:w="71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38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21-БТ</w:t>
            </w:r>
          </w:p>
        </w:tc>
        <w:tc>
          <w:tcPr>
            <w:tcW w:w="2342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Свердловская</w:t>
            </w:r>
            <w:proofErr w:type="gram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 xml:space="preserve"> обл.,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 г. Первоуральск,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с.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Битимка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, ул. Совхозная, в районе д. 5</w:t>
            </w:r>
          </w:p>
        </w:tc>
        <w:tc>
          <w:tcPr>
            <w:tcW w:w="1558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19" w:type="dxa"/>
          </w:tcPr>
          <w:p w:rsidR="008E5B0A" w:rsidRPr="005E24E7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</w:pPr>
            <w:r w:rsidRPr="005E24E7"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  <w:t>Для возведения гражданами гаражей, являющихся некапитальными сооружениями</w:t>
            </w:r>
          </w:p>
        </w:tc>
        <w:tc>
          <w:tcPr>
            <w:tcW w:w="278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Гараж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размещен</w:t>
            </w:r>
            <w:proofErr w:type="spellEnd"/>
          </w:p>
        </w:tc>
        <w:tc>
          <w:tcPr>
            <w:tcW w:w="391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18"/>
                <w:szCs w:val="18"/>
                <w:lang w:val="ru-RU" w:eastAsia="ru-RU"/>
              </w:rPr>
              <w:drawing>
                <wp:inline distT="0" distB="0" distL="114300" distR="114300">
                  <wp:extent cx="2372995" cy="1678305"/>
                  <wp:effectExtent l="0" t="0" r="8255" b="17145"/>
                  <wp:docPr id="29" name="Изображение 16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Изображение 16" descr="14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2995" cy="167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B0A">
        <w:trPr>
          <w:trHeight w:val="197"/>
        </w:trPr>
        <w:tc>
          <w:tcPr>
            <w:tcW w:w="71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8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22-БТ</w:t>
            </w:r>
          </w:p>
        </w:tc>
        <w:tc>
          <w:tcPr>
            <w:tcW w:w="2342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Свердловская</w:t>
            </w:r>
            <w:proofErr w:type="gram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 xml:space="preserve"> обл.,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 г. Первоуральск,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с.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Битимка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, ул. Совхозная, в районе д. 5</w:t>
            </w:r>
          </w:p>
        </w:tc>
        <w:tc>
          <w:tcPr>
            <w:tcW w:w="1558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19" w:type="dxa"/>
          </w:tcPr>
          <w:p w:rsidR="008E5B0A" w:rsidRPr="005E24E7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</w:pPr>
            <w:r w:rsidRPr="005E24E7"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  <w:t>Для возведения гражданами гаражей, являющихся некапитальными сооружениями</w:t>
            </w:r>
          </w:p>
        </w:tc>
        <w:tc>
          <w:tcPr>
            <w:tcW w:w="278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Гараж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размещен</w:t>
            </w:r>
            <w:proofErr w:type="spellEnd"/>
          </w:p>
        </w:tc>
        <w:tc>
          <w:tcPr>
            <w:tcW w:w="391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18"/>
                <w:szCs w:val="18"/>
                <w:lang w:val="ru-RU" w:eastAsia="ru-RU"/>
              </w:rPr>
              <w:drawing>
                <wp:inline distT="0" distB="0" distL="114300" distR="114300">
                  <wp:extent cx="2405380" cy="1701800"/>
                  <wp:effectExtent l="0" t="0" r="13970" b="12700"/>
                  <wp:docPr id="30" name="Изображение 17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Изображение 17" descr="15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5380" cy="170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B0A">
        <w:trPr>
          <w:trHeight w:val="197"/>
        </w:trPr>
        <w:tc>
          <w:tcPr>
            <w:tcW w:w="71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8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23-БТ</w:t>
            </w:r>
          </w:p>
        </w:tc>
        <w:tc>
          <w:tcPr>
            <w:tcW w:w="2342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Свердловская</w:t>
            </w:r>
            <w:proofErr w:type="gram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 xml:space="preserve"> обл.,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 г. Первоуральск,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с.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Битимка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, ул. Совхозная, в районе д. 5</w:t>
            </w:r>
          </w:p>
        </w:tc>
        <w:tc>
          <w:tcPr>
            <w:tcW w:w="1558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</w:tcPr>
          <w:p w:rsidR="008E5B0A" w:rsidRPr="005E24E7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</w:pPr>
            <w:r w:rsidRPr="005E24E7"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  <w:t>Для возведения гражданами гаражей, являющихся некапитальными сооружениями</w:t>
            </w:r>
          </w:p>
        </w:tc>
        <w:tc>
          <w:tcPr>
            <w:tcW w:w="278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Гараж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размещен</w:t>
            </w:r>
            <w:proofErr w:type="spellEnd"/>
          </w:p>
        </w:tc>
        <w:tc>
          <w:tcPr>
            <w:tcW w:w="391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18"/>
                <w:szCs w:val="18"/>
                <w:lang w:val="ru-RU" w:eastAsia="ru-RU"/>
              </w:rPr>
              <w:drawing>
                <wp:inline distT="0" distB="0" distL="114300" distR="114300">
                  <wp:extent cx="2385060" cy="1686560"/>
                  <wp:effectExtent l="0" t="0" r="15240" b="8890"/>
                  <wp:docPr id="31" name="Изображение 18" descr="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Изображение 18" descr="16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060" cy="168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B0A">
        <w:trPr>
          <w:trHeight w:val="197"/>
        </w:trPr>
        <w:tc>
          <w:tcPr>
            <w:tcW w:w="71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138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24-БТ</w:t>
            </w:r>
          </w:p>
        </w:tc>
        <w:tc>
          <w:tcPr>
            <w:tcW w:w="2342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Свердловская</w:t>
            </w:r>
            <w:proofErr w:type="gram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 xml:space="preserve"> обл.,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 г. Первоуральск,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с.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Битимка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, ул. Совхозная, в районе д. 5</w:t>
            </w:r>
          </w:p>
        </w:tc>
        <w:tc>
          <w:tcPr>
            <w:tcW w:w="1558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</w:tcPr>
          <w:p w:rsidR="008E5B0A" w:rsidRPr="005E24E7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</w:pPr>
            <w:r w:rsidRPr="005E24E7"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  <w:t>Для возведения гражданами гаражей, являющихся некапитальными сооружениями</w:t>
            </w:r>
          </w:p>
        </w:tc>
        <w:tc>
          <w:tcPr>
            <w:tcW w:w="278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Гараж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размещен</w:t>
            </w:r>
            <w:proofErr w:type="spellEnd"/>
          </w:p>
        </w:tc>
        <w:tc>
          <w:tcPr>
            <w:tcW w:w="391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18"/>
                <w:szCs w:val="18"/>
                <w:lang w:val="ru-RU" w:eastAsia="ru-RU"/>
              </w:rPr>
              <w:drawing>
                <wp:inline distT="0" distB="0" distL="114300" distR="114300">
                  <wp:extent cx="2411730" cy="1706245"/>
                  <wp:effectExtent l="0" t="0" r="7620" b="8255"/>
                  <wp:docPr id="32" name="Изображение 19" descr="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Изображение 19" descr="1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1730" cy="170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B0A">
        <w:trPr>
          <w:trHeight w:val="197"/>
        </w:trPr>
        <w:tc>
          <w:tcPr>
            <w:tcW w:w="71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8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25-БТ</w:t>
            </w:r>
          </w:p>
        </w:tc>
        <w:tc>
          <w:tcPr>
            <w:tcW w:w="2342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Свердловская</w:t>
            </w:r>
            <w:proofErr w:type="gram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 xml:space="preserve"> обл.,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 г. Первоуральск,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с.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Битимка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, ул. Совхозная, в районе д. 5</w:t>
            </w:r>
          </w:p>
        </w:tc>
        <w:tc>
          <w:tcPr>
            <w:tcW w:w="1558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19" w:type="dxa"/>
          </w:tcPr>
          <w:p w:rsidR="008E5B0A" w:rsidRPr="005E24E7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</w:pPr>
            <w:r w:rsidRPr="005E24E7"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  <w:t>Для возведения гражданами гаражей, являющихся некапитальными сооружениями</w:t>
            </w:r>
          </w:p>
        </w:tc>
        <w:tc>
          <w:tcPr>
            <w:tcW w:w="278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Гараж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размещен</w:t>
            </w:r>
            <w:proofErr w:type="spellEnd"/>
          </w:p>
        </w:tc>
        <w:tc>
          <w:tcPr>
            <w:tcW w:w="391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18"/>
                <w:szCs w:val="18"/>
                <w:lang w:val="ru-RU" w:eastAsia="ru-RU"/>
              </w:rPr>
              <w:drawing>
                <wp:inline distT="0" distB="0" distL="114300" distR="114300">
                  <wp:extent cx="2403475" cy="1700530"/>
                  <wp:effectExtent l="0" t="0" r="15875" b="13970"/>
                  <wp:docPr id="33" name="Изображение 20" descr="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Изображение 20" descr="18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3475" cy="170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B0A">
        <w:trPr>
          <w:trHeight w:val="197"/>
        </w:trPr>
        <w:tc>
          <w:tcPr>
            <w:tcW w:w="71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38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26-БТ</w:t>
            </w:r>
          </w:p>
        </w:tc>
        <w:tc>
          <w:tcPr>
            <w:tcW w:w="2342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Свердловская</w:t>
            </w:r>
            <w:proofErr w:type="gram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 xml:space="preserve"> обл.,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 г. Первоуральск,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с.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Битимка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, ул. Совхозная, в районе д. 5</w:t>
            </w:r>
          </w:p>
        </w:tc>
        <w:tc>
          <w:tcPr>
            <w:tcW w:w="1558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19" w:type="dxa"/>
          </w:tcPr>
          <w:p w:rsidR="008E5B0A" w:rsidRPr="005E24E7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</w:pPr>
            <w:r w:rsidRPr="005E24E7"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  <w:t>Для возведения гражданами гаражей, являющихся некапитальными сооружениями</w:t>
            </w:r>
          </w:p>
        </w:tc>
        <w:tc>
          <w:tcPr>
            <w:tcW w:w="278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Гараж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размещен</w:t>
            </w:r>
            <w:proofErr w:type="spellEnd"/>
          </w:p>
        </w:tc>
        <w:tc>
          <w:tcPr>
            <w:tcW w:w="391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18"/>
                <w:szCs w:val="18"/>
                <w:lang w:val="ru-RU" w:eastAsia="ru-RU"/>
              </w:rPr>
              <w:drawing>
                <wp:inline distT="0" distB="0" distL="114300" distR="114300">
                  <wp:extent cx="2392680" cy="1692275"/>
                  <wp:effectExtent l="0" t="0" r="7620" b="3175"/>
                  <wp:docPr id="34" name="Изображение 21" descr="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Изображение 21" descr="19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2680" cy="169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B0A">
        <w:trPr>
          <w:trHeight w:val="197"/>
        </w:trPr>
        <w:tc>
          <w:tcPr>
            <w:tcW w:w="71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138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27-БТ</w:t>
            </w:r>
          </w:p>
        </w:tc>
        <w:tc>
          <w:tcPr>
            <w:tcW w:w="2342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Свердловская</w:t>
            </w:r>
            <w:proofErr w:type="gram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 xml:space="preserve"> обл.,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 г. Первоуральск,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с.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Битимка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, ул. Совхозная, в районе д. 5</w:t>
            </w:r>
          </w:p>
        </w:tc>
        <w:tc>
          <w:tcPr>
            <w:tcW w:w="1558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19" w:type="dxa"/>
          </w:tcPr>
          <w:p w:rsidR="008E5B0A" w:rsidRPr="005E24E7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</w:pPr>
            <w:r w:rsidRPr="005E24E7"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  <w:t>Для возведения гражданами гаражей, являющихся некапитальными сооружениями</w:t>
            </w:r>
          </w:p>
        </w:tc>
        <w:tc>
          <w:tcPr>
            <w:tcW w:w="278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Гараж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размещен</w:t>
            </w:r>
            <w:proofErr w:type="spellEnd"/>
          </w:p>
        </w:tc>
        <w:tc>
          <w:tcPr>
            <w:tcW w:w="391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18"/>
                <w:szCs w:val="18"/>
                <w:lang w:val="ru-RU" w:eastAsia="ru-RU"/>
              </w:rPr>
              <w:drawing>
                <wp:inline distT="0" distB="0" distL="114300" distR="114300">
                  <wp:extent cx="2419985" cy="1711325"/>
                  <wp:effectExtent l="0" t="0" r="18415" b="3175"/>
                  <wp:docPr id="35" name="Изображение 22" descr="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Изображение 22" descr="2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985" cy="171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B0A">
        <w:trPr>
          <w:trHeight w:val="197"/>
        </w:trPr>
        <w:tc>
          <w:tcPr>
            <w:tcW w:w="71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38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28-БТ</w:t>
            </w:r>
          </w:p>
        </w:tc>
        <w:tc>
          <w:tcPr>
            <w:tcW w:w="2342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Свердловская</w:t>
            </w:r>
            <w:proofErr w:type="gram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 xml:space="preserve"> обл.,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 г. Первоуральск,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с.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Битимка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, ул. Совхозная, в районе д. 5</w:t>
            </w:r>
          </w:p>
        </w:tc>
        <w:tc>
          <w:tcPr>
            <w:tcW w:w="1558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19" w:type="dxa"/>
          </w:tcPr>
          <w:p w:rsidR="008E5B0A" w:rsidRPr="005E24E7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</w:pPr>
            <w:r w:rsidRPr="005E24E7"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  <w:t>Для возведения гражданами гаражей, являющихся некапитальными сооружениями</w:t>
            </w:r>
          </w:p>
        </w:tc>
        <w:tc>
          <w:tcPr>
            <w:tcW w:w="278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Гараж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размещен</w:t>
            </w:r>
            <w:proofErr w:type="spellEnd"/>
          </w:p>
        </w:tc>
        <w:tc>
          <w:tcPr>
            <w:tcW w:w="391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18"/>
                <w:szCs w:val="18"/>
                <w:lang w:val="ru-RU" w:eastAsia="ru-RU"/>
              </w:rPr>
              <w:drawing>
                <wp:inline distT="0" distB="0" distL="114300" distR="114300">
                  <wp:extent cx="2409190" cy="1703705"/>
                  <wp:effectExtent l="0" t="0" r="10160" b="10795"/>
                  <wp:docPr id="36" name="Изображение 23" descr="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Изображение 23" descr="21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190" cy="170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B0A">
        <w:trPr>
          <w:trHeight w:val="197"/>
        </w:trPr>
        <w:tc>
          <w:tcPr>
            <w:tcW w:w="71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8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29-БТ</w:t>
            </w:r>
          </w:p>
        </w:tc>
        <w:tc>
          <w:tcPr>
            <w:tcW w:w="2342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Свердловская</w:t>
            </w:r>
            <w:proofErr w:type="gram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 xml:space="preserve"> обл.,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 г. Первоуральск,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с.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Битимка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, ул. Совхозная, в районе д. 6</w:t>
            </w:r>
          </w:p>
        </w:tc>
        <w:tc>
          <w:tcPr>
            <w:tcW w:w="1558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19" w:type="dxa"/>
          </w:tcPr>
          <w:p w:rsidR="008E5B0A" w:rsidRPr="005E24E7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</w:pPr>
            <w:r w:rsidRPr="005E24E7"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  <w:t>Для возведения гражданами гаражей, являющихся некапитальными сооружениями</w:t>
            </w:r>
          </w:p>
        </w:tc>
        <w:tc>
          <w:tcPr>
            <w:tcW w:w="278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Гараж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размещен</w:t>
            </w:r>
            <w:proofErr w:type="spellEnd"/>
          </w:p>
        </w:tc>
        <w:tc>
          <w:tcPr>
            <w:tcW w:w="391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18"/>
                <w:szCs w:val="18"/>
                <w:lang w:val="ru-RU" w:eastAsia="ru-RU"/>
              </w:rPr>
              <w:drawing>
                <wp:inline distT="0" distB="0" distL="114300" distR="114300">
                  <wp:extent cx="2407920" cy="1703705"/>
                  <wp:effectExtent l="0" t="0" r="11430" b="10795"/>
                  <wp:docPr id="37" name="Изображение 24" descr="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Изображение 24" descr="22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920" cy="170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B0A">
        <w:trPr>
          <w:trHeight w:val="197"/>
        </w:trPr>
        <w:tc>
          <w:tcPr>
            <w:tcW w:w="71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38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30-БТ</w:t>
            </w:r>
          </w:p>
        </w:tc>
        <w:tc>
          <w:tcPr>
            <w:tcW w:w="2342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Свердловская</w:t>
            </w:r>
            <w:proofErr w:type="gram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 xml:space="preserve"> обл.,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 г. Первоуральск,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с.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Битимка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, ул. Совхозная, в районе д. 6</w:t>
            </w:r>
          </w:p>
        </w:tc>
        <w:tc>
          <w:tcPr>
            <w:tcW w:w="1558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19" w:type="dxa"/>
          </w:tcPr>
          <w:p w:rsidR="008E5B0A" w:rsidRPr="005E24E7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</w:pPr>
            <w:r w:rsidRPr="005E24E7"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  <w:t>Для возведения гражданами гаражей, являющихся некапитальными сооружениями</w:t>
            </w:r>
          </w:p>
        </w:tc>
        <w:tc>
          <w:tcPr>
            <w:tcW w:w="278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Гараж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размещен</w:t>
            </w:r>
            <w:proofErr w:type="spellEnd"/>
          </w:p>
        </w:tc>
        <w:tc>
          <w:tcPr>
            <w:tcW w:w="391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18"/>
                <w:szCs w:val="18"/>
                <w:lang w:val="ru-RU" w:eastAsia="ru-RU"/>
              </w:rPr>
              <w:drawing>
                <wp:inline distT="0" distB="0" distL="114300" distR="114300">
                  <wp:extent cx="2408555" cy="1704975"/>
                  <wp:effectExtent l="0" t="0" r="10795" b="9525"/>
                  <wp:docPr id="38" name="Изображение 25" descr="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Изображение 25" descr="23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855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B0A">
        <w:trPr>
          <w:trHeight w:val="197"/>
        </w:trPr>
        <w:tc>
          <w:tcPr>
            <w:tcW w:w="71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8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31-БТ</w:t>
            </w:r>
          </w:p>
        </w:tc>
        <w:tc>
          <w:tcPr>
            <w:tcW w:w="2342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Свердловская</w:t>
            </w:r>
            <w:proofErr w:type="gram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 xml:space="preserve"> обл.,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 г. Первоуральск,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с.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Битимка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, ул. Совхозная, в районе д. 6</w:t>
            </w:r>
          </w:p>
        </w:tc>
        <w:tc>
          <w:tcPr>
            <w:tcW w:w="1558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19" w:type="dxa"/>
          </w:tcPr>
          <w:p w:rsidR="008E5B0A" w:rsidRPr="005E24E7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</w:pPr>
            <w:r w:rsidRPr="005E24E7"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  <w:t>Для возведения гражданами гаражей, являющихся некапитальными сооружениями</w:t>
            </w:r>
          </w:p>
        </w:tc>
        <w:tc>
          <w:tcPr>
            <w:tcW w:w="278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Гараж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размещен</w:t>
            </w:r>
            <w:proofErr w:type="spellEnd"/>
          </w:p>
        </w:tc>
        <w:tc>
          <w:tcPr>
            <w:tcW w:w="391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18"/>
                <w:szCs w:val="18"/>
                <w:lang w:val="ru-RU" w:eastAsia="ru-RU"/>
              </w:rPr>
              <w:drawing>
                <wp:inline distT="0" distB="0" distL="114300" distR="114300">
                  <wp:extent cx="2403475" cy="1700530"/>
                  <wp:effectExtent l="0" t="0" r="15875" b="13970"/>
                  <wp:docPr id="39" name="Изображение 26" descr="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Изображение 26" descr="24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3475" cy="170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B0A">
        <w:trPr>
          <w:trHeight w:val="197"/>
        </w:trPr>
        <w:tc>
          <w:tcPr>
            <w:tcW w:w="71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8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32-БТ</w:t>
            </w:r>
          </w:p>
        </w:tc>
        <w:tc>
          <w:tcPr>
            <w:tcW w:w="2342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Свердловская</w:t>
            </w:r>
            <w:proofErr w:type="gram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 xml:space="preserve"> обл.,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 г. Первоуральск,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с.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Битимка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, ул. Совхозная, в районе д. 6</w:t>
            </w:r>
          </w:p>
        </w:tc>
        <w:tc>
          <w:tcPr>
            <w:tcW w:w="1558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19" w:type="dxa"/>
          </w:tcPr>
          <w:p w:rsidR="008E5B0A" w:rsidRPr="005E24E7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</w:pPr>
            <w:r w:rsidRPr="005E24E7"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  <w:t>Для возведения гражданами гаражей, являющихся некапитальными сооружениями</w:t>
            </w:r>
          </w:p>
        </w:tc>
        <w:tc>
          <w:tcPr>
            <w:tcW w:w="278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Гараж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размещен</w:t>
            </w:r>
            <w:proofErr w:type="spellEnd"/>
          </w:p>
        </w:tc>
        <w:tc>
          <w:tcPr>
            <w:tcW w:w="391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18"/>
                <w:szCs w:val="18"/>
                <w:lang w:val="ru-RU" w:eastAsia="ru-RU"/>
              </w:rPr>
              <w:drawing>
                <wp:inline distT="0" distB="0" distL="114300" distR="114300">
                  <wp:extent cx="2397125" cy="1696085"/>
                  <wp:effectExtent l="0" t="0" r="3175" b="18415"/>
                  <wp:docPr id="40" name="Изображение 27" descr="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Изображение 27" descr="25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7125" cy="169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B0A">
        <w:trPr>
          <w:trHeight w:val="197"/>
        </w:trPr>
        <w:tc>
          <w:tcPr>
            <w:tcW w:w="71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138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33-БТ</w:t>
            </w:r>
          </w:p>
        </w:tc>
        <w:tc>
          <w:tcPr>
            <w:tcW w:w="2342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Свердловская</w:t>
            </w:r>
            <w:proofErr w:type="gram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 xml:space="preserve"> обл.,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 г. Первоуральск,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с.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Битимка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, ул. Совхозная, в районе д. 6</w:t>
            </w:r>
          </w:p>
        </w:tc>
        <w:tc>
          <w:tcPr>
            <w:tcW w:w="1558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19" w:type="dxa"/>
          </w:tcPr>
          <w:p w:rsidR="008E5B0A" w:rsidRPr="005E24E7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</w:pPr>
            <w:r w:rsidRPr="005E24E7"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  <w:t>Для возведения гражданами гаражей, являющихся некапитальными сооружениями</w:t>
            </w:r>
          </w:p>
        </w:tc>
        <w:tc>
          <w:tcPr>
            <w:tcW w:w="278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Гараж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размещен</w:t>
            </w:r>
            <w:proofErr w:type="spellEnd"/>
          </w:p>
        </w:tc>
        <w:tc>
          <w:tcPr>
            <w:tcW w:w="391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18"/>
                <w:szCs w:val="18"/>
                <w:lang w:val="ru-RU" w:eastAsia="ru-RU"/>
              </w:rPr>
              <w:drawing>
                <wp:inline distT="0" distB="0" distL="114300" distR="114300">
                  <wp:extent cx="2407920" cy="1703070"/>
                  <wp:effectExtent l="0" t="0" r="11430" b="11430"/>
                  <wp:docPr id="41" name="Изображение 28" descr="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Изображение 28" descr="26"/>
                          <pic:cNvPicPr>
                            <a:picLocks noChangeAspect="1"/>
                          </pic:cNvPicPr>
                        </pic:nvPicPr>
                        <pic:blipFill>
                          <a:blip r:embed="rId3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920" cy="170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B0A">
        <w:trPr>
          <w:trHeight w:val="197"/>
        </w:trPr>
        <w:tc>
          <w:tcPr>
            <w:tcW w:w="71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8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34-БТ</w:t>
            </w:r>
          </w:p>
        </w:tc>
        <w:tc>
          <w:tcPr>
            <w:tcW w:w="2342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Свердловская</w:t>
            </w:r>
            <w:proofErr w:type="gram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 xml:space="preserve"> обл.,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 г. Первоуральск,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с.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Битимка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, ул. Совхозная, в районе д. 6</w:t>
            </w:r>
          </w:p>
        </w:tc>
        <w:tc>
          <w:tcPr>
            <w:tcW w:w="1558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</w:tcPr>
          <w:p w:rsidR="008E5B0A" w:rsidRPr="005E24E7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</w:pPr>
            <w:r w:rsidRPr="005E24E7"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  <w:t>Для возведения гражданами гаражей, являющихся некапитальными сооружениями</w:t>
            </w:r>
          </w:p>
        </w:tc>
        <w:tc>
          <w:tcPr>
            <w:tcW w:w="278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Гараж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размещен</w:t>
            </w:r>
            <w:proofErr w:type="spellEnd"/>
          </w:p>
        </w:tc>
        <w:tc>
          <w:tcPr>
            <w:tcW w:w="391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18"/>
                <w:szCs w:val="18"/>
                <w:lang w:val="ru-RU" w:eastAsia="ru-RU"/>
              </w:rPr>
              <w:drawing>
                <wp:inline distT="0" distB="0" distL="114300" distR="114300">
                  <wp:extent cx="2377440" cy="1684020"/>
                  <wp:effectExtent l="0" t="0" r="3810" b="11430"/>
                  <wp:docPr id="42" name="Изображение 29" descr="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Изображение 29" descr="27"/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0" cy="168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B0A">
        <w:trPr>
          <w:trHeight w:val="197"/>
        </w:trPr>
        <w:tc>
          <w:tcPr>
            <w:tcW w:w="71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8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35-БТ</w:t>
            </w:r>
          </w:p>
        </w:tc>
        <w:tc>
          <w:tcPr>
            <w:tcW w:w="2342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Свердловская</w:t>
            </w:r>
            <w:proofErr w:type="gram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 xml:space="preserve"> обл.,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 г. Первоуральск,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с.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Битимка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, ул. Совхозная, в районе д. 6</w:t>
            </w:r>
          </w:p>
        </w:tc>
        <w:tc>
          <w:tcPr>
            <w:tcW w:w="1558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19" w:type="dxa"/>
          </w:tcPr>
          <w:p w:rsidR="008E5B0A" w:rsidRPr="005E24E7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</w:pPr>
            <w:r w:rsidRPr="005E24E7"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  <w:t>Для возведения гражданами гаражей, являющихся некапитальными сооружениями</w:t>
            </w:r>
          </w:p>
        </w:tc>
        <w:tc>
          <w:tcPr>
            <w:tcW w:w="278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Гараж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размещен</w:t>
            </w:r>
            <w:proofErr w:type="spellEnd"/>
          </w:p>
        </w:tc>
        <w:tc>
          <w:tcPr>
            <w:tcW w:w="391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18"/>
                <w:szCs w:val="18"/>
                <w:lang w:val="ru-RU" w:eastAsia="ru-RU"/>
              </w:rPr>
              <w:drawing>
                <wp:inline distT="0" distB="0" distL="114300" distR="114300">
                  <wp:extent cx="2386965" cy="1689100"/>
                  <wp:effectExtent l="0" t="0" r="13335" b="6350"/>
                  <wp:docPr id="43" name="Изображение 30" descr="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Изображение 30" descr="28"/>
                          <pic:cNvPicPr>
                            <a:picLocks noChangeAspect="1"/>
                          </pic:cNvPicPr>
                        </pic:nvPicPr>
                        <pic:blipFill>
                          <a:blip r:embed="rId3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965" cy="168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B0A">
        <w:trPr>
          <w:trHeight w:val="197"/>
        </w:trPr>
        <w:tc>
          <w:tcPr>
            <w:tcW w:w="71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138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36-БТ</w:t>
            </w:r>
          </w:p>
        </w:tc>
        <w:tc>
          <w:tcPr>
            <w:tcW w:w="2342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Свердловская</w:t>
            </w:r>
            <w:proofErr w:type="gram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 xml:space="preserve"> обл.,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 г. Первоуральск,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с.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Битимка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, ул. Совхозная, в районе д. 6</w:t>
            </w:r>
          </w:p>
        </w:tc>
        <w:tc>
          <w:tcPr>
            <w:tcW w:w="1558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19" w:type="dxa"/>
          </w:tcPr>
          <w:p w:rsidR="008E5B0A" w:rsidRPr="005E24E7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</w:pPr>
            <w:r w:rsidRPr="005E24E7"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  <w:t>Для возведения гражданами гаражей, являющихся некапитальными сооружениями</w:t>
            </w:r>
          </w:p>
        </w:tc>
        <w:tc>
          <w:tcPr>
            <w:tcW w:w="278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Гараж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размещен</w:t>
            </w:r>
            <w:proofErr w:type="spellEnd"/>
          </w:p>
        </w:tc>
        <w:tc>
          <w:tcPr>
            <w:tcW w:w="391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18"/>
                <w:szCs w:val="18"/>
                <w:lang w:val="ru-RU" w:eastAsia="ru-RU"/>
              </w:rPr>
              <w:drawing>
                <wp:inline distT="0" distB="0" distL="114300" distR="114300">
                  <wp:extent cx="2398395" cy="1696720"/>
                  <wp:effectExtent l="0" t="0" r="1905" b="17780"/>
                  <wp:docPr id="44" name="Изображение 31" descr="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Изображение 31" descr="29"/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8395" cy="169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B0A">
        <w:trPr>
          <w:trHeight w:val="197"/>
        </w:trPr>
        <w:tc>
          <w:tcPr>
            <w:tcW w:w="71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38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37-БТ</w:t>
            </w:r>
          </w:p>
        </w:tc>
        <w:tc>
          <w:tcPr>
            <w:tcW w:w="2342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Свердловская</w:t>
            </w:r>
            <w:proofErr w:type="gram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 xml:space="preserve"> обл.,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 г. Первоуральск,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с.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Битимка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, ул. Совхозная, в районе д. 6</w:t>
            </w:r>
          </w:p>
        </w:tc>
        <w:tc>
          <w:tcPr>
            <w:tcW w:w="1558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19" w:type="dxa"/>
          </w:tcPr>
          <w:p w:rsidR="008E5B0A" w:rsidRPr="005E24E7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</w:pPr>
            <w:r w:rsidRPr="005E24E7"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  <w:t>Для возведения гражданами гаражей, являющихся некапитальными сооружениями</w:t>
            </w:r>
          </w:p>
        </w:tc>
        <w:tc>
          <w:tcPr>
            <w:tcW w:w="278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Гараж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размещен</w:t>
            </w:r>
            <w:proofErr w:type="spellEnd"/>
          </w:p>
        </w:tc>
        <w:tc>
          <w:tcPr>
            <w:tcW w:w="391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18"/>
                <w:szCs w:val="18"/>
                <w:lang w:val="ru-RU" w:eastAsia="ru-RU"/>
              </w:rPr>
              <w:drawing>
                <wp:inline distT="0" distB="0" distL="114300" distR="114300">
                  <wp:extent cx="2381885" cy="1683385"/>
                  <wp:effectExtent l="0" t="0" r="18415" b="12065"/>
                  <wp:docPr id="45" name="Изображение 32" descr="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Изображение 32" descr="30"/>
                          <pic:cNvPicPr>
                            <a:picLocks noChangeAspect="1"/>
                          </pic:cNvPicPr>
                        </pic:nvPicPr>
                        <pic:blipFill>
                          <a:blip r:embed="rId3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885" cy="168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B0A">
        <w:trPr>
          <w:trHeight w:val="197"/>
        </w:trPr>
        <w:tc>
          <w:tcPr>
            <w:tcW w:w="71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38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38-БТ</w:t>
            </w:r>
          </w:p>
        </w:tc>
        <w:tc>
          <w:tcPr>
            <w:tcW w:w="2342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Свердловская</w:t>
            </w:r>
            <w:proofErr w:type="gram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 xml:space="preserve"> обл.,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 г. Первоуральск,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с.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Битимка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, ул. Совхозная, в районе д. 6</w:t>
            </w:r>
          </w:p>
        </w:tc>
        <w:tc>
          <w:tcPr>
            <w:tcW w:w="1558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19" w:type="dxa"/>
          </w:tcPr>
          <w:p w:rsidR="008E5B0A" w:rsidRPr="005E24E7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</w:pPr>
            <w:r w:rsidRPr="005E24E7"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  <w:t>Для возведения гражданами гаражей, являющихся некапитальными сооружениями</w:t>
            </w:r>
          </w:p>
        </w:tc>
        <w:tc>
          <w:tcPr>
            <w:tcW w:w="278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Гараж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размещен</w:t>
            </w:r>
            <w:proofErr w:type="spellEnd"/>
          </w:p>
        </w:tc>
        <w:tc>
          <w:tcPr>
            <w:tcW w:w="391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18"/>
                <w:szCs w:val="18"/>
                <w:lang w:val="ru-RU" w:eastAsia="ru-RU"/>
              </w:rPr>
              <w:drawing>
                <wp:inline distT="0" distB="0" distL="114300" distR="114300">
                  <wp:extent cx="2392680" cy="1693545"/>
                  <wp:effectExtent l="0" t="0" r="7620" b="1905"/>
                  <wp:docPr id="46" name="Изображение 33" descr="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Изображение 33" descr="31"/>
                          <pic:cNvPicPr>
                            <a:picLocks noChangeAspect="1"/>
                          </pic:cNvPicPr>
                        </pic:nvPicPr>
                        <pic:blipFill>
                          <a:blip r:embed="rId4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2680" cy="169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B0A">
        <w:trPr>
          <w:trHeight w:val="197"/>
        </w:trPr>
        <w:tc>
          <w:tcPr>
            <w:tcW w:w="71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138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39-БТ</w:t>
            </w:r>
          </w:p>
        </w:tc>
        <w:tc>
          <w:tcPr>
            <w:tcW w:w="2342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Свердловская</w:t>
            </w:r>
            <w:proofErr w:type="gram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 xml:space="preserve"> обл.,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 г. Первоуральск,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с.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Битимка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, ул. Совхозная, в районе д. 6</w:t>
            </w:r>
          </w:p>
        </w:tc>
        <w:tc>
          <w:tcPr>
            <w:tcW w:w="1558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19" w:type="dxa"/>
          </w:tcPr>
          <w:p w:rsidR="008E5B0A" w:rsidRPr="005E24E7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</w:pPr>
            <w:r w:rsidRPr="005E24E7"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  <w:t>Для возведения гражданами гаражей, являющихся некапитальными сооружениями</w:t>
            </w:r>
          </w:p>
        </w:tc>
        <w:tc>
          <w:tcPr>
            <w:tcW w:w="278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Гараж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размещен</w:t>
            </w:r>
            <w:proofErr w:type="spellEnd"/>
          </w:p>
        </w:tc>
        <w:tc>
          <w:tcPr>
            <w:tcW w:w="391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18"/>
                <w:szCs w:val="18"/>
                <w:lang w:val="ru-RU" w:eastAsia="ru-RU"/>
              </w:rPr>
              <w:drawing>
                <wp:inline distT="0" distB="0" distL="114300" distR="114300">
                  <wp:extent cx="2381885" cy="1684020"/>
                  <wp:effectExtent l="0" t="0" r="18415" b="11430"/>
                  <wp:docPr id="47" name="Изображение 34" descr="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Изображение 34" descr="32"/>
                          <pic:cNvPicPr>
                            <a:picLocks noChangeAspect="1"/>
                          </pic:cNvPicPr>
                        </pic:nvPicPr>
                        <pic:blipFill>
                          <a:blip r:embed="rId4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885" cy="168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B0A">
        <w:trPr>
          <w:trHeight w:val="197"/>
        </w:trPr>
        <w:tc>
          <w:tcPr>
            <w:tcW w:w="71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38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40-БТ</w:t>
            </w:r>
          </w:p>
        </w:tc>
        <w:tc>
          <w:tcPr>
            <w:tcW w:w="2342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Свердловская</w:t>
            </w:r>
            <w:proofErr w:type="gram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 xml:space="preserve"> обл.,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 г. Первоуральск,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с.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Битимка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, ул. Совхозная, в районе д. 6</w:t>
            </w:r>
          </w:p>
        </w:tc>
        <w:tc>
          <w:tcPr>
            <w:tcW w:w="1558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19" w:type="dxa"/>
          </w:tcPr>
          <w:p w:rsidR="008E5B0A" w:rsidRPr="005E24E7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</w:pPr>
            <w:r w:rsidRPr="005E24E7"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  <w:t>Для возведения гражданами гаражей, являющихся некапитальными сооружениями</w:t>
            </w:r>
          </w:p>
        </w:tc>
        <w:tc>
          <w:tcPr>
            <w:tcW w:w="278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Гараж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размещен</w:t>
            </w:r>
            <w:proofErr w:type="spellEnd"/>
          </w:p>
        </w:tc>
        <w:tc>
          <w:tcPr>
            <w:tcW w:w="391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18"/>
                <w:szCs w:val="18"/>
                <w:lang w:val="ru-RU" w:eastAsia="ru-RU"/>
              </w:rPr>
              <w:drawing>
                <wp:inline distT="0" distB="0" distL="114300" distR="114300">
                  <wp:extent cx="2389505" cy="1690370"/>
                  <wp:effectExtent l="0" t="0" r="10795" b="5080"/>
                  <wp:docPr id="48" name="Изображение 35" descr="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Изображение 35" descr="33"/>
                          <pic:cNvPicPr>
                            <a:picLocks noChangeAspect="1"/>
                          </pic:cNvPicPr>
                        </pic:nvPicPr>
                        <pic:blipFill>
                          <a:blip r:embed="rId4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9505" cy="169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B0A">
        <w:trPr>
          <w:trHeight w:val="197"/>
        </w:trPr>
        <w:tc>
          <w:tcPr>
            <w:tcW w:w="71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38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41-БТ</w:t>
            </w:r>
          </w:p>
        </w:tc>
        <w:tc>
          <w:tcPr>
            <w:tcW w:w="2342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Свердловская</w:t>
            </w:r>
            <w:proofErr w:type="gram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 xml:space="preserve"> обл.,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 г. Первоуральск,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с.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Битимка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, ул. Совхозная, в районе д. 3</w:t>
            </w:r>
          </w:p>
        </w:tc>
        <w:tc>
          <w:tcPr>
            <w:tcW w:w="1558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19" w:type="dxa"/>
          </w:tcPr>
          <w:p w:rsidR="008E5B0A" w:rsidRPr="005E24E7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</w:pPr>
            <w:r w:rsidRPr="005E24E7"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  <w:t>Для возведения гражданами гаражей, являющихся некапитальными сооружениями</w:t>
            </w:r>
          </w:p>
        </w:tc>
        <w:tc>
          <w:tcPr>
            <w:tcW w:w="278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Гараж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размещен</w:t>
            </w:r>
            <w:proofErr w:type="spellEnd"/>
          </w:p>
        </w:tc>
        <w:tc>
          <w:tcPr>
            <w:tcW w:w="391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18"/>
                <w:szCs w:val="18"/>
                <w:lang w:val="ru-RU" w:eastAsia="ru-RU"/>
              </w:rPr>
              <w:drawing>
                <wp:inline distT="0" distB="0" distL="114300" distR="114300">
                  <wp:extent cx="2341245" cy="1655445"/>
                  <wp:effectExtent l="0" t="0" r="1905" b="1905"/>
                  <wp:docPr id="49" name="Изображение 36" descr="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Изображение 36" descr="34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245" cy="165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B0A">
        <w:trPr>
          <w:trHeight w:val="197"/>
        </w:trPr>
        <w:tc>
          <w:tcPr>
            <w:tcW w:w="71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138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42-БТ</w:t>
            </w:r>
          </w:p>
        </w:tc>
        <w:tc>
          <w:tcPr>
            <w:tcW w:w="2342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Свердловская</w:t>
            </w:r>
            <w:proofErr w:type="gram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 xml:space="preserve"> обл.,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 г. Первоуральск,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с.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Битимка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, ул. Совхозная, в районе д. 3</w:t>
            </w:r>
          </w:p>
        </w:tc>
        <w:tc>
          <w:tcPr>
            <w:tcW w:w="1558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19" w:type="dxa"/>
          </w:tcPr>
          <w:p w:rsidR="008E5B0A" w:rsidRPr="005E24E7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</w:pPr>
            <w:r w:rsidRPr="005E24E7"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  <w:t>Для возведения гражданами гаражей, являющихся некапитальными сооружениями</w:t>
            </w:r>
          </w:p>
        </w:tc>
        <w:tc>
          <w:tcPr>
            <w:tcW w:w="278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Гараж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размещен</w:t>
            </w:r>
            <w:proofErr w:type="spellEnd"/>
          </w:p>
        </w:tc>
        <w:tc>
          <w:tcPr>
            <w:tcW w:w="391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18"/>
                <w:szCs w:val="18"/>
                <w:lang w:val="ru-RU" w:eastAsia="ru-RU"/>
              </w:rPr>
              <w:drawing>
                <wp:inline distT="0" distB="0" distL="114300" distR="114300">
                  <wp:extent cx="2341245" cy="1655445"/>
                  <wp:effectExtent l="0" t="0" r="1905" b="1905"/>
                  <wp:docPr id="50" name="Изображение 37" descr="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Изображение 37" descr="35"/>
                          <pic:cNvPicPr>
                            <a:picLocks noChangeAspect="1"/>
                          </pic:cNvPicPr>
                        </pic:nvPicPr>
                        <pic:blipFill>
                          <a:blip r:embed="rId4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245" cy="165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B0A">
        <w:trPr>
          <w:trHeight w:val="197"/>
        </w:trPr>
        <w:tc>
          <w:tcPr>
            <w:tcW w:w="71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38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43-БТ</w:t>
            </w:r>
          </w:p>
        </w:tc>
        <w:tc>
          <w:tcPr>
            <w:tcW w:w="2342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Свердловская</w:t>
            </w:r>
            <w:proofErr w:type="gram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 xml:space="preserve"> обл.,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 г. Первоуральск,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с.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Битимка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, ул. Совхозная, в районе д. 3</w:t>
            </w:r>
          </w:p>
        </w:tc>
        <w:tc>
          <w:tcPr>
            <w:tcW w:w="1558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19" w:type="dxa"/>
          </w:tcPr>
          <w:p w:rsidR="008E5B0A" w:rsidRPr="005E24E7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</w:pPr>
            <w:r w:rsidRPr="005E24E7"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  <w:t>Для возведения гражданами гаражей, являющихся некапитальными сооружениями</w:t>
            </w:r>
          </w:p>
        </w:tc>
        <w:tc>
          <w:tcPr>
            <w:tcW w:w="278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Гараж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размещен</w:t>
            </w:r>
            <w:proofErr w:type="spellEnd"/>
          </w:p>
        </w:tc>
        <w:tc>
          <w:tcPr>
            <w:tcW w:w="391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18"/>
                <w:szCs w:val="18"/>
                <w:lang w:val="ru-RU" w:eastAsia="ru-RU"/>
              </w:rPr>
              <w:drawing>
                <wp:inline distT="0" distB="0" distL="114300" distR="114300">
                  <wp:extent cx="2341245" cy="1655445"/>
                  <wp:effectExtent l="0" t="0" r="1905" b="1905"/>
                  <wp:docPr id="51" name="Изображение 38" descr="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Изображение 38" descr="36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245" cy="165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B0A">
        <w:trPr>
          <w:trHeight w:val="197"/>
        </w:trPr>
        <w:tc>
          <w:tcPr>
            <w:tcW w:w="71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38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44-БТ</w:t>
            </w:r>
          </w:p>
        </w:tc>
        <w:tc>
          <w:tcPr>
            <w:tcW w:w="2342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Свердловская</w:t>
            </w:r>
            <w:proofErr w:type="gram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 xml:space="preserve"> обл.,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 г. Первоуральск,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с.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Битимка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, ул. Совхозная, в районе д. 3</w:t>
            </w:r>
          </w:p>
        </w:tc>
        <w:tc>
          <w:tcPr>
            <w:tcW w:w="1558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19" w:type="dxa"/>
          </w:tcPr>
          <w:p w:rsidR="008E5B0A" w:rsidRPr="005E24E7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</w:pPr>
            <w:r w:rsidRPr="005E24E7"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  <w:t>Для возведения гражданами гаражей, являющихся некапитальными сооружениями</w:t>
            </w:r>
          </w:p>
        </w:tc>
        <w:tc>
          <w:tcPr>
            <w:tcW w:w="278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Гараж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размещен</w:t>
            </w:r>
            <w:proofErr w:type="spellEnd"/>
          </w:p>
        </w:tc>
        <w:tc>
          <w:tcPr>
            <w:tcW w:w="391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18"/>
                <w:szCs w:val="18"/>
                <w:lang w:val="ru-RU" w:eastAsia="ru-RU"/>
              </w:rPr>
              <w:drawing>
                <wp:inline distT="0" distB="0" distL="114300" distR="114300">
                  <wp:extent cx="2341245" cy="1655445"/>
                  <wp:effectExtent l="0" t="0" r="1905" b="1905"/>
                  <wp:docPr id="52" name="Изображение 39" descr="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Изображение 39" descr="37"/>
                          <pic:cNvPicPr>
                            <a:picLocks noChangeAspect="1"/>
                          </pic:cNvPicPr>
                        </pic:nvPicPr>
                        <pic:blipFill>
                          <a:blip r:embed="rId4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245" cy="165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B0A">
        <w:trPr>
          <w:trHeight w:val="197"/>
        </w:trPr>
        <w:tc>
          <w:tcPr>
            <w:tcW w:w="71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138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45-БТ</w:t>
            </w:r>
          </w:p>
        </w:tc>
        <w:tc>
          <w:tcPr>
            <w:tcW w:w="2342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Свердловская</w:t>
            </w:r>
            <w:proofErr w:type="gram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 xml:space="preserve"> обл.,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 г. Первоуральск,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с.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Битимка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, ул. Совхозная, в районе д. 3</w:t>
            </w:r>
          </w:p>
        </w:tc>
        <w:tc>
          <w:tcPr>
            <w:tcW w:w="1558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</w:tcPr>
          <w:p w:rsidR="008E5B0A" w:rsidRPr="005E24E7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</w:pPr>
            <w:r w:rsidRPr="005E24E7"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  <w:t>Для возведения гражданами гаражей, являющихся некапитальными сооружениями</w:t>
            </w:r>
          </w:p>
        </w:tc>
        <w:tc>
          <w:tcPr>
            <w:tcW w:w="278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Гараж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размещен</w:t>
            </w:r>
            <w:proofErr w:type="spellEnd"/>
          </w:p>
        </w:tc>
        <w:tc>
          <w:tcPr>
            <w:tcW w:w="391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18"/>
                <w:szCs w:val="18"/>
                <w:lang w:val="ru-RU" w:eastAsia="ru-RU"/>
              </w:rPr>
              <w:drawing>
                <wp:inline distT="0" distB="0" distL="114300" distR="114300">
                  <wp:extent cx="2341245" cy="1655445"/>
                  <wp:effectExtent l="0" t="0" r="1905" b="1905"/>
                  <wp:docPr id="14" name="Изображение 40" descr="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Изображение 40" descr="38"/>
                          <pic:cNvPicPr>
                            <a:picLocks noChangeAspect="1"/>
                          </pic:cNvPicPr>
                        </pic:nvPicPr>
                        <pic:blipFill>
                          <a:blip r:embed="rId4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245" cy="165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B0A">
        <w:trPr>
          <w:trHeight w:val="197"/>
        </w:trPr>
        <w:tc>
          <w:tcPr>
            <w:tcW w:w="71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38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46-БТ</w:t>
            </w:r>
          </w:p>
        </w:tc>
        <w:tc>
          <w:tcPr>
            <w:tcW w:w="2342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Свердловская</w:t>
            </w:r>
            <w:proofErr w:type="gram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 xml:space="preserve"> обл.,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 г. Первоуральск,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с.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Битимка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, ул. Совхозная, в районе д. 3</w:t>
            </w:r>
          </w:p>
        </w:tc>
        <w:tc>
          <w:tcPr>
            <w:tcW w:w="1558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19" w:type="dxa"/>
          </w:tcPr>
          <w:p w:rsidR="008E5B0A" w:rsidRPr="005E24E7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</w:pPr>
            <w:r w:rsidRPr="005E24E7"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  <w:t>Для возведения гражданами гаражей, являющихся некапитальными сооружениями</w:t>
            </w:r>
          </w:p>
        </w:tc>
        <w:tc>
          <w:tcPr>
            <w:tcW w:w="278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Гараж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размещен</w:t>
            </w:r>
            <w:proofErr w:type="spellEnd"/>
          </w:p>
        </w:tc>
        <w:tc>
          <w:tcPr>
            <w:tcW w:w="391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18"/>
                <w:szCs w:val="18"/>
                <w:lang w:val="ru-RU" w:eastAsia="ru-RU"/>
              </w:rPr>
              <w:drawing>
                <wp:inline distT="0" distB="0" distL="114300" distR="114300">
                  <wp:extent cx="2341245" cy="1655445"/>
                  <wp:effectExtent l="0" t="0" r="1905" b="1905"/>
                  <wp:docPr id="7" name="Изображение 41" descr="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Изображение 41" descr="39"/>
                          <pic:cNvPicPr>
                            <a:picLocks noChangeAspect="1"/>
                          </pic:cNvPicPr>
                        </pic:nvPicPr>
                        <pic:blipFill>
                          <a:blip r:embed="rId4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245" cy="165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B0A">
        <w:trPr>
          <w:trHeight w:val="197"/>
        </w:trPr>
        <w:tc>
          <w:tcPr>
            <w:tcW w:w="71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38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47-БТ</w:t>
            </w:r>
          </w:p>
        </w:tc>
        <w:tc>
          <w:tcPr>
            <w:tcW w:w="2342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Свердловская</w:t>
            </w:r>
            <w:proofErr w:type="gram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 xml:space="preserve"> обл.,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 г. Первоуральск,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с.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Битимка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, ул. Совхозная, в районе д. 4</w:t>
            </w:r>
          </w:p>
        </w:tc>
        <w:tc>
          <w:tcPr>
            <w:tcW w:w="1558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19" w:type="dxa"/>
          </w:tcPr>
          <w:p w:rsidR="008E5B0A" w:rsidRPr="005E24E7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</w:pPr>
            <w:r w:rsidRPr="005E24E7"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  <w:t>Для возведения гражданами гаражей, являющихся некапитальными сооружениями</w:t>
            </w:r>
          </w:p>
        </w:tc>
        <w:tc>
          <w:tcPr>
            <w:tcW w:w="278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Гараж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размещен</w:t>
            </w:r>
            <w:proofErr w:type="spellEnd"/>
          </w:p>
        </w:tc>
        <w:tc>
          <w:tcPr>
            <w:tcW w:w="391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18"/>
                <w:szCs w:val="18"/>
                <w:lang w:val="ru-RU" w:eastAsia="ru-RU"/>
              </w:rPr>
              <w:drawing>
                <wp:inline distT="0" distB="0" distL="114300" distR="114300">
                  <wp:extent cx="2341245" cy="1655445"/>
                  <wp:effectExtent l="0" t="0" r="1905" b="1905"/>
                  <wp:docPr id="13" name="Изображение 42" descr="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Изображение 42" descr="40"/>
                          <pic:cNvPicPr>
                            <a:picLocks noChangeAspect="1"/>
                          </pic:cNvPicPr>
                        </pic:nvPicPr>
                        <pic:blipFill>
                          <a:blip r:embed="rId4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245" cy="165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B0A">
        <w:trPr>
          <w:trHeight w:val="197"/>
        </w:trPr>
        <w:tc>
          <w:tcPr>
            <w:tcW w:w="71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138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48-БТ</w:t>
            </w:r>
          </w:p>
        </w:tc>
        <w:tc>
          <w:tcPr>
            <w:tcW w:w="2342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Свердловская</w:t>
            </w:r>
            <w:proofErr w:type="gram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 xml:space="preserve"> обл.,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 г. Первоуральск,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с.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Битимка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, ул. Совхозная, в районе д. 4</w:t>
            </w:r>
          </w:p>
        </w:tc>
        <w:tc>
          <w:tcPr>
            <w:tcW w:w="1558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19" w:type="dxa"/>
          </w:tcPr>
          <w:p w:rsidR="008E5B0A" w:rsidRPr="005E24E7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</w:pPr>
            <w:r w:rsidRPr="005E24E7"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  <w:t>Для возведения гражданами гаражей, являющихся некапитальными сооружениями</w:t>
            </w:r>
          </w:p>
        </w:tc>
        <w:tc>
          <w:tcPr>
            <w:tcW w:w="278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Гараж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размещен</w:t>
            </w:r>
            <w:proofErr w:type="spellEnd"/>
          </w:p>
        </w:tc>
        <w:tc>
          <w:tcPr>
            <w:tcW w:w="391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18"/>
                <w:szCs w:val="18"/>
                <w:lang w:val="ru-RU" w:eastAsia="ru-RU"/>
              </w:rPr>
              <w:drawing>
                <wp:inline distT="0" distB="0" distL="114300" distR="114300">
                  <wp:extent cx="2341245" cy="1655445"/>
                  <wp:effectExtent l="0" t="0" r="1905" b="1905"/>
                  <wp:docPr id="10" name="Изображение 43" descr="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Изображение 43" descr="41"/>
                          <pic:cNvPicPr>
                            <a:picLocks noChangeAspect="1"/>
                          </pic:cNvPicPr>
                        </pic:nvPicPr>
                        <pic:blipFill>
                          <a:blip r:embed="rId5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245" cy="165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B0A">
        <w:trPr>
          <w:trHeight w:val="197"/>
        </w:trPr>
        <w:tc>
          <w:tcPr>
            <w:tcW w:w="71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38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49-БТ</w:t>
            </w:r>
          </w:p>
        </w:tc>
        <w:tc>
          <w:tcPr>
            <w:tcW w:w="2342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Свердловская</w:t>
            </w:r>
            <w:proofErr w:type="gram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 xml:space="preserve"> обл.,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 г. Первоуральск,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с.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Битимка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, ул. Совхозная, в районе д. 4</w:t>
            </w:r>
          </w:p>
        </w:tc>
        <w:tc>
          <w:tcPr>
            <w:tcW w:w="1558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19" w:type="dxa"/>
          </w:tcPr>
          <w:p w:rsidR="008E5B0A" w:rsidRPr="005E24E7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</w:pPr>
            <w:r w:rsidRPr="005E24E7"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  <w:t>Для возведения гражданами гаражей, являющихся некапитальными сооружениями</w:t>
            </w:r>
          </w:p>
        </w:tc>
        <w:tc>
          <w:tcPr>
            <w:tcW w:w="278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Гараж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размещен</w:t>
            </w:r>
            <w:proofErr w:type="spellEnd"/>
          </w:p>
        </w:tc>
        <w:tc>
          <w:tcPr>
            <w:tcW w:w="391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18"/>
                <w:szCs w:val="18"/>
                <w:lang w:val="ru-RU" w:eastAsia="ru-RU"/>
              </w:rPr>
              <w:drawing>
                <wp:inline distT="0" distB="0" distL="114300" distR="114300">
                  <wp:extent cx="2341245" cy="1655445"/>
                  <wp:effectExtent l="0" t="0" r="1905" b="1905"/>
                  <wp:docPr id="11" name="Изображение 44" descr="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Изображение 44" descr="42"/>
                          <pic:cNvPicPr>
                            <a:picLocks noChangeAspect="1"/>
                          </pic:cNvPicPr>
                        </pic:nvPicPr>
                        <pic:blipFill>
                          <a:blip r:embed="rId5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245" cy="165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B0A">
        <w:trPr>
          <w:trHeight w:val="197"/>
        </w:trPr>
        <w:tc>
          <w:tcPr>
            <w:tcW w:w="71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38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50-БТ</w:t>
            </w:r>
          </w:p>
        </w:tc>
        <w:tc>
          <w:tcPr>
            <w:tcW w:w="2342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Свердловская</w:t>
            </w:r>
            <w:proofErr w:type="gram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 xml:space="preserve"> обл.,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 г. Первоуральск,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с.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Битимка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, ул. Совхозная, в районе д. 4</w:t>
            </w:r>
          </w:p>
        </w:tc>
        <w:tc>
          <w:tcPr>
            <w:tcW w:w="1558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19" w:type="dxa"/>
          </w:tcPr>
          <w:p w:rsidR="008E5B0A" w:rsidRPr="005E24E7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</w:pPr>
            <w:r w:rsidRPr="005E24E7"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  <w:t>Для возведения гражданами гаражей, являющихся некапитальными сооружениями</w:t>
            </w:r>
          </w:p>
        </w:tc>
        <w:tc>
          <w:tcPr>
            <w:tcW w:w="278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Гараж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размещен</w:t>
            </w:r>
            <w:proofErr w:type="spellEnd"/>
          </w:p>
        </w:tc>
        <w:tc>
          <w:tcPr>
            <w:tcW w:w="391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18"/>
                <w:szCs w:val="18"/>
                <w:lang w:val="ru-RU" w:eastAsia="ru-RU"/>
              </w:rPr>
              <w:drawing>
                <wp:inline distT="0" distB="0" distL="114300" distR="114300">
                  <wp:extent cx="2341245" cy="1655445"/>
                  <wp:effectExtent l="0" t="0" r="1905" b="1905"/>
                  <wp:docPr id="12" name="Изображение 45" descr="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Изображение 45" descr="43"/>
                          <pic:cNvPicPr>
                            <a:picLocks noChangeAspect="1"/>
                          </pic:cNvPicPr>
                        </pic:nvPicPr>
                        <pic:blipFill>
                          <a:blip r:embed="rId5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245" cy="165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B0A">
        <w:trPr>
          <w:trHeight w:val="197"/>
        </w:trPr>
        <w:tc>
          <w:tcPr>
            <w:tcW w:w="71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138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51-БТ</w:t>
            </w:r>
          </w:p>
        </w:tc>
        <w:tc>
          <w:tcPr>
            <w:tcW w:w="2342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Свердловская</w:t>
            </w:r>
            <w:proofErr w:type="gram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 xml:space="preserve"> обл.,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 г. Первоуральск,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с.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Битимка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, ул. Совхозная, в районе д. 4</w:t>
            </w:r>
          </w:p>
        </w:tc>
        <w:tc>
          <w:tcPr>
            <w:tcW w:w="1558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19" w:type="dxa"/>
          </w:tcPr>
          <w:p w:rsidR="008E5B0A" w:rsidRPr="005E24E7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</w:pPr>
            <w:r w:rsidRPr="005E24E7"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  <w:t>Для возведения гражданами гаражей, являющихся некапитальными сооружениями</w:t>
            </w:r>
          </w:p>
        </w:tc>
        <w:tc>
          <w:tcPr>
            <w:tcW w:w="278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Гараж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размещен</w:t>
            </w:r>
            <w:proofErr w:type="spellEnd"/>
          </w:p>
        </w:tc>
        <w:tc>
          <w:tcPr>
            <w:tcW w:w="391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18"/>
                <w:szCs w:val="18"/>
                <w:lang w:val="ru-RU" w:eastAsia="ru-RU"/>
              </w:rPr>
              <w:drawing>
                <wp:inline distT="0" distB="0" distL="114300" distR="114300">
                  <wp:extent cx="2341245" cy="1655445"/>
                  <wp:effectExtent l="0" t="0" r="1905" b="1905"/>
                  <wp:docPr id="8" name="Изображение 46" descr="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Изображение 46" descr="44"/>
                          <pic:cNvPicPr>
                            <a:picLocks noChangeAspect="1"/>
                          </pic:cNvPicPr>
                        </pic:nvPicPr>
                        <pic:blipFill>
                          <a:blip r:embed="rId5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245" cy="165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B0A">
        <w:trPr>
          <w:trHeight w:val="197"/>
        </w:trPr>
        <w:tc>
          <w:tcPr>
            <w:tcW w:w="71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38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52-БТ</w:t>
            </w:r>
          </w:p>
        </w:tc>
        <w:tc>
          <w:tcPr>
            <w:tcW w:w="2342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Свердловская</w:t>
            </w:r>
            <w:proofErr w:type="gram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 xml:space="preserve"> обл.,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 г. Первоуральск,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с.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Битимка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, ул. Совхозная, в районе д. 4</w:t>
            </w:r>
          </w:p>
        </w:tc>
        <w:tc>
          <w:tcPr>
            <w:tcW w:w="1558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</w:tcPr>
          <w:p w:rsidR="008E5B0A" w:rsidRPr="005E24E7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</w:pPr>
            <w:r w:rsidRPr="005E24E7"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  <w:t>Для возведения гражданами гаражей, являющихся некапитальными сооружениями</w:t>
            </w:r>
          </w:p>
        </w:tc>
        <w:tc>
          <w:tcPr>
            <w:tcW w:w="278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Гараж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размещен</w:t>
            </w:r>
            <w:proofErr w:type="spellEnd"/>
          </w:p>
        </w:tc>
        <w:tc>
          <w:tcPr>
            <w:tcW w:w="391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18"/>
                <w:szCs w:val="18"/>
                <w:lang w:val="ru-RU" w:eastAsia="ru-RU"/>
              </w:rPr>
              <w:drawing>
                <wp:inline distT="0" distB="0" distL="114300" distR="114300">
                  <wp:extent cx="2341245" cy="1655445"/>
                  <wp:effectExtent l="0" t="0" r="1905" b="1905"/>
                  <wp:docPr id="9" name="Изображение 47" descr="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Изображение 47" descr="45"/>
                          <pic:cNvPicPr>
                            <a:picLocks noChangeAspect="1"/>
                          </pic:cNvPicPr>
                        </pic:nvPicPr>
                        <pic:blipFill>
                          <a:blip r:embed="rId5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245" cy="165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B0A">
        <w:trPr>
          <w:trHeight w:val="197"/>
        </w:trPr>
        <w:tc>
          <w:tcPr>
            <w:tcW w:w="71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38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53-БТ</w:t>
            </w:r>
          </w:p>
        </w:tc>
        <w:tc>
          <w:tcPr>
            <w:tcW w:w="2342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Свердловская</w:t>
            </w:r>
            <w:proofErr w:type="gram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 xml:space="preserve"> обл.,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 г. Первоуральск,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с.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Битимка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, ул. Совхозная, в районе д. 5</w:t>
            </w:r>
          </w:p>
        </w:tc>
        <w:tc>
          <w:tcPr>
            <w:tcW w:w="1558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9" w:type="dxa"/>
          </w:tcPr>
          <w:p w:rsidR="008E5B0A" w:rsidRPr="005E24E7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</w:pPr>
            <w:r w:rsidRPr="005E24E7"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  <w:t>Для возведения гражданами гаражей, являющихся некапитальными сооружениями</w:t>
            </w:r>
          </w:p>
        </w:tc>
        <w:tc>
          <w:tcPr>
            <w:tcW w:w="278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Гараж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размещен</w:t>
            </w:r>
            <w:proofErr w:type="spellEnd"/>
          </w:p>
        </w:tc>
        <w:tc>
          <w:tcPr>
            <w:tcW w:w="391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18"/>
                <w:szCs w:val="18"/>
                <w:lang w:val="ru-RU" w:eastAsia="ru-RU"/>
              </w:rPr>
              <w:drawing>
                <wp:inline distT="0" distB="0" distL="114300" distR="114300">
                  <wp:extent cx="2341245" cy="1655445"/>
                  <wp:effectExtent l="0" t="0" r="1905" b="1905"/>
                  <wp:docPr id="6" name="Изображение 48" descr="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Изображение 48" descr="46"/>
                          <pic:cNvPicPr>
                            <a:picLocks noChangeAspect="1"/>
                          </pic:cNvPicPr>
                        </pic:nvPicPr>
                        <pic:blipFill>
                          <a:blip r:embed="rId5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245" cy="165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B0A">
        <w:trPr>
          <w:trHeight w:val="197"/>
        </w:trPr>
        <w:tc>
          <w:tcPr>
            <w:tcW w:w="71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lastRenderedPageBreak/>
              <w:t>49</w:t>
            </w:r>
          </w:p>
        </w:tc>
        <w:tc>
          <w:tcPr>
            <w:tcW w:w="138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54-БТ</w:t>
            </w:r>
          </w:p>
        </w:tc>
        <w:tc>
          <w:tcPr>
            <w:tcW w:w="2342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Свердловская</w:t>
            </w:r>
            <w:proofErr w:type="gram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 xml:space="preserve"> обл.,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 г. Первоуральск,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с.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Битимка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, ул. Совхозная, в районе д. 3</w:t>
            </w:r>
          </w:p>
        </w:tc>
        <w:tc>
          <w:tcPr>
            <w:tcW w:w="1558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</w:tcPr>
          <w:p w:rsidR="008E5B0A" w:rsidRPr="005E24E7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</w:pPr>
            <w:r w:rsidRPr="005E24E7"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  <w:t>Для возведения гражданами гаражей, являющихся некапитальными сооружениями</w:t>
            </w:r>
          </w:p>
        </w:tc>
        <w:tc>
          <w:tcPr>
            <w:tcW w:w="278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Гараж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размещен</w:t>
            </w:r>
            <w:proofErr w:type="spellEnd"/>
          </w:p>
        </w:tc>
        <w:tc>
          <w:tcPr>
            <w:tcW w:w="391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18"/>
                <w:szCs w:val="18"/>
                <w:lang w:val="ru-RU" w:eastAsia="ru-RU"/>
              </w:rPr>
              <w:drawing>
                <wp:inline distT="0" distB="0" distL="114300" distR="114300">
                  <wp:extent cx="2341245" cy="1655445"/>
                  <wp:effectExtent l="0" t="0" r="1905" b="1905"/>
                  <wp:docPr id="3" name="Изображение 49" descr="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 49" descr="47"/>
                          <pic:cNvPicPr>
                            <a:picLocks noChangeAspect="1"/>
                          </pic:cNvPicPr>
                        </pic:nvPicPr>
                        <pic:blipFill>
                          <a:blip r:embed="rId5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245" cy="165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B0A">
        <w:trPr>
          <w:trHeight w:val="197"/>
        </w:trPr>
        <w:tc>
          <w:tcPr>
            <w:tcW w:w="71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8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55-БТ</w:t>
            </w:r>
          </w:p>
        </w:tc>
        <w:tc>
          <w:tcPr>
            <w:tcW w:w="2342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Свердловская</w:t>
            </w:r>
            <w:proofErr w:type="gram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 xml:space="preserve"> обл.,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 г. Первоуральск,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с.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Битимка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, ул. Совхозная, в районе д. 3</w:t>
            </w:r>
          </w:p>
        </w:tc>
        <w:tc>
          <w:tcPr>
            <w:tcW w:w="1558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19" w:type="dxa"/>
          </w:tcPr>
          <w:p w:rsidR="008E5B0A" w:rsidRPr="005E24E7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</w:pPr>
            <w:r w:rsidRPr="005E24E7"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  <w:t>Для возведения гражданами гаражей, являющихся некапитальными сооружениями</w:t>
            </w:r>
          </w:p>
        </w:tc>
        <w:tc>
          <w:tcPr>
            <w:tcW w:w="278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Гараж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размещен</w:t>
            </w:r>
            <w:proofErr w:type="spellEnd"/>
          </w:p>
        </w:tc>
        <w:tc>
          <w:tcPr>
            <w:tcW w:w="391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18"/>
                <w:szCs w:val="18"/>
                <w:lang w:val="ru-RU" w:eastAsia="ru-RU"/>
              </w:rPr>
              <w:drawing>
                <wp:inline distT="0" distB="0" distL="114300" distR="114300">
                  <wp:extent cx="2341245" cy="1655445"/>
                  <wp:effectExtent l="0" t="0" r="1905" b="1905"/>
                  <wp:docPr id="5" name="Изображение 50" descr="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зображение 50" descr="48"/>
                          <pic:cNvPicPr>
                            <a:picLocks noChangeAspect="1"/>
                          </pic:cNvPicPr>
                        </pic:nvPicPr>
                        <pic:blipFill>
                          <a:blip r:embed="rId5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245" cy="165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B0A">
        <w:trPr>
          <w:trHeight w:val="197"/>
        </w:trPr>
        <w:tc>
          <w:tcPr>
            <w:tcW w:w="71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38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56-БТ</w:t>
            </w:r>
          </w:p>
        </w:tc>
        <w:tc>
          <w:tcPr>
            <w:tcW w:w="2342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Свердловская</w:t>
            </w:r>
            <w:proofErr w:type="gram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 xml:space="preserve"> обл.,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 г. Первоуральск,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с.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Битимка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, ул. Совхозная, в районе д. 3</w:t>
            </w:r>
          </w:p>
        </w:tc>
        <w:tc>
          <w:tcPr>
            <w:tcW w:w="1558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19" w:type="dxa"/>
          </w:tcPr>
          <w:p w:rsidR="008E5B0A" w:rsidRPr="005E24E7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</w:pPr>
            <w:r w:rsidRPr="005E24E7"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  <w:t>Для возведения гражданами гаражей, являющихся некапитальными сооружениями</w:t>
            </w:r>
          </w:p>
        </w:tc>
        <w:tc>
          <w:tcPr>
            <w:tcW w:w="278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Гараж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размещен</w:t>
            </w:r>
            <w:proofErr w:type="spellEnd"/>
          </w:p>
        </w:tc>
        <w:tc>
          <w:tcPr>
            <w:tcW w:w="391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18"/>
                <w:szCs w:val="18"/>
                <w:lang w:val="ru-RU" w:eastAsia="ru-RU"/>
              </w:rPr>
              <w:drawing>
                <wp:inline distT="0" distB="0" distL="114300" distR="114300">
                  <wp:extent cx="2341245" cy="1655445"/>
                  <wp:effectExtent l="0" t="0" r="1905" b="1905"/>
                  <wp:docPr id="4" name="Изображение 51" descr="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 51" descr="49"/>
                          <pic:cNvPicPr>
                            <a:picLocks noChangeAspect="1"/>
                          </pic:cNvPicPr>
                        </pic:nvPicPr>
                        <pic:blipFill>
                          <a:blip r:embed="rId5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245" cy="165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B0A">
        <w:trPr>
          <w:trHeight w:val="197"/>
        </w:trPr>
        <w:tc>
          <w:tcPr>
            <w:tcW w:w="71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lastRenderedPageBreak/>
              <w:t>52</w:t>
            </w:r>
          </w:p>
        </w:tc>
        <w:tc>
          <w:tcPr>
            <w:tcW w:w="138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57-БТ</w:t>
            </w:r>
          </w:p>
        </w:tc>
        <w:tc>
          <w:tcPr>
            <w:tcW w:w="2342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Свердловская</w:t>
            </w:r>
            <w:proofErr w:type="gram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 xml:space="preserve"> обл.,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 г. Первоуральск,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с.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Битимка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, ул. Совхозная, в районе д.4</w:t>
            </w:r>
          </w:p>
        </w:tc>
        <w:tc>
          <w:tcPr>
            <w:tcW w:w="1558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9" w:type="dxa"/>
          </w:tcPr>
          <w:p w:rsidR="008E5B0A" w:rsidRPr="005E24E7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</w:pPr>
            <w:r w:rsidRPr="005E24E7"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  <w:t>Для возведения гражданами гаражей, являющихся некапитальными сооружениями</w:t>
            </w:r>
          </w:p>
        </w:tc>
        <w:tc>
          <w:tcPr>
            <w:tcW w:w="278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Гараж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размещен</w:t>
            </w:r>
            <w:proofErr w:type="spellEnd"/>
          </w:p>
        </w:tc>
        <w:tc>
          <w:tcPr>
            <w:tcW w:w="391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18"/>
                <w:szCs w:val="18"/>
                <w:lang w:val="ru-RU" w:eastAsia="ru-RU"/>
              </w:rPr>
              <w:drawing>
                <wp:inline distT="0" distB="0" distL="114300" distR="114300">
                  <wp:extent cx="2341245" cy="1655445"/>
                  <wp:effectExtent l="0" t="0" r="1905" b="1905"/>
                  <wp:docPr id="53" name="Изображение 52" descr="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Изображение 52" descr="50"/>
                          <pic:cNvPicPr>
                            <a:picLocks noChangeAspect="1"/>
                          </pic:cNvPicPr>
                        </pic:nvPicPr>
                        <pic:blipFill>
                          <a:blip r:embed="rId5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245" cy="165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B0A">
        <w:trPr>
          <w:trHeight w:val="197"/>
        </w:trPr>
        <w:tc>
          <w:tcPr>
            <w:tcW w:w="71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38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58-БТ</w:t>
            </w:r>
          </w:p>
        </w:tc>
        <w:tc>
          <w:tcPr>
            <w:tcW w:w="2342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Свердловская</w:t>
            </w:r>
            <w:proofErr w:type="gram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 xml:space="preserve"> обл.,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 г. Первоуральск,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с.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Битимка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, ул. Совхозная, в районе д. 4</w:t>
            </w:r>
          </w:p>
        </w:tc>
        <w:tc>
          <w:tcPr>
            <w:tcW w:w="1558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19" w:type="dxa"/>
          </w:tcPr>
          <w:p w:rsidR="008E5B0A" w:rsidRPr="005E24E7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</w:pPr>
            <w:r w:rsidRPr="005E24E7"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  <w:t>Для возведения гражданами гаражей, являющихся некапитальными сооружениями</w:t>
            </w:r>
          </w:p>
        </w:tc>
        <w:tc>
          <w:tcPr>
            <w:tcW w:w="278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Гараж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размещен</w:t>
            </w:r>
            <w:proofErr w:type="spellEnd"/>
          </w:p>
        </w:tc>
        <w:tc>
          <w:tcPr>
            <w:tcW w:w="391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18"/>
                <w:szCs w:val="18"/>
                <w:lang w:val="ru-RU" w:eastAsia="ru-RU"/>
              </w:rPr>
              <w:drawing>
                <wp:inline distT="0" distB="0" distL="114300" distR="114300">
                  <wp:extent cx="2341245" cy="1655445"/>
                  <wp:effectExtent l="0" t="0" r="1905" b="1905"/>
                  <wp:docPr id="54" name="Изображение 53" descr="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Изображение 53" descr="51"/>
                          <pic:cNvPicPr>
                            <a:picLocks noChangeAspect="1"/>
                          </pic:cNvPicPr>
                        </pic:nvPicPr>
                        <pic:blipFill>
                          <a:blip r:embed="rId6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245" cy="165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B0A">
        <w:trPr>
          <w:trHeight w:val="197"/>
        </w:trPr>
        <w:tc>
          <w:tcPr>
            <w:tcW w:w="71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38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59-БТ</w:t>
            </w:r>
          </w:p>
        </w:tc>
        <w:tc>
          <w:tcPr>
            <w:tcW w:w="2342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Свердловская</w:t>
            </w:r>
            <w:proofErr w:type="gram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 xml:space="preserve"> обл.,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 г. Первоуральск,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с.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Битимка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, ул. Совхозная, в районе д. 3</w:t>
            </w:r>
          </w:p>
        </w:tc>
        <w:tc>
          <w:tcPr>
            <w:tcW w:w="1558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</w:tcPr>
          <w:p w:rsidR="008E5B0A" w:rsidRPr="005E24E7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</w:pPr>
            <w:r w:rsidRPr="005E24E7"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  <w:t>Для возведения гражданами гаражей, являющихся некапитальными сооружениями</w:t>
            </w:r>
          </w:p>
        </w:tc>
        <w:tc>
          <w:tcPr>
            <w:tcW w:w="278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Гараж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размещен</w:t>
            </w:r>
            <w:proofErr w:type="spellEnd"/>
          </w:p>
        </w:tc>
        <w:tc>
          <w:tcPr>
            <w:tcW w:w="391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18"/>
                <w:szCs w:val="18"/>
                <w:lang w:val="ru-RU" w:eastAsia="ru-RU"/>
              </w:rPr>
              <w:drawing>
                <wp:inline distT="0" distB="0" distL="114300" distR="114300">
                  <wp:extent cx="2341245" cy="1655445"/>
                  <wp:effectExtent l="0" t="0" r="1905" b="1905"/>
                  <wp:docPr id="55" name="Изображение 54" descr="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Изображение 54" descr="52"/>
                          <pic:cNvPicPr>
                            <a:picLocks noChangeAspect="1"/>
                          </pic:cNvPicPr>
                        </pic:nvPicPr>
                        <pic:blipFill>
                          <a:blip r:embed="rId6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245" cy="165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B0A">
        <w:trPr>
          <w:trHeight w:val="197"/>
        </w:trPr>
        <w:tc>
          <w:tcPr>
            <w:tcW w:w="71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lastRenderedPageBreak/>
              <w:t>55</w:t>
            </w:r>
          </w:p>
        </w:tc>
        <w:tc>
          <w:tcPr>
            <w:tcW w:w="138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60-БТ</w:t>
            </w:r>
          </w:p>
        </w:tc>
        <w:tc>
          <w:tcPr>
            <w:tcW w:w="2342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Свердловская</w:t>
            </w:r>
            <w:proofErr w:type="gram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 xml:space="preserve"> обл.,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 г. Первоуральск,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с.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Битимка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, ул. Совхозная, в районе д. 4</w:t>
            </w:r>
          </w:p>
        </w:tc>
        <w:tc>
          <w:tcPr>
            <w:tcW w:w="1558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19" w:type="dxa"/>
          </w:tcPr>
          <w:p w:rsidR="008E5B0A" w:rsidRPr="005E24E7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</w:pPr>
            <w:r w:rsidRPr="005E24E7"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  <w:t>Для возведения гражданами гаражей, являющихся некапитальными сооружениями</w:t>
            </w:r>
          </w:p>
        </w:tc>
        <w:tc>
          <w:tcPr>
            <w:tcW w:w="278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Гараж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размещен</w:t>
            </w:r>
            <w:proofErr w:type="spellEnd"/>
          </w:p>
        </w:tc>
        <w:tc>
          <w:tcPr>
            <w:tcW w:w="391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18"/>
                <w:szCs w:val="18"/>
                <w:lang w:val="ru-RU" w:eastAsia="ru-RU"/>
              </w:rPr>
              <w:drawing>
                <wp:inline distT="0" distB="0" distL="114300" distR="114300">
                  <wp:extent cx="2341245" cy="1655445"/>
                  <wp:effectExtent l="0" t="0" r="1905" b="1905"/>
                  <wp:docPr id="56" name="Изображение 55" descr="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Изображение 55" descr="53"/>
                          <pic:cNvPicPr>
                            <a:picLocks noChangeAspect="1"/>
                          </pic:cNvPicPr>
                        </pic:nvPicPr>
                        <pic:blipFill>
                          <a:blip r:embed="rId6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245" cy="165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B0A">
        <w:trPr>
          <w:trHeight w:val="197"/>
        </w:trPr>
        <w:tc>
          <w:tcPr>
            <w:tcW w:w="71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38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61-БТ</w:t>
            </w:r>
          </w:p>
        </w:tc>
        <w:tc>
          <w:tcPr>
            <w:tcW w:w="2342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Свердловская</w:t>
            </w:r>
            <w:proofErr w:type="gram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 xml:space="preserve"> обл.,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 г. Первоуральск,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с.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Битимка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, ул. Совхозная, в районе д. 5</w:t>
            </w:r>
          </w:p>
        </w:tc>
        <w:tc>
          <w:tcPr>
            <w:tcW w:w="1558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19" w:type="dxa"/>
          </w:tcPr>
          <w:p w:rsidR="008E5B0A" w:rsidRPr="005E24E7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</w:pPr>
            <w:r w:rsidRPr="005E24E7"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  <w:t>Для возведения гражданами гаражей, являющихся некапитальными сооружениями</w:t>
            </w:r>
          </w:p>
        </w:tc>
        <w:tc>
          <w:tcPr>
            <w:tcW w:w="278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Гараж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размещен</w:t>
            </w:r>
            <w:proofErr w:type="spellEnd"/>
          </w:p>
        </w:tc>
        <w:tc>
          <w:tcPr>
            <w:tcW w:w="391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18"/>
                <w:szCs w:val="18"/>
                <w:lang w:val="ru-RU" w:eastAsia="ru-RU"/>
              </w:rPr>
              <w:drawing>
                <wp:inline distT="0" distB="0" distL="114300" distR="114300">
                  <wp:extent cx="2341245" cy="1655445"/>
                  <wp:effectExtent l="0" t="0" r="1905" b="1905"/>
                  <wp:docPr id="57" name="Изображение 56" descr="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Изображение 56" descr="54"/>
                          <pic:cNvPicPr>
                            <a:picLocks noChangeAspect="1"/>
                          </pic:cNvPicPr>
                        </pic:nvPicPr>
                        <pic:blipFill>
                          <a:blip r:embed="rId6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245" cy="165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B0A">
        <w:trPr>
          <w:trHeight w:val="197"/>
        </w:trPr>
        <w:tc>
          <w:tcPr>
            <w:tcW w:w="71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385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62-БТ</w:t>
            </w:r>
          </w:p>
        </w:tc>
        <w:tc>
          <w:tcPr>
            <w:tcW w:w="2342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Свердловская</w:t>
            </w:r>
            <w:proofErr w:type="gram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 xml:space="preserve"> обл.,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 г. Первоуральск,</w:t>
            </w:r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br/>
              <w:t xml:space="preserve">с.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Битимка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val="ru-RU"/>
              </w:rPr>
              <w:t>, ул. Новая, в районе д. 4</w:t>
            </w:r>
          </w:p>
        </w:tc>
        <w:tc>
          <w:tcPr>
            <w:tcW w:w="1558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9" w:type="dxa"/>
          </w:tcPr>
          <w:p w:rsidR="008E5B0A" w:rsidRPr="005E24E7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</w:pPr>
            <w:r w:rsidRPr="005E24E7">
              <w:rPr>
                <w:rFonts w:ascii="Liberation Serif" w:hAnsi="Liberation Serif" w:cs="Liberation Serif"/>
                <w:sz w:val="18"/>
                <w:szCs w:val="18"/>
                <w:lang w:val="ru-RU" w:eastAsia="ru-RU"/>
              </w:rPr>
              <w:t>Для возведения гражданами гаражей, являющихся некапитальными сооружениями</w:t>
            </w:r>
          </w:p>
        </w:tc>
        <w:tc>
          <w:tcPr>
            <w:tcW w:w="278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Гараж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размещен</w:t>
            </w:r>
            <w:proofErr w:type="spellEnd"/>
          </w:p>
        </w:tc>
        <w:tc>
          <w:tcPr>
            <w:tcW w:w="3911" w:type="dxa"/>
          </w:tcPr>
          <w:p w:rsidR="008E5B0A" w:rsidRDefault="00587D5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18"/>
                <w:szCs w:val="18"/>
                <w:lang w:val="ru-RU" w:eastAsia="ru-RU"/>
              </w:rPr>
              <w:drawing>
                <wp:inline distT="0" distB="0" distL="114300" distR="114300">
                  <wp:extent cx="2341245" cy="1655445"/>
                  <wp:effectExtent l="0" t="0" r="1905" b="1905"/>
                  <wp:docPr id="58" name="Изображение 57" descr="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Изображение 57" descr="55"/>
                          <pic:cNvPicPr>
                            <a:picLocks noChangeAspect="1"/>
                          </pic:cNvPicPr>
                        </pic:nvPicPr>
                        <pic:blipFill>
                          <a:blip r:embed="rId6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245" cy="165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5B0A" w:rsidRDefault="008E5B0A">
      <w:pPr>
        <w:rPr>
          <w:rFonts w:ascii="Liberation Serif" w:hAnsi="Liberation Serif" w:cs="Liberation Serif"/>
          <w:sz w:val="24"/>
          <w:szCs w:val="24"/>
        </w:rPr>
      </w:pPr>
    </w:p>
    <w:sectPr w:rsidR="008E5B0A">
      <w:headerReference w:type="default" r:id="rId65"/>
      <w:pgSz w:w="16838" w:h="11906" w:orient="landscape"/>
      <w:pgMar w:top="1701" w:right="850" w:bottom="1134" w:left="1134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08F" w:rsidRDefault="00E0308F">
      <w:r>
        <w:separator/>
      </w:r>
    </w:p>
  </w:endnote>
  <w:endnote w:type="continuationSeparator" w:id="0">
    <w:p w:rsidR="00E0308F" w:rsidRDefault="00E0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08F" w:rsidRDefault="00E0308F">
      <w:r>
        <w:separator/>
      </w:r>
    </w:p>
  </w:footnote>
  <w:footnote w:type="continuationSeparator" w:id="0">
    <w:p w:rsidR="00E0308F" w:rsidRDefault="00E03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0A" w:rsidRDefault="008E5B0A">
    <w:pPr>
      <w:pStyle w:val="a3"/>
    </w:pPr>
  </w:p>
  <w:p w:rsidR="008E5B0A" w:rsidRDefault="008E5B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F3A35"/>
    <w:rsid w:val="00587D5B"/>
    <w:rsid w:val="005B76B5"/>
    <w:rsid w:val="005E24E7"/>
    <w:rsid w:val="008E5B0A"/>
    <w:rsid w:val="00E0308F"/>
    <w:rsid w:val="02086787"/>
    <w:rsid w:val="076F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alibri" w:eastAsia="SimSun" w:hAnsi="Calibri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5E24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E24E7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alibri" w:eastAsia="SimSun" w:hAnsi="Calibri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5E24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E24E7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openxmlformats.org/officeDocument/2006/relationships/image" Target="media/image43.jpeg"/><Relationship Id="rId55" Type="http://schemas.openxmlformats.org/officeDocument/2006/relationships/image" Target="media/image48.jpeg"/><Relationship Id="rId63" Type="http://schemas.openxmlformats.org/officeDocument/2006/relationships/image" Target="media/image56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image" Target="media/image46.jpeg"/><Relationship Id="rId58" Type="http://schemas.openxmlformats.org/officeDocument/2006/relationships/image" Target="media/image51.jpeg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57" Type="http://schemas.openxmlformats.org/officeDocument/2006/relationships/image" Target="media/image50.jpeg"/><Relationship Id="rId61" Type="http://schemas.openxmlformats.org/officeDocument/2006/relationships/image" Target="media/image54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image" Target="media/image45.jpeg"/><Relationship Id="rId60" Type="http://schemas.openxmlformats.org/officeDocument/2006/relationships/image" Target="media/image53.jpeg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56" Type="http://schemas.openxmlformats.org/officeDocument/2006/relationships/image" Target="media/image49.jpeg"/><Relationship Id="rId64" Type="http://schemas.openxmlformats.org/officeDocument/2006/relationships/image" Target="media/image57.jpeg"/><Relationship Id="rId8" Type="http://schemas.openxmlformats.org/officeDocument/2006/relationships/image" Target="media/image1.jpeg"/><Relationship Id="rId51" Type="http://schemas.openxmlformats.org/officeDocument/2006/relationships/image" Target="media/image44.jpeg"/><Relationship Id="rId3" Type="http://schemas.microsoft.com/office/2007/relationships/stylesWithEffects" Target="stylesWithEffect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59" Type="http://schemas.openxmlformats.org/officeDocument/2006/relationships/image" Target="media/image52.jpeg"/><Relationship Id="rId67" Type="http://schemas.openxmlformats.org/officeDocument/2006/relationships/theme" Target="theme/theme1.xml"/><Relationship Id="rId20" Type="http://schemas.openxmlformats.org/officeDocument/2006/relationships/image" Target="media/image13.jpeg"/><Relationship Id="rId41" Type="http://schemas.openxmlformats.org/officeDocument/2006/relationships/image" Target="media/image34.jpeg"/><Relationship Id="rId54" Type="http://schemas.openxmlformats.org/officeDocument/2006/relationships/image" Target="media/image47.jpeg"/><Relationship Id="rId62" Type="http://schemas.openxmlformats.org/officeDocument/2006/relationships/image" Target="media/image5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1778</Words>
  <Characters>10138</Characters>
  <Application>Microsoft Office Word</Application>
  <DocSecurity>0</DocSecurity>
  <Lines>84</Lines>
  <Paragraphs>23</Paragraphs>
  <ScaleCrop>false</ScaleCrop>
  <Company/>
  <LinksUpToDate>false</LinksUpToDate>
  <CharactersWithSpaces>11893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Rif</cp:lastModifiedBy>
  <cp:revision>4</cp:revision>
  <dcterms:created xsi:type="dcterms:W3CDTF">2023-02-22T06:08:00Z</dcterms:created>
  <dcterms:modified xsi:type="dcterms:W3CDTF">2023-03-01T06:23:00Z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1049-11.2.0.10426</vt:lpwstr>
  </property>
  <property fmtid="{D5CDD505-2E9C-101B-9397-08002B2CF9AE}" pid="3" name="ICV">
    <vt:lpwstr>4E9F9A2E48184FDDBDF0BAF0D42B915E</vt:lpwstr>
  </property>
</Properties>
</file>