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5D" w:rsidRPr="00A21C5D" w:rsidRDefault="00A21C5D" w:rsidP="00A21C5D">
      <w:pPr>
        <w:jc w:val="center"/>
      </w:pPr>
      <w:r w:rsidRPr="00A21C5D">
        <w:rPr>
          <w:noProof/>
        </w:rPr>
        <w:drawing>
          <wp:inline distT="0" distB="0" distL="0" distR="0" wp14:anchorId="71A2A1E0" wp14:editId="07290B36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5D" w:rsidRPr="00A21C5D" w:rsidRDefault="00A21C5D" w:rsidP="00A21C5D">
      <w:pPr>
        <w:jc w:val="center"/>
        <w:rPr>
          <w:b/>
          <w:w w:val="150"/>
          <w:sz w:val="20"/>
          <w:szCs w:val="20"/>
        </w:rPr>
      </w:pPr>
      <w:r w:rsidRPr="00A21C5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21C5D" w:rsidRPr="00A21C5D" w:rsidRDefault="00A21C5D" w:rsidP="00A21C5D">
      <w:pPr>
        <w:jc w:val="center"/>
        <w:rPr>
          <w:b/>
          <w:w w:val="160"/>
          <w:sz w:val="36"/>
          <w:szCs w:val="20"/>
        </w:rPr>
      </w:pPr>
      <w:r w:rsidRPr="00A21C5D">
        <w:rPr>
          <w:b/>
          <w:w w:val="160"/>
          <w:sz w:val="36"/>
          <w:szCs w:val="20"/>
        </w:rPr>
        <w:t>ПОСТАНОВЛЕНИЕ</w:t>
      </w:r>
    </w:p>
    <w:p w:rsidR="00A21C5D" w:rsidRPr="00A21C5D" w:rsidRDefault="00A21C5D" w:rsidP="00A21C5D">
      <w:pPr>
        <w:jc w:val="center"/>
        <w:rPr>
          <w:b/>
          <w:w w:val="160"/>
          <w:sz w:val="6"/>
          <w:szCs w:val="6"/>
        </w:rPr>
      </w:pPr>
    </w:p>
    <w:p w:rsidR="00A21C5D" w:rsidRPr="00A21C5D" w:rsidRDefault="00A21C5D" w:rsidP="00A21C5D">
      <w:pPr>
        <w:jc w:val="center"/>
        <w:rPr>
          <w:b/>
          <w:w w:val="160"/>
          <w:sz w:val="6"/>
          <w:szCs w:val="6"/>
        </w:rPr>
      </w:pPr>
    </w:p>
    <w:p w:rsidR="00A21C5D" w:rsidRPr="00A21C5D" w:rsidRDefault="00A21C5D" w:rsidP="00A21C5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21C5D" w:rsidRPr="00A21C5D" w:rsidTr="00A21C5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C5D" w:rsidRPr="00A21C5D" w:rsidRDefault="00A21C5D" w:rsidP="00A21C5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</w:t>
            </w:r>
          </w:p>
        </w:tc>
        <w:tc>
          <w:tcPr>
            <w:tcW w:w="3322" w:type="dxa"/>
            <w:vAlign w:val="bottom"/>
            <w:hideMark/>
          </w:tcPr>
          <w:p w:rsidR="00A21C5D" w:rsidRPr="00A21C5D" w:rsidRDefault="00A21C5D" w:rsidP="00A21C5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21C5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C5D" w:rsidRPr="00A21C5D" w:rsidRDefault="00A21C5D" w:rsidP="00A21C5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</w:t>
            </w:r>
          </w:p>
        </w:tc>
      </w:tr>
    </w:tbl>
    <w:p w:rsidR="00A21C5D" w:rsidRPr="00A21C5D" w:rsidRDefault="00A21C5D" w:rsidP="00A21C5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21C5D" w:rsidRPr="00A21C5D" w:rsidRDefault="00A21C5D" w:rsidP="00A21C5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21C5D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A142E4" w:rsidTr="00565FD5">
        <w:tc>
          <w:tcPr>
            <w:tcW w:w="4503" w:type="dxa"/>
            <w:hideMark/>
          </w:tcPr>
          <w:p w:rsidR="000B70B9" w:rsidRPr="00A142E4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A142E4" w:rsidRDefault="009B5212" w:rsidP="00A142E4">
            <w:pPr>
              <w:jc w:val="both"/>
              <w:rPr>
                <w:rFonts w:ascii="Liberation Serif" w:hAnsi="Liberation Serif"/>
                <w:bCs/>
              </w:rPr>
            </w:pPr>
            <w:r w:rsidRPr="00A142E4">
              <w:rPr>
                <w:rFonts w:ascii="Liberation Serif" w:hAnsi="Liberation Serif"/>
                <w:bCs/>
              </w:rPr>
              <w:t xml:space="preserve">О внесении изменений </w:t>
            </w:r>
            <w:r w:rsidR="00A142E4">
              <w:rPr>
                <w:rFonts w:ascii="Liberation Serif" w:hAnsi="Liberation Serif"/>
                <w:bCs/>
              </w:rPr>
              <w:t xml:space="preserve">в </w:t>
            </w:r>
            <w:r w:rsidR="00A142E4" w:rsidRPr="00A142E4">
              <w:rPr>
                <w:rFonts w:ascii="Liberation Serif" w:hAnsi="Liberation Serif"/>
              </w:rPr>
              <w:t>п</w:t>
            </w:r>
            <w:r w:rsidR="00A142E4">
              <w:rPr>
                <w:rFonts w:ascii="Liberation Serif" w:hAnsi="Liberation Serif"/>
              </w:rPr>
              <w:t>остановление</w:t>
            </w:r>
            <w:r w:rsidR="00A142E4" w:rsidRPr="00A142E4">
              <w:rPr>
                <w:rFonts w:ascii="Liberation Serif" w:hAnsi="Liberation Serif"/>
              </w:rPr>
              <w:t xml:space="preserve"> Администрации городского</w:t>
            </w:r>
            <w:r w:rsidR="00A142E4">
              <w:rPr>
                <w:rFonts w:ascii="Liberation Serif" w:hAnsi="Liberation Serif"/>
              </w:rPr>
              <w:t xml:space="preserve"> округа Первоуральск </w:t>
            </w:r>
            <w:r w:rsidR="00A142E4" w:rsidRPr="00A142E4">
              <w:rPr>
                <w:rFonts w:ascii="Liberation Serif" w:hAnsi="Liberation Serif"/>
              </w:rPr>
              <w:t xml:space="preserve">от 21 февраля 2017 года </w:t>
            </w:r>
            <w:r w:rsidR="00A142E4">
              <w:rPr>
                <w:rFonts w:ascii="Liberation Serif" w:hAnsi="Liberation Serif"/>
              </w:rPr>
              <w:t xml:space="preserve">  </w:t>
            </w:r>
            <w:r w:rsidR="00A142E4" w:rsidRPr="00A142E4">
              <w:rPr>
                <w:rFonts w:ascii="Liberation Serif" w:hAnsi="Liberation Serif"/>
              </w:rPr>
              <w:t>№ 377 «</w:t>
            </w:r>
            <w:r w:rsidR="00A142E4" w:rsidRPr="00A142E4">
              <w:rPr>
                <w:rFonts w:ascii="Liberation Serif" w:hAnsi="Liberation Serif"/>
                <w:bCs/>
              </w:rPr>
              <w:t>Об утверждении положения о 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городского округа Первоуральск»</w:t>
            </w:r>
          </w:p>
        </w:tc>
      </w:tr>
    </w:tbl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9B5212" w:rsidRPr="00A142E4" w:rsidRDefault="002B3448" w:rsidP="00E0755F">
      <w:pPr>
        <w:ind w:right="-1" w:firstLine="709"/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5B6B4A" w:rsidRPr="00A142E4">
        <w:rPr>
          <w:rFonts w:ascii="Liberation Serif" w:hAnsi="Liberation Serif"/>
          <w:bCs/>
        </w:rPr>
        <w:t>ЕТ</w:t>
      </w:r>
      <w:r w:rsidRPr="00A142E4">
        <w:rPr>
          <w:rFonts w:ascii="Liberation Serif" w:hAnsi="Liberation Serif"/>
          <w:bCs/>
        </w:rPr>
        <w:t>:</w:t>
      </w:r>
    </w:p>
    <w:p w:rsidR="009B5212" w:rsidRPr="00A142E4" w:rsidRDefault="009B5212" w:rsidP="005702EC">
      <w:pPr>
        <w:pStyle w:val="a9"/>
        <w:ind w:firstLine="708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 xml:space="preserve">1. Внести изменения в состав </w:t>
      </w:r>
      <w:r w:rsidR="00565FD5" w:rsidRPr="00A142E4">
        <w:rPr>
          <w:rFonts w:ascii="Liberation Serif" w:hAnsi="Liberation Serif"/>
          <w:bCs/>
        </w:rPr>
        <w:t xml:space="preserve">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</w:t>
      </w:r>
      <w:r w:rsidR="00565FD5" w:rsidRPr="00A142E4">
        <w:rPr>
          <w:rFonts w:ascii="Liberation Serif" w:hAnsi="Liberation Serif"/>
        </w:rPr>
        <w:t>городского округа Первоуральск</w:t>
      </w:r>
      <w:r w:rsidR="00B02C1A" w:rsidRPr="00A142E4">
        <w:rPr>
          <w:rFonts w:ascii="Liberation Serif" w:hAnsi="Liberation Serif"/>
        </w:rPr>
        <w:t>,</w:t>
      </w:r>
      <w:r w:rsidR="003F5115" w:rsidRPr="00A142E4">
        <w:rPr>
          <w:rFonts w:ascii="Liberation Serif" w:hAnsi="Liberation Serif"/>
        </w:rPr>
        <w:t xml:space="preserve"> утвержденн</w:t>
      </w:r>
      <w:r w:rsidR="00CA710E" w:rsidRPr="00A142E4">
        <w:rPr>
          <w:rFonts w:ascii="Liberation Serif" w:hAnsi="Liberation Serif"/>
        </w:rPr>
        <w:t>ы</w:t>
      </w:r>
      <w:r w:rsidR="006A44B2" w:rsidRPr="00A142E4">
        <w:rPr>
          <w:rFonts w:ascii="Liberation Serif" w:hAnsi="Liberation Serif"/>
        </w:rPr>
        <w:t>й п</w:t>
      </w:r>
      <w:r w:rsidR="003F5115" w:rsidRPr="00A142E4">
        <w:rPr>
          <w:rFonts w:ascii="Liberation Serif" w:hAnsi="Liberation Serif"/>
        </w:rPr>
        <w:t xml:space="preserve">остановлением </w:t>
      </w:r>
      <w:r w:rsidR="00565FD5" w:rsidRPr="00A142E4">
        <w:rPr>
          <w:rFonts w:ascii="Liberation Serif" w:hAnsi="Liberation Serif"/>
        </w:rPr>
        <w:t>Администрации</w:t>
      </w:r>
      <w:r w:rsidR="003F5115" w:rsidRPr="00A142E4">
        <w:rPr>
          <w:rFonts w:ascii="Liberation Serif" w:hAnsi="Liberation Serif"/>
        </w:rPr>
        <w:t xml:space="preserve"> </w:t>
      </w:r>
      <w:r w:rsidRPr="00A142E4">
        <w:rPr>
          <w:rFonts w:ascii="Liberation Serif" w:hAnsi="Liberation Serif"/>
        </w:rPr>
        <w:t>городского</w:t>
      </w:r>
      <w:r w:rsidR="003F5115" w:rsidRPr="00A142E4">
        <w:rPr>
          <w:rFonts w:ascii="Liberation Serif" w:hAnsi="Liberation Serif"/>
        </w:rPr>
        <w:t xml:space="preserve"> округа Первоуральск </w:t>
      </w:r>
      <w:r w:rsidR="00390A06" w:rsidRPr="00A142E4">
        <w:rPr>
          <w:rFonts w:ascii="Liberation Serif" w:hAnsi="Liberation Serif"/>
        </w:rPr>
        <w:t xml:space="preserve">             </w:t>
      </w:r>
      <w:r w:rsidR="003F5115" w:rsidRPr="00A142E4">
        <w:rPr>
          <w:rFonts w:ascii="Liberation Serif" w:hAnsi="Liberation Serif"/>
        </w:rPr>
        <w:t xml:space="preserve">от </w:t>
      </w:r>
      <w:r w:rsidR="00565FD5" w:rsidRPr="00A142E4">
        <w:rPr>
          <w:rFonts w:ascii="Liberation Serif" w:hAnsi="Liberation Serif"/>
        </w:rPr>
        <w:t>21</w:t>
      </w:r>
      <w:r w:rsidR="00390A06" w:rsidRPr="00A142E4">
        <w:rPr>
          <w:rFonts w:ascii="Liberation Serif" w:hAnsi="Liberation Serif"/>
        </w:rPr>
        <w:t xml:space="preserve"> </w:t>
      </w:r>
      <w:r w:rsidR="00565FD5" w:rsidRPr="00A142E4">
        <w:rPr>
          <w:rFonts w:ascii="Liberation Serif" w:hAnsi="Liberation Serif"/>
        </w:rPr>
        <w:t>февраля</w:t>
      </w:r>
      <w:r w:rsidR="00963B9E" w:rsidRPr="00A142E4">
        <w:rPr>
          <w:rFonts w:ascii="Liberation Serif" w:hAnsi="Liberation Serif"/>
        </w:rPr>
        <w:t xml:space="preserve"> 2017</w:t>
      </w:r>
      <w:r w:rsidR="003F5115" w:rsidRPr="00A142E4">
        <w:rPr>
          <w:rFonts w:ascii="Liberation Serif" w:hAnsi="Liberation Serif"/>
        </w:rPr>
        <w:t xml:space="preserve"> года № </w:t>
      </w:r>
      <w:r w:rsidR="00565FD5" w:rsidRPr="00A142E4">
        <w:rPr>
          <w:rFonts w:ascii="Liberation Serif" w:hAnsi="Liberation Serif"/>
        </w:rPr>
        <w:t>377</w:t>
      </w:r>
      <w:r w:rsidRPr="00A142E4">
        <w:rPr>
          <w:rFonts w:ascii="Liberation Serif" w:hAnsi="Liberation Serif"/>
        </w:rPr>
        <w:t xml:space="preserve"> «</w:t>
      </w:r>
      <w:r w:rsidR="00752D60" w:rsidRPr="00A142E4">
        <w:rPr>
          <w:rFonts w:ascii="Liberation Serif" w:hAnsi="Liberation Serif"/>
          <w:bCs/>
        </w:rPr>
        <w:t>Об утверждении положения о М</w:t>
      </w:r>
      <w:r w:rsidR="00565FD5" w:rsidRPr="00A142E4">
        <w:rPr>
          <w:rFonts w:ascii="Liberation Serif" w:hAnsi="Liberation Serif"/>
          <w:bCs/>
        </w:rPr>
        <w:t>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</w:t>
      </w:r>
      <w:r w:rsidRPr="00A142E4">
        <w:rPr>
          <w:rFonts w:ascii="Liberation Serif" w:hAnsi="Liberation Serif"/>
          <w:bCs/>
        </w:rPr>
        <w:t xml:space="preserve"> городского округа Первоуральск», изложив в новой редакции согласно приложению.</w:t>
      </w:r>
    </w:p>
    <w:p w:rsidR="00397834" w:rsidRPr="00A142E4" w:rsidRDefault="009B5212" w:rsidP="00405489">
      <w:pPr>
        <w:ind w:firstLine="709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>2. Настоящее постановление разместить на официальном сайте</w:t>
      </w:r>
      <w:r w:rsidR="0054444B" w:rsidRPr="00A142E4">
        <w:rPr>
          <w:rFonts w:ascii="Liberation Serif" w:hAnsi="Liberation Serif"/>
        </w:rPr>
        <w:t xml:space="preserve"> городского округа Первоуральск.</w:t>
      </w:r>
    </w:p>
    <w:p w:rsidR="009B5212" w:rsidRPr="00A142E4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142E4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A142E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A142E4">
        <w:rPr>
          <w:rFonts w:ascii="Liberation Serif" w:hAnsi="Liberation Serif"/>
          <w:sz w:val="24"/>
          <w:szCs w:val="24"/>
        </w:rPr>
        <w:t xml:space="preserve"> </w:t>
      </w:r>
      <w:r w:rsidR="00963B9E" w:rsidRPr="00A142E4">
        <w:rPr>
          <w:rFonts w:ascii="Liberation Serif" w:hAnsi="Liberation Serif"/>
          <w:sz w:val="24"/>
          <w:szCs w:val="24"/>
        </w:rPr>
        <w:t>исполнением</w:t>
      </w:r>
      <w:r w:rsidRPr="00A142E4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A142E4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A142E4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A142E4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A142E4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A142E4">
        <w:rPr>
          <w:rFonts w:ascii="Liberation Serif" w:hAnsi="Liberation Serif"/>
          <w:sz w:val="24"/>
          <w:szCs w:val="24"/>
        </w:rPr>
        <w:t xml:space="preserve"> </w:t>
      </w:r>
      <w:r w:rsidR="00AE2A37" w:rsidRPr="00A142E4">
        <w:rPr>
          <w:rFonts w:ascii="Liberation Serif" w:hAnsi="Liberation Serif"/>
          <w:sz w:val="24"/>
          <w:szCs w:val="24"/>
        </w:rPr>
        <w:t xml:space="preserve"> </w:t>
      </w:r>
      <w:r w:rsidR="00A142E4">
        <w:rPr>
          <w:rFonts w:ascii="Liberation Serif" w:hAnsi="Liberation Serif"/>
          <w:sz w:val="24"/>
          <w:szCs w:val="24"/>
        </w:rPr>
        <w:t xml:space="preserve">В.А. </w:t>
      </w:r>
      <w:proofErr w:type="spellStart"/>
      <w:r w:rsidR="00A142E4">
        <w:rPr>
          <w:rFonts w:ascii="Liberation Serif" w:hAnsi="Liberation Serif"/>
          <w:sz w:val="24"/>
          <w:szCs w:val="24"/>
        </w:rPr>
        <w:t>Таммана</w:t>
      </w:r>
      <w:proofErr w:type="spellEnd"/>
      <w:r w:rsidR="00A142E4">
        <w:rPr>
          <w:rFonts w:ascii="Liberation Serif" w:hAnsi="Liberation Serif"/>
          <w:sz w:val="24"/>
          <w:szCs w:val="24"/>
        </w:rPr>
        <w:t>.</w:t>
      </w: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A142E4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A142E4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A142E4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A142E4">
        <w:rPr>
          <w:rFonts w:ascii="Liberation Serif" w:hAnsi="Liberation Serif"/>
          <w:sz w:val="24"/>
        </w:rPr>
        <w:t xml:space="preserve">Глава </w:t>
      </w:r>
      <w:r w:rsidR="00963B9E" w:rsidRPr="00A142E4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A142E4">
        <w:rPr>
          <w:rFonts w:ascii="Liberation Serif" w:hAnsi="Liberation Serif"/>
          <w:sz w:val="24"/>
        </w:rPr>
        <w:tab/>
      </w:r>
      <w:r w:rsidR="00963B9E" w:rsidRPr="00A142E4">
        <w:rPr>
          <w:rFonts w:ascii="Liberation Serif" w:hAnsi="Liberation Serif"/>
          <w:sz w:val="24"/>
        </w:rPr>
        <w:tab/>
      </w:r>
      <w:r w:rsidR="0054444B" w:rsidRPr="00A142E4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A142E4">
        <w:rPr>
          <w:rFonts w:ascii="Liberation Serif" w:hAnsi="Liberation Serif"/>
          <w:sz w:val="24"/>
        </w:rPr>
        <w:t>И.В. Кабец</w:t>
      </w:r>
    </w:p>
    <w:p w:rsidR="009B5212" w:rsidRPr="00A142E4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9B5212" w:rsidRPr="00A142E4" w:rsidRDefault="009B5212" w:rsidP="009B5212">
      <w:pPr>
        <w:jc w:val="both"/>
        <w:rPr>
          <w:rFonts w:ascii="Liberation Serif" w:hAnsi="Liberation Serif"/>
        </w:rPr>
      </w:pPr>
    </w:p>
    <w:p w:rsidR="004302E6" w:rsidRPr="00A142E4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A142E4" w:rsidSect="00A21C5D">
      <w:headerReference w:type="default" r:id="rId8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1B" w:rsidRDefault="00DC5D1B" w:rsidP="0049479B">
      <w:r>
        <w:separator/>
      </w:r>
    </w:p>
  </w:endnote>
  <w:endnote w:type="continuationSeparator" w:id="0">
    <w:p w:rsidR="00DC5D1B" w:rsidRDefault="00DC5D1B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1B" w:rsidRDefault="00DC5D1B" w:rsidP="0049479B">
      <w:r>
        <w:separator/>
      </w:r>
    </w:p>
  </w:footnote>
  <w:footnote w:type="continuationSeparator" w:id="0">
    <w:p w:rsidR="00DC5D1B" w:rsidRDefault="00DC5D1B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C5D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47FDD"/>
    <w:rsid w:val="000B70B9"/>
    <w:rsid w:val="00144446"/>
    <w:rsid w:val="0018327E"/>
    <w:rsid w:val="001835C1"/>
    <w:rsid w:val="00251206"/>
    <w:rsid w:val="0028443E"/>
    <w:rsid w:val="002B3448"/>
    <w:rsid w:val="002C615F"/>
    <w:rsid w:val="002D2428"/>
    <w:rsid w:val="002F57D3"/>
    <w:rsid w:val="00390A06"/>
    <w:rsid w:val="00397834"/>
    <w:rsid w:val="003F5115"/>
    <w:rsid w:val="003F60D5"/>
    <w:rsid w:val="0040311E"/>
    <w:rsid w:val="00405489"/>
    <w:rsid w:val="004302E6"/>
    <w:rsid w:val="00457166"/>
    <w:rsid w:val="0049479B"/>
    <w:rsid w:val="0054444B"/>
    <w:rsid w:val="00565FD5"/>
    <w:rsid w:val="005702EC"/>
    <w:rsid w:val="005A292B"/>
    <w:rsid w:val="005B6B4A"/>
    <w:rsid w:val="005D69B9"/>
    <w:rsid w:val="006235A8"/>
    <w:rsid w:val="00685250"/>
    <w:rsid w:val="006A44B2"/>
    <w:rsid w:val="00752D60"/>
    <w:rsid w:val="007A28FA"/>
    <w:rsid w:val="007E416A"/>
    <w:rsid w:val="00834E06"/>
    <w:rsid w:val="00892F75"/>
    <w:rsid w:val="008B0449"/>
    <w:rsid w:val="008B1E61"/>
    <w:rsid w:val="008C4F24"/>
    <w:rsid w:val="00963B9E"/>
    <w:rsid w:val="009B5212"/>
    <w:rsid w:val="00A142E4"/>
    <w:rsid w:val="00A21C5D"/>
    <w:rsid w:val="00A26420"/>
    <w:rsid w:val="00A70FD6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F23AC"/>
    <w:rsid w:val="00CF6096"/>
    <w:rsid w:val="00D932B8"/>
    <w:rsid w:val="00DC5D1B"/>
    <w:rsid w:val="00E0755F"/>
    <w:rsid w:val="00EA53D6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Ващенко Юлия Александровна</cp:lastModifiedBy>
  <cp:revision>32</cp:revision>
  <cp:lastPrinted>2018-02-01T11:00:00Z</cp:lastPrinted>
  <dcterms:created xsi:type="dcterms:W3CDTF">2017-11-01T09:46:00Z</dcterms:created>
  <dcterms:modified xsi:type="dcterms:W3CDTF">2023-05-03T06:47:00Z</dcterms:modified>
</cp:coreProperties>
</file>