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0E165A" w:rsidP="00E2709D">
      <w:pPr>
        <w:pStyle w:val="ConsPlusNormal"/>
        <w:jc w:val="center"/>
      </w:pPr>
      <w:r>
        <w:t>ПМКУ «КАДАСТРОВАЯ ПАЛАТА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E815C8">
        <w:t>2</w:t>
      </w:r>
      <w:r w:rsidR="001A19B8">
        <w:t>2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0E165A" w:rsidP="00947967">
            <w:pPr>
              <w:pStyle w:val="ConsPlusNormal"/>
            </w:pPr>
            <w:r>
              <w:t>Пономарева Анастасия Владимировна</w:t>
            </w:r>
          </w:p>
        </w:tc>
        <w:tc>
          <w:tcPr>
            <w:tcW w:w="3798" w:type="dxa"/>
          </w:tcPr>
          <w:p w:rsidR="00E2709D" w:rsidRDefault="001A19B8" w:rsidP="00553C52">
            <w:pPr>
              <w:pStyle w:val="ConsPlusNormal"/>
            </w:pPr>
            <w:r>
              <w:t>76 330 руб. 46</w:t>
            </w:r>
            <w:r w:rsidR="00553C52">
              <w:t xml:space="preserve"> коп</w:t>
            </w:r>
            <w:r>
              <w:t xml:space="preserve"> (915 965,55)</w:t>
            </w:r>
          </w:p>
        </w:tc>
      </w:tr>
      <w:tr w:rsidR="00E2709D" w:rsidTr="00947967">
        <w:tc>
          <w:tcPr>
            <w:tcW w:w="680" w:type="dxa"/>
          </w:tcPr>
          <w:p w:rsidR="00E2709D" w:rsidRDefault="000E165A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0E165A" w:rsidP="00947967">
            <w:pPr>
              <w:pStyle w:val="ConsPlusNormal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948" w:type="dxa"/>
          </w:tcPr>
          <w:p w:rsidR="00E2709D" w:rsidRDefault="000E165A" w:rsidP="00553C52">
            <w:pPr>
              <w:pStyle w:val="ConsPlusNormal"/>
            </w:pPr>
            <w:r>
              <w:t>Бажукова Маргарита Анатольевна</w:t>
            </w:r>
          </w:p>
        </w:tc>
        <w:tc>
          <w:tcPr>
            <w:tcW w:w="3798" w:type="dxa"/>
          </w:tcPr>
          <w:p w:rsidR="00E2709D" w:rsidRDefault="001A19B8" w:rsidP="001A19B8">
            <w:pPr>
              <w:pStyle w:val="ConsPlusNormal"/>
            </w:pPr>
            <w:r>
              <w:t xml:space="preserve">61 200 </w:t>
            </w:r>
            <w:r w:rsidR="00E815C8">
              <w:t xml:space="preserve"> </w:t>
            </w:r>
            <w:r>
              <w:t>руб. 46</w:t>
            </w:r>
            <w:r w:rsidR="000E165A">
              <w:t xml:space="preserve"> коп</w:t>
            </w:r>
            <w:r>
              <w:t xml:space="preserve"> (734 405,60)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19B8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B2A91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1DFE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815C8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8</cp:revision>
  <cp:lastPrinted>2021-03-29T09:58:00Z</cp:lastPrinted>
  <dcterms:created xsi:type="dcterms:W3CDTF">2021-08-20T05:10:00Z</dcterms:created>
  <dcterms:modified xsi:type="dcterms:W3CDTF">2023-02-07T09:25:00Z</dcterms:modified>
</cp:coreProperties>
</file>