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76" w:rsidRPr="00220B76" w:rsidRDefault="00220B76" w:rsidP="00220B76">
      <w:pPr>
        <w:jc w:val="center"/>
      </w:pPr>
      <w:r w:rsidRPr="00220B76">
        <w:rPr>
          <w:noProof/>
        </w:rPr>
        <w:drawing>
          <wp:inline distT="0" distB="0" distL="0" distR="0" wp14:anchorId="6347C23A" wp14:editId="52F30BF4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76" w:rsidRPr="00220B76" w:rsidRDefault="00220B76" w:rsidP="00220B76">
      <w:pPr>
        <w:jc w:val="center"/>
      </w:pPr>
    </w:p>
    <w:p w:rsidR="00220B76" w:rsidRPr="00220B76" w:rsidRDefault="00220B76" w:rsidP="00220B76">
      <w:pPr>
        <w:jc w:val="center"/>
        <w:rPr>
          <w:b/>
          <w:w w:val="150"/>
          <w:sz w:val="20"/>
          <w:szCs w:val="20"/>
        </w:rPr>
      </w:pPr>
      <w:r w:rsidRPr="00220B76">
        <w:rPr>
          <w:b/>
          <w:w w:val="150"/>
          <w:sz w:val="20"/>
          <w:szCs w:val="20"/>
        </w:rPr>
        <w:t>ГЛАВА ГОРОДСКОГО ОКРУГА ПЕРВОУРАЛЬСК</w:t>
      </w:r>
    </w:p>
    <w:p w:rsidR="00220B76" w:rsidRPr="00220B76" w:rsidRDefault="00220B76" w:rsidP="00220B76">
      <w:pPr>
        <w:jc w:val="center"/>
        <w:rPr>
          <w:b/>
          <w:w w:val="160"/>
          <w:sz w:val="36"/>
          <w:szCs w:val="20"/>
        </w:rPr>
      </w:pPr>
      <w:r w:rsidRPr="00220B76">
        <w:rPr>
          <w:b/>
          <w:w w:val="160"/>
          <w:sz w:val="36"/>
          <w:szCs w:val="20"/>
        </w:rPr>
        <w:t>ПОСТАНОВЛЕНИЕ</w:t>
      </w:r>
    </w:p>
    <w:p w:rsidR="00220B76" w:rsidRPr="00220B76" w:rsidRDefault="00220B76" w:rsidP="00220B76">
      <w:pPr>
        <w:jc w:val="center"/>
        <w:rPr>
          <w:b/>
          <w:w w:val="160"/>
          <w:sz w:val="6"/>
          <w:szCs w:val="6"/>
        </w:rPr>
      </w:pPr>
    </w:p>
    <w:p w:rsidR="00220B76" w:rsidRPr="00220B76" w:rsidRDefault="00220B76" w:rsidP="00220B76">
      <w:pPr>
        <w:jc w:val="center"/>
        <w:rPr>
          <w:b/>
          <w:w w:val="160"/>
          <w:sz w:val="6"/>
          <w:szCs w:val="6"/>
        </w:rPr>
      </w:pPr>
    </w:p>
    <w:p w:rsidR="00220B76" w:rsidRPr="00220B76" w:rsidRDefault="00220B76" w:rsidP="00220B76">
      <w:pPr>
        <w:jc w:val="center"/>
        <w:rPr>
          <w:b/>
          <w:w w:val="160"/>
          <w:sz w:val="6"/>
          <w:szCs w:val="6"/>
        </w:rPr>
      </w:pPr>
      <w:r w:rsidRPr="00220B7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E6429" wp14:editId="15F54E8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20B76" w:rsidRPr="00220B76" w:rsidTr="00220B7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76" w:rsidRPr="00220B76" w:rsidRDefault="00220B76" w:rsidP="00220B7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</w:t>
            </w:r>
          </w:p>
        </w:tc>
        <w:tc>
          <w:tcPr>
            <w:tcW w:w="3322" w:type="dxa"/>
            <w:vAlign w:val="bottom"/>
            <w:hideMark/>
          </w:tcPr>
          <w:p w:rsidR="00220B76" w:rsidRPr="00220B76" w:rsidRDefault="00220B76" w:rsidP="00220B7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20B7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76" w:rsidRPr="00220B76" w:rsidRDefault="00220B76" w:rsidP="00220B7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220B76" w:rsidRPr="00220B76" w:rsidRDefault="00220B76" w:rsidP="00220B7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20B76" w:rsidRPr="00220B76" w:rsidRDefault="00220B76" w:rsidP="00220B7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20B76">
        <w:rPr>
          <w:sz w:val="28"/>
          <w:szCs w:val="28"/>
        </w:rPr>
        <w:t>г. Первоуральск</w:t>
      </w:r>
    </w:p>
    <w:p w:rsidR="00151BD9" w:rsidRDefault="00151BD9" w:rsidP="00151BD9">
      <w:pPr>
        <w:jc w:val="both"/>
        <w:rPr>
          <w:rFonts w:ascii="Liberation Serif" w:hAnsi="Liberation Serif"/>
        </w:rPr>
      </w:pP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Об утверждении результатов публичных</w:t>
      </w: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 xml:space="preserve">слушаний по проекту бюджета городского </w:t>
      </w:r>
    </w:p>
    <w:p w:rsidR="00874A2C" w:rsidRPr="00D07F88" w:rsidRDefault="00C4111E" w:rsidP="00874A2C">
      <w:pPr>
        <w:rPr>
          <w:rFonts w:ascii="Liberation Serif" w:hAnsi="Liberation Serif"/>
        </w:rPr>
      </w:pPr>
      <w:r>
        <w:rPr>
          <w:rFonts w:ascii="Liberation Serif" w:hAnsi="Liberation Serif"/>
        </w:rPr>
        <w:t>округа Первоуральск на 2024</w:t>
      </w:r>
      <w:r w:rsidR="00874A2C" w:rsidRPr="00D07F88">
        <w:rPr>
          <w:rFonts w:ascii="Liberation Serif" w:hAnsi="Liberation Serif"/>
        </w:rPr>
        <w:t xml:space="preserve"> год и плановый </w:t>
      </w: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период 202</w:t>
      </w:r>
      <w:r w:rsidR="00C4111E">
        <w:rPr>
          <w:rFonts w:ascii="Liberation Serif" w:hAnsi="Liberation Serif"/>
        </w:rPr>
        <w:t>5 и 2026</w:t>
      </w:r>
      <w:r w:rsidR="005A590D">
        <w:rPr>
          <w:rFonts w:ascii="Liberation Serif" w:hAnsi="Liberation Serif"/>
        </w:rPr>
        <w:t xml:space="preserve"> годов</w:t>
      </w:r>
    </w:p>
    <w:p w:rsidR="00151BD9" w:rsidRPr="00D07F88" w:rsidRDefault="00151BD9" w:rsidP="00151BD9">
      <w:pPr>
        <w:pStyle w:val="a3"/>
        <w:jc w:val="both"/>
        <w:rPr>
          <w:rFonts w:ascii="Liberation Serif" w:hAnsi="Liberation Serif"/>
          <w:szCs w:val="24"/>
        </w:rPr>
      </w:pPr>
    </w:p>
    <w:p w:rsidR="00151BD9" w:rsidRPr="00D07F88" w:rsidRDefault="00151BD9" w:rsidP="00151BD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151BD9" w:rsidRPr="00D07F88" w:rsidRDefault="00151BD9" w:rsidP="00151BD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151BD9" w:rsidRPr="00D07F88" w:rsidRDefault="00151BD9" w:rsidP="00151BD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874A2C" w:rsidRPr="00D07F88" w:rsidRDefault="00874A2C" w:rsidP="00874A2C">
      <w:pPr>
        <w:ind w:firstLine="709"/>
        <w:jc w:val="both"/>
        <w:rPr>
          <w:rFonts w:ascii="Liberation Serif" w:hAnsi="Liberation Serif"/>
        </w:rPr>
      </w:pPr>
      <w:proofErr w:type="gramStart"/>
      <w:r w:rsidRPr="00D07F88">
        <w:rPr>
          <w:rFonts w:ascii="Liberation Serif" w:hAnsi="Liberation Serif"/>
        </w:rPr>
        <w:t xml:space="preserve">Рассмотрев материалы публичных слушаний по проекту бюджета городского </w:t>
      </w:r>
      <w:r w:rsidR="00C4111E">
        <w:rPr>
          <w:rFonts w:ascii="Liberation Serif" w:hAnsi="Liberation Serif"/>
        </w:rPr>
        <w:t>округа Первоуральск на 2024</w:t>
      </w:r>
      <w:r w:rsidRPr="00D07F88">
        <w:rPr>
          <w:rFonts w:ascii="Liberation Serif" w:hAnsi="Liberation Serif"/>
        </w:rPr>
        <w:t xml:space="preserve"> год и плановый период 202</w:t>
      </w:r>
      <w:r w:rsidR="00C4111E">
        <w:rPr>
          <w:rFonts w:ascii="Liberation Serif" w:hAnsi="Liberation Serif"/>
        </w:rPr>
        <w:t>5</w:t>
      </w:r>
      <w:r w:rsidRPr="00D07F88">
        <w:rPr>
          <w:rFonts w:ascii="Liberation Serif" w:hAnsi="Liberation Serif"/>
        </w:rPr>
        <w:t xml:space="preserve"> и 202</w:t>
      </w:r>
      <w:r w:rsidR="00C4111E">
        <w:rPr>
          <w:rFonts w:ascii="Liberation Serif" w:hAnsi="Liberation Serif"/>
        </w:rPr>
        <w:t>6</w:t>
      </w:r>
      <w:r w:rsidRPr="00D07F88">
        <w:rPr>
          <w:rFonts w:ascii="Liberation Serif" w:hAnsi="Liberation Serif"/>
        </w:rPr>
        <w:t xml:space="preserve"> годов, в соответствии</w:t>
      </w:r>
      <w:r w:rsidR="00D07F88">
        <w:rPr>
          <w:rFonts w:ascii="Liberation Serif" w:hAnsi="Liberation Serif"/>
        </w:rPr>
        <w:t xml:space="preserve">     </w:t>
      </w:r>
      <w:r w:rsidRPr="00D07F88">
        <w:rPr>
          <w:rFonts w:ascii="Liberation Serif" w:hAnsi="Liberation Serif"/>
        </w:rPr>
        <w:t xml:space="preserve"> со статьей 28 Устава городского округа Первоуральск и руководствуясь Решением Первоуральской городской думы от 27 февраля 2020 года «Об утверждении положения </w:t>
      </w:r>
      <w:r w:rsidR="00D07F88">
        <w:rPr>
          <w:rFonts w:ascii="Liberation Serif" w:hAnsi="Liberation Serif"/>
        </w:rPr>
        <w:t xml:space="preserve">           </w:t>
      </w:r>
      <w:r w:rsidRPr="00D07F88">
        <w:rPr>
          <w:rFonts w:ascii="Liberation Serif" w:hAnsi="Liberation Serif"/>
        </w:rPr>
        <w:t>о порядке организации и проведения публичных слушаний в городском округе Первоуральск</w:t>
      </w:r>
      <w:r w:rsidR="007C0FFD">
        <w:rPr>
          <w:rFonts w:ascii="Liberation Serif" w:hAnsi="Liberation Serif"/>
        </w:rPr>
        <w:t>»</w:t>
      </w:r>
      <w:r w:rsidRPr="00D07F88">
        <w:rPr>
          <w:rFonts w:ascii="Liberation Serif" w:hAnsi="Liberation Serif"/>
        </w:rPr>
        <w:t>, про</w:t>
      </w:r>
      <w:r w:rsidR="00C4111E">
        <w:rPr>
          <w:rFonts w:ascii="Liberation Serif" w:hAnsi="Liberation Serif"/>
        </w:rPr>
        <w:t>токолом публичных слушаний от 9 ноября</w:t>
      </w:r>
      <w:proofErr w:type="gramEnd"/>
      <w:r w:rsidR="00C4111E">
        <w:rPr>
          <w:rFonts w:ascii="Liberation Serif" w:hAnsi="Liberation Serif"/>
        </w:rPr>
        <w:t xml:space="preserve"> 2023</w:t>
      </w:r>
      <w:r w:rsidRPr="00D07F88">
        <w:rPr>
          <w:rFonts w:ascii="Liberation Serif" w:hAnsi="Liberation Serif"/>
        </w:rPr>
        <w:t xml:space="preserve"> года </w:t>
      </w:r>
    </w:p>
    <w:p w:rsidR="00874A2C" w:rsidRPr="00D07F88" w:rsidRDefault="00874A2C" w:rsidP="00874A2C">
      <w:pPr>
        <w:ind w:firstLine="708"/>
        <w:jc w:val="both"/>
        <w:rPr>
          <w:rFonts w:ascii="Liberation Serif" w:hAnsi="Liberation Serif"/>
        </w:rPr>
      </w:pPr>
    </w:p>
    <w:p w:rsidR="00874A2C" w:rsidRPr="00D07F88" w:rsidRDefault="00874A2C" w:rsidP="00874A2C">
      <w:pPr>
        <w:ind w:firstLine="708"/>
        <w:jc w:val="both"/>
        <w:rPr>
          <w:rFonts w:ascii="Liberation Serif" w:hAnsi="Liberation Serif"/>
        </w:rPr>
      </w:pP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ПОСТАНОВЛЯЮ:</w:t>
      </w:r>
    </w:p>
    <w:p w:rsidR="006B2D56" w:rsidRPr="00D07F88" w:rsidRDefault="00874A2C" w:rsidP="00874A2C">
      <w:pPr>
        <w:ind w:firstLine="709"/>
        <w:jc w:val="both"/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1. Утвердить</w:t>
      </w:r>
      <w:r w:rsidR="00482A7A">
        <w:rPr>
          <w:rFonts w:ascii="Liberation Serif" w:hAnsi="Liberation Serif"/>
        </w:rPr>
        <w:t xml:space="preserve"> заключение по результатам</w:t>
      </w:r>
      <w:r w:rsidRPr="00D07F88">
        <w:rPr>
          <w:rFonts w:ascii="Liberation Serif" w:hAnsi="Liberation Serif"/>
        </w:rPr>
        <w:t xml:space="preserve"> публичных слушаний по проекту бюджета городского округа Первоуральск</w:t>
      </w:r>
      <w:r w:rsidR="00C4111E">
        <w:rPr>
          <w:rFonts w:ascii="Liberation Serif" w:hAnsi="Liberation Serif"/>
        </w:rPr>
        <w:t xml:space="preserve"> на 2024 год и плановый период 2025 и 2026</w:t>
      </w:r>
      <w:r w:rsidR="00482A7A">
        <w:rPr>
          <w:rFonts w:ascii="Liberation Serif" w:hAnsi="Liberation Serif"/>
        </w:rPr>
        <w:t xml:space="preserve"> годов</w:t>
      </w:r>
      <w:r w:rsidR="006B2D56" w:rsidRPr="00D07F88">
        <w:rPr>
          <w:rFonts w:ascii="Liberation Serif" w:hAnsi="Liberation Serif"/>
        </w:rPr>
        <w:t>,</w:t>
      </w:r>
      <w:r w:rsidR="00C4111E">
        <w:rPr>
          <w:rFonts w:ascii="Liberation Serif" w:hAnsi="Liberation Serif"/>
        </w:rPr>
        <w:t xml:space="preserve"> прошедших 9 ноября 2023</w:t>
      </w:r>
      <w:r w:rsidRPr="00D07F88">
        <w:rPr>
          <w:rFonts w:ascii="Liberation Serif" w:hAnsi="Liberation Serif"/>
        </w:rPr>
        <w:t xml:space="preserve"> го</w:t>
      </w:r>
      <w:r w:rsidR="006B2D56" w:rsidRPr="00D07F88">
        <w:rPr>
          <w:rFonts w:ascii="Liberation Serif" w:hAnsi="Liberation Serif"/>
        </w:rPr>
        <w:t>да</w:t>
      </w:r>
      <w:r w:rsidRPr="00D07F88">
        <w:rPr>
          <w:rFonts w:ascii="Liberation Serif" w:hAnsi="Liberation Serif"/>
        </w:rPr>
        <w:t>,</w:t>
      </w:r>
      <w:r w:rsidR="006B2D56" w:rsidRPr="00D07F88">
        <w:rPr>
          <w:rFonts w:ascii="Liberation Serif" w:hAnsi="Liberation Serif"/>
        </w:rPr>
        <w:t xml:space="preserve"> согласно приложению.</w:t>
      </w:r>
    </w:p>
    <w:p w:rsidR="00874A2C" w:rsidRPr="00D07F88" w:rsidRDefault="006B2D56" w:rsidP="00874A2C">
      <w:pPr>
        <w:ind w:firstLine="709"/>
        <w:jc w:val="both"/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2. Н</w:t>
      </w:r>
      <w:r w:rsidR="00874A2C" w:rsidRPr="00D07F88">
        <w:rPr>
          <w:rFonts w:ascii="Liberation Serif" w:hAnsi="Liberation Serif"/>
        </w:rPr>
        <w:t>аправить проект ре</w:t>
      </w:r>
      <w:r w:rsidRPr="00D07F88">
        <w:rPr>
          <w:rFonts w:ascii="Liberation Serif" w:hAnsi="Liberation Serif"/>
        </w:rPr>
        <w:t>шени</w:t>
      </w:r>
      <w:r w:rsidR="00D07F88">
        <w:rPr>
          <w:rFonts w:ascii="Liberation Serif" w:hAnsi="Liberation Serif"/>
        </w:rPr>
        <w:t>я Первоуральской городской Думы</w:t>
      </w:r>
      <w:r w:rsidR="00F51821" w:rsidRPr="00D07F88">
        <w:rPr>
          <w:rFonts w:ascii="Liberation Serif" w:hAnsi="Liberation Serif"/>
        </w:rPr>
        <w:t xml:space="preserve"> </w:t>
      </w:r>
      <w:r w:rsidRPr="00D07F88">
        <w:rPr>
          <w:rFonts w:ascii="Liberation Serif" w:hAnsi="Liberation Serif"/>
        </w:rPr>
        <w:t>«Об утверждении проекта</w:t>
      </w:r>
      <w:r w:rsidR="00874A2C" w:rsidRPr="00D07F88">
        <w:rPr>
          <w:rFonts w:ascii="Liberation Serif" w:hAnsi="Liberation Serif"/>
        </w:rPr>
        <w:t xml:space="preserve"> бюджета городс</w:t>
      </w:r>
      <w:r w:rsidR="00C4111E">
        <w:rPr>
          <w:rFonts w:ascii="Liberation Serif" w:hAnsi="Liberation Serif"/>
        </w:rPr>
        <w:t>кого округа Первоуральск на 2024</w:t>
      </w:r>
      <w:r w:rsidR="00874A2C" w:rsidRPr="00D07F88">
        <w:rPr>
          <w:rFonts w:ascii="Liberation Serif" w:hAnsi="Liberation Serif"/>
        </w:rPr>
        <w:t xml:space="preserve"> год и плановый период 202</w:t>
      </w:r>
      <w:r w:rsidR="00C4111E">
        <w:rPr>
          <w:rFonts w:ascii="Liberation Serif" w:hAnsi="Liberation Serif"/>
        </w:rPr>
        <w:t>5</w:t>
      </w:r>
      <w:r w:rsidR="00D07F88">
        <w:rPr>
          <w:rFonts w:ascii="Liberation Serif" w:hAnsi="Liberation Serif"/>
        </w:rPr>
        <w:t xml:space="preserve">       </w:t>
      </w:r>
      <w:r w:rsidR="00C4111E">
        <w:rPr>
          <w:rFonts w:ascii="Liberation Serif" w:hAnsi="Liberation Serif"/>
        </w:rPr>
        <w:t xml:space="preserve"> и 2026</w:t>
      </w:r>
      <w:r w:rsidR="00874A2C" w:rsidRPr="00D07F88">
        <w:rPr>
          <w:rFonts w:ascii="Liberation Serif" w:hAnsi="Liberation Serif"/>
        </w:rPr>
        <w:t xml:space="preserve"> годов</w:t>
      </w:r>
      <w:r w:rsidR="002732BB">
        <w:rPr>
          <w:rFonts w:ascii="Liberation Serif" w:hAnsi="Liberation Serif"/>
        </w:rPr>
        <w:t xml:space="preserve"> (1 чтение)</w:t>
      </w:r>
      <w:r w:rsidR="00F51821" w:rsidRPr="00D07F88">
        <w:rPr>
          <w:rFonts w:ascii="Liberation Serif" w:hAnsi="Liberation Serif"/>
        </w:rPr>
        <w:t>»</w:t>
      </w:r>
      <w:r w:rsidR="00C4111E">
        <w:rPr>
          <w:rFonts w:ascii="Liberation Serif" w:hAnsi="Liberation Serif"/>
        </w:rPr>
        <w:t xml:space="preserve"> </w:t>
      </w:r>
      <w:r w:rsidRPr="00D07F88">
        <w:rPr>
          <w:rFonts w:ascii="Liberation Serif" w:hAnsi="Liberation Serif"/>
        </w:rPr>
        <w:t>в Первоуральскую городскую Думу для рассмотрения</w:t>
      </w:r>
      <w:r w:rsidR="00874A2C" w:rsidRPr="00D07F88">
        <w:rPr>
          <w:rFonts w:ascii="Liberation Serif" w:hAnsi="Liberation Serif"/>
        </w:rPr>
        <w:t xml:space="preserve"> в установленном порядке. </w:t>
      </w:r>
    </w:p>
    <w:p w:rsidR="00874A2C" w:rsidRPr="00D07F88" w:rsidRDefault="006B2D56" w:rsidP="006B2D56">
      <w:pPr>
        <w:pStyle w:val="a3"/>
        <w:ind w:firstLine="708"/>
        <w:jc w:val="both"/>
        <w:rPr>
          <w:rFonts w:ascii="Liberation Serif" w:hAnsi="Liberation Serif"/>
          <w:szCs w:val="24"/>
        </w:rPr>
      </w:pPr>
      <w:r w:rsidRPr="00D07F88">
        <w:rPr>
          <w:rFonts w:ascii="Liberation Serif" w:hAnsi="Liberation Serif"/>
          <w:szCs w:val="24"/>
        </w:rPr>
        <w:t>3</w:t>
      </w:r>
      <w:r w:rsidR="00874A2C" w:rsidRPr="00D07F88">
        <w:rPr>
          <w:rFonts w:ascii="Liberation Serif" w:hAnsi="Liberation Serif"/>
          <w:szCs w:val="24"/>
        </w:rPr>
        <w:t xml:space="preserve">.  Настоящее постановление опубликовать </w:t>
      </w:r>
      <w:r w:rsidR="002732BB">
        <w:rPr>
          <w:rFonts w:ascii="Liberation Serif" w:hAnsi="Liberation Serif"/>
          <w:szCs w:val="24"/>
        </w:rPr>
        <w:t xml:space="preserve">в газете «Вечерний Первоуральск, </w:t>
      </w:r>
      <w:r w:rsidR="00874A2C" w:rsidRPr="00D07F88">
        <w:rPr>
          <w:rFonts w:ascii="Liberation Serif" w:hAnsi="Liberation Serif"/>
          <w:szCs w:val="24"/>
        </w:rPr>
        <w:t>разместить на официальном сайте городского округа Первоуральск</w:t>
      </w:r>
      <w:r w:rsidR="002732BB">
        <w:rPr>
          <w:rFonts w:ascii="Liberation Serif" w:hAnsi="Liberation Serif"/>
          <w:szCs w:val="24"/>
        </w:rPr>
        <w:t xml:space="preserve"> и </w:t>
      </w:r>
      <w:r w:rsidR="002732BB" w:rsidRPr="008E0921">
        <w:rPr>
          <w:rFonts w:ascii="Liberation Serif" w:hAnsi="Liberation Serif" w:cs="Arial"/>
          <w:color w:val="000000"/>
          <w:szCs w:val="24"/>
          <w:shd w:val="clear" w:color="auto" w:fill="FAFAFA"/>
        </w:rPr>
        <w:t>в федеральной государственной информационной системе "Единый портал государственных и муниципальных услуг (функций)</w:t>
      </w:r>
      <w:r w:rsidR="005A590D">
        <w:rPr>
          <w:rFonts w:ascii="Liberation Serif" w:hAnsi="Liberation Serif" w:cs="Arial"/>
          <w:color w:val="000000"/>
          <w:szCs w:val="24"/>
          <w:shd w:val="clear" w:color="auto" w:fill="FAFAFA"/>
        </w:rPr>
        <w:t>»</w:t>
      </w:r>
      <w:r w:rsidR="00874A2C" w:rsidRPr="00D07F88">
        <w:rPr>
          <w:rFonts w:ascii="Liberation Serif" w:hAnsi="Liberation Serif"/>
          <w:szCs w:val="24"/>
        </w:rPr>
        <w:t>.</w:t>
      </w:r>
    </w:p>
    <w:p w:rsidR="00874A2C" w:rsidRPr="00D07F88" w:rsidRDefault="006B2D56" w:rsidP="00874A2C">
      <w:pPr>
        <w:pStyle w:val="a3"/>
        <w:ind w:firstLine="709"/>
        <w:jc w:val="both"/>
        <w:rPr>
          <w:rFonts w:ascii="Liberation Serif" w:hAnsi="Liberation Serif"/>
          <w:szCs w:val="24"/>
        </w:rPr>
      </w:pPr>
      <w:r w:rsidRPr="00D07F88">
        <w:rPr>
          <w:rFonts w:ascii="Liberation Serif" w:hAnsi="Liberation Serif"/>
          <w:szCs w:val="24"/>
        </w:rPr>
        <w:t>4</w:t>
      </w:r>
      <w:r w:rsidR="00874A2C" w:rsidRPr="00D07F88">
        <w:rPr>
          <w:rFonts w:ascii="Liberation Serif" w:hAnsi="Liberation Serif"/>
          <w:szCs w:val="24"/>
        </w:rPr>
        <w:t xml:space="preserve">. </w:t>
      </w:r>
      <w:proofErr w:type="gramStart"/>
      <w:r w:rsidR="00874A2C" w:rsidRPr="00D07F88">
        <w:rPr>
          <w:rFonts w:ascii="Liberation Serif" w:hAnsi="Liberation Serif"/>
          <w:szCs w:val="24"/>
        </w:rPr>
        <w:t>Контроль за</w:t>
      </w:r>
      <w:proofErr w:type="gramEnd"/>
      <w:r w:rsidR="00874A2C" w:rsidRPr="00D07F88">
        <w:rPr>
          <w:rFonts w:ascii="Liberation Serif" w:hAnsi="Liberation Serif"/>
          <w:szCs w:val="24"/>
        </w:rPr>
        <w:t xml:space="preserve"> исполнением настоящего постановления оставляю за собой.</w:t>
      </w:r>
    </w:p>
    <w:p w:rsidR="00151BD9" w:rsidRPr="00D07F88" w:rsidRDefault="00151BD9" w:rsidP="00151BD9">
      <w:pPr>
        <w:pStyle w:val="a3"/>
        <w:ind w:firstLine="709"/>
        <w:jc w:val="both"/>
        <w:rPr>
          <w:rFonts w:ascii="Liberation Serif" w:hAnsi="Liberation Serif"/>
          <w:szCs w:val="24"/>
        </w:rPr>
      </w:pPr>
    </w:p>
    <w:p w:rsidR="00151BD9" w:rsidRPr="00D07F88" w:rsidRDefault="00151BD9" w:rsidP="00151BD9">
      <w:pPr>
        <w:rPr>
          <w:rFonts w:ascii="Liberation Serif" w:hAnsi="Liberation Serif"/>
        </w:rPr>
      </w:pPr>
    </w:p>
    <w:p w:rsidR="00151BD9" w:rsidRDefault="00151BD9" w:rsidP="00151BD9">
      <w:pPr>
        <w:spacing w:line="20" w:lineRule="atLeast"/>
        <w:jc w:val="both"/>
        <w:rPr>
          <w:rFonts w:ascii="Liberation Serif" w:hAnsi="Liberation Serif"/>
        </w:rPr>
      </w:pPr>
    </w:p>
    <w:p w:rsidR="00EC09FB" w:rsidRPr="00D07F88" w:rsidRDefault="00EC09FB" w:rsidP="00151BD9">
      <w:pPr>
        <w:spacing w:line="20" w:lineRule="atLeast"/>
        <w:jc w:val="both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B2D56" w:rsidRPr="00D07F88" w:rsidTr="00F51821">
        <w:tc>
          <w:tcPr>
            <w:tcW w:w="5778" w:type="dxa"/>
            <w:hideMark/>
          </w:tcPr>
          <w:p w:rsidR="006B2D56" w:rsidRPr="00D07F88" w:rsidRDefault="006B2D56" w:rsidP="00F51821">
            <w:pPr>
              <w:spacing w:line="20" w:lineRule="atLeast"/>
              <w:rPr>
                <w:rFonts w:ascii="Liberation Serif" w:hAnsi="Liberation Serif"/>
              </w:rPr>
            </w:pPr>
            <w:proofErr w:type="spellStart"/>
            <w:r w:rsidRPr="00D07F88">
              <w:rPr>
                <w:rFonts w:ascii="Liberation Serif" w:hAnsi="Liberation Serif"/>
              </w:rPr>
              <w:t>И.о</w:t>
            </w:r>
            <w:proofErr w:type="spellEnd"/>
            <w:r w:rsidRPr="00D07F88">
              <w:rPr>
                <w:rFonts w:ascii="Liberation Serif" w:hAnsi="Liberation Serif"/>
              </w:rPr>
              <w:t>.</w:t>
            </w:r>
            <w:r w:rsidR="00220B76">
              <w:rPr>
                <w:rFonts w:ascii="Liberation Serif" w:hAnsi="Liberation Serif"/>
              </w:rPr>
              <w:t xml:space="preserve"> </w:t>
            </w:r>
            <w:bookmarkStart w:id="0" w:name="_GoBack"/>
            <w:bookmarkEnd w:id="0"/>
            <w:r w:rsidRPr="00D07F88">
              <w:rPr>
                <w:rFonts w:ascii="Liberation Serif" w:hAnsi="Liberation Serif"/>
              </w:rPr>
              <w:t>Главы городского округа Первоуральск,</w:t>
            </w:r>
          </w:p>
          <w:p w:rsidR="006B2D56" w:rsidRPr="00D07F88" w:rsidRDefault="006B2D56" w:rsidP="00C4111E">
            <w:pPr>
              <w:spacing w:line="20" w:lineRule="atLeast"/>
              <w:rPr>
                <w:rFonts w:ascii="Liberation Serif" w:hAnsi="Liberation Serif"/>
              </w:rPr>
            </w:pPr>
            <w:r w:rsidRPr="00D07F88">
              <w:rPr>
                <w:rFonts w:ascii="Liberation Serif" w:hAnsi="Liberation Serif"/>
              </w:rPr>
              <w:t>заместитель Главы по</w:t>
            </w:r>
            <w:r w:rsidR="00C4111E">
              <w:rPr>
                <w:rFonts w:ascii="Liberation Serif" w:hAnsi="Liberation Serif"/>
              </w:rPr>
              <w:t xml:space="preserve"> </w:t>
            </w:r>
            <w:r w:rsidRPr="00D07F88">
              <w:rPr>
                <w:rFonts w:ascii="Liberation Serif" w:hAnsi="Liberation Serif"/>
              </w:rPr>
              <w:t xml:space="preserve">финансово-экономической политике </w:t>
            </w:r>
            <w:r w:rsidR="00F51821" w:rsidRPr="00D07F88">
              <w:rPr>
                <w:rFonts w:ascii="Liberation Serif" w:hAnsi="Liberation Serif"/>
              </w:rPr>
              <w:t xml:space="preserve">                                 </w:t>
            </w:r>
          </w:p>
        </w:tc>
      </w:tr>
    </w:tbl>
    <w:p w:rsidR="00F51821" w:rsidRPr="00D07F88" w:rsidRDefault="00F51821" w:rsidP="00151BD9">
      <w:pPr>
        <w:spacing w:line="20" w:lineRule="atLeast"/>
        <w:rPr>
          <w:rFonts w:ascii="Liberation Serif" w:hAnsi="Liberation Serif"/>
        </w:rPr>
      </w:pPr>
    </w:p>
    <w:p w:rsidR="00F51821" w:rsidRPr="00D07F88" w:rsidRDefault="00F51821" w:rsidP="00151BD9">
      <w:pPr>
        <w:spacing w:line="20" w:lineRule="atLeast"/>
        <w:rPr>
          <w:rFonts w:ascii="Liberation Serif" w:hAnsi="Liberation Serif"/>
        </w:rPr>
      </w:pPr>
    </w:p>
    <w:p w:rsidR="00151BD9" w:rsidRPr="00D07F88" w:rsidRDefault="00F51821" w:rsidP="00F51821">
      <w:pPr>
        <w:tabs>
          <w:tab w:val="center" w:pos="1745"/>
        </w:tabs>
        <w:spacing w:line="20" w:lineRule="atLeast"/>
        <w:rPr>
          <w:rFonts w:ascii="Liberation Serif" w:hAnsi="Liberation Serif"/>
          <w:lang w:val="en-US"/>
        </w:rPr>
      </w:pPr>
      <w:r w:rsidRPr="00D07F88">
        <w:rPr>
          <w:rFonts w:ascii="Liberation Serif" w:hAnsi="Liberation Serif"/>
        </w:rPr>
        <w:tab/>
      </w:r>
      <w:r w:rsidRPr="00C4111E">
        <w:rPr>
          <w:rFonts w:ascii="Liberation Serif" w:hAnsi="Liberation Serif"/>
        </w:rPr>
        <w:t xml:space="preserve">                </w:t>
      </w:r>
      <w:r w:rsidR="00215D41" w:rsidRPr="00C4111E">
        <w:rPr>
          <w:rFonts w:ascii="Liberation Serif" w:hAnsi="Liberation Serif"/>
        </w:rPr>
        <w:t xml:space="preserve">        </w:t>
      </w:r>
      <w:r w:rsidRPr="00C4111E">
        <w:rPr>
          <w:rFonts w:ascii="Liberation Serif" w:hAnsi="Liberation Serif"/>
        </w:rPr>
        <w:t xml:space="preserve"> </w:t>
      </w:r>
      <w:r w:rsidRPr="00D07F88">
        <w:rPr>
          <w:rFonts w:ascii="Liberation Serif" w:hAnsi="Liberation Serif"/>
        </w:rPr>
        <w:t>М</w:t>
      </w:r>
      <w:r w:rsidRPr="00D07F88">
        <w:rPr>
          <w:rFonts w:ascii="Liberation Serif" w:hAnsi="Liberation Serif"/>
          <w:lang w:val="en-US"/>
        </w:rPr>
        <w:t>.</w:t>
      </w:r>
      <w:r w:rsidRPr="00D07F88">
        <w:rPr>
          <w:rFonts w:ascii="Liberation Serif" w:hAnsi="Liberation Serif"/>
        </w:rPr>
        <w:t>Ю</w:t>
      </w:r>
      <w:r w:rsidRPr="00D07F88">
        <w:rPr>
          <w:rFonts w:ascii="Liberation Serif" w:hAnsi="Liberation Serif"/>
          <w:lang w:val="en-US"/>
        </w:rPr>
        <w:t xml:space="preserve">. </w:t>
      </w:r>
      <w:r w:rsidRPr="00D07F88">
        <w:rPr>
          <w:rFonts w:ascii="Liberation Serif" w:hAnsi="Liberation Serif"/>
        </w:rPr>
        <w:t>Ярославцева</w:t>
      </w:r>
      <w:r w:rsidRPr="00D07F88">
        <w:rPr>
          <w:rFonts w:ascii="Liberation Serif" w:hAnsi="Liberation Serif"/>
          <w:lang w:val="en-US"/>
        </w:rPr>
        <w:br w:type="textWrapping" w:clear="all"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</w:p>
    <w:p w:rsidR="0080685E" w:rsidRPr="00D07F88" w:rsidRDefault="0080685E">
      <w:pPr>
        <w:rPr>
          <w:rFonts w:ascii="Liberation Serif" w:hAnsi="Liberation Serif"/>
          <w:lang w:val="en-US"/>
        </w:rPr>
      </w:pPr>
    </w:p>
    <w:sectPr w:rsidR="0080685E" w:rsidRPr="00D07F88" w:rsidSect="00220B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9"/>
    <w:rsid w:val="00151BD9"/>
    <w:rsid w:val="001537E4"/>
    <w:rsid w:val="00215D41"/>
    <w:rsid w:val="00220B76"/>
    <w:rsid w:val="00270B38"/>
    <w:rsid w:val="002732BB"/>
    <w:rsid w:val="00294E7C"/>
    <w:rsid w:val="0045473D"/>
    <w:rsid w:val="00482A7A"/>
    <w:rsid w:val="005A590D"/>
    <w:rsid w:val="006B2D56"/>
    <w:rsid w:val="007C0FFD"/>
    <w:rsid w:val="007C6A8C"/>
    <w:rsid w:val="0080685E"/>
    <w:rsid w:val="00874A2C"/>
    <w:rsid w:val="008B0845"/>
    <w:rsid w:val="009D3553"/>
    <w:rsid w:val="00B2653E"/>
    <w:rsid w:val="00C4111E"/>
    <w:rsid w:val="00C6697A"/>
    <w:rsid w:val="00D07F88"/>
    <w:rsid w:val="00D6153F"/>
    <w:rsid w:val="00EC09FB"/>
    <w:rsid w:val="00F51821"/>
    <w:rsid w:val="00F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1BD9"/>
    <w:pPr>
      <w:ind w:firstLine="99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D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1BD9"/>
    <w:pPr>
      <w:ind w:firstLine="99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D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Kru2</dc:creator>
  <cp:lastModifiedBy>Ващенко Юлия Александровна</cp:lastModifiedBy>
  <cp:revision>3</cp:revision>
  <dcterms:created xsi:type="dcterms:W3CDTF">2023-11-13T09:33:00Z</dcterms:created>
  <dcterms:modified xsi:type="dcterms:W3CDTF">2023-11-13T09:41:00Z</dcterms:modified>
</cp:coreProperties>
</file>