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C8" w:rsidRPr="00B44CC8" w:rsidRDefault="00B44CC8" w:rsidP="00B44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C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40A77" wp14:editId="04523427">
            <wp:extent cx="705485" cy="7258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C8" w:rsidRPr="00B44CC8" w:rsidRDefault="00B44CC8" w:rsidP="00B44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</w:pPr>
      <w:r w:rsidRPr="00B44CC8">
        <w:rPr>
          <w:rFonts w:ascii="Times New Roman" w:eastAsia="Times New Roman" w:hAnsi="Times New Roman" w:cs="Times New Roman"/>
          <w:b/>
          <w:w w:val="150"/>
          <w:sz w:val="20"/>
          <w:szCs w:val="20"/>
          <w:lang w:eastAsia="ru-RU"/>
        </w:rPr>
        <w:t>АДМИНИСТРАЦИЯ ГОРОДСКОГО ОКРУГА ПЕРВОУРАЛЬСК</w:t>
      </w:r>
    </w:p>
    <w:p w:rsidR="00B44CC8" w:rsidRPr="00B44CC8" w:rsidRDefault="00B44CC8" w:rsidP="00B44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B44CC8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:rsidR="00B44CC8" w:rsidRPr="00B44CC8" w:rsidRDefault="00B44CC8" w:rsidP="00B44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B44CC8" w:rsidRPr="00B44CC8" w:rsidRDefault="00B44CC8" w:rsidP="00B44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:rsidR="00B44CC8" w:rsidRPr="00B44CC8" w:rsidRDefault="00B44CC8" w:rsidP="00B44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B44CC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76321" wp14:editId="1092D43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B44CC8" w:rsidRPr="00B44CC8" w:rsidTr="00B44CC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CC8" w:rsidRPr="00B44CC8" w:rsidRDefault="00B44CC8" w:rsidP="00B44CC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29.11.2023</w:t>
            </w:r>
          </w:p>
        </w:tc>
        <w:tc>
          <w:tcPr>
            <w:tcW w:w="3322" w:type="dxa"/>
            <w:vAlign w:val="bottom"/>
            <w:hideMark/>
          </w:tcPr>
          <w:p w:rsidR="00B44CC8" w:rsidRPr="00B44CC8" w:rsidRDefault="00B44CC8" w:rsidP="00B44CC8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4CC8" w:rsidRPr="00B44CC8" w:rsidRDefault="00B44CC8" w:rsidP="00B44CC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3205</w:t>
            </w:r>
          </w:p>
        </w:tc>
      </w:tr>
    </w:tbl>
    <w:p w:rsidR="00B44CC8" w:rsidRPr="00B44CC8" w:rsidRDefault="00B44CC8" w:rsidP="00B44CC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CC8" w:rsidRPr="00B44CC8" w:rsidRDefault="00B44CC8" w:rsidP="00B44CC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CC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:rsidR="00B44CC8" w:rsidRPr="00B44CC8" w:rsidRDefault="00B44CC8" w:rsidP="00B44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8719" w:type="dxa"/>
        <w:tblLook w:val="04A0" w:firstRow="1" w:lastRow="0" w:firstColumn="1" w:lastColumn="0" w:noHBand="0" w:noVBand="1"/>
      </w:tblPr>
      <w:tblGrid>
        <w:gridCol w:w="4928"/>
        <w:gridCol w:w="3791"/>
      </w:tblGrid>
      <w:tr w:rsidR="006D5987" w:rsidRPr="001E2FF6" w:rsidTr="00703768">
        <w:tc>
          <w:tcPr>
            <w:tcW w:w="4928" w:type="dxa"/>
            <w:shd w:val="clear" w:color="auto" w:fill="auto"/>
          </w:tcPr>
          <w:p w:rsidR="006D5987" w:rsidRPr="00EA1031" w:rsidRDefault="00544F33" w:rsidP="00F33A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A103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определении временной управляющей организации для управления многоквартирными домами, расположенными по адресам: город Первоуральск, </w:t>
            </w:r>
            <w:r w:rsidR="00F33A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проспект Ильича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№№ </w:t>
            </w:r>
            <w:r w:rsidR="00F33A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3/1, 3/2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 город Первоуральск, улица </w:t>
            </w:r>
            <w:r w:rsidR="00F33A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№</w:t>
            </w:r>
            <w:r w:rsidR="00F33AC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3791" w:type="dxa"/>
            <w:shd w:val="clear" w:color="auto" w:fill="auto"/>
          </w:tcPr>
          <w:p w:rsidR="006D5987" w:rsidRPr="001E2FF6" w:rsidRDefault="006D5987" w:rsidP="006D598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6D5987" w:rsidRPr="001E2FF6" w:rsidRDefault="006D5987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272B3" w:rsidRPr="001E2FF6" w:rsidRDefault="000272B3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E2FF6" w:rsidRDefault="001E2FF6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153AE" w:rsidRPr="001E2FF6" w:rsidRDefault="008153AE" w:rsidP="006D5987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44F33" w:rsidRDefault="00544F33" w:rsidP="00EA1031">
      <w:pPr>
        <w:pStyle w:val="ConsPlusNormal"/>
        <w:ind w:firstLine="708"/>
        <w:jc w:val="both"/>
        <w:rPr>
          <w:rFonts w:cs="Times New Roman"/>
          <w:szCs w:val="24"/>
        </w:rPr>
      </w:pPr>
      <w:proofErr w:type="gramStart"/>
      <w:r>
        <w:t xml:space="preserve">Руководствуясь </w:t>
      </w:r>
      <w:hyperlink r:id="rId10" w:history="1">
        <w:r w:rsidRPr="00EA1031">
          <w:t>частью 17 статьи 161</w:t>
        </w:r>
      </w:hyperlink>
      <w:r>
        <w:t xml:space="preserve"> Жилищного кодекса Российской Федерации, </w:t>
      </w:r>
      <w:hyperlink r:id="rId11" w:history="1">
        <w:r w:rsidRPr="00EA1031">
          <w:t>Постановлением</w:t>
        </w:r>
      </w:hyperlink>
      <w:r>
        <w:t xml:space="preserve">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 способ управления не реализован, не определена  управляющая  организация, и о внесении изменений в некоторые акты</w:t>
      </w:r>
      <w:proofErr w:type="gramEnd"/>
      <w:r>
        <w:t xml:space="preserve"> </w:t>
      </w:r>
      <w:proofErr w:type="gramStart"/>
      <w:r>
        <w:t>Правительства Российской Федерации"</w:t>
      </w:r>
      <w:r>
        <w:rPr>
          <w:rFonts w:cs="Times New Roman"/>
          <w:szCs w:val="24"/>
        </w:rPr>
        <w:t>, протокол</w:t>
      </w:r>
      <w:r w:rsidR="00F33AC0">
        <w:rPr>
          <w:rFonts w:cs="Times New Roman"/>
          <w:szCs w:val="24"/>
        </w:rPr>
        <w:t>ами открытого конкурса по отбору управляющей организации</w:t>
      </w:r>
      <w:r>
        <w:rPr>
          <w:rFonts w:cs="Times New Roman"/>
          <w:szCs w:val="24"/>
        </w:rPr>
        <w:t xml:space="preserve"> </w:t>
      </w:r>
      <w:r w:rsidR="00F33AC0">
        <w:rPr>
          <w:rFonts w:cs="Times New Roman"/>
          <w:szCs w:val="24"/>
        </w:rPr>
        <w:t xml:space="preserve">для управления многоквартирными домами </w:t>
      </w:r>
      <w:r>
        <w:rPr>
          <w:rFonts w:cs="Times New Roman"/>
          <w:szCs w:val="24"/>
        </w:rPr>
        <w:t>по извещению № 2</w:t>
      </w:r>
      <w:r w:rsidR="00F33AC0">
        <w:rPr>
          <w:rFonts w:cs="Times New Roman"/>
          <w:szCs w:val="24"/>
        </w:rPr>
        <w:t>2000186410000000002</w:t>
      </w:r>
      <w:r>
        <w:rPr>
          <w:rFonts w:cs="Times New Roman"/>
          <w:szCs w:val="24"/>
        </w:rPr>
        <w:t>,</w:t>
      </w:r>
      <w:r w:rsidR="00544B2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признанного несостоявшимся, в связи с завершением срока временного управления по управлению </w:t>
      </w:r>
      <w:r w:rsidR="00544B2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многоквартирными домами </w:t>
      </w:r>
      <w:r w:rsidR="00F33AC0">
        <w:rPr>
          <w:rFonts w:cs="Times New Roman"/>
          <w:szCs w:val="24"/>
        </w:rPr>
        <w:t xml:space="preserve"> </w:t>
      </w:r>
      <w:r w:rsidR="00226C2A">
        <w:rPr>
          <w:rFonts w:cs="Times New Roman"/>
          <w:szCs w:val="24"/>
        </w:rPr>
        <w:t>обществом с</w:t>
      </w:r>
      <w:r w:rsidR="00F33AC0">
        <w:rPr>
          <w:rFonts w:cs="Times New Roman"/>
          <w:szCs w:val="24"/>
        </w:rPr>
        <w:t xml:space="preserve"> </w:t>
      </w:r>
      <w:r w:rsidR="00226C2A">
        <w:rPr>
          <w:rFonts w:cs="Times New Roman"/>
          <w:szCs w:val="24"/>
        </w:rPr>
        <w:t xml:space="preserve"> ограниченной </w:t>
      </w:r>
      <w:r w:rsidR="00F33AC0">
        <w:rPr>
          <w:rFonts w:cs="Times New Roman"/>
          <w:szCs w:val="24"/>
        </w:rPr>
        <w:t xml:space="preserve"> </w:t>
      </w:r>
      <w:r w:rsidR="00226C2A">
        <w:rPr>
          <w:rFonts w:cs="Times New Roman"/>
          <w:szCs w:val="24"/>
        </w:rPr>
        <w:t xml:space="preserve">ответственностью </w:t>
      </w:r>
      <w:r w:rsidR="00F33AC0">
        <w:rPr>
          <w:rFonts w:cs="Times New Roman"/>
          <w:szCs w:val="24"/>
        </w:rPr>
        <w:t xml:space="preserve"> </w:t>
      </w:r>
      <w:r w:rsidR="00544B23">
        <w:rPr>
          <w:rFonts w:cs="Times New Roman"/>
          <w:szCs w:val="24"/>
        </w:rPr>
        <w:t xml:space="preserve"> </w:t>
      </w:r>
      <w:r w:rsidR="00226C2A">
        <w:rPr>
          <w:rFonts w:cs="Times New Roman"/>
          <w:szCs w:val="24"/>
        </w:rPr>
        <w:t xml:space="preserve">Объединенная </w:t>
      </w:r>
      <w:r w:rsidR="00F33AC0">
        <w:rPr>
          <w:rFonts w:cs="Times New Roman"/>
          <w:szCs w:val="24"/>
        </w:rPr>
        <w:t xml:space="preserve"> </w:t>
      </w:r>
      <w:r w:rsidR="00544B23">
        <w:rPr>
          <w:rFonts w:cs="Times New Roman"/>
          <w:szCs w:val="24"/>
        </w:rPr>
        <w:t xml:space="preserve"> </w:t>
      </w:r>
      <w:r w:rsidR="00226C2A">
        <w:rPr>
          <w:rFonts w:cs="Times New Roman"/>
          <w:szCs w:val="24"/>
        </w:rPr>
        <w:t xml:space="preserve">жилищная </w:t>
      </w:r>
      <w:r w:rsidR="00544B23">
        <w:rPr>
          <w:rFonts w:cs="Times New Roman"/>
          <w:szCs w:val="24"/>
        </w:rPr>
        <w:t xml:space="preserve"> </w:t>
      </w:r>
      <w:r w:rsidR="00226C2A">
        <w:rPr>
          <w:rFonts w:cs="Times New Roman"/>
          <w:szCs w:val="24"/>
        </w:rPr>
        <w:t>компания</w:t>
      </w:r>
      <w:r w:rsidR="00544B23">
        <w:rPr>
          <w:rFonts w:cs="Times New Roman"/>
          <w:szCs w:val="24"/>
        </w:rPr>
        <w:t xml:space="preserve"> </w:t>
      </w:r>
      <w:r w:rsidR="00226C2A">
        <w:rPr>
          <w:rFonts w:cs="Times New Roman"/>
          <w:szCs w:val="24"/>
        </w:rPr>
        <w:t xml:space="preserve"> «Первоуральское </w:t>
      </w:r>
      <w:r w:rsidR="00544B23">
        <w:rPr>
          <w:rFonts w:cs="Times New Roman"/>
          <w:szCs w:val="24"/>
        </w:rPr>
        <w:t xml:space="preserve"> </w:t>
      </w:r>
      <w:r w:rsidR="00226C2A">
        <w:rPr>
          <w:rFonts w:cs="Times New Roman"/>
          <w:szCs w:val="24"/>
        </w:rPr>
        <w:t xml:space="preserve">ремонтное </w:t>
      </w:r>
      <w:r w:rsidR="00544B23">
        <w:rPr>
          <w:rFonts w:cs="Times New Roman"/>
          <w:szCs w:val="24"/>
        </w:rPr>
        <w:t xml:space="preserve"> </w:t>
      </w:r>
      <w:r w:rsidR="00226C2A">
        <w:rPr>
          <w:rFonts w:cs="Times New Roman"/>
          <w:szCs w:val="24"/>
        </w:rPr>
        <w:t xml:space="preserve">предприятие»  (далее – ООО ОЖК «ПРП») (ИНН </w:t>
      </w:r>
      <w:r w:rsidR="00226C2A" w:rsidRPr="003B6241">
        <w:rPr>
          <w:rFonts w:cs="Times New Roman"/>
          <w:szCs w:val="24"/>
        </w:rPr>
        <w:t>6684010439, лицензия</w:t>
      </w:r>
      <w:r w:rsidR="00226C2A" w:rsidRPr="009247DE">
        <w:rPr>
          <w:rFonts w:cs="Times New Roman"/>
          <w:szCs w:val="24"/>
        </w:rPr>
        <w:t xml:space="preserve"> от 14 мая 2015 года № 615</w:t>
      </w:r>
      <w:r w:rsidR="00226C2A">
        <w:rPr>
          <w:rFonts w:cs="Times New Roman"/>
          <w:szCs w:val="24"/>
        </w:rPr>
        <w:t xml:space="preserve">), </w:t>
      </w:r>
      <w:r w:rsidRPr="00D77C63">
        <w:rPr>
          <w:rFonts w:cs="Times New Roman"/>
          <w:szCs w:val="24"/>
        </w:rPr>
        <w:t>руководствуясь Уставом городского округа Первоуральск, Администрация городского</w:t>
      </w:r>
      <w:proofErr w:type="gramEnd"/>
      <w:r w:rsidRPr="00D77C63">
        <w:rPr>
          <w:rFonts w:cs="Times New Roman"/>
          <w:szCs w:val="24"/>
        </w:rPr>
        <w:t xml:space="preserve"> округа Первоуральск</w:t>
      </w:r>
    </w:p>
    <w:p w:rsidR="00D77C63" w:rsidRDefault="00D77C63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D77C63" w:rsidRPr="001E2FF6" w:rsidRDefault="00D77C63" w:rsidP="006D5987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E7754" w:rsidRPr="003E7754" w:rsidRDefault="003E7754" w:rsidP="003E7754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ПОСТАНОВЛЯЕТ:</w:t>
      </w:r>
    </w:p>
    <w:p w:rsidR="001B61C1" w:rsidRPr="007252E5" w:rsidRDefault="003E7754" w:rsidP="001B61C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23F8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</w:t>
      </w:r>
      <w:r w:rsidR="001B61C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Определить общество с ограниченной ответственностью Управляющая компания «БИЗНЕС ГРУПП» (далее – ООО УК «БИЗНЕС ГРУПП») (ИНН 6684031968, лицензия от 13 </w:t>
      </w:r>
      <w:r w:rsidR="001B61C1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августа 2019 года № 979) временной управляющей организацией для управления многоквартирными домами</w:t>
      </w:r>
      <w:r w:rsidR="001B61C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соответствие с перечнем (Приложение № 1)</w:t>
      </w:r>
      <w:r w:rsidR="001B61C1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7252E5" w:rsidRPr="007252E5" w:rsidRDefault="00530FC0" w:rsidP="008153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</w:t>
      </w:r>
      <w:proofErr w:type="gramStart"/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Установить срок управления многоквартирным</w:t>
      </w:r>
      <w:r w:rsidR="00D2507E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дом</w:t>
      </w:r>
      <w:r w:rsidR="00D2507E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="007B60CC">
        <w:rPr>
          <w:rFonts w:ascii="Liberation Serif" w:eastAsia="Times New Roman" w:hAnsi="Liberation Serif" w:cs="Times New Roman"/>
          <w:sz w:val="24"/>
          <w:szCs w:val="24"/>
          <w:lang w:eastAsia="ru-RU"/>
        </w:rPr>
        <w:t>м</w:t>
      </w:r>
      <w:r w:rsidR="00D2507E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, указанным</w:t>
      </w:r>
      <w:r w:rsidR="00D2507E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пункте 1 настоящего постановления, один год с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дня</w:t>
      </w:r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подписания 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настоящего п</w:t>
      </w:r>
      <w:r w:rsidR="007252E5"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остановления</w:t>
      </w:r>
      <w:r w:rsid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или до выбора собственниками помещений в многоквартирном доме способа управления многоквартирным домом,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или по результатам открытого конкурса, предусмотренного частью 4 статьи 161 Жилищного кодекса Российской Федерации. </w:t>
      </w:r>
      <w:proofErr w:type="gramEnd"/>
    </w:p>
    <w:p w:rsidR="007252E5" w:rsidRDefault="007252E5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 w:rsidRPr="007252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3. </w:t>
      </w:r>
      <w:r w:rsidRPr="007252E5">
        <w:rPr>
          <w:rFonts w:ascii="Liberation Serif" w:hAnsi="Liberation Serif" w:cs="LiberationSerif"/>
          <w:sz w:val="24"/>
          <w:szCs w:val="24"/>
        </w:rPr>
        <w:t>Утвердить перечень работ и (или) услуг по управлению</w:t>
      </w:r>
      <w:r w:rsidRPr="007252E5">
        <w:rPr>
          <w:rFonts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многоквартирным</w:t>
      </w:r>
      <w:r w:rsidR="00D2507E">
        <w:rPr>
          <w:rFonts w:ascii="Liberation Serif" w:hAnsi="Liberation Serif" w:cs="LiberationSerif"/>
          <w:sz w:val="24"/>
          <w:szCs w:val="24"/>
        </w:rPr>
        <w:t>и</w:t>
      </w:r>
      <w:r w:rsidR="0036723A">
        <w:rPr>
          <w:rFonts w:ascii="Liberation Serif" w:hAnsi="Liberation Serif" w:cs="LiberationSerif"/>
          <w:sz w:val="24"/>
          <w:szCs w:val="24"/>
        </w:rPr>
        <w:t xml:space="preserve"> дом</w:t>
      </w:r>
      <w:r w:rsidR="00D2507E">
        <w:rPr>
          <w:rFonts w:ascii="Liberation Serif" w:hAnsi="Liberation Serif" w:cs="LiberationSerif"/>
          <w:sz w:val="24"/>
          <w:szCs w:val="24"/>
        </w:rPr>
        <w:t>а</w:t>
      </w:r>
      <w:r w:rsidR="0036723A">
        <w:rPr>
          <w:rFonts w:ascii="Liberation Serif" w:hAnsi="Liberation Serif" w:cs="LiberationSerif"/>
          <w:sz w:val="24"/>
          <w:szCs w:val="24"/>
        </w:rPr>
        <w:t>м</w:t>
      </w:r>
      <w:r w:rsidR="00D2507E">
        <w:rPr>
          <w:rFonts w:ascii="Liberation Serif" w:hAnsi="Liberation Serif" w:cs="LiberationSerif"/>
          <w:sz w:val="24"/>
          <w:szCs w:val="24"/>
        </w:rPr>
        <w:t>и</w:t>
      </w:r>
      <w:r w:rsidR="0036723A">
        <w:rPr>
          <w:rFonts w:ascii="Liberation Serif" w:hAnsi="Liberation Serif" w:cs="LiberationSerif"/>
          <w:sz w:val="24"/>
          <w:szCs w:val="24"/>
        </w:rPr>
        <w:t>, указанн</w:t>
      </w:r>
      <w:r w:rsidR="00D2507E">
        <w:rPr>
          <w:rFonts w:ascii="Liberation Serif" w:hAnsi="Liberation Serif" w:cs="LiberationSerif"/>
          <w:sz w:val="24"/>
          <w:szCs w:val="24"/>
        </w:rPr>
        <w:t>ыми</w:t>
      </w:r>
      <w:r w:rsidR="0036723A">
        <w:rPr>
          <w:rFonts w:ascii="Liberation Serif" w:hAnsi="Liberation Serif" w:cs="LiberationSerif"/>
          <w:sz w:val="24"/>
          <w:szCs w:val="24"/>
        </w:rPr>
        <w:t xml:space="preserve"> в пункте 1 настоящего постановления</w:t>
      </w:r>
      <w:r w:rsidR="001D0D41">
        <w:rPr>
          <w:rFonts w:ascii="Liberation Serif" w:hAnsi="Liberation Serif" w:cs="LiberationSerif"/>
          <w:sz w:val="24"/>
          <w:szCs w:val="24"/>
        </w:rPr>
        <w:t xml:space="preserve"> </w:t>
      </w:r>
      <w:r w:rsidRPr="007252E5">
        <w:rPr>
          <w:rFonts w:ascii="Liberation Serif" w:hAnsi="Liberation Serif" w:cs="LiberationSerif"/>
          <w:sz w:val="24"/>
          <w:szCs w:val="24"/>
        </w:rPr>
        <w:t>(</w:t>
      </w:r>
      <w:r w:rsidR="00FB0555">
        <w:rPr>
          <w:rFonts w:ascii="Liberation Serif" w:hAnsi="Liberation Serif" w:cs="LiberationSerif"/>
          <w:sz w:val="24"/>
          <w:szCs w:val="24"/>
        </w:rPr>
        <w:t>Приложение</w:t>
      </w:r>
      <w:r w:rsidR="001D0D41">
        <w:rPr>
          <w:rFonts w:ascii="Liberation Serif" w:hAnsi="Liberation Serif" w:cs="LiberationSerif"/>
          <w:sz w:val="24"/>
          <w:szCs w:val="24"/>
        </w:rPr>
        <w:t xml:space="preserve"> № </w:t>
      </w:r>
      <w:r w:rsidR="00D2507E">
        <w:rPr>
          <w:rFonts w:ascii="Liberation Serif" w:hAnsi="Liberation Serif" w:cs="LiberationSerif"/>
          <w:sz w:val="24"/>
          <w:szCs w:val="24"/>
        </w:rPr>
        <w:t>2</w:t>
      </w:r>
      <w:r w:rsidRPr="007252E5">
        <w:rPr>
          <w:rFonts w:ascii="Liberation Serif" w:hAnsi="Liberation Serif" w:cs="LiberationSerif"/>
          <w:sz w:val="24"/>
          <w:szCs w:val="24"/>
        </w:rPr>
        <w:t>).</w:t>
      </w:r>
    </w:p>
    <w:p w:rsidR="008A376D" w:rsidRDefault="008A376D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 w:rsidRPr="008A376D">
        <w:rPr>
          <w:rFonts w:ascii="Liberation Serif" w:hAnsi="Liberation Serif" w:cs="LiberationSerif"/>
          <w:sz w:val="24"/>
          <w:szCs w:val="24"/>
        </w:rPr>
        <w:lastRenderedPageBreak/>
        <w:t>4. Утвердить размер платы за содержание</w:t>
      </w:r>
      <w:r w:rsidR="0036723A">
        <w:rPr>
          <w:rFonts w:ascii="Liberation Serif" w:hAnsi="Liberation Serif" w:cs="LiberationSerif"/>
          <w:sz w:val="24"/>
          <w:szCs w:val="24"/>
        </w:rPr>
        <w:t xml:space="preserve"> помещений</w:t>
      </w:r>
      <w:r w:rsidRPr="008A376D">
        <w:rPr>
          <w:rFonts w:ascii="Liberation Serif" w:hAnsi="Liberation Serif" w:cs="LiberationSerif"/>
          <w:sz w:val="24"/>
          <w:szCs w:val="24"/>
        </w:rPr>
        <w:t xml:space="preserve"> для собственников жилых </w:t>
      </w:r>
      <w:r w:rsidR="0036723A">
        <w:rPr>
          <w:rFonts w:ascii="Liberation Serif" w:hAnsi="Liberation Serif" w:cs="LiberationSerif"/>
          <w:sz w:val="24"/>
          <w:szCs w:val="24"/>
        </w:rPr>
        <w:t xml:space="preserve">и нежилых </w:t>
      </w:r>
      <w:r w:rsidRPr="008A376D">
        <w:rPr>
          <w:rFonts w:ascii="Liberation Serif" w:hAnsi="Liberation Serif" w:cs="LiberationSerif"/>
          <w:sz w:val="24"/>
          <w:szCs w:val="24"/>
        </w:rPr>
        <w:t>помещений</w:t>
      </w:r>
      <w:r w:rsidR="0036723A">
        <w:rPr>
          <w:rFonts w:ascii="Liberation Serif" w:hAnsi="Liberation Serif" w:cs="LiberationSerif"/>
          <w:sz w:val="24"/>
          <w:szCs w:val="24"/>
        </w:rPr>
        <w:t xml:space="preserve"> многоквартирн</w:t>
      </w:r>
      <w:r w:rsidR="00D2507E">
        <w:rPr>
          <w:rFonts w:ascii="Liberation Serif" w:hAnsi="Liberation Serif" w:cs="LiberationSerif"/>
          <w:sz w:val="24"/>
          <w:szCs w:val="24"/>
        </w:rPr>
        <w:t>ых</w:t>
      </w:r>
      <w:r w:rsidR="0036723A">
        <w:rPr>
          <w:rFonts w:ascii="Liberation Serif" w:hAnsi="Liberation Serif" w:cs="LiberationSerif"/>
          <w:sz w:val="24"/>
          <w:szCs w:val="24"/>
        </w:rPr>
        <w:t xml:space="preserve"> дом</w:t>
      </w:r>
      <w:r w:rsidR="00D2507E">
        <w:rPr>
          <w:rFonts w:ascii="Liberation Serif" w:hAnsi="Liberation Serif" w:cs="LiberationSerif"/>
          <w:sz w:val="24"/>
          <w:szCs w:val="24"/>
        </w:rPr>
        <w:t>ов</w:t>
      </w:r>
      <w:r w:rsidR="0036723A">
        <w:rPr>
          <w:rFonts w:ascii="Liberation Serif" w:hAnsi="Liberation Serif" w:cs="LiberationSerif"/>
          <w:sz w:val="24"/>
          <w:szCs w:val="24"/>
        </w:rPr>
        <w:t>, указанн</w:t>
      </w:r>
      <w:r w:rsidR="00D2507E">
        <w:rPr>
          <w:rFonts w:ascii="Liberation Serif" w:hAnsi="Liberation Serif" w:cs="LiberationSerif"/>
          <w:sz w:val="24"/>
          <w:szCs w:val="24"/>
        </w:rPr>
        <w:t>ых</w:t>
      </w:r>
      <w:r w:rsidR="0036723A">
        <w:rPr>
          <w:rFonts w:ascii="Liberation Serif" w:hAnsi="Liberation Serif" w:cs="LiberationSerif"/>
          <w:sz w:val="24"/>
          <w:szCs w:val="24"/>
        </w:rPr>
        <w:t xml:space="preserve"> в пункте 1 настоящего постановления</w:t>
      </w:r>
      <w:r>
        <w:rPr>
          <w:rFonts w:ascii="Liberation Serif" w:hAnsi="Liberation Serif"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(</w:t>
      </w:r>
      <w:r w:rsidR="00FB0555">
        <w:rPr>
          <w:rFonts w:ascii="Liberation Serif" w:hAnsi="Liberation Serif" w:cs="LiberationSerif"/>
          <w:sz w:val="24"/>
          <w:szCs w:val="24"/>
        </w:rPr>
        <w:t xml:space="preserve">Приложение </w:t>
      </w:r>
      <w:r w:rsidR="001D0D41">
        <w:rPr>
          <w:rFonts w:ascii="Liberation Serif" w:hAnsi="Liberation Serif" w:cs="LiberationSerif"/>
          <w:sz w:val="24"/>
          <w:szCs w:val="24"/>
        </w:rPr>
        <w:t xml:space="preserve">№ </w:t>
      </w:r>
      <w:r w:rsidR="00D2507E">
        <w:rPr>
          <w:rFonts w:ascii="Liberation Serif" w:hAnsi="Liberation Serif" w:cs="LiberationSerif"/>
          <w:sz w:val="24"/>
          <w:szCs w:val="24"/>
        </w:rPr>
        <w:t>3</w:t>
      </w:r>
      <w:r w:rsidRPr="008A376D">
        <w:rPr>
          <w:rFonts w:ascii="Liberation Serif" w:hAnsi="Liberation Serif" w:cs="LiberationSerif"/>
          <w:sz w:val="24"/>
          <w:szCs w:val="24"/>
        </w:rPr>
        <w:t>).</w:t>
      </w:r>
    </w:p>
    <w:p w:rsidR="008A376D" w:rsidRPr="008A376D" w:rsidRDefault="008A376D" w:rsidP="008A37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>
        <w:rPr>
          <w:rFonts w:ascii="Liberation Serif" w:hAnsi="Liberation Serif" w:cs="LiberationSerif"/>
          <w:sz w:val="24"/>
          <w:szCs w:val="24"/>
        </w:rPr>
        <w:t>5. Управлению жилищно-коммунального хозяйства и строительства городского округа Первоуральск (</w:t>
      </w:r>
      <w:r w:rsidR="00F33AC0">
        <w:rPr>
          <w:rFonts w:ascii="Liberation Serif" w:hAnsi="Liberation Serif" w:cs="LiberationSerif"/>
          <w:sz w:val="24"/>
          <w:szCs w:val="24"/>
        </w:rPr>
        <w:t xml:space="preserve">А.В. </w:t>
      </w:r>
      <w:r w:rsidR="00544F33">
        <w:rPr>
          <w:rFonts w:ascii="Liberation Serif" w:hAnsi="Liberation Serif" w:cs="LiberationSerif"/>
          <w:sz w:val="24"/>
          <w:szCs w:val="24"/>
        </w:rPr>
        <w:t>Кушев</w:t>
      </w:r>
      <w:r>
        <w:rPr>
          <w:rFonts w:ascii="Liberation Serif" w:hAnsi="Liberation Serif" w:cs="LiberationSerif"/>
          <w:sz w:val="24"/>
          <w:szCs w:val="24"/>
        </w:rPr>
        <w:t>):</w:t>
      </w:r>
    </w:p>
    <w:p w:rsidR="008A376D" w:rsidRPr="008A376D" w:rsidRDefault="008A376D" w:rsidP="00FB0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proofErr w:type="gramStart"/>
      <w:r w:rsidRPr="008A376D">
        <w:rPr>
          <w:rFonts w:ascii="Liberation Serif" w:hAnsi="Liberation Serif" w:cs="LiberationSerif"/>
          <w:sz w:val="24"/>
          <w:szCs w:val="24"/>
        </w:rPr>
        <w:t>1) в течение одного рабочего дня со дня принятия настоящего</w:t>
      </w:r>
      <w:r w:rsidRPr="008A376D">
        <w:rPr>
          <w:rFonts w:cs="LiberationSerif"/>
          <w:sz w:val="24"/>
          <w:szCs w:val="24"/>
        </w:rPr>
        <w:t xml:space="preserve"> </w:t>
      </w:r>
      <w:r>
        <w:rPr>
          <w:rFonts w:ascii="Liberation Serif" w:hAnsi="Liberation Serif" w:cs="LiberationSerif"/>
          <w:sz w:val="24"/>
          <w:szCs w:val="24"/>
        </w:rPr>
        <w:t>постановления разместить его</w:t>
      </w:r>
      <w:r w:rsidRPr="008A376D">
        <w:rPr>
          <w:rFonts w:ascii="Liberation Serif" w:hAnsi="Liberation Serif" w:cs="LiberationSerif"/>
          <w:sz w:val="24"/>
          <w:szCs w:val="24"/>
        </w:rPr>
        <w:t xml:space="preserve"> на официальном сайте </w:t>
      </w:r>
      <w:r>
        <w:rPr>
          <w:rFonts w:ascii="Liberation Serif" w:hAnsi="Liberation Serif" w:cs="LiberationSerif"/>
          <w:sz w:val="24"/>
          <w:szCs w:val="24"/>
        </w:rPr>
        <w:t>Управления жилищно-коммунального</w:t>
      </w:r>
      <w:r w:rsidR="000D12C0">
        <w:rPr>
          <w:rFonts w:ascii="Liberation Serif" w:hAnsi="Liberation Serif" w:cs="LiberationSerif"/>
          <w:sz w:val="24"/>
          <w:szCs w:val="24"/>
        </w:rPr>
        <w:t xml:space="preserve"> </w:t>
      </w:r>
      <w:r>
        <w:rPr>
          <w:rFonts w:ascii="Liberation Serif" w:hAnsi="Liberation Serif" w:cs="LiberationSerif"/>
          <w:sz w:val="24"/>
          <w:szCs w:val="24"/>
        </w:rPr>
        <w:t>хозяйства и строительства г</w:t>
      </w:r>
      <w:r w:rsidRPr="008A376D">
        <w:rPr>
          <w:rFonts w:ascii="Liberation Serif" w:hAnsi="Liberation Serif" w:cs="LiberationSerif"/>
          <w:sz w:val="24"/>
          <w:szCs w:val="24"/>
        </w:rPr>
        <w:t xml:space="preserve">ородского округа </w:t>
      </w:r>
      <w:r>
        <w:rPr>
          <w:rFonts w:ascii="Liberation Serif" w:hAnsi="Liberation Serif" w:cs="LiberationSerif"/>
          <w:sz w:val="24"/>
          <w:szCs w:val="24"/>
        </w:rPr>
        <w:t xml:space="preserve">Первоуральск </w:t>
      </w:r>
      <w:r w:rsidRPr="008A376D">
        <w:rPr>
          <w:rFonts w:ascii="Liberation Serif" w:hAnsi="Liberation Serif" w:cs="LiberationSerif"/>
          <w:sz w:val="24"/>
          <w:szCs w:val="24"/>
        </w:rPr>
        <w:t>в сети «Интернет» (</w:t>
      </w:r>
      <w:r w:rsidR="000D12C0" w:rsidRPr="000D12C0">
        <w:rPr>
          <w:rFonts w:ascii="Liberation Serif" w:hAnsi="Liberation Serif" w:cs="LiberationSerif"/>
          <w:sz w:val="24"/>
          <w:szCs w:val="24"/>
        </w:rPr>
        <w:t>http://prvugkh.ru/</w:t>
      </w:r>
      <w:r w:rsidR="000D12C0">
        <w:rPr>
          <w:rFonts w:ascii="Liberation Serif" w:hAnsi="Liberation Serif" w:cs="LiberationSerif"/>
          <w:sz w:val="24"/>
          <w:szCs w:val="24"/>
        </w:rPr>
        <w:t>)</w:t>
      </w:r>
      <w:r>
        <w:rPr>
          <w:rFonts w:ascii="Liberation Serif" w:hAnsi="Liberation Serif" w:cs="LiberationSerif"/>
          <w:sz w:val="24"/>
          <w:szCs w:val="24"/>
        </w:rPr>
        <w:t xml:space="preserve"> </w:t>
      </w:r>
      <w:r w:rsidR="000D12C0">
        <w:rPr>
          <w:rFonts w:ascii="Liberation Serif" w:hAnsi="Liberation Serif" w:cs="LiberationSerif"/>
          <w:sz w:val="24"/>
          <w:szCs w:val="24"/>
        </w:rPr>
        <w:t xml:space="preserve">и </w:t>
      </w:r>
      <w:r w:rsidRPr="008A376D">
        <w:rPr>
          <w:rFonts w:ascii="Liberation Serif" w:hAnsi="Liberation Serif" w:cs="LiberationSerif"/>
          <w:sz w:val="24"/>
          <w:szCs w:val="24"/>
        </w:rPr>
        <w:t>в государственной информационной системе жилищно-коммунального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 xml:space="preserve">хозяйства, а также направить в ООО </w:t>
      </w:r>
      <w:r w:rsidR="00F47616">
        <w:rPr>
          <w:rFonts w:ascii="Liberation Serif" w:hAnsi="Liberation Serif" w:cs="LiberationSerif"/>
          <w:sz w:val="24"/>
          <w:szCs w:val="24"/>
        </w:rPr>
        <w:t>УК</w:t>
      </w:r>
      <w:r>
        <w:rPr>
          <w:rFonts w:ascii="Liberation Serif" w:hAnsi="Liberation Serif"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«</w:t>
      </w:r>
      <w:r w:rsidR="00F47616">
        <w:rPr>
          <w:rFonts w:ascii="Liberation Serif" w:hAnsi="Liberation Serif" w:cs="LiberationSerif"/>
          <w:sz w:val="24"/>
          <w:szCs w:val="24"/>
        </w:rPr>
        <w:t>БИЗНЕС ГРУПП</w:t>
      </w:r>
      <w:r w:rsidRPr="008A376D">
        <w:rPr>
          <w:rFonts w:ascii="Liberation Serif" w:hAnsi="Liberation Serif" w:cs="LiberationSerif"/>
          <w:sz w:val="24"/>
          <w:szCs w:val="24"/>
        </w:rPr>
        <w:t>» и в Департамент государственного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жилищного и строительного надзора Свердловской области;</w:t>
      </w:r>
      <w:proofErr w:type="gramEnd"/>
    </w:p>
    <w:p w:rsidR="008A376D" w:rsidRDefault="008A376D" w:rsidP="00FB0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 w:rsidRPr="008A376D">
        <w:rPr>
          <w:rFonts w:ascii="Liberation Serif" w:hAnsi="Liberation Serif" w:cs="LiberationSerif"/>
          <w:sz w:val="24"/>
          <w:szCs w:val="24"/>
        </w:rPr>
        <w:t>2) в течение 5 рабочих дней со дня принятия настоящего постановления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направить его собственникам помещений в многоквартирн</w:t>
      </w:r>
      <w:r w:rsidR="00F47616">
        <w:rPr>
          <w:rFonts w:ascii="Liberation Serif" w:hAnsi="Liberation Serif" w:cs="LiberationSerif"/>
          <w:sz w:val="24"/>
          <w:szCs w:val="24"/>
        </w:rPr>
        <w:t>ых</w:t>
      </w:r>
      <w:r w:rsidRPr="008A376D">
        <w:rPr>
          <w:rFonts w:ascii="Liberation Serif" w:hAnsi="Liberation Serif" w:cs="LiberationSerif"/>
          <w:sz w:val="24"/>
          <w:szCs w:val="24"/>
        </w:rPr>
        <w:t xml:space="preserve"> дом</w:t>
      </w:r>
      <w:r w:rsidR="00F47616">
        <w:rPr>
          <w:rFonts w:ascii="Liberation Serif" w:hAnsi="Liberation Serif" w:cs="LiberationSerif"/>
          <w:sz w:val="24"/>
          <w:szCs w:val="24"/>
        </w:rPr>
        <w:t>ах</w:t>
      </w:r>
      <w:r w:rsidRPr="008A376D">
        <w:rPr>
          <w:rFonts w:ascii="Liberation Serif" w:hAnsi="Liberation Serif" w:cs="LiberationSerif"/>
          <w:sz w:val="24"/>
          <w:szCs w:val="24"/>
        </w:rPr>
        <w:t>, указанн</w:t>
      </w:r>
      <w:r w:rsidR="00F47616">
        <w:rPr>
          <w:rFonts w:ascii="Liberation Serif" w:hAnsi="Liberation Serif" w:cs="LiberationSerif"/>
          <w:sz w:val="24"/>
          <w:szCs w:val="24"/>
        </w:rPr>
        <w:t>ых</w:t>
      </w:r>
      <w:r w:rsidRPr="008A376D">
        <w:rPr>
          <w:rFonts w:cs="LiberationSerif"/>
          <w:sz w:val="24"/>
          <w:szCs w:val="24"/>
        </w:rPr>
        <w:t xml:space="preserve"> </w:t>
      </w:r>
      <w:r w:rsidRPr="008A376D">
        <w:rPr>
          <w:rFonts w:ascii="Liberation Serif" w:hAnsi="Liberation Serif" w:cs="LiberationSerif"/>
          <w:sz w:val="24"/>
          <w:szCs w:val="24"/>
        </w:rPr>
        <w:t>в пу</w:t>
      </w:r>
      <w:r w:rsidR="00457763">
        <w:rPr>
          <w:rFonts w:ascii="Liberation Serif" w:hAnsi="Liberation Serif" w:cs="LiberationSerif"/>
          <w:sz w:val="24"/>
          <w:szCs w:val="24"/>
        </w:rPr>
        <w:t>нкте 1 настоящего постановления.</w:t>
      </w:r>
    </w:p>
    <w:p w:rsidR="00544B23" w:rsidRDefault="00544B23" w:rsidP="00FB0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LiberationSerif"/>
          <w:sz w:val="24"/>
          <w:szCs w:val="24"/>
        </w:rPr>
        <w:t>6. Признать утратившим силу постановление Администрации городского округа Первоуральск от 0</w:t>
      </w:r>
      <w:r w:rsidR="00F33AC0">
        <w:rPr>
          <w:rFonts w:ascii="Liberation Serif" w:hAnsi="Liberation Serif" w:cs="LiberationSerif"/>
          <w:sz w:val="24"/>
          <w:szCs w:val="24"/>
        </w:rPr>
        <w:t>9</w:t>
      </w:r>
      <w:r>
        <w:rPr>
          <w:rFonts w:ascii="Liberation Serif" w:hAnsi="Liberation Serif" w:cs="LiberationSerif"/>
          <w:sz w:val="24"/>
          <w:szCs w:val="24"/>
        </w:rPr>
        <w:t xml:space="preserve"> ноября 202</w:t>
      </w:r>
      <w:r w:rsidR="00F33AC0">
        <w:rPr>
          <w:rFonts w:ascii="Liberation Serif" w:hAnsi="Liberation Serif" w:cs="LiberationSerif"/>
          <w:sz w:val="24"/>
          <w:szCs w:val="24"/>
        </w:rPr>
        <w:t>2</w:t>
      </w:r>
      <w:r>
        <w:rPr>
          <w:rFonts w:ascii="Liberation Serif" w:hAnsi="Liberation Serif" w:cs="LiberationSerif"/>
          <w:sz w:val="24"/>
          <w:szCs w:val="24"/>
        </w:rPr>
        <w:t xml:space="preserve"> года № 2</w:t>
      </w:r>
      <w:r w:rsidR="00F33AC0">
        <w:rPr>
          <w:rFonts w:ascii="Liberation Serif" w:hAnsi="Liberation Serif" w:cs="LiberationSerif"/>
          <w:sz w:val="24"/>
          <w:szCs w:val="24"/>
        </w:rPr>
        <w:t>874</w:t>
      </w:r>
      <w:r>
        <w:rPr>
          <w:rFonts w:ascii="Liberation Serif" w:hAnsi="Liberation Serif" w:cs="LiberationSerif"/>
          <w:sz w:val="24"/>
          <w:szCs w:val="24"/>
        </w:rPr>
        <w:t xml:space="preserve"> «</w:t>
      </w:r>
      <w:r w:rsidRPr="00EA103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Об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определении временной управляющей организации для управления многоквартирными домами, </w:t>
      </w:r>
      <w:r w:rsidR="00F33AC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расположенными по адресам: город Первоуральск, проспект Ильича, №№ 3/1, 3/2 и город Первоуральск, улица Советская, № 9, город Первоуральск, </w:t>
      </w:r>
      <w:r w:rsidR="00DA57F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F33AC0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село Новоалексеевское,</w:t>
      </w:r>
      <w:r w:rsidR="00DA57F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F33AC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переулок</w:t>
      </w:r>
      <w:r w:rsidR="00DA57F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F33AC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Родниковый, №№ 4, 4Б</w:t>
      </w:r>
      <w:r w:rsidR="00DA57F7"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544B23" w:rsidRDefault="00544B23" w:rsidP="00FB0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Serif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7. </w:t>
      </w:r>
      <w:r w:rsidRPr="003E7754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Настоящее постановление разместить на официальном сайте городского округа Первоуральск и опубликовать в газете «Вечерний Первоуральск».</w:t>
      </w:r>
    </w:p>
    <w:p w:rsidR="006D5987" w:rsidRPr="00226C2A" w:rsidRDefault="00544B23" w:rsidP="00457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LiberationSerif"/>
          <w:sz w:val="24"/>
          <w:szCs w:val="24"/>
        </w:rPr>
        <w:t>8</w:t>
      </w:r>
      <w:r w:rsidR="008A376D">
        <w:rPr>
          <w:rFonts w:ascii="Liberation Serif" w:hAnsi="Liberation Serif" w:cs="LiberationSerif"/>
          <w:sz w:val="24"/>
          <w:szCs w:val="24"/>
        </w:rPr>
        <w:t xml:space="preserve">. </w:t>
      </w:r>
      <w:proofErr w:type="gramStart"/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Контроль за</w:t>
      </w:r>
      <w:proofErr w:type="gramEnd"/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исполнением настоящего </w:t>
      </w:r>
      <w:r w:rsidR="00EB0CE1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>п</w:t>
      </w:r>
      <w:r w:rsidR="003E7754" w:rsidRPr="008A376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остановления возложить на заместителя Главы городского округа Первоуральск по жилищно-коммунальному </w:t>
      </w:r>
      <w:r w:rsidR="003E7754" w:rsidRPr="00226C2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хозяйству, городскому хозяйству и экологии </w:t>
      </w:r>
      <w:r w:rsidR="00DA57F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Д.Н. </w:t>
      </w:r>
      <w:r w:rsidR="00102D54" w:rsidRPr="00226C2A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Полякова.</w:t>
      </w:r>
    </w:p>
    <w:p w:rsidR="008F2CF7" w:rsidRPr="00226C2A" w:rsidRDefault="008F2CF7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061EDF" w:rsidRPr="00226C2A" w:rsidRDefault="00061EDF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BF6220" w:rsidRPr="00226C2A" w:rsidRDefault="00BF6220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8B5755" w:rsidRPr="00226C2A" w:rsidRDefault="008B5755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226C2A" w:rsidRPr="00226C2A" w:rsidRDefault="00226C2A" w:rsidP="006D5987">
      <w:pPr>
        <w:shd w:val="clear" w:color="auto" w:fill="FFFFFF"/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26C2A">
        <w:rPr>
          <w:rFonts w:ascii="Liberation Serif" w:eastAsia="Times New Roman" w:hAnsi="Liberation Serif"/>
          <w:sz w:val="24"/>
          <w:szCs w:val="24"/>
        </w:rPr>
        <w:t>Глав</w:t>
      </w:r>
      <w:r w:rsidR="00DA57F7">
        <w:rPr>
          <w:rFonts w:ascii="Liberation Serif" w:eastAsia="Times New Roman" w:hAnsi="Liberation Serif"/>
          <w:sz w:val="24"/>
          <w:szCs w:val="24"/>
        </w:rPr>
        <w:t>а</w:t>
      </w:r>
      <w:r w:rsidRPr="00226C2A">
        <w:rPr>
          <w:rFonts w:ascii="Liberation Serif" w:eastAsia="Times New Roman" w:hAnsi="Liberation Serif"/>
          <w:sz w:val="24"/>
          <w:szCs w:val="24"/>
        </w:rPr>
        <w:t xml:space="preserve"> городского округа Первоуральск                                       </w:t>
      </w:r>
      <w:r w:rsidR="00DA57F7">
        <w:rPr>
          <w:rFonts w:ascii="Liberation Serif" w:eastAsia="Times New Roman" w:hAnsi="Liberation Serif"/>
          <w:sz w:val="24"/>
          <w:szCs w:val="24"/>
        </w:rPr>
        <w:t xml:space="preserve">                       </w:t>
      </w:r>
      <w:r w:rsidRPr="00226C2A">
        <w:rPr>
          <w:rFonts w:ascii="Liberation Serif" w:eastAsia="Times New Roman" w:hAnsi="Liberation Serif"/>
          <w:sz w:val="24"/>
          <w:szCs w:val="24"/>
        </w:rPr>
        <w:t xml:space="preserve">       </w:t>
      </w:r>
      <w:r w:rsidR="00DA57F7">
        <w:rPr>
          <w:rFonts w:ascii="Liberation Serif" w:eastAsia="Times New Roman" w:hAnsi="Liberation Serif"/>
          <w:sz w:val="24"/>
          <w:szCs w:val="24"/>
        </w:rPr>
        <w:t xml:space="preserve">И.В. </w:t>
      </w:r>
      <w:proofErr w:type="spellStart"/>
      <w:r w:rsidR="00DA57F7">
        <w:rPr>
          <w:rFonts w:ascii="Liberation Serif" w:eastAsia="Times New Roman" w:hAnsi="Liberation Serif"/>
          <w:sz w:val="24"/>
          <w:szCs w:val="24"/>
        </w:rPr>
        <w:t>Кабец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11"/>
      </w:tblGrid>
      <w:tr w:rsidR="00B44CC8" w:rsidRPr="006D5987" w:rsidTr="00703768">
        <w:tc>
          <w:tcPr>
            <w:tcW w:w="1811" w:type="dxa"/>
            <w:shd w:val="clear" w:color="auto" w:fill="auto"/>
          </w:tcPr>
          <w:p w:rsidR="00B44CC8" w:rsidRPr="006D5987" w:rsidRDefault="00B44CC8" w:rsidP="006D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5B54" w:rsidRDefault="00265B54" w:rsidP="00061EDF"/>
    <w:sectPr w:rsidR="00265B54" w:rsidSect="00B44CC8">
      <w:headerReference w:type="default" r:id="rId12"/>
      <w:pgSz w:w="11906" w:h="16838" w:code="9"/>
      <w:pgMar w:top="142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DF" w:rsidRDefault="007737DF" w:rsidP="006D5987">
      <w:pPr>
        <w:spacing w:after="0" w:line="240" w:lineRule="auto"/>
      </w:pPr>
      <w:r>
        <w:separator/>
      </w:r>
    </w:p>
  </w:endnote>
  <w:endnote w:type="continuationSeparator" w:id="0">
    <w:p w:rsidR="007737DF" w:rsidRDefault="007737DF" w:rsidP="006D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DF" w:rsidRDefault="007737DF" w:rsidP="006D5987">
      <w:pPr>
        <w:spacing w:after="0" w:line="240" w:lineRule="auto"/>
      </w:pPr>
      <w:r>
        <w:separator/>
      </w:r>
    </w:p>
  </w:footnote>
  <w:footnote w:type="continuationSeparator" w:id="0">
    <w:p w:rsidR="007737DF" w:rsidRDefault="007737DF" w:rsidP="006D5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87" w:rsidRDefault="007970E9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39D"/>
    <w:multiLevelType w:val="hybridMultilevel"/>
    <w:tmpl w:val="23908E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36"/>
    <w:rsid w:val="000075C8"/>
    <w:rsid w:val="00011686"/>
    <w:rsid w:val="00025B13"/>
    <w:rsid w:val="000272B3"/>
    <w:rsid w:val="00061EDF"/>
    <w:rsid w:val="00062BCC"/>
    <w:rsid w:val="000637F9"/>
    <w:rsid w:val="00076172"/>
    <w:rsid w:val="000775C4"/>
    <w:rsid w:val="000A3DDB"/>
    <w:rsid w:val="000D12C0"/>
    <w:rsid w:val="000D51D2"/>
    <w:rsid w:val="000F36F8"/>
    <w:rsid w:val="00102D54"/>
    <w:rsid w:val="0013307D"/>
    <w:rsid w:val="00145BC8"/>
    <w:rsid w:val="00150430"/>
    <w:rsid w:val="001526FA"/>
    <w:rsid w:val="001639DF"/>
    <w:rsid w:val="001B61C1"/>
    <w:rsid w:val="001C0221"/>
    <w:rsid w:val="001D0D41"/>
    <w:rsid w:val="001D1605"/>
    <w:rsid w:val="001D5F67"/>
    <w:rsid w:val="001E2FF6"/>
    <w:rsid w:val="001F0F3F"/>
    <w:rsid w:val="001F3650"/>
    <w:rsid w:val="001F4E51"/>
    <w:rsid w:val="00226C2A"/>
    <w:rsid w:val="002551A5"/>
    <w:rsid w:val="00265B54"/>
    <w:rsid w:val="002814B9"/>
    <w:rsid w:val="002D12CC"/>
    <w:rsid w:val="002E54BF"/>
    <w:rsid w:val="00313BD9"/>
    <w:rsid w:val="00332D0C"/>
    <w:rsid w:val="0036723A"/>
    <w:rsid w:val="00374703"/>
    <w:rsid w:val="003B6241"/>
    <w:rsid w:val="003E7754"/>
    <w:rsid w:val="00422836"/>
    <w:rsid w:val="00434090"/>
    <w:rsid w:val="00453D1A"/>
    <w:rsid w:val="00457763"/>
    <w:rsid w:val="004649F2"/>
    <w:rsid w:val="00477E7B"/>
    <w:rsid w:val="004B39F0"/>
    <w:rsid w:val="004B7C64"/>
    <w:rsid w:val="004D66B0"/>
    <w:rsid w:val="004D75B9"/>
    <w:rsid w:val="00530FC0"/>
    <w:rsid w:val="00540BB6"/>
    <w:rsid w:val="00544B23"/>
    <w:rsid w:val="00544F33"/>
    <w:rsid w:val="00546214"/>
    <w:rsid w:val="0057188A"/>
    <w:rsid w:val="005A39D7"/>
    <w:rsid w:val="005A6D5F"/>
    <w:rsid w:val="005F1F72"/>
    <w:rsid w:val="005F3B62"/>
    <w:rsid w:val="00647752"/>
    <w:rsid w:val="00670308"/>
    <w:rsid w:val="0067150A"/>
    <w:rsid w:val="00685715"/>
    <w:rsid w:val="006979DD"/>
    <w:rsid w:val="006B1B8B"/>
    <w:rsid w:val="006D5987"/>
    <w:rsid w:val="006E42EE"/>
    <w:rsid w:val="00705309"/>
    <w:rsid w:val="0072447B"/>
    <w:rsid w:val="007252E5"/>
    <w:rsid w:val="00746CF7"/>
    <w:rsid w:val="0076277E"/>
    <w:rsid w:val="007737DF"/>
    <w:rsid w:val="00784332"/>
    <w:rsid w:val="007955E1"/>
    <w:rsid w:val="007970E9"/>
    <w:rsid w:val="007B31B1"/>
    <w:rsid w:val="007B5164"/>
    <w:rsid w:val="007B60CC"/>
    <w:rsid w:val="007B7077"/>
    <w:rsid w:val="008153AE"/>
    <w:rsid w:val="00823F8F"/>
    <w:rsid w:val="00833F52"/>
    <w:rsid w:val="00872A8D"/>
    <w:rsid w:val="00897E89"/>
    <w:rsid w:val="008A376D"/>
    <w:rsid w:val="008B4F61"/>
    <w:rsid w:val="008B5755"/>
    <w:rsid w:val="008F2CF7"/>
    <w:rsid w:val="009247DE"/>
    <w:rsid w:val="00934DEC"/>
    <w:rsid w:val="00984A0E"/>
    <w:rsid w:val="00A009CC"/>
    <w:rsid w:val="00A147FB"/>
    <w:rsid w:val="00A16D08"/>
    <w:rsid w:val="00AC6563"/>
    <w:rsid w:val="00B230E5"/>
    <w:rsid w:val="00B44CC8"/>
    <w:rsid w:val="00BC4BB3"/>
    <w:rsid w:val="00BD7D04"/>
    <w:rsid w:val="00BF4758"/>
    <w:rsid w:val="00BF6220"/>
    <w:rsid w:val="00C1040C"/>
    <w:rsid w:val="00C23C77"/>
    <w:rsid w:val="00C31363"/>
    <w:rsid w:val="00C52139"/>
    <w:rsid w:val="00C67B8A"/>
    <w:rsid w:val="00C851D4"/>
    <w:rsid w:val="00CB1022"/>
    <w:rsid w:val="00D2507E"/>
    <w:rsid w:val="00D77C63"/>
    <w:rsid w:val="00DA57F7"/>
    <w:rsid w:val="00DF0CD9"/>
    <w:rsid w:val="00E0471D"/>
    <w:rsid w:val="00E100C5"/>
    <w:rsid w:val="00E17B55"/>
    <w:rsid w:val="00E41CEC"/>
    <w:rsid w:val="00E51F9E"/>
    <w:rsid w:val="00E6691B"/>
    <w:rsid w:val="00E94944"/>
    <w:rsid w:val="00EA1031"/>
    <w:rsid w:val="00EB0CE1"/>
    <w:rsid w:val="00EE261F"/>
    <w:rsid w:val="00F10726"/>
    <w:rsid w:val="00F162CD"/>
    <w:rsid w:val="00F2493F"/>
    <w:rsid w:val="00F33AC0"/>
    <w:rsid w:val="00F47616"/>
    <w:rsid w:val="00F640AB"/>
    <w:rsid w:val="00F71B55"/>
    <w:rsid w:val="00FA3B9A"/>
    <w:rsid w:val="00FA430C"/>
    <w:rsid w:val="00F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A103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A376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5987"/>
  </w:style>
  <w:style w:type="paragraph" w:styleId="a5">
    <w:name w:val="footer"/>
    <w:basedOn w:val="a"/>
    <w:link w:val="a6"/>
    <w:uiPriority w:val="99"/>
    <w:unhideWhenUsed/>
    <w:rsid w:val="006D5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5987"/>
  </w:style>
  <w:style w:type="paragraph" w:styleId="a7">
    <w:name w:val="List Paragraph"/>
    <w:basedOn w:val="a"/>
    <w:uiPriority w:val="34"/>
    <w:qFormat/>
    <w:rsid w:val="00062BCC"/>
    <w:pPr>
      <w:ind w:left="720"/>
      <w:contextualSpacing/>
    </w:pPr>
  </w:style>
  <w:style w:type="paragraph" w:customStyle="1" w:styleId="ConsPlusNormal">
    <w:name w:val="ConsPlusNormal"/>
    <w:rsid w:val="00EA1031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8A376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FE5AFA6360E9BC753CC526D8A648B05699A0BBD098501A9640303E9A13039BBA3BC7EF886F52B6237AFFECC5F1E4AF169442607DFFDE7EwC4D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7FE5AFA6360E9BC753CC526D8A648B0569EA2BBD39D501A9640303E9A13039BBA3BC7E9806C59E37B35FEB083A0F7AC1394416161wF4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F5B6-D746-4F3A-ABF5-9C581ABF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44</cp:revision>
  <dcterms:created xsi:type="dcterms:W3CDTF">2020-10-13T09:45:00Z</dcterms:created>
  <dcterms:modified xsi:type="dcterms:W3CDTF">2023-11-29T09:18:00Z</dcterms:modified>
</cp:coreProperties>
</file>