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77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5670"/>
      </w:tblGrid>
      <w:tr w:rsidR="003C3B74" w14:paraId="296FC1BC" w14:textId="77777777" w:rsidTr="00CB565A">
        <w:trPr>
          <w:trHeight w:val="85"/>
        </w:trPr>
        <w:tc>
          <w:tcPr>
            <w:tcW w:w="7796" w:type="dxa"/>
            <w:gridSpan w:val="2"/>
            <w:shd w:val="clear" w:color="auto" w:fill="FFFFFF"/>
            <w:vAlign w:val="center"/>
          </w:tcPr>
          <w:p w14:paraId="1BA1CE30" w14:textId="2035E204" w:rsidR="00F347A3" w:rsidRPr="00E42A1D" w:rsidRDefault="00FF45E6" w:rsidP="00E42A1D">
            <w:pPr>
              <w:jc w:val="center"/>
              <w:rPr>
                <w:rFonts w:asciiTheme="minorHAnsi" w:eastAsia="AGLettericaCondensed" w:hAnsiTheme="minorHAnsi" w:cs="AGLettericaCondensed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GLettericaCondensed" w:eastAsia="AGLettericaCondensed" w:hAnsi="AGLettericaCondensed" w:cs="AGLettericaCondensed"/>
                <w:b/>
                <w:sz w:val="26"/>
                <w:szCs w:val="26"/>
              </w:rPr>
              <w:t>ПРОЕКТ ПРОГРАММЫ</w:t>
            </w:r>
            <w:r w:rsidR="0052047B">
              <w:rPr>
                <w:rFonts w:ascii="AGLettericaCondensed" w:eastAsia="AGLettericaCondensed" w:hAnsi="AGLettericaCondensed" w:cs="AGLettericaCondensed"/>
                <w:b/>
                <w:sz w:val="26"/>
                <w:szCs w:val="26"/>
              </w:rPr>
              <w:t xml:space="preserve"> </w:t>
            </w:r>
            <w:r w:rsidR="00030266">
              <w:rPr>
                <w:rFonts w:asciiTheme="minorHAnsi" w:eastAsia="AGLettericaCondensed" w:hAnsiTheme="minorHAnsi" w:cs="AGLettericaCondensed"/>
                <w:b/>
                <w:sz w:val="26"/>
                <w:szCs w:val="26"/>
              </w:rPr>
              <w:t>*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6"/>
                <w:szCs w:val="26"/>
              </w:rPr>
              <w:t xml:space="preserve"> </w:t>
            </w:r>
            <w:r w:rsidR="00E42A1D">
              <w:rPr>
                <w:rFonts w:ascii="AGLettericaCondensed" w:eastAsia="AGLettericaCondensed" w:hAnsi="AGLettericaCondensed" w:cs="AGLettericaCondensed"/>
                <w:b/>
                <w:sz w:val="26"/>
                <w:szCs w:val="26"/>
              </w:rPr>
              <w:t>28-29 ноября 2023 г.</w:t>
            </w:r>
            <w:r w:rsidR="00F27665">
              <w:rPr>
                <w:rFonts w:asciiTheme="minorHAnsi" w:eastAsia="AGLettericaCondensed" w:hAnsiTheme="minorHAnsi" w:cs="AGLettericaCondensed"/>
                <w:b/>
                <w:sz w:val="26"/>
                <w:szCs w:val="26"/>
              </w:rPr>
              <w:br/>
            </w:r>
            <w:r w:rsidR="0052047B">
              <w:rPr>
                <w:rFonts w:ascii="AGLettericaCondensed" w:eastAsia="AGLettericaCondensed" w:hAnsi="AGLettericaCondensed" w:cs="AGLettericaCondensed"/>
                <w:b/>
                <w:sz w:val="26"/>
                <w:szCs w:val="26"/>
                <w:lang w:val="en-US"/>
              </w:rPr>
              <w:t>VI</w:t>
            </w:r>
            <w:r w:rsidR="00F347A3" w:rsidRPr="00F347A3">
              <w:rPr>
                <w:rFonts w:ascii="AGLettericaCondensed" w:eastAsia="AGLettericaCondensed" w:hAnsi="AGLettericaCondensed" w:cs="AGLettericaCondensed"/>
                <w:b/>
                <w:sz w:val="26"/>
                <w:szCs w:val="26"/>
              </w:rPr>
              <w:t xml:space="preserve"> </w:t>
            </w:r>
            <w:r w:rsidR="00F347A3">
              <w:rPr>
                <w:rFonts w:ascii="AGLettericaCondensed" w:eastAsia="AGLettericaCondensed" w:hAnsi="AGLettericaCondensed" w:cs="AGLettericaCondensed"/>
                <w:b/>
                <w:sz w:val="26"/>
                <w:szCs w:val="26"/>
              </w:rPr>
              <w:t>фестиваля «Волонтерство в социокультурной сфере»</w:t>
            </w:r>
          </w:p>
        </w:tc>
      </w:tr>
      <w:tr w:rsidR="003C3B74" w14:paraId="226134A0" w14:textId="77777777" w:rsidTr="00CB565A">
        <w:trPr>
          <w:trHeight w:val="307"/>
        </w:trPr>
        <w:tc>
          <w:tcPr>
            <w:tcW w:w="2126" w:type="dxa"/>
            <w:shd w:val="clear" w:color="auto" w:fill="76B54B"/>
            <w:vAlign w:val="center"/>
          </w:tcPr>
          <w:p w14:paraId="3F6808E9" w14:textId="77777777" w:rsidR="003C3B74" w:rsidRDefault="00FF45E6">
            <w:pPr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МЕСТО, ВРЕМЯ</w:t>
            </w:r>
          </w:p>
        </w:tc>
        <w:tc>
          <w:tcPr>
            <w:tcW w:w="5670" w:type="dxa"/>
            <w:shd w:val="clear" w:color="auto" w:fill="76B54B"/>
            <w:vAlign w:val="center"/>
          </w:tcPr>
          <w:p w14:paraId="152AB4A7" w14:textId="77777777" w:rsidR="003C3B74" w:rsidRDefault="00FF45E6">
            <w:pPr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ПЛОЩАДКА</w:t>
            </w:r>
          </w:p>
        </w:tc>
      </w:tr>
      <w:tr w:rsidR="003C3B74" w14:paraId="538CB727" w14:textId="77777777" w:rsidTr="00CB565A">
        <w:tc>
          <w:tcPr>
            <w:tcW w:w="2126" w:type="dxa"/>
            <w:vAlign w:val="center"/>
          </w:tcPr>
          <w:p w14:paraId="062C9C52" w14:textId="37C0F86F" w:rsidR="003C3B74" w:rsidRPr="00446384" w:rsidRDefault="00FF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GLettericaCondensed" w:hAnsiTheme="minorHAnsi" w:cs="AGLettericaCondensed"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t xml:space="preserve">10:00 — 11:00 </w:t>
            </w:r>
          </w:p>
        </w:tc>
        <w:tc>
          <w:tcPr>
            <w:tcW w:w="5670" w:type="dxa"/>
            <w:vAlign w:val="center"/>
          </w:tcPr>
          <w:p w14:paraId="7875A01F" w14:textId="77777777" w:rsidR="003C3B74" w:rsidRPr="00F92897" w:rsidRDefault="00FF45E6">
            <w:pP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 w:rsidRPr="00F92897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Встреча и регистрация участников</w:t>
            </w:r>
          </w:p>
        </w:tc>
      </w:tr>
      <w:tr w:rsidR="003C3B74" w14:paraId="51573832" w14:textId="77777777" w:rsidTr="00CB565A">
        <w:tc>
          <w:tcPr>
            <w:tcW w:w="2126" w:type="dxa"/>
            <w:shd w:val="clear" w:color="auto" w:fill="C5E0B3"/>
            <w:vAlign w:val="center"/>
          </w:tcPr>
          <w:p w14:paraId="585B309A" w14:textId="0AEE31DC" w:rsidR="003C3B74" w:rsidRDefault="005F2295">
            <w:pPr>
              <w:jc w:val="center"/>
              <w:rPr>
                <w:rFonts w:ascii="AGLettericaCondensed" w:eastAsia="AGLettericaCondensed" w:hAnsi="AGLettericaCondensed" w:cs="AGLettericaCondensed"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10:00 — 11:0</w:t>
            </w:r>
            <w:r w:rsidR="00FF45E6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0 </w:t>
            </w:r>
            <w:r w:rsidR="00FF45E6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br/>
            </w:r>
            <w:r w:rsidR="00FF45E6">
              <w:rPr>
                <w:rFonts w:ascii="AGLettericaCondensed" w:eastAsia="AGLettericaCondensed" w:hAnsi="AGLettericaCondensed" w:cs="AGLettericaCondensed"/>
                <w:sz w:val="20"/>
                <w:szCs w:val="20"/>
              </w:rPr>
              <w:t>0 этаж</w:t>
            </w:r>
          </w:p>
        </w:tc>
        <w:tc>
          <w:tcPr>
            <w:tcW w:w="5670" w:type="dxa"/>
            <w:shd w:val="clear" w:color="auto" w:fill="C5E0B3"/>
            <w:vAlign w:val="center"/>
          </w:tcPr>
          <w:p w14:paraId="24BD8F04" w14:textId="242E6D84" w:rsidR="003C3B74" w:rsidRPr="00446384" w:rsidRDefault="00446384" w:rsidP="0083502A">
            <w:pP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Экскурсионные программы ИКЦ</w:t>
            </w:r>
          </w:p>
          <w:p w14:paraId="62B85313" w14:textId="1B63C862" w:rsidR="00E77C97" w:rsidRDefault="00E77C97" w:rsidP="0083502A">
            <w:pP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Мастер-класс «Открытая культура» (социальное направление)</w:t>
            </w:r>
          </w:p>
          <w:p w14:paraId="2E4E1824" w14:textId="20772AAF" w:rsidR="00E77C97" w:rsidRDefault="00E77C97" w:rsidP="0083502A">
            <w:pP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Мастер-класс </w:t>
            </w:r>
            <w:r w:rsidR="00F27665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по созданию </w:t>
            </w:r>
            <w:proofErr w:type="spellStart"/>
            <w:r w:rsidR="00F27665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психогеографический</w:t>
            </w:r>
            <w:proofErr w:type="spellEnd"/>
            <w:r w:rsidR="00F27665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карты города</w:t>
            </w:r>
          </w:p>
          <w:p w14:paraId="279B6BB8" w14:textId="77777777" w:rsidR="00F27665" w:rsidRDefault="00F27665" w:rsidP="0083502A">
            <w:pP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Мастер-класс по интерьерной живописи: создание единой картины</w:t>
            </w:r>
          </w:p>
          <w:p w14:paraId="3D647131" w14:textId="25CD3CB1" w:rsidR="00F27665" w:rsidRPr="00E77C97" w:rsidRDefault="00F27665" w:rsidP="0083502A">
            <w:pP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Мастер-класс по созданию открытки на языке Брайля</w:t>
            </w:r>
          </w:p>
        </w:tc>
      </w:tr>
      <w:tr w:rsidR="003C3B74" w14:paraId="4B5AA35D" w14:textId="77777777" w:rsidTr="00CB565A">
        <w:tc>
          <w:tcPr>
            <w:tcW w:w="2126" w:type="dxa"/>
            <w:vAlign w:val="center"/>
          </w:tcPr>
          <w:p w14:paraId="3E2B3148" w14:textId="021BE527" w:rsidR="00BB7A1C" w:rsidRPr="001510F2" w:rsidRDefault="00BB7A1C">
            <w:pPr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  <w:lang w:val="en-US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11:00 — 11:</w:t>
            </w:r>
            <w:r w:rsidR="001510F2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  <w:lang w:val="en-US"/>
              </w:rPr>
              <w:t>30</w:t>
            </w:r>
          </w:p>
          <w:p w14:paraId="1A13B660" w14:textId="262183D0" w:rsidR="003C3B74" w:rsidRDefault="00FF45E6">
            <w:pPr>
              <w:jc w:val="center"/>
              <w:rPr>
                <w:rFonts w:ascii="AGLettericaCondensed" w:eastAsia="AGLettericaCondensed" w:hAnsi="AGLettericaCondensed" w:cs="AGLettericaCondensed"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</w:t>
            </w:r>
            <w:r>
              <w:rPr>
                <w:rFonts w:ascii="AGLettericaCondensed" w:eastAsia="AGLettericaCondensed" w:hAnsi="AGLettericaCondensed" w:cs="AGLettericaCondensed"/>
                <w:sz w:val="20"/>
                <w:szCs w:val="20"/>
              </w:rPr>
              <w:t>7 этаж, Форум-центр</w:t>
            </w:r>
          </w:p>
        </w:tc>
        <w:tc>
          <w:tcPr>
            <w:tcW w:w="5670" w:type="dxa"/>
            <w:vAlign w:val="center"/>
          </w:tcPr>
          <w:p w14:paraId="01483D0C" w14:textId="122C5EBF" w:rsidR="003C3B74" w:rsidRPr="00F92897" w:rsidRDefault="00FF45E6" w:rsidP="00F27665">
            <w:pP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 w:rsidRPr="00F92897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Торжественное открытие Фестиваля. Награждение </w:t>
            </w:r>
            <w:r w:rsidR="00873FD8" w:rsidRPr="00F92897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конкурса</w:t>
            </w:r>
            <w:r w:rsidRPr="00F92897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«Добро и Вол</w:t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я</w:t>
            </w:r>
            <w:r w:rsidR="00446384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»</w:t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</w:t>
            </w:r>
          </w:p>
        </w:tc>
      </w:tr>
      <w:tr w:rsidR="003C3B74" w14:paraId="6430A544" w14:textId="77777777" w:rsidTr="00CB565A">
        <w:tc>
          <w:tcPr>
            <w:tcW w:w="2126" w:type="dxa"/>
            <w:shd w:val="clear" w:color="auto" w:fill="C5E0B3"/>
            <w:vAlign w:val="center"/>
          </w:tcPr>
          <w:p w14:paraId="6F3A14DA" w14:textId="44D27DF9" w:rsidR="003C3B74" w:rsidRDefault="00C44500">
            <w:pPr>
              <w:jc w:val="center"/>
              <w:rPr>
                <w:rFonts w:ascii="AGLettericaCondensed" w:eastAsia="AGLettericaCondensed" w:hAnsi="AGLettericaCondensed" w:cs="AGLettericaCondensed"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11:30 — 11: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  <w:lang w:val="en-US"/>
              </w:rPr>
              <w:t>10</w:t>
            </w:r>
            <w:r w:rsidR="00FF45E6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</w:t>
            </w:r>
            <w:r w:rsidR="00F27665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br/>
            </w:r>
            <w:r w:rsidR="00FF45E6">
              <w:rPr>
                <w:rFonts w:ascii="AGLettericaCondensed" w:eastAsia="AGLettericaCondensed" w:hAnsi="AGLettericaCondensed" w:cs="AGLettericaCondensed"/>
                <w:sz w:val="20"/>
                <w:szCs w:val="20"/>
              </w:rPr>
              <w:t xml:space="preserve">7 этаж, </w:t>
            </w:r>
            <w:r w:rsidR="00F27665">
              <w:rPr>
                <w:rFonts w:asciiTheme="minorHAnsi" w:eastAsia="AGLettericaCondensed" w:hAnsiTheme="minorHAnsi" w:cs="AGLettericaCondensed"/>
                <w:sz w:val="20"/>
                <w:szCs w:val="20"/>
              </w:rPr>
              <w:br/>
            </w:r>
            <w:r w:rsidR="00FF45E6">
              <w:rPr>
                <w:rFonts w:ascii="AGLettericaCondensed" w:eastAsia="AGLettericaCondensed" w:hAnsi="AGLettericaCondensed" w:cs="AGLettericaCondensed"/>
                <w:sz w:val="20"/>
                <w:szCs w:val="20"/>
              </w:rPr>
              <w:t>форум-центр</w:t>
            </w:r>
          </w:p>
        </w:tc>
        <w:tc>
          <w:tcPr>
            <w:tcW w:w="5670" w:type="dxa"/>
            <w:shd w:val="clear" w:color="auto" w:fill="C5E0B3"/>
            <w:vAlign w:val="center"/>
          </w:tcPr>
          <w:p w14:paraId="223EF458" w14:textId="510E8852" w:rsidR="003C3B74" w:rsidRPr="00E42A1D" w:rsidRDefault="00DB3980" w:rsidP="001510F2">
            <w:pP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 w:rsidRPr="00F92897">
              <w:rPr>
                <w:rFonts w:ascii="AGLettericaCondensed" w:eastAsia="AGLettericaCondensed" w:hAnsi="AGLettericaCondensed" w:cs="AGLettericaCondensed"/>
                <w:b/>
                <w:bCs/>
                <w:sz w:val="20"/>
                <w:szCs w:val="20"/>
              </w:rPr>
              <w:t xml:space="preserve">Реализация программы «Волонтёры культуры» в Свердловской области в 2023г. </w:t>
            </w:r>
            <w:r w:rsidR="00E42A1D">
              <w:rPr>
                <w:rFonts w:asciiTheme="minorHAnsi" w:eastAsia="AGLettericaCondensed" w:hAnsiTheme="minorHAnsi" w:cs="AGLettericaCondensed"/>
                <w:b/>
                <w:bCs/>
                <w:sz w:val="20"/>
                <w:szCs w:val="20"/>
              </w:rPr>
              <w:br/>
            </w:r>
            <w:r w:rsidR="00E42A1D" w:rsidRPr="00E42A1D">
              <w:rPr>
                <w:rFonts w:asciiTheme="minorHAnsi" w:eastAsia="AGLettericaCondensed" w:hAnsiTheme="minorHAnsi" w:cs="AGLettericaCondensed"/>
                <w:sz w:val="20"/>
                <w:szCs w:val="20"/>
              </w:rPr>
              <w:t>Спикер: Наталья Тычинина, заместитель генерального директора по развитию ГАУК СО «ИКЦ»</w:t>
            </w:r>
            <w:r w:rsidR="00E42A1D">
              <w:rPr>
                <w:rFonts w:asciiTheme="minorHAnsi" w:eastAsia="AGLettericaCondensed" w:hAnsiTheme="minorHAnsi" w:cs="AGLettericaCondense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B74" w14:paraId="508BA187" w14:textId="77777777" w:rsidTr="00CB565A">
        <w:trPr>
          <w:trHeight w:val="717"/>
        </w:trPr>
        <w:tc>
          <w:tcPr>
            <w:tcW w:w="2126" w:type="dxa"/>
            <w:vAlign w:val="center"/>
          </w:tcPr>
          <w:p w14:paraId="3940FE9D" w14:textId="0F06ABAD" w:rsidR="003C3B74" w:rsidRDefault="00C44500">
            <w:pPr>
              <w:jc w:val="center"/>
              <w:rPr>
                <w:rFonts w:ascii="AGLettericaCondensed" w:eastAsia="AGLettericaCondensed" w:hAnsi="AGLettericaCondensed" w:cs="AGLettericaCondensed"/>
                <w:b/>
                <w:i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11:50</w:t>
            </w:r>
            <w:r w:rsidR="00873FD8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— 12: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3</w:t>
            </w:r>
            <w:r w:rsidR="00873FD8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0 </w:t>
            </w:r>
            <w:r w:rsidR="00F27665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br/>
            </w:r>
            <w:r w:rsidR="00873FD8">
              <w:rPr>
                <w:rFonts w:ascii="AGLettericaCondensed" w:eastAsia="AGLettericaCondensed" w:hAnsi="AGLettericaCondensed" w:cs="AGLettericaCondensed"/>
                <w:sz w:val="20"/>
                <w:szCs w:val="20"/>
              </w:rPr>
              <w:t>7 этаж,</w:t>
            </w:r>
            <w:r w:rsidR="00F27665">
              <w:rPr>
                <w:rFonts w:asciiTheme="minorHAnsi" w:eastAsia="AGLettericaCondensed" w:hAnsiTheme="minorHAnsi" w:cs="AGLettericaCondensed"/>
                <w:sz w:val="20"/>
                <w:szCs w:val="20"/>
              </w:rPr>
              <w:br/>
            </w:r>
            <w:r w:rsidR="00873FD8">
              <w:rPr>
                <w:rFonts w:ascii="AGLettericaCondensed" w:eastAsia="AGLettericaCondensed" w:hAnsi="AGLettericaCondensed" w:cs="AGLettericaCondensed"/>
                <w:sz w:val="20"/>
                <w:szCs w:val="20"/>
              </w:rPr>
              <w:t xml:space="preserve"> форум-центр</w:t>
            </w:r>
          </w:p>
        </w:tc>
        <w:tc>
          <w:tcPr>
            <w:tcW w:w="5670" w:type="dxa"/>
            <w:vAlign w:val="center"/>
          </w:tcPr>
          <w:p w14:paraId="0D74AFDE" w14:textId="0FB0B0E0" w:rsidR="009A6A03" w:rsidRPr="00E42A1D" w:rsidRDefault="00DB3980">
            <w:pPr>
              <w:rPr>
                <w:rFonts w:asciiTheme="minorHAnsi" w:eastAsia="AGLettericaCondensed" w:hAnsiTheme="minorHAnsi" w:cs="AGLettericaCondensed"/>
                <w:b/>
                <w:bCs/>
                <w:color w:val="FF0000"/>
                <w:sz w:val="20"/>
                <w:szCs w:val="20"/>
              </w:rPr>
            </w:pPr>
            <w:r w:rsidRPr="00F92897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Актуальные изменения в организации деятельности волонтеров культуры в России в 2023</w:t>
            </w:r>
            <w:r w:rsidR="00A2499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</w:t>
            </w:r>
            <w:r w:rsidRPr="00F92897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г</w:t>
            </w:r>
            <w:r w:rsidR="00A2499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.</w:t>
            </w: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br/>
            </w:r>
            <w:r w:rsidR="00E42A1D" w:rsidRP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Спикер: Исаева Светлана, начальник отдела по развитию добровольческого движения ГОБУМП «Региональный центр развития добровольчества и поддержки молодежных движений» (</w:t>
            </w:r>
            <w:proofErr w:type="spellStart"/>
            <w:r w:rsidR="00E42A1D" w:rsidRP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г.Мурманск</w:t>
            </w:r>
            <w:proofErr w:type="spellEnd"/>
            <w:r w:rsidR="00E42A1D" w:rsidRP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)</w:t>
            </w:r>
          </w:p>
        </w:tc>
      </w:tr>
      <w:tr w:rsidR="00873FD8" w14:paraId="73199FD9" w14:textId="77777777" w:rsidTr="00CB565A">
        <w:trPr>
          <w:trHeight w:val="452"/>
        </w:trPr>
        <w:tc>
          <w:tcPr>
            <w:tcW w:w="2126" w:type="dxa"/>
            <w:shd w:val="clear" w:color="auto" w:fill="C5E0B3"/>
            <w:vAlign w:val="center"/>
          </w:tcPr>
          <w:p w14:paraId="17C095A2" w14:textId="595A6AA2" w:rsidR="00873FD8" w:rsidRPr="00A2499D" w:rsidRDefault="00873FD8" w:rsidP="00873FD8">
            <w:pPr>
              <w:jc w:val="center"/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12: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3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0 — 1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3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: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0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0 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br/>
            </w:r>
            <w:r w:rsidR="00E42A1D">
              <w:rPr>
                <w:rFonts w:asciiTheme="minorHAnsi" w:eastAsia="AGLettericaCondensed" w:hAnsiTheme="minorHAnsi" w:cs="AGLettericaCondensed"/>
                <w:sz w:val="18"/>
                <w:szCs w:val="18"/>
              </w:rPr>
              <w:t>форум-центр</w:t>
            </w:r>
            <w:r w:rsidR="00C87262" w:rsidRPr="00446384">
              <w:rPr>
                <w:rFonts w:ascii="AGLettericaCondensed" w:eastAsia="AGLettericaCondensed" w:hAnsi="AGLettericaCondensed" w:cs="AGLettericaCondensed"/>
                <w:sz w:val="18"/>
                <w:szCs w:val="18"/>
              </w:rPr>
              <w:t xml:space="preserve">, зона кафе </w:t>
            </w:r>
          </w:p>
        </w:tc>
        <w:tc>
          <w:tcPr>
            <w:tcW w:w="5670" w:type="dxa"/>
            <w:shd w:val="clear" w:color="auto" w:fill="C5E0B3"/>
            <w:vAlign w:val="center"/>
          </w:tcPr>
          <w:p w14:paraId="5239164E" w14:textId="77777777" w:rsidR="00873FD8" w:rsidRPr="00F92897" w:rsidRDefault="00873FD8" w:rsidP="00873FD8">
            <w:pP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 w:rsidRPr="00F92897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Кофе-брейк</w:t>
            </w:r>
          </w:p>
        </w:tc>
      </w:tr>
      <w:tr w:rsidR="00651084" w14:paraId="364FAB17" w14:textId="77777777" w:rsidTr="00CB565A">
        <w:trPr>
          <w:trHeight w:val="296"/>
        </w:trPr>
        <w:tc>
          <w:tcPr>
            <w:tcW w:w="7796" w:type="dxa"/>
            <w:gridSpan w:val="2"/>
            <w:shd w:val="clear" w:color="auto" w:fill="649B3F"/>
            <w:vAlign w:val="center"/>
          </w:tcPr>
          <w:p w14:paraId="5C33A1F5" w14:textId="77777777" w:rsidR="00651084" w:rsidRDefault="0072657D" w:rsidP="00651084">
            <w:pPr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ВОЛОНТЕРСТВО В СФЕРЕ КУЛЬТУРЫ</w:t>
            </w:r>
          </w:p>
          <w:p w14:paraId="0B221A17" w14:textId="140C4A2D" w:rsidR="00242379" w:rsidRPr="00242379" w:rsidRDefault="00242379" w:rsidP="00651084">
            <w:pPr>
              <w:jc w:val="center"/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</w:pPr>
            <w:r w:rsidRPr="00242379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7 этаж, Форум-центр</w:t>
            </w:r>
          </w:p>
        </w:tc>
      </w:tr>
      <w:tr w:rsidR="00651084" w14:paraId="0BABA0DC" w14:textId="77777777" w:rsidTr="00CB565A">
        <w:trPr>
          <w:trHeight w:val="497"/>
        </w:trPr>
        <w:tc>
          <w:tcPr>
            <w:tcW w:w="2126" w:type="dxa"/>
            <w:shd w:val="clear" w:color="auto" w:fill="FFFFFF" w:themeFill="background1"/>
            <w:vAlign w:val="center"/>
          </w:tcPr>
          <w:p w14:paraId="329D4D20" w14:textId="37A33A6A" w:rsidR="00651084" w:rsidRDefault="00242379" w:rsidP="00651084">
            <w:pPr>
              <w:spacing w:after="60"/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3</w:t>
            </w:r>
            <w:r w:rsidR="00651084" w:rsidRPr="00A87F31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: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0</w:t>
            </w:r>
            <w:r w:rsidR="00651084" w:rsidRPr="00A87F31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0 </w:t>
            </w:r>
            <w:r w:rsidR="00E42A1D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–</w:t>
            </w:r>
            <w:r w:rsidR="00651084" w:rsidRPr="00A87F31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13:10</w:t>
            </w:r>
            <w:r w:rsidR="00651084" w:rsidRPr="00A87F31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</w:t>
            </w:r>
          </w:p>
          <w:p w14:paraId="70C825D2" w14:textId="77777777" w:rsidR="00651084" w:rsidRDefault="00651084" w:rsidP="00651084">
            <w:pPr>
              <w:spacing w:after="60"/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</w:p>
          <w:p w14:paraId="70534174" w14:textId="77777777" w:rsidR="00E42A1D" w:rsidRDefault="00E42A1D" w:rsidP="00651084">
            <w:pPr>
              <w:spacing w:after="60"/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</w:p>
          <w:p w14:paraId="1E838AB9" w14:textId="77777777" w:rsidR="00E42A1D" w:rsidRDefault="00E42A1D" w:rsidP="00651084">
            <w:pPr>
              <w:spacing w:after="60"/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</w:p>
          <w:p w14:paraId="0101BDD6" w14:textId="487E644E" w:rsidR="00651084" w:rsidRPr="00E42A1D" w:rsidRDefault="00E42A1D" w:rsidP="00651084">
            <w:pPr>
              <w:spacing w:after="60"/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13:10</w:t>
            </w:r>
            <w:r w:rsidR="00651084" w:rsidRPr="00A87F31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- 1</w:t>
            </w:r>
            <w:r w:rsidR="006510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5</w:t>
            </w:r>
            <w:r w:rsidR="00651084" w:rsidRPr="00A87F31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:</w:t>
            </w:r>
            <w:r w:rsidR="006510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45</w:t>
            </w:r>
            <w:r w:rsidR="00651084" w:rsidRPr="00A87F31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</w:t>
            </w:r>
          </w:p>
          <w:p w14:paraId="1C77E842" w14:textId="77777777" w:rsidR="00651084" w:rsidRDefault="00651084" w:rsidP="00873FD8">
            <w:pPr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</w:p>
          <w:p w14:paraId="46EAA2A3" w14:textId="226D32AC" w:rsidR="00242379" w:rsidRDefault="00242379" w:rsidP="00873FD8">
            <w:pPr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</w:p>
          <w:p w14:paraId="3F7B33C1" w14:textId="77777777" w:rsidR="00242379" w:rsidRDefault="00242379" w:rsidP="00873FD8">
            <w:pPr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</w:p>
          <w:p w14:paraId="7F8390C8" w14:textId="3F15EB24" w:rsidR="00242379" w:rsidRDefault="00242379" w:rsidP="00873FD8">
            <w:pPr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CB799DE" w14:textId="0A96AEC5" w:rsidR="00E42A1D" w:rsidRDefault="00651084" w:rsidP="00421B57">
            <w:pPr>
              <w:spacing w:after="60"/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</w:pPr>
            <w:r w:rsidRPr="006510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О деятельности регионального ресурсного центра добровольчества в сфере культуры Свердловской области 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br/>
            </w:r>
            <w:r w:rsidR="00E42A1D" w:rsidRP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Спикер: Нина Толстихина, руководитель Регионального ресурсного центра добровольчества в сфере культуры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</w:t>
            </w:r>
            <w:r w:rsidR="00E42A1D" w:rsidRP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ГАУК СО «ИКЦ»</w:t>
            </w:r>
          </w:p>
          <w:p w14:paraId="2912EC11" w14:textId="7549071F" w:rsidR="00421B57" w:rsidRPr="00421B57" w:rsidRDefault="00421B57" w:rsidP="00421B57">
            <w:pPr>
              <w:spacing w:after="60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«</w:t>
            </w:r>
            <w:r w:rsidRPr="00421B57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НЕ УМЕЕТЕ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</w:t>
            </w:r>
            <w:r w:rsidRPr="00421B57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СНИМАТЬ СТРЕСС,﻿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</w:t>
            </w:r>
            <w:r w:rsidRPr="00421B57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НЕ НАДЕВАЙТЕ ЕГО!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»</w:t>
            </w:r>
          </w:p>
          <w:p w14:paraId="75565299" w14:textId="47D4DEFF" w:rsidR="00446384" w:rsidRPr="00E42A1D" w:rsidRDefault="00421B57" w:rsidP="00E42A1D">
            <w:pPr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</w:pPr>
            <w:r w:rsidRPr="00421B57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 xml:space="preserve">Тренинг для руководителей и </w:t>
            </w:r>
            <w:r w:rsidR="00446384">
              <w:rPr>
                <w:rFonts w:asciiTheme="minorHAnsi" w:eastAsia="AGLettericaCondensed" w:hAnsiTheme="minorHAnsi" w:cs="AGLettericaCondensed"/>
                <w:bCs/>
                <w:i/>
                <w:iCs/>
                <w:sz w:val="20"/>
                <w:szCs w:val="20"/>
              </w:rPr>
              <w:t>добровольцев</w:t>
            </w:r>
            <w:r w:rsidRPr="00421B57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, которые хотят побороть стресс, победить эмоциональное выгорание</w:t>
            </w:r>
            <w:r w:rsidR="00446384">
              <w:rPr>
                <w:rFonts w:asciiTheme="minorHAnsi" w:eastAsia="AGLettericaCondensed" w:hAnsiTheme="minorHAnsi" w:cs="AGLettericaCondensed"/>
                <w:bCs/>
                <w:i/>
                <w:iCs/>
                <w:sz w:val="20"/>
                <w:szCs w:val="20"/>
              </w:rPr>
              <w:t xml:space="preserve">. </w:t>
            </w:r>
            <w:r w:rsidRPr="00421B57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 xml:space="preserve">Тренинг - перезагрузка! </w:t>
            </w:r>
            <w:r w:rsidR="00E42A1D">
              <w:rPr>
                <w:rFonts w:asciiTheme="minorHAnsi" w:eastAsia="AGLettericaCondensed" w:hAnsiTheme="minorHAnsi" w:cs="AGLettericaCondensed"/>
                <w:bCs/>
                <w:i/>
                <w:iCs/>
                <w:sz w:val="20"/>
                <w:szCs w:val="20"/>
              </w:rPr>
              <w:br/>
            </w:r>
            <w:r w:rsidRPr="00E42A1D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>С</w:t>
            </w:r>
            <w:r w:rsidR="00446384" w:rsidRP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пикер: </w:t>
            </w:r>
            <w:r w:rsidR="00446384" w:rsidRPr="00E42A1D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 xml:space="preserve">Алена </w:t>
            </w:r>
            <w:proofErr w:type="spellStart"/>
            <w:r w:rsidR="00446384" w:rsidRPr="00E42A1D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>Лепёшкина</w:t>
            </w:r>
            <w:proofErr w:type="spellEnd"/>
            <w:r w:rsidR="00446384" w:rsidRP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, </w:t>
            </w:r>
            <w:proofErr w:type="spellStart"/>
            <w:r w:rsidR="00446384" w:rsidRP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с</w:t>
            </w:r>
            <w:r w:rsidRPr="00E42A1D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>тэндап</w:t>
            </w:r>
            <w:proofErr w:type="spellEnd"/>
            <w:r w:rsidRPr="00E42A1D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>-тренер, кандидат педагогических наук,  сертифицированный бизнес-тренер, автор серии книг-антидепрессантов (</w:t>
            </w:r>
            <w:proofErr w:type="spellStart"/>
            <w:r w:rsid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г</w:t>
            </w:r>
            <w:proofErr w:type="gramStart"/>
            <w:r w:rsid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.</w:t>
            </w:r>
            <w:r w:rsidRPr="00E42A1D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>С</w:t>
            </w:r>
            <w:proofErr w:type="gramEnd"/>
            <w:r w:rsidRPr="00E42A1D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>моленск</w:t>
            </w:r>
            <w:proofErr w:type="spellEnd"/>
            <w:r w:rsidRPr="00E42A1D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>)</w:t>
            </w:r>
          </w:p>
        </w:tc>
      </w:tr>
      <w:tr w:rsidR="00651084" w14:paraId="61665FA6" w14:textId="77777777" w:rsidTr="00CB565A">
        <w:trPr>
          <w:trHeight w:val="355"/>
        </w:trPr>
        <w:tc>
          <w:tcPr>
            <w:tcW w:w="7796" w:type="dxa"/>
            <w:gridSpan w:val="2"/>
            <w:shd w:val="clear" w:color="auto" w:fill="649B3F"/>
            <w:vAlign w:val="center"/>
          </w:tcPr>
          <w:p w14:paraId="26B61B77" w14:textId="77777777" w:rsidR="0072657D" w:rsidRDefault="00651084" w:rsidP="00651084">
            <w:pPr>
              <w:jc w:val="center"/>
              <w:rPr>
                <w:rFonts w:ascii="AGLettericaCondensed" w:eastAsia="AGLettericaCondensed" w:hAnsi="AGLettericaCondensed" w:cs="AGLettericaCondensed"/>
                <w:b/>
                <w:sz w:val="26"/>
                <w:szCs w:val="26"/>
              </w:rPr>
            </w:pPr>
            <w:r w:rsidRPr="00651084">
              <w:rPr>
                <w:rFonts w:ascii="AGLettericaCondensed" w:eastAsia="AGLettericaCondensed" w:hAnsi="AGLettericaCondensed" w:cs="AGLettericaCondensed"/>
                <w:b/>
                <w:sz w:val="26"/>
                <w:szCs w:val="26"/>
              </w:rPr>
              <w:lastRenderedPageBreak/>
              <w:t>29 НОЯБРЯ</w:t>
            </w:r>
            <w:r w:rsidR="0072657D">
              <w:rPr>
                <w:rFonts w:ascii="AGLettericaCondensed" w:eastAsia="AGLettericaCondensed" w:hAnsi="AGLettericaCondensed" w:cs="AGLettericaCondensed"/>
                <w:b/>
                <w:sz w:val="26"/>
                <w:szCs w:val="26"/>
              </w:rPr>
              <w:t xml:space="preserve"> </w:t>
            </w:r>
          </w:p>
          <w:p w14:paraId="5ACF6519" w14:textId="61481E0F" w:rsidR="00651084" w:rsidRPr="00651084" w:rsidRDefault="0072657D" w:rsidP="00651084">
            <w:pPr>
              <w:jc w:val="center"/>
              <w:rPr>
                <w:rFonts w:ascii="AGLettericaCondensed" w:eastAsia="AGLettericaCondensed" w:hAnsi="AGLettericaCondensed" w:cs="AGLettericaCondensed"/>
                <w:b/>
                <w:sz w:val="26"/>
                <w:szCs w:val="26"/>
              </w:rPr>
            </w:pPr>
            <w:r w:rsidRPr="0072657D">
              <w:rPr>
                <w:rFonts w:ascii="AGLettericaCondensed" w:eastAsia="AGLettericaCondensed" w:hAnsi="AGLettericaCondensed" w:cs="AGLettericaCondensed"/>
                <w:b/>
                <w:color w:val="000000" w:themeColor="text1"/>
                <w:sz w:val="20"/>
                <w:szCs w:val="20"/>
              </w:rPr>
              <w:t>МАСТЕР-КЛАССЫ, ПРАКТИКУМЫ, КОУЧИНГИ, ЛЕКЦИИ</w:t>
            </w:r>
          </w:p>
        </w:tc>
      </w:tr>
      <w:tr w:rsidR="00651084" w14:paraId="2B3972A3" w14:textId="77777777" w:rsidTr="00CB565A">
        <w:trPr>
          <w:trHeight w:val="446"/>
        </w:trPr>
        <w:tc>
          <w:tcPr>
            <w:tcW w:w="7796" w:type="dxa"/>
            <w:gridSpan w:val="2"/>
            <w:shd w:val="clear" w:color="auto" w:fill="C5E0B3"/>
            <w:vAlign w:val="center"/>
          </w:tcPr>
          <w:p w14:paraId="37A0D1C3" w14:textId="77777777" w:rsidR="00651084" w:rsidRDefault="00651084" w:rsidP="00651084">
            <w:pPr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СОХРАНЕНИЕ КУЛЬТУРНОГО НАСЛЕДИЯ</w:t>
            </w:r>
          </w:p>
          <w:p w14:paraId="23771A52" w14:textId="1237D66D" w:rsidR="00651084" w:rsidRPr="00651084" w:rsidRDefault="00651084" w:rsidP="00651084">
            <w:pPr>
              <w:jc w:val="center"/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</w:pPr>
            <w:r w:rsidRPr="00651084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МУЗЕЙ ИСТОРИИ ЕКАТЕРИНБУРГА</w:t>
            </w:r>
            <w:r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 xml:space="preserve"> (г. Екатеринбург, </w:t>
            </w:r>
            <w:r w:rsidRPr="00651084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ул. Карла Либкнехта, 26</w:t>
            </w:r>
            <w:r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651084" w14:paraId="55629739" w14:textId="77777777" w:rsidTr="00CB565A">
        <w:trPr>
          <w:trHeight w:val="2349"/>
        </w:trPr>
        <w:tc>
          <w:tcPr>
            <w:tcW w:w="2126" w:type="dxa"/>
            <w:shd w:val="clear" w:color="auto" w:fill="FFFFFF" w:themeFill="background1"/>
            <w:vAlign w:val="center"/>
          </w:tcPr>
          <w:p w14:paraId="0D8AF185" w14:textId="56B554E5" w:rsidR="00651084" w:rsidRDefault="00651084" w:rsidP="00651084">
            <w:pPr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10:30 — 16:00 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br/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E84796F" w14:textId="77777777" w:rsidR="00651084" w:rsidRPr="00E767D9" w:rsidRDefault="00651084" w:rsidP="00651084">
            <w:pPr>
              <w:spacing w:after="60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10</w:t>
            </w:r>
            <w:r w:rsidRPr="008321BC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: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3</w:t>
            </w:r>
            <w:r w:rsidRPr="008321BC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0 - 1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</w:t>
            </w:r>
            <w:r w:rsidRPr="008321BC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: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00 – регистрация участников</w:t>
            </w:r>
          </w:p>
          <w:p w14:paraId="6B3380AC" w14:textId="5FD38AB5" w:rsidR="00651084" w:rsidRPr="00411148" w:rsidRDefault="00651084" w:rsidP="00651084">
            <w:pP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11:00 </w:t>
            </w:r>
            <w:r w:rsidR="0072657D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–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</w:t>
            </w:r>
            <w:r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t>1</w:t>
            </w:r>
            <w:r w:rsidR="00446384">
              <w:rPr>
                <w:rFonts w:asciiTheme="minorHAnsi" w:eastAsia="AGLettericaCondensed" w:hAnsiTheme="minorHAnsi" w:cs="AGLettericaCondensed"/>
                <w:b/>
                <w:color w:val="231F20"/>
                <w:sz w:val="20"/>
                <w:szCs w:val="20"/>
              </w:rPr>
              <w:t>2</w:t>
            </w:r>
            <w:r w:rsidR="0072657D"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t>:</w:t>
            </w:r>
            <w:r w:rsidR="00446384">
              <w:rPr>
                <w:rFonts w:asciiTheme="minorHAnsi" w:eastAsia="AGLettericaCondensed" w:hAnsiTheme="minorHAnsi" w:cs="AGLettericaCondensed"/>
                <w:b/>
                <w:color w:val="231F20"/>
                <w:sz w:val="20"/>
                <w:szCs w:val="20"/>
              </w:rPr>
              <w:t>0</w:t>
            </w:r>
            <w:r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t>0</w:t>
            </w:r>
            <w:r w:rsidR="0072657D"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t xml:space="preserve"> –</w:t>
            </w:r>
            <w:r w:rsidRPr="00FA4336">
              <w:rPr>
                <w:rFonts w:ascii="AGLettericaCondensed" w:eastAsia="AGLettericaCondensed" w:hAnsi="AGLettericaCondensed" w:cs="AGLettericaCondensed"/>
                <w:b/>
                <w:color w:val="FF0000"/>
                <w:sz w:val="20"/>
                <w:szCs w:val="20"/>
              </w:rPr>
              <w:t xml:space="preserve"> 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Сохранение материального и нематериального наследия. Коллаборации добровольчества как путь развития.  </w:t>
            </w:r>
            <w:r w:rsid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br/>
            </w:r>
            <w:r w:rsidR="00E42A1D" w:rsidRP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Спикер: Исаева Светлана, начальник отдела по развитию добровольческого движения ГОБУМП «Региональный центр развития добровольчества и поддержки</w:t>
            </w:r>
            <w:r w:rsidR="00E42A1D" w:rsidRPr="00E42A1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</w:t>
            </w:r>
            <w:r w:rsidR="00E42A1D" w:rsidRP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молодежных движений» (</w:t>
            </w:r>
            <w:proofErr w:type="spellStart"/>
            <w:r w:rsidR="00E42A1D" w:rsidRP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г.Мурманск</w:t>
            </w:r>
            <w:proofErr w:type="spellEnd"/>
            <w:r w:rsidR="00E42A1D" w:rsidRPr="00E42A1D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)</w:t>
            </w:r>
          </w:p>
          <w:p w14:paraId="6EE307EB" w14:textId="43D218E2" w:rsidR="0072657D" w:rsidRDefault="0072657D" w:rsidP="00651084">
            <w:pPr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t>1</w:t>
            </w:r>
            <w:r w:rsidR="00446384">
              <w:rPr>
                <w:rFonts w:asciiTheme="minorHAnsi" w:eastAsia="AGLettericaCondensed" w:hAnsiTheme="minorHAnsi" w:cs="AGLettericaCondensed"/>
                <w:b/>
                <w:color w:val="231F20"/>
                <w:sz w:val="20"/>
                <w:szCs w:val="20"/>
              </w:rPr>
              <w:t>2</w:t>
            </w:r>
            <w:r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t>:</w:t>
            </w:r>
            <w:r w:rsidR="00446384">
              <w:rPr>
                <w:rFonts w:asciiTheme="minorHAnsi" w:eastAsia="AGLettericaCondensed" w:hAnsiTheme="minorHAnsi" w:cs="AGLettericaCondensed"/>
                <w:b/>
                <w:color w:val="231F20"/>
                <w:sz w:val="20"/>
                <w:szCs w:val="20"/>
              </w:rPr>
              <w:t>0</w:t>
            </w:r>
            <w:r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t>0 – 1</w:t>
            </w:r>
            <w:r w:rsidR="00446384">
              <w:rPr>
                <w:rFonts w:asciiTheme="minorHAnsi" w:eastAsia="AGLettericaCondensed" w:hAnsiTheme="minorHAnsi" w:cs="AGLettericaCondensed"/>
                <w:b/>
                <w:color w:val="231F20"/>
                <w:sz w:val="20"/>
                <w:szCs w:val="20"/>
              </w:rPr>
              <w:t>3</w:t>
            </w:r>
            <w:r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t xml:space="preserve">:00 – </w:t>
            </w:r>
            <w:r w:rsidR="00C815B2">
              <w:rPr>
                <w:rFonts w:asciiTheme="minorHAnsi" w:eastAsia="AGLettericaCondensed" w:hAnsiTheme="minorHAnsi" w:cs="AGLettericaCondensed"/>
                <w:b/>
                <w:color w:val="231F20"/>
                <w:sz w:val="20"/>
                <w:szCs w:val="20"/>
              </w:rPr>
              <w:t xml:space="preserve">Международный волонтерский лагерь 2023. </w:t>
            </w:r>
            <w:r w:rsidR="00E42A1D" w:rsidRPr="00E42A1D">
              <w:rPr>
                <w:rFonts w:asciiTheme="minorHAnsi" w:eastAsia="AGLettericaCondensed" w:hAnsiTheme="minorHAnsi" w:cs="AGLettericaCondensed"/>
                <w:bCs/>
                <w:color w:val="231F20"/>
                <w:sz w:val="20"/>
                <w:szCs w:val="20"/>
              </w:rPr>
              <w:t>Спикер:</w:t>
            </w:r>
            <w:r w:rsidR="00E42A1D">
              <w:rPr>
                <w:rFonts w:asciiTheme="minorHAnsi" w:eastAsia="AGLettericaCondensed" w:hAnsiTheme="minorHAnsi" w:cs="AGLettericaCondensed"/>
                <w:b/>
                <w:color w:val="231F20"/>
                <w:sz w:val="20"/>
                <w:szCs w:val="20"/>
              </w:rPr>
              <w:t xml:space="preserve"> </w:t>
            </w:r>
            <w:r w:rsidRPr="00E42A1D">
              <w:rPr>
                <w:rFonts w:ascii="AGLettericaCondensed" w:eastAsia="AGLettericaCondensed" w:hAnsi="AGLettericaCondensed" w:cs="AGLettericaCondensed"/>
                <w:bCs/>
                <w:color w:val="231F20"/>
                <w:sz w:val="20"/>
                <w:szCs w:val="20"/>
              </w:rPr>
              <w:t>Гуляева Ольга</w:t>
            </w:r>
            <w:r w:rsidR="00C815B2" w:rsidRPr="00E42A1D">
              <w:rPr>
                <w:rFonts w:asciiTheme="minorHAnsi" w:eastAsia="AGLettericaCondensed" w:hAnsiTheme="minorHAnsi" w:cs="AGLettericaCondensed"/>
                <w:bCs/>
                <w:color w:val="231F20"/>
                <w:sz w:val="20"/>
                <w:szCs w:val="20"/>
              </w:rPr>
              <w:t>, региональный координатор ВОД «Волонтеры культуры»</w:t>
            </w:r>
            <w:r w:rsidRPr="00E42A1D">
              <w:rPr>
                <w:rFonts w:ascii="AGLettericaCondensed" w:eastAsia="AGLettericaCondensed" w:hAnsi="AGLettericaCondensed" w:cs="AGLettericaCondensed"/>
                <w:bCs/>
                <w:color w:val="231F20"/>
                <w:sz w:val="20"/>
                <w:szCs w:val="20"/>
              </w:rPr>
              <w:t xml:space="preserve"> (</w:t>
            </w:r>
            <w:proofErr w:type="spellStart"/>
            <w:r w:rsidR="00C815B2" w:rsidRPr="00E42A1D">
              <w:rPr>
                <w:rFonts w:asciiTheme="minorHAnsi" w:eastAsia="AGLettericaCondensed" w:hAnsiTheme="minorHAnsi" w:cs="AGLettericaCondensed"/>
                <w:bCs/>
                <w:color w:val="231F20"/>
                <w:sz w:val="20"/>
                <w:szCs w:val="20"/>
              </w:rPr>
              <w:t>г.</w:t>
            </w:r>
            <w:r w:rsidRPr="00E42A1D">
              <w:rPr>
                <w:rFonts w:ascii="AGLettericaCondensed" w:eastAsia="AGLettericaCondensed" w:hAnsi="AGLettericaCondensed" w:cs="AGLettericaCondensed"/>
                <w:bCs/>
                <w:color w:val="231F20"/>
                <w:sz w:val="20"/>
                <w:szCs w:val="20"/>
              </w:rPr>
              <w:t>Пермь</w:t>
            </w:r>
            <w:proofErr w:type="spellEnd"/>
            <w:r w:rsidRPr="00E42A1D">
              <w:rPr>
                <w:rFonts w:ascii="AGLettericaCondensed" w:eastAsia="AGLettericaCondensed" w:hAnsi="AGLettericaCondensed" w:cs="AGLettericaCondensed"/>
                <w:bCs/>
                <w:color w:val="231F20"/>
                <w:sz w:val="20"/>
                <w:szCs w:val="20"/>
              </w:rPr>
              <w:t>)</w:t>
            </w:r>
          </w:p>
          <w:p w14:paraId="670FC808" w14:textId="0D314B59" w:rsidR="00651084" w:rsidRPr="00FA4336" w:rsidRDefault="00651084" w:rsidP="00651084">
            <w:pP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 w:rsidRPr="0011407C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13: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0</w:t>
            </w:r>
            <w:r w:rsidRPr="0011407C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0 </w:t>
            </w:r>
            <w:r w:rsidR="00FA4336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–</w:t>
            </w:r>
            <w:r w:rsidRPr="0011407C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14:0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0 – обед </w:t>
            </w:r>
          </w:p>
          <w:p w14:paraId="26603F21" w14:textId="75793500" w:rsidR="00940A61" w:rsidRPr="00940A61" w:rsidRDefault="001F5F12" w:rsidP="00DB3980">
            <w:pP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>
              <w:rPr>
                <w:rFonts w:ascii="Roboto" w:hAnsi="Roboto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651084" w:rsidRPr="00806D58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14:00 </w:t>
            </w:r>
            <w:r w:rsidR="00FA4336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–</w:t>
            </w:r>
            <w:r w:rsidR="00651084" w:rsidRPr="00806D58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</w:t>
            </w:r>
            <w:r w:rsidR="006C27C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15:30</w:t>
            </w:r>
            <w:r w:rsidR="006C27CD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–</w:t>
            </w:r>
            <w:r w:rsidR="006C27CD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</w:t>
            </w:r>
            <w:r w:rsidR="00DB3980" w:rsidRPr="00DB3980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мастер-класс по моделированию в рамках экспозиции зоны, адаптированной для разными групп посетителей, в том числе для людей с инвалидностью (разработка этикетажа, описание выставки на ясном языке, основы культурной медиации</w:t>
            </w:r>
            <w:r w:rsidR="00DB3980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). </w:t>
            </w:r>
          </w:p>
        </w:tc>
      </w:tr>
      <w:tr w:rsidR="00651084" w14:paraId="27739325" w14:textId="77777777" w:rsidTr="00CB565A">
        <w:trPr>
          <w:trHeight w:val="617"/>
        </w:trPr>
        <w:tc>
          <w:tcPr>
            <w:tcW w:w="7796" w:type="dxa"/>
            <w:gridSpan w:val="2"/>
            <w:shd w:val="clear" w:color="auto" w:fill="A8D08D" w:themeFill="accent6" w:themeFillTint="99"/>
            <w:vAlign w:val="center"/>
          </w:tcPr>
          <w:p w14:paraId="3DAC094F" w14:textId="4E799B6B" w:rsidR="009C1158" w:rsidRDefault="00651084" w:rsidP="009C1158">
            <w:pPr>
              <w:spacing w:after="60"/>
              <w:jc w:val="center"/>
              <w:rPr>
                <w:rFonts w:asciiTheme="minorHAnsi" w:eastAsia="AGLettericaCondensed" w:hAnsiTheme="minorHAnsi" w:cs="AGLettericaCondensed"/>
                <w:bCs/>
                <w:i/>
                <w:iCs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МЕДИА</w:t>
            </w:r>
            <w:r w:rsidR="009C1158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 </w:t>
            </w:r>
            <w:r w:rsidR="009C1158" w:rsidRPr="00651084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 xml:space="preserve">МУЛЬТИМЕДИЙНЫЙ ПАРК </w:t>
            </w:r>
            <w:r w:rsidRPr="00651084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«РОССИЯ – МОЯ ИСТОРИЯ»</w:t>
            </w:r>
          </w:p>
          <w:p w14:paraId="39CDCE64" w14:textId="6DFA7D76" w:rsidR="00651084" w:rsidRPr="00651084" w:rsidRDefault="00651084" w:rsidP="009C1158">
            <w:pPr>
              <w:spacing w:after="60"/>
              <w:jc w:val="center"/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</w:pPr>
            <w:r w:rsidRPr="00651084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 xml:space="preserve"> </w:t>
            </w:r>
            <w:r w:rsidRPr="009C1158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C1158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г.Екатеринбург</w:t>
            </w:r>
            <w:proofErr w:type="spellEnd"/>
            <w:r w:rsidRPr="009C1158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C1158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ул.Народной</w:t>
            </w:r>
            <w:proofErr w:type="spellEnd"/>
            <w:r w:rsidRPr="009C1158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 xml:space="preserve"> </w:t>
            </w:r>
            <w:r w:rsidR="009C1158">
              <w:rPr>
                <w:rFonts w:asciiTheme="minorHAnsi" w:eastAsia="AGLettericaCondensed" w:hAnsiTheme="minorHAnsi" w:cs="AGLettericaCondensed"/>
                <w:bCs/>
                <w:i/>
                <w:iCs/>
                <w:sz w:val="20"/>
                <w:szCs w:val="20"/>
              </w:rPr>
              <w:t>В</w:t>
            </w:r>
            <w:r w:rsidRPr="009C1158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оли,49)</w:t>
            </w:r>
          </w:p>
        </w:tc>
      </w:tr>
      <w:tr w:rsidR="00651084" w14:paraId="050459F9" w14:textId="77777777" w:rsidTr="00CB565A">
        <w:trPr>
          <w:trHeight w:val="497"/>
        </w:trPr>
        <w:tc>
          <w:tcPr>
            <w:tcW w:w="2126" w:type="dxa"/>
            <w:vAlign w:val="center"/>
          </w:tcPr>
          <w:p w14:paraId="2F704EE7" w14:textId="67A7F6C0" w:rsidR="00651084" w:rsidRDefault="00651084" w:rsidP="0065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rFonts w:ascii="AGLettericaCondensed" w:eastAsia="AGLettericaCondensed" w:hAnsi="AGLettericaCondensed" w:cs="AGLettericaCondensed"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t xml:space="preserve">10:30 — 16:00 </w:t>
            </w:r>
            <w:r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br/>
            </w:r>
          </w:p>
        </w:tc>
        <w:tc>
          <w:tcPr>
            <w:tcW w:w="5670" w:type="dxa"/>
            <w:vAlign w:val="center"/>
          </w:tcPr>
          <w:p w14:paraId="5B8B6D06" w14:textId="60867504" w:rsidR="00651084" w:rsidRDefault="00651084" w:rsidP="00940A61">
            <w:pPr>
              <w:spacing w:after="60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10.30-11.00 </w:t>
            </w:r>
            <w:r w:rsidR="00940A61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–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регистрация</w:t>
            </w:r>
            <w:r w:rsid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br/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Медиапространство для волонтеров культуры</w:t>
            </w:r>
          </w:p>
          <w:p w14:paraId="6A110048" w14:textId="1D3C2840" w:rsidR="00651084" w:rsidRPr="009C1158" w:rsidRDefault="00446384" w:rsidP="00446384">
            <w:pPr>
              <w:spacing w:after="60"/>
              <w:rPr>
                <w:rFonts w:ascii="AGLettericaCondensed" w:eastAsia="AGLettericaCondensed" w:hAnsi="AGLettericaCondensed" w:cs="AGLettericaCondensed"/>
                <w:sz w:val="20"/>
                <w:szCs w:val="20"/>
              </w:rPr>
            </w:pPr>
            <w:r w:rsidRPr="00BF5DDD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</w:t>
            </w: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1</w:t>
            </w:r>
            <w:r w:rsidRPr="00BF5DDD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:</w:t>
            </w: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3</w:t>
            </w:r>
            <w:r w:rsidRPr="00BF5DDD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0 - 1</w:t>
            </w: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2</w:t>
            </w:r>
            <w:r w:rsidRPr="00BF5DDD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:</w:t>
            </w: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1</w:t>
            </w:r>
            <w:r w:rsidRPr="00BF5DDD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0 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– </w:t>
            </w:r>
            <w:r w:rsidRPr="007153A2">
              <w:rPr>
                <w:rFonts w:ascii="AGLettericaCondensed" w:hAnsi="AGLettericaCondensed"/>
                <w:b/>
                <w:bCs/>
                <w:sz w:val="20"/>
                <w:szCs w:val="20"/>
              </w:rPr>
              <w:t xml:space="preserve">мастер-класс по сопровождению площадки с помощью технических средств, применение искусственного </w:t>
            </w:r>
            <w:r w:rsidRPr="00446384">
              <w:rPr>
                <w:rFonts w:ascii="AGLettericaCondensed" w:hAnsi="AGLettericaCondensed"/>
                <w:b/>
                <w:bCs/>
                <w:sz w:val="20"/>
                <w:szCs w:val="20"/>
              </w:rPr>
              <w:t xml:space="preserve">интеллекта в создании </w:t>
            </w:r>
            <w:proofErr w:type="spellStart"/>
            <w:r w:rsidRPr="00446384">
              <w:rPr>
                <w:rFonts w:ascii="AGLettericaCondensed" w:hAnsi="AGLettericaCondensed"/>
                <w:b/>
                <w:bCs/>
                <w:sz w:val="20"/>
                <w:szCs w:val="20"/>
              </w:rPr>
              <w:t>медиаматериалов</w:t>
            </w:r>
            <w:proofErr w:type="spellEnd"/>
            <w:r w:rsidRPr="00446384">
              <w:rPr>
                <w:rFonts w:ascii="AGLettericaCondensed" w:hAnsi="AGLettericaCondensed"/>
                <w:b/>
                <w:bCs/>
                <w:sz w:val="20"/>
                <w:szCs w:val="20"/>
              </w:rPr>
              <w:t>, основы культурной медиации.</w:t>
            </w:r>
            <w:r w:rsidRPr="004463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C1158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9C1158">
              <w:rPr>
                <w:rFonts w:asciiTheme="minorHAnsi" w:hAnsiTheme="minorHAnsi"/>
                <w:sz w:val="20"/>
                <w:szCs w:val="20"/>
              </w:rPr>
              <w:t xml:space="preserve">Спикер: </w:t>
            </w:r>
            <w:r w:rsidRPr="009C1158">
              <w:rPr>
                <w:rFonts w:ascii="AGLettericaCondensed" w:hAnsi="AGLettericaCondensed"/>
                <w:sz w:val="20"/>
                <w:szCs w:val="20"/>
              </w:rPr>
              <w:t>Мультимедийный парк «РОССИЯ – МОЯ ИСТОРИЯ»</w:t>
            </w:r>
            <w:r w:rsidRPr="009C115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BD2E1BB" w14:textId="729DECE1" w:rsidR="009C1158" w:rsidRPr="00446384" w:rsidRDefault="009C1158" w:rsidP="00651084">
            <w:pPr>
              <w:spacing w:after="60"/>
              <w:ind w:right="79"/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</w:t>
            </w: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2</w:t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.</w:t>
            </w: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1</w:t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0-1</w:t>
            </w: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2</w:t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.</w:t>
            </w: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4</w:t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0</w:t>
            </w:r>
            <w:r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– Региональная</w:t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школа молодёжных СМИ</w:t>
            </w:r>
            <w:r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. </w:t>
            </w:r>
            <w:r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Спикер: </w:t>
            </w:r>
            <w:r w:rsidRPr="009C1158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 xml:space="preserve">ГАУ </w:t>
            </w:r>
            <w:proofErr w:type="gramStart"/>
            <w:r w:rsidRPr="009C1158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>СО</w:t>
            </w:r>
            <w:proofErr w:type="gramEnd"/>
            <w:r w:rsidRPr="009C1158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 xml:space="preserve"> «Дом молодёжи»</w:t>
            </w:r>
            <w:r w:rsidRPr="00656C36">
              <w:rPr>
                <w:rFonts w:asciiTheme="minorHAnsi" w:eastAsia="AGLettericaCondensed" w:hAnsiTheme="minorHAnsi" w:cs="AGLettericaCondensed"/>
                <w:b/>
                <w:color w:val="FF0000"/>
                <w:sz w:val="20"/>
                <w:szCs w:val="20"/>
              </w:rPr>
              <w:br/>
            </w:r>
            <w: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12:40 – 13:40 – </w:t>
            </w:r>
            <w:r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Спикер: Наталья </w:t>
            </w:r>
            <w:proofErr w:type="spellStart"/>
            <w:r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Кадешникова</w:t>
            </w:r>
            <w:proofErr w:type="spellEnd"/>
            <w:r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, эксперт-практик, руководитель социального проекта «Академия осознанного долголетия </w:t>
            </w:r>
            <w:proofErr w:type="spellStart"/>
            <w:r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КомУза</w:t>
            </w:r>
            <w:proofErr w:type="spellEnd"/>
            <w:r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: возраст - это возможности»</w:t>
            </w:r>
          </w:p>
          <w:p w14:paraId="4170A346" w14:textId="0820FE07" w:rsidR="00651084" w:rsidRPr="00446384" w:rsidRDefault="00651084" w:rsidP="00446384">
            <w:pPr>
              <w:spacing w:after="60"/>
              <w:ind w:right="79"/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</w:t>
            </w:r>
            <w:r w:rsidR="009C1158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3</w:t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:</w:t>
            </w:r>
            <w:r w:rsidR="009C1158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4</w:t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0 – 1</w:t>
            </w:r>
            <w:r w:rsidR="009C1158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4</w:t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.00 </w:t>
            </w:r>
            <w:r w:rsidR="00446384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– кофе-брейк</w:t>
            </w:r>
          </w:p>
          <w:p w14:paraId="7DDF9281" w14:textId="37784624" w:rsidR="007153A2" w:rsidRPr="007153A2" w:rsidRDefault="00CF585E" w:rsidP="009C1158">
            <w:pPr>
              <w:spacing w:after="60"/>
              <w:ind w:right="79"/>
              <w:rPr>
                <w:rFonts w:asciiTheme="minorHAnsi" w:eastAsia="AGLettericaCondensed" w:hAnsiTheme="minorHAnsi" w:cs="AGLettericaCondensed"/>
                <w:b/>
                <w:color w:val="FF0000"/>
                <w:sz w:val="20"/>
                <w:szCs w:val="20"/>
              </w:rPr>
            </w:pPr>
            <w:r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</w:t>
            </w:r>
            <w:r w:rsidR="009C1158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14:00-16:00 - </w:t>
            </w:r>
            <w:r w:rsidR="00940A61"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Воркшоп «Как рассказывать о проектах и инициативах с любовью»</w:t>
            </w:r>
            <w:r w:rsidR="00755800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</w:t>
            </w:r>
            <w:r w:rsid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br/>
            </w:r>
            <w:r w:rsidR="00446384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Спикер: Мансур Ахметшин, р</w:t>
            </w:r>
            <w:r w:rsidR="00755800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уководитель медиапроекта «Городские интонации»</w:t>
            </w:r>
            <w:r w:rsid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,</w:t>
            </w:r>
            <w:r w:rsidR="00755800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 </w:t>
            </w:r>
            <w:r w:rsid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О</w:t>
            </w:r>
            <w:r w:rsidR="00755800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бщероссийская организация «Городские реновации»</w:t>
            </w:r>
            <w:r w:rsid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. </w:t>
            </w:r>
            <w:r w:rsidR="00755800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(</w:t>
            </w:r>
            <w:r w:rsid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г. </w:t>
            </w:r>
            <w:r w:rsidR="00755800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Казань)</w:t>
            </w:r>
          </w:p>
        </w:tc>
      </w:tr>
      <w:tr w:rsidR="008C21EB" w14:paraId="33E53340" w14:textId="77777777" w:rsidTr="00CB565A">
        <w:trPr>
          <w:trHeight w:val="638"/>
        </w:trPr>
        <w:tc>
          <w:tcPr>
            <w:tcW w:w="7796" w:type="dxa"/>
            <w:gridSpan w:val="2"/>
            <w:shd w:val="clear" w:color="auto" w:fill="C5E0B3"/>
            <w:vAlign w:val="center"/>
          </w:tcPr>
          <w:p w14:paraId="2B74E36D" w14:textId="5F31F432" w:rsidR="008C21EB" w:rsidRPr="00651084" w:rsidRDefault="008C21EB" w:rsidP="008C21EB">
            <w:pPr>
              <w:spacing w:after="60"/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lastRenderedPageBreak/>
              <w:t>ИНКЛЮЗИЯ</w:t>
            </w:r>
          </w:p>
          <w:p w14:paraId="5590ED1C" w14:textId="199D1621" w:rsidR="008C21EB" w:rsidRPr="00C40CEB" w:rsidRDefault="008C21EB" w:rsidP="008C21EB">
            <w:pPr>
              <w:jc w:val="center"/>
              <w:rPr>
                <w:rFonts w:ascii="AGLettericaCondensed" w:eastAsiaTheme="minorHAnsi" w:hAnsi="AGLettericaCondensed" w:cs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Центр инклюзивной культуры</w:t>
            </w:r>
            <w:r w:rsidRPr="00651084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п</w:t>
            </w:r>
            <w:r w:rsidRPr="00651084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Верх-Нейвинский</w:t>
            </w:r>
            <w:r w:rsidRPr="00651084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 xml:space="preserve">, ул. </w:t>
            </w:r>
            <w:r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Карла Маркса, 34</w:t>
            </w:r>
            <w:r w:rsidRPr="00651084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8C21EB" w14:paraId="4237C656" w14:textId="77777777" w:rsidTr="00CB565A">
        <w:trPr>
          <w:trHeight w:val="1205"/>
        </w:trPr>
        <w:tc>
          <w:tcPr>
            <w:tcW w:w="2126" w:type="dxa"/>
            <w:shd w:val="clear" w:color="auto" w:fill="auto"/>
            <w:vAlign w:val="center"/>
          </w:tcPr>
          <w:p w14:paraId="62CC8B05" w14:textId="09695D92" w:rsidR="008C21EB" w:rsidRDefault="008C21EB" w:rsidP="008C21EB">
            <w:pPr>
              <w:ind w:left="170"/>
              <w:jc w:val="center"/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t xml:space="preserve">10:30 — 15:30 </w:t>
            </w:r>
            <w:r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br/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E4E566" w14:textId="77777777" w:rsidR="008C21EB" w:rsidRPr="0065777E" w:rsidRDefault="008C21EB" w:rsidP="008C21EB">
            <w:pPr>
              <w:rPr>
                <w:rFonts w:ascii="AGLettericaCondensed" w:eastAsia="AGLettericaCondensed" w:hAnsi="AGLettericaCondensed" w:cs="AGLettericaCondensed"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10.30 – 11.00 - регистрация</w:t>
            </w:r>
          </w:p>
          <w:p w14:paraId="0B41656E" w14:textId="77777777" w:rsidR="008C21EB" w:rsidRDefault="008C21EB" w:rsidP="008C21EB">
            <w:pP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</w:p>
          <w:p w14:paraId="444A26F6" w14:textId="1B5ECEC3" w:rsidR="008C21EB" w:rsidRPr="00446384" w:rsidRDefault="008C21EB" w:rsidP="008C21EB">
            <w:pPr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11:00 – 11.10</w:t>
            </w:r>
            <w:r w:rsidR="00DB3980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– </w:t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Инклюзивное волонтерство при реализации проектов ИТЛ ИКЦ</w:t>
            </w:r>
            <w:r w:rsidR="00DB3980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. Спикер: </w:t>
            </w:r>
            <w:r w:rsidR="00FC5AE6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Ю</w:t>
            </w:r>
            <w:r w:rsidR="00DB3980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лия </w:t>
            </w:r>
            <w:r w:rsidR="00FC5AE6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Брагина</w:t>
            </w:r>
            <w:r w:rsidR="00DB3980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, начальник отдела развития ГАУК СО «ИКЦ</w:t>
            </w:r>
            <w:r w:rsidR="009C1158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»</w:t>
            </w:r>
          </w:p>
          <w:p w14:paraId="34BAF067" w14:textId="2A4C3768" w:rsidR="008C21EB" w:rsidRPr="00446384" w:rsidRDefault="008C21EB" w:rsidP="00DB3980">
            <w:pPr>
              <w:spacing w:after="60"/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11:10 - 11:40 </w:t>
            </w:r>
            <w:r w:rsidR="00DB3980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– </w:t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Опыт инклюзивного волонтерства Российской государственной молодежной библиотеки</w:t>
            </w:r>
            <w:r w:rsidR="00DB3980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. </w:t>
            </w:r>
            <w:r w:rsidR="009C1158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br/>
            </w:r>
            <w:r w:rsidR="00DB3980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Спикер: </w:t>
            </w:r>
            <w:r w:rsidRPr="009C1158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>Юлия Наумова. Руководитель инклюзивной лаборатории</w:t>
            </w:r>
            <w:r w:rsidR="00DB3980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 (г. Москва)</w:t>
            </w:r>
          </w:p>
          <w:p w14:paraId="66F2BF46" w14:textId="1F2EC192" w:rsidR="008C21EB" w:rsidRPr="00446384" w:rsidRDefault="008C21EB" w:rsidP="008C21EB">
            <w:pPr>
              <w:spacing w:after="60"/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11:40 – 13.00 </w:t>
            </w:r>
            <w:r w:rsidR="00DB3980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–</w:t>
            </w:r>
            <w:r w:rsidR="00DB3980" w:rsidRPr="00446384">
              <w:t xml:space="preserve"> </w:t>
            </w:r>
            <w:r w:rsidR="00DB3980"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"Взаимодействие волонтеров и людей с инвалидностью в танце"</w:t>
            </w:r>
            <w:r w:rsidR="00DB3980" w:rsidRP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. </w:t>
            </w:r>
            <w:r w:rsidR="00DB3980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Спикер: Жанна Дмитриева, методист АУК УР "Республиканского дома народного творчества", руководитель с</w:t>
            </w:r>
            <w:r w:rsidR="00FC5AE6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туди</w:t>
            </w:r>
            <w:r w:rsidR="00DB3980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>и</w:t>
            </w:r>
            <w:r w:rsidR="00FC5AE6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 танца "Бродвей-инклюзив"</w:t>
            </w:r>
            <w:r w:rsidR="00480E6A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.  </w:t>
            </w:r>
            <w:r w:rsidR="00480E6A" w:rsidRPr="009C1158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>(</w:t>
            </w:r>
            <w:r w:rsidR="00DB3980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г. </w:t>
            </w:r>
            <w:r w:rsidR="00480E6A" w:rsidRPr="009C1158">
              <w:rPr>
                <w:rFonts w:ascii="AGLettericaCondensed" w:eastAsia="AGLettericaCondensed" w:hAnsi="AGLettericaCondensed" w:cs="AGLettericaCondensed"/>
                <w:bCs/>
                <w:sz w:val="20"/>
                <w:szCs w:val="20"/>
              </w:rPr>
              <w:t>Ижевск)</w:t>
            </w:r>
          </w:p>
          <w:p w14:paraId="7A77C84C" w14:textId="699ADCFF" w:rsidR="008C21EB" w:rsidRPr="00446384" w:rsidRDefault="008C21EB" w:rsidP="008C21EB">
            <w:pPr>
              <w:spacing w:after="60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13:00 – 14:00 –</w:t>
            </w:r>
            <w:r w:rsid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кофе-брейк</w:t>
            </w: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</w:t>
            </w:r>
          </w:p>
          <w:p w14:paraId="5BFE34AD" w14:textId="70495192" w:rsidR="008C21EB" w:rsidRPr="00FC5AE6" w:rsidRDefault="008C21EB" w:rsidP="008C21EB">
            <w:pPr>
              <w:spacing w:after="60"/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 w:rsidRPr="0044638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14:00 – 15:30 – лаборатория инклюзии</w:t>
            </w:r>
            <w:r w:rsidRPr="00C815B2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 АНО «Благое дело»</w:t>
            </w:r>
            <w:r w:rsidR="00FC5AE6" w:rsidRPr="00C815B2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, мастер-классы</w:t>
            </w:r>
            <w:r w:rsidR="00C815B2" w:rsidRPr="00C815B2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в творческих и ремесленных мастерских </w:t>
            </w:r>
            <w:r w:rsidR="007153A2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совместно с </w:t>
            </w:r>
            <w:r w:rsidR="007153A2" w:rsidRPr="007153A2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подопечными </w:t>
            </w:r>
            <w:bookmarkStart w:id="1" w:name="_Hlk149052837"/>
            <w:r w:rsidR="007153A2" w:rsidRPr="007153A2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АНО</w:t>
            </w:r>
            <w:r w:rsidR="007153A2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 «Благое дело»</w:t>
            </w:r>
            <w:bookmarkEnd w:id="1"/>
          </w:p>
        </w:tc>
      </w:tr>
      <w:tr w:rsidR="008C21EB" w:rsidRPr="008C21EB" w14:paraId="6F45F62A" w14:textId="77777777" w:rsidTr="00CB565A">
        <w:trPr>
          <w:trHeight w:val="787"/>
        </w:trPr>
        <w:tc>
          <w:tcPr>
            <w:tcW w:w="2126" w:type="dxa"/>
            <w:shd w:val="clear" w:color="auto" w:fill="A8D08D" w:themeFill="accent6" w:themeFillTint="99"/>
            <w:vAlign w:val="center"/>
          </w:tcPr>
          <w:p w14:paraId="7AEBDD30" w14:textId="7A1DED4C" w:rsidR="008C21EB" w:rsidRDefault="008C21EB" w:rsidP="008C2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445"/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8D08D" w:themeFill="accent6" w:themeFillTint="99"/>
            <w:vAlign w:val="center"/>
          </w:tcPr>
          <w:p w14:paraId="5A262729" w14:textId="77ABCF96" w:rsidR="008C21EB" w:rsidRDefault="008C21EB" w:rsidP="008C2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 w:rsidRPr="008C21EB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СОБЫТИЙНОЕ ВОЛОНТЕРСТВО</w:t>
            </w:r>
          </w:p>
          <w:p w14:paraId="17DC08B0" w14:textId="6B449CB8" w:rsidR="008C21EB" w:rsidRPr="008C21EB" w:rsidRDefault="008C21EB" w:rsidP="008C2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</w:pPr>
            <w:r w:rsidRPr="008C21EB"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>Свердловская государственная академическая филармония</w:t>
            </w:r>
            <w:r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  <w:br/>
              <w:t>(г. Екатеринбург, ул. Карла Либкнехта, 38А)</w:t>
            </w:r>
          </w:p>
        </w:tc>
      </w:tr>
      <w:tr w:rsidR="008C21EB" w14:paraId="597CFDB0" w14:textId="77777777" w:rsidTr="00CB565A">
        <w:trPr>
          <w:trHeight w:val="1205"/>
        </w:trPr>
        <w:tc>
          <w:tcPr>
            <w:tcW w:w="2126" w:type="dxa"/>
            <w:vAlign w:val="center"/>
          </w:tcPr>
          <w:p w14:paraId="48ADECF3" w14:textId="5375F1FF" w:rsidR="008C21EB" w:rsidRDefault="008C21EB" w:rsidP="008C2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445"/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10:30 — 16:00 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br/>
            </w:r>
            <w:r>
              <w:rPr>
                <w:rFonts w:ascii="AGLettericaCondensed" w:eastAsia="AGLettericaCondensed" w:hAnsi="AGLettericaCondensed" w:cs="AGLettericaCondensed"/>
                <w:sz w:val="20"/>
                <w:szCs w:val="20"/>
              </w:rPr>
              <w:t>6 этаж, кабинет 607</w:t>
            </w:r>
          </w:p>
        </w:tc>
        <w:tc>
          <w:tcPr>
            <w:tcW w:w="5670" w:type="dxa"/>
            <w:vAlign w:val="center"/>
          </w:tcPr>
          <w:p w14:paraId="61E6AA30" w14:textId="53C8ADEB" w:rsidR="008C21EB" w:rsidRPr="00480E6A" w:rsidRDefault="008C21EB" w:rsidP="008C2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323"/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10</w:t>
            </w:r>
            <w:r w:rsidRPr="00693C07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:3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0 – 11:00 - регистрация</w:t>
            </w:r>
            <w:r>
              <w:rPr>
                <w:rFonts w:ascii="AGLettericaCondensed" w:eastAsia="Roboto" w:hAnsi="AGLettericaCondensed" w:cs="Roboto"/>
                <w:b/>
                <w:sz w:val="20"/>
                <w:szCs w:val="20"/>
              </w:rPr>
              <w:t xml:space="preserve"> </w:t>
            </w:r>
          </w:p>
          <w:p w14:paraId="6FEBB16C" w14:textId="02CD22B9" w:rsidR="008C21EB" w:rsidRPr="00FC5AE6" w:rsidRDefault="008C21EB" w:rsidP="008C2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3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11:00 - 11</w:t>
            </w:r>
            <w:r w:rsidRPr="00693C07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:</w:t>
            </w:r>
            <w:r w:rsid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3</w:t>
            </w:r>
            <w:r w:rsidRPr="00693C07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0 </w:t>
            </w:r>
            <w:r w:rsidR="00480E6A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 xml:space="preserve">Отбор волонтеров на международные события. </w:t>
            </w:r>
            <w:r w:rsidR="009C1158" w:rsidRPr="009C1158">
              <w:rPr>
                <w:rFonts w:asciiTheme="minorHAnsi" w:eastAsia="AGLettericaCondensed" w:hAnsiTheme="minorHAnsi" w:cs="AGLettericaCondensed"/>
                <w:bCs/>
                <w:sz w:val="20"/>
                <w:szCs w:val="20"/>
              </w:rPr>
              <w:t xml:space="preserve">Спикер: </w:t>
            </w:r>
            <w:r w:rsidR="00FC5AE6" w:rsidRPr="009C1158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Волонтёрский центр «</w:t>
            </w:r>
            <w:r w:rsidRPr="009C1158">
              <w:rPr>
                <w:rFonts w:ascii="AGLettericaCondensed" w:hAnsi="AGLettericaCondensed"/>
                <w:bCs/>
                <w:color w:val="000000"/>
                <w:sz w:val="20"/>
                <w:szCs w:val="20"/>
                <w:shd w:val="clear" w:color="auto" w:fill="FFFFFF"/>
              </w:rPr>
              <w:t>Волонтеры Урала</w:t>
            </w:r>
            <w:r w:rsidR="00FC5AE6" w:rsidRPr="009C1158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14:paraId="0EECE978" w14:textId="2910DA13" w:rsidR="008C21EB" w:rsidRPr="009C1158" w:rsidRDefault="008C21EB" w:rsidP="008C2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11</w:t>
            </w:r>
            <w:r w:rsidRPr="00604B4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:4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0 - 1</w:t>
            </w:r>
            <w:r w:rsid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2</w:t>
            </w:r>
            <w:r w:rsidRPr="00604B44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:</w:t>
            </w:r>
            <w:r w:rsidR="00446384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3</w:t>
            </w:r>
            <w: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 xml:space="preserve">0 </w:t>
            </w:r>
            <w:r w:rsidR="009C1158">
              <w:rPr>
                <w:rFonts w:asciiTheme="minorHAnsi" w:eastAsia="AGLettericaCondensed" w:hAnsiTheme="minorHAnsi" w:cs="AGLettericaCondensed"/>
                <w:b/>
                <w:sz w:val="20"/>
                <w:szCs w:val="20"/>
              </w:rPr>
              <w:t>– спикер на согласовании</w:t>
            </w:r>
          </w:p>
          <w:p w14:paraId="20AA011F" w14:textId="564AF155" w:rsidR="00446384" w:rsidRDefault="00446384" w:rsidP="0044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</w:pPr>
            <w:r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 xml:space="preserve">12:30 -13:30 Зачем девелоперу нужна своя паблик арт программа? </w:t>
            </w:r>
            <w:r w:rsidR="009C1158" w:rsidRPr="009C1158">
              <w:rPr>
                <w:rFonts w:asciiTheme="minorHAnsi" w:eastAsia="Roboto" w:hAnsiTheme="minorHAnsi" w:cs="Roboto"/>
                <w:sz w:val="20"/>
                <w:szCs w:val="20"/>
              </w:rPr>
              <w:t xml:space="preserve">Спикер: </w:t>
            </w:r>
            <w:r w:rsidRPr="009C1158">
              <w:rPr>
                <w:rFonts w:asciiTheme="minorHAnsi" w:eastAsia="Roboto" w:hAnsiTheme="minorHAnsi" w:cs="Roboto"/>
                <w:sz w:val="20"/>
                <w:szCs w:val="20"/>
              </w:rPr>
              <w:t>Никита Харисов, креативный и бренд директор «Атомстройкомплекса» (г. Екатеринбург)</w:t>
            </w:r>
          </w:p>
          <w:p w14:paraId="3A2FD341" w14:textId="0D8FF796" w:rsidR="00446384" w:rsidRDefault="00446384" w:rsidP="008C2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</w:pPr>
            <w:r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13:30- 14:00 – кофе-брейк</w:t>
            </w:r>
          </w:p>
          <w:p w14:paraId="16F75CA0" w14:textId="4C2E981F" w:rsidR="00446384" w:rsidRDefault="008C21EB" w:rsidP="009C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</w:pPr>
            <w:r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>14:00 – 1</w:t>
            </w:r>
            <w:r w:rsidR="00446384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5</w:t>
            </w:r>
            <w:r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>:00 –</w:t>
            </w:r>
            <w:r w:rsidR="007153A2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 xml:space="preserve"> о</w:t>
            </w:r>
            <w:r w:rsidR="007153A2" w:rsidRPr="007153A2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 xml:space="preserve">бучающий тренинг по направлениям работы волонтеров (практические занятия на примере сопровождения концерта "Квартет </w:t>
            </w:r>
            <w:proofErr w:type="spellStart"/>
            <w:r w:rsidR="007153A2" w:rsidRPr="007153A2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vs</w:t>
            </w:r>
            <w:proofErr w:type="spellEnd"/>
            <w:r w:rsidR="007153A2" w:rsidRPr="007153A2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 xml:space="preserve"> квинтет", в том числе практические занятия по адаптации описания мероприятия на ясный язык, основы </w:t>
            </w:r>
            <w:proofErr w:type="spellStart"/>
            <w:r w:rsidR="007153A2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т</w:t>
            </w:r>
            <w:r w:rsidR="007153A2" w:rsidRPr="007153A2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ифлокомментирования</w:t>
            </w:r>
            <w:proofErr w:type="spellEnd"/>
            <w:r w:rsidR="007153A2" w:rsidRPr="007153A2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, взаимодействие с людьми с инвалидностью на концерте</w:t>
            </w:r>
            <w:r w:rsidR="007153A2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 xml:space="preserve">, экскурсия за кулисы). </w:t>
            </w:r>
            <w:r w:rsidR="008C1932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br/>
            </w:r>
            <w:r w:rsidR="00446384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15:00 – посещение концерта</w:t>
            </w:r>
            <w:r w:rsidR="00446384" w:rsidRPr="00446384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 xml:space="preserve"> "Квартет </w:t>
            </w:r>
            <w:proofErr w:type="spellStart"/>
            <w:r w:rsidR="00446384" w:rsidRPr="00446384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vs</w:t>
            </w:r>
            <w:proofErr w:type="spellEnd"/>
            <w:r w:rsidR="00446384" w:rsidRPr="00446384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 xml:space="preserve"> квинтет"</w:t>
            </w:r>
          </w:p>
          <w:p w14:paraId="332B676C" w14:textId="77777777" w:rsidR="008C1932" w:rsidRDefault="008C1932" w:rsidP="009C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</w:pPr>
          </w:p>
          <w:p w14:paraId="53680B0E" w14:textId="49253724" w:rsidR="008C1932" w:rsidRPr="008C21EB" w:rsidRDefault="008C1932" w:rsidP="009C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</w:pPr>
          </w:p>
        </w:tc>
      </w:tr>
      <w:tr w:rsidR="008C21EB" w14:paraId="6C56ACC1" w14:textId="77777777" w:rsidTr="00CB565A">
        <w:trPr>
          <w:trHeight w:val="511"/>
        </w:trPr>
        <w:tc>
          <w:tcPr>
            <w:tcW w:w="2126" w:type="dxa"/>
            <w:shd w:val="clear" w:color="auto" w:fill="C5E0B3"/>
            <w:vAlign w:val="center"/>
          </w:tcPr>
          <w:p w14:paraId="6A01AC3B" w14:textId="4A918754" w:rsidR="008C21EB" w:rsidRPr="008C21EB" w:rsidRDefault="008C21EB" w:rsidP="008C21EB">
            <w:pPr>
              <w:spacing w:after="60"/>
              <w:jc w:val="center"/>
              <w:rPr>
                <w:rFonts w:ascii="AGLettericaCondensed" w:eastAsia="AGLettericaCondensed" w:hAnsi="AGLettericaCondensed" w:cs="AGLettericaCondensed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C5E0B3"/>
            <w:vAlign w:val="center"/>
          </w:tcPr>
          <w:p w14:paraId="03DD8AA0" w14:textId="77777777" w:rsidR="008C21EB" w:rsidRPr="008C21EB" w:rsidRDefault="008C21EB" w:rsidP="008C21EB">
            <w:pPr>
              <w:spacing w:after="60"/>
              <w:jc w:val="center"/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 w:rsidRPr="008C21EB"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  <w:t>ТУРИЗМ</w:t>
            </w:r>
          </w:p>
          <w:p w14:paraId="65D66111" w14:textId="78A5EDA6" w:rsidR="008C21EB" w:rsidRPr="00E21400" w:rsidRDefault="00E21400" w:rsidP="008C21EB">
            <w:pPr>
              <w:spacing w:after="60"/>
              <w:jc w:val="center"/>
              <w:rPr>
                <w:rFonts w:asciiTheme="minorHAnsi" w:eastAsia="AGLettericaCondensed" w:hAnsiTheme="minorHAnsi" w:cs="AGLettericaCondensed"/>
                <w:bCs/>
                <w:i/>
                <w:iCs/>
                <w:sz w:val="20"/>
                <w:szCs w:val="20"/>
              </w:rPr>
            </w:pPr>
            <w:r w:rsidRPr="0050645E">
              <w:rPr>
                <w:rFonts w:ascii="Arial Narrow" w:hAnsi="Arial Narrow"/>
              </w:rPr>
              <w:t xml:space="preserve">ГАПОУ СО «СОПК», </w:t>
            </w:r>
            <w:r>
              <w:rPr>
                <w:rFonts w:asciiTheme="minorHAnsi" w:eastAsia="AGLettericaCondensed" w:hAnsiTheme="minorHAnsi" w:cs="AGLettericaCondensed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C1932">
              <w:rPr>
                <w:rFonts w:asciiTheme="minorHAnsi" w:eastAsia="AGLettericaCondensed" w:hAnsiTheme="minorHAnsi" w:cs="AGLettericaCondensed"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="008C1932">
              <w:rPr>
                <w:rFonts w:asciiTheme="minorHAnsi" w:eastAsia="AGLettericaCondensed" w:hAnsiTheme="minorHAnsi" w:cs="AGLettericaCondensed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Theme="minorHAnsi" w:eastAsia="AGLettericaCondensed" w:hAnsiTheme="minorHAnsi" w:cs="AGLettericaCondensed"/>
                <w:bCs/>
                <w:i/>
                <w:iCs/>
                <w:sz w:val="20"/>
                <w:szCs w:val="20"/>
              </w:rPr>
              <w:t>Е</w:t>
            </w:r>
            <w:proofErr w:type="gramEnd"/>
            <w:r>
              <w:rPr>
                <w:rFonts w:asciiTheme="minorHAnsi" w:eastAsia="AGLettericaCondensed" w:hAnsiTheme="minorHAnsi" w:cs="AGLettericaCondensed"/>
                <w:bCs/>
                <w:i/>
                <w:iCs/>
                <w:sz w:val="20"/>
                <w:szCs w:val="20"/>
              </w:rPr>
              <w:t>катеринбург</w:t>
            </w:r>
            <w:proofErr w:type="spellEnd"/>
            <w:r>
              <w:rPr>
                <w:rFonts w:asciiTheme="minorHAnsi" w:eastAsia="AGLettericaCondensed" w:hAnsiTheme="minorHAnsi" w:cs="AGLettericaCondensed"/>
                <w:bCs/>
                <w:i/>
                <w:iCs/>
                <w:sz w:val="20"/>
                <w:szCs w:val="20"/>
              </w:rPr>
              <w:t>, Юмашева, 20</w:t>
            </w:r>
          </w:p>
        </w:tc>
      </w:tr>
      <w:tr w:rsidR="008C21EB" w14:paraId="4A641924" w14:textId="77777777" w:rsidTr="00CB565A">
        <w:trPr>
          <w:trHeight w:val="510"/>
        </w:trPr>
        <w:tc>
          <w:tcPr>
            <w:tcW w:w="2126" w:type="dxa"/>
            <w:vAlign w:val="center"/>
          </w:tcPr>
          <w:p w14:paraId="45F330A4" w14:textId="65AD7EB2" w:rsidR="008C21EB" w:rsidRDefault="008C21EB" w:rsidP="008C21EB">
            <w:pPr>
              <w:rPr>
                <w:rFonts w:ascii="AGLettericaCondensed" w:eastAsia="AGLettericaCondensed" w:hAnsi="AGLettericaCondensed" w:cs="AGLettericaCondensed"/>
                <w:b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color w:val="231F20"/>
                <w:sz w:val="20"/>
                <w:szCs w:val="20"/>
              </w:rPr>
              <w:t>10:30 — 15:30</w:t>
            </w:r>
          </w:p>
        </w:tc>
        <w:tc>
          <w:tcPr>
            <w:tcW w:w="5670" w:type="dxa"/>
            <w:vAlign w:val="center"/>
          </w:tcPr>
          <w:p w14:paraId="2C2260A6" w14:textId="77777777" w:rsidR="008C21EB" w:rsidRPr="00C815B2" w:rsidRDefault="008C21EB" w:rsidP="00C8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</w:pPr>
            <w:r w:rsidRPr="00C815B2"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 xml:space="preserve">10:30 – 11:00 - регистрация </w:t>
            </w:r>
          </w:p>
          <w:p w14:paraId="56E69333" w14:textId="109AF04B" w:rsidR="0072657D" w:rsidRDefault="008C21EB" w:rsidP="00C8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</w:pPr>
            <w:r w:rsidRPr="00C815B2"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 xml:space="preserve">11:00 - 11:40 </w:t>
            </w:r>
            <w:r w:rsidR="008C1932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-</w:t>
            </w:r>
            <w:r w:rsidR="00446384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 xml:space="preserve"> </w:t>
            </w:r>
            <w:r w:rsidR="00C815B2" w:rsidRPr="003629D8"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>Гастрономическая экскурсия «Графские вафли. Добрянка сушь» с участием волонтеров.</w:t>
            </w:r>
            <w:r w:rsidR="00446384" w:rsidRPr="003629D8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br/>
            </w:r>
            <w:r w:rsidR="00C815B2" w:rsidRPr="003629D8"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 xml:space="preserve"> </w:t>
            </w:r>
            <w:r w:rsidR="00C815B2" w:rsidRPr="008C1932">
              <w:rPr>
                <w:rFonts w:ascii="AGLettericaCondensed" w:eastAsia="Roboto" w:hAnsi="AGLettericaCondensed" w:cs="Roboto"/>
                <w:sz w:val="20"/>
                <w:szCs w:val="20"/>
              </w:rPr>
              <w:t xml:space="preserve">Спикер: Мария Лукиных, </w:t>
            </w:r>
            <w:r w:rsidR="00F27665" w:rsidRPr="008C1932">
              <w:rPr>
                <w:rFonts w:ascii="AGLettericaCondensed" w:eastAsia="Roboto" w:hAnsi="AGLettericaCondensed" w:cs="Roboto"/>
                <w:sz w:val="20"/>
                <w:szCs w:val="20"/>
              </w:rPr>
              <w:t>волонтер</w:t>
            </w:r>
            <w:r w:rsidR="00C815B2" w:rsidRPr="008C1932">
              <w:rPr>
                <w:rFonts w:ascii="AGLettericaCondensed" w:eastAsia="Roboto" w:hAnsi="AGLettericaCondensed" w:cs="Roboto"/>
                <w:sz w:val="20"/>
                <w:szCs w:val="20"/>
              </w:rPr>
              <w:t xml:space="preserve"> </w:t>
            </w:r>
            <w:r w:rsidR="00F27665" w:rsidRPr="008C1932">
              <w:rPr>
                <w:rFonts w:ascii="AGLettericaCondensed" w:eastAsia="Roboto" w:hAnsi="AGLettericaCondensed" w:cs="Roboto"/>
                <w:sz w:val="20"/>
                <w:szCs w:val="20"/>
              </w:rPr>
              <w:t>культуры</w:t>
            </w:r>
            <w:r w:rsidR="00C815B2" w:rsidRPr="008C1932">
              <w:rPr>
                <w:rFonts w:ascii="AGLettericaCondensed" w:eastAsia="Roboto" w:hAnsi="AGLettericaCondensed" w:cs="Roboto"/>
                <w:sz w:val="20"/>
                <w:szCs w:val="20"/>
              </w:rPr>
              <w:t>. (Пермь)</w:t>
            </w:r>
          </w:p>
          <w:p w14:paraId="6A8185FD" w14:textId="77777777" w:rsidR="003629D8" w:rsidRDefault="003629D8" w:rsidP="00C8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</w:pPr>
          </w:p>
          <w:p w14:paraId="03A7B643" w14:textId="4C243078" w:rsidR="003629D8" w:rsidRPr="003629D8" w:rsidRDefault="003629D8" w:rsidP="00C8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</w:pPr>
            <w:r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 xml:space="preserve">11:40 – 12:30 </w:t>
            </w:r>
            <w:r w:rsidR="00BC274E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 xml:space="preserve">Спикер: Андрей </w:t>
            </w:r>
            <w:proofErr w:type="spellStart"/>
            <w:r w:rsidR="00BC274E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Товченников</w:t>
            </w:r>
            <w:proofErr w:type="spellEnd"/>
            <w:r w:rsidR="00BC274E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 xml:space="preserve">, </w:t>
            </w:r>
            <w:r w:rsidR="00BC274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Мастер спорта. Многократный паралимпийский чемпион. Эксперт по доступной среде и универсальному дизайну. Член сборной России по спортивному ориентированию среди лиц с ПОДА. Эксперт и мотивационный спикер проекта «</w:t>
            </w:r>
            <w:proofErr w:type="spellStart"/>
            <w:r w:rsidR="00BC274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Акалемия</w:t>
            </w:r>
            <w:proofErr w:type="spellEnd"/>
            <w:r w:rsidR="00BC274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осознанного долголетия </w:t>
            </w:r>
            <w:proofErr w:type="spellStart"/>
            <w:r w:rsidR="00BC274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КомУза</w:t>
            </w:r>
            <w:proofErr w:type="spellEnd"/>
            <w:r w:rsidR="00BC274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: возраст – это возможности» системных практик по работе со старшим поколением </w:t>
            </w:r>
            <w:proofErr w:type="spellStart"/>
            <w:r w:rsidR="00BC274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КомУза</w:t>
            </w:r>
            <w:proofErr w:type="spellEnd"/>
            <w:r w:rsidR="00BC274E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по методике точного ориентирования в когнитивно-эмоциональных состояниях через игровые и спортивные практики на ориентирование в пространстве.</w:t>
            </w:r>
          </w:p>
          <w:p w14:paraId="7FBD8E97" w14:textId="77777777" w:rsidR="00C815B2" w:rsidRPr="00C815B2" w:rsidRDefault="00C815B2" w:rsidP="00C8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</w:pPr>
          </w:p>
          <w:p w14:paraId="4CD2E6A1" w14:textId="27EB1732" w:rsidR="008C21EB" w:rsidRDefault="008C21EB" w:rsidP="00C8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</w:pPr>
            <w:r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>1</w:t>
            </w:r>
            <w:r w:rsidR="003629D8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2</w:t>
            </w:r>
            <w:r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>:</w:t>
            </w:r>
            <w:r w:rsidR="003629D8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3</w:t>
            </w:r>
            <w:r w:rsidRPr="00693C07"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>0</w:t>
            </w:r>
            <w:r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 xml:space="preserve"> - 1</w:t>
            </w:r>
            <w:r w:rsidR="003629D8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3</w:t>
            </w:r>
            <w:r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>:</w:t>
            </w:r>
            <w:r w:rsidR="003629D8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3</w:t>
            </w:r>
            <w:r w:rsidRPr="00693C07"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>0 (офлайн)</w:t>
            </w:r>
          </w:p>
          <w:p w14:paraId="747B3D86" w14:textId="77777777" w:rsidR="008C21EB" w:rsidRPr="00693C07" w:rsidRDefault="008C21EB" w:rsidP="00C8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</w:pPr>
          </w:p>
          <w:p w14:paraId="73EF82FD" w14:textId="5D4BCFDB" w:rsidR="008C21EB" w:rsidRDefault="008C21EB" w:rsidP="00C8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</w:pPr>
            <w:r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>1</w:t>
            </w:r>
            <w:r w:rsidR="003629D8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3</w:t>
            </w:r>
            <w:r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>:</w:t>
            </w:r>
            <w:r w:rsidR="003629D8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3</w:t>
            </w:r>
            <w:r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>0 – 1</w:t>
            </w:r>
            <w:r w:rsidR="003629D8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5</w:t>
            </w:r>
            <w:r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>:</w:t>
            </w:r>
            <w:r w:rsidR="003629D8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3</w:t>
            </w:r>
            <w:r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 xml:space="preserve">0 – </w:t>
            </w:r>
            <w:r w:rsidR="007153A2" w:rsidRPr="007153A2">
              <w:rPr>
                <w:rFonts w:ascii="AGLettericaCondensed" w:eastAsia="Roboto" w:hAnsi="AGLettericaCondensed" w:cs="Roboto"/>
                <w:b/>
                <w:bCs/>
                <w:sz w:val="20"/>
                <w:szCs w:val="20"/>
              </w:rPr>
              <w:t>мастер-класс по разработке гостевого маршрута и работе экскурсовода, в том числе консультационное сопровождение и практическое занятие на примере экскурсионной программы по г. Екатеринбург</w:t>
            </w:r>
            <w:r w:rsidR="007153A2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.</w:t>
            </w:r>
          </w:p>
          <w:p w14:paraId="1D9DD0E8" w14:textId="3AA869FA" w:rsidR="007153A2" w:rsidRPr="007153A2" w:rsidRDefault="007153A2" w:rsidP="00C8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4"/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</w:pPr>
            <w:r w:rsidRPr="007153A2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ГАПОУ СО</w:t>
            </w:r>
            <w:r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 xml:space="preserve"> </w:t>
            </w:r>
            <w:r w:rsidRPr="007153A2">
              <w:rPr>
                <w:rFonts w:asciiTheme="minorHAnsi" w:eastAsia="Roboto" w:hAnsiTheme="minorHAnsi" w:cs="Roboto"/>
                <w:b/>
                <w:bCs/>
                <w:sz w:val="20"/>
                <w:szCs w:val="20"/>
              </w:rPr>
              <w:t>«Свердловский областной педагогический колледж»</w:t>
            </w:r>
          </w:p>
        </w:tc>
      </w:tr>
      <w:tr w:rsidR="008C21EB" w14:paraId="5DEDC98B" w14:textId="77777777" w:rsidTr="00CB565A">
        <w:tc>
          <w:tcPr>
            <w:tcW w:w="7796" w:type="dxa"/>
            <w:gridSpan w:val="2"/>
            <w:vAlign w:val="center"/>
          </w:tcPr>
          <w:p w14:paraId="0ED35EF0" w14:textId="77777777" w:rsidR="008C21EB" w:rsidRDefault="008C21EB" w:rsidP="008C21EB">
            <w:pPr>
              <w:jc w:val="center"/>
              <w:rPr>
                <w:rFonts w:ascii="AGLettericaCondensed" w:eastAsia="AGLettericaCondensed" w:hAnsi="AGLettericaCondensed" w:cs="AGLettericaCondensed"/>
                <w:b/>
                <w:color w:val="000000"/>
                <w:sz w:val="20"/>
                <w:szCs w:val="20"/>
              </w:rPr>
            </w:pPr>
            <w:r>
              <w:rPr>
                <w:rFonts w:ascii="AGLettericaCondensed" w:eastAsia="AGLettericaCondensed" w:hAnsi="AGLettericaCondensed" w:cs="AGLettericaCondensed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300236E" wp14:editId="347F128A">
                  <wp:extent cx="4848225" cy="1558290"/>
                  <wp:effectExtent l="0" t="0" r="9525" b="381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5023" t="78053" r="3642" b="19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835" cy="15584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9C7B8" w14:textId="176B484E" w:rsidR="003C3B74" w:rsidRDefault="003C3B74">
      <w:pPr>
        <w:spacing w:after="0" w:line="240" w:lineRule="auto"/>
        <w:rPr>
          <w:rFonts w:ascii="AGLettericaCondensed" w:eastAsia="AGLettericaCondensed" w:hAnsi="AGLettericaCondensed" w:cs="AGLettericaCondensed"/>
          <w:sz w:val="20"/>
          <w:szCs w:val="20"/>
        </w:rPr>
      </w:pPr>
    </w:p>
    <w:p w14:paraId="763C19F6" w14:textId="1E7E7EEF" w:rsidR="00325182" w:rsidRPr="00030266" w:rsidRDefault="00030266" w:rsidP="00030266">
      <w:pPr>
        <w:pStyle w:val="ad"/>
        <w:spacing w:after="0" w:line="240" w:lineRule="auto"/>
        <w:rPr>
          <w:rFonts w:asciiTheme="minorHAnsi" w:eastAsia="AGLettericaCondensed" w:hAnsiTheme="minorHAnsi" w:cs="AGLettericaCondensed"/>
          <w:sz w:val="20"/>
          <w:szCs w:val="20"/>
        </w:rPr>
      </w:pPr>
      <w:r>
        <w:rPr>
          <w:rFonts w:asciiTheme="minorHAnsi" w:eastAsia="AGLettericaCondensed" w:hAnsiTheme="minorHAnsi" w:cs="AGLettericaCondensed"/>
          <w:sz w:val="20"/>
          <w:szCs w:val="20"/>
        </w:rPr>
        <w:t xml:space="preserve">*Проект программы – могут быть внесены изменения/дополнения. </w:t>
      </w:r>
    </w:p>
    <w:sectPr w:rsidR="00325182" w:rsidRPr="00030266" w:rsidSect="00E42A1D">
      <w:pgSz w:w="16838" w:h="11906" w:orient="landscape" w:code="9"/>
      <w:pgMar w:top="284" w:right="284" w:bottom="284" w:left="142" w:header="709" w:footer="709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LettericaCondensed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133"/>
    <w:multiLevelType w:val="hybridMultilevel"/>
    <w:tmpl w:val="8B386220"/>
    <w:lvl w:ilvl="0" w:tplc="3C0E504A">
      <w:start w:val="11"/>
      <w:numFmt w:val="bullet"/>
      <w:lvlText w:val=""/>
      <w:lvlJc w:val="left"/>
      <w:pPr>
        <w:ind w:left="720" w:hanging="360"/>
      </w:pPr>
      <w:rPr>
        <w:rFonts w:ascii="Symbol" w:eastAsia="AGLettericaCondensed" w:hAnsi="Symbol" w:cs="AGLetterica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74"/>
    <w:rsid w:val="00030266"/>
    <w:rsid w:val="00056084"/>
    <w:rsid w:val="00077805"/>
    <w:rsid w:val="000A38E5"/>
    <w:rsid w:val="000B1B41"/>
    <w:rsid w:val="0011148F"/>
    <w:rsid w:val="0011407C"/>
    <w:rsid w:val="001510F2"/>
    <w:rsid w:val="0015140E"/>
    <w:rsid w:val="001620C1"/>
    <w:rsid w:val="00194F5D"/>
    <w:rsid w:val="001E3235"/>
    <w:rsid w:val="001F5F12"/>
    <w:rsid w:val="00242379"/>
    <w:rsid w:val="0027346F"/>
    <w:rsid w:val="002A7019"/>
    <w:rsid w:val="00301F7D"/>
    <w:rsid w:val="00303117"/>
    <w:rsid w:val="00315E4C"/>
    <w:rsid w:val="00325182"/>
    <w:rsid w:val="0035179F"/>
    <w:rsid w:val="003629D8"/>
    <w:rsid w:val="003C3B74"/>
    <w:rsid w:val="003E1129"/>
    <w:rsid w:val="00410D7C"/>
    <w:rsid w:val="00411148"/>
    <w:rsid w:val="00421B57"/>
    <w:rsid w:val="00423300"/>
    <w:rsid w:val="00435371"/>
    <w:rsid w:val="0043792E"/>
    <w:rsid w:val="004451F3"/>
    <w:rsid w:val="00446384"/>
    <w:rsid w:val="00446656"/>
    <w:rsid w:val="00452AD4"/>
    <w:rsid w:val="004542FE"/>
    <w:rsid w:val="004577A1"/>
    <w:rsid w:val="00465DAE"/>
    <w:rsid w:val="00480E6A"/>
    <w:rsid w:val="004D5E18"/>
    <w:rsid w:val="0052047B"/>
    <w:rsid w:val="00523C78"/>
    <w:rsid w:val="00526C99"/>
    <w:rsid w:val="00556EB0"/>
    <w:rsid w:val="005779E4"/>
    <w:rsid w:val="005B4379"/>
    <w:rsid w:val="005F2295"/>
    <w:rsid w:val="005F4FBD"/>
    <w:rsid w:val="00604B44"/>
    <w:rsid w:val="00651084"/>
    <w:rsid w:val="006510D5"/>
    <w:rsid w:val="0065389B"/>
    <w:rsid w:val="00656C36"/>
    <w:rsid w:val="0065777E"/>
    <w:rsid w:val="00691705"/>
    <w:rsid w:val="00693C07"/>
    <w:rsid w:val="006C27CD"/>
    <w:rsid w:val="006F6B77"/>
    <w:rsid w:val="007153A2"/>
    <w:rsid w:val="00717696"/>
    <w:rsid w:val="0072657D"/>
    <w:rsid w:val="00727048"/>
    <w:rsid w:val="00734CC4"/>
    <w:rsid w:val="00755800"/>
    <w:rsid w:val="0077640B"/>
    <w:rsid w:val="007E23B1"/>
    <w:rsid w:val="00806D58"/>
    <w:rsid w:val="00814AA7"/>
    <w:rsid w:val="008321BC"/>
    <w:rsid w:val="0083502A"/>
    <w:rsid w:val="00873FD8"/>
    <w:rsid w:val="008A50A5"/>
    <w:rsid w:val="008B70C1"/>
    <w:rsid w:val="008C1932"/>
    <w:rsid w:val="008C21EB"/>
    <w:rsid w:val="008E4667"/>
    <w:rsid w:val="00940A61"/>
    <w:rsid w:val="00962BAF"/>
    <w:rsid w:val="009A6A03"/>
    <w:rsid w:val="009C1158"/>
    <w:rsid w:val="009C6008"/>
    <w:rsid w:val="009E0D41"/>
    <w:rsid w:val="009F69A1"/>
    <w:rsid w:val="00A111A7"/>
    <w:rsid w:val="00A2499D"/>
    <w:rsid w:val="00A35FC5"/>
    <w:rsid w:val="00A52E88"/>
    <w:rsid w:val="00A76295"/>
    <w:rsid w:val="00A87F31"/>
    <w:rsid w:val="00AA5CA9"/>
    <w:rsid w:val="00B031F7"/>
    <w:rsid w:val="00B2190E"/>
    <w:rsid w:val="00BB7A1C"/>
    <w:rsid w:val="00BC274E"/>
    <w:rsid w:val="00BF5DDD"/>
    <w:rsid w:val="00C16BA5"/>
    <w:rsid w:val="00C40CEB"/>
    <w:rsid w:val="00C44500"/>
    <w:rsid w:val="00C503BF"/>
    <w:rsid w:val="00C815B2"/>
    <w:rsid w:val="00C86C6A"/>
    <w:rsid w:val="00C87262"/>
    <w:rsid w:val="00CB565A"/>
    <w:rsid w:val="00CD5BDF"/>
    <w:rsid w:val="00CF585E"/>
    <w:rsid w:val="00D80772"/>
    <w:rsid w:val="00D853FA"/>
    <w:rsid w:val="00D872D7"/>
    <w:rsid w:val="00DB1684"/>
    <w:rsid w:val="00DB3980"/>
    <w:rsid w:val="00DD4224"/>
    <w:rsid w:val="00E21400"/>
    <w:rsid w:val="00E30CEB"/>
    <w:rsid w:val="00E42A1D"/>
    <w:rsid w:val="00E57685"/>
    <w:rsid w:val="00E767D9"/>
    <w:rsid w:val="00E778B6"/>
    <w:rsid w:val="00E77C97"/>
    <w:rsid w:val="00E84515"/>
    <w:rsid w:val="00EB2EE5"/>
    <w:rsid w:val="00EB3F30"/>
    <w:rsid w:val="00EF4670"/>
    <w:rsid w:val="00F27665"/>
    <w:rsid w:val="00F347A3"/>
    <w:rsid w:val="00F52660"/>
    <w:rsid w:val="00F54764"/>
    <w:rsid w:val="00F92897"/>
    <w:rsid w:val="00F93C28"/>
    <w:rsid w:val="00F96327"/>
    <w:rsid w:val="00FA4336"/>
    <w:rsid w:val="00FC5AE6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9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E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C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3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8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451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3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E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C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3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8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451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3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2Wjafzd+W6lP9tCzvXXBcMocHw==">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601290-9EA4-4DAB-824B-D4140BFE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C. Маленьких</dc:creator>
  <cp:lastModifiedBy>Аксенова Наталья Николаевна</cp:lastModifiedBy>
  <cp:revision>2</cp:revision>
  <cp:lastPrinted>2023-10-24T05:06:00Z</cp:lastPrinted>
  <dcterms:created xsi:type="dcterms:W3CDTF">2023-11-20T10:20:00Z</dcterms:created>
  <dcterms:modified xsi:type="dcterms:W3CDTF">2023-11-20T10:20:00Z</dcterms:modified>
</cp:coreProperties>
</file>