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C439" w14:textId="77777777" w:rsidR="007936F8" w:rsidRPr="007936F8" w:rsidRDefault="007936F8" w:rsidP="007936F8">
      <w:pPr>
        <w:jc w:val="center"/>
      </w:pPr>
      <w:r w:rsidRPr="007936F8">
        <w:rPr>
          <w:noProof/>
        </w:rPr>
        <w:drawing>
          <wp:inline distT="0" distB="0" distL="0" distR="0" wp14:anchorId="06E9C708" wp14:editId="5185374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61C5" w14:textId="77777777" w:rsidR="007936F8" w:rsidRPr="007936F8" w:rsidRDefault="007936F8" w:rsidP="007936F8">
      <w:pPr>
        <w:jc w:val="center"/>
        <w:rPr>
          <w:b/>
          <w:w w:val="150"/>
          <w:sz w:val="20"/>
          <w:szCs w:val="20"/>
        </w:rPr>
      </w:pPr>
      <w:r w:rsidRPr="007936F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08FEC312" w14:textId="77777777" w:rsidR="007936F8" w:rsidRPr="007936F8" w:rsidRDefault="007936F8" w:rsidP="007936F8">
      <w:pPr>
        <w:jc w:val="center"/>
        <w:rPr>
          <w:b/>
          <w:w w:val="160"/>
          <w:sz w:val="36"/>
          <w:szCs w:val="20"/>
        </w:rPr>
      </w:pPr>
      <w:r w:rsidRPr="007936F8">
        <w:rPr>
          <w:b/>
          <w:w w:val="160"/>
          <w:sz w:val="36"/>
          <w:szCs w:val="20"/>
        </w:rPr>
        <w:t>ПОСТАНОВЛЕНИЕ</w:t>
      </w:r>
    </w:p>
    <w:p w14:paraId="308E50CC" w14:textId="77777777" w:rsidR="007936F8" w:rsidRPr="007936F8" w:rsidRDefault="007936F8" w:rsidP="007936F8">
      <w:pPr>
        <w:jc w:val="center"/>
        <w:rPr>
          <w:b/>
          <w:w w:val="160"/>
          <w:sz w:val="6"/>
          <w:szCs w:val="6"/>
        </w:rPr>
      </w:pPr>
    </w:p>
    <w:p w14:paraId="5EBE71FB" w14:textId="77777777" w:rsidR="007936F8" w:rsidRPr="007936F8" w:rsidRDefault="007936F8" w:rsidP="007936F8">
      <w:pPr>
        <w:jc w:val="center"/>
        <w:rPr>
          <w:b/>
          <w:w w:val="160"/>
          <w:sz w:val="6"/>
          <w:szCs w:val="6"/>
        </w:rPr>
      </w:pPr>
    </w:p>
    <w:p w14:paraId="4B279C26" w14:textId="338378DF" w:rsidR="007936F8" w:rsidRPr="007936F8" w:rsidRDefault="007936F8" w:rsidP="007936F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 w14:anchorId="318E19E0"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936F8" w:rsidRPr="007936F8" w14:paraId="4BC4666A" w14:textId="77777777" w:rsidTr="007936F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E4235" w14:textId="62D149C5" w:rsidR="007936F8" w:rsidRPr="007936F8" w:rsidRDefault="007936F8" w:rsidP="007936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3322" w:type="dxa"/>
            <w:vAlign w:val="bottom"/>
            <w:hideMark/>
          </w:tcPr>
          <w:p w14:paraId="575ED461" w14:textId="77777777" w:rsidR="007936F8" w:rsidRPr="007936F8" w:rsidRDefault="007936F8" w:rsidP="007936F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936F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66101" w14:textId="120800CE" w:rsidR="007936F8" w:rsidRPr="007936F8" w:rsidRDefault="007936F8" w:rsidP="007936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</w:t>
            </w:r>
          </w:p>
        </w:tc>
      </w:tr>
    </w:tbl>
    <w:p w14:paraId="4899BE82" w14:textId="77777777" w:rsidR="007936F8" w:rsidRPr="007936F8" w:rsidRDefault="007936F8" w:rsidP="007936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4D2E5E70" w14:textId="77777777" w:rsidR="007936F8" w:rsidRPr="007936F8" w:rsidRDefault="007936F8" w:rsidP="007936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936F8">
        <w:rPr>
          <w:sz w:val="28"/>
          <w:szCs w:val="28"/>
        </w:rPr>
        <w:t>г. Первоуральск</w:t>
      </w:r>
    </w:p>
    <w:p w14:paraId="41418739" w14:textId="77777777" w:rsidR="001A289E" w:rsidRPr="004E5754" w:rsidRDefault="001A289E" w:rsidP="002573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</w:tblGrid>
      <w:tr w:rsidR="00257389" w:rsidRPr="00361CE7" w14:paraId="7847E0CC" w14:textId="77777777" w:rsidTr="00417770">
        <w:trPr>
          <w:trHeight w:val="1959"/>
        </w:trPr>
        <w:tc>
          <w:tcPr>
            <w:tcW w:w="5014" w:type="dxa"/>
            <w:shd w:val="clear" w:color="auto" w:fill="auto"/>
            <w:hideMark/>
          </w:tcPr>
          <w:p w14:paraId="09ED667C" w14:textId="77777777" w:rsidR="00DF724F" w:rsidRPr="00361CE7" w:rsidRDefault="00DF724F" w:rsidP="00417770">
            <w:pPr>
              <w:ind w:right="553"/>
              <w:jc w:val="both"/>
              <w:outlineLvl w:val="0"/>
              <w:rPr>
                <w:rFonts w:ascii="Liberation Serif" w:hAnsi="Liberation Serif" w:cs="Liberation Serif"/>
              </w:rPr>
            </w:pPr>
          </w:p>
          <w:p w14:paraId="42C77107" w14:textId="33FE9F87" w:rsidR="00257389" w:rsidRPr="00361CE7" w:rsidRDefault="004D6519" w:rsidP="00200972">
            <w:pPr>
              <w:tabs>
                <w:tab w:val="left" w:pos="4111"/>
                <w:tab w:val="left" w:pos="4253"/>
              </w:tabs>
              <w:ind w:right="553"/>
              <w:jc w:val="both"/>
              <w:rPr>
                <w:rFonts w:ascii="Liberation Serif" w:hAnsi="Liberation Serif" w:cs="Liberation Serif"/>
              </w:rPr>
            </w:pPr>
            <w:bookmarkStart w:id="0" w:name="_Hlk153892755"/>
            <w:r>
              <w:rPr>
                <w:rFonts w:ascii="Liberation Serif" w:hAnsi="Liberation Serif" w:cs="Liberation Serif"/>
              </w:rPr>
              <w:t>О в</w:t>
            </w:r>
            <w:r w:rsidR="00A30FEC" w:rsidRPr="00A30FEC">
              <w:rPr>
                <w:rFonts w:ascii="Liberation Serif" w:hAnsi="Liberation Serif" w:cs="Liberation Serif"/>
              </w:rPr>
              <w:t>нес</w:t>
            </w:r>
            <w:r>
              <w:rPr>
                <w:rFonts w:ascii="Liberation Serif" w:hAnsi="Liberation Serif" w:cs="Liberation Serif"/>
              </w:rPr>
              <w:t>ении</w:t>
            </w:r>
            <w:r w:rsidR="00A30FEC">
              <w:rPr>
                <w:rFonts w:ascii="Liberation Serif" w:hAnsi="Liberation Serif" w:cs="Liberation Serif"/>
              </w:rPr>
              <w:t xml:space="preserve"> изменени</w:t>
            </w:r>
            <w:r>
              <w:rPr>
                <w:rFonts w:ascii="Liberation Serif" w:hAnsi="Liberation Serif" w:cs="Liberation Serif"/>
              </w:rPr>
              <w:t>й</w:t>
            </w:r>
            <w:r w:rsidR="00A30FEC" w:rsidRPr="00A30FEC">
              <w:rPr>
                <w:rFonts w:ascii="Liberation Serif" w:hAnsi="Liberation Serif" w:cs="Liberation Serif"/>
              </w:rPr>
              <w:t xml:space="preserve"> в Порядок разработки, реализации и оценки эффективности муниципальных программ городского округа Первоуральск, утвержденный постановлением Администрации городского округа Первоуральск </w:t>
            </w:r>
            <w:r w:rsidR="00C33088">
              <w:rPr>
                <w:rFonts w:ascii="Liberation Serif" w:hAnsi="Liberation Serif" w:cs="Liberation Serif"/>
              </w:rPr>
              <w:t xml:space="preserve">          </w:t>
            </w:r>
            <w:r w:rsidR="00A30FEC" w:rsidRPr="00A30FEC">
              <w:rPr>
                <w:rFonts w:ascii="Liberation Serif" w:hAnsi="Liberation Serif" w:cs="Liberation Serif"/>
              </w:rPr>
              <w:t>от</w:t>
            </w:r>
            <w:r w:rsidR="00C33088">
              <w:rPr>
                <w:rFonts w:ascii="Liberation Serif" w:hAnsi="Liberation Serif" w:cs="Liberation Serif"/>
              </w:rPr>
              <w:t xml:space="preserve"> </w:t>
            </w:r>
            <w:r w:rsidR="00A30FEC" w:rsidRPr="00A30FEC">
              <w:rPr>
                <w:rFonts w:ascii="Liberation Serif" w:hAnsi="Liberation Serif" w:cs="Liberation Serif"/>
              </w:rPr>
              <w:t>12 октября 2021 года №1953</w:t>
            </w:r>
            <w:r w:rsidR="00D53681" w:rsidRPr="00361CE7">
              <w:rPr>
                <w:rFonts w:ascii="Liberation Serif" w:hAnsi="Liberation Serif" w:cs="Liberation Serif"/>
              </w:rPr>
              <w:t xml:space="preserve"> </w:t>
            </w:r>
            <w:bookmarkEnd w:id="0"/>
          </w:p>
        </w:tc>
      </w:tr>
    </w:tbl>
    <w:p w14:paraId="7887E858" w14:textId="77777777" w:rsidR="00257389" w:rsidRPr="00361CE7" w:rsidRDefault="00257389" w:rsidP="003169F2">
      <w:pPr>
        <w:jc w:val="both"/>
        <w:rPr>
          <w:rFonts w:ascii="Liberation Serif" w:hAnsi="Liberation Serif" w:cs="Liberation Serif"/>
        </w:rPr>
      </w:pPr>
    </w:p>
    <w:p w14:paraId="10E96A16" w14:textId="77777777" w:rsidR="00257389" w:rsidRPr="00361CE7" w:rsidRDefault="00257389" w:rsidP="003169F2">
      <w:pPr>
        <w:jc w:val="both"/>
        <w:rPr>
          <w:rFonts w:ascii="Liberation Serif" w:hAnsi="Liberation Serif" w:cs="Liberation Serif"/>
        </w:rPr>
      </w:pPr>
    </w:p>
    <w:p w14:paraId="65979A0B" w14:textId="77777777" w:rsidR="00916A0E" w:rsidRPr="00361CE7" w:rsidRDefault="00916A0E" w:rsidP="00CC2561">
      <w:pPr>
        <w:ind w:firstLine="709"/>
        <w:jc w:val="both"/>
        <w:rPr>
          <w:rFonts w:ascii="Liberation Serif" w:hAnsi="Liberation Serif" w:cs="Liberation Serif"/>
        </w:rPr>
      </w:pPr>
    </w:p>
    <w:p w14:paraId="03FD7FDA" w14:textId="77777777" w:rsidR="00916A0E" w:rsidRPr="00361CE7" w:rsidRDefault="00916A0E" w:rsidP="00CC2561">
      <w:pPr>
        <w:ind w:firstLine="709"/>
        <w:jc w:val="both"/>
        <w:rPr>
          <w:rFonts w:ascii="Liberation Serif" w:hAnsi="Liberation Serif" w:cs="Liberation Serif"/>
        </w:rPr>
      </w:pPr>
    </w:p>
    <w:p w14:paraId="2F1E783B" w14:textId="7EED0C77" w:rsidR="00893B34" w:rsidRPr="00361CE7" w:rsidRDefault="00893B34" w:rsidP="00FA3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 xml:space="preserve">С целью реализации приоритетных направлений социально-экономического развития городского округа Первоуральск, руководствуясь </w:t>
      </w:r>
      <w:hyperlink r:id="rId10" w:history="1">
        <w:r w:rsidRPr="00361CE7">
          <w:rPr>
            <w:rFonts w:ascii="Liberation Serif" w:hAnsi="Liberation Serif" w:cs="Liberation Serif"/>
          </w:rPr>
          <w:t>статьей 179</w:t>
        </w:r>
      </w:hyperlink>
      <w:r w:rsidRPr="00361CE7">
        <w:rPr>
          <w:rFonts w:ascii="Liberation Serif" w:hAnsi="Liberation Serif" w:cs="Liberation Serif"/>
        </w:rPr>
        <w:t xml:space="preserve"> Бюджетного кодекса Российской Федерации, Федеральным </w:t>
      </w:r>
      <w:hyperlink r:id="rId11" w:history="1">
        <w:r w:rsidRPr="00361CE7">
          <w:rPr>
            <w:rFonts w:ascii="Liberation Serif" w:hAnsi="Liberation Serif" w:cs="Liberation Serif"/>
          </w:rPr>
          <w:t>законом</w:t>
        </w:r>
      </w:hyperlink>
      <w:r w:rsidRPr="00361CE7">
        <w:rPr>
          <w:rFonts w:ascii="Liberation Serif" w:hAnsi="Liberation Serif" w:cs="Liberation Serif"/>
        </w:rPr>
        <w:t xml:space="preserve"> от 28 июня 2014 года № 172-ФЗ </w:t>
      </w:r>
      <w:r w:rsidRPr="00361CE7">
        <w:rPr>
          <w:rFonts w:ascii="Liberation Serif" w:eastAsia="Calibri" w:hAnsi="Liberation Serif" w:cs="Liberation Serif"/>
          <w:lang w:eastAsia="en-US"/>
        </w:rPr>
        <w:t>«</w:t>
      </w:r>
      <w:r w:rsidRPr="00361CE7">
        <w:rPr>
          <w:rFonts w:ascii="Liberation Serif" w:hAnsi="Liberation Serif" w:cs="Liberation Serif"/>
        </w:rPr>
        <w:t>О стратегическом планировании в Российской Федерации</w:t>
      </w:r>
      <w:r w:rsidRPr="00361CE7">
        <w:rPr>
          <w:rFonts w:ascii="Liberation Serif" w:eastAsia="Calibri" w:hAnsi="Liberation Serif" w:cs="Liberation Serif"/>
          <w:lang w:eastAsia="en-US"/>
        </w:rPr>
        <w:t>»</w:t>
      </w:r>
      <w:r w:rsidRPr="00361CE7">
        <w:rPr>
          <w:rFonts w:ascii="Liberation Serif" w:hAnsi="Liberation Serif" w:cs="Liberation Serif"/>
        </w:rPr>
        <w:t>, Администрация городского округа Первоуральск</w:t>
      </w:r>
    </w:p>
    <w:p w14:paraId="3EF74574" w14:textId="77777777" w:rsidR="00257389" w:rsidRPr="00361CE7" w:rsidRDefault="00257389" w:rsidP="00CC2561">
      <w:pPr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2F303AB3" w14:textId="77777777" w:rsidR="00775B48" w:rsidRPr="00361CE7" w:rsidRDefault="00775B48" w:rsidP="00CC2561">
      <w:pPr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6848AA69" w14:textId="77777777" w:rsidR="00257389" w:rsidRPr="00361CE7" w:rsidRDefault="00257389" w:rsidP="002B3B91">
      <w:pPr>
        <w:spacing w:line="20" w:lineRule="atLeast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ПОСТАНОВЛЯЕТ:</w:t>
      </w:r>
    </w:p>
    <w:p w14:paraId="601E61D8" w14:textId="1BFD9DCC" w:rsidR="009F5298" w:rsidRPr="00F800A1" w:rsidRDefault="00200972" w:rsidP="00917232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00972">
        <w:rPr>
          <w:rFonts w:ascii="Liberation Serif" w:hAnsi="Liberation Serif" w:cs="Liberation Serif"/>
          <w:color w:val="000000" w:themeColor="text1"/>
        </w:rPr>
        <w:t>В Порядок разработки, реализации и оценки эффективности муниципальных программ городского округа Первоуральск, утвержденный постановлением Администрации городского округа Первоуральск от</w:t>
      </w:r>
      <w:r w:rsidR="00C33088">
        <w:rPr>
          <w:rFonts w:ascii="Liberation Serif" w:hAnsi="Liberation Serif" w:cs="Liberation Serif"/>
          <w:color w:val="000000" w:themeColor="text1"/>
        </w:rPr>
        <w:t xml:space="preserve"> </w:t>
      </w:r>
      <w:r w:rsidRPr="00200972">
        <w:rPr>
          <w:rFonts w:ascii="Liberation Serif" w:hAnsi="Liberation Serif" w:cs="Liberation Serif"/>
          <w:color w:val="000000" w:themeColor="text1"/>
        </w:rPr>
        <w:t>12 октября 2021 года №1953</w:t>
      </w:r>
      <w:r w:rsidR="00BB2986">
        <w:rPr>
          <w:rFonts w:ascii="Liberation Serif" w:hAnsi="Liberation Serif" w:cs="Liberation Serif"/>
          <w:color w:val="000000" w:themeColor="text1"/>
        </w:rPr>
        <w:t xml:space="preserve"> внести</w:t>
      </w:r>
      <w:r w:rsidRPr="00200972">
        <w:rPr>
          <w:rFonts w:ascii="Liberation Serif" w:hAnsi="Liberation Serif" w:cs="Liberation Serif"/>
          <w:color w:val="000000" w:themeColor="text1"/>
        </w:rPr>
        <w:t xml:space="preserve"> </w:t>
      </w:r>
      <w:r w:rsidR="00917232" w:rsidRPr="00F800A1">
        <w:rPr>
          <w:rFonts w:ascii="Liberation Serif" w:hAnsi="Liberation Serif" w:cs="Liberation Serif"/>
          <w:color w:val="000000" w:themeColor="text1"/>
        </w:rPr>
        <w:t>следующие изменения</w:t>
      </w:r>
      <w:r w:rsidR="009F5298" w:rsidRPr="00F800A1">
        <w:rPr>
          <w:rFonts w:ascii="Liberation Serif" w:hAnsi="Liberation Serif" w:cs="Liberation Serif"/>
          <w:color w:val="000000" w:themeColor="text1"/>
        </w:rPr>
        <w:t>:</w:t>
      </w:r>
    </w:p>
    <w:p w14:paraId="2441E06E" w14:textId="0B1F93C1" w:rsidR="00917232" w:rsidRPr="00361CE7" w:rsidRDefault="009F5298" w:rsidP="0091723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 xml:space="preserve">пункт 1.2.5 </w:t>
      </w:r>
      <w:r w:rsidR="00CB28B4" w:rsidRPr="00361CE7">
        <w:rPr>
          <w:rFonts w:ascii="Liberation Serif" w:hAnsi="Liberation Serif" w:cs="Liberation Serif"/>
        </w:rPr>
        <w:t>г</w:t>
      </w:r>
      <w:r w:rsidR="00917232" w:rsidRPr="00361CE7">
        <w:rPr>
          <w:rFonts w:ascii="Liberation Serif" w:hAnsi="Liberation Serif" w:cs="Liberation Serif"/>
        </w:rPr>
        <w:t>лавы 1 изложить в следующей редакции:</w:t>
      </w:r>
    </w:p>
    <w:p w14:paraId="10D0165C" w14:textId="6B9B58FF" w:rsidR="00C052AC" w:rsidRPr="00361CE7" w:rsidRDefault="009F5298" w:rsidP="00917232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«</w:t>
      </w:r>
      <w:r w:rsidR="00CF356F">
        <w:rPr>
          <w:rFonts w:ascii="Liberation Serif" w:hAnsi="Liberation Serif" w:cs="Liberation Serif"/>
        </w:rPr>
        <w:t xml:space="preserve">1.2.5 </w:t>
      </w:r>
      <w:r w:rsidR="00917232" w:rsidRPr="00361CE7">
        <w:rPr>
          <w:rFonts w:ascii="Liberation Serif" w:hAnsi="Liberation Serif" w:cs="Liberation Serif"/>
        </w:rPr>
        <w:t>Управление реализацией муниципальной программы осуществляет куратор муниципальной программы. Куратором муниципальной программы может выступать должностное лицо, курирующее направление, сферу реализации муниципальной программы (заместитель Главы городского округа Первоуральск, курирующий соответствующие направление)</w:t>
      </w:r>
      <w:proofErr w:type="gramStart"/>
      <w:r w:rsidR="00917232" w:rsidRPr="00361CE7">
        <w:rPr>
          <w:rFonts w:ascii="Liberation Serif" w:hAnsi="Liberation Serif" w:cs="Liberation Serif"/>
        </w:rPr>
        <w:t>.</w:t>
      </w:r>
      <w:r w:rsidR="00C052AC" w:rsidRPr="00361CE7">
        <w:rPr>
          <w:rFonts w:ascii="Liberation Serif" w:hAnsi="Liberation Serif" w:cs="Liberation Serif"/>
        </w:rPr>
        <w:t>»</w:t>
      </w:r>
      <w:proofErr w:type="gramEnd"/>
      <w:r w:rsidR="001B58B6" w:rsidRPr="00361CE7">
        <w:rPr>
          <w:rFonts w:ascii="Liberation Serif" w:hAnsi="Liberation Serif" w:cs="Liberation Serif"/>
        </w:rPr>
        <w:t>;</w:t>
      </w:r>
    </w:p>
    <w:p w14:paraId="303F524F" w14:textId="049C0D16" w:rsidR="00917232" w:rsidRPr="00361CE7" w:rsidRDefault="00917232" w:rsidP="0091723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 xml:space="preserve">абзац 2 </w:t>
      </w:r>
      <w:r w:rsidR="00672842" w:rsidRPr="00361CE7">
        <w:rPr>
          <w:rFonts w:ascii="Liberation Serif" w:hAnsi="Liberation Serif" w:cs="Liberation Serif"/>
        </w:rPr>
        <w:t>пункт</w:t>
      </w:r>
      <w:r w:rsidRPr="00361CE7">
        <w:rPr>
          <w:rFonts w:ascii="Liberation Serif" w:hAnsi="Liberation Serif" w:cs="Liberation Serif"/>
        </w:rPr>
        <w:t>а</w:t>
      </w:r>
      <w:r w:rsidR="00672842" w:rsidRPr="00361CE7">
        <w:rPr>
          <w:rFonts w:ascii="Liberation Serif" w:hAnsi="Liberation Serif" w:cs="Liberation Serif"/>
        </w:rPr>
        <w:t xml:space="preserve"> 2.3.1</w:t>
      </w:r>
      <w:r w:rsidRPr="00361CE7">
        <w:rPr>
          <w:rFonts w:ascii="Liberation Serif" w:hAnsi="Liberation Serif" w:cs="Liberation Serif"/>
        </w:rPr>
        <w:t xml:space="preserve"> </w:t>
      </w:r>
      <w:r w:rsidR="00CB28B4" w:rsidRPr="00361CE7">
        <w:rPr>
          <w:rFonts w:ascii="Liberation Serif" w:hAnsi="Liberation Serif" w:cs="Liberation Serif"/>
        </w:rPr>
        <w:t>г</w:t>
      </w:r>
      <w:r w:rsidRPr="00361CE7">
        <w:rPr>
          <w:rFonts w:ascii="Liberation Serif" w:hAnsi="Liberation Serif" w:cs="Liberation Serif"/>
        </w:rPr>
        <w:t>лавы 2</w:t>
      </w:r>
      <w:r w:rsidR="00672842" w:rsidRPr="00361CE7">
        <w:rPr>
          <w:rFonts w:ascii="Liberation Serif" w:hAnsi="Liberation Serif" w:cs="Liberation Serif"/>
        </w:rPr>
        <w:t xml:space="preserve"> </w:t>
      </w:r>
      <w:r w:rsidRPr="00361CE7">
        <w:rPr>
          <w:rFonts w:ascii="Liberation Serif" w:hAnsi="Liberation Serif" w:cs="Liberation Serif"/>
        </w:rPr>
        <w:t>изложить в следующей редакции:</w:t>
      </w:r>
    </w:p>
    <w:p w14:paraId="4540C481" w14:textId="41B23030" w:rsidR="00867DAB" w:rsidRPr="00361CE7" w:rsidRDefault="00DF1C36" w:rsidP="00917232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«</w:t>
      </w:r>
      <w:r w:rsidR="00917232" w:rsidRPr="00361CE7">
        <w:rPr>
          <w:rFonts w:ascii="Liberation Serif" w:hAnsi="Liberation Serif" w:cs="Liberation Serif"/>
        </w:rPr>
        <w:t>В строке паспорта «Куратор муниципальной программы» указывается заместитель Главы городского округа Первоуральск, курирующий направление, сферу реализации муниципальной программы</w:t>
      </w:r>
      <w:proofErr w:type="gramStart"/>
      <w:r w:rsidR="00917232" w:rsidRPr="00361CE7">
        <w:rPr>
          <w:rFonts w:ascii="Liberation Serif" w:hAnsi="Liberation Serif" w:cs="Liberation Serif"/>
        </w:rPr>
        <w:t>.</w:t>
      </w:r>
      <w:r w:rsidR="00672842" w:rsidRPr="00361CE7">
        <w:rPr>
          <w:rFonts w:ascii="Liberation Serif" w:hAnsi="Liberation Serif" w:cs="Liberation Serif"/>
        </w:rPr>
        <w:t>»</w:t>
      </w:r>
      <w:r w:rsidR="001B58B6" w:rsidRPr="00361CE7">
        <w:rPr>
          <w:rFonts w:ascii="Liberation Serif" w:hAnsi="Liberation Serif" w:cs="Liberation Serif"/>
        </w:rPr>
        <w:t>;</w:t>
      </w:r>
      <w:proofErr w:type="gramEnd"/>
    </w:p>
    <w:p w14:paraId="66C3C57F" w14:textId="57B0DC36" w:rsidR="00917232" w:rsidRPr="00361CE7" w:rsidRDefault="00917232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 xml:space="preserve">абзац 1 </w:t>
      </w:r>
      <w:r w:rsidR="00582DE9" w:rsidRPr="00361CE7">
        <w:rPr>
          <w:rFonts w:ascii="Liberation Serif" w:hAnsi="Liberation Serif" w:cs="Liberation Serif"/>
        </w:rPr>
        <w:t>пункт</w:t>
      </w:r>
      <w:r w:rsidRPr="00361CE7">
        <w:rPr>
          <w:rFonts w:ascii="Liberation Serif" w:hAnsi="Liberation Serif" w:cs="Liberation Serif"/>
        </w:rPr>
        <w:t>а</w:t>
      </w:r>
      <w:r w:rsidR="00582DE9" w:rsidRPr="00361CE7">
        <w:rPr>
          <w:rFonts w:ascii="Liberation Serif" w:hAnsi="Liberation Serif" w:cs="Liberation Serif"/>
        </w:rPr>
        <w:t xml:space="preserve"> 2.3.3 </w:t>
      </w:r>
      <w:r w:rsidR="00CB28B4" w:rsidRPr="00361CE7">
        <w:rPr>
          <w:rFonts w:ascii="Liberation Serif" w:hAnsi="Liberation Serif" w:cs="Liberation Serif"/>
        </w:rPr>
        <w:t>г</w:t>
      </w:r>
      <w:r w:rsidRPr="00361CE7">
        <w:rPr>
          <w:rFonts w:ascii="Liberation Serif" w:hAnsi="Liberation Serif" w:cs="Liberation Serif"/>
        </w:rPr>
        <w:t>лавы 2 изложить в следующей редакции:</w:t>
      </w:r>
    </w:p>
    <w:p w14:paraId="197489C9" w14:textId="4805761D" w:rsidR="00672842" w:rsidRPr="00361CE7" w:rsidRDefault="00DF1C36" w:rsidP="00917232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«</w:t>
      </w:r>
      <w:r w:rsidR="00917232" w:rsidRPr="00361CE7">
        <w:rPr>
          <w:rFonts w:ascii="Liberation Serif" w:hAnsi="Liberation Serif" w:cs="Liberation Serif"/>
        </w:rPr>
        <w:t>Раздел 2 «Цели и задачи муниципальной программы, целевые показатели реализации муниципальной программы» оформляется по формам 1 и 2 Приложения 2 к настоящему Порядку</w:t>
      </w:r>
      <w:proofErr w:type="gramStart"/>
      <w:r w:rsidR="00917232" w:rsidRPr="00361CE7">
        <w:rPr>
          <w:rFonts w:ascii="Liberation Serif" w:hAnsi="Liberation Serif" w:cs="Liberation Serif"/>
        </w:rPr>
        <w:t>.»</w:t>
      </w:r>
      <w:r w:rsidR="001B58B6" w:rsidRPr="00361CE7">
        <w:rPr>
          <w:rFonts w:ascii="Liberation Serif" w:hAnsi="Liberation Serif" w:cs="Liberation Serif"/>
        </w:rPr>
        <w:t>;</w:t>
      </w:r>
      <w:proofErr w:type="gramEnd"/>
    </w:p>
    <w:p w14:paraId="0F13B566" w14:textId="4D435EE1" w:rsidR="00917232" w:rsidRPr="00361CE7" w:rsidRDefault="00CF356F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B30318" w:rsidRPr="00361CE7">
        <w:rPr>
          <w:rFonts w:ascii="Liberation Serif" w:hAnsi="Liberation Serif" w:cs="Liberation Serif"/>
        </w:rPr>
        <w:t xml:space="preserve">ункт 2.3.3 </w:t>
      </w:r>
      <w:r w:rsidR="002307F0" w:rsidRPr="00361CE7">
        <w:rPr>
          <w:rFonts w:ascii="Liberation Serif" w:hAnsi="Liberation Serif" w:cs="Liberation Serif"/>
        </w:rPr>
        <w:t>дополнить абзацем</w:t>
      </w:r>
      <w:r w:rsidR="00CB28B4" w:rsidRPr="00361CE7">
        <w:rPr>
          <w:rFonts w:ascii="Liberation Serif" w:hAnsi="Liberation Serif" w:cs="Liberation Serif"/>
        </w:rPr>
        <w:t xml:space="preserve"> следующего содержания</w:t>
      </w:r>
      <w:r w:rsidR="00B30318" w:rsidRPr="00361CE7">
        <w:rPr>
          <w:rFonts w:ascii="Liberation Serif" w:hAnsi="Liberation Serif" w:cs="Liberation Serif"/>
        </w:rPr>
        <w:t xml:space="preserve">: </w:t>
      </w:r>
    </w:p>
    <w:p w14:paraId="4522F1BF" w14:textId="14911433" w:rsidR="002961D5" w:rsidRPr="00361CE7" w:rsidRDefault="00B30318" w:rsidP="00917232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«</w:t>
      </w:r>
      <w:r w:rsidRPr="00361CE7">
        <w:rPr>
          <w:rFonts w:ascii="Liberation Serif" w:eastAsia="Calibri" w:hAnsi="Liberation Serif" w:cs="Liberation Serif"/>
          <w:lang w:eastAsia="en-US"/>
        </w:rPr>
        <w:t xml:space="preserve">В целях обеспечения эффективного мониторинга и контроля реализации муниципальной программы, ответственный специалист разбивает значения целевых </w:t>
      </w:r>
      <w:r w:rsidRPr="00361CE7">
        <w:rPr>
          <w:rFonts w:ascii="Liberation Serif" w:eastAsia="Calibri" w:hAnsi="Liberation Serif" w:cs="Liberation Serif"/>
          <w:lang w:eastAsia="en-US"/>
        </w:rPr>
        <w:lastRenderedPageBreak/>
        <w:t xml:space="preserve">показателей текущего финансового года раздела 2 муниципальной программы в соответствии с отчетными периодами </w:t>
      </w:r>
      <w:proofErr w:type="gramStart"/>
      <w:r w:rsidRPr="00361CE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361CE7">
        <w:rPr>
          <w:rFonts w:ascii="Liberation Serif" w:eastAsia="Calibri" w:hAnsi="Liberation Serif" w:cs="Liberation Serif"/>
          <w:lang w:eastAsia="en-US"/>
        </w:rPr>
        <w:t xml:space="preserve"> выполнением муниципальной программы. Разбивка целевых показателей осуществляется по форме 2 приложения 2 к настоящему Порядку. Разбивка значений целевых показателей текущего финансового года является неотъемлемой частью раздела 2 муниципальной программы</w:t>
      </w:r>
      <w:proofErr w:type="gramStart"/>
      <w:r w:rsidRPr="00361CE7">
        <w:rPr>
          <w:rFonts w:ascii="Liberation Serif" w:eastAsia="Calibri" w:hAnsi="Liberation Serif" w:cs="Liberation Serif"/>
          <w:lang w:eastAsia="en-US"/>
        </w:rPr>
        <w:t>.»</w:t>
      </w:r>
      <w:r w:rsidR="001B58B6" w:rsidRPr="00361CE7">
        <w:rPr>
          <w:rFonts w:ascii="Liberation Serif" w:eastAsia="Calibri" w:hAnsi="Liberation Serif" w:cs="Liberation Serif"/>
          <w:lang w:eastAsia="en-US"/>
        </w:rPr>
        <w:t>;</w:t>
      </w:r>
    </w:p>
    <w:p w14:paraId="1F226F6A" w14:textId="207A8424" w:rsidR="00C56EAC" w:rsidRPr="00361CE7" w:rsidRDefault="00CB28B4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proofErr w:type="gramEnd"/>
      <w:r w:rsidRPr="00361CE7">
        <w:rPr>
          <w:rFonts w:ascii="Liberation Serif" w:hAnsi="Liberation Serif" w:cs="Liberation Serif"/>
        </w:rPr>
        <w:t>а</w:t>
      </w:r>
      <w:r w:rsidR="00C56EAC" w:rsidRPr="00361CE7">
        <w:rPr>
          <w:rFonts w:ascii="Liberation Serif" w:hAnsi="Liberation Serif" w:cs="Liberation Serif"/>
        </w:rPr>
        <w:t xml:space="preserve">бзац 1 </w:t>
      </w:r>
      <w:r w:rsidR="00D10C84" w:rsidRPr="00361CE7">
        <w:rPr>
          <w:rFonts w:ascii="Liberation Serif" w:hAnsi="Liberation Serif" w:cs="Liberation Serif"/>
        </w:rPr>
        <w:t>пункт</w:t>
      </w:r>
      <w:r w:rsidR="00C56EAC" w:rsidRPr="00361CE7">
        <w:rPr>
          <w:rFonts w:ascii="Liberation Serif" w:hAnsi="Liberation Serif" w:cs="Liberation Serif"/>
        </w:rPr>
        <w:t>а</w:t>
      </w:r>
      <w:r w:rsidR="00D10C84" w:rsidRPr="00361CE7">
        <w:rPr>
          <w:rFonts w:ascii="Liberation Serif" w:hAnsi="Liberation Serif" w:cs="Liberation Serif"/>
        </w:rPr>
        <w:t xml:space="preserve"> 2.3.4 </w:t>
      </w:r>
      <w:r w:rsidRPr="00361CE7">
        <w:rPr>
          <w:rFonts w:ascii="Liberation Serif" w:hAnsi="Liberation Serif" w:cs="Liberation Serif"/>
        </w:rPr>
        <w:t>г</w:t>
      </w:r>
      <w:r w:rsidR="00C56EAC" w:rsidRPr="00361CE7">
        <w:rPr>
          <w:rFonts w:ascii="Liberation Serif" w:hAnsi="Liberation Serif" w:cs="Liberation Serif"/>
        </w:rPr>
        <w:t>лавы 2 изложить в следующей редакции:</w:t>
      </w:r>
    </w:p>
    <w:p w14:paraId="1AB96C97" w14:textId="1CC09DF4" w:rsidR="00B30318" w:rsidRPr="00361CE7" w:rsidRDefault="00D10C84" w:rsidP="00C56EAC">
      <w:pPr>
        <w:pStyle w:val="a5"/>
        <w:tabs>
          <w:tab w:val="left" w:pos="0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61CE7">
        <w:rPr>
          <w:rFonts w:ascii="Liberation Serif" w:eastAsia="Calibri" w:hAnsi="Liberation Serif" w:cs="Liberation Serif"/>
          <w:lang w:eastAsia="en-US"/>
        </w:rPr>
        <w:t>«</w:t>
      </w:r>
      <w:r w:rsidR="00C56EAC" w:rsidRPr="00361CE7">
        <w:rPr>
          <w:rFonts w:ascii="Liberation Serif" w:eastAsia="Calibri" w:hAnsi="Liberation Serif" w:cs="Liberation Serif"/>
          <w:lang w:eastAsia="en-US"/>
        </w:rPr>
        <w:t>Раздел 3 «План мероприятий по выполнению муниципальной программы» оформляется по формам 1 и 2 приложения 3 к настоящему Порядку</w:t>
      </w:r>
      <w:proofErr w:type="gramStart"/>
      <w:r w:rsidR="00C56EAC" w:rsidRPr="00361CE7">
        <w:rPr>
          <w:rFonts w:ascii="Liberation Serif" w:eastAsia="Calibri" w:hAnsi="Liberation Serif" w:cs="Liberation Serif"/>
          <w:lang w:eastAsia="en-US"/>
        </w:rPr>
        <w:t>.»</w:t>
      </w:r>
      <w:r w:rsidR="001B58B6" w:rsidRPr="00361CE7">
        <w:rPr>
          <w:rFonts w:ascii="Liberation Serif" w:eastAsia="Calibri" w:hAnsi="Liberation Serif" w:cs="Liberation Serif"/>
          <w:lang w:eastAsia="en-US"/>
        </w:rPr>
        <w:t>;</w:t>
      </w:r>
      <w:proofErr w:type="gramEnd"/>
    </w:p>
    <w:p w14:paraId="6AC353B1" w14:textId="111B278D" w:rsidR="00C56EAC" w:rsidRPr="00361CE7" w:rsidRDefault="00C56EAC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п</w:t>
      </w:r>
      <w:r w:rsidR="00382AAF" w:rsidRPr="00361CE7">
        <w:rPr>
          <w:rFonts w:ascii="Liberation Serif" w:hAnsi="Liberation Serif" w:cs="Liberation Serif"/>
        </w:rPr>
        <w:t xml:space="preserve">ункт 2.3.4 </w:t>
      </w:r>
      <w:r w:rsidR="002307F0" w:rsidRPr="00361CE7">
        <w:rPr>
          <w:rFonts w:ascii="Liberation Serif" w:hAnsi="Liberation Serif" w:cs="Liberation Serif"/>
        </w:rPr>
        <w:t>дополнить абзацем</w:t>
      </w:r>
      <w:r w:rsidR="00CB28B4" w:rsidRPr="00361CE7">
        <w:rPr>
          <w:rFonts w:ascii="Liberation Serif" w:hAnsi="Liberation Serif" w:cs="Liberation Serif"/>
        </w:rPr>
        <w:t xml:space="preserve"> следующего содержания</w:t>
      </w:r>
      <w:r w:rsidR="00382AAF" w:rsidRPr="00361CE7">
        <w:rPr>
          <w:rFonts w:ascii="Liberation Serif" w:hAnsi="Liberation Serif" w:cs="Liberation Serif"/>
        </w:rPr>
        <w:t xml:space="preserve">: </w:t>
      </w:r>
    </w:p>
    <w:p w14:paraId="7F106246" w14:textId="247860AD" w:rsidR="00382AAF" w:rsidRPr="00361CE7" w:rsidRDefault="00382AAF" w:rsidP="00C56EA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«</w:t>
      </w:r>
      <w:r w:rsidRPr="00361CE7">
        <w:rPr>
          <w:rFonts w:ascii="Liberation Serif" w:eastAsia="Calibri" w:hAnsi="Liberation Serif" w:cs="Liberation Serif"/>
          <w:lang w:eastAsia="en-US"/>
        </w:rPr>
        <w:t xml:space="preserve">В целях обеспечения эффективного мониторинга и контроля реализации муниципальной программы, ответственный специалист разбивает значения финансовых показателей текущего финансового года раздела 3 муниципальной программы в соответствии с отчетными периодами </w:t>
      </w:r>
      <w:proofErr w:type="gramStart"/>
      <w:r w:rsidRPr="00361CE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361CE7">
        <w:rPr>
          <w:rFonts w:ascii="Liberation Serif" w:eastAsia="Calibri" w:hAnsi="Liberation Serif" w:cs="Liberation Serif"/>
          <w:lang w:eastAsia="en-US"/>
        </w:rPr>
        <w:t xml:space="preserve"> выполнением муниципальной программы. Разбивка финансовых показателей осуществляется по форме 2 приложения 3 к настоящему Порядку. Разбивка значений финансовых показателей текущего финансового года является неотъемлемой частью раздела 3 муниципальной программы</w:t>
      </w:r>
      <w:proofErr w:type="gramStart"/>
      <w:r w:rsidRPr="00361CE7">
        <w:rPr>
          <w:rFonts w:ascii="Liberation Serif" w:eastAsia="Calibri" w:hAnsi="Liberation Serif" w:cs="Liberation Serif"/>
          <w:lang w:eastAsia="en-US"/>
        </w:rPr>
        <w:t>.»</w:t>
      </w:r>
      <w:r w:rsidR="001B58B6" w:rsidRPr="00361CE7">
        <w:rPr>
          <w:rFonts w:ascii="Liberation Serif" w:eastAsia="Calibri" w:hAnsi="Liberation Serif" w:cs="Liberation Serif"/>
          <w:lang w:eastAsia="en-US"/>
        </w:rPr>
        <w:t>;</w:t>
      </w:r>
    </w:p>
    <w:p w14:paraId="20BC2871" w14:textId="77777777" w:rsidR="00AA08FB" w:rsidRPr="00361CE7" w:rsidRDefault="00AA08FB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End"/>
      <w:r w:rsidRPr="00885F25">
        <w:rPr>
          <w:rFonts w:ascii="Liberation Serif" w:hAnsi="Liberation Serif" w:cs="Liberation Serif"/>
          <w:color w:val="000000" w:themeColor="text1"/>
        </w:rPr>
        <w:t>подпункт 1.2 п</w:t>
      </w:r>
      <w:r w:rsidR="00417770" w:rsidRPr="00885F25">
        <w:rPr>
          <w:rFonts w:ascii="Liberation Serif" w:hAnsi="Liberation Serif" w:cs="Liberation Serif"/>
          <w:color w:val="000000" w:themeColor="text1"/>
        </w:rPr>
        <w:t>ункт</w:t>
      </w:r>
      <w:r w:rsidRPr="00885F25">
        <w:rPr>
          <w:rFonts w:ascii="Liberation Serif" w:hAnsi="Liberation Serif" w:cs="Liberation Serif"/>
          <w:color w:val="000000" w:themeColor="text1"/>
        </w:rPr>
        <w:t>а</w:t>
      </w:r>
      <w:r w:rsidR="00417770" w:rsidRPr="00885F25">
        <w:rPr>
          <w:rFonts w:ascii="Liberation Serif" w:hAnsi="Liberation Serif" w:cs="Liberation Serif"/>
          <w:color w:val="000000" w:themeColor="text1"/>
        </w:rPr>
        <w:t xml:space="preserve"> 3.1.2</w:t>
      </w:r>
      <w:r w:rsidR="00417770" w:rsidRPr="00361CE7">
        <w:rPr>
          <w:rFonts w:ascii="Liberation Serif" w:hAnsi="Liberation Serif" w:cs="Liberation Serif"/>
          <w:color w:val="000000" w:themeColor="text1"/>
        </w:rPr>
        <w:t xml:space="preserve"> </w:t>
      </w:r>
      <w:r w:rsidRPr="00361CE7">
        <w:rPr>
          <w:rFonts w:ascii="Liberation Serif" w:hAnsi="Liberation Serif" w:cs="Liberation Serif"/>
          <w:color w:val="000000" w:themeColor="text1"/>
        </w:rPr>
        <w:t xml:space="preserve">главы 3 </w:t>
      </w:r>
      <w:r w:rsidR="00EA629F" w:rsidRPr="00361CE7">
        <w:rPr>
          <w:rFonts w:ascii="Liberation Serif" w:hAnsi="Liberation Serif" w:cs="Liberation Serif"/>
          <w:color w:val="000000" w:themeColor="text1"/>
        </w:rPr>
        <w:t xml:space="preserve">изложить в </w:t>
      </w:r>
      <w:r w:rsidRPr="00361CE7">
        <w:rPr>
          <w:rFonts w:ascii="Liberation Serif" w:hAnsi="Liberation Serif" w:cs="Liberation Serif"/>
          <w:color w:val="000000" w:themeColor="text1"/>
        </w:rPr>
        <w:t>следующей</w:t>
      </w:r>
      <w:r w:rsidR="00EA629F" w:rsidRPr="00361CE7">
        <w:rPr>
          <w:rFonts w:ascii="Liberation Serif" w:hAnsi="Liberation Serif" w:cs="Liberation Serif"/>
          <w:color w:val="000000" w:themeColor="text1"/>
        </w:rPr>
        <w:t xml:space="preserve"> редакции</w:t>
      </w:r>
      <w:r w:rsidR="00A67CD1" w:rsidRPr="00361CE7">
        <w:rPr>
          <w:rFonts w:ascii="Liberation Serif" w:hAnsi="Liberation Serif" w:cs="Liberation Serif"/>
          <w:color w:val="000000" w:themeColor="text1"/>
        </w:rPr>
        <w:t xml:space="preserve">: </w:t>
      </w:r>
    </w:p>
    <w:p w14:paraId="00E4B3D3" w14:textId="62EDE635" w:rsidR="00AA08FB" w:rsidRPr="00361CE7" w:rsidRDefault="00A67CD1" w:rsidP="00AA08FB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5F25">
        <w:rPr>
          <w:rFonts w:ascii="Liberation Serif" w:hAnsi="Liberation Serif" w:cs="Liberation Serif"/>
          <w:color w:val="000000" w:themeColor="text1"/>
        </w:rPr>
        <w:t>«</w:t>
      </w:r>
      <w:bookmarkStart w:id="1" w:name="_Hlk151624707"/>
      <w:r w:rsidR="00CF356F" w:rsidRPr="00885F25">
        <w:rPr>
          <w:rFonts w:ascii="Liberation Serif" w:hAnsi="Liberation Serif" w:cs="Liberation Serif"/>
          <w:color w:val="000000" w:themeColor="text1"/>
        </w:rPr>
        <w:t>1.2</w:t>
      </w:r>
      <w:r w:rsidR="00CF356F">
        <w:rPr>
          <w:rFonts w:ascii="Liberation Serif" w:hAnsi="Liberation Serif" w:cs="Liberation Serif"/>
          <w:color w:val="000000" w:themeColor="text1"/>
        </w:rPr>
        <w:t xml:space="preserve"> </w:t>
      </w:r>
      <w:r w:rsidR="00AA08FB" w:rsidRPr="00361CE7">
        <w:rPr>
          <w:rFonts w:ascii="Liberation Serif" w:eastAsia="Calibri" w:hAnsi="Liberation Serif" w:cs="Liberation Serif"/>
          <w:color w:val="000000"/>
          <w:lang w:eastAsia="en-US"/>
        </w:rPr>
        <w:t>выносит проект муниципальной программы на общественное обсуждение:</w:t>
      </w:r>
    </w:p>
    <w:p w14:paraId="60D35CDF" w14:textId="0853B9CA" w:rsidR="00AA08FB" w:rsidRPr="00361CE7" w:rsidRDefault="00AA08FB" w:rsidP="00AA08FB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 xml:space="preserve">а) 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>размещает проект муниципальной программы в сети Интернет на официальном сайте городского округа Первоуральск, а также при помощи федеральной государственной информационной системы «Единый портал государственных и муниципальных услуг»</w:t>
      </w:r>
      <w:r w:rsidR="00482984" w:rsidRPr="00361CE7">
        <w:rPr>
          <w:rFonts w:ascii="Liberation Serif" w:eastAsia="Calibri" w:hAnsi="Liberation Serif" w:cs="Liberation Serif"/>
          <w:color w:val="000000"/>
          <w:lang w:eastAsia="en-US"/>
        </w:rPr>
        <w:t>, порядок использования которой устанавливается Правительством Российской Федерации, а также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 xml:space="preserve"> информацию о порядке направления замечаний и предложений к проекту муниципальной программы; </w:t>
      </w:r>
    </w:p>
    <w:p w14:paraId="279ED232" w14:textId="79A9E1D6" w:rsidR="00AA08FB" w:rsidRPr="00361CE7" w:rsidRDefault="00AA08FB" w:rsidP="00AA08FB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>б)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 xml:space="preserve">обеспечивает возможность жителям городского округа Первоуральск ознакомиться предоставления своих замечаниями замечаний и предложений по проекту муниципальной программы; </w:t>
      </w:r>
    </w:p>
    <w:p w14:paraId="119D6D31" w14:textId="392187D1" w:rsidR="00AC2393" w:rsidRPr="00361CE7" w:rsidRDefault="00AA08FB" w:rsidP="00AA08F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>в)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>публикует отчет о проведении общественного обсуждения</w:t>
      </w:r>
      <w:proofErr w:type="gramStart"/>
      <w:r w:rsidRPr="00361CE7">
        <w:rPr>
          <w:rFonts w:ascii="Liberation Serif" w:eastAsia="Calibri" w:hAnsi="Liberation Serif" w:cs="Liberation Serif"/>
          <w:color w:val="000000"/>
          <w:lang w:eastAsia="en-US"/>
        </w:rPr>
        <w:t>.</w:t>
      </w:r>
      <w:bookmarkEnd w:id="1"/>
      <w:r w:rsidR="00AC2393" w:rsidRPr="00361CE7">
        <w:rPr>
          <w:rFonts w:ascii="Liberation Serif" w:eastAsia="Calibri" w:hAnsi="Liberation Serif" w:cs="Liberation Serif"/>
          <w:color w:val="000000" w:themeColor="text1"/>
          <w:lang w:eastAsia="en-US"/>
        </w:rPr>
        <w:t>»</w:t>
      </w:r>
      <w:r w:rsidR="001B58B6" w:rsidRPr="00361CE7">
        <w:rPr>
          <w:rFonts w:ascii="Liberation Serif" w:eastAsia="Calibri" w:hAnsi="Liberation Serif" w:cs="Liberation Serif"/>
          <w:color w:val="000000" w:themeColor="text1"/>
          <w:lang w:eastAsia="en-US"/>
        </w:rPr>
        <w:t>;</w:t>
      </w:r>
      <w:proofErr w:type="gramEnd"/>
    </w:p>
    <w:p w14:paraId="18CF719B" w14:textId="566434E4" w:rsidR="006F53A4" w:rsidRPr="00361CE7" w:rsidRDefault="00B03B37" w:rsidP="00672842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в</w:t>
      </w:r>
      <w:r w:rsidR="006F53A4" w:rsidRPr="00361CE7">
        <w:rPr>
          <w:rFonts w:ascii="Liberation Serif" w:hAnsi="Liberation Serif" w:cs="Liberation Serif"/>
        </w:rPr>
        <w:t xml:space="preserve"> пункте 3.1.4 </w:t>
      </w:r>
      <w:r w:rsidR="004F6131" w:rsidRPr="00361CE7">
        <w:rPr>
          <w:rFonts w:ascii="Liberation Serif" w:hAnsi="Liberation Serif" w:cs="Liberation Serif"/>
        </w:rPr>
        <w:t xml:space="preserve">главы 3 </w:t>
      </w:r>
      <w:r w:rsidR="006F53A4" w:rsidRPr="00361CE7">
        <w:rPr>
          <w:rFonts w:ascii="Liberation Serif" w:hAnsi="Liberation Serif" w:cs="Liberation Serif"/>
        </w:rPr>
        <w:t xml:space="preserve">слова: «не позднее двух месяцев» заменить </w:t>
      </w:r>
      <w:r w:rsidR="004F6131" w:rsidRPr="00361CE7">
        <w:rPr>
          <w:rFonts w:ascii="Liberation Serif" w:hAnsi="Liberation Serif" w:cs="Liberation Serif"/>
        </w:rPr>
        <w:t xml:space="preserve">словами </w:t>
      </w:r>
      <w:r w:rsidR="006F53A4" w:rsidRPr="00361CE7">
        <w:rPr>
          <w:rFonts w:ascii="Liberation Serif" w:hAnsi="Liberation Serif" w:cs="Liberation Serif"/>
        </w:rPr>
        <w:t>«не позднее одного месяца»</w:t>
      </w:r>
      <w:r w:rsidR="001B58B6" w:rsidRPr="00361CE7">
        <w:rPr>
          <w:rFonts w:ascii="Liberation Serif" w:hAnsi="Liberation Serif" w:cs="Liberation Serif"/>
        </w:rPr>
        <w:t>;</w:t>
      </w:r>
    </w:p>
    <w:p w14:paraId="4F971203" w14:textId="77777777" w:rsidR="004F6131" w:rsidRPr="00361CE7" w:rsidRDefault="004F6131" w:rsidP="00794BAA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885F25">
        <w:rPr>
          <w:rFonts w:ascii="Liberation Serif" w:hAnsi="Liberation Serif" w:cs="Liberation Serif"/>
          <w:color w:val="000000" w:themeColor="text1"/>
        </w:rPr>
        <w:t>подпункт 1.2 п</w:t>
      </w:r>
      <w:r w:rsidR="00794BAA" w:rsidRPr="00885F25">
        <w:rPr>
          <w:rFonts w:ascii="Liberation Serif" w:hAnsi="Liberation Serif" w:cs="Liberation Serif"/>
          <w:color w:val="000000" w:themeColor="text1"/>
        </w:rPr>
        <w:t>ункт</w:t>
      </w:r>
      <w:r w:rsidRPr="00885F25">
        <w:rPr>
          <w:rFonts w:ascii="Liberation Serif" w:hAnsi="Liberation Serif" w:cs="Liberation Serif"/>
          <w:color w:val="000000" w:themeColor="text1"/>
        </w:rPr>
        <w:t>а</w:t>
      </w:r>
      <w:r w:rsidR="00794BAA" w:rsidRPr="00885F25">
        <w:rPr>
          <w:rFonts w:ascii="Liberation Serif" w:hAnsi="Liberation Serif" w:cs="Liberation Serif"/>
          <w:color w:val="000000" w:themeColor="text1"/>
        </w:rPr>
        <w:t xml:space="preserve"> 3.2.3</w:t>
      </w:r>
      <w:r w:rsidR="00794BAA" w:rsidRPr="00361CE7">
        <w:rPr>
          <w:rFonts w:ascii="Liberation Serif" w:hAnsi="Liberation Serif" w:cs="Liberation Serif"/>
        </w:rPr>
        <w:t xml:space="preserve"> </w:t>
      </w:r>
      <w:r w:rsidRPr="00361CE7">
        <w:rPr>
          <w:rFonts w:ascii="Liberation Serif" w:hAnsi="Liberation Serif" w:cs="Liberation Serif"/>
          <w:color w:val="000000" w:themeColor="text1"/>
        </w:rPr>
        <w:t xml:space="preserve">главы 3 изложить в следующей редакции: </w:t>
      </w:r>
    </w:p>
    <w:p w14:paraId="7F6A7850" w14:textId="63CC6803" w:rsidR="004F6131" w:rsidRPr="00361CE7" w:rsidRDefault="004F6131" w:rsidP="004F6131">
      <w:pPr>
        <w:pStyle w:val="a5"/>
        <w:tabs>
          <w:tab w:val="left" w:pos="0"/>
        </w:tabs>
        <w:ind w:left="0" w:firstLine="705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1CE7">
        <w:rPr>
          <w:rFonts w:ascii="Liberation Serif" w:hAnsi="Liberation Serif" w:cs="Liberation Serif"/>
          <w:color w:val="000000" w:themeColor="text1"/>
        </w:rPr>
        <w:t>«</w:t>
      </w:r>
      <w:r w:rsidR="00885F25">
        <w:rPr>
          <w:rFonts w:ascii="Liberation Serif" w:hAnsi="Liberation Serif" w:cs="Liberation Serif"/>
          <w:color w:val="000000" w:themeColor="text1"/>
        </w:rPr>
        <w:t xml:space="preserve">1. 2 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>выносит проект муниципальной программы на общественное обсуждение:</w:t>
      </w:r>
    </w:p>
    <w:p w14:paraId="3296A035" w14:textId="530E759E" w:rsidR="004F6131" w:rsidRPr="00361CE7" w:rsidRDefault="004F6131" w:rsidP="004F6131">
      <w:pPr>
        <w:pStyle w:val="a5"/>
        <w:tabs>
          <w:tab w:val="left" w:pos="0"/>
        </w:tabs>
        <w:ind w:left="0" w:firstLine="705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 xml:space="preserve">а) 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>размещает проект муниципальной программы в сети Интернет на официальном сайте городского округа Первоуральск, а также при помощи федеральной государственной информационной системы «Единый портал государственных и муниципальных услуг»</w:t>
      </w:r>
      <w:r w:rsidR="00482984" w:rsidRPr="00361CE7">
        <w:rPr>
          <w:rFonts w:ascii="Liberation Serif" w:eastAsia="Calibri" w:hAnsi="Liberation Serif" w:cs="Liberation Serif"/>
          <w:color w:val="000000"/>
          <w:lang w:eastAsia="en-US"/>
        </w:rPr>
        <w:t>, порядок использования которой устанавливается Правительством Российской Федерации, а также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 xml:space="preserve"> информацию о порядке направления замечаний и предложений к проекту муниципальной программы; </w:t>
      </w:r>
    </w:p>
    <w:p w14:paraId="578CD091" w14:textId="77777777" w:rsidR="004F6131" w:rsidRPr="00361CE7" w:rsidRDefault="004F6131" w:rsidP="004F6131">
      <w:pPr>
        <w:pStyle w:val="a5"/>
        <w:tabs>
          <w:tab w:val="left" w:pos="0"/>
        </w:tabs>
        <w:ind w:left="0" w:firstLine="705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>б)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 xml:space="preserve">обеспечивает возможность жителям городского округа Первоуральск ознакомиться предоставления своих замечаниями замечаний и предложений по проекту муниципальной программы; </w:t>
      </w:r>
    </w:p>
    <w:p w14:paraId="52767B42" w14:textId="5D4DF21B" w:rsidR="00794BAA" w:rsidRPr="00361CE7" w:rsidRDefault="004F6131" w:rsidP="004F6131">
      <w:pPr>
        <w:pStyle w:val="a5"/>
        <w:tabs>
          <w:tab w:val="left" w:pos="0"/>
        </w:tabs>
        <w:ind w:left="0" w:firstLine="705"/>
        <w:jc w:val="both"/>
        <w:rPr>
          <w:rFonts w:ascii="Liberation Serif" w:hAnsi="Liberation Serif" w:cs="Liberation Serif"/>
        </w:rPr>
      </w:pPr>
      <w:r w:rsidRPr="00361CE7">
        <w:rPr>
          <w:rFonts w:ascii="Liberation Serif" w:eastAsia="Calibri" w:hAnsi="Liberation Serif" w:cs="Liberation Serif"/>
          <w:color w:val="000000"/>
          <w:lang w:eastAsia="en-US"/>
        </w:rPr>
        <w:t>в)</w:t>
      </w:r>
      <w:r w:rsidRPr="00361CE7">
        <w:rPr>
          <w:rFonts w:ascii="Liberation Serif" w:eastAsia="Calibri" w:hAnsi="Liberation Serif" w:cs="Liberation Serif"/>
          <w:color w:val="000000"/>
          <w:lang w:eastAsia="en-US"/>
        </w:rPr>
        <w:tab/>
        <w:t>публикует отчет о проведении общественного обсуждения</w:t>
      </w:r>
      <w:proofErr w:type="gramStart"/>
      <w:r w:rsidRPr="00361CE7">
        <w:rPr>
          <w:rFonts w:ascii="Liberation Serif" w:eastAsia="Calibri" w:hAnsi="Liberation Serif" w:cs="Liberation Serif"/>
          <w:color w:val="000000"/>
          <w:lang w:eastAsia="en-US"/>
        </w:rPr>
        <w:t>.</w:t>
      </w:r>
      <w:r w:rsidRPr="00361CE7">
        <w:rPr>
          <w:rFonts w:ascii="Liberation Serif" w:eastAsia="Calibri" w:hAnsi="Liberation Serif" w:cs="Liberation Serif"/>
          <w:color w:val="000000" w:themeColor="text1"/>
          <w:lang w:eastAsia="en-US"/>
        </w:rPr>
        <w:t>»</w:t>
      </w:r>
      <w:r w:rsidR="001B58B6" w:rsidRPr="00361CE7">
        <w:rPr>
          <w:rFonts w:ascii="Liberation Serif" w:eastAsia="Calibri" w:hAnsi="Liberation Serif" w:cs="Liberation Serif"/>
          <w:color w:val="000000" w:themeColor="text1"/>
          <w:lang w:eastAsia="en-US"/>
        </w:rPr>
        <w:t>;</w:t>
      </w:r>
      <w:proofErr w:type="gramEnd"/>
    </w:p>
    <w:p w14:paraId="12C73DA3" w14:textId="124DE980" w:rsidR="00C54A9F" w:rsidRPr="00361CE7" w:rsidRDefault="00DC281B" w:rsidP="00C54A9F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 xml:space="preserve">в подпункте 6 </w:t>
      </w:r>
      <w:r w:rsidR="00C54A9F" w:rsidRPr="00361CE7">
        <w:rPr>
          <w:rFonts w:ascii="Liberation Serif" w:hAnsi="Liberation Serif" w:cs="Liberation Serif"/>
        </w:rPr>
        <w:t>пункт</w:t>
      </w:r>
      <w:r w:rsidRPr="00361CE7">
        <w:rPr>
          <w:rFonts w:ascii="Liberation Serif" w:hAnsi="Liberation Serif" w:cs="Liberation Serif"/>
        </w:rPr>
        <w:t>а</w:t>
      </w:r>
      <w:r w:rsidR="00C54A9F" w:rsidRPr="00361CE7">
        <w:rPr>
          <w:rFonts w:ascii="Liberation Serif" w:hAnsi="Liberation Serif" w:cs="Liberation Serif"/>
        </w:rPr>
        <w:t xml:space="preserve"> 3.2.3 </w:t>
      </w:r>
      <w:r w:rsidR="00B03B37" w:rsidRPr="00361CE7">
        <w:rPr>
          <w:rFonts w:ascii="Liberation Serif" w:hAnsi="Liberation Serif" w:cs="Liberation Serif"/>
          <w:color w:val="000000" w:themeColor="text1"/>
        </w:rPr>
        <w:t xml:space="preserve">главы 3 </w:t>
      </w:r>
      <w:r w:rsidR="00C54A9F" w:rsidRPr="00361CE7">
        <w:rPr>
          <w:rFonts w:ascii="Liberation Serif" w:hAnsi="Liberation Serif" w:cs="Liberation Serif"/>
        </w:rPr>
        <w:t xml:space="preserve">слова: «не позднее двух месяцев» заменить </w:t>
      </w:r>
      <w:r w:rsidRPr="00361CE7">
        <w:rPr>
          <w:rFonts w:ascii="Liberation Serif" w:hAnsi="Liberation Serif" w:cs="Liberation Serif"/>
        </w:rPr>
        <w:t>словами</w:t>
      </w:r>
      <w:r w:rsidR="00C54A9F" w:rsidRPr="00361CE7">
        <w:rPr>
          <w:rFonts w:ascii="Liberation Serif" w:hAnsi="Liberation Serif" w:cs="Liberation Serif"/>
        </w:rPr>
        <w:t xml:space="preserve"> «не позднее одного месяца»</w:t>
      </w:r>
      <w:r w:rsidR="001B58B6" w:rsidRPr="00361CE7">
        <w:rPr>
          <w:rFonts w:ascii="Liberation Serif" w:hAnsi="Liberation Serif" w:cs="Liberation Serif"/>
        </w:rPr>
        <w:t>;</w:t>
      </w:r>
    </w:p>
    <w:p w14:paraId="4502228E" w14:textId="5B960FCC" w:rsidR="005D3BA4" w:rsidRPr="00361CE7" w:rsidRDefault="0031367A" w:rsidP="001B58B6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пункт 4.1 г</w:t>
      </w:r>
      <w:r w:rsidR="000040A9" w:rsidRPr="00361CE7">
        <w:rPr>
          <w:rFonts w:ascii="Liberation Serif" w:hAnsi="Liberation Serif" w:cs="Liberation Serif"/>
        </w:rPr>
        <w:t>лав</w:t>
      </w:r>
      <w:r w:rsidRPr="00361CE7">
        <w:rPr>
          <w:rFonts w:ascii="Liberation Serif" w:hAnsi="Liberation Serif" w:cs="Liberation Serif"/>
        </w:rPr>
        <w:t>ы</w:t>
      </w:r>
      <w:r w:rsidR="000040A9" w:rsidRPr="00361CE7">
        <w:rPr>
          <w:rFonts w:ascii="Liberation Serif" w:hAnsi="Liberation Serif" w:cs="Liberation Serif"/>
        </w:rPr>
        <w:t xml:space="preserve"> 4 </w:t>
      </w:r>
      <w:r w:rsidR="002307F0" w:rsidRPr="00361CE7">
        <w:rPr>
          <w:rFonts w:ascii="Liberation Serif" w:hAnsi="Liberation Serif" w:cs="Liberation Serif"/>
        </w:rPr>
        <w:t>иск</w:t>
      </w:r>
      <w:r w:rsidR="001B58B6" w:rsidRPr="00361CE7">
        <w:rPr>
          <w:rFonts w:ascii="Liberation Serif" w:hAnsi="Liberation Serif" w:cs="Liberation Serif"/>
        </w:rPr>
        <w:t>лючить;</w:t>
      </w:r>
    </w:p>
    <w:p w14:paraId="2C2817AE" w14:textId="1A0D300F" w:rsidR="005D3BA4" w:rsidRPr="00361CE7" w:rsidRDefault="0031367A" w:rsidP="001B58B6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 w:rsidRPr="00361CE7">
        <w:rPr>
          <w:rFonts w:ascii="Liberation Serif" w:hAnsi="Liberation Serif" w:cs="Liberation Serif"/>
        </w:rPr>
        <w:t>подп</w:t>
      </w:r>
      <w:r w:rsidR="005D3BA4" w:rsidRPr="00361CE7">
        <w:rPr>
          <w:rFonts w:ascii="Liberation Serif" w:hAnsi="Liberation Serif" w:cs="Liberation Serif"/>
        </w:rPr>
        <w:t xml:space="preserve">ункт 4.4.1 </w:t>
      </w:r>
      <w:r w:rsidRPr="00361CE7">
        <w:rPr>
          <w:rFonts w:ascii="Liberation Serif" w:hAnsi="Liberation Serif" w:cs="Liberation Serif"/>
        </w:rPr>
        <w:t>главы 4 исключить</w:t>
      </w:r>
      <w:r w:rsidR="00CF356F">
        <w:rPr>
          <w:rFonts w:ascii="Liberation Serif" w:hAnsi="Liberation Serif" w:cs="Liberation Serif"/>
          <w:lang w:val="en-US"/>
        </w:rPr>
        <w:t>;</w:t>
      </w:r>
    </w:p>
    <w:p w14:paraId="07DB2F9F" w14:textId="7112911F" w:rsidR="00613399" w:rsidRPr="00361CE7" w:rsidRDefault="00CF356F" w:rsidP="001B58B6">
      <w:pPr>
        <w:pStyle w:val="a5"/>
        <w:numPr>
          <w:ilvl w:val="1"/>
          <w:numId w:val="21"/>
        </w:numPr>
        <w:tabs>
          <w:tab w:val="left" w:pos="0"/>
        </w:tabs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2307F0" w:rsidRPr="00361CE7">
        <w:rPr>
          <w:rFonts w:ascii="Liberation Serif" w:hAnsi="Liberation Serif" w:cs="Liberation Serif"/>
        </w:rPr>
        <w:t xml:space="preserve">риложение 2 </w:t>
      </w:r>
      <w:r w:rsidR="00B34E0E" w:rsidRPr="00361CE7">
        <w:rPr>
          <w:rFonts w:ascii="Liberation Serif" w:hAnsi="Liberation Serif" w:cs="Liberation Serif"/>
        </w:rPr>
        <w:t xml:space="preserve">к Порядку разработки, реализации и оценки эффективности муниципальных программ городского округа Первоуральск изложить </w:t>
      </w:r>
      <w:r w:rsidR="00613399" w:rsidRPr="00361CE7">
        <w:rPr>
          <w:rFonts w:ascii="Liberation Serif" w:hAnsi="Liberation Serif" w:cs="Liberation Serif"/>
        </w:rPr>
        <w:t>в новой редакции согласно приложен</w:t>
      </w:r>
      <w:r w:rsidR="00C8610F" w:rsidRPr="00361CE7">
        <w:rPr>
          <w:rFonts w:ascii="Liberation Serif" w:hAnsi="Liberation Serif" w:cs="Liberation Serif"/>
        </w:rPr>
        <w:t xml:space="preserve">ию 1 к настоящему </w:t>
      </w:r>
      <w:r>
        <w:rPr>
          <w:rFonts w:ascii="Liberation Serif" w:hAnsi="Liberation Serif" w:cs="Liberation Serif"/>
        </w:rPr>
        <w:t>п</w:t>
      </w:r>
      <w:r w:rsidR="00C8610F" w:rsidRPr="00361CE7">
        <w:rPr>
          <w:rFonts w:ascii="Liberation Serif" w:hAnsi="Liberation Serif" w:cs="Liberation Serif"/>
        </w:rPr>
        <w:t>остановлению;</w:t>
      </w:r>
    </w:p>
    <w:p w14:paraId="46BE5FA0" w14:textId="3A7E32CA" w:rsidR="00FA33FC" w:rsidRPr="00361CE7" w:rsidRDefault="00CF356F" w:rsidP="001B58B6">
      <w:pPr>
        <w:pStyle w:val="a5"/>
        <w:numPr>
          <w:ilvl w:val="1"/>
          <w:numId w:val="21"/>
        </w:numPr>
        <w:tabs>
          <w:tab w:val="left" w:pos="0"/>
        </w:tabs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613399" w:rsidRPr="00361CE7">
        <w:rPr>
          <w:rFonts w:ascii="Liberation Serif" w:hAnsi="Liberation Serif" w:cs="Liberation Serif"/>
        </w:rPr>
        <w:t xml:space="preserve">риложение </w:t>
      </w:r>
      <w:r w:rsidR="00B34E0E" w:rsidRPr="00361CE7">
        <w:rPr>
          <w:rFonts w:ascii="Liberation Serif" w:hAnsi="Liberation Serif" w:cs="Liberation Serif"/>
        </w:rPr>
        <w:t>3</w:t>
      </w:r>
      <w:r w:rsidR="00613399" w:rsidRPr="00361CE7">
        <w:rPr>
          <w:rFonts w:ascii="Liberation Serif" w:hAnsi="Liberation Serif" w:cs="Liberation Serif"/>
        </w:rPr>
        <w:t xml:space="preserve"> </w:t>
      </w:r>
      <w:r w:rsidR="00B34E0E" w:rsidRPr="00361CE7">
        <w:rPr>
          <w:rFonts w:ascii="Liberation Serif" w:hAnsi="Liberation Serif" w:cs="Liberation Serif"/>
        </w:rPr>
        <w:t xml:space="preserve">к Порядку разработки, реализации и оценки эффективности муниципальных программ городского округа Первоуральск изложить в новой редакции </w:t>
      </w:r>
      <w:r w:rsidR="00613399" w:rsidRPr="00361CE7">
        <w:rPr>
          <w:rFonts w:ascii="Liberation Serif" w:hAnsi="Liberation Serif" w:cs="Liberation Serif"/>
        </w:rPr>
        <w:t xml:space="preserve">в новой редакции согласно приложению 2 к настоящему </w:t>
      </w:r>
      <w:r>
        <w:rPr>
          <w:rFonts w:ascii="Liberation Serif" w:hAnsi="Liberation Serif" w:cs="Liberation Serif"/>
        </w:rPr>
        <w:t>п</w:t>
      </w:r>
      <w:r w:rsidR="00613399" w:rsidRPr="00361CE7">
        <w:rPr>
          <w:rFonts w:ascii="Liberation Serif" w:hAnsi="Liberation Serif" w:cs="Liberation Serif"/>
        </w:rPr>
        <w:t>остановлению</w:t>
      </w:r>
      <w:r w:rsidR="00C8610F" w:rsidRPr="00361CE7">
        <w:rPr>
          <w:rFonts w:ascii="Liberation Serif" w:hAnsi="Liberation Serif" w:cs="Liberation Serif"/>
        </w:rPr>
        <w:t>;</w:t>
      </w:r>
    </w:p>
    <w:p w14:paraId="166ACC20" w14:textId="447BB6D9" w:rsidR="00431B1A" w:rsidRDefault="00CF356F" w:rsidP="001B58B6">
      <w:pPr>
        <w:pStyle w:val="a5"/>
        <w:numPr>
          <w:ilvl w:val="1"/>
          <w:numId w:val="21"/>
        </w:numPr>
        <w:tabs>
          <w:tab w:val="left" w:pos="0"/>
        </w:tabs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</w:t>
      </w:r>
      <w:r w:rsidR="00B34E0E" w:rsidRPr="00361CE7">
        <w:rPr>
          <w:rFonts w:ascii="Liberation Serif" w:hAnsi="Liberation Serif" w:cs="Liberation Serif"/>
        </w:rPr>
        <w:t>риложение 9</w:t>
      </w:r>
      <w:r w:rsidR="00431B1A" w:rsidRPr="00361CE7">
        <w:rPr>
          <w:rFonts w:ascii="Liberation Serif" w:hAnsi="Liberation Serif" w:cs="Liberation Serif"/>
        </w:rPr>
        <w:t xml:space="preserve"> </w:t>
      </w:r>
      <w:r w:rsidR="00B34E0E" w:rsidRPr="00361CE7">
        <w:rPr>
          <w:rFonts w:ascii="Liberation Serif" w:hAnsi="Liberation Serif" w:cs="Liberation Serif"/>
        </w:rPr>
        <w:t>к Порядку разработки, реализации и оценки эффективности муниципальных программ городского округа Первоуральск исключить</w:t>
      </w:r>
      <w:r w:rsidR="00431B1A" w:rsidRPr="00361CE7">
        <w:rPr>
          <w:rFonts w:ascii="Liberation Serif" w:hAnsi="Liberation Serif" w:cs="Liberation Serif"/>
        </w:rPr>
        <w:t>.</w:t>
      </w:r>
    </w:p>
    <w:p w14:paraId="00C56191" w14:textId="443E9E5E" w:rsidR="00361CE7" w:rsidRDefault="00361CE7" w:rsidP="00361CE7">
      <w:pPr>
        <w:pStyle w:val="a5"/>
        <w:numPr>
          <w:ilvl w:val="0"/>
          <w:numId w:val="18"/>
        </w:numPr>
        <w:tabs>
          <w:tab w:val="left" w:pos="0"/>
        </w:tabs>
        <w:ind w:firstLine="13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постановление вступает в силу с момента подписания.</w:t>
      </w:r>
    </w:p>
    <w:p w14:paraId="314E42BB" w14:textId="06F95DFC" w:rsidR="00361CE7" w:rsidRDefault="00361CE7" w:rsidP="00361CE7">
      <w:pPr>
        <w:pStyle w:val="a5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Разместить</w:t>
      </w:r>
      <w:proofErr w:type="gramEnd"/>
      <w:r>
        <w:rPr>
          <w:rFonts w:ascii="Liberation Serif" w:hAnsi="Liberation Serif" w:cs="Liberation Serif"/>
        </w:rPr>
        <w:t xml:space="preserve"> настоящее постановление на официальном сайте городского округа Первоуральск</w:t>
      </w:r>
      <w:r w:rsidR="00CF356F">
        <w:rPr>
          <w:rFonts w:ascii="Liberation Serif" w:hAnsi="Liberation Serif" w:cs="Liberation Serif"/>
        </w:rPr>
        <w:t>.</w:t>
      </w:r>
    </w:p>
    <w:p w14:paraId="7FEA38CF" w14:textId="759B8874" w:rsidR="00361CE7" w:rsidRPr="00361CE7" w:rsidRDefault="00361CE7" w:rsidP="00361CE7">
      <w:pPr>
        <w:pStyle w:val="a5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исполнением настоящего постановления возложить на заместителя Главы городского округа Первоуральск по финансово-экономической политике</w:t>
      </w:r>
      <w:r w:rsidR="00CF356F">
        <w:rPr>
          <w:rFonts w:ascii="Liberation Serif" w:hAnsi="Liberation Serif" w:cs="Liberation Serif"/>
        </w:rPr>
        <w:t xml:space="preserve"> М. </w:t>
      </w:r>
      <w:proofErr w:type="gramStart"/>
      <w:r w:rsidR="00CF356F">
        <w:rPr>
          <w:rFonts w:ascii="Liberation Serif" w:hAnsi="Liberation Serif" w:cs="Liberation Serif"/>
        </w:rPr>
        <w:t>Ю</w:t>
      </w:r>
      <w:proofErr w:type="gramEnd"/>
      <w:r w:rsidR="00CF356F">
        <w:rPr>
          <w:rFonts w:ascii="Liberation Serif" w:hAnsi="Liberation Serif" w:cs="Liberation Serif"/>
        </w:rPr>
        <w:t xml:space="preserve"> Ярославцеву</w:t>
      </w:r>
      <w:r w:rsidR="00AA3868">
        <w:rPr>
          <w:rFonts w:ascii="Liberation Serif" w:hAnsi="Liberation Serif" w:cs="Liberation Serif"/>
        </w:rPr>
        <w:t>.</w:t>
      </w:r>
    </w:p>
    <w:p w14:paraId="463721C2" w14:textId="77777777" w:rsidR="00257389" w:rsidRPr="00361CE7" w:rsidRDefault="00257389" w:rsidP="007330FD">
      <w:pPr>
        <w:spacing w:line="20" w:lineRule="atLeast"/>
        <w:ind w:firstLineChars="709" w:firstLine="1716"/>
        <w:jc w:val="both"/>
        <w:rPr>
          <w:rFonts w:ascii="Liberation Serif" w:hAnsi="Liberation Serif" w:cs="Liberation Serif"/>
          <w:spacing w:val="2"/>
          <w:shd w:val="clear" w:color="auto" w:fill="FFFFFF"/>
        </w:rPr>
      </w:pPr>
    </w:p>
    <w:p w14:paraId="4C16EF9C" w14:textId="77777777" w:rsidR="00257389" w:rsidRPr="00361CE7" w:rsidRDefault="00257389" w:rsidP="007330FD">
      <w:pPr>
        <w:spacing w:line="20" w:lineRule="atLeast"/>
        <w:ind w:firstLineChars="709" w:firstLine="1702"/>
        <w:jc w:val="both"/>
        <w:rPr>
          <w:rFonts w:ascii="Liberation Serif" w:hAnsi="Liberation Serif" w:cs="Liberation Serif"/>
        </w:rPr>
      </w:pPr>
    </w:p>
    <w:p w14:paraId="26F30F3C" w14:textId="77777777" w:rsidR="00257389" w:rsidRPr="00361CE7" w:rsidRDefault="00257389" w:rsidP="0063089F">
      <w:pPr>
        <w:spacing w:line="20" w:lineRule="atLeast"/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57389" w:rsidRPr="00361CE7" w14:paraId="5D85AE21" w14:textId="77777777" w:rsidTr="000857B0">
        <w:tc>
          <w:tcPr>
            <w:tcW w:w="5070" w:type="dxa"/>
            <w:shd w:val="clear" w:color="auto" w:fill="auto"/>
          </w:tcPr>
          <w:p w14:paraId="559C4949" w14:textId="77777777" w:rsidR="00DF724F" w:rsidRPr="00361CE7" w:rsidRDefault="00DF724F" w:rsidP="003169F2">
            <w:pPr>
              <w:spacing w:line="20" w:lineRule="atLeast"/>
              <w:rPr>
                <w:rFonts w:ascii="Liberation Serif" w:hAnsi="Liberation Serif" w:cs="Liberation Serif"/>
              </w:rPr>
            </w:pPr>
          </w:p>
          <w:p w14:paraId="67B46336" w14:textId="64C32A08" w:rsidR="00257389" w:rsidRPr="00361CE7" w:rsidRDefault="003C2C98" w:rsidP="003169F2">
            <w:pPr>
              <w:spacing w:line="20" w:lineRule="atLeast"/>
              <w:rPr>
                <w:rFonts w:ascii="Liberation Serif" w:hAnsi="Liberation Serif" w:cs="Liberation Serif"/>
              </w:rPr>
            </w:pPr>
            <w:r w:rsidRPr="00361CE7">
              <w:rPr>
                <w:rFonts w:ascii="Liberation Serif" w:hAnsi="Liberation Serif" w:cs="Liberation Serif"/>
              </w:rPr>
              <w:t>Глав</w:t>
            </w:r>
            <w:r w:rsidR="000E3BC8" w:rsidRPr="00361CE7">
              <w:rPr>
                <w:rFonts w:ascii="Liberation Serif" w:hAnsi="Liberation Serif" w:cs="Liberation Serif"/>
              </w:rPr>
              <w:t>а</w:t>
            </w:r>
            <w:r w:rsidR="00257389" w:rsidRPr="00361CE7">
              <w:rPr>
                <w:rFonts w:ascii="Liberation Serif" w:hAnsi="Liberation Serif" w:cs="Liberation Serif"/>
              </w:rPr>
              <w:t xml:space="preserve"> городского округа Первоуральск</w:t>
            </w:r>
            <w:r w:rsidR="000E3BC8" w:rsidRPr="00361CE7">
              <w:rPr>
                <w:rFonts w:ascii="Liberation Serif" w:hAnsi="Liberation Serif" w:cs="Liberation Serif"/>
              </w:rPr>
              <w:t xml:space="preserve">           </w:t>
            </w:r>
          </w:p>
        </w:tc>
        <w:tc>
          <w:tcPr>
            <w:tcW w:w="4425" w:type="dxa"/>
            <w:shd w:val="clear" w:color="auto" w:fill="auto"/>
          </w:tcPr>
          <w:p w14:paraId="0E4F0BD3" w14:textId="77777777" w:rsidR="00E8565C" w:rsidRPr="00361CE7" w:rsidRDefault="00E8565C" w:rsidP="007330FD">
            <w:pPr>
              <w:spacing w:line="20" w:lineRule="atLeast"/>
              <w:ind w:firstLineChars="709" w:firstLine="1702"/>
              <w:jc w:val="right"/>
              <w:rPr>
                <w:rFonts w:ascii="Liberation Serif" w:hAnsi="Liberation Serif" w:cs="Liberation Serif"/>
              </w:rPr>
            </w:pPr>
          </w:p>
          <w:p w14:paraId="09856523" w14:textId="3D414590" w:rsidR="00257389" w:rsidRPr="00361CE7" w:rsidRDefault="000E3BC8" w:rsidP="007330FD">
            <w:pPr>
              <w:spacing w:line="20" w:lineRule="atLeast"/>
              <w:ind w:firstLineChars="709" w:firstLine="1702"/>
              <w:jc w:val="right"/>
              <w:rPr>
                <w:rFonts w:ascii="Liberation Serif" w:hAnsi="Liberation Serif" w:cs="Liberation Serif"/>
              </w:rPr>
            </w:pPr>
            <w:r w:rsidRPr="00361CE7">
              <w:rPr>
                <w:rFonts w:ascii="Liberation Serif" w:hAnsi="Liberation Serif" w:cs="Liberation Serif"/>
              </w:rPr>
              <w:t xml:space="preserve">И.В. Кабец </w:t>
            </w:r>
          </w:p>
        </w:tc>
      </w:tr>
    </w:tbl>
    <w:p w14:paraId="07F43F63" w14:textId="4067E57B" w:rsidR="00257389" w:rsidRPr="00361CE7" w:rsidRDefault="00257389" w:rsidP="003C2C98">
      <w:pPr>
        <w:tabs>
          <w:tab w:val="left" w:pos="7382"/>
        </w:tabs>
        <w:spacing w:line="20" w:lineRule="atLeast"/>
        <w:jc w:val="both"/>
        <w:rPr>
          <w:rFonts w:ascii="Liberation Serif" w:hAnsi="Liberation Serif" w:cs="Liberation Serif"/>
        </w:rPr>
      </w:pPr>
    </w:p>
    <w:p w14:paraId="4030713C" w14:textId="1282E55E" w:rsidR="003C2C98" w:rsidRPr="007330FD" w:rsidRDefault="003C2C98" w:rsidP="003C2C98">
      <w:pPr>
        <w:spacing w:line="20" w:lineRule="atLeast"/>
        <w:jc w:val="both"/>
        <w:rPr>
          <w:rFonts w:ascii="Liberation Serif" w:hAnsi="Liberation Serif"/>
        </w:rPr>
      </w:pPr>
      <w:r>
        <w:rPr>
          <w:sz w:val="28"/>
          <w:szCs w:val="28"/>
        </w:rPr>
        <w:tab/>
      </w:r>
      <w:bookmarkStart w:id="2" w:name="_GoBack"/>
      <w:bookmarkEnd w:id="2"/>
    </w:p>
    <w:p w14:paraId="1D74F473" w14:textId="77777777" w:rsidR="00257389" w:rsidRPr="004E5754" w:rsidRDefault="00257389" w:rsidP="003C2C98">
      <w:pPr>
        <w:tabs>
          <w:tab w:val="left" w:pos="5330"/>
        </w:tabs>
        <w:spacing w:line="20" w:lineRule="atLeast"/>
        <w:jc w:val="both"/>
        <w:rPr>
          <w:sz w:val="28"/>
          <w:szCs w:val="28"/>
        </w:rPr>
      </w:pPr>
    </w:p>
    <w:p w14:paraId="2AD2979A" w14:textId="77777777"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14:paraId="6C0EAEC8" w14:textId="77777777"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sectPr w:rsidR="00257389" w:rsidRPr="004E5754" w:rsidSect="007936F8">
      <w:headerReference w:type="default" r:id="rId12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D12D5" w14:textId="77777777" w:rsidR="00B03B37" w:rsidRDefault="00B03B37" w:rsidP="00E8565C">
      <w:r>
        <w:separator/>
      </w:r>
    </w:p>
  </w:endnote>
  <w:endnote w:type="continuationSeparator" w:id="0">
    <w:p w14:paraId="5509F560" w14:textId="77777777" w:rsidR="00B03B37" w:rsidRDefault="00B03B37" w:rsidP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2592" w14:textId="77777777" w:rsidR="00B03B37" w:rsidRDefault="00B03B37" w:rsidP="00E8565C">
      <w:r>
        <w:separator/>
      </w:r>
    </w:p>
  </w:footnote>
  <w:footnote w:type="continuationSeparator" w:id="0">
    <w:p w14:paraId="70915909" w14:textId="77777777" w:rsidR="00B03B37" w:rsidRDefault="00B03B37" w:rsidP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6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B31225" w14:textId="77777777" w:rsidR="00B03B37" w:rsidRPr="00916A0E" w:rsidRDefault="00B03B3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6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CBF3ED" w14:textId="77777777" w:rsidR="00B03B37" w:rsidRDefault="00B03B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F3"/>
    <w:multiLevelType w:val="hybridMultilevel"/>
    <w:tmpl w:val="3A50962C"/>
    <w:lvl w:ilvl="0" w:tplc="B1DE2EA6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A1C13"/>
    <w:multiLevelType w:val="multilevel"/>
    <w:tmpl w:val="3C3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87109E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">
    <w:nsid w:val="17501634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">
    <w:nsid w:val="182D2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6A4A15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6">
    <w:nsid w:val="1F8A2D89"/>
    <w:multiLevelType w:val="multilevel"/>
    <w:tmpl w:val="4BA462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FAC3746"/>
    <w:multiLevelType w:val="multilevel"/>
    <w:tmpl w:val="BF7A567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8">
    <w:nsid w:val="260D0BE9"/>
    <w:multiLevelType w:val="multilevel"/>
    <w:tmpl w:val="77BC0DE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EB466D9"/>
    <w:multiLevelType w:val="hybridMultilevel"/>
    <w:tmpl w:val="AAACF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E50E0C"/>
    <w:multiLevelType w:val="hybridMultilevel"/>
    <w:tmpl w:val="3B9632DA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1">
    <w:nsid w:val="3B81010C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2">
    <w:nsid w:val="3BB54707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3">
    <w:nsid w:val="4BDA2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4F3EF0"/>
    <w:multiLevelType w:val="hybridMultilevel"/>
    <w:tmpl w:val="75A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456CA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6">
    <w:nsid w:val="5FAC21CD"/>
    <w:multiLevelType w:val="hybridMultilevel"/>
    <w:tmpl w:val="808C03A2"/>
    <w:lvl w:ilvl="0" w:tplc="2D905D3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48229E9"/>
    <w:multiLevelType w:val="multilevel"/>
    <w:tmpl w:val="C744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ACD78D4"/>
    <w:multiLevelType w:val="hybridMultilevel"/>
    <w:tmpl w:val="7448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E50D10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>
    <w:nsid w:val="7CEA7377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20"/>
  </w:num>
  <w:num w:numId="17">
    <w:abstractNumId w:val="16"/>
  </w:num>
  <w:num w:numId="18">
    <w:abstractNumId w:val="1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89"/>
    <w:rsid w:val="000040A9"/>
    <w:rsid w:val="00041E6B"/>
    <w:rsid w:val="0005314F"/>
    <w:rsid w:val="00056DF5"/>
    <w:rsid w:val="0006179C"/>
    <w:rsid w:val="000857B0"/>
    <w:rsid w:val="000B72E8"/>
    <w:rsid w:val="000C3D9A"/>
    <w:rsid w:val="000D288C"/>
    <w:rsid w:val="000E0459"/>
    <w:rsid w:val="000E3BC8"/>
    <w:rsid w:val="000E5771"/>
    <w:rsid w:val="00113F77"/>
    <w:rsid w:val="00130D78"/>
    <w:rsid w:val="00131205"/>
    <w:rsid w:val="001546F7"/>
    <w:rsid w:val="00160852"/>
    <w:rsid w:val="00160C69"/>
    <w:rsid w:val="00165986"/>
    <w:rsid w:val="00167E75"/>
    <w:rsid w:val="00171675"/>
    <w:rsid w:val="001A193E"/>
    <w:rsid w:val="001A236D"/>
    <w:rsid w:val="001A289E"/>
    <w:rsid w:val="001B25A5"/>
    <w:rsid w:val="001B29D5"/>
    <w:rsid w:val="001B58B6"/>
    <w:rsid w:val="001C435A"/>
    <w:rsid w:val="001D5DB1"/>
    <w:rsid w:val="001F4446"/>
    <w:rsid w:val="00200972"/>
    <w:rsid w:val="002109A9"/>
    <w:rsid w:val="00212A68"/>
    <w:rsid w:val="00213731"/>
    <w:rsid w:val="00221212"/>
    <w:rsid w:val="00222703"/>
    <w:rsid w:val="002307F0"/>
    <w:rsid w:val="00257389"/>
    <w:rsid w:val="00276613"/>
    <w:rsid w:val="002931A2"/>
    <w:rsid w:val="002937CE"/>
    <w:rsid w:val="00294330"/>
    <w:rsid w:val="002961D5"/>
    <w:rsid w:val="002A58CC"/>
    <w:rsid w:val="002B1A5E"/>
    <w:rsid w:val="002B3742"/>
    <w:rsid w:val="002B3B91"/>
    <w:rsid w:val="002B48F0"/>
    <w:rsid w:val="002C3EA9"/>
    <w:rsid w:val="002C44C3"/>
    <w:rsid w:val="002D1A97"/>
    <w:rsid w:val="002D476F"/>
    <w:rsid w:val="002E3D6C"/>
    <w:rsid w:val="002F41A2"/>
    <w:rsid w:val="00312A10"/>
    <w:rsid w:val="0031367A"/>
    <w:rsid w:val="003169F2"/>
    <w:rsid w:val="003320CE"/>
    <w:rsid w:val="0035196B"/>
    <w:rsid w:val="003569EC"/>
    <w:rsid w:val="00361CE7"/>
    <w:rsid w:val="00366E88"/>
    <w:rsid w:val="00382AAF"/>
    <w:rsid w:val="003877F4"/>
    <w:rsid w:val="00393AE8"/>
    <w:rsid w:val="003A4BAC"/>
    <w:rsid w:val="003A755A"/>
    <w:rsid w:val="003B3D4A"/>
    <w:rsid w:val="003C2C98"/>
    <w:rsid w:val="003D0684"/>
    <w:rsid w:val="003E3EF6"/>
    <w:rsid w:val="003E5CF6"/>
    <w:rsid w:val="003F7543"/>
    <w:rsid w:val="00417770"/>
    <w:rsid w:val="00431B1A"/>
    <w:rsid w:val="00436D1C"/>
    <w:rsid w:val="00447D80"/>
    <w:rsid w:val="00460D72"/>
    <w:rsid w:val="00460DED"/>
    <w:rsid w:val="00460E59"/>
    <w:rsid w:val="004670C4"/>
    <w:rsid w:val="00482984"/>
    <w:rsid w:val="004B1D07"/>
    <w:rsid w:val="004B3175"/>
    <w:rsid w:val="004D2690"/>
    <w:rsid w:val="004D6519"/>
    <w:rsid w:val="004D65D7"/>
    <w:rsid w:val="004E5154"/>
    <w:rsid w:val="004E5754"/>
    <w:rsid w:val="004F4D6E"/>
    <w:rsid w:val="004F6131"/>
    <w:rsid w:val="00505D15"/>
    <w:rsid w:val="00507201"/>
    <w:rsid w:val="00513098"/>
    <w:rsid w:val="00525991"/>
    <w:rsid w:val="005416E1"/>
    <w:rsid w:val="00543EB9"/>
    <w:rsid w:val="00582DE9"/>
    <w:rsid w:val="00594C93"/>
    <w:rsid w:val="005C0E64"/>
    <w:rsid w:val="005C6F3E"/>
    <w:rsid w:val="005C7F41"/>
    <w:rsid w:val="005D3A6B"/>
    <w:rsid w:val="005D3BA4"/>
    <w:rsid w:val="005E1A59"/>
    <w:rsid w:val="005F2BB1"/>
    <w:rsid w:val="005F3708"/>
    <w:rsid w:val="00601D7F"/>
    <w:rsid w:val="00605986"/>
    <w:rsid w:val="00613399"/>
    <w:rsid w:val="006148C3"/>
    <w:rsid w:val="0063089F"/>
    <w:rsid w:val="0064674C"/>
    <w:rsid w:val="00661231"/>
    <w:rsid w:val="00664901"/>
    <w:rsid w:val="00672842"/>
    <w:rsid w:val="00673C31"/>
    <w:rsid w:val="00677415"/>
    <w:rsid w:val="00680F39"/>
    <w:rsid w:val="006921C5"/>
    <w:rsid w:val="006A5167"/>
    <w:rsid w:val="006A66BA"/>
    <w:rsid w:val="006A7B20"/>
    <w:rsid w:val="006A7B25"/>
    <w:rsid w:val="006B3748"/>
    <w:rsid w:val="006E3A75"/>
    <w:rsid w:val="006F462A"/>
    <w:rsid w:val="006F53A4"/>
    <w:rsid w:val="006F65D5"/>
    <w:rsid w:val="007042C6"/>
    <w:rsid w:val="00715C68"/>
    <w:rsid w:val="00730623"/>
    <w:rsid w:val="007330FD"/>
    <w:rsid w:val="00753F7A"/>
    <w:rsid w:val="00770AC4"/>
    <w:rsid w:val="00772653"/>
    <w:rsid w:val="00775B48"/>
    <w:rsid w:val="00787E98"/>
    <w:rsid w:val="007936F8"/>
    <w:rsid w:val="00794BAA"/>
    <w:rsid w:val="007C2CC8"/>
    <w:rsid w:val="007C3F33"/>
    <w:rsid w:val="007E4813"/>
    <w:rsid w:val="007E6C86"/>
    <w:rsid w:val="007F0FCD"/>
    <w:rsid w:val="00802204"/>
    <w:rsid w:val="008029BB"/>
    <w:rsid w:val="00806E33"/>
    <w:rsid w:val="008240C4"/>
    <w:rsid w:val="0085344D"/>
    <w:rsid w:val="008642F5"/>
    <w:rsid w:val="00867DAB"/>
    <w:rsid w:val="00876668"/>
    <w:rsid w:val="00885F25"/>
    <w:rsid w:val="00886714"/>
    <w:rsid w:val="00893B34"/>
    <w:rsid w:val="008A0D8C"/>
    <w:rsid w:val="008C3DF7"/>
    <w:rsid w:val="008E44EF"/>
    <w:rsid w:val="008F0AA2"/>
    <w:rsid w:val="00904C50"/>
    <w:rsid w:val="00916A0E"/>
    <w:rsid w:val="00917232"/>
    <w:rsid w:val="00924389"/>
    <w:rsid w:val="00924D9C"/>
    <w:rsid w:val="00945AF3"/>
    <w:rsid w:val="00954F01"/>
    <w:rsid w:val="00965410"/>
    <w:rsid w:val="009718B9"/>
    <w:rsid w:val="009928E3"/>
    <w:rsid w:val="009959F8"/>
    <w:rsid w:val="00995CEC"/>
    <w:rsid w:val="009B073C"/>
    <w:rsid w:val="009C1CF0"/>
    <w:rsid w:val="009F2ACE"/>
    <w:rsid w:val="009F5298"/>
    <w:rsid w:val="00A2282E"/>
    <w:rsid w:val="00A30FEC"/>
    <w:rsid w:val="00A41B36"/>
    <w:rsid w:val="00A5202B"/>
    <w:rsid w:val="00A67CD1"/>
    <w:rsid w:val="00A701BE"/>
    <w:rsid w:val="00A75A7C"/>
    <w:rsid w:val="00A82B2A"/>
    <w:rsid w:val="00A90F68"/>
    <w:rsid w:val="00AA08FB"/>
    <w:rsid w:val="00AA3868"/>
    <w:rsid w:val="00AB13FD"/>
    <w:rsid w:val="00AC2393"/>
    <w:rsid w:val="00AD34B7"/>
    <w:rsid w:val="00B03B37"/>
    <w:rsid w:val="00B123F9"/>
    <w:rsid w:val="00B30318"/>
    <w:rsid w:val="00B3112C"/>
    <w:rsid w:val="00B34E0E"/>
    <w:rsid w:val="00B35BB7"/>
    <w:rsid w:val="00B74734"/>
    <w:rsid w:val="00BA0BFB"/>
    <w:rsid w:val="00BB2986"/>
    <w:rsid w:val="00BE2CB2"/>
    <w:rsid w:val="00BE56EA"/>
    <w:rsid w:val="00BE6204"/>
    <w:rsid w:val="00C052AC"/>
    <w:rsid w:val="00C32918"/>
    <w:rsid w:val="00C32FBE"/>
    <w:rsid w:val="00C33088"/>
    <w:rsid w:val="00C41DD8"/>
    <w:rsid w:val="00C51F0C"/>
    <w:rsid w:val="00C54A9F"/>
    <w:rsid w:val="00C55581"/>
    <w:rsid w:val="00C56EAC"/>
    <w:rsid w:val="00C57789"/>
    <w:rsid w:val="00C657DB"/>
    <w:rsid w:val="00C67465"/>
    <w:rsid w:val="00C77387"/>
    <w:rsid w:val="00C84ED0"/>
    <w:rsid w:val="00C8610F"/>
    <w:rsid w:val="00CA4E11"/>
    <w:rsid w:val="00CB28B4"/>
    <w:rsid w:val="00CC2561"/>
    <w:rsid w:val="00CC2BC6"/>
    <w:rsid w:val="00CD3B7F"/>
    <w:rsid w:val="00CE4EE6"/>
    <w:rsid w:val="00CF133F"/>
    <w:rsid w:val="00CF356F"/>
    <w:rsid w:val="00CF6434"/>
    <w:rsid w:val="00D06C14"/>
    <w:rsid w:val="00D10C84"/>
    <w:rsid w:val="00D143EF"/>
    <w:rsid w:val="00D3565D"/>
    <w:rsid w:val="00D3660A"/>
    <w:rsid w:val="00D446E9"/>
    <w:rsid w:val="00D51D8E"/>
    <w:rsid w:val="00D53681"/>
    <w:rsid w:val="00D64F22"/>
    <w:rsid w:val="00D74205"/>
    <w:rsid w:val="00D952E5"/>
    <w:rsid w:val="00D97F17"/>
    <w:rsid w:val="00DA0FED"/>
    <w:rsid w:val="00DA29D0"/>
    <w:rsid w:val="00DA73C7"/>
    <w:rsid w:val="00DB3484"/>
    <w:rsid w:val="00DB71C0"/>
    <w:rsid w:val="00DC281B"/>
    <w:rsid w:val="00DC3D5E"/>
    <w:rsid w:val="00DE2654"/>
    <w:rsid w:val="00DF1C36"/>
    <w:rsid w:val="00DF2827"/>
    <w:rsid w:val="00DF4097"/>
    <w:rsid w:val="00DF724F"/>
    <w:rsid w:val="00E0043B"/>
    <w:rsid w:val="00E507BD"/>
    <w:rsid w:val="00E53543"/>
    <w:rsid w:val="00E603CB"/>
    <w:rsid w:val="00E60FD2"/>
    <w:rsid w:val="00E63D3E"/>
    <w:rsid w:val="00E808AA"/>
    <w:rsid w:val="00E85113"/>
    <w:rsid w:val="00E8565C"/>
    <w:rsid w:val="00E9090C"/>
    <w:rsid w:val="00EA629F"/>
    <w:rsid w:val="00EB0994"/>
    <w:rsid w:val="00EB3F5C"/>
    <w:rsid w:val="00EC3495"/>
    <w:rsid w:val="00EC6D4D"/>
    <w:rsid w:val="00ED40C4"/>
    <w:rsid w:val="00EE1ED2"/>
    <w:rsid w:val="00EE282E"/>
    <w:rsid w:val="00EF4C16"/>
    <w:rsid w:val="00F06419"/>
    <w:rsid w:val="00F1770A"/>
    <w:rsid w:val="00F2110B"/>
    <w:rsid w:val="00F33E4E"/>
    <w:rsid w:val="00F348C2"/>
    <w:rsid w:val="00F61957"/>
    <w:rsid w:val="00F70A96"/>
    <w:rsid w:val="00F800A1"/>
    <w:rsid w:val="00F95053"/>
    <w:rsid w:val="00FA33FC"/>
    <w:rsid w:val="00FB21E4"/>
    <w:rsid w:val="00FC1AB2"/>
    <w:rsid w:val="00FD0AC4"/>
    <w:rsid w:val="00FE6EB4"/>
    <w:rsid w:val="00FF290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C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7F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F17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97F17"/>
    <w:rPr>
      <w:b/>
    </w:rPr>
  </w:style>
  <w:style w:type="paragraph" w:styleId="a4">
    <w:name w:val="No Spacing"/>
    <w:uiPriority w:val="1"/>
    <w:qFormat/>
    <w:rsid w:val="00D97F17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97F17"/>
    <w:pPr>
      <w:ind w:left="720"/>
      <w:contextualSpacing/>
    </w:pPr>
  </w:style>
  <w:style w:type="paragraph" w:customStyle="1" w:styleId="ConsPlusNormal">
    <w:name w:val="ConsPlusNormal"/>
    <w:rsid w:val="00257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57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755A"/>
    <w:rPr>
      <w:color w:val="808080"/>
    </w:rPr>
  </w:style>
  <w:style w:type="paragraph" w:styleId="a9">
    <w:name w:val="header"/>
    <w:basedOn w:val="a"/>
    <w:link w:val="aa"/>
    <w:uiPriority w:val="99"/>
    <w:unhideWhenUsed/>
    <w:rsid w:val="00CA4E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A4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F75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75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75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75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7543"/>
    <w:rPr>
      <w:b/>
      <w:bCs/>
    </w:rPr>
  </w:style>
  <w:style w:type="character" w:styleId="af0">
    <w:name w:val="Hyperlink"/>
    <w:basedOn w:val="a0"/>
    <w:uiPriority w:val="99"/>
    <w:semiHidden/>
    <w:unhideWhenUsed/>
    <w:rsid w:val="00DB71C0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DB71C0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af2">
    <w:name w:val="footer"/>
    <w:basedOn w:val="a"/>
    <w:link w:val="af3"/>
    <w:uiPriority w:val="99"/>
    <w:unhideWhenUsed/>
    <w:rsid w:val="00E856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5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034E10ECF23234DD281D7F5BC979F49687F57B01AA2BDCCCF7566B220D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F034E10ECF23234DD281D7F5BC979F49627852B21AA2BDCCCF7566B20DAD04EAAC33358D457DEA24D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D1A2-71B8-438A-B9A6-3C84E0D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Ващенко Юлия Александровна</cp:lastModifiedBy>
  <cp:revision>200</cp:revision>
  <cp:lastPrinted>2019-05-27T06:46:00Z</cp:lastPrinted>
  <dcterms:created xsi:type="dcterms:W3CDTF">2019-01-23T04:27:00Z</dcterms:created>
  <dcterms:modified xsi:type="dcterms:W3CDTF">2023-12-22T10:10:00Z</dcterms:modified>
</cp:coreProperties>
</file>