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2C" w:rsidRPr="0027262C" w:rsidRDefault="0027262C" w:rsidP="0027262C">
      <w:pPr>
        <w:jc w:val="center"/>
        <w:rPr>
          <w:sz w:val="24"/>
          <w:szCs w:val="24"/>
        </w:rPr>
      </w:pPr>
      <w:r w:rsidRPr="0027262C">
        <w:rPr>
          <w:noProof/>
          <w:sz w:val="24"/>
          <w:szCs w:val="24"/>
        </w:rPr>
        <w:drawing>
          <wp:inline distT="0" distB="0" distL="0" distR="0" wp14:anchorId="33E735EA" wp14:editId="480C1F42">
            <wp:extent cx="70485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2C" w:rsidRPr="0027262C" w:rsidRDefault="0027262C" w:rsidP="0027262C">
      <w:pPr>
        <w:jc w:val="center"/>
        <w:rPr>
          <w:b/>
          <w:w w:val="150"/>
          <w:sz w:val="20"/>
          <w:szCs w:val="20"/>
        </w:rPr>
      </w:pPr>
      <w:r w:rsidRPr="0027262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7262C" w:rsidRPr="0027262C" w:rsidRDefault="0027262C" w:rsidP="0027262C">
      <w:pPr>
        <w:jc w:val="center"/>
        <w:rPr>
          <w:b/>
          <w:w w:val="160"/>
          <w:sz w:val="36"/>
          <w:szCs w:val="20"/>
        </w:rPr>
      </w:pPr>
      <w:r w:rsidRPr="0027262C">
        <w:rPr>
          <w:b/>
          <w:w w:val="160"/>
          <w:sz w:val="36"/>
          <w:szCs w:val="20"/>
        </w:rPr>
        <w:t>ПОСТАНОВЛЕНИЕ</w:t>
      </w:r>
    </w:p>
    <w:p w:rsidR="0027262C" w:rsidRPr="0027262C" w:rsidRDefault="0027262C" w:rsidP="0027262C">
      <w:pPr>
        <w:jc w:val="center"/>
        <w:rPr>
          <w:b/>
          <w:w w:val="160"/>
          <w:sz w:val="6"/>
          <w:szCs w:val="6"/>
        </w:rPr>
      </w:pPr>
    </w:p>
    <w:p w:rsidR="0027262C" w:rsidRPr="0027262C" w:rsidRDefault="0027262C" w:rsidP="0027262C">
      <w:pPr>
        <w:jc w:val="center"/>
        <w:rPr>
          <w:b/>
          <w:w w:val="160"/>
          <w:sz w:val="6"/>
          <w:szCs w:val="6"/>
        </w:rPr>
      </w:pPr>
    </w:p>
    <w:p w:rsidR="0027262C" w:rsidRPr="0027262C" w:rsidRDefault="0027262C" w:rsidP="0027262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7262C" w:rsidRPr="0027262C" w:rsidTr="0027262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2C" w:rsidRPr="0027262C" w:rsidRDefault="0027262C" w:rsidP="0027262C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28.12.2023</w:t>
            </w:r>
          </w:p>
        </w:tc>
        <w:tc>
          <w:tcPr>
            <w:tcW w:w="3322" w:type="dxa"/>
            <w:vAlign w:val="bottom"/>
            <w:hideMark/>
          </w:tcPr>
          <w:p w:rsidR="0027262C" w:rsidRPr="0027262C" w:rsidRDefault="0027262C" w:rsidP="0027262C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27262C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62C" w:rsidRPr="0027262C" w:rsidRDefault="0027262C" w:rsidP="0027262C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3627</w:t>
            </w:r>
          </w:p>
        </w:tc>
      </w:tr>
    </w:tbl>
    <w:p w:rsidR="0027262C" w:rsidRPr="0027262C" w:rsidRDefault="0027262C" w:rsidP="0027262C">
      <w:pPr>
        <w:tabs>
          <w:tab w:val="left" w:pos="7020"/>
        </w:tabs>
        <w:ind w:right="31"/>
        <w:jc w:val="both"/>
        <w:outlineLvl w:val="0"/>
      </w:pPr>
    </w:p>
    <w:p w:rsidR="0027262C" w:rsidRPr="0027262C" w:rsidRDefault="0027262C" w:rsidP="0027262C">
      <w:pPr>
        <w:tabs>
          <w:tab w:val="left" w:pos="7020"/>
        </w:tabs>
        <w:ind w:right="31"/>
        <w:jc w:val="both"/>
        <w:outlineLvl w:val="0"/>
      </w:pPr>
      <w:r w:rsidRPr="0027262C">
        <w:t>г. Первоуральск</w:t>
      </w:r>
    </w:p>
    <w:p w:rsidR="006E51CB" w:rsidRPr="0027262C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ab/>
      </w:r>
      <w:proofErr w:type="gram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городского округа Первоуральск от 12 октября 2021 года № 1953 «Об утверждении Порядка разработки, реализации и оценки эффективности муниципальных программ городского округа Первоуральск», решением Первоуральской городской Думы от </w:t>
      </w:r>
      <w:r w:rsidR="00290F17">
        <w:rPr>
          <w:rFonts w:ascii="Liberation Serif" w:hAnsi="Liberation Serif"/>
          <w:color w:val="000000" w:themeColor="text1"/>
          <w:sz w:val="24"/>
          <w:szCs w:val="24"/>
        </w:rPr>
        <w:t>30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90F17">
        <w:rPr>
          <w:rFonts w:ascii="Liberation Serif" w:hAnsi="Liberation Serif"/>
          <w:color w:val="000000" w:themeColor="text1"/>
          <w:sz w:val="24"/>
          <w:szCs w:val="24"/>
        </w:rPr>
        <w:t>ноября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2023 года № </w:t>
      </w:r>
      <w:r w:rsidR="00290F17">
        <w:rPr>
          <w:rFonts w:ascii="Liberation Serif" w:hAnsi="Liberation Serif"/>
          <w:color w:val="000000" w:themeColor="text1"/>
          <w:sz w:val="24"/>
          <w:szCs w:val="24"/>
        </w:rPr>
        <w:t>133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</w:t>
      </w:r>
      <w:r>
        <w:rPr>
          <w:rFonts w:ascii="Liberation Serif" w:hAnsi="Liberation Serif"/>
          <w:color w:val="000000" w:themeColor="text1"/>
          <w:sz w:val="24"/>
          <w:szCs w:val="24"/>
        </w:rPr>
        <w:t>воуральской городской Думы от 22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декабря 202</w:t>
      </w: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>
        <w:rPr>
          <w:rFonts w:ascii="Liberation Serif" w:hAnsi="Liberation Serif"/>
          <w:color w:val="000000" w:themeColor="text1"/>
          <w:sz w:val="24"/>
          <w:szCs w:val="24"/>
        </w:rPr>
        <w:t>33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</w:t>
      </w:r>
      <w:proofErr w:type="gramEnd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 на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</w:t>
      </w:r>
      <w:r>
        <w:rPr>
          <w:rFonts w:ascii="Liberation Serif" w:hAnsi="Liberation Serif"/>
          <w:color w:val="000000" w:themeColor="text1"/>
          <w:sz w:val="24"/>
          <w:szCs w:val="24"/>
        </w:rPr>
        <w:t>24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годов», Администрация городского округа Первоуральск</w:t>
      </w: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1. Внести в муниципальную программу «Развитие культуры в городском округе Первоуральск на 2020 – 2025 годы», утвержденную постановлением Администрации от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1595, следующие изменения, изложив в новой редакции: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2) План мероприятий по выполнению муниципальной программы «Развитие культуры в городском округе Первоуральск на 2020 – 2025 годы» (Приложение 2).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2. Настоящее постановление применяется при исполнении бюджета городского округа Первоуральск на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годов и составлении бюджетной отчетности за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3. Настоящее постановление разместить на официальном сайте городского округа Первоуральск.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</w:t>
      </w:r>
      <w:r w:rsidR="00561214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</w:t>
      </w:r>
      <w:r w:rsidR="00EB4DA1">
        <w:rPr>
          <w:rFonts w:ascii="Liberation Serif" w:hAnsi="Liberation Serif"/>
          <w:color w:val="000000" w:themeColor="text1"/>
          <w:sz w:val="24"/>
          <w:szCs w:val="24"/>
        </w:rPr>
        <w:t>Л.В.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Васильеву</w:t>
      </w:r>
      <w:r w:rsidR="00EB4DA1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proofErr w:type="spell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>И.В.Кабец</w:t>
      </w:r>
      <w:proofErr w:type="spellEnd"/>
    </w:p>
    <w:p w:rsidR="00CC4FB9" w:rsidRPr="006E51CB" w:rsidRDefault="00CC4FB9" w:rsidP="00D45C8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6E51CB" w:rsidSect="0027262C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E5" w:rsidRDefault="00843AE5" w:rsidP="009C134B">
      <w:r>
        <w:separator/>
      </w:r>
    </w:p>
  </w:endnote>
  <w:endnote w:type="continuationSeparator" w:id="0">
    <w:p w:rsidR="00843AE5" w:rsidRDefault="00843AE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E5" w:rsidRDefault="00843AE5" w:rsidP="009C134B">
      <w:r>
        <w:separator/>
      </w:r>
    </w:p>
  </w:footnote>
  <w:footnote w:type="continuationSeparator" w:id="0">
    <w:p w:rsidR="00843AE5" w:rsidRDefault="00843AE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843AE5" w:rsidRDefault="00843AE5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27262C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843AE5" w:rsidRDefault="00843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1C6C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7262C"/>
    <w:rsid w:val="00290F17"/>
    <w:rsid w:val="002B13C2"/>
    <w:rsid w:val="002B79E0"/>
    <w:rsid w:val="002D2C06"/>
    <w:rsid w:val="002D7AFF"/>
    <w:rsid w:val="002E511C"/>
    <w:rsid w:val="002F5E45"/>
    <w:rsid w:val="0034457A"/>
    <w:rsid w:val="00357B4B"/>
    <w:rsid w:val="00362260"/>
    <w:rsid w:val="003D1DF0"/>
    <w:rsid w:val="00437589"/>
    <w:rsid w:val="0047275D"/>
    <w:rsid w:val="004F4548"/>
    <w:rsid w:val="00501B6B"/>
    <w:rsid w:val="00551C0A"/>
    <w:rsid w:val="00561214"/>
    <w:rsid w:val="00587917"/>
    <w:rsid w:val="005913BD"/>
    <w:rsid w:val="005A6381"/>
    <w:rsid w:val="005B19EB"/>
    <w:rsid w:val="005C024A"/>
    <w:rsid w:val="00612C4C"/>
    <w:rsid w:val="00616E55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82275"/>
    <w:rsid w:val="007B4A5A"/>
    <w:rsid w:val="008175A5"/>
    <w:rsid w:val="00843AE5"/>
    <w:rsid w:val="00874BE9"/>
    <w:rsid w:val="00890637"/>
    <w:rsid w:val="008B158F"/>
    <w:rsid w:val="008C1E51"/>
    <w:rsid w:val="008C21AB"/>
    <w:rsid w:val="008F4E67"/>
    <w:rsid w:val="008F632D"/>
    <w:rsid w:val="009065CC"/>
    <w:rsid w:val="009567F9"/>
    <w:rsid w:val="009674BD"/>
    <w:rsid w:val="00974906"/>
    <w:rsid w:val="00990B09"/>
    <w:rsid w:val="00992A51"/>
    <w:rsid w:val="009C134B"/>
    <w:rsid w:val="00A17BF2"/>
    <w:rsid w:val="00A25D73"/>
    <w:rsid w:val="00AE6CA8"/>
    <w:rsid w:val="00AF20C0"/>
    <w:rsid w:val="00B05B45"/>
    <w:rsid w:val="00B41AFA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18C"/>
    <w:rsid w:val="00E546C4"/>
    <w:rsid w:val="00EA2DAA"/>
    <w:rsid w:val="00EB4DA1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26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2FA7-92F3-4A6E-8B83-A0E590C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25</cp:revision>
  <cp:lastPrinted>2023-05-02T09:40:00Z</cp:lastPrinted>
  <dcterms:created xsi:type="dcterms:W3CDTF">2020-06-04T09:37:00Z</dcterms:created>
  <dcterms:modified xsi:type="dcterms:W3CDTF">2023-12-29T10:04:00Z</dcterms:modified>
</cp:coreProperties>
</file>