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F6" w:rsidRPr="006F73F6" w:rsidRDefault="006F73F6" w:rsidP="006F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61781" wp14:editId="3690813C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F6" w:rsidRPr="006F73F6" w:rsidRDefault="006F73F6" w:rsidP="006F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F6" w:rsidRPr="006F73F6" w:rsidRDefault="006F73F6" w:rsidP="006F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6F73F6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6F73F6" w:rsidRPr="006F73F6" w:rsidRDefault="006F73F6" w:rsidP="006F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6F73F6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6F73F6" w:rsidRPr="006F73F6" w:rsidRDefault="006F73F6" w:rsidP="006F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F73F6" w:rsidRPr="006F73F6" w:rsidRDefault="006F73F6" w:rsidP="006F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F73F6" w:rsidRPr="006F73F6" w:rsidRDefault="006F73F6" w:rsidP="006F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6F73F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BEAD" wp14:editId="7731D18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6F73F6" w:rsidRPr="006F73F6" w:rsidTr="006F73F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3F6" w:rsidRPr="006F73F6" w:rsidRDefault="006F73F6" w:rsidP="006F73F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30.01.2024</w:t>
            </w:r>
          </w:p>
        </w:tc>
        <w:tc>
          <w:tcPr>
            <w:tcW w:w="3322" w:type="dxa"/>
            <w:vAlign w:val="bottom"/>
            <w:hideMark/>
          </w:tcPr>
          <w:p w:rsidR="006F73F6" w:rsidRPr="006F73F6" w:rsidRDefault="006F73F6" w:rsidP="006F73F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3F6" w:rsidRPr="006F73F6" w:rsidRDefault="006F73F6" w:rsidP="006F73F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6F73F6" w:rsidRPr="006F73F6" w:rsidRDefault="006F73F6" w:rsidP="006F73F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3F6" w:rsidRPr="006F73F6" w:rsidRDefault="006F73F6" w:rsidP="006F73F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F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7D0539" w:rsidRPr="007D0539" w:rsidTr="00F401FA">
        <w:tc>
          <w:tcPr>
            <w:tcW w:w="4644" w:type="dxa"/>
            <w:shd w:val="clear" w:color="auto" w:fill="auto"/>
          </w:tcPr>
          <w:p w:rsidR="007D0539" w:rsidRPr="00793851" w:rsidRDefault="00793851" w:rsidP="006104DF">
            <w:pPr>
              <w:spacing w:after="0" w:line="2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938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6104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7938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оложения о функционировании «телефона доверия» для сообщения информации о коррупционных проявлениях</w:t>
            </w:r>
          </w:p>
        </w:tc>
      </w:tr>
    </w:tbl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7D0539" w:rsidRPr="007D0539" w:rsidTr="00F401FA">
        <w:tc>
          <w:tcPr>
            <w:tcW w:w="9495" w:type="dxa"/>
            <w:shd w:val="clear" w:color="auto" w:fill="auto"/>
          </w:tcPr>
          <w:p w:rsidR="007D0539" w:rsidRPr="007D0539" w:rsidRDefault="00793851" w:rsidP="007D0539">
            <w:pPr>
              <w:spacing w:after="0" w:line="20" w:lineRule="atLeast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7938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должности городско</w:t>
            </w:r>
            <w:r w:rsidR="00FA5F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округ</w:t>
            </w:r>
            <w:r w:rsidR="00FA5F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  <w:r w:rsidRPr="007938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муниципальных служащих, замещающих должности муниципальной службы в</w:t>
            </w:r>
            <w:r w:rsidR="00FA5F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органах местного самоуправления</w:t>
            </w:r>
            <w:r w:rsidRPr="007938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</w:t>
            </w:r>
            <w:r w:rsidR="00FA5F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округ</w:t>
            </w:r>
            <w:r w:rsidR="00FA5F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  <w:r w:rsidRPr="007938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00B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4D00B5" w:rsidRPr="004D00B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руководителей муниципальных учреждений</w:t>
            </w:r>
            <w:r w:rsidR="00FA5F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муниципальных унитарных предприятий</w:t>
            </w:r>
            <w:r w:rsidR="004D00B5" w:rsidRPr="004D00B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 Первоуральск</w:t>
            </w:r>
            <w:r w:rsidR="004D00B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7938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осуществления комплекса мероприятий, направленных</w:t>
            </w:r>
            <w:proofErr w:type="gramEnd"/>
            <w:r w:rsidRPr="007938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вовлечение населения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7938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реализацию антикоррупционной политики, 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руководствуясь Устав</w:t>
            </w:r>
            <w:r w:rsid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="006104DF">
              <w:t xml:space="preserve"> </w:t>
            </w:r>
          </w:p>
          <w:p w:rsidR="007D0539" w:rsidRPr="007D0539" w:rsidRDefault="007D0539" w:rsidP="007D0539">
            <w:pPr>
              <w:spacing w:after="0" w:line="20" w:lineRule="atLeast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D0539" w:rsidRPr="007D0539" w:rsidRDefault="007D0539" w:rsidP="007D0539">
            <w:pPr>
              <w:spacing w:after="0" w:line="20" w:lineRule="atLeast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D0539" w:rsidRPr="007D0539" w:rsidRDefault="007D0539" w:rsidP="00FA5FE2">
            <w:pPr>
              <w:spacing w:after="0" w:line="2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ПОСТАНОВЛЯ</w:t>
            </w:r>
            <w:r w:rsidR="00FA5F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633309" w:rsidRPr="007F38D0" w:rsidRDefault="00633309" w:rsidP="007F38D0">
      <w:pPr>
        <w:numPr>
          <w:ilvl w:val="0"/>
          <w:numId w:val="1"/>
        </w:numPr>
        <w:tabs>
          <w:tab w:val="left" w:pos="851"/>
          <w:tab w:val="left" w:pos="993"/>
        </w:tabs>
        <w:spacing w:after="0" w:line="20" w:lineRule="atLeast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33309">
        <w:rPr>
          <w:rFonts w:ascii="Liberation Serif" w:eastAsia="Calibri" w:hAnsi="Liberation Serif" w:cs="Times New Roman"/>
          <w:sz w:val="24"/>
          <w:szCs w:val="24"/>
        </w:rPr>
        <w:t xml:space="preserve">Утвердить </w:t>
      </w:r>
      <w:hyperlink w:anchor="P41">
        <w:r w:rsidRPr="00633309">
          <w:rPr>
            <w:rStyle w:val="a3"/>
            <w:rFonts w:ascii="Liberation Serif" w:eastAsia="Calibri" w:hAnsi="Liberation Serif" w:cs="Times New Roman"/>
            <w:color w:val="auto"/>
            <w:sz w:val="24"/>
            <w:szCs w:val="24"/>
            <w:u w:val="none"/>
          </w:rPr>
          <w:t>Положение</w:t>
        </w:r>
      </w:hyperlink>
      <w:r w:rsidRPr="00633309">
        <w:rPr>
          <w:rFonts w:ascii="Liberation Serif" w:eastAsia="Calibri" w:hAnsi="Liberation Serif" w:cs="Times New Roman"/>
          <w:sz w:val="24"/>
          <w:szCs w:val="24"/>
        </w:rPr>
        <w:t xml:space="preserve"> о функционировании </w:t>
      </w:r>
      <w:r w:rsidR="00FD586C">
        <w:rPr>
          <w:rFonts w:ascii="Liberation Serif" w:eastAsia="Calibri" w:hAnsi="Liberation Serif" w:cs="Times New Roman"/>
          <w:sz w:val="24"/>
          <w:szCs w:val="24"/>
        </w:rPr>
        <w:t>«</w:t>
      </w:r>
      <w:r w:rsidRPr="00633309">
        <w:rPr>
          <w:rFonts w:ascii="Liberation Serif" w:eastAsia="Calibri" w:hAnsi="Liberation Serif" w:cs="Times New Roman"/>
          <w:sz w:val="24"/>
          <w:szCs w:val="24"/>
        </w:rPr>
        <w:t>телефона доверия</w:t>
      </w:r>
      <w:r w:rsidR="00FD586C">
        <w:rPr>
          <w:rFonts w:ascii="Liberation Serif" w:eastAsia="Calibri" w:hAnsi="Liberation Serif" w:cs="Times New Roman"/>
          <w:sz w:val="24"/>
          <w:szCs w:val="24"/>
        </w:rPr>
        <w:t>»</w:t>
      </w:r>
      <w:r w:rsidRPr="00633309">
        <w:rPr>
          <w:rFonts w:ascii="Liberation Serif" w:eastAsia="Calibri" w:hAnsi="Liberation Serif" w:cs="Times New Roman"/>
          <w:sz w:val="24"/>
          <w:szCs w:val="24"/>
        </w:rPr>
        <w:t xml:space="preserve"> для сообщения информации о коррупционных проявлениях (прилагается).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D0539" w:rsidRPr="007D0539" w:rsidTr="00F401FA">
        <w:tc>
          <w:tcPr>
            <w:tcW w:w="9495" w:type="dxa"/>
            <w:shd w:val="clear" w:color="auto" w:fill="auto"/>
          </w:tcPr>
          <w:p w:rsidR="007D0539" w:rsidRDefault="007F38D0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  <w:t>Настоящее постановление опубликовать в газете «Вечерний Первоуральск»</w:t>
            </w:r>
            <w:r w:rsidR="00B83E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</w:t>
            </w:r>
            <w:r w:rsidR="00FA5F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разместить </w:t>
            </w:r>
            <w:r w:rsidR="00B83E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</w:t>
            </w:r>
            <w:r w:rsidR="005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="00B83E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сайте городского округа Первоуральск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7D0539" w:rsidRPr="007D0539" w:rsidRDefault="007F38D0" w:rsidP="00711CE7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4F63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  <w:t xml:space="preserve">Контроль за исполнением настоящего постановления </w:t>
            </w:r>
            <w:r w:rsidR="00FB63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оставляю за собой</w:t>
            </w:r>
            <w:r w:rsidR="00B173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7D0539" w:rsidRPr="007D0539" w:rsidRDefault="007D0539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11929" w:rsidRPr="007D0539" w:rsidRDefault="00E1192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E1192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192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 городского округа Первоуральск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</w:t>
      </w:r>
      <w:r w:rsidRPr="00E1192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Pr="00E1192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И.В. </w:t>
      </w:r>
      <w:proofErr w:type="spellStart"/>
      <w:r w:rsidRPr="00E1192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D0539" w:rsidRPr="007D0539" w:rsidTr="00F401FA">
        <w:tc>
          <w:tcPr>
            <w:tcW w:w="5070" w:type="dxa"/>
            <w:shd w:val="clear" w:color="auto" w:fill="auto"/>
          </w:tcPr>
          <w:p w:rsidR="007D0539" w:rsidRPr="007D0539" w:rsidRDefault="007D0539" w:rsidP="007D0539">
            <w:pPr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7D0539" w:rsidRPr="007D0539" w:rsidRDefault="007D0539" w:rsidP="007D0539">
            <w:pPr>
              <w:spacing w:after="0" w:line="20" w:lineRule="atLeas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7D0539" w:rsidRPr="007D0539" w:rsidRDefault="007D0539" w:rsidP="007D053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7D0539" w:rsidRDefault="007D0539"/>
    <w:sectPr w:rsidR="007D0539" w:rsidSect="006F73F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04"/>
    <w:rsid w:val="00377D35"/>
    <w:rsid w:val="004D00B5"/>
    <w:rsid w:val="004F639B"/>
    <w:rsid w:val="0051747A"/>
    <w:rsid w:val="00522F9D"/>
    <w:rsid w:val="00535CFC"/>
    <w:rsid w:val="005D50F3"/>
    <w:rsid w:val="006104DF"/>
    <w:rsid w:val="00633309"/>
    <w:rsid w:val="006F73F6"/>
    <w:rsid w:val="00711CE7"/>
    <w:rsid w:val="00757704"/>
    <w:rsid w:val="00793851"/>
    <w:rsid w:val="007D0539"/>
    <w:rsid w:val="007F38D0"/>
    <w:rsid w:val="00904B84"/>
    <w:rsid w:val="0092432D"/>
    <w:rsid w:val="009D3CA7"/>
    <w:rsid w:val="00A932B1"/>
    <w:rsid w:val="00B17325"/>
    <w:rsid w:val="00B83E24"/>
    <w:rsid w:val="00B96854"/>
    <w:rsid w:val="00BD5EA0"/>
    <w:rsid w:val="00E11929"/>
    <w:rsid w:val="00F03572"/>
    <w:rsid w:val="00F06F66"/>
    <w:rsid w:val="00FA5FE2"/>
    <w:rsid w:val="00FB6302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7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333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7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333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13</cp:revision>
  <dcterms:created xsi:type="dcterms:W3CDTF">2024-01-09T10:40:00Z</dcterms:created>
  <dcterms:modified xsi:type="dcterms:W3CDTF">2024-01-31T05:38:00Z</dcterms:modified>
</cp:coreProperties>
</file>