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E8" w:rsidRPr="00B953E8" w:rsidRDefault="00B953E8" w:rsidP="00B9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115C6" wp14:editId="6BAD1E1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E8" w:rsidRPr="00B953E8" w:rsidRDefault="00B953E8" w:rsidP="00B9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E8" w:rsidRPr="00B953E8" w:rsidRDefault="00B953E8" w:rsidP="00B9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953E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B953E8" w:rsidRPr="00B953E8" w:rsidRDefault="00B953E8" w:rsidP="00B9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953E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953E8" w:rsidRPr="00B953E8" w:rsidRDefault="00B953E8" w:rsidP="00B9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953E8" w:rsidRPr="00B953E8" w:rsidRDefault="00B953E8" w:rsidP="00B9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953E8" w:rsidRPr="00B953E8" w:rsidRDefault="00B953E8" w:rsidP="00B9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953E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B43D" wp14:editId="047A736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75"/>
        <w:gridCol w:w="3169"/>
      </w:tblGrid>
      <w:tr w:rsidR="00B953E8" w:rsidRPr="00B953E8" w:rsidTr="00B953E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E8" w:rsidRPr="00B953E8" w:rsidRDefault="00B953E8" w:rsidP="00B953E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3322" w:type="dxa"/>
            <w:vAlign w:val="bottom"/>
            <w:hideMark/>
          </w:tcPr>
          <w:p w:rsidR="00B953E8" w:rsidRPr="00B953E8" w:rsidRDefault="00B953E8" w:rsidP="00B953E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3E8" w:rsidRPr="00B953E8" w:rsidRDefault="00B953E8" w:rsidP="00B953E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953E8" w:rsidRPr="00B953E8" w:rsidRDefault="00B953E8" w:rsidP="00B953E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E8" w:rsidRPr="00B953E8" w:rsidRDefault="00B953E8" w:rsidP="00B953E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F740C5" w:rsidRPr="00DC55C2" w:rsidRDefault="00F740C5" w:rsidP="00DC55C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8D2EA2" w:rsidRPr="00DC55C2" w:rsidRDefault="008D2EA2" w:rsidP="00DC55C2">
      <w:pPr>
        <w:spacing w:after="0" w:line="276" w:lineRule="auto"/>
        <w:ind w:right="5102"/>
        <w:rPr>
          <w:rFonts w:ascii="Liberation Serif" w:hAnsi="Liberation Serif" w:cs="Times New Roman"/>
          <w:sz w:val="24"/>
          <w:szCs w:val="24"/>
        </w:rPr>
      </w:pPr>
    </w:p>
    <w:p w:rsidR="00485A9E" w:rsidRPr="00DC55C2" w:rsidRDefault="00844832" w:rsidP="00DC55C2">
      <w:pPr>
        <w:spacing w:after="0" w:line="276" w:lineRule="auto"/>
        <w:ind w:right="5102"/>
        <w:jc w:val="both"/>
        <w:rPr>
          <w:rFonts w:ascii="Liberation Serif" w:hAnsi="Liberation Serif" w:cs="Times New Roman"/>
          <w:sz w:val="24"/>
          <w:szCs w:val="24"/>
        </w:rPr>
      </w:pPr>
      <w:r w:rsidRPr="00DC55C2">
        <w:rPr>
          <w:rFonts w:ascii="Liberation Serif" w:hAnsi="Liberation Serif" w:cs="Times New Roman"/>
          <w:sz w:val="24"/>
          <w:szCs w:val="24"/>
        </w:rPr>
        <w:t xml:space="preserve">О признании </w:t>
      </w:r>
      <w:proofErr w:type="gramStart"/>
      <w:r w:rsidRPr="00DC55C2">
        <w:rPr>
          <w:rFonts w:ascii="Liberation Serif" w:hAnsi="Liberation Serif" w:cs="Times New Roman"/>
          <w:sz w:val="24"/>
          <w:szCs w:val="24"/>
        </w:rPr>
        <w:t>утратившим</w:t>
      </w:r>
      <w:proofErr w:type="gramEnd"/>
      <w:r w:rsidRPr="00DC55C2">
        <w:rPr>
          <w:rFonts w:ascii="Liberation Serif" w:hAnsi="Liberation Serif" w:cs="Times New Roman"/>
          <w:sz w:val="24"/>
          <w:szCs w:val="24"/>
        </w:rPr>
        <w:t xml:space="preserve"> силу постановления Главы городского округа Первоуральск  от 12 ноября 2019 года </w:t>
      </w:r>
      <w:r w:rsidR="00DC55C2">
        <w:rPr>
          <w:rFonts w:ascii="Liberation Serif" w:hAnsi="Liberation Serif" w:cs="Times New Roman"/>
          <w:sz w:val="24"/>
          <w:szCs w:val="24"/>
        </w:rPr>
        <w:t xml:space="preserve">          </w:t>
      </w:r>
      <w:r w:rsidRPr="00DC55C2">
        <w:rPr>
          <w:rFonts w:ascii="Liberation Serif" w:hAnsi="Liberation Serif" w:cs="Times New Roman"/>
          <w:sz w:val="24"/>
          <w:szCs w:val="24"/>
        </w:rPr>
        <w:t>№ 74</w:t>
      </w:r>
    </w:p>
    <w:p w:rsidR="008D2EA2" w:rsidRPr="00DC55C2" w:rsidRDefault="008D2EA2" w:rsidP="00DC55C2">
      <w:pPr>
        <w:spacing w:after="0" w:line="276" w:lineRule="auto"/>
        <w:ind w:right="5102"/>
        <w:rPr>
          <w:rFonts w:ascii="Liberation Serif" w:hAnsi="Liberation Serif" w:cs="Times New Roman"/>
          <w:sz w:val="24"/>
          <w:szCs w:val="24"/>
        </w:rPr>
      </w:pPr>
    </w:p>
    <w:p w:rsidR="008D2EA2" w:rsidRPr="00DC55C2" w:rsidRDefault="008D2EA2" w:rsidP="00DC55C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844832" w:rsidRPr="00DC55C2" w:rsidRDefault="00844832" w:rsidP="00DC55C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8D2EA2" w:rsidRPr="00DC55C2" w:rsidRDefault="008D2EA2" w:rsidP="00DC55C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667990" w:rsidRPr="00DC55C2" w:rsidRDefault="00844832" w:rsidP="00DC55C2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C55C2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6 октября 2003 года № 131-ФЗ</w:t>
      </w:r>
      <w:r w:rsidR="00DE7980" w:rsidRPr="00DC55C2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DC55C2">
        <w:rPr>
          <w:rFonts w:ascii="Liberation Serif" w:hAnsi="Liberation Serif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с частью 4 статьи 6 и частью 5 статьи 7 Федерального закона от  13 июля 2020 года </w:t>
      </w:r>
      <w:r w:rsidR="00DE7980" w:rsidRPr="00DC55C2">
        <w:rPr>
          <w:rFonts w:ascii="Liberation Serif" w:hAnsi="Liberation Serif" w:cs="Times New Roman"/>
          <w:sz w:val="24"/>
          <w:szCs w:val="24"/>
        </w:rPr>
        <w:t xml:space="preserve">                № 189-ФЗ </w:t>
      </w:r>
      <w:r w:rsidRPr="00DC55C2">
        <w:rPr>
          <w:rFonts w:ascii="Liberation Serif" w:hAnsi="Liberation Serif" w:cs="Times New Roman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15 октября 2020 года</w:t>
      </w:r>
      <w:proofErr w:type="gramEnd"/>
      <w:r w:rsidRPr="00DC55C2">
        <w:rPr>
          <w:rFonts w:ascii="Liberation Serif" w:hAnsi="Liberation Serif" w:cs="Times New Roman"/>
          <w:sz w:val="24"/>
          <w:szCs w:val="24"/>
        </w:rPr>
        <w:t xml:space="preserve"> № </w:t>
      </w:r>
      <w:proofErr w:type="gramStart"/>
      <w:r w:rsidRPr="00DC55C2">
        <w:rPr>
          <w:rFonts w:ascii="Liberation Serif" w:hAnsi="Liberation Serif" w:cs="Times New Roman"/>
          <w:sz w:val="24"/>
          <w:szCs w:val="24"/>
        </w:rPr>
        <w:t>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сфере», постановлением Администрации городского округа Первоуральск от 08 июня 2023</w:t>
      </w:r>
      <w:proofErr w:type="gramEnd"/>
      <w:r w:rsidRPr="00DC55C2">
        <w:rPr>
          <w:rFonts w:ascii="Liberation Serif" w:hAnsi="Liberation Serif" w:cs="Times New Roman"/>
          <w:sz w:val="24"/>
          <w:szCs w:val="24"/>
        </w:rPr>
        <w:t xml:space="preserve"> № 1553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Первоуральск», Глава городского округа Первоуральск</w:t>
      </w:r>
    </w:p>
    <w:p w:rsidR="00844832" w:rsidRPr="00DC55C2" w:rsidRDefault="00844832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44832" w:rsidRPr="00DC55C2" w:rsidRDefault="00844832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45AFA" w:rsidRPr="00DC55C2" w:rsidRDefault="00667990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C55C2">
        <w:rPr>
          <w:rFonts w:ascii="Liberation Serif" w:hAnsi="Liberation Serif" w:cs="Times New Roman"/>
          <w:sz w:val="24"/>
          <w:szCs w:val="24"/>
        </w:rPr>
        <w:t>ПОСТАНОВЛЯ</w:t>
      </w:r>
      <w:r w:rsidR="00F740C5">
        <w:rPr>
          <w:rFonts w:ascii="Liberation Serif" w:hAnsi="Liberation Serif" w:cs="Times New Roman"/>
          <w:sz w:val="24"/>
          <w:szCs w:val="24"/>
        </w:rPr>
        <w:t>Ю</w:t>
      </w:r>
      <w:r w:rsidRPr="00DC55C2">
        <w:rPr>
          <w:rFonts w:ascii="Liberation Serif" w:hAnsi="Liberation Serif" w:cs="Times New Roman"/>
          <w:sz w:val="24"/>
          <w:szCs w:val="24"/>
        </w:rPr>
        <w:t>:</w:t>
      </w:r>
      <w:r w:rsidR="00315E9B" w:rsidRPr="00DC55C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418FE" w:rsidRPr="00DC55C2" w:rsidRDefault="00844832" w:rsidP="00DC55C2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55C2">
        <w:rPr>
          <w:rFonts w:ascii="Liberation Serif" w:hAnsi="Liberation Serif" w:cs="Times New Roman"/>
          <w:sz w:val="24"/>
          <w:szCs w:val="24"/>
        </w:rPr>
        <w:t>Признать утратившим силу с 01 сентября 2023 года постановление                   Главы городского округа Первоуральск</w:t>
      </w:r>
      <w:r w:rsidR="00056638">
        <w:rPr>
          <w:rFonts w:ascii="Liberation Serif" w:hAnsi="Liberation Serif" w:cs="Times New Roman"/>
          <w:sz w:val="24"/>
          <w:szCs w:val="24"/>
        </w:rPr>
        <w:t xml:space="preserve"> </w:t>
      </w:r>
      <w:r w:rsidRPr="00DC55C2">
        <w:rPr>
          <w:rFonts w:ascii="Liberation Serif" w:hAnsi="Liberation Serif" w:cs="Times New Roman"/>
          <w:sz w:val="24"/>
          <w:szCs w:val="24"/>
        </w:rPr>
        <w:t>от 12 ноября 2019 года № 74 «О создании комиссии по формированию реестров программ дополнительного образования на территории городского округа Первоуральск».</w:t>
      </w:r>
    </w:p>
    <w:p w:rsidR="00844832" w:rsidRPr="00DC55C2" w:rsidRDefault="00844832" w:rsidP="00DC55C2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C55C2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Pr="00DC55C2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официальном сайте городского округа Первоуральск.</w:t>
      </w:r>
    </w:p>
    <w:p w:rsidR="00EA07BD" w:rsidRPr="00DC55C2" w:rsidRDefault="00EA07BD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67990" w:rsidRPr="00DC55C2" w:rsidRDefault="00667990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18FE" w:rsidRPr="00DC55C2" w:rsidRDefault="00C418FE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44832" w:rsidRPr="00DC55C2" w:rsidRDefault="00844832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18FE" w:rsidRPr="00DC55C2" w:rsidRDefault="00844832" w:rsidP="00DC55C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C55C2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8D2EA2" w:rsidRPr="00DC55C2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8D2EA2" w:rsidRPr="00DC55C2">
        <w:rPr>
          <w:rFonts w:ascii="Liberation Serif" w:hAnsi="Liberation Serif" w:cs="Times New Roman"/>
          <w:sz w:val="24"/>
          <w:szCs w:val="24"/>
        </w:rPr>
        <w:tab/>
      </w:r>
      <w:r w:rsidR="008D2EA2" w:rsidRPr="00DC55C2">
        <w:rPr>
          <w:rFonts w:ascii="Liberation Serif" w:hAnsi="Liberation Serif" w:cs="Times New Roman"/>
          <w:sz w:val="24"/>
          <w:szCs w:val="24"/>
        </w:rPr>
        <w:tab/>
      </w:r>
      <w:r w:rsidR="008D2EA2" w:rsidRPr="00DC55C2">
        <w:rPr>
          <w:rFonts w:ascii="Liberation Serif" w:hAnsi="Liberation Serif" w:cs="Times New Roman"/>
          <w:sz w:val="24"/>
          <w:szCs w:val="24"/>
        </w:rPr>
        <w:tab/>
      </w:r>
      <w:r w:rsidR="008D2EA2" w:rsidRPr="00DC55C2">
        <w:rPr>
          <w:rFonts w:ascii="Liberation Serif" w:hAnsi="Liberation Serif" w:cs="Times New Roman"/>
          <w:sz w:val="24"/>
          <w:szCs w:val="24"/>
        </w:rPr>
        <w:tab/>
      </w:r>
      <w:r w:rsidR="008D2EA2" w:rsidRPr="00DC55C2">
        <w:rPr>
          <w:rFonts w:ascii="Liberation Serif" w:hAnsi="Liberation Serif" w:cs="Times New Roman"/>
          <w:sz w:val="24"/>
          <w:szCs w:val="24"/>
        </w:rPr>
        <w:tab/>
      </w:r>
      <w:r w:rsidR="00667990" w:rsidRPr="00DC55C2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Pr="00DC55C2">
        <w:rPr>
          <w:rFonts w:ascii="Liberation Serif" w:hAnsi="Liberation Serif" w:cs="Times New Roman"/>
          <w:sz w:val="24"/>
          <w:szCs w:val="24"/>
        </w:rPr>
        <w:t xml:space="preserve">   </w:t>
      </w:r>
      <w:r w:rsidR="00D166AF" w:rsidRPr="00DC55C2">
        <w:rPr>
          <w:rFonts w:ascii="Liberation Serif" w:hAnsi="Liberation Serif" w:cs="Times New Roman"/>
          <w:sz w:val="24"/>
          <w:szCs w:val="24"/>
        </w:rPr>
        <w:t>И.В. Кабец</w:t>
      </w:r>
    </w:p>
    <w:p w:rsidR="00C418FE" w:rsidRPr="00DC55C2" w:rsidRDefault="00C418FE" w:rsidP="00DC55C2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</w:p>
    <w:sectPr w:rsidR="00C418FE" w:rsidRPr="00DC55C2" w:rsidSect="00B953E8">
      <w:headerReference w:type="default" r:id="rId9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E8" w:rsidRDefault="00130FE8" w:rsidP="008A2211">
      <w:pPr>
        <w:spacing w:after="0" w:line="240" w:lineRule="auto"/>
      </w:pPr>
      <w:r>
        <w:separator/>
      </w:r>
    </w:p>
  </w:endnote>
  <w:endnote w:type="continuationSeparator" w:id="0">
    <w:p w:rsidR="00130FE8" w:rsidRDefault="00130FE8" w:rsidP="008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E8" w:rsidRDefault="00130FE8" w:rsidP="008A2211">
      <w:pPr>
        <w:spacing w:after="0" w:line="240" w:lineRule="auto"/>
      </w:pPr>
      <w:r>
        <w:separator/>
      </w:r>
    </w:p>
  </w:footnote>
  <w:footnote w:type="continuationSeparator" w:id="0">
    <w:p w:rsidR="00130FE8" w:rsidRDefault="00130FE8" w:rsidP="008A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07750"/>
      <w:docPartObj>
        <w:docPartGallery w:val="Page Numbers (Top of Page)"/>
        <w:docPartUnique/>
      </w:docPartObj>
    </w:sdtPr>
    <w:sdtEndPr/>
    <w:sdtContent>
      <w:p w:rsidR="00214D32" w:rsidRDefault="00214D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E8">
          <w:rPr>
            <w:noProof/>
          </w:rPr>
          <w:t>2</w:t>
        </w:r>
        <w:r>
          <w:fldChar w:fldCharType="end"/>
        </w:r>
      </w:p>
    </w:sdtContent>
  </w:sdt>
  <w:p w:rsidR="00214D32" w:rsidRDefault="00214D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14F"/>
    <w:multiLevelType w:val="multilevel"/>
    <w:tmpl w:val="B9E411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1D25"/>
    <w:multiLevelType w:val="multilevel"/>
    <w:tmpl w:val="832235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F123748"/>
    <w:multiLevelType w:val="hybridMultilevel"/>
    <w:tmpl w:val="0FC088EA"/>
    <w:lvl w:ilvl="0" w:tplc="3CFE33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A"/>
    <w:rsid w:val="00003085"/>
    <w:rsid w:val="00056638"/>
    <w:rsid w:val="0008607E"/>
    <w:rsid w:val="000B025C"/>
    <w:rsid w:val="000E3E68"/>
    <w:rsid w:val="001029C5"/>
    <w:rsid w:val="00113898"/>
    <w:rsid w:val="00130FE8"/>
    <w:rsid w:val="00135C3F"/>
    <w:rsid w:val="00136D1A"/>
    <w:rsid w:val="00145AFA"/>
    <w:rsid w:val="00187A3F"/>
    <w:rsid w:val="002111FE"/>
    <w:rsid w:val="00214D32"/>
    <w:rsid w:val="002E2CC1"/>
    <w:rsid w:val="002E783C"/>
    <w:rsid w:val="002F2381"/>
    <w:rsid w:val="002F5539"/>
    <w:rsid w:val="00315E9B"/>
    <w:rsid w:val="0034748D"/>
    <w:rsid w:val="003605D0"/>
    <w:rsid w:val="003647D7"/>
    <w:rsid w:val="00365222"/>
    <w:rsid w:val="0037218D"/>
    <w:rsid w:val="003A068E"/>
    <w:rsid w:val="003C003C"/>
    <w:rsid w:val="00485A9E"/>
    <w:rsid w:val="004D38E1"/>
    <w:rsid w:val="0050044E"/>
    <w:rsid w:val="00500A03"/>
    <w:rsid w:val="00505F24"/>
    <w:rsid w:val="0055344B"/>
    <w:rsid w:val="0059281B"/>
    <w:rsid w:val="005C62F7"/>
    <w:rsid w:val="0061378A"/>
    <w:rsid w:val="00616BB7"/>
    <w:rsid w:val="0063142C"/>
    <w:rsid w:val="006341A2"/>
    <w:rsid w:val="00667990"/>
    <w:rsid w:val="006A38E3"/>
    <w:rsid w:val="006D186D"/>
    <w:rsid w:val="0071312F"/>
    <w:rsid w:val="007317D0"/>
    <w:rsid w:val="0076059D"/>
    <w:rsid w:val="007A3F05"/>
    <w:rsid w:val="007B4162"/>
    <w:rsid w:val="007C4E5F"/>
    <w:rsid w:val="007F4536"/>
    <w:rsid w:val="007F4E1C"/>
    <w:rsid w:val="00807C23"/>
    <w:rsid w:val="00844832"/>
    <w:rsid w:val="008A2211"/>
    <w:rsid w:val="008C5A78"/>
    <w:rsid w:val="008D2EA2"/>
    <w:rsid w:val="008F785E"/>
    <w:rsid w:val="0091101A"/>
    <w:rsid w:val="00924EAA"/>
    <w:rsid w:val="009415C9"/>
    <w:rsid w:val="009756C7"/>
    <w:rsid w:val="009B0F5B"/>
    <w:rsid w:val="009D1F74"/>
    <w:rsid w:val="00A00579"/>
    <w:rsid w:val="00A04B67"/>
    <w:rsid w:val="00A31A21"/>
    <w:rsid w:val="00A456B4"/>
    <w:rsid w:val="00AA4A38"/>
    <w:rsid w:val="00AE5EE0"/>
    <w:rsid w:val="00B07DD3"/>
    <w:rsid w:val="00B13179"/>
    <w:rsid w:val="00B43D45"/>
    <w:rsid w:val="00B458EB"/>
    <w:rsid w:val="00B81A26"/>
    <w:rsid w:val="00B953E8"/>
    <w:rsid w:val="00BA1F01"/>
    <w:rsid w:val="00C27EB6"/>
    <w:rsid w:val="00C418FE"/>
    <w:rsid w:val="00C76D49"/>
    <w:rsid w:val="00CF4A90"/>
    <w:rsid w:val="00D145F0"/>
    <w:rsid w:val="00D166AF"/>
    <w:rsid w:val="00D458FB"/>
    <w:rsid w:val="00DB7789"/>
    <w:rsid w:val="00DC55C2"/>
    <w:rsid w:val="00DE7980"/>
    <w:rsid w:val="00E11EC7"/>
    <w:rsid w:val="00E51E55"/>
    <w:rsid w:val="00E64F38"/>
    <w:rsid w:val="00EA07BD"/>
    <w:rsid w:val="00EC22BF"/>
    <w:rsid w:val="00F07BDF"/>
    <w:rsid w:val="00F4215E"/>
    <w:rsid w:val="00F7018B"/>
    <w:rsid w:val="00F740C5"/>
    <w:rsid w:val="00FA778A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customStyle="1" w:styleId="a4">
    <w:name w:val="Знак Знак Знак Знак"/>
    <w:basedOn w:val="a"/>
    <w:rsid w:val="00505F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8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A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B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211"/>
  </w:style>
  <w:style w:type="paragraph" w:styleId="ab">
    <w:name w:val="footer"/>
    <w:basedOn w:val="a"/>
    <w:link w:val="ac"/>
    <w:uiPriority w:val="99"/>
    <w:unhideWhenUsed/>
    <w:rsid w:val="008A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customStyle="1" w:styleId="a4">
    <w:name w:val="Знак Знак Знак Знак"/>
    <w:basedOn w:val="a"/>
    <w:rsid w:val="00505F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8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A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B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211"/>
  </w:style>
  <w:style w:type="paragraph" w:styleId="ab">
    <w:name w:val="footer"/>
    <w:basedOn w:val="a"/>
    <w:link w:val="ac"/>
    <w:uiPriority w:val="99"/>
    <w:unhideWhenUsed/>
    <w:rsid w:val="008A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Ващенко Юлия Александровна</cp:lastModifiedBy>
  <cp:revision>3</cp:revision>
  <cp:lastPrinted>2024-01-22T10:33:00Z</cp:lastPrinted>
  <dcterms:created xsi:type="dcterms:W3CDTF">2024-01-22T10:34:00Z</dcterms:created>
  <dcterms:modified xsi:type="dcterms:W3CDTF">2024-01-23T09:33:00Z</dcterms:modified>
</cp:coreProperties>
</file>