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9" w:rsidRPr="00592779" w:rsidRDefault="00592779" w:rsidP="00592779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79" w:rsidRPr="00592779" w:rsidRDefault="00592779" w:rsidP="00592779">
      <w:pPr>
        <w:jc w:val="center"/>
      </w:pPr>
    </w:p>
    <w:p w:rsidR="00592779" w:rsidRPr="00592779" w:rsidRDefault="00592779" w:rsidP="00592779">
      <w:pPr>
        <w:jc w:val="center"/>
        <w:rPr>
          <w:b/>
          <w:w w:val="150"/>
          <w:sz w:val="20"/>
          <w:szCs w:val="20"/>
        </w:rPr>
      </w:pPr>
      <w:r w:rsidRPr="00592779">
        <w:rPr>
          <w:b/>
          <w:w w:val="150"/>
          <w:sz w:val="20"/>
          <w:szCs w:val="20"/>
        </w:rPr>
        <w:t>ГЛАВА ГОРОДСКОГО ОКРУГА ПЕРВОУРАЛЬСК</w:t>
      </w:r>
    </w:p>
    <w:p w:rsidR="00592779" w:rsidRPr="00592779" w:rsidRDefault="00592779" w:rsidP="00592779">
      <w:pPr>
        <w:jc w:val="center"/>
        <w:rPr>
          <w:b/>
          <w:w w:val="160"/>
          <w:sz w:val="36"/>
          <w:szCs w:val="20"/>
        </w:rPr>
      </w:pPr>
      <w:r w:rsidRPr="00592779">
        <w:rPr>
          <w:b/>
          <w:w w:val="160"/>
          <w:sz w:val="36"/>
          <w:szCs w:val="20"/>
        </w:rPr>
        <w:t>ПОСТАНОВЛЕНИЕ</w:t>
      </w:r>
    </w:p>
    <w:p w:rsidR="00592779" w:rsidRPr="00592779" w:rsidRDefault="00592779" w:rsidP="00592779">
      <w:pPr>
        <w:jc w:val="center"/>
        <w:rPr>
          <w:b/>
          <w:w w:val="160"/>
          <w:sz w:val="6"/>
          <w:szCs w:val="6"/>
        </w:rPr>
      </w:pPr>
    </w:p>
    <w:p w:rsidR="00592779" w:rsidRPr="00592779" w:rsidRDefault="00592779" w:rsidP="00592779">
      <w:pPr>
        <w:jc w:val="center"/>
        <w:rPr>
          <w:b/>
          <w:w w:val="160"/>
          <w:sz w:val="6"/>
          <w:szCs w:val="6"/>
        </w:rPr>
      </w:pPr>
    </w:p>
    <w:p w:rsidR="00592779" w:rsidRPr="00592779" w:rsidRDefault="00592779" w:rsidP="00592779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80"/>
        <w:gridCol w:w="3281"/>
      </w:tblGrid>
      <w:tr w:rsidR="00592779" w:rsidRPr="00592779" w:rsidTr="0001641C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779" w:rsidRPr="00592779" w:rsidRDefault="00592779" w:rsidP="005927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92779" w:rsidRPr="00592779" w:rsidRDefault="00592779" w:rsidP="0059277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9277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779" w:rsidRPr="00592779" w:rsidRDefault="00592779" w:rsidP="005927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592779" w:rsidRPr="00592779" w:rsidRDefault="00592779" w:rsidP="005927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92779" w:rsidRPr="00592779" w:rsidRDefault="00592779" w:rsidP="005927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92779">
        <w:rPr>
          <w:sz w:val="28"/>
          <w:szCs w:val="28"/>
        </w:rPr>
        <w:t>г. Первоуральск</w:t>
      </w:r>
    </w:p>
    <w:p w:rsidR="006A0095" w:rsidRPr="0054444B" w:rsidRDefault="006A0095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2002C5" w:rsidTr="00565FD5">
        <w:tc>
          <w:tcPr>
            <w:tcW w:w="4503" w:type="dxa"/>
            <w:hideMark/>
          </w:tcPr>
          <w:p w:rsidR="00B07FD9" w:rsidRPr="002002C5" w:rsidRDefault="00B07FD9">
            <w:pPr>
              <w:jc w:val="both"/>
              <w:rPr>
                <w:rFonts w:ascii="Liberation Serif" w:hAnsi="Liberation Serif"/>
                <w:bCs/>
              </w:rPr>
            </w:pPr>
          </w:p>
          <w:p w:rsidR="00DE185C" w:rsidRDefault="00B07FD9" w:rsidP="00DE18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реализации</w:t>
            </w:r>
            <w:r w:rsidR="00C57C10">
              <w:rPr>
                <w:rFonts w:ascii="Liberation Serif" w:hAnsi="Liberation Serif"/>
              </w:rPr>
              <w:t xml:space="preserve"> на территории городского округа Первоуральск</w:t>
            </w:r>
            <w:r>
              <w:rPr>
                <w:rFonts w:ascii="Liberation Serif" w:hAnsi="Liberation Serif"/>
              </w:rPr>
              <w:t xml:space="preserve"> р</w:t>
            </w:r>
            <w:r w:rsidR="00DE185C">
              <w:rPr>
                <w:rFonts w:ascii="Liberation Serif" w:hAnsi="Liberation Serif"/>
              </w:rPr>
              <w:t xml:space="preserve">ешений  протокола внеочередного </w:t>
            </w:r>
            <w:r>
              <w:rPr>
                <w:rFonts w:ascii="Liberation Serif" w:hAnsi="Liberation Serif"/>
              </w:rPr>
              <w:t>заседания</w:t>
            </w:r>
            <w:r w:rsidR="009B5212" w:rsidRPr="002002C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антитеррористической </w:t>
            </w:r>
            <w:r w:rsidR="00DE185C">
              <w:rPr>
                <w:rFonts w:ascii="Liberation Serif" w:hAnsi="Liberation Serif"/>
              </w:rPr>
              <w:t xml:space="preserve">               </w:t>
            </w:r>
            <w:r>
              <w:rPr>
                <w:rFonts w:ascii="Liberation Serif" w:hAnsi="Liberation Serif"/>
              </w:rPr>
              <w:t xml:space="preserve">комиссии </w:t>
            </w:r>
          </w:p>
          <w:p w:rsidR="009B5212" w:rsidRPr="002002C5" w:rsidRDefault="00B07FD9" w:rsidP="00C57C1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Свердловской области </w:t>
            </w:r>
            <w:r w:rsidR="00A52282">
              <w:rPr>
                <w:rFonts w:ascii="Liberation Serif" w:hAnsi="Liberation Serif"/>
              </w:rPr>
              <w:t xml:space="preserve">                                            </w:t>
            </w:r>
            <w:r w:rsidR="00C57C10">
              <w:rPr>
                <w:rFonts w:ascii="Liberation Serif" w:hAnsi="Liberation Serif"/>
              </w:rPr>
              <w:t>7</w:t>
            </w:r>
            <w:r w:rsidR="00DE185C">
              <w:rPr>
                <w:rFonts w:ascii="Liberation Serif" w:hAnsi="Liberation Serif"/>
              </w:rPr>
              <w:t xml:space="preserve"> </w:t>
            </w:r>
            <w:r w:rsidR="00C57C10">
              <w:rPr>
                <w:rFonts w:ascii="Liberation Serif" w:hAnsi="Liberation Serif"/>
              </w:rPr>
              <w:t>марта</w:t>
            </w:r>
            <w:r w:rsidR="00DE185C">
              <w:rPr>
                <w:rFonts w:ascii="Liberation Serif" w:hAnsi="Liberation Serif"/>
              </w:rPr>
              <w:t xml:space="preserve"> 2024</w:t>
            </w:r>
            <w:r w:rsidR="00A52282">
              <w:rPr>
                <w:rFonts w:ascii="Liberation Serif" w:hAnsi="Liberation Serif"/>
              </w:rPr>
              <w:t xml:space="preserve"> года</w:t>
            </w:r>
            <w:r w:rsidR="00C57C10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№ </w:t>
            </w:r>
            <w:r w:rsidR="00DE185C">
              <w:rPr>
                <w:rFonts w:ascii="Liberation Serif" w:hAnsi="Liberation Serif"/>
              </w:rPr>
              <w:t>3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B07FD9" w:rsidRDefault="00B07FD9" w:rsidP="00B07FD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07FD9">
        <w:rPr>
          <w:rFonts w:ascii="Liberation Serif" w:hAnsi="Liberation Serif" w:cs="Liberation Serif"/>
        </w:rPr>
        <w:t>В соответствии</w:t>
      </w:r>
      <w:r>
        <w:rPr>
          <w:rFonts w:ascii="Liberation Serif" w:hAnsi="Liberation Serif" w:cs="Liberation Serif"/>
        </w:rPr>
        <w:t xml:space="preserve"> с частью 4</w:t>
      </w:r>
      <w:r>
        <w:rPr>
          <w:rFonts w:ascii="Liberation Serif" w:hAnsi="Liberation Serif" w:cs="Liberation Serif"/>
          <w:vertAlign w:val="superscript"/>
        </w:rPr>
        <w:t>1</w:t>
      </w:r>
      <w:r w:rsidRPr="00B07FD9">
        <w:rPr>
          <w:rFonts w:ascii="Liberation Serif" w:hAnsi="Liberation Serif" w:cs="Liberation Serif"/>
        </w:rPr>
        <w:t xml:space="preserve"> стать</w:t>
      </w:r>
      <w:r>
        <w:rPr>
          <w:rFonts w:ascii="Liberation Serif" w:hAnsi="Liberation Serif" w:cs="Liberation Serif"/>
        </w:rPr>
        <w:t>и 5</w:t>
      </w:r>
      <w:r w:rsidRPr="00B07FD9">
        <w:rPr>
          <w:rFonts w:ascii="Liberation Serif" w:hAnsi="Liberation Serif" w:cs="Liberation Serif"/>
        </w:rPr>
        <w:t xml:space="preserve"> Федерального закона </w:t>
      </w:r>
      <w:r w:rsidR="006A0095">
        <w:rPr>
          <w:rFonts w:ascii="Liberation Serif" w:hAnsi="Liberation Serif" w:cs="Liberation Serif"/>
        </w:rPr>
        <w:t xml:space="preserve">                                                        </w:t>
      </w:r>
      <w:r w:rsidR="00245EE3">
        <w:rPr>
          <w:rFonts w:ascii="Liberation Serif" w:hAnsi="Liberation Serif" w:cs="Liberation Serif"/>
        </w:rPr>
        <w:t xml:space="preserve"> </w:t>
      </w:r>
      <w:r w:rsidR="00462EAF">
        <w:rPr>
          <w:rFonts w:ascii="Liberation Serif" w:hAnsi="Liberation Serif" w:cs="Liberation Serif"/>
        </w:rPr>
        <w:t xml:space="preserve">от </w:t>
      </w:r>
      <w:r w:rsidR="006A0095">
        <w:rPr>
          <w:rFonts w:ascii="Liberation Serif" w:hAnsi="Liberation Serif" w:cs="Liberation Serif"/>
        </w:rPr>
        <w:t xml:space="preserve"> 6 марта</w:t>
      </w:r>
      <w:r>
        <w:rPr>
          <w:rFonts w:ascii="Liberation Serif" w:hAnsi="Liberation Serif" w:cs="Liberation Serif"/>
        </w:rPr>
        <w:t xml:space="preserve"> </w:t>
      </w:r>
      <w:r w:rsidRPr="00B07FD9">
        <w:rPr>
          <w:rFonts w:ascii="Liberation Serif" w:hAnsi="Liberation Serif" w:cs="Liberation Serif"/>
        </w:rPr>
        <w:t>2006 года № 35-ФЗ «О противодействии терроризму</w:t>
      </w:r>
      <w:r w:rsidR="00DE185C">
        <w:rPr>
          <w:rFonts w:ascii="Liberation Serif" w:hAnsi="Liberation Serif" w:cs="Liberation Serif"/>
        </w:rPr>
        <w:t>», в целях реализации решений</w:t>
      </w:r>
      <w:r w:rsidR="009F371B">
        <w:rPr>
          <w:rFonts w:ascii="Liberation Serif" w:hAnsi="Liberation Serif" w:cs="Liberation Serif"/>
        </w:rPr>
        <w:t xml:space="preserve"> внеочередного заседания антитеррористической комиссии в Свердловской области (далее - Комиссия) по вопросу «Об угрозах совершения террористических актов на объектах  жилищно - коммунального хозяйства Свердловской области и мерах </w:t>
      </w:r>
      <w:r w:rsidR="0061126C">
        <w:rPr>
          <w:rFonts w:ascii="Liberation Serif" w:hAnsi="Liberation Serif" w:cs="Liberation Serif"/>
        </w:rPr>
        <w:t xml:space="preserve">по </w:t>
      </w:r>
      <w:r w:rsidR="009F371B">
        <w:rPr>
          <w:rFonts w:ascii="Liberation Serif" w:hAnsi="Liberation Serif" w:cs="Liberation Serif"/>
        </w:rPr>
        <w:t>совершенствованию состояния их антитеррористической защищенности»</w:t>
      </w:r>
      <w:r w:rsidR="007B7837">
        <w:rPr>
          <w:rFonts w:ascii="Liberation Serif" w:hAnsi="Liberation Serif" w:cs="Liberation Serif"/>
        </w:rPr>
        <w:t xml:space="preserve"> </w:t>
      </w:r>
      <w:r w:rsidR="00DE185C">
        <w:rPr>
          <w:rFonts w:ascii="Liberation Serif" w:hAnsi="Liberation Serif" w:cs="Liberation Serif"/>
        </w:rPr>
        <w:t>(</w:t>
      </w:r>
      <w:r w:rsidR="008D67C8">
        <w:rPr>
          <w:rFonts w:ascii="Liberation Serif" w:hAnsi="Liberation Serif" w:cs="Liberation Serif"/>
        </w:rPr>
        <w:t>протокол от</w:t>
      </w:r>
      <w:r w:rsidR="003F4F35">
        <w:rPr>
          <w:rFonts w:ascii="Liberation Serif" w:hAnsi="Liberation Serif" w:cs="Liberation Serif"/>
        </w:rPr>
        <w:t xml:space="preserve"> </w:t>
      </w:r>
      <w:r w:rsidR="009F371B">
        <w:rPr>
          <w:rFonts w:ascii="Liberation Serif" w:hAnsi="Liberation Serif" w:cs="Liberation Serif"/>
        </w:rPr>
        <w:t>7</w:t>
      </w:r>
      <w:r w:rsidR="00245EE3">
        <w:rPr>
          <w:rFonts w:ascii="Liberation Serif" w:hAnsi="Liberation Serif" w:cs="Liberation Serif"/>
        </w:rPr>
        <w:t xml:space="preserve"> </w:t>
      </w:r>
      <w:r w:rsidR="009F371B">
        <w:rPr>
          <w:rFonts w:ascii="Liberation Serif" w:hAnsi="Liberation Serif" w:cs="Liberation Serif"/>
        </w:rPr>
        <w:t>марта</w:t>
      </w:r>
      <w:r w:rsidR="00245EE3">
        <w:rPr>
          <w:rFonts w:ascii="Liberation Serif" w:hAnsi="Liberation Serif" w:cs="Liberation Serif"/>
        </w:rPr>
        <w:t xml:space="preserve"> </w:t>
      </w:r>
      <w:r w:rsidRPr="00B07FD9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4</w:t>
      </w:r>
      <w:r w:rsidR="006A0095">
        <w:rPr>
          <w:rFonts w:ascii="Liberation Serif" w:hAnsi="Liberation Serif" w:cs="Liberation Serif"/>
        </w:rPr>
        <w:t xml:space="preserve"> года</w:t>
      </w:r>
      <w:r w:rsidRPr="00B07FD9">
        <w:rPr>
          <w:rFonts w:ascii="Liberation Serif" w:hAnsi="Liberation Serif" w:cs="Liberation Serif"/>
        </w:rPr>
        <w:t xml:space="preserve"> № </w:t>
      </w:r>
      <w:r w:rsidR="009F371B">
        <w:rPr>
          <w:rFonts w:ascii="Liberation Serif" w:hAnsi="Liberation Serif" w:cs="Liberation Serif"/>
        </w:rPr>
        <w:t>3</w:t>
      </w:r>
      <w:r w:rsidR="008D67C8">
        <w:rPr>
          <w:rFonts w:ascii="Liberation Serif" w:hAnsi="Liberation Serif" w:cs="Liberation Serif"/>
        </w:rPr>
        <w:t>)</w:t>
      </w:r>
      <w:proofErr w:type="gramEnd"/>
    </w:p>
    <w:p w:rsidR="007B7837" w:rsidRPr="00B07FD9" w:rsidRDefault="007B7837" w:rsidP="00B07FD9">
      <w:pPr>
        <w:ind w:firstLine="709"/>
        <w:jc w:val="both"/>
        <w:rPr>
          <w:rFonts w:ascii="Liberation Serif" w:hAnsi="Liberation Serif" w:cs="Liberation Serif"/>
        </w:rPr>
      </w:pPr>
    </w:p>
    <w:p w:rsidR="004B6882" w:rsidRPr="00A142E4" w:rsidRDefault="004B688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4B6882">
        <w:rPr>
          <w:rFonts w:ascii="Liberation Serif" w:hAnsi="Liberation Serif"/>
          <w:bCs/>
        </w:rPr>
        <w:t>Ю</w:t>
      </w:r>
      <w:r w:rsidRPr="00A142E4">
        <w:rPr>
          <w:rFonts w:ascii="Liberation Serif" w:hAnsi="Liberation Serif"/>
          <w:bCs/>
        </w:rPr>
        <w:t>:</w:t>
      </w:r>
    </w:p>
    <w:p w:rsidR="00524DE6" w:rsidRPr="00524DE6" w:rsidRDefault="00641663" w:rsidP="00524DE6">
      <w:pPr>
        <w:pStyle w:val="aa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bCs/>
        </w:rPr>
      </w:pPr>
      <w:r w:rsidRPr="00524DE6">
        <w:rPr>
          <w:rFonts w:ascii="Liberation Serif" w:hAnsi="Liberation Serif"/>
          <w:bCs/>
        </w:rPr>
        <w:t xml:space="preserve">Заместителю Главы городского округа Первоуральск по взаимодействию с органами государственной власти и общественными организациями Тамман В.А. </w:t>
      </w:r>
      <w:r w:rsidR="0016788C">
        <w:rPr>
          <w:rFonts w:ascii="Liberation Serif" w:hAnsi="Liberation Serif"/>
          <w:bCs/>
        </w:rPr>
        <w:t xml:space="preserve">во втором квартале 2024 года </w:t>
      </w:r>
      <w:r w:rsidRPr="00524DE6">
        <w:rPr>
          <w:rFonts w:ascii="Liberation Serif" w:hAnsi="Liberation Serif"/>
          <w:bCs/>
        </w:rPr>
        <w:t>запланировать</w:t>
      </w:r>
      <w:r w:rsidR="00524DE6" w:rsidRPr="00524DE6">
        <w:rPr>
          <w:rFonts w:ascii="Liberation Serif" w:hAnsi="Liberation Serif"/>
          <w:bCs/>
        </w:rPr>
        <w:t>:</w:t>
      </w:r>
    </w:p>
    <w:p w:rsidR="00524DE6" w:rsidRDefault="00641663" w:rsidP="00524DE6">
      <w:pPr>
        <w:pStyle w:val="aa"/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bCs/>
        </w:rPr>
      </w:pPr>
      <w:proofErr w:type="gramStart"/>
      <w:r w:rsidRPr="00524DE6">
        <w:rPr>
          <w:rFonts w:ascii="Liberation Serif" w:hAnsi="Liberation Serif"/>
          <w:bCs/>
        </w:rPr>
        <w:t>на заседаниях антитеррористической комиссии городского округа Первоуральск (далее - АТК) рассмотреть вопрос</w:t>
      </w:r>
      <w:r w:rsidR="00524DE6" w:rsidRPr="00524DE6">
        <w:rPr>
          <w:rFonts w:ascii="Liberation Serif" w:hAnsi="Liberation Serif"/>
          <w:bCs/>
        </w:rPr>
        <w:t xml:space="preserve"> об исполнении обязательных требований безопасности и антитеррористической защищённости объектов топливно-энергетического комплекса</w:t>
      </w:r>
      <w:r w:rsidRPr="00524DE6">
        <w:rPr>
          <w:rFonts w:ascii="Liberation Serif" w:hAnsi="Liberation Serif"/>
          <w:bCs/>
        </w:rPr>
        <w:t xml:space="preserve"> с участием руководителей </w:t>
      </w:r>
      <w:r w:rsidR="00524DE6" w:rsidRPr="00524DE6">
        <w:rPr>
          <w:rFonts w:ascii="Liberation Serif" w:hAnsi="Liberation Serif"/>
          <w:bCs/>
        </w:rPr>
        <w:t xml:space="preserve">данных </w:t>
      </w:r>
      <w:r w:rsidRPr="00524DE6">
        <w:rPr>
          <w:rFonts w:ascii="Liberation Serif" w:hAnsi="Liberation Serif"/>
          <w:bCs/>
        </w:rPr>
        <w:t>субъектов, расположенных на территории городского округа Первоуральск</w:t>
      </w:r>
      <w:r w:rsidR="00524DE6">
        <w:rPr>
          <w:rFonts w:ascii="Liberation Serif" w:hAnsi="Liberation Serif"/>
          <w:bCs/>
        </w:rPr>
        <w:t xml:space="preserve"> </w:t>
      </w:r>
      <w:r w:rsidR="00524DE6" w:rsidRPr="00524DE6">
        <w:rPr>
          <w:rFonts w:ascii="Liberation Serif" w:hAnsi="Liberation Serif"/>
          <w:bCs/>
        </w:rPr>
        <w:t>по представлению отдела вневедомственной охраны по городу Первоуральску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</w:t>
      </w:r>
      <w:r w:rsidR="00524DE6">
        <w:rPr>
          <w:rFonts w:ascii="Liberation Serif" w:hAnsi="Liberation Serif"/>
          <w:bCs/>
        </w:rPr>
        <w:t xml:space="preserve"> (далее - ОВО по</w:t>
      </w:r>
      <w:proofErr w:type="gramEnd"/>
      <w:r w:rsidR="00524DE6">
        <w:rPr>
          <w:rFonts w:ascii="Liberation Serif" w:hAnsi="Liberation Serif"/>
          <w:bCs/>
        </w:rPr>
        <w:t xml:space="preserve"> городу Первоуральску);</w:t>
      </w:r>
    </w:p>
    <w:p w:rsidR="00641663" w:rsidRDefault="00524DE6" w:rsidP="00524DE6">
      <w:pPr>
        <w:pStyle w:val="aa"/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реализацию и обеспечение заслушиваемыми руководителями мероприятий</w:t>
      </w:r>
      <w:r w:rsidR="00641663" w:rsidRPr="00524DE6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по исключению</w:t>
      </w:r>
      <w:r w:rsidR="0044321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обстоятельств, </w:t>
      </w:r>
      <w:r w:rsidR="0044321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способствующих </w:t>
      </w:r>
      <w:r w:rsidR="0044321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неисполнению ранее выданных ОВО </w:t>
      </w:r>
      <w:r w:rsidR="0044321F">
        <w:rPr>
          <w:rFonts w:ascii="Liberation Serif" w:hAnsi="Liberation Serif"/>
          <w:bCs/>
        </w:rPr>
        <w:t xml:space="preserve">        </w:t>
      </w:r>
      <w:r>
        <w:rPr>
          <w:rFonts w:ascii="Liberation Serif" w:hAnsi="Liberation Serif"/>
          <w:bCs/>
        </w:rPr>
        <w:t>по г. Первоуральску предписаний об устранении нарушений</w:t>
      </w:r>
      <w:r w:rsidR="00134DD0">
        <w:rPr>
          <w:rFonts w:ascii="Liberation Serif" w:hAnsi="Liberation Serif"/>
          <w:bCs/>
        </w:rPr>
        <w:t>;</w:t>
      </w:r>
    </w:p>
    <w:p w:rsidR="00134DD0" w:rsidRPr="00524DE6" w:rsidRDefault="00A52282" w:rsidP="00524DE6">
      <w:pPr>
        <w:pStyle w:val="aa"/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и</w:t>
      </w:r>
      <w:r w:rsidR="00134DD0">
        <w:rPr>
          <w:rFonts w:ascii="Liberation Serif" w:hAnsi="Liberation Serif"/>
        </w:rPr>
        <w:t xml:space="preserve">нформацию о результатах мероприятий, предусмотренных пунктами 1.1-1.2 настоящего пункта с подтверждающими документами предоставить в аппарат АТК до           2 августа 2024 года.  </w:t>
      </w:r>
    </w:p>
    <w:p w:rsidR="009B5212" w:rsidRDefault="00641663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B5212" w:rsidRPr="00A142E4">
        <w:rPr>
          <w:rFonts w:ascii="Liberation Serif" w:hAnsi="Liberation Serif"/>
        </w:rPr>
        <w:t xml:space="preserve">. </w:t>
      </w:r>
      <w:r w:rsidR="007B7837">
        <w:rPr>
          <w:rFonts w:ascii="Liberation Serif" w:hAnsi="Liberation Serif"/>
        </w:rPr>
        <w:t>Заместител</w:t>
      </w:r>
      <w:r w:rsidR="008D67C8">
        <w:rPr>
          <w:rFonts w:ascii="Liberation Serif" w:hAnsi="Liberation Serif"/>
        </w:rPr>
        <w:t>ю</w:t>
      </w:r>
      <w:r w:rsidR="007B7837">
        <w:rPr>
          <w:rFonts w:ascii="Liberation Serif" w:hAnsi="Liberation Serif"/>
        </w:rPr>
        <w:t xml:space="preserve"> Главы городского округа Первоуральск</w:t>
      </w:r>
      <w:r w:rsidR="008D67C8">
        <w:rPr>
          <w:rFonts w:ascii="Liberation Serif" w:hAnsi="Liberation Serif"/>
        </w:rPr>
        <w:t xml:space="preserve"> по жилищно-коммунальному хозяйству, городскому хозяйству и экологии Полякову</w:t>
      </w:r>
      <w:r w:rsidR="00F26946">
        <w:rPr>
          <w:rFonts w:ascii="Liberation Serif" w:hAnsi="Liberation Serif"/>
        </w:rPr>
        <w:t xml:space="preserve"> Д.Н.</w:t>
      </w:r>
      <w:r w:rsidR="008D67C8">
        <w:rPr>
          <w:rFonts w:ascii="Liberation Serif" w:hAnsi="Liberation Serif"/>
        </w:rPr>
        <w:t>, начальнику упр</w:t>
      </w:r>
      <w:r w:rsidR="001B12A9">
        <w:rPr>
          <w:rFonts w:ascii="Liberation Serif" w:hAnsi="Liberation Serif"/>
        </w:rPr>
        <w:t>а</w:t>
      </w:r>
      <w:r w:rsidR="008D67C8">
        <w:rPr>
          <w:rFonts w:ascii="Liberation Serif" w:hAnsi="Liberation Serif"/>
        </w:rPr>
        <w:t xml:space="preserve">вления жилищно-коммунального хозяйства </w:t>
      </w:r>
      <w:r w:rsidR="001B12A9">
        <w:rPr>
          <w:rFonts w:ascii="Liberation Serif" w:hAnsi="Liberation Serif"/>
        </w:rPr>
        <w:t>и</w:t>
      </w:r>
      <w:r w:rsidR="008D67C8">
        <w:rPr>
          <w:rFonts w:ascii="Liberation Serif" w:hAnsi="Liberation Serif"/>
        </w:rPr>
        <w:t xml:space="preserve"> </w:t>
      </w:r>
      <w:r w:rsidR="001B12A9">
        <w:rPr>
          <w:rFonts w:ascii="Liberation Serif" w:hAnsi="Liberation Serif"/>
        </w:rPr>
        <w:t>с</w:t>
      </w:r>
      <w:r w:rsidR="008D67C8">
        <w:rPr>
          <w:rFonts w:ascii="Liberation Serif" w:hAnsi="Liberation Serif"/>
        </w:rPr>
        <w:t>троительс</w:t>
      </w:r>
      <w:r w:rsidR="001B12A9">
        <w:rPr>
          <w:rFonts w:ascii="Liberation Serif" w:hAnsi="Liberation Serif"/>
        </w:rPr>
        <w:t>т</w:t>
      </w:r>
      <w:r w:rsidR="008D67C8">
        <w:rPr>
          <w:rFonts w:ascii="Liberation Serif" w:hAnsi="Liberation Serif"/>
        </w:rPr>
        <w:t>в</w:t>
      </w:r>
      <w:r w:rsidR="001B12A9">
        <w:rPr>
          <w:rFonts w:ascii="Liberation Serif" w:hAnsi="Liberation Serif"/>
        </w:rPr>
        <w:t>а</w:t>
      </w:r>
      <w:r w:rsidR="00F71783">
        <w:rPr>
          <w:rFonts w:ascii="Liberation Serif" w:hAnsi="Liberation Serif"/>
        </w:rPr>
        <w:t xml:space="preserve"> </w:t>
      </w:r>
      <w:r w:rsidR="007B7837">
        <w:rPr>
          <w:rFonts w:ascii="Liberation Serif" w:hAnsi="Liberation Serif"/>
        </w:rPr>
        <w:t>городского округа Первоуральск</w:t>
      </w:r>
      <w:r w:rsidR="00F26946">
        <w:rPr>
          <w:rFonts w:ascii="Liberation Serif" w:hAnsi="Liberation Serif"/>
        </w:rPr>
        <w:t xml:space="preserve"> (далее - УЖКХ и С) </w:t>
      </w:r>
      <w:proofErr w:type="spellStart"/>
      <w:r w:rsidR="00F26946">
        <w:rPr>
          <w:rFonts w:ascii="Liberation Serif" w:hAnsi="Liberation Serif"/>
        </w:rPr>
        <w:t>Кушеву</w:t>
      </w:r>
      <w:proofErr w:type="spellEnd"/>
      <w:r w:rsidR="00F26946">
        <w:rPr>
          <w:rFonts w:ascii="Liberation Serif" w:hAnsi="Liberation Serif"/>
        </w:rPr>
        <w:t xml:space="preserve"> А.В.</w:t>
      </w:r>
      <w:r w:rsidR="00C61C66">
        <w:rPr>
          <w:rFonts w:ascii="Liberation Serif" w:hAnsi="Liberation Serif"/>
        </w:rPr>
        <w:t xml:space="preserve"> </w:t>
      </w:r>
      <w:r w:rsidR="00572CD6">
        <w:rPr>
          <w:rFonts w:ascii="Liberation Serif" w:hAnsi="Liberation Serif"/>
        </w:rPr>
        <w:t xml:space="preserve">в подведомственных муниципальных учреждениях </w:t>
      </w:r>
      <w:r w:rsidR="001B12A9">
        <w:rPr>
          <w:rFonts w:ascii="Liberation Serif" w:hAnsi="Liberation Serif"/>
        </w:rPr>
        <w:t>организовать</w:t>
      </w:r>
      <w:r w:rsidR="00604BA9">
        <w:rPr>
          <w:rFonts w:ascii="Liberation Serif" w:hAnsi="Liberation Serif"/>
        </w:rPr>
        <w:t>:</w:t>
      </w:r>
    </w:p>
    <w:p w:rsidR="00604BA9" w:rsidRDefault="00B343AC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04BA9">
        <w:rPr>
          <w:rFonts w:ascii="Liberation Serif" w:hAnsi="Liberation Serif"/>
        </w:rPr>
        <w:t xml:space="preserve">.1. </w:t>
      </w:r>
      <w:r w:rsidR="001B12A9">
        <w:rPr>
          <w:rFonts w:ascii="Liberation Serif" w:hAnsi="Liberation Serif"/>
        </w:rPr>
        <w:t xml:space="preserve"> </w:t>
      </w:r>
      <w:r w:rsidR="00641663">
        <w:rPr>
          <w:rFonts w:ascii="Liberation Serif" w:hAnsi="Liberation Serif"/>
        </w:rPr>
        <w:t>проведение внеплановых проверок</w:t>
      </w:r>
      <w:r w:rsidR="00524DE6">
        <w:rPr>
          <w:rFonts w:ascii="Liberation Serif" w:hAnsi="Liberation Serif"/>
        </w:rPr>
        <w:t xml:space="preserve"> готовности сил и средств, предусмотренных для минимизации и ликвидации последствий совершения </w:t>
      </w:r>
      <w:r>
        <w:rPr>
          <w:rFonts w:ascii="Liberation Serif" w:hAnsi="Liberation Serif"/>
        </w:rPr>
        <w:t>террористических актов на предприятиях и в организациях, осуществляющих деятельность в сфере жилищно-коммунального хозяйства</w:t>
      </w:r>
      <w:r w:rsidR="00B04194">
        <w:rPr>
          <w:rFonts w:ascii="Liberation Serif" w:hAnsi="Liberation Serif"/>
        </w:rPr>
        <w:t>;</w:t>
      </w:r>
    </w:p>
    <w:p w:rsidR="003A553A" w:rsidRDefault="00B343AC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3A553A">
        <w:rPr>
          <w:rFonts w:ascii="Liberation Serif" w:hAnsi="Liberation Serif"/>
        </w:rPr>
        <w:t xml:space="preserve">.2. </w:t>
      </w:r>
      <w:r>
        <w:rPr>
          <w:rFonts w:ascii="Liberation Serif" w:hAnsi="Liberation Serif"/>
        </w:rPr>
        <w:t>работу по интеграции систем видеонаблюдения, действующих на объектах жилищно-коммунального хозяйства, в аппаратно-программный комплекс «Безопасный город»</w:t>
      </w:r>
      <w:r w:rsidR="009D78C2">
        <w:rPr>
          <w:rFonts w:ascii="Liberation Serif" w:hAnsi="Liberation Serif"/>
        </w:rPr>
        <w:t>;</w:t>
      </w:r>
    </w:p>
    <w:p w:rsidR="00604BA9" w:rsidRDefault="00B343AC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402F6">
        <w:rPr>
          <w:rFonts w:ascii="Liberation Serif" w:hAnsi="Liberation Serif"/>
        </w:rPr>
        <w:t>.3</w:t>
      </w:r>
      <w:r w:rsidR="00604BA9">
        <w:rPr>
          <w:rFonts w:ascii="Liberation Serif" w:hAnsi="Liberation Serif"/>
        </w:rPr>
        <w:t xml:space="preserve">. </w:t>
      </w:r>
      <w:r w:rsidR="00C95815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нформацию о результатах мероприятий, предусмотренных пунктами </w:t>
      </w:r>
      <w:r w:rsidR="00134DD0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.1-</w:t>
      </w:r>
      <w:r w:rsidR="00134DD0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.2 настоящего пункта</w:t>
      </w:r>
      <w:r w:rsidR="0016788C">
        <w:rPr>
          <w:rFonts w:ascii="Liberation Serif" w:hAnsi="Liberation Serif"/>
        </w:rPr>
        <w:t xml:space="preserve"> с подтверждающими документами</w:t>
      </w:r>
      <w:r>
        <w:rPr>
          <w:rFonts w:ascii="Liberation Serif" w:hAnsi="Liberation Serif"/>
        </w:rPr>
        <w:t xml:space="preserve"> предоставить в аппарат АТК до</w:t>
      </w:r>
      <w:r w:rsidR="008D2C5D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10 апреля 2024 года</w:t>
      </w:r>
      <w:r w:rsidR="00687ED9">
        <w:rPr>
          <w:rFonts w:ascii="Liberation Serif" w:hAnsi="Liberation Serif"/>
        </w:rPr>
        <w:t>.</w:t>
      </w:r>
      <w:r w:rsidR="00B305C3">
        <w:rPr>
          <w:rFonts w:ascii="Liberation Serif" w:hAnsi="Liberation Serif"/>
        </w:rPr>
        <w:t xml:space="preserve">  </w:t>
      </w:r>
    </w:p>
    <w:p w:rsidR="00F26946" w:rsidRDefault="00B343AC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002C5">
        <w:rPr>
          <w:rFonts w:ascii="Liberation Serif" w:hAnsi="Liberation Serif"/>
        </w:rPr>
        <w:t>.</w:t>
      </w:r>
      <w:r w:rsidR="00B305C3">
        <w:rPr>
          <w:rFonts w:ascii="Liberation Serif" w:hAnsi="Liberation Serif"/>
        </w:rPr>
        <w:t xml:space="preserve"> </w:t>
      </w:r>
      <w:r w:rsidR="00F26946">
        <w:rPr>
          <w:rFonts w:ascii="Liberation Serif" w:hAnsi="Liberation Serif"/>
        </w:rPr>
        <w:t xml:space="preserve">Начальнику </w:t>
      </w:r>
      <w:r>
        <w:rPr>
          <w:rFonts w:ascii="Liberation Serif" w:hAnsi="Liberation Serif"/>
        </w:rPr>
        <w:t>муниципального бюджетного учреждения «Первоуральская городская служба спасения» Чернышеву А.Ф. на период</w:t>
      </w:r>
      <w:r w:rsidR="00240667">
        <w:rPr>
          <w:rFonts w:ascii="Liberation Serif" w:hAnsi="Liberation Serif"/>
        </w:rPr>
        <w:t xml:space="preserve"> действия особого противопожарного режима на территории городского округа Первоуральск</w:t>
      </w:r>
      <w:r w:rsidR="00687ED9">
        <w:rPr>
          <w:rFonts w:ascii="Liberation Serif" w:hAnsi="Liberation Serif"/>
        </w:rPr>
        <w:t xml:space="preserve"> в 2024 году</w:t>
      </w:r>
      <w:r w:rsidR="0024066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организовать работу </w:t>
      </w:r>
      <w:r w:rsidR="00240667">
        <w:rPr>
          <w:rFonts w:ascii="Liberation Serif" w:hAnsi="Liberation Serif"/>
        </w:rPr>
        <w:t>патрульных (патрульно-маневренных и (или)</w:t>
      </w:r>
      <w:r w:rsidR="009D78C2">
        <w:rPr>
          <w:rFonts w:ascii="Liberation Serif" w:hAnsi="Liberation Serif"/>
        </w:rPr>
        <w:t xml:space="preserve"> </w:t>
      </w:r>
      <w:r w:rsidR="00240667">
        <w:rPr>
          <w:rFonts w:ascii="Liberation Serif" w:hAnsi="Liberation Serif"/>
        </w:rPr>
        <w:t>патрульно-контрольных) групп для патрулирования в лесах</w:t>
      </w:r>
      <w:r w:rsidR="00687ED9">
        <w:rPr>
          <w:rFonts w:ascii="Liberation Serif" w:hAnsi="Liberation Serif"/>
        </w:rPr>
        <w:t xml:space="preserve">. Информацию об исполнении данного пункта </w:t>
      </w:r>
      <w:r w:rsidR="0016788C">
        <w:rPr>
          <w:rFonts w:ascii="Liberation Serif" w:hAnsi="Liberation Serif"/>
        </w:rPr>
        <w:t xml:space="preserve">с подтверждающими документами </w:t>
      </w:r>
      <w:r w:rsidR="00687ED9">
        <w:rPr>
          <w:rFonts w:ascii="Liberation Serif" w:hAnsi="Liberation Serif"/>
        </w:rPr>
        <w:t>предоставить в аппарат АТК</w:t>
      </w:r>
      <w:r w:rsidR="00240667">
        <w:rPr>
          <w:rFonts w:ascii="Liberation Serif" w:hAnsi="Liberation Serif"/>
        </w:rPr>
        <w:t xml:space="preserve"> до 1</w:t>
      </w:r>
      <w:r w:rsidR="000502DF">
        <w:rPr>
          <w:rFonts w:ascii="Liberation Serif" w:hAnsi="Liberation Serif"/>
        </w:rPr>
        <w:t>0</w:t>
      </w:r>
      <w:r w:rsidR="00240667">
        <w:rPr>
          <w:rFonts w:ascii="Liberation Serif" w:hAnsi="Liberation Serif"/>
        </w:rPr>
        <w:t xml:space="preserve"> апреля 2024 года</w:t>
      </w:r>
      <w:r w:rsidR="00F26946">
        <w:rPr>
          <w:rFonts w:ascii="Liberation Serif" w:hAnsi="Liberation Serif"/>
        </w:rPr>
        <w:t>.</w:t>
      </w:r>
    </w:p>
    <w:p w:rsidR="00C61C66" w:rsidRDefault="00687ED9" w:rsidP="00C61C66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proofErr w:type="gramStart"/>
      <w:r>
        <w:rPr>
          <w:rFonts w:ascii="Liberation Serif" w:hAnsi="Liberation Serif"/>
        </w:rPr>
        <w:t>Начальнику муниципального бюджетного учреждения «Первоуральская городская служба спасения» Чернышеву А.Ф. и директору Первоуральского муниципального бюджетного учреждения «Городское лесничество» обеспечить приёмку фоторегистраторов (видеорегистраторов) в Министерстве природных ресурсов и экологии Свердловской области и их установку на территории городского округа Первоуральск в местах размещения, указанных в предложениях управления федеральной службы безопасности Свердловской области</w:t>
      </w:r>
      <w:r w:rsidR="00974D46">
        <w:rPr>
          <w:rFonts w:ascii="Liberation Serif" w:hAnsi="Liberation Serif"/>
        </w:rPr>
        <w:t>.</w:t>
      </w:r>
      <w:proofErr w:type="gramEnd"/>
      <w:r>
        <w:rPr>
          <w:rFonts w:ascii="Liberation Serif" w:hAnsi="Liberation Serif"/>
        </w:rPr>
        <w:t xml:space="preserve">   </w:t>
      </w:r>
      <w:r w:rsidR="00C61C66">
        <w:rPr>
          <w:rFonts w:ascii="Liberation Serif" w:hAnsi="Liberation Serif"/>
        </w:rPr>
        <w:t xml:space="preserve">Информацию об исполнении данного пункта предоставить в аппарат АТК </w:t>
      </w:r>
      <w:r w:rsidR="00572CD6">
        <w:rPr>
          <w:rFonts w:ascii="Liberation Serif" w:hAnsi="Liberation Serif"/>
        </w:rPr>
        <w:t>в течение 5 рабочих дней после поставки фоторегистраторов (видеорегистраторов)</w:t>
      </w:r>
      <w:r w:rsidR="00C61C66">
        <w:rPr>
          <w:rFonts w:ascii="Liberation Serif" w:hAnsi="Liberation Serif"/>
        </w:rPr>
        <w:t>.</w:t>
      </w:r>
    </w:p>
    <w:p w:rsidR="0049738C" w:rsidRDefault="00974D46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26946">
        <w:rPr>
          <w:rFonts w:ascii="Liberation Serif" w:hAnsi="Liberation Serif"/>
        </w:rPr>
        <w:t xml:space="preserve">.  </w:t>
      </w:r>
      <w:r>
        <w:rPr>
          <w:rFonts w:ascii="Liberation Serif" w:hAnsi="Liberation Serif"/>
        </w:rPr>
        <w:t>Начальнику УЖКХ и</w:t>
      </w:r>
      <w:proofErr w:type="gramStart"/>
      <w:r>
        <w:rPr>
          <w:rFonts w:ascii="Liberation Serif" w:hAnsi="Liberation Serif"/>
        </w:rPr>
        <w:t xml:space="preserve"> С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Кушеву</w:t>
      </w:r>
      <w:proofErr w:type="spellEnd"/>
      <w:r>
        <w:rPr>
          <w:rFonts w:ascii="Liberation Serif" w:hAnsi="Liberation Serif"/>
        </w:rPr>
        <w:t xml:space="preserve"> А.В.</w:t>
      </w:r>
      <w:r w:rsidR="006E7E9D">
        <w:rPr>
          <w:rFonts w:ascii="Liberation Serif" w:hAnsi="Liberation Serif"/>
        </w:rPr>
        <w:t xml:space="preserve"> в подведомственных муниципальных учреждениях</w:t>
      </w:r>
      <w:r>
        <w:rPr>
          <w:rFonts w:ascii="Liberation Serif" w:hAnsi="Liberation Serif"/>
        </w:rPr>
        <w:t>:</w:t>
      </w:r>
    </w:p>
    <w:p w:rsidR="00134DD0" w:rsidRDefault="00974D46" w:rsidP="009C602B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5.1. принять дополнительные меры по обеспечению надлежащего уровня антитеррористической защищенности предприятий жилищно-коммунального хозяйства, в том числе повышению качества подготовки персонала предприятий по линии гражданской обороны и чрезвычайной ситуации</w:t>
      </w:r>
      <w:r w:rsidR="00134DD0">
        <w:rPr>
          <w:rFonts w:ascii="Liberation Serif" w:hAnsi="Liberation Serif"/>
        </w:rPr>
        <w:t>;</w:t>
      </w:r>
      <w:r w:rsidR="009C602B">
        <w:rPr>
          <w:rFonts w:ascii="Liberation Serif" w:hAnsi="Liberation Serif"/>
        </w:rPr>
        <w:t xml:space="preserve"> </w:t>
      </w:r>
    </w:p>
    <w:p w:rsidR="009D78C2" w:rsidRDefault="00974D46" w:rsidP="009C602B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5.2. предусматривать в техническом задании на проектную документацию при строительстве, реконструкции и капитальном ремонте объектов водоснабжения </w:t>
      </w:r>
      <w:r w:rsidR="00C07A22">
        <w:rPr>
          <w:rFonts w:ascii="Liberation Serif" w:hAnsi="Liberation Serif"/>
        </w:rPr>
        <w:t>и водоотведения выполнение требований приказа Министерства строительс</w:t>
      </w:r>
      <w:r w:rsidR="009C602B">
        <w:rPr>
          <w:rFonts w:ascii="Liberation Serif" w:hAnsi="Liberation Serif"/>
        </w:rPr>
        <w:t>т</w:t>
      </w:r>
      <w:r w:rsidR="00C07A22">
        <w:rPr>
          <w:rFonts w:ascii="Liberation Serif" w:hAnsi="Liberation Serif"/>
        </w:rPr>
        <w:t>ва</w:t>
      </w:r>
      <w:r w:rsidR="009C602B">
        <w:rPr>
          <w:rFonts w:ascii="Liberation Serif" w:hAnsi="Liberation Serif"/>
        </w:rPr>
        <w:t xml:space="preserve"> </w:t>
      </w:r>
      <w:r w:rsidR="00C07A22">
        <w:rPr>
          <w:rFonts w:ascii="Liberation Serif" w:hAnsi="Liberation Serif"/>
        </w:rPr>
        <w:t>и жилищно-коммунального хозяйства</w:t>
      </w:r>
      <w:r w:rsidR="009C602B">
        <w:rPr>
          <w:rFonts w:ascii="Liberation Serif" w:hAnsi="Liberation Serif"/>
        </w:rPr>
        <w:t xml:space="preserve"> Российской Федерации от 28 июня 2017 № 931/</w:t>
      </w:r>
      <w:proofErr w:type="spellStart"/>
      <w:proofErr w:type="gramStart"/>
      <w:r w:rsidR="009C602B">
        <w:rPr>
          <w:rFonts w:ascii="Liberation Serif" w:hAnsi="Liberation Serif"/>
        </w:rPr>
        <w:t>пр</w:t>
      </w:r>
      <w:proofErr w:type="spellEnd"/>
      <w:proofErr w:type="gramEnd"/>
      <w:r w:rsidR="009C602B">
        <w:rPr>
          <w:rFonts w:ascii="Liberation Serif" w:hAnsi="Liberation Serif"/>
        </w:rPr>
        <w:t xml:space="preserve"> «Об утверждении рекомендаций по оснащению объектов водоснабжения и водоотведения инженерно-техническими средствами охраны»</w:t>
      </w:r>
      <w:r w:rsidR="009D78C2">
        <w:rPr>
          <w:rFonts w:ascii="Liberation Serif" w:hAnsi="Liberation Serif"/>
        </w:rPr>
        <w:t>;</w:t>
      </w:r>
      <w:r w:rsidR="009C602B">
        <w:rPr>
          <w:rFonts w:ascii="Liberation Serif" w:hAnsi="Liberation Serif"/>
        </w:rPr>
        <w:t xml:space="preserve"> </w:t>
      </w:r>
    </w:p>
    <w:p w:rsidR="00134DD0" w:rsidRDefault="00134DD0" w:rsidP="009C602B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5.3. </w:t>
      </w:r>
      <w:r w:rsidR="004A37B8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нформацию о результатах мероприятий, предусмотренных пунктами </w:t>
      </w:r>
      <w:r w:rsidR="008D2C5D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.1-</w:t>
      </w:r>
      <w:r w:rsidR="008D2C5D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.2 настоящего </w:t>
      </w:r>
      <w:r w:rsidR="006A009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пункта с подтверждающими документами предоставить в аппарат АТК</w:t>
      </w:r>
      <w:r w:rsidR="009D78C2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 до 10 апреля 2024 года.  </w:t>
      </w:r>
    </w:p>
    <w:p w:rsidR="00C61C66" w:rsidRDefault="000A1C8E" w:rsidP="00C61C66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Заместителю Главы городского округа Первоуральск по муниципальному управлению </w:t>
      </w:r>
      <w:proofErr w:type="spellStart"/>
      <w:r>
        <w:rPr>
          <w:rFonts w:ascii="Liberation Serif" w:hAnsi="Liberation Serif"/>
        </w:rPr>
        <w:t>Крючкову</w:t>
      </w:r>
      <w:proofErr w:type="spellEnd"/>
      <w:r>
        <w:rPr>
          <w:rFonts w:ascii="Liberation Serif" w:hAnsi="Liberation Serif"/>
        </w:rPr>
        <w:t xml:space="preserve"> Д.М. предусмотреть в договорах о передаче муниципального имущества условия об обязанностях юридических и физических лиц, которым передается данное имущество</w:t>
      </w:r>
      <w:r w:rsidR="00C61C66">
        <w:rPr>
          <w:rFonts w:ascii="Liberation Serif" w:hAnsi="Liberation Serif"/>
        </w:rPr>
        <w:t>, обеспечение выполнения требований к антитеррористической защищенности передаваемых объектов. Информацию об исполнении данного пункта предоставить в аппарат АТК до 25 апреля 2024 года.</w:t>
      </w:r>
    </w:p>
    <w:p w:rsidR="00B57B86" w:rsidRPr="007C0AE8" w:rsidRDefault="00B57B86" w:rsidP="00C61C66">
      <w:pPr>
        <w:pStyle w:val="3"/>
        <w:numPr>
          <w:ilvl w:val="0"/>
          <w:numId w:val="6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Настоящее постановление опубликовать на официальном сайте городского округа Первоуральск.</w:t>
      </w:r>
    </w:p>
    <w:p w:rsidR="009B5212" w:rsidRPr="00BF66E9" w:rsidRDefault="002C4810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9B5212" w:rsidRPr="00A142E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="009B5212"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C61C66">
        <w:rPr>
          <w:rFonts w:ascii="Liberation Serif" w:hAnsi="Liberation Serif"/>
          <w:sz w:val="24"/>
          <w:szCs w:val="24"/>
        </w:rPr>
        <w:t>оставляю за собой</w:t>
      </w:r>
      <w:r w:rsidR="00A142E4" w:rsidRPr="00BF66E9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475F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И.о</w:t>
      </w:r>
      <w:proofErr w:type="spellEnd"/>
      <w:r>
        <w:rPr>
          <w:rFonts w:ascii="Liberation Serif" w:hAnsi="Liberation Serif"/>
          <w:sz w:val="24"/>
        </w:rPr>
        <w:t xml:space="preserve">. </w:t>
      </w:r>
      <w:r w:rsidR="003F5115" w:rsidRPr="00A142E4">
        <w:rPr>
          <w:rFonts w:ascii="Liberation Serif" w:hAnsi="Liberation Serif"/>
          <w:sz w:val="24"/>
        </w:rPr>
        <w:t>Глав</w:t>
      </w:r>
      <w:r>
        <w:rPr>
          <w:rFonts w:ascii="Liberation Serif" w:hAnsi="Liberation Serif"/>
          <w:sz w:val="24"/>
        </w:rPr>
        <w:t>ы</w:t>
      </w:r>
      <w:r w:rsidR="003F5115" w:rsidRPr="00A142E4">
        <w:rPr>
          <w:rFonts w:ascii="Liberation Serif" w:hAnsi="Liberation Serif"/>
          <w:sz w:val="24"/>
        </w:rPr>
        <w:t xml:space="preserve"> </w:t>
      </w:r>
      <w:r w:rsidR="00963B9E" w:rsidRPr="00A142E4">
        <w:rPr>
          <w:rFonts w:ascii="Liberation Serif" w:hAnsi="Liberation Serif"/>
          <w:sz w:val="24"/>
        </w:rPr>
        <w:t>городского округа Первоуральск</w:t>
      </w:r>
      <w:r>
        <w:rPr>
          <w:rFonts w:ascii="Liberation Serif" w:hAnsi="Liberation Serif"/>
          <w:sz w:val="24"/>
        </w:rPr>
        <w:t xml:space="preserve">, </w:t>
      </w:r>
    </w:p>
    <w:p w:rsidR="00F3475F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заместитель Главы </w:t>
      </w:r>
      <w:r w:rsidRPr="00A142E4">
        <w:rPr>
          <w:rFonts w:ascii="Liberation Serif" w:hAnsi="Liberation Serif"/>
          <w:sz w:val="24"/>
        </w:rPr>
        <w:t>городского округа Первоуральск</w:t>
      </w:r>
    </w:p>
    <w:p w:rsidR="009B5212" w:rsidRPr="00A142E4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 финансово - экономической политике</w:t>
      </w:r>
      <w:r w:rsidR="00963B9E" w:rsidRPr="00A142E4">
        <w:rPr>
          <w:rFonts w:ascii="Liberation Serif" w:hAnsi="Liberation Serif"/>
          <w:sz w:val="24"/>
        </w:rPr>
        <w:t xml:space="preserve"> </w:t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</w:t>
      </w:r>
      <w:r>
        <w:rPr>
          <w:rFonts w:ascii="Liberation Serif" w:hAnsi="Liberation Serif"/>
          <w:sz w:val="24"/>
        </w:rPr>
        <w:t xml:space="preserve">     </w:t>
      </w:r>
      <w:r w:rsidR="0054444B" w:rsidRPr="00A142E4">
        <w:rPr>
          <w:rFonts w:ascii="Liberation Serif" w:hAnsi="Liberation Serif"/>
          <w:sz w:val="24"/>
        </w:rPr>
        <w:t xml:space="preserve">        </w:t>
      </w:r>
      <w:r>
        <w:rPr>
          <w:rFonts w:ascii="Liberation Serif" w:hAnsi="Liberation Serif"/>
          <w:sz w:val="24"/>
        </w:rPr>
        <w:t>М.Ю. Ярославцева</w:t>
      </w:r>
      <w:r w:rsidR="0054444B" w:rsidRPr="00A142E4">
        <w:rPr>
          <w:rFonts w:ascii="Liberation Serif" w:hAnsi="Liberation Serif"/>
          <w:sz w:val="24"/>
        </w:rPr>
        <w:t xml:space="preserve"> </w:t>
      </w:r>
    </w:p>
    <w:p w:rsidR="009B5212" w:rsidRPr="00A142E4" w:rsidRDefault="009B5212" w:rsidP="00592779">
      <w:pPr>
        <w:spacing w:line="20" w:lineRule="atLeast"/>
        <w:rPr>
          <w:rFonts w:ascii="Liberation Serif" w:hAnsi="Liberation Serif"/>
        </w:rPr>
      </w:pPr>
      <w:bookmarkStart w:id="0" w:name="_GoBack"/>
      <w:bookmarkEnd w:id="0"/>
    </w:p>
    <w:sectPr w:rsidR="009B5212" w:rsidRPr="00A142E4" w:rsidSect="00592779">
      <w:headerReference w:type="default" r:id="rId10"/>
      <w:pgSz w:w="11906" w:h="16838"/>
      <w:pgMar w:top="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7" w:rsidRDefault="00A32FA7" w:rsidP="0049479B">
      <w:r>
        <w:separator/>
      </w:r>
    </w:p>
  </w:endnote>
  <w:endnote w:type="continuationSeparator" w:id="0">
    <w:p w:rsidR="00A32FA7" w:rsidRDefault="00A32FA7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7" w:rsidRDefault="00A32FA7" w:rsidP="0049479B">
      <w:r>
        <w:separator/>
      </w:r>
    </w:p>
  </w:footnote>
  <w:footnote w:type="continuationSeparator" w:id="0">
    <w:p w:rsidR="00A32FA7" w:rsidRDefault="00A32FA7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79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56"/>
    <w:multiLevelType w:val="multilevel"/>
    <w:tmpl w:val="F1F49C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37B1487D"/>
    <w:multiLevelType w:val="hybridMultilevel"/>
    <w:tmpl w:val="F3EAE4F4"/>
    <w:lvl w:ilvl="0" w:tplc="ED580A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7444"/>
    <w:multiLevelType w:val="multilevel"/>
    <w:tmpl w:val="0E74D64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3362D1D"/>
    <w:multiLevelType w:val="hybridMultilevel"/>
    <w:tmpl w:val="9DAC785E"/>
    <w:lvl w:ilvl="0" w:tplc="3028EF7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151BB9"/>
    <w:multiLevelType w:val="hybridMultilevel"/>
    <w:tmpl w:val="3488A162"/>
    <w:lvl w:ilvl="0" w:tplc="3FC868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361DD"/>
    <w:rsid w:val="00047FDD"/>
    <w:rsid w:val="000502DF"/>
    <w:rsid w:val="00087C70"/>
    <w:rsid w:val="000A1C8E"/>
    <w:rsid w:val="000B70B9"/>
    <w:rsid w:val="000E070D"/>
    <w:rsid w:val="0012494B"/>
    <w:rsid w:val="001252A7"/>
    <w:rsid w:val="00132AAF"/>
    <w:rsid w:val="00134DD0"/>
    <w:rsid w:val="00141C33"/>
    <w:rsid w:val="00144446"/>
    <w:rsid w:val="0016788C"/>
    <w:rsid w:val="00181876"/>
    <w:rsid w:val="0018327E"/>
    <w:rsid w:val="001835C1"/>
    <w:rsid w:val="001A6052"/>
    <w:rsid w:val="001A7B17"/>
    <w:rsid w:val="001B12A9"/>
    <w:rsid w:val="002002C5"/>
    <w:rsid w:val="00240667"/>
    <w:rsid w:val="00243C20"/>
    <w:rsid w:val="00245EE3"/>
    <w:rsid w:val="00251206"/>
    <w:rsid w:val="0028443E"/>
    <w:rsid w:val="002B3448"/>
    <w:rsid w:val="002C4810"/>
    <w:rsid w:val="002C615F"/>
    <w:rsid w:val="002D2428"/>
    <w:rsid w:val="002D60EB"/>
    <w:rsid w:val="002F57D3"/>
    <w:rsid w:val="003404DF"/>
    <w:rsid w:val="00390A06"/>
    <w:rsid w:val="00397834"/>
    <w:rsid w:val="003A553A"/>
    <w:rsid w:val="003F4F35"/>
    <w:rsid w:val="003F5115"/>
    <w:rsid w:val="003F60D5"/>
    <w:rsid w:val="0040311E"/>
    <w:rsid w:val="00405489"/>
    <w:rsid w:val="004302E6"/>
    <w:rsid w:val="0044321F"/>
    <w:rsid w:val="00447A00"/>
    <w:rsid w:val="00450268"/>
    <w:rsid w:val="00457166"/>
    <w:rsid w:val="00462EAF"/>
    <w:rsid w:val="0049479B"/>
    <w:rsid w:val="0049738C"/>
    <w:rsid w:val="004A37B8"/>
    <w:rsid w:val="004B5568"/>
    <w:rsid w:val="004B6882"/>
    <w:rsid w:val="004D73A9"/>
    <w:rsid w:val="004E5573"/>
    <w:rsid w:val="00524DE6"/>
    <w:rsid w:val="005402F6"/>
    <w:rsid w:val="0054444B"/>
    <w:rsid w:val="00565FD5"/>
    <w:rsid w:val="005702EC"/>
    <w:rsid w:val="00572CD6"/>
    <w:rsid w:val="00592779"/>
    <w:rsid w:val="005A292B"/>
    <w:rsid w:val="005B6B4A"/>
    <w:rsid w:val="005D69B9"/>
    <w:rsid w:val="005E2DF2"/>
    <w:rsid w:val="00601259"/>
    <w:rsid w:val="00604BA9"/>
    <w:rsid w:val="0061126C"/>
    <w:rsid w:val="00611F5C"/>
    <w:rsid w:val="006235A8"/>
    <w:rsid w:val="00641663"/>
    <w:rsid w:val="00685250"/>
    <w:rsid w:val="00687ED9"/>
    <w:rsid w:val="006A0095"/>
    <w:rsid w:val="006A44B2"/>
    <w:rsid w:val="006E7E9D"/>
    <w:rsid w:val="006F114E"/>
    <w:rsid w:val="00752D60"/>
    <w:rsid w:val="007A28FA"/>
    <w:rsid w:val="007B7837"/>
    <w:rsid w:val="007E416A"/>
    <w:rsid w:val="00834E06"/>
    <w:rsid w:val="00892F75"/>
    <w:rsid w:val="008A1AF0"/>
    <w:rsid w:val="008A66A7"/>
    <w:rsid w:val="008B0449"/>
    <w:rsid w:val="008B1E61"/>
    <w:rsid w:val="008B2AE2"/>
    <w:rsid w:val="008C4F24"/>
    <w:rsid w:val="008D2C5D"/>
    <w:rsid w:val="008D67C8"/>
    <w:rsid w:val="008E0358"/>
    <w:rsid w:val="00963B9E"/>
    <w:rsid w:val="00974D46"/>
    <w:rsid w:val="009B5212"/>
    <w:rsid w:val="009C602B"/>
    <w:rsid w:val="009D78C2"/>
    <w:rsid w:val="009F371B"/>
    <w:rsid w:val="00A142E4"/>
    <w:rsid w:val="00A26420"/>
    <w:rsid w:val="00A32FA7"/>
    <w:rsid w:val="00A52282"/>
    <w:rsid w:val="00A70FD6"/>
    <w:rsid w:val="00A943C3"/>
    <w:rsid w:val="00AE2A37"/>
    <w:rsid w:val="00AF619B"/>
    <w:rsid w:val="00B02C1A"/>
    <w:rsid w:val="00B04194"/>
    <w:rsid w:val="00B07FD9"/>
    <w:rsid w:val="00B25527"/>
    <w:rsid w:val="00B305C3"/>
    <w:rsid w:val="00B343AC"/>
    <w:rsid w:val="00B53582"/>
    <w:rsid w:val="00B57B86"/>
    <w:rsid w:val="00B6138F"/>
    <w:rsid w:val="00B62677"/>
    <w:rsid w:val="00BA0E83"/>
    <w:rsid w:val="00BF66E9"/>
    <w:rsid w:val="00C07A22"/>
    <w:rsid w:val="00C57C10"/>
    <w:rsid w:val="00C61C66"/>
    <w:rsid w:val="00C76043"/>
    <w:rsid w:val="00C95815"/>
    <w:rsid w:val="00CA710E"/>
    <w:rsid w:val="00CC1435"/>
    <w:rsid w:val="00CD26F2"/>
    <w:rsid w:val="00CF23AC"/>
    <w:rsid w:val="00CF6096"/>
    <w:rsid w:val="00D932B8"/>
    <w:rsid w:val="00DC5D1B"/>
    <w:rsid w:val="00DD0F8C"/>
    <w:rsid w:val="00DE185C"/>
    <w:rsid w:val="00E000B1"/>
    <w:rsid w:val="00E0755F"/>
    <w:rsid w:val="00E81D8D"/>
    <w:rsid w:val="00EA53D6"/>
    <w:rsid w:val="00F26946"/>
    <w:rsid w:val="00F3475F"/>
    <w:rsid w:val="00F71783"/>
    <w:rsid w:val="00F73952"/>
    <w:rsid w:val="00F90CFA"/>
    <w:rsid w:val="00FA148B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592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592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AAB6-83D1-4980-8153-65E8E95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2018-02-01T11:00:00Z</cp:lastPrinted>
  <dcterms:created xsi:type="dcterms:W3CDTF">2024-04-08T11:24:00Z</dcterms:created>
  <dcterms:modified xsi:type="dcterms:W3CDTF">2024-04-08T11:25:00Z</dcterms:modified>
</cp:coreProperties>
</file>