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C0" w:rsidRPr="005419C0" w:rsidRDefault="005419C0" w:rsidP="005419C0">
      <w:pPr>
        <w:jc w:val="center"/>
        <w:rPr>
          <w:rFonts w:eastAsia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2051" type="#_x0000_t75" style="position:absolute;left:0;text-align:left;margin-left:205.8pt;margin-top:-24.3pt;width:55.15pt;height:57.05pt;z-index:251661312;visibility:visible;mso-wrap-style:square;mso-position-horizontal-relative:text;mso-position-vertical-relative:text">
            <v:imagedata r:id="rId9" o:title=""/>
            <w10:wrap type="square"/>
          </v:shape>
        </w:pict>
      </w:r>
    </w:p>
    <w:p w:rsidR="005419C0" w:rsidRDefault="005419C0" w:rsidP="005419C0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5419C0" w:rsidRDefault="005419C0" w:rsidP="005419C0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5419C0" w:rsidRPr="005419C0" w:rsidRDefault="005419C0" w:rsidP="005419C0">
      <w:pPr>
        <w:jc w:val="center"/>
        <w:rPr>
          <w:rFonts w:eastAsia="Times New Roman"/>
          <w:b/>
          <w:w w:val="150"/>
          <w:sz w:val="20"/>
          <w:szCs w:val="20"/>
        </w:rPr>
      </w:pPr>
      <w:r w:rsidRPr="005419C0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5419C0" w:rsidRPr="005419C0" w:rsidRDefault="005419C0" w:rsidP="005419C0">
      <w:pPr>
        <w:jc w:val="center"/>
        <w:rPr>
          <w:rFonts w:eastAsia="Times New Roman"/>
          <w:b/>
          <w:w w:val="160"/>
          <w:sz w:val="36"/>
          <w:szCs w:val="20"/>
        </w:rPr>
      </w:pPr>
      <w:r w:rsidRPr="005419C0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5419C0" w:rsidRPr="005419C0" w:rsidRDefault="005419C0" w:rsidP="005419C0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5419C0" w:rsidRPr="005419C0" w:rsidRDefault="005419C0" w:rsidP="005419C0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5419C0" w:rsidRPr="005419C0" w:rsidRDefault="005419C0" w:rsidP="005419C0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5419C0" w:rsidRPr="005419C0" w:rsidTr="005419C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9C0" w:rsidRPr="005419C0" w:rsidRDefault="005419C0" w:rsidP="005419C0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08.04.2024</w:t>
            </w:r>
          </w:p>
        </w:tc>
        <w:tc>
          <w:tcPr>
            <w:tcW w:w="3322" w:type="dxa"/>
            <w:vAlign w:val="bottom"/>
            <w:hideMark/>
          </w:tcPr>
          <w:p w:rsidR="005419C0" w:rsidRPr="005419C0" w:rsidRDefault="005419C0" w:rsidP="005419C0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5419C0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9C0" w:rsidRPr="005419C0" w:rsidRDefault="005419C0" w:rsidP="005419C0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884</w:t>
            </w:r>
            <w:bookmarkStart w:id="0" w:name="_GoBack"/>
            <w:bookmarkEnd w:id="0"/>
          </w:p>
        </w:tc>
      </w:tr>
    </w:tbl>
    <w:p w:rsidR="005419C0" w:rsidRPr="005419C0" w:rsidRDefault="005419C0" w:rsidP="005419C0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5419C0" w:rsidRPr="005419C0" w:rsidRDefault="005419C0" w:rsidP="005419C0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5419C0">
        <w:rPr>
          <w:rFonts w:eastAsia="Times New Roman"/>
          <w:sz w:val="28"/>
          <w:szCs w:val="28"/>
        </w:rPr>
        <w:t>г. Первоуральск</w:t>
      </w:r>
    </w:p>
    <w:p w:rsidR="007A750D" w:rsidRDefault="007A750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7A750D">
        <w:trPr>
          <w:trHeight w:val="553"/>
        </w:trPr>
        <w:tc>
          <w:tcPr>
            <w:tcW w:w="4283" w:type="dxa"/>
            <w:noWrap/>
          </w:tcPr>
          <w:p w:rsidR="007A750D" w:rsidRDefault="005419C0">
            <w:pPr>
              <w:keepLines/>
              <w:adjustRightInd w:val="0"/>
              <w:snapToGrid w:val="0"/>
              <w:ind w:rightChars="44" w:right="106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7A750D" w:rsidRDefault="007A750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7A750D" w:rsidRDefault="007A750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7A750D" w:rsidRDefault="007A750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7A750D" w:rsidRDefault="007A750D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9381"/>
      </w:tblGrid>
      <w:tr w:rsidR="007A750D">
        <w:tc>
          <w:tcPr>
            <w:tcW w:w="9381" w:type="dxa"/>
            <w:noWrap/>
          </w:tcPr>
          <w:p w:rsidR="007A750D" w:rsidRDefault="005419C0">
            <w:pPr>
              <w:adjustRightInd w:val="0"/>
              <w:snapToGrid w:val="0"/>
              <w:ind w:right="85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 xml:space="preserve">7, пунктом 4 статьи 39.38, пунктом 10 статьи 39.42, статьями </w:t>
            </w:r>
            <w:r>
              <w:rPr>
                <w:rFonts w:ascii="Liberation Serif" w:hAnsi="Liberation Serif" w:cs="Liberation Serif"/>
              </w:rPr>
              <w:t>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</w:t>
            </w:r>
            <w:r>
              <w:rPr>
                <w:rFonts w:ascii="Liberation Serif" w:hAnsi="Liberation Serif"/>
                <w:color w:val="000000"/>
              </w:rPr>
              <w:t xml:space="preserve">№ 131-ФЗ «Об общих принципах организации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акционерного общества «ГАЗЭКС» </w:t>
            </w:r>
            <w:r>
              <w:rPr>
                <w:rFonts w:ascii="Liberation Serif" w:hAnsi="Liberation Serif" w:cs="Liberation Serif"/>
              </w:rPr>
              <w:t>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6612001379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661201001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ОГРН 103</w:t>
            </w:r>
            <w:r>
              <w:rPr>
                <w:rFonts w:ascii="Liberation Serif" w:hAnsi="Liberation Serif" w:cs="Liberation Serif"/>
              </w:rPr>
              <w:t>6600620440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Свердловская область, город </w:t>
            </w:r>
            <w:r>
              <w:rPr>
                <w:rFonts w:ascii="Liberation Serif" w:hAnsi="Liberation Serif" w:cs="Liberation Serif"/>
              </w:rPr>
              <w:t>Каменск-Уральский</w:t>
            </w:r>
            <w:r>
              <w:rPr>
                <w:rFonts w:ascii="Liberation Serif" w:hAnsi="Liberation Serif" w:cs="Liberation Serif"/>
              </w:rPr>
              <w:t xml:space="preserve">, улица </w:t>
            </w:r>
            <w:r>
              <w:rPr>
                <w:rFonts w:ascii="Liberation Serif" w:hAnsi="Liberation Serif" w:cs="Liberation Serif"/>
              </w:rPr>
              <w:t>Мусоргского</w:t>
            </w:r>
            <w:r>
              <w:rPr>
                <w:rFonts w:ascii="Liberation Serif" w:hAnsi="Liberation Serif" w:cs="Liberation Serif"/>
              </w:rPr>
              <w:t xml:space="preserve">, дом </w:t>
            </w:r>
            <w:r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 xml:space="preserve">), </w:t>
            </w:r>
            <w:r>
              <w:rPr>
                <w:rFonts w:ascii="Liberation Serif" w:hAnsi="Liberation Serif" w:cs="Liberation Serif"/>
              </w:rPr>
              <w:t>договоры</w:t>
            </w:r>
            <w:r>
              <w:rPr>
                <w:rFonts w:ascii="Liberation Serif" w:hAnsi="Liberation Serif" w:cs="Liberation Serif"/>
              </w:rPr>
              <w:t xml:space="preserve"> о подключении (технологическом присоединении) газоиспользующего оборудования к сети газораспределения в рамках догазификации № 722-З/66-01-0006647/2021 от         10 января 2022 года, № 17309-З/66-01-0</w:t>
            </w:r>
            <w:r>
              <w:rPr>
                <w:rFonts w:ascii="Liberation Serif" w:hAnsi="Liberation Serif" w:cs="Liberation Serif"/>
              </w:rPr>
              <w:t xml:space="preserve">049720/2022 от 17 октября 2022 года,                № 18378-З/66-01-0052744/2022 от 21 ноября 2022 года,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7A750D" w:rsidRDefault="007A750D">
      <w:pPr>
        <w:jc w:val="both"/>
        <w:rPr>
          <w:rFonts w:ascii="Liberation Serif" w:hAnsi="Liberation Serif" w:cs="Liberation Serif"/>
        </w:rPr>
      </w:pPr>
    </w:p>
    <w:p w:rsidR="007A750D" w:rsidRDefault="007A750D">
      <w:pPr>
        <w:jc w:val="both"/>
        <w:rPr>
          <w:rFonts w:ascii="Liberation Serif" w:hAnsi="Liberation Serif" w:cs="Liberation Serif"/>
        </w:rPr>
      </w:pPr>
    </w:p>
    <w:p w:rsidR="007A750D" w:rsidRDefault="005419C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426"/>
      </w:tblGrid>
      <w:tr w:rsidR="007A750D">
        <w:trPr>
          <w:trHeight w:val="90"/>
        </w:trPr>
        <w:tc>
          <w:tcPr>
            <w:tcW w:w="9496" w:type="dxa"/>
            <w:gridSpan w:val="2"/>
            <w:noWrap/>
          </w:tcPr>
          <w:p w:rsidR="007A750D" w:rsidRDefault="005419C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акционерного общества «ГАЗЭКС» публичный </w:t>
            </w:r>
            <w:r>
              <w:rPr>
                <w:rFonts w:ascii="Liberation Serif" w:hAnsi="Liberation Serif" w:cs="Liberation Serif"/>
              </w:rPr>
              <w:t>сервитут площадью 28 кв. метров, сроком на 10 лет, в целях размещения линейного объекта системы газоснабжения, необходимого для подключения (технологического присоединения) к сетям инженерно-технического обеспечения объектов капитального строительства: «Га</w:t>
            </w:r>
            <w:r>
              <w:rPr>
                <w:rFonts w:ascii="Liberation Serif" w:hAnsi="Liberation Serif" w:cs="Liberation Serif"/>
              </w:rPr>
              <w:t>зопровод высокого и низкого давления с установкой ПРГ для газоснабжения улицы Фурманова, дома 1-15; улицы Зои Космодемьянской, дома 3, 5, 7, 9, 4, 6, 8, 10, 12, 14; улицы Сварщиков, дома 1-6; переулка Фурманова, дома 1-5;     улицы Василевского, дома 1-27;</w:t>
            </w:r>
            <w:r>
              <w:rPr>
                <w:rFonts w:ascii="Liberation Serif" w:hAnsi="Liberation Serif" w:cs="Liberation Serif"/>
              </w:rPr>
              <w:t xml:space="preserve"> улицы Талица, дома 6-22, город Первоуральск с закольцеванием с действующими газопроводами низкого давления» в отношении:</w:t>
            </w:r>
          </w:p>
          <w:p w:rsidR="007A750D" w:rsidRDefault="005419C0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части земельного участка с кадастровым номером </w:t>
            </w:r>
            <w:r>
              <w:rPr>
                <w:rFonts w:ascii="Liberation Serif" w:hAnsi="Liberation Serif" w:cs="Liberation Serif"/>
              </w:rPr>
              <w:t>66:58:0120004:9</w:t>
            </w:r>
            <w:r>
              <w:rPr>
                <w:rFonts w:ascii="Liberation Serif" w:hAnsi="Liberation Serif" w:cs="Liberation Serif"/>
              </w:rPr>
              <w:t xml:space="preserve"> площадью 17 кв. метров, расположенного по адресу: Свердловская область,</w:t>
            </w:r>
            <w:r>
              <w:rPr>
                <w:rFonts w:ascii="Liberation Serif" w:hAnsi="Liberation Serif" w:cs="Liberation Serif"/>
              </w:rPr>
              <w:t xml:space="preserve"> город  Первоуральск, улица Талица, дом 24;</w:t>
            </w:r>
          </w:p>
          <w:p w:rsidR="007A750D" w:rsidRDefault="005419C0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части земельного участка с кадастровым номером </w:t>
            </w:r>
            <w:r>
              <w:rPr>
                <w:rFonts w:ascii="Liberation Serif" w:hAnsi="Liberation Serif" w:cs="Liberation Serif"/>
              </w:rPr>
              <w:t xml:space="preserve">66:58:0120004:125 </w:t>
            </w:r>
            <w:r>
              <w:rPr>
                <w:rFonts w:ascii="Liberation Serif" w:hAnsi="Liberation Serif" w:cs="Liberation Serif"/>
              </w:rPr>
              <w:t>площадью 11 кв. метров, расположенного по адресу: Свердловская область, город Первоуральск, улица Талица, дом 26-а.</w:t>
            </w:r>
          </w:p>
          <w:p w:rsidR="007A750D" w:rsidRDefault="005419C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</w:t>
            </w:r>
            <w:r>
              <w:rPr>
                <w:rFonts w:ascii="Liberation Serif" w:hAnsi="Liberation Serif" w:cs="Liberation Serif"/>
              </w:rPr>
              <w:t>рвитута, согласно схеме расположения границ публичного сервитута (Приложение).</w:t>
            </w:r>
          </w:p>
          <w:p w:rsidR="007A750D" w:rsidRDefault="005419C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Срок, в течении которого использование части земельного участка и (или) расположенного на ней объекта недвижимого имущества в соответствии с их разрешенным использованием будет </w:t>
            </w:r>
            <w:r>
              <w:rPr>
                <w:rFonts w:ascii="Liberation Serif" w:hAnsi="Liberation Serif" w:cs="Liberation Serif"/>
              </w:rPr>
              <w:t>невозможно или существенно затруднено в связи    с осуществлением сервитута, отсутствует.</w:t>
            </w:r>
          </w:p>
          <w:p w:rsidR="007A750D" w:rsidRDefault="005419C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Порядок установления зоны с особыми условиями использования территории и содержание ограничений прав на земельные участки в границах такой  зоны определяются в соотве</w:t>
            </w:r>
            <w:r>
              <w:rPr>
                <w:rFonts w:ascii="Liberation Serif" w:hAnsi="Liberation Serif" w:cs="Liberation Serif"/>
              </w:rPr>
              <w:t xml:space="preserve">тствии с </w:t>
            </w:r>
            <w:r>
              <w:rPr>
                <w:rFonts w:ascii="Liberation Serif" w:hAnsi="Liberation Serif" w:cs="Liberation Serif"/>
              </w:rPr>
              <w:t>Правил</w:t>
            </w:r>
            <w:r>
              <w:rPr>
                <w:rFonts w:ascii="Liberation Serif" w:hAnsi="Liberation Serif" w:cs="Liberation Serif"/>
              </w:rPr>
              <w:t>ами</w:t>
            </w:r>
            <w:r>
              <w:rPr>
                <w:rFonts w:ascii="Liberation Serif" w:hAnsi="Liberation Serif" w:cs="Liberation Serif"/>
              </w:rPr>
              <w:t xml:space="preserve"> охраны газораспределительных сетей</w:t>
            </w:r>
            <w:r>
              <w:rPr>
                <w:rFonts w:ascii="Liberation Serif" w:hAnsi="Liberation Serif" w:cs="Liberation Serif"/>
              </w:rPr>
              <w:t xml:space="preserve">, утвержденными </w:t>
            </w:r>
            <w:r>
              <w:rPr>
                <w:rFonts w:ascii="Liberation Serif" w:hAnsi="Liberation Serif" w:cs="Liberation Serif"/>
              </w:rPr>
              <w:t>Постановлением Правительства Российской Федерации от 20 ноября 2000 года № 878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7A750D" w:rsidRDefault="005419C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Обязать акционерное общество «ГАЗЭКС»:</w:t>
            </w:r>
          </w:p>
          <w:p w:rsidR="007A750D" w:rsidRDefault="005419C0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правообладателями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земельных</w:t>
            </w:r>
            <w:r w:rsidRPr="005419C0">
              <w:rPr>
                <w:rFonts w:ascii="Liberation Serif" w:eastAsia="Times New Roman" w:hAnsi="Liberation Serif" w:cs="Liberation Serif"/>
                <w:color w:val="000000"/>
              </w:rPr>
              <w:t xml:space="preserve"> участков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с кадастровыми номерами </w:t>
            </w:r>
            <w:r>
              <w:rPr>
                <w:rFonts w:ascii="Liberation Serif" w:hAnsi="Liberation Serif" w:cs="Liberation Serif"/>
              </w:rPr>
              <w:t>66:58:0120004:9</w:t>
            </w:r>
            <w:r w:rsidRPr="005419C0">
              <w:rPr>
                <w:rFonts w:ascii="Liberation Serif" w:eastAsia="Times New Roman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66:58:0120004:125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соглашения об осуществлении публичного сервитута</w:t>
            </w:r>
            <w:r w:rsidRPr="005419C0">
              <w:rPr>
                <w:rFonts w:ascii="Liberation Serif" w:eastAsia="Times New Roman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предусматривающие размер платы за публичный сервитут;</w:t>
            </w:r>
          </w:p>
          <w:p w:rsidR="007A750D" w:rsidRDefault="005419C0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привести земельный участок в состояние, пригодное для использования     в соответствии с видо</w:t>
            </w:r>
            <w:r>
              <w:rPr>
                <w:rFonts w:ascii="Liberation Serif" w:hAnsi="Liberation Serif" w:cs="Liberation Serif"/>
              </w:rPr>
              <w:t>м разрешенного использования, в срок не позднее чем три месяца после завершения строительства инженерного сооружения, для размещения которого был установлен публичный сервитут.</w:t>
            </w:r>
          </w:p>
          <w:p w:rsidR="007A750D" w:rsidRDefault="005419C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 о нем в Ед</w:t>
            </w:r>
            <w:r>
              <w:rPr>
                <w:rFonts w:ascii="Liberation Serif" w:hAnsi="Liberation Serif" w:cs="Liberation Serif"/>
              </w:rPr>
              <w:t>иный государственный реестр недвижимости.</w:t>
            </w:r>
          </w:p>
          <w:p w:rsidR="007A750D" w:rsidRDefault="005419C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6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информационно-телекоммуникационной сети «Интернет».</w:t>
            </w:r>
          </w:p>
        </w:tc>
      </w:tr>
      <w:tr w:rsidR="007A750D">
        <w:trPr>
          <w:trHeight w:val="1085"/>
        </w:trPr>
        <w:tc>
          <w:tcPr>
            <w:tcW w:w="5070" w:type="dxa"/>
            <w:noWrap/>
          </w:tcPr>
          <w:p w:rsidR="007A750D" w:rsidRDefault="007A750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A750D" w:rsidRDefault="007A750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A750D" w:rsidRDefault="007A750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A750D" w:rsidRDefault="007A750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A750D" w:rsidRDefault="005419C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И.о. Главы городского округа Первоуральск,</w:t>
            </w:r>
          </w:p>
          <w:p w:rsidR="007A750D" w:rsidRDefault="005419C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заместитель Главы по </w:t>
            </w:r>
            <w:r>
              <w:rPr>
                <w:rFonts w:ascii="Liberation Serif" w:hAnsi="Liberation Serif" w:cs="Liberation Serif"/>
              </w:rPr>
              <w:t>финансово-</w:t>
            </w:r>
          </w:p>
          <w:p w:rsidR="007A750D" w:rsidRDefault="005419C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экономической политике</w:t>
            </w:r>
          </w:p>
        </w:tc>
        <w:tc>
          <w:tcPr>
            <w:tcW w:w="4426" w:type="dxa"/>
            <w:noWrap/>
          </w:tcPr>
          <w:p w:rsidR="007A750D" w:rsidRDefault="007A750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A750D" w:rsidRDefault="007A750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A750D" w:rsidRDefault="007A750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A750D" w:rsidRDefault="007A750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A750D" w:rsidRDefault="007A750D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</w:p>
          <w:p w:rsidR="007A750D" w:rsidRDefault="007A750D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</w:p>
          <w:p w:rsidR="007A750D" w:rsidRDefault="005419C0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М.Ю.Ярославцева</w:t>
            </w:r>
          </w:p>
        </w:tc>
      </w:tr>
    </w:tbl>
    <w:p w:rsidR="007A750D" w:rsidRDefault="005419C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</w:t>
      </w:r>
    </w:p>
    <w:sectPr w:rsidR="007A750D" w:rsidSect="005419C0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19C0">
      <w:r>
        <w:separator/>
      </w:r>
    </w:p>
  </w:endnote>
  <w:endnote w:type="continuationSeparator" w:id="0">
    <w:p w:rsidR="00000000" w:rsidRDefault="0054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0D" w:rsidRDefault="005419C0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7A750D" w:rsidRDefault="007A750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19C0">
      <w:r>
        <w:separator/>
      </w:r>
    </w:p>
  </w:footnote>
  <w:footnote w:type="continuationSeparator" w:id="0">
    <w:p w:rsidR="00000000" w:rsidRDefault="0054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0D" w:rsidRDefault="005419C0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7A750D" w:rsidRDefault="007A750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0D" w:rsidRDefault="005419C0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7A750D" w:rsidRDefault="005419C0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7A750D" w:rsidRDefault="007A750D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0D" w:rsidRDefault="005419C0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7A750D" w:rsidRDefault="005419C0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7926A0"/>
    <w:multiLevelType w:val="singleLevel"/>
    <w:tmpl w:val="AA7926A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14A0BC2"/>
    <w:multiLevelType w:val="singleLevel"/>
    <w:tmpl w:val="014A0BC2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19C0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A750D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19E6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1BF19B5"/>
    <w:rsid w:val="02736455"/>
    <w:rsid w:val="02E912A5"/>
    <w:rsid w:val="0335376A"/>
    <w:rsid w:val="033B6E7D"/>
    <w:rsid w:val="038113A1"/>
    <w:rsid w:val="038D1D46"/>
    <w:rsid w:val="03B12EE9"/>
    <w:rsid w:val="03FE65B2"/>
    <w:rsid w:val="057E7581"/>
    <w:rsid w:val="060549F0"/>
    <w:rsid w:val="06EB6E0C"/>
    <w:rsid w:val="070D3C38"/>
    <w:rsid w:val="081C2426"/>
    <w:rsid w:val="0830469D"/>
    <w:rsid w:val="09872A66"/>
    <w:rsid w:val="0B9E20A5"/>
    <w:rsid w:val="0CA63F28"/>
    <w:rsid w:val="0D6D5AB8"/>
    <w:rsid w:val="0DE7531B"/>
    <w:rsid w:val="0E4506DF"/>
    <w:rsid w:val="0E8506F3"/>
    <w:rsid w:val="0E9B12F6"/>
    <w:rsid w:val="0F0D6BB2"/>
    <w:rsid w:val="0F2D3C37"/>
    <w:rsid w:val="0FC05E29"/>
    <w:rsid w:val="12CA75BB"/>
    <w:rsid w:val="12F4320A"/>
    <w:rsid w:val="147D5903"/>
    <w:rsid w:val="14CB6E32"/>
    <w:rsid w:val="154B328C"/>
    <w:rsid w:val="155F01C0"/>
    <w:rsid w:val="15FC5198"/>
    <w:rsid w:val="16CC0BC0"/>
    <w:rsid w:val="17570732"/>
    <w:rsid w:val="183B7B0E"/>
    <w:rsid w:val="19326FE2"/>
    <w:rsid w:val="195B1F88"/>
    <w:rsid w:val="19A241B7"/>
    <w:rsid w:val="19C555F4"/>
    <w:rsid w:val="1BA30072"/>
    <w:rsid w:val="1C02130A"/>
    <w:rsid w:val="1CA473E9"/>
    <w:rsid w:val="1CB3587E"/>
    <w:rsid w:val="1CB75BFF"/>
    <w:rsid w:val="1E0A592B"/>
    <w:rsid w:val="1E8B5E19"/>
    <w:rsid w:val="1F44371F"/>
    <w:rsid w:val="1F4868E7"/>
    <w:rsid w:val="1F9C0FD8"/>
    <w:rsid w:val="1FA509AD"/>
    <w:rsid w:val="1FA66E57"/>
    <w:rsid w:val="1FB10BB7"/>
    <w:rsid w:val="20381025"/>
    <w:rsid w:val="21D21292"/>
    <w:rsid w:val="21D540AB"/>
    <w:rsid w:val="220263E1"/>
    <w:rsid w:val="25284340"/>
    <w:rsid w:val="255C493E"/>
    <w:rsid w:val="27096FBA"/>
    <w:rsid w:val="276627E1"/>
    <w:rsid w:val="278043E3"/>
    <w:rsid w:val="27C67B3A"/>
    <w:rsid w:val="27D65EAF"/>
    <w:rsid w:val="293C21EC"/>
    <w:rsid w:val="2A757331"/>
    <w:rsid w:val="2AC6587D"/>
    <w:rsid w:val="2D7F43B0"/>
    <w:rsid w:val="2DFE544B"/>
    <w:rsid w:val="2EB10B9E"/>
    <w:rsid w:val="2F915651"/>
    <w:rsid w:val="321E3108"/>
    <w:rsid w:val="328867EA"/>
    <w:rsid w:val="34371D0D"/>
    <w:rsid w:val="34C82881"/>
    <w:rsid w:val="351078BA"/>
    <w:rsid w:val="36826596"/>
    <w:rsid w:val="36AC5465"/>
    <w:rsid w:val="36F10CEA"/>
    <w:rsid w:val="37465C69"/>
    <w:rsid w:val="37BC2B5E"/>
    <w:rsid w:val="381E4407"/>
    <w:rsid w:val="38FC247C"/>
    <w:rsid w:val="39203E44"/>
    <w:rsid w:val="39745827"/>
    <w:rsid w:val="3A9E04E6"/>
    <w:rsid w:val="3C233468"/>
    <w:rsid w:val="3C5F4C83"/>
    <w:rsid w:val="3D2E140E"/>
    <w:rsid w:val="3D472D70"/>
    <w:rsid w:val="3D775DB7"/>
    <w:rsid w:val="3DB456A5"/>
    <w:rsid w:val="3DC63FAB"/>
    <w:rsid w:val="3DDD5224"/>
    <w:rsid w:val="3E8F7AA2"/>
    <w:rsid w:val="3EF82023"/>
    <w:rsid w:val="400E4984"/>
    <w:rsid w:val="401A57C9"/>
    <w:rsid w:val="4093139F"/>
    <w:rsid w:val="40950F56"/>
    <w:rsid w:val="409F76F1"/>
    <w:rsid w:val="44255EA5"/>
    <w:rsid w:val="4512438F"/>
    <w:rsid w:val="473D491C"/>
    <w:rsid w:val="47CC0A6B"/>
    <w:rsid w:val="48CA4C00"/>
    <w:rsid w:val="497A30FC"/>
    <w:rsid w:val="4A41011A"/>
    <w:rsid w:val="4A9549AE"/>
    <w:rsid w:val="4B0709C0"/>
    <w:rsid w:val="4B502367"/>
    <w:rsid w:val="4B5118B9"/>
    <w:rsid w:val="4BA74249"/>
    <w:rsid w:val="4BA879F9"/>
    <w:rsid w:val="4CD970B2"/>
    <w:rsid w:val="4D58066C"/>
    <w:rsid w:val="4D937181"/>
    <w:rsid w:val="4D9E5BEE"/>
    <w:rsid w:val="4F0F2C5D"/>
    <w:rsid w:val="4F5F701C"/>
    <w:rsid w:val="50580EF2"/>
    <w:rsid w:val="512775FA"/>
    <w:rsid w:val="512C2B84"/>
    <w:rsid w:val="51961E5E"/>
    <w:rsid w:val="51EB4B97"/>
    <w:rsid w:val="525D1C26"/>
    <w:rsid w:val="5312429C"/>
    <w:rsid w:val="548533FD"/>
    <w:rsid w:val="55B02072"/>
    <w:rsid w:val="57B03B16"/>
    <w:rsid w:val="5828742C"/>
    <w:rsid w:val="58662884"/>
    <w:rsid w:val="593B1BE0"/>
    <w:rsid w:val="59A16A92"/>
    <w:rsid w:val="5A934162"/>
    <w:rsid w:val="5B800982"/>
    <w:rsid w:val="5C225659"/>
    <w:rsid w:val="5E203172"/>
    <w:rsid w:val="5EC212BB"/>
    <w:rsid w:val="60DB7C4E"/>
    <w:rsid w:val="631303F2"/>
    <w:rsid w:val="645C0E1F"/>
    <w:rsid w:val="652013F7"/>
    <w:rsid w:val="6659436D"/>
    <w:rsid w:val="67CB5329"/>
    <w:rsid w:val="687A1F93"/>
    <w:rsid w:val="69B3462E"/>
    <w:rsid w:val="6A3502CD"/>
    <w:rsid w:val="6C200D25"/>
    <w:rsid w:val="6C346F85"/>
    <w:rsid w:val="6C377583"/>
    <w:rsid w:val="6C425BAF"/>
    <w:rsid w:val="6CC23C05"/>
    <w:rsid w:val="6CC4450B"/>
    <w:rsid w:val="6DC87E48"/>
    <w:rsid w:val="6E272778"/>
    <w:rsid w:val="6EAC1EB7"/>
    <w:rsid w:val="6F2C7706"/>
    <w:rsid w:val="6FF91715"/>
    <w:rsid w:val="70FF148D"/>
    <w:rsid w:val="71910AAA"/>
    <w:rsid w:val="741D5728"/>
    <w:rsid w:val="74C07CAE"/>
    <w:rsid w:val="74F00593"/>
    <w:rsid w:val="757F5A0D"/>
    <w:rsid w:val="758041E2"/>
    <w:rsid w:val="75CA0426"/>
    <w:rsid w:val="75D96C53"/>
    <w:rsid w:val="762728C0"/>
    <w:rsid w:val="768A2321"/>
    <w:rsid w:val="76E53553"/>
    <w:rsid w:val="76FD48C9"/>
    <w:rsid w:val="77DC095A"/>
    <w:rsid w:val="77F24A36"/>
    <w:rsid w:val="780E30E0"/>
    <w:rsid w:val="78760DAF"/>
    <w:rsid w:val="78A41433"/>
    <w:rsid w:val="78CA09A7"/>
    <w:rsid w:val="78DD498A"/>
    <w:rsid w:val="790569B0"/>
    <w:rsid w:val="79507611"/>
    <w:rsid w:val="79636111"/>
    <w:rsid w:val="7A80166B"/>
    <w:rsid w:val="7AE15A30"/>
    <w:rsid w:val="7D4C3C76"/>
    <w:rsid w:val="7DF57B59"/>
    <w:rsid w:val="7EB2287D"/>
    <w:rsid w:val="7EC375C3"/>
    <w:rsid w:val="7F9B2F7D"/>
    <w:rsid w:val="7FAB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577</Words>
  <Characters>3290</Characters>
  <Application>Microsoft Office Word</Application>
  <DocSecurity>0</DocSecurity>
  <Lines>27</Lines>
  <Paragraphs>7</Paragraphs>
  <ScaleCrop>false</ScaleCrop>
  <Company>Kontora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2023-04-04T05:43:00Z</cp:lastPrinted>
  <dcterms:created xsi:type="dcterms:W3CDTF">2019-11-27T06:42:00Z</dcterms:created>
  <dcterms:modified xsi:type="dcterms:W3CDTF">2024-04-09T04:03:00Z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