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C" w:rsidRDefault="00A27A6C" w:rsidP="00A27A6C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E237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tbl>
      <w:tblPr>
        <w:tblW w:w="14679" w:type="dxa"/>
        <w:tblInd w:w="3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1"/>
        <w:gridCol w:w="8908"/>
      </w:tblGrid>
      <w:tr w:rsidR="002E2378" w:rsidRPr="005A1E36" w:rsidTr="001D59FB">
        <w:trPr>
          <w:trHeight w:val="2243"/>
        </w:trPr>
        <w:tc>
          <w:tcPr>
            <w:tcW w:w="57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20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</w:t>
            </w:r>
          </w:p>
        </w:tc>
        <w:tc>
          <w:tcPr>
            <w:tcW w:w="89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9682A" w:rsidRPr="005A1E36" w:rsidRDefault="0009682A" w:rsidP="007F107F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76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="007F107F"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Приложение № 3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УТВЕРЖДЕН</w:t>
            </w:r>
            <w:r w:rsidR="00C37031"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</w:p>
          <w:p w:rsidR="0009682A" w:rsidRPr="005A1E36" w:rsidRDefault="0009682A" w:rsidP="0009682A">
            <w:pPr>
              <w:widowControl w:val="0"/>
              <w:suppressAutoHyphens/>
              <w:autoSpaceDE w:val="0"/>
              <w:autoSpaceDN w:val="0"/>
              <w:spacing w:after="0" w:line="311" w:lineRule="exact"/>
              <w:ind w:left="476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постановлением Администрации</w:t>
            </w:r>
          </w:p>
          <w:p w:rsidR="002E2378" w:rsidRPr="005A1E36" w:rsidRDefault="0009682A" w:rsidP="005C1EC1">
            <w:pPr>
              <w:widowControl w:val="0"/>
              <w:suppressAutoHyphens/>
              <w:autoSpaceDE w:val="0"/>
              <w:autoSpaceDN w:val="0"/>
              <w:spacing w:after="0" w:line="322" w:lineRule="exact"/>
              <w:ind w:left="4767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городского округа Первоуральск                                                                                                                                                                                               </w:t>
            </w:r>
            <w:r w:rsidR="005C1EC1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            от 22.05.2024   </w:t>
            </w:r>
            <w:bookmarkStart w:id="0" w:name="_GoBack"/>
            <w:bookmarkEnd w:id="0"/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№ </w:t>
            </w:r>
            <w:r w:rsidR="005C1EC1">
              <w:rPr>
                <w:rFonts w:ascii="Liberation Serif" w:eastAsia="Times New Roman" w:hAnsi="Liberation Serif" w:cs="Liberation Serif"/>
                <w:sz w:val="24"/>
                <w:szCs w:val="24"/>
              </w:rPr>
              <w:t>1291</w:t>
            </w:r>
          </w:p>
        </w:tc>
      </w:tr>
    </w:tbl>
    <w:p w:rsidR="002E2378" w:rsidRPr="005A1E36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p w:rsidR="002E2378" w:rsidRPr="005A1E36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  <w:r w:rsidRPr="005A1E36">
        <w:rPr>
          <w:rFonts w:ascii="Liberation Serif" w:eastAsia="Times New Roman" w:hAnsi="Liberation Serif" w:cs="Liberation Serif"/>
          <w:sz w:val="24"/>
          <w:szCs w:val="24"/>
        </w:rPr>
        <w:t>Нормативно-правовое</w:t>
      </w:r>
      <w:r w:rsidRPr="005A1E36">
        <w:rPr>
          <w:rFonts w:ascii="Liberation Serif" w:eastAsia="Times New Roman" w:hAnsi="Liberation Serif" w:cs="Liberation Serif"/>
          <w:spacing w:val="-7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регулирование</w:t>
      </w:r>
      <w:r w:rsidRPr="005A1E36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проведения</w:t>
      </w:r>
      <w:r w:rsidRPr="005A1E36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областной</w:t>
      </w:r>
      <w:r w:rsidRPr="005A1E36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межведомственной</w:t>
      </w:r>
      <w:r w:rsidRPr="005A1E36">
        <w:rPr>
          <w:rFonts w:ascii="Liberation Serif" w:eastAsia="Times New Roman" w:hAnsi="Liberation Serif" w:cs="Liberation Serif"/>
          <w:spacing w:val="-6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комплексной</w:t>
      </w:r>
      <w:r w:rsidRPr="005A1E36">
        <w:rPr>
          <w:rFonts w:ascii="Liberation Serif" w:eastAsia="Times New Roman" w:hAnsi="Liberation Serif" w:cs="Liberation Serif"/>
          <w:spacing w:val="-9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профилактической</w:t>
      </w:r>
      <w:r w:rsidRPr="005A1E36">
        <w:rPr>
          <w:rFonts w:ascii="Liberation Serif" w:eastAsia="Times New Roman" w:hAnsi="Liberation Serif" w:cs="Liberation Serif"/>
          <w:spacing w:val="-67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операции</w:t>
      </w:r>
      <w:r w:rsidRPr="005A1E36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«Подросток»</w:t>
      </w:r>
      <w:r w:rsidRPr="005A1E36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на</w:t>
      </w:r>
      <w:r w:rsidRPr="005A1E36">
        <w:rPr>
          <w:rFonts w:ascii="Liberation Serif" w:eastAsia="Times New Roman" w:hAnsi="Liberation Serif" w:cs="Liberation Serif"/>
          <w:spacing w:val="-1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территории</w:t>
      </w:r>
      <w:r w:rsidRPr="005A1E36">
        <w:rPr>
          <w:rFonts w:ascii="Liberation Serif" w:eastAsia="Times New Roman" w:hAnsi="Liberation Serif" w:cs="Liberation Serif"/>
          <w:spacing w:val="-2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муниципальных</w:t>
      </w:r>
      <w:r w:rsidRPr="005A1E36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образований</w:t>
      </w:r>
      <w:r w:rsidRPr="005A1E36">
        <w:rPr>
          <w:rFonts w:ascii="Liberation Serif" w:eastAsia="Times New Roman" w:hAnsi="Liberation Serif" w:cs="Liberation Serif"/>
          <w:spacing w:val="-1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pacing w:val="-1"/>
          <w:sz w:val="24"/>
          <w:szCs w:val="24"/>
        </w:rPr>
        <w:br/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Свердловской</w:t>
      </w:r>
      <w:r w:rsidRPr="005A1E36">
        <w:rPr>
          <w:rFonts w:ascii="Liberation Serif" w:eastAsia="Times New Roman" w:hAnsi="Liberation Serif" w:cs="Liberation Serif"/>
          <w:spacing w:val="-4"/>
          <w:sz w:val="24"/>
          <w:szCs w:val="24"/>
        </w:rPr>
        <w:t xml:space="preserve"> </w:t>
      </w:r>
      <w:r w:rsidRPr="005A1E36">
        <w:rPr>
          <w:rFonts w:ascii="Liberation Serif" w:eastAsia="Times New Roman" w:hAnsi="Liberation Serif" w:cs="Liberation Serif"/>
          <w:sz w:val="24"/>
          <w:szCs w:val="24"/>
        </w:rPr>
        <w:t>области</w:t>
      </w:r>
    </w:p>
    <w:p w:rsidR="002E2378" w:rsidRPr="005A1E36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14573" w:type="dxa"/>
        <w:tblInd w:w="4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3178"/>
        <w:gridCol w:w="5290"/>
        <w:gridCol w:w="5363"/>
      </w:tblGrid>
      <w:tr w:rsidR="002E2378" w:rsidRPr="005A1E36" w:rsidTr="001D59FB">
        <w:trPr>
          <w:trHeight w:val="2042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1" w:after="0" w:line="228" w:lineRule="auto"/>
              <w:ind w:left="184" w:firstLine="52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№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</w:t>
            </w:r>
            <w:proofErr w:type="gramEnd"/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1" w:after="0" w:line="228" w:lineRule="auto"/>
              <w:ind w:left="825" w:hanging="233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Муниципальное</w:t>
            </w:r>
            <w:r w:rsidRPr="005A1E36">
              <w:rPr>
                <w:rFonts w:ascii="Liberation Serif" w:eastAsia="Times New Roman" w:hAnsi="Liberation Serif" w:cs="Liberation Serif"/>
                <w:spacing w:val="-68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образование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ind w:left="1164" w:hanging="365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Муниципальный правовой акт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    о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проведении</w:t>
            </w:r>
            <w:r w:rsidRPr="005A1E36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областной</w:t>
            </w: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81" w:firstLine="571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межведомственной комплексной</w:t>
            </w:r>
            <w:r w:rsidRPr="005A1E36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</w:t>
            </w:r>
            <w:r w:rsidRPr="005A1E36">
              <w:rPr>
                <w:rFonts w:ascii="Liberation Serif" w:eastAsia="Times New Roman" w:hAnsi="Liberation Serif" w:cs="Liberation Serif"/>
                <w:spacing w:val="-10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операции</w:t>
            </w:r>
            <w:r w:rsidRPr="005A1E36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«Подросток»</w:t>
            </w: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682" w:hanging="1282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(наименование, дата/номер принятия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правового акта)</w:t>
            </w:r>
          </w:p>
        </w:tc>
        <w:tc>
          <w:tcPr>
            <w:tcW w:w="5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55" w:after="0" w:line="240" w:lineRule="auto"/>
              <w:ind w:left="220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Ссылка</w:t>
            </w:r>
            <w:r w:rsidRPr="005A1E36">
              <w:rPr>
                <w:rFonts w:ascii="Liberation Serif" w:eastAsia="Times New Roman" w:hAnsi="Liberation Serif" w:cs="Liberation Serif"/>
                <w:spacing w:val="-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на</w:t>
            </w:r>
            <w:r w:rsidRPr="005A1E36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публикацию</w:t>
            </w:r>
            <w:r w:rsidRPr="005A1E36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муниципального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правового акта о проведении </w:t>
            </w:r>
            <w:proofErr w:type="gramStart"/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областной</w:t>
            </w:r>
            <w:proofErr w:type="gramEnd"/>
            <w:r w:rsidRPr="005A1E36">
              <w:rPr>
                <w:rFonts w:ascii="Liberation Serif" w:eastAsia="Times New Roman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межведомственной</w:t>
            </w:r>
            <w:r w:rsidRPr="005A1E36">
              <w:rPr>
                <w:rFonts w:ascii="Liberation Serif" w:eastAsia="Times New Roman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комплексной</w:t>
            </w:r>
          </w:p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3" w:firstLine="3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профилактической операции «Подросток»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br/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в информационно-телекоммуникационной</w:t>
            </w:r>
            <w:r w:rsidRPr="005A1E36">
              <w:rPr>
                <w:rFonts w:ascii="Liberation Serif" w:eastAsia="Times New Roman" w:hAnsi="Liberation Serif" w:cs="Liberation Serif"/>
                <w:spacing w:val="-67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сети</w:t>
            </w:r>
            <w:r w:rsidRPr="005A1E36">
              <w:rPr>
                <w:rFonts w:ascii="Liberation Serif" w:eastAsia="Times New Roman" w:hAnsi="Liberation Serif" w:cs="Liberation Serif"/>
                <w:spacing w:val="-1"/>
                <w:sz w:val="24"/>
                <w:szCs w:val="24"/>
              </w:rPr>
              <w:t xml:space="preserve"> </w:t>
            </w: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«Интернет»</w:t>
            </w:r>
          </w:p>
        </w:tc>
      </w:tr>
      <w:tr w:rsidR="002E2378" w:rsidRPr="005A1E36" w:rsidTr="001D59FB">
        <w:trPr>
          <w:trHeight w:val="503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8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5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6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5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91" w:after="0" w:line="240" w:lineRule="auto"/>
              <w:ind w:left="6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</w:tr>
      <w:tr w:rsidR="002E2378" w:rsidRPr="005A1E36" w:rsidTr="001D59FB">
        <w:trPr>
          <w:trHeight w:val="585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45" w:after="0" w:line="240" w:lineRule="auto"/>
              <w:ind w:left="24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2E2378" w:rsidRPr="005A1E36" w:rsidTr="001D59FB">
        <w:trPr>
          <w:trHeight w:val="587"/>
        </w:trPr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before="48" w:after="0" w:line="240" w:lineRule="auto"/>
              <w:ind w:left="247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5A1E36">
              <w:rPr>
                <w:rFonts w:ascii="Liberation Serif" w:eastAsia="Times New Roman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378" w:rsidRPr="005A1E36" w:rsidRDefault="002E2378" w:rsidP="002E23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2E2378" w:rsidRPr="005A1E36" w:rsidRDefault="002E2378" w:rsidP="002E2378">
      <w:pPr>
        <w:widowControl w:val="0"/>
        <w:suppressAutoHyphens/>
        <w:autoSpaceDE w:val="0"/>
        <w:autoSpaceDN w:val="0"/>
        <w:spacing w:before="89" w:after="0" w:line="240" w:lineRule="auto"/>
        <w:ind w:left="2264" w:hanging="984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</w:rPr>
      </w:pPr>
    </w:p>
    <w:p w:rsidR="00A27A6C" w:rsidRDefault="00A27A6C" w:rsidP="00A27A6C"/>
    <w:sectPr w:rsidR="00A27A6C" w:rsidSect="00A27A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09682A"/>
    <w:rsid w:val="00167480"/>
    <w:rsid w:val="002E2378"/>
    <w:rsid w:val="003D2612"/>
    <w:rsid w:val="005A1E36"/>
    <w:rsid w:val="005C1EC1"/>
    <w:rsid w:val="007F107F"/>
    <w:rsid w:val="00853726"/>
    <w:rsid w:val="00A27A6C"/>
    <w:rsid w:val="00C3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3A11C-5409-4833-A344-0475D83E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3</cp:revision>
  <dcterms:created xsi:type="dcterms:W3CDTF">2024-05-20T04:20:00Z</dcterms:created>
  <dcterms:modified xsi:type="dcterms:W3CDTF">2024-05-23T05:45:00Z</dcterms:modified>
</cp:coreProperties>
</file>