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C6" w:rsidRPr="008E6AC6" w:rsidRDefault="008E6AC6" w:rsidP="008E6AC6">
      <w:pPr>
        <w:jc w:val="center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2051" type="#_x0000_t75" style="position:absolute;left:0;text-align:left;margin-left:205.8pt;margin-top:-27.75pt;width:55.5pt;height:57pt;z-index:251661312;visibility:visible;mso-wrap-style:square;mso-position-horizontal-relative:text;mso-position-vertical-relative:text">
            <v:imagedata r:id="rId9" o:title=""/>
            <w10:wrap type="square"/>
          </v:shape>
        </w:pict>
      </w:r>
    </w:p>
    <w:p w:rsidR="008E6AC6" w:rsidRDefault="008E6AC6" w:rsidP="008E6AC6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8E6AC6" w:rsidRDefault="008E6AC6" w:rsidP="008E6AC6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8E6AC6" w:rsidRPr="008E6AC6" w:rsidRDefault="008E6AC6" w:rsidP="008E6AC6">
      <w:pPr>
        <w:jc w:val="center"/>
        <w:rPr>
          <w:rFonts w:eastAsia="Times New Roman"/>
          <w:b/>
          <w:w w:val="150"/>
          <w:sz w:val="20"/>
          <w:szCs w:val="20"/>
        </w:rPr>
      </w:pPr>
      <w:r w:rsidRPr="008E6AC6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8E6AC6" w:rsidRPr="008E6AC6" w:rsidRDefault="008E6AC6" w:rsidP="008E6AC6">
      <w:pPr>
        <w:jc w:val="center"/>
        <w:rPr>
          <w:rFonts w:eastAsia="Times New Roman"/>
          <w:b/>
          <w:w w:val="160"/>
          <w:sz w:val="36"/>
          <w:szCs w:val="20"/>
        </w:rPr>
      </w:pPr>
      <w:r w:rsidRPr="008E6AC6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8E6AC6" w:rsidRPr="008E6AC6" w:rsidRDefault="008E6AC6" w:rsidP="008E6AC6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8E6AC6" w:rsidRPr="008E6AC6" w:rsidRDefault="008E6AC6" w:rsidP="008E6AC6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8E6AC6" w:rsidRPr="008E6AC6" w:rsidRDefault="008E6AC6" w:rsidP="008E6AC6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E6AC6" w:rsidRPr="008E6AC6" w:rsidTr="008E6AC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AC6" w:rsidRPr="008E6AC6" w:rsidRDefault="008E6AC6" w:rsidP="008E6AC6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30.05.2024</w:t>
            </w:r>
          </w:p>
        </w:tc>
        <w:tc>
          <w:tcPr>
            <w:tcW w:w="3322" w:type="dxa"/>
            <w:vAlign w:val="bottom"/>
            <w:hideMark/>
          </w:tcPr>
          <w:p w:rsidR="008E6AC6" w:rsidRPr="008E6AC6" w:rsidRDefault="008E6AC6" w:rsidP="008E6AC6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8E6AC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AC6" w:rsidRPr="008E6AC6" w:rsidRDefault="008E6AC6" w:rsidP="008E6AC6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1382</w:t>
            </w:r>
          </w:p>
        </w:tc>
      </w:tr>
    </w:tbl>
    <w:p w:rsidR="008E6AC6" w:rsidRPr="008E6AC6" w:rsidRDefault="008E6AC6" w:rsidP="008E6AC6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8E6AC6" w:rsidRPr="008E6AC6" w:rsidRDefault="008E6AC6" w:rsidP="008E6AC6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8E6AC6">
        <w:rPr>
          <w:rFonts w:eastAsia="Times New Roman"/>
          <w:sz w:val="28"/>
          <w:szCs w:val="28"/>
        </w:rPr>
        <w:t>г. Первоуральск</w:t>
      </w:r>
    </w:p>
    <w:p w:rsidR="00F76CFA" w:rsidRDefault="00F76CFA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F76CFA" w:rsidRDefault="00F76CFA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F76CFA">
        <w:trPr>
          <w:trHeight w:val="553"/>
        </w:trPr>
        <w:tc>
          <w:tcPr>
            <w:tcW w:w="4283" w:type="dxa"/>
            <w:noWrap/>
          </w:tcPr>
          <w:p w:rsidR="00F76CFA" w:rsidRDefault="008E6AC6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F76CFA" w:rsidRDefault="00F76CFA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F76CFA" w:rsidRDefault="00F76CFA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F76CFA" w:rsidRDefault="00F76CFA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F76CFA" w:rsidRDefault="00F76CFA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F76CFA">
        <w:tc>
          <w:tcPr>
            <w:tcW w:w="9495" w:type="dxa"/>
            <w:noWrap/>
          </w:tcPr>
          <w:p w:rsidR="00F76CFA" w:rsidRDefault="008E6AC6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                   </w:t>
            </w:r>
            <w:r>
              <w:rPr>
                <w:rFonts w:ascii="Liberation Serif" w:hAnsi="Liberation Serif" w:cs="Liberation Serif"/>
              </w:rPr>
              <w:t>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>ской 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</w:t>
            </w:r>
            <w:r>
              <w:rPr>
                <w:rFonts w:ascii="Liberation Serif" w:hAnsi="Liberation Serif" w:cs="Liberation Serif"/>
              </w:rPr>
              <w:t>уральск             от 15 декабря 2021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F76CFA" w:rsidRDefault="00F76CFA">
      <w:pPr>
        <w:jc w:val="both"/>
        <w:rPr>
          <w:rFonts w:ascii="Liberation Serif" w:hAnsi="Liberation Serif" w:cs="Liberation Serif"/>
        </w:rPr>
      </w:pPr>
    </w:p>
    <w:p w:rsidR="00F76CFA" w:rsidRDefault="00F76CFA">
      <w:pPr>
        <w:jc w:val="both"/>
        <w:rPr>
          <w:rFonts w:ascii="Liberation Serif" w:hAnsi="Liberation Serif" w:cs="Liberation Serif"/>
        </w:rPr>
      </w:pPr>
    </w:p>
    <w:p w:rsidR="00F76CFA" w:rsidRDefault="008E6AC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76CFA">
        <w:trPr>
          <w:trHeight w:val="1158"/>
        </w:trPr>
        <w:tc>
          <w:tcPr>
            <w:tcW w:w="9495" w:type="dxa"/>
            <w:gridSpan w:val="2"/>
            <w:noWrap/>
          </w:tcPr>
          <w:p w:rsidR="00F76CFA" w:rsidRDefault="008E6AC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части земельного участка с кадастровым номером 66:58:0106001:41, площадью 357 кв. метров, расположенного по адресу:        Свердловская область, город Первоуральск, улица Ватутина, дом 68а, в целях эксплуатации существующего</w:t>
            </w:r>
            <w:r>
              <w:rPr>
                <w:rFonts w:ascii="Liberation Serif" w:hAnsi="Liberation Serif" w:cs="Liberation Serif"/>
              </w:rPr>
              <w:t xml:space="preserve"> здания теплового пункта с кадастровым номером 66:58:0118006:808, являющегося неотъемлемой технологической частью тепловых сетей с кадастровыми номерами 66:58:0000000:12914, 66:58:0000000:12795, необходимых для организации теплоснабжения населения, сроком </w:t>
            </w:r>
            <w:r>
              <w:rPr>
                <w:rFonts w:ascii="Liberation Serif" w:hAnsi="Liberation Serif" w:cs="Liberation Serif"/>
              </w:rPr>
              <w:t>до 31 декабря 2046 года.</w:t>
            </w:r>
          </w:p>
          <w:p w:rsidR="00F76CFA" w:rsidRDefault="008E6AC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F76CFA" w:rsidRDefault="008E6AC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использования в соответствии с видом разрешенного использования,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F76CFA" w:rsidRDefault="008E6AC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Публич</w:t>
            </w:r>
            <w:r>
              <w:rPr>
                <w:rFonts w:ascii="Liberation Serif" w:hAnsi="Liberation Serif" w:cs="Liberation Serif"/>
              </w:rPr>
              <w:t>ный сервитут считается установленным со дня внесения сведений о нем в Единый государственный реестр недвижимости.</w:t>
            </w:r>
          </w:p>
          <w:p w:rsidR="00F76CFA" w:rsidRDefault="008E6AC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</w:t>
            </w:r>
            <w:r>
              <w:rPr>
                <w:rFonts w:ascii="Liberation Serif" w:hAnsi="Liberation Serif"/>
              </w:rPr>
              <w:t xml:space="preserve">           </w:t>
            </w:r>
            <w:r>
              <w:rPr>
                <w:rFonts w:ascii="Liberation Serif" w:hAnsi="Liberation Serif"/>
              </w:rPr>
              <w:t xml:space="preserve">     </w:t>
            </w:r>
            <w:r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24 января 2022 года № 6121-к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 номером 66:58:</w:t>
            </w:r>
            <w:r>
              <w:rPr>
                <w:rFonts w:ascii="Liberation Serif" w:hAnsi="Liberation Serif"/>
              </w:rPr>
              <w:t>0106001:41,</w:t>
            </w:r>
            <w:r>
              <w:rPr>
                <w:rFonts w:ascii="Liberation Serif" w:hAnsi="Liberation Serif"/>
              </w:rPr>
              <w:t xml:space="preserve"> площадью </w:t>
            </w:r>
            <w:r>
              <w:rPr>
                <w:rFonts w:ascii="Liberation Serif" w:hAnsi="Liberation Serif"/>
              </w:rPr>
              <w:t>444</w:t>
            </w:r>
            <w:r>
              <w:rPr>
                <w:rFonts w:ascii="Liberation Serif" w:hAnsi="Liberation Serif"/>
              </w:rPr>
              <w:t xml:space="preserve"> кв. метр</w:t>
            </w:r>
            <w:r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</w:t>
            </w:r>
            <w:r>
              <w:rPr>
                <w:rFonts w:ascii="Liberation Serif" w:hAnsi="Liberation Serif"/>
              </w:rPr>
              <w:t xml:space="preserve">          </w:t>
            </w:r>
            <w:r>
              <w:rPr>
                <w:rFonts w:ascii="Liberation Serif" w:hAnsi="Liberation Serif"/>
              </w:rPr>
              <w:t xml:space="preserve">Свердловская область, город Первоуральск, </w:t>
            </w:r>
            <w:r>
              <w:rPr>
                <w:rFonts w:ascii="Liberation Serif" w:hAnsi="Liberation Serif"/>
              </w:rPr>
              <w:t>улица</w:t>
            </w:r>
            <w:r>
              <w:rPr>
                <w:rFonts w:ascii="Liberation Serif" w:hAnsi="Liberation Serif"/>
              </w:rPr>
              <w:t xml:space="preserve"> Ватутина, дом 68а,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для</w:t>
            </w:r>
            <w:r>
              <w:rPr>
                <w:rFonts w:ascii="Liberation Serif" w:hAnsi="Liberation Serif"/>
              </w:rPr>
              <w:t xml:space="preserve"> производственной деятельности</w:t>
            </w:r>
            <w:r>
              <w:rPr>
                <w:rFonts w:ascii="Liberation Serif" w:hAnsi="Liberation Serif"/>
              </w:rPr>
              <w:t xml:space="preserve"> (категория земель – земли населённых пунктов).</w:t>
            </w:r>
          </w:p>
          <w:p w:rsidR="00F76CFA" w:rsidRDefault="008E6AC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</w:t>
            </w:r>
            <w:r>
              <w:rPr>
                <w:rFonts w:ascii="Liberation Serif" w:hAnsi="Liberation Serif" w:cs="Liberation Serif"/>
              </w:rPr>
              <w:t>лекоммуникационной сети «Интернет».</w:t>
            </w:r>
          </w:p>
        </w:tc>
      </w:tr>
      <w:tr w:rsidR="00F76CFA">
        <w:trPr>
          <w:trHeight w:val="1372"/>
        </w:trPr>
        <w:tc>
          <w:tcPr>
            <w:tcW w:w="5070" w:type="dxa"/>
            <w:noWrap/>
          </w:tcPr>
          <w:p w:rsidR="00F76CFA" w:rsidRDefault="00F76CFA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76CFA" w:rsidRDefault="00F76CFA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76CFA" w:rsidRDefault="00F76CFA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76CFA" w:rsidRDefault="00F76CFA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76CFA" w:rsidRDefault="008E6AC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F76CFA" w:rsidRDefault="00F76CFA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76CFA" w:rsidRDefault="00F76CFA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76CFA" w:rsidRDefault="00F76CFA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76CFA" w:rsidRDefault="00F76CFA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76CFA" w:rsidRDefault="008E6AC6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F76CFA" w:rsidRDefault="008E6AC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F76CFA" w:rsidSect="008E6AC6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6AC6">
      <w:r>
        <w:separator/>
      </w:r>
    </w:p>
  </w:endnote>
  <w:endnote w:type="continuationSeparator" w:id="0">
    <w:p w:rsidR="00000000" w:rsidRDefault="008E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FA" w:rsidRDefault="008E6AC6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76CFA" w:rsidRDefault="00F76CF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6AC6">
      <w:r>
        <w:separator/>
      </w:r>
    </w:p>
  </w:footnote>
  <w:footnote w:type="continuationSeparator" w:id="0">
    <w:p w:rsidR="00000000" w:rsidRDefault="008E6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FA" w:rsidRDefault="008E6AC6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76CFA" w:rsidRDefault="00F76CF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FA" w:rsidRDefault="008E6AC6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F76CFA" w:rsidRDefault="008E6AC6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FA" w:rsidRDefault="008E6AC6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0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F76CFA" w:rsidRDefault="008E6AC6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E6AC6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76CFA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340913"/>
    <w:rsid w:val="02736455"/>
    <w:rsid w:val="038113A1"/>
    <w:rsid w:val="038D1D46"/>
    <w:rsid w:val="03D36296"/>
    <w:rsid w:val="03FE65B2"/>
    <w:rsid w:val="048C331C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2DB084A"/>
    <w:rsid w:val="14CB6E32"/>
    <w:rsid w:val="15FC5198"/>
    <w:rsid w:val="16CC0BC0"/>
    <w:rsid w:val="17570732"/>
    <w:rsid w:val="19326FE2"/>
    <w:rsid w:val="1CB75BFF"/>
    <w:rsid w:val="1DDD4405"/>
    <w:rsid w:val="1E0A592B"/>
    <w:rsid w:val="1E8B5E19"/>
    <w:rsid w:val="1F9C0FD8"/>
    <w:rsid w:val="1FB10BB7"/>
    <w:rsid w:val="21D540AB"/>
    <w:rsid w:val="220263E1"/>
    <w:rsid w:val="229109FC"/>
    <w:rsid w:val="245D6371"/>
    <w:rsid w:val="246A431C"/>
    <w:rsid w:val="27C67B3A"/>
    <w:rsid w:val="27D65EAF"/>
    <w:rsid w:val="29140BF0"/>
    <w:rsid w:val="2A757331"/>
    <w:rsid w:val="2DFE544B"/>
    <w:rsid w:val="2E7B5943"/>
    <w:rsid w:val="328867EA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8CA4C00"/>
    <w:rsid w:val="4A41011A"/>
    <w:rsid w:val="4BA74249"/>
    <w:rsid w:val="4BA879F9"/>
    <w:rsid w:val="4D545113"/>
    <w:rsid w:val="4D58066C"/>
    <w:rsid w:val="4D937181"/>
    <w:rsid w:val="512C2B84"/>
    <w:rsid w:val="525D1C26"/>
    <w:rsid w:val="57B03B16"/>
    <w:rsid w:val="5828742C"/>
    <w:rsid w:val="58662884"/>
    <w:rsid w:val="593B1BE0"/>
    <w:rsid w:val="59833FEA"/>
    <w:rsid w:val="5A934162"/>
    <w:rsid w:val="5B931A89"/>
    <w:rsid w:val="5EC212BB"/>
    <w:rsid w:val="645C0E1F"/>
    <w:rsid w:val="652013F7"/>
    <w:rsid w:val="671F7D8F"/>
    <w:rsid w:val="67CB5329"/>
    <w:rsid w:val="6901508B"/>
    <w:rsid w:val="69B3462E"/>
    <w:rsid w:val="6A3502CD"/>
    <w:rsid w:val="6AC30D64"/>
    <w:rsid w:val="6B245772"/>
    <w:rsid w:val="6BED29FF"/>
    <w:rsid w:val="6C346F85"/>
    <w:rsid w:val="6C425BAF"/>
    <w:rsid w:val="6CC23C05"/>
    <w:rsid w:val="6E272778"/>
    <w:rsid w:val="6F2C7706"/>
    <w:rsid w:val="702B64E5"/>
    <w:rsid w:val="758041E2"/>
    <w:rsid w:val="75CA0426"/>
    <w:rsid w:val="75D96C53"/>
    <w:rsid w:val="76E53553"/>
    <w:rsid w:val="780E30E0"/>
    <w:rsid w:val="78A41433"/>
    <w:rsid w:val="78C62A39"/>
    <w:rsid w:val="790569B0"/>
    <w:rsid w:val="7AE15A30"/>
    <w:rsid w:val="7D4C3C76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2569</Characters>
  <Application>Microsoft Office Word</Application>
  <DocSecurity>0</DocSecurity>
  <Lines>21</Lines>
  <Paragraphs>6</Paragraphs>
  <ScaleCrop>false</ScaleCrop>
  <Company>Kontora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2024-05-31T10:04:00Z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992A315E74E2443DB1A568889739630B</vt:lpwstr>
  </property>
</Properties>
</file>