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5"/>
      </w:tblGrid>
      <w:tr w:rsidR="00C210F0" w:rsidRPr="0073372A" w:rsidTr="00DC3364">
        <w:tc>
          <w:tcPr>
            <w:tcW w:w="4785" w:type="dxa"/>
            <w:shd w:val="clear" w:color="auto" w:fill="auto"/>
          </w:tcPr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Default="00C210F0" w:rsidP="00DC3364">
            <w:pPr>
              <w:rPr>
                <w:rFonts w:ascii="Liberation Serif" w:hAnsi="Liberation Serif"/>
              </w:rPr>
            </w:pP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  <w:tc>
          <w:tcPr>
            <w:tcW w:w="4785" w:type="dxa"/>
            <w:shd w:val="clear" w:color="auto" w:fill="auto"/>
          </w:tcPr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Приложение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УТВЕРЖДЕНО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постановлением Главы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 w:cs="Times New Roman CYR"/>
              </w:rPr>
              <w:t xml:space="preserve"> городского округа Первоуральск</w:t>
            </w:r>
          </w:p>
          <w:p w:rsidR="00C210F0" w:rsidRPr="0073372A" w:rsidRDefault="00C210F0" w:rsidP="00DC3364">
            <w:pPr>
              <w:autoSpaceDE w:val="0"/>
              <w:autoSpaceDN w:val="0"/>
              <w:adjustRightInd w:val="0"/>
              <w:ind w:left="-142" w:right="-52"/>
              <w:rPr>
                <w:rFonts w:ascii="Liberation Serif" w:hAnsi="Liberation Serif" w:cs="Times New Roman CYR"/>
              </w:rPr>
            </w:pPr>
            <w:r w:rsidRPr="0073372A">
              <w:rPr>
                <w:rFonts w:ascii="Liberation Serif" w:hAnsi="Liberation Serif"/>
              </w:rPr>
              <w:t xml:space="preserve"> </w:t>
            </w:r>
            <w:r w:rsidRPr="0073372A">
              <w:rPr>
                <w:rFonts w:ascii="Liberation Serif" w:hAnsi="Liberation Serif" w:cs="Times New Roman CYR"/>
              </w:rPr>
              <w:t>от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D17808">
              <w:rPr>
                <w:rFonts w:ascii="Liberation Serif" w:hAnsi="Liberation Serif" w:cs="Times New Roman CYR"/>
              </w:rPr>
              <w:t xml:space="preserve">23.05.2024   </w:t>
            </w:r>
            <w:bookmarkStart w:id="0" w:name="_GoBack"/>
            <w:bookmarkEnd w:id="0"/>
            <w:r w:rsidRPr="0073372A">
              <w:rPr>
                <w:rFonts w:ascii="Liberation Serif" w:hAnsi="Liberation Serif" w:cs="Times New Roman CYR"/>
              </w:rPr>
              <w:t>№</w:t>
            </w:r>
            <w:r w:rsidR="000E3AA2">
              <w:rPr>
                <w:rFonts w:ascii="Liberation Serif" w:hAnsi="Liberation Serif" w:cs="Times New Roman CYR"/>
              </w:rPr>
              <w:t xml:space="preserve"> </w:t>
            </w:r>
            <w:r w:rsidR="00D17808">
              <w:rPr>
                <w:rFonts w:ascii="Liberation Serif" w:hAnsi="Liberation Serif" w:cs="Times New Roman CYR"/>
              </w:rPr>
              <w:t>69</w:t>
            </w:r>
          </w:p>
          <w:p w:rsidR="00C210F0" w:rsidRPr="0073372A" w:rsidRDefault="00C210F0" w:rsidP="00DC3364">
            <w:pPr>
              <w:rPr>
                <w:rFonts w:ascii="Liberation Serif" w:hAnsi="Liberation Serif"/>
              </w:rPr>
            </w:pPr>
          </w:p>
        </w:tc>
      </w:tr>
    </w:tbl>
    <w:p w:rsidR="00730F8E" w:rsidRDefault="00730F8E" w:rsidP="00C210F0">
      <w:pPr>
        <w:ind w:left="-142" w:right="-52"/>
        <w:jc w:val="center"/>
        <w:rPr>
          <w:rFonts w:ascii="Liberation Serif" w:hAnsi="Liberation Serif"/>
        </w:rPr>
      </w:pPr>
    </w:p>
    <w:p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Заключение</w:t>
      </w:r>
    </w:p>
    <w:p w:rsidR="00257AE0" w:rsidRPr="00903CD7" w:rsidRDefault="00257AE0" w:rsidP="00257AE0">
      <w:pPr>
        <w:pStyle w:val="ConsPlusNormal"/>
        <w:jc w:val="center"/>
        <w:rPr>
          <w:rFonts w:ascii="Liberation Serif" w:hAnsi="Liberation Serif"/>
          <w:sz w:val="24"/>
        </w:rPr>
      </w:pPr>
      <w:r w:rsidRPr="00903CD7">
        <w:rPr>
          <w:rFonts w:ascii="Liberation Serif" w:hAnsi="Liberation Serif"/>
          <w:sz w:val="24"/>
        </w:rPr>
        <w:t>о результатах общественных обсуждений</w:t>
      </w:r>
    </w:p>
    <w:p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:rsidR="00257AE0" w:rsidRPr="00903CD7" w:rsidRDefault="00257AE0" w:rsidP="00257AE0">
      <w:pPr>
        <w:pStyle w:val="ConsPlusNormal"/>
        <w:jc w:val="both"/>
        <w:rPr>
          <w:rFonts w:ascii="Liberation Serif" w:hAnsi="Liberation Serif"/>
          <w:sz w:val="24"/>
        </w:rPr>
      </w:pPr>
    </w:p>
    <w:p w:rsidR="00257AE0" w:rsidRPr="00873535" w:rsidRDefault="006D1803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с </w:t>
      </w:r>
      <w:r w:rsidR="00A37B6F" w:rsidRPr="00A37B6F">
        <w:rPr>
          <w:rFonts w:ascii="Liberation Serif" w:hAnsi="Liberation Serif" w:cs="Arial"/>
          <w:color w:val="000000"/>
          <w:sz w:val="24"/>
        </w:rPr>
        <w:t xml:space="preserve">24 апреля 2024 года по 17 мая 2024 </w:t>
      </w:r>
      <w:r w:rsidR="00257AE0" w:rsidRPr="00873535">
        <w:rPr>
          <w:rFonts w:ascii="Liberation Serif" w:hAnsi="Liberation Serif"/>
          <w:sz w:val="24"/>
          <w:szCs w:val="24"/>
        </w:rPr>
        <w:t xml:space="preserve">года проведены общественные обсуждения </w:t>
      </w:r>
      <w:r w:rsidR="00563E9A" w:rsidRPr="00563E9A">
        <w:rPr>
          <w:rFonts w:ascii="Liberation Serif" w:hAnsi="Liberation Serif"/>
          <w:sz w:val="24"/>
          <w:szCs w:val="28"/>
        </w:rPr>
        <w:t xml:space="preserve">по проекту </w:t>
      </w:r>
      <w:r w:rsidR="00A37B6F" w:rsidRPr="00A37B6F">
        <w:rPr>
          <w:rFonts w:ascii="Liberation Serif" w:hAnsi="Liberation Serif"/>
          <w:sz w:val="24"/>
        </w:rPr>
        <w:t xml:space="preserve">межевания территории в границах планировочной структуры, по адресу: </w:t>
      </w:r>
      <w:proofErr w:type="gramStart"/>
      <w:r w:rsidR="00A37B6F" w:rsidRPr="00A37B6F">
        <w:rPr>
          <w:rFonts w:ascii="Liberation Serif" w:hAnsi="Liberation Serif"/>
          <w:sz w:val="24"/>
        </w:rPr>
        <w:t>Свердловская область, город Первоуральск, в граница</w:t>
      </w:r>
      <w:r w:rsidR="00A37B6F">
        <w:rPr>
          <w:rFonts w:ascii="Liberation Serif" w:hAnsi="Liberation Serif"/>
          <w:sz w:val="24"/>
        </w:rPr>
        <w:t xml:space="preserve">х </w:t>
      </w:r>
      <w:r w:rsidR="00A37B6F" w:rsidRPr="00A37B6F">
        <w:rPr>
          <w:rFonts w:ascii="Liberation Serif" w:hAnsi="Liberation Serif"/>
          <w:sz w:val="24"/>
        </w:rPr>
        <w:t xml:space="preserve">улиц Талица, Трактористов, переулка </w:t>
      </w:r>
      <w:proofErr w:type="spellStart"/>
      <w:r w:rsidR="00A37B6F" w:rsidRPr="00A37B6F">
        <w:rPr>
          <w:rFonts w:ascii="Liberation Serif" w:hAnsi="Liberation Serif"/>
          <w:sz w:val="24"/>
        </w:rPr>
        <w:t>Новотрубников</w:t>
      </w:r>
      <w:proofErr w:type="spellEnd"/>
      <w:r w:rsidR="00257AE0" w:rsidRPr="00873535">
        <w:rPr>
          <w:rFonts w:ascii="Liberation Serif" w:hAnsi="Liberation Serif"/>
          <w:sz w:val="24"/>
          <w:szCs w:val="24"/>
        </w:rPr>
        <w:t xml:space="preserve">, размещенному на официальном сайте по адресу: </w:t>
      </w:r>
      <w:hyperlink r:id="rId8" w:history="1">
        <w:r w:rsidR="00257AE0" w:rsidRPr="00873535">
          <w:rPr>
            <w:rStyle w:val="af6"/>
            <w:rFonts w:ascii="Liberation Serif" w:hAnsi="Liberation Serif"/>
            <w:color w:val="auto"/>
            <w:sz w:val="24"/>
            <w:szCs w:val="24"/>
            <w:u w:val="none"/>
          </w:rPr>
          <w:t>www.prvadm.ru</w:t>
        </w:r>
      </w:hyperlink>
      <w:r w:rsidR="00257AE0" w:rsidRPr="00873535">
        <w:rPr>
          <w:rFonts w:ascii="Liberation Serif" w:hAnsi="Liberation Serif"/>
          <w:sz w:val="24"/>
          <w:szCs w:val="24"/>
        </w:rPr>
        <w:t xml:space="preserve">. </w:t>
      </w:r>
      <w:proofErr w:type="gramEnd"/>
    </w:p>
    <w:p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Организатор общественных обсуждений Управление архитектуры и градостроительства Администрации городского округа Первоуральск.</w:t>
      </w:r>
    </w:p>
    <w:p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По результатам общественных обсуждений составлен протокол общественных обсуждений № </w:t>
      </w:r>
      <w:r w:rsidR="00A37B6F">
        <w:rPr>
          <w:rFonts w:ascii="Liberation Serif" w:hAnsi="Liberation Serif"/>
          <w:sz w:val="24"/>
          <w:szCs w:val="24"/>
        </w:rPr>
        <w:t>18</w:t>
      </w:r>
      <w:r w:rsidRPr="00873535">
        <w:rPr>
          <w:rFonts w:ascii="Liberation Serif" w:hAnsi="Liberation Serif"/>
          <w:sz w:val="24"/>
          <w:szCs w:val="24"/>
        </w:rPr>
        <w:t>/202</w:t>
      </w:r>
      <w:r w:rsidR="00A37B6F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от </w:t>
      </w:r>
      <w:r w:rsidR="00A37B6F">
        <w:rPr>
          <w:rFonts w:ascii="Liberation Serif" w:hAnsi="Liberation Serif"/>
          <w:sz w:val="24"/>
          <w:szCs w:val="24"/>
        </w:rPr>
        <w:t>20 мая</w:t>
      </w:r>
      <w:r w:rsidR="00B41522" w:rsidRPr="00873535">
        <w:rPr>
          <w:rFonts w:ascii="Liberation Serif" w:hAnsi="Liberation Serif"/>
          <w:sz w:val="24"/>
          <w:szCs w:val="24"/>
        </w:rPr>
        <w:t xml:space="preserve"> 202</w:t>
      </w:r>
      <w:r w:rsidR="00A37B6F">
        <w:rPr>
          <w:rFonts w:ascii="Liberation Serif" w:hAnsi="Liberation Serif"/>
          <w:sz w:val="24"/>
          <w:szCs w:val="24"/>
        </w:rPr>
        <w:t>4</w:t>
      </w:r>
      <w:r w:rsidRPr="00873535">
        <w:rPr>
          <w:rFonts w:ascii="Liberation Serif" w:hAnsi="Liberation Serif"/>
          <w:sz w:val="24"/>
          <w:szCs w:val="24"/>
        </w:rPr>
        <w:t xml:space="preserve"> года, на основании которого подготовлено заключение о результатах общественных обсуждений.</w:t>
      </w:r>
    </w:p>
    <w:p w:rsidR="00563E9A" w:rsidRDefault="00257AE0" w:rsidP="00873535">
      <w:pPr>
        <w:pStyle w:val="ConsPlusNonformat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 xml:space="preserve">В период проведения общественных </w:t>
      </w:r>
      <w:r w:rsidR="000D2D94">
        <w:rPr>
          <w:rFonts w:ascii="Liberation Serif" w:hAnsi="Liberation Serif"/>
          <w:sz w:val="24"/>
          <w:szCs w:val="24"/>
        </w:rPr>
        <w:t xml:space="preserve">обсуждений </w:t>
      </w:r>
      <w:r w:rsidR="00563E9A">
        <w:rPr>
          <w:rFonts w:ascii="Liberation Serif" w:hAnsi="Liberation Serif"/>
          <w:sz w:val="24"/>
          <w:szCs w:val="24"/>
        </w:rPr>
        <w:t>поступил</w:t>
      </w:r>
      <w:r w:rsidR="00A37B6F">
        <w:rPr>
          <w:rFonts w:ascii="Liberation Serif" w:hAnsi="Liberation Serif"/>
          <w:sz w:val="24"/>
          <w:szCs w:val="24"/>
        </w:rPr>
        <w:t>о</w:t>
      </w:r>
      <w:r w:rsidR="00563E9A">
        <w:rPr>
          <w:rFonts w:ascii="Liberation Serif" w:hAnsi="Liberation Serif"/>
          <w:sz w:val="24"/>
          <w:szCs w:val="24"/>
        </w:rPr>
        <w:t xml:space="preserve"> предложени</w:t>
      </w:r>
      <w:r w:rsidR="00A37B6F">
        <w:rPr>
          <w:rFonts w:ascii="Liberation Serif" w:hAnsi="Liberation Serif"/>
          <w:sz w:val="24"/>
          <w:szCs w:val="24"/>
        </w:rPr>
        <w:t>е:</w:t>
      </w:r>
      <w:r w:rsidR="00A37B6F">
        <w:rPr>
          <w:rFonts w:ascii="Liberation Serif" w:hAnsi="Liberation Serif"/>
          <w:sz w:val="24"/>
        </w:rPr>
        <w:t xml:space="preserve"> внести изменения в части конфигурации и площади образуемых земельных участков: ЗУ3 («Магазины»), :ЗУ</w:t>
      </w:r>
      <w:proofErr w:type="gramStart"/>
      <w:r w:rsidR="00A37B6F">
        <w:rPr>
          <w:rFonts w:ascii="Liberation Serif" w:hAnsi="Liberation Serif"/>
          <w:sz w:val="24"/>
        </w:rPr>
        <w:t>4</w:t>
      </w:r>
      <w:proofErr w:type="gramEnd"/>
      <w:r w:rsidR="00A37B6F">
        <w:rPr>
          <w:rFonts w:ascii="Liberation Serif" w:hAnsi="Liberation Serif"/>
          <w:sz w:val="24"/>
        </w:rPr>
        <w:t xml:space="preserve"> («Улично-дорожная сеть»), :ЗУ5 («Улично-дорожная сеть»).</w:t>
      </w:r>
    </w:p>
    <w:p w:rsidR="00257AE0" w:rsidRPr="00873535" w:rsidRDefault="00A37B6F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Других замечаний и предложений от физических и юридических лиц не поступало.</w:t>
      </w:r>
    </w:p>
    <w:p w:rsidR="00A37B6F" w:rsidRDefault="00A37B6F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57AE0" w:rsidRPr="00873535" w:rsidRDefault="00257AE0" w:rsidP="00257AE0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873535">
        <w:rPr>
          <w:rFonts w:ascii="Liberation Serif" w:hAnsi="Liberation Serif"/>
          <w:sz w:val="24"/>
          <w:szCs w:val="24"/>
        </w:rPr>
        <w:t>Выводы по результатам общественных обсуждений:</w:t>
      </w:r>
    </w:p>
    <w:p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</w:p>
    <w:p w:rsidR="00257AE0" w:rsidRPr="00873535" w:rsidRDefault="00257AE0" w:rsidP="00257AE0">
      <w:pPr>
        <w:autoSpaceDE w:val="0"/>
        <w:autoSpaceDN w:val="0"/>
        <w:adjustRightInd w:val="0"/>
        <w:ind w:right="-51" w:firstLine="709"/>
        <w:jc w:val="both"/>
        <w:rPr>
          <w:rFonts w:ascii="Liberation Serif" w:hAnsi="Liberation Serif"/>
        </w:rPr>
      </w:pPr>
      <w:r w:rsidRPr="00873535">
        <w:rPr>
          <w:rFonts w:ascii="Liberation Serif" w:hAnsi="Liberation Serif"/>
        </w:rPr>
        <w:t>1. Все необходимые процедуры в рамках проведения общественных обсуждений выполнены надлежащим образом и соответствуют требованиям действующего законодательства</w:t>
      </w:r>
      <w:r w:rsidR="00FF39DB" w:rsidRPr="00873535">
        <w:rPr>
          <w:rFonts w:ascii="Liberation Serif" w:hAnsi="Liberation Serif"/>
        </w:rPr>
        <w:t>.</w:t>
      </w:r>
    </w:p>
    <w:p w:rsidR="00C210F0" w:rsidRPr="00873535" w:rsidRDefault="00257AE0" w:rsidP="00730F8E">
      <w:pPr>
        <w:tabs>
          <w:tab w:val="left" w:pos="3408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Liberation Serif" w:hAnsi="Liberation Serif" w:cs="Times New Roman CYR"/>
        </w:rPr>
      </w:pPr>
      <w:r w:rsidRPr="00873535">
        <w:rPr>
          <w:rFonts w:ascii="Liberation Serif" w:hAnsi="Liberation Serif" w:cs="Times New Roman CYR"/>
        </w:rPr>
        <w:t>2</w:t>
      </w:r>
      <w:r w:rsidR="00730F8E" w:rsidRPr="00873535">
        <w:rPr>
          <w:rFonts w:ascii="Liberation Serif" w:hAnsi="Liberation Serif" w:cs="Times New Roman CYR"/>
        </w:rPr>
        <w:t xml:space="preserve">. </w:t>
      </w:r>
      <w:r w:rsidR="00873535" w:rsidRPr="00873535">
        <w:rPr>
          <w:rFonts w:ascii="Liberation Serif" w:hAnsi="Liberation Serif" w:cs="Times New Roman CYR"/>
        </w:rPr>
        <w:t>После внесение изменений</w:t>
      </w:r>
      <w:r w:rsidR="00563E9A">
        <w:rPr>
          <w:rFonts w:ascii="Liberation Serif" w:hAnsi="Liberation Serif" w:cs="Times New Roman CYR"/>
        </w:rPr>
        <w:t>,</w:t>
      </w:r>
      <w:r w:rsidR="00873535" w:rsidRPr="00873535">
        <w:rPr>
          <w:rFonts w:ascii="Liberation Serif" w:hAnsi="Liberation Serif" w:cs="Times New Roman CYR"/>
        </w:rPr>
        <w:t xml:space="preserve"> проектную документацию</w:t>
      </w:r>
      <w:r w:rsidR="00563E9A">
        <w:rPr>
          <w:rFonts w:ascii="Liberation Serif" w:hAnsi="Liberation Serif"/>
        </w:rPr>
        <w:t xml:space="preserve"> </w:t>
      </w:r>
      <w:r w:rsidR="00A37B6F">
        <w:rPr>
          <w:rFonts w:ascii="Liberation Serif" w:hAnsi="Liberation Serif"/>
          <w:szCs w:val="28"/>
        </w:rPr>
        <w:t>п</w:t>
      </w:r>
      <w:r w:rsidR="00A37B6F" w:rsidRPr="00873535">
        <w:rPr>
          <w:rFonts w:ascii="Liberation Serif" w:hAnsi="Liberation Serif"/>
          <w:szCs w:val="28"/>
        </w:rPr>
        <w:t xml:space="preserve">роект </w:t>
      </w:r>
      <w:r w:rsidR="00A37B6F" w:rsidRPr="002605A0">
        <w:rPr>
          <w:rFonts w:ascii="Liberation Serif" w:hAnsi="Liberation Serif"/>
        </w:rPr>
        <w:t>межевания</w:t>
      </w:r>
      <w:r w:rsidR="00A37B6F">
        <w:rPr>
          <w:rFonts w:ascii="Liberation Serif" w:hAnsi="Liberation Serif"/>
        </w:rPr>
        <w:t xml:space="preserve"> </w:t>
      </w:r>
      <w:r w:rsidR="00A37B6F" w:rsidRPr="002605A0">
        <w:rPr>
          <w:rFonts w:ascii="Liberation Serif" w:hAnsi="Liberation Serif"/>
        </w:rPr>
        <w:t>территории в границах планировочной</w:t>
      </w:r>
      <w:r w:rsidR="00A37B6F">
        <w:rPr>
          <w:rFonts w:ascii="Liberation Serif" w:hAnsi="Liberation Serif"/>
        </w:rPr>
        <w:t xml:space="preserve"> </w:t>
      </w:r>
      <w:r w:rsidR="00A37B6F" w:rsidRPr="002605A0">
        <w:rPr>
          <w:rFonts w:ascii="Liberation Serif" w:hAnsi="Liberation Serif"/>
        </w:rPr>
        <w:t xml:space="preserve">структуры, по адресу: </w:t>
      </w:r>
      <w:r w:rsidR="00A37B6F" w:rsidRPr="00A37B6F">
        <w:rPr>
          <w:rFonts w:ascii="Liberation Serif" w:hAnsi="Liberation Serif"/>
        </w:rPr>
        <w:t>Свердловская область, город Первоуральск, в граница</w:t>
      </w:r>
      <w:r w:rsidR="00A37B6F">
        <w:rPr>
          <w:rFonts w:ascii="Liberation Serif" w:hAnsi="Liberation Serif"/>
        </w:rPr>
        <w:t xml:space="preserve">х </w:t>
      </w:r>
      <w:r w:rsidR="00A37B6F" w:rsidRPr="00A37B6F">
        <w:rPr>
          <w:rFonts w:ascii="Liberation Serif" w:hAnsi="Liberation Serif"/>
        </w:rPr>
        <w:t xml:space="preserve">улиц Талица, Трактористов, переулка </w:t>
      </w:r>
      <w:proofErr w:type="spellStart"/>
      <w:r w:rsidR="00A37B6F" w:rsidRPr="00A37B6F">
        <w:rPr>
          <w:rFonts w:ascii="Liberation Serif" w:hAnsi="Liberation Serif"/>
        </w:rPr>
        <w:t>Новотрубников</w:t>
      </w:r>
      <w:proofErr w:type="spellEnd"/>
      <w:r w:rsidR="00A37B6F" w:rsidRPr="00873535">
        <w:rPr>
          <w:rFonts w:ascii="Liberation Serif" w:hAnsi="Liberation Serif"/>
        </w:rPr>
        <w:t xml:space="preserve"> направить на утверждение Главе городского округа Первоуральск</w:t>
      </w:r>
    </w:p>
    <w:sectPr w:rsidR="00C210F0" w:rsidRPr="00873535" w:rsidSect="00297C9A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257" w:rsidRDefault="00285257" w:rsidP="00104FD9">
      <w:r>
        <w:separator/>
      </w:r>
    </w:p>
  </w:endnote>
  <w:endnote w:type="continuationSeparator" w:id="0">
    <w:p w:rsidR="00285257" w:rsidRDefault="00285257" w:rsidP="0010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257" w:rsidRDefault="00285257" w:rsidP="00104FD9">
      <w:r>
        <w:separator/>
      </w:r>
    </w:p>
  </w:footnote>
  <w:footnote w:type="continuationSeparator" w:id="0">
    <w:p w:rsidR="00285257" w:rsidRDefault="00285257" w:rsidP="00104F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3165759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297C9A" w:rsidRPr="00297C9A" w:rsidRDefault="00297C9A">
        <w:pPr>
          <w:pStyle w:val="a4"/>
          <w:jc w:val="center"/>
          <w:rPr>
            <w:sz w:val="24"/>
          </w:rPr>
        </w:pPr>
        <w:r w:rsidRPr="00730F8E">
          <w:rPr>
            <w:rFonts w:ascii="Liberation Serif" w:hAnsi="Liberation Serif"/>
            <w:sz w:val="24"/>
          </w:rPr>
          <w:fldChar w:fldCharType="begin"/>
        </w:r>
        <w:r w:rsidRPr="00730F8E">
          <w:rPr>
            <w:rFonts w:ascii="Liberation Serif" w:hAnsi="Liberation Serif"/>
            <w:sz w:val="24"/>
          </w:rPr>
          <w:instrText>PAGE   \* MERGEFORMAT</w:instrText>
        </w:r>
        <w:r w:rsidRPr="00730F8E">
          <w:rPr>
            <w:rFonts w:ascii="Liberation Serif" w:hAnsi="Liberation Serif"/>
            <w:sz w:val="24"/>
          </w:rPr>
          <w:fldChar w:fldCharType="separate"/>
        </w:r>
        <w:r w:rsidR="00A37B6F">
          <w:rPr>
            <w:rFonts w:ascii="Liberation Serif" w:hAnsi="Liberation Serif"/>
            <w:noProof/>
            <w:sz w:val="24"/>
          </w:rPr>
          <w:t>2</w:t>
        </w:r>
        <w:r w:rsidRPr="00730F8E">
          <w:rPr>
            <w:rFonts w:ascii="Liberation Serif" w:hAnsi="Liberation Serif"/>
            <w:sz w:val="24"/>
          </w:rPr>
          <w:fldChar w:fldCharType="end"/>
        </w:r>
      </w:p>
    </w:sdtContent>
  </w:sdt>
  <w:p w:rsidR="00830DED" w:rsidRDefault="00830DE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DF8EA86"/>
    <w:lvl w:ilvl="0">
      <w:numFmt w:val="bullet"/>
      <w:lvlText w:val="*"/>
      <w:lvlJc w:val="left"/>
    </w:lvl>
  </w:abstractNum>
  <w:abstractNum w:abstractNumId="1">
    <w:nsid w:val="02273224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>
    <w:nsid w:val="0B4A37B3"/>
    <w:multiLevelType w:val="multilevel"/>
    <w:tmpl w:val="8F1CBB80"/>
    <w:lvl w:ilvl="0">
      <w:start w:val="1"/>
      <w:numFmt w:val="decimal"/>
      <w:lvlText w:val="%1."/>
      <w:lvlJc w:val="left"/>
      <w:pPr>
        <w:ind w:left="79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3">
    <w:nsid w:val="0F961DD7"/>
    <w:multiLevelType w:val="hybridMultilevel"/>
    <w:tmpl w:val="6BECA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CC7B6A"/>
    <w:multiLevelType w:val="multilevel"/>
    <w:tmpl w:val="EC3A0A5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5821E15"/>
    <w:multiLevelType w:val="hybridMultilevel"/>
    <w:tmpl w:val="6F36E0A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4B3C41"/>
    <w:multiLevelType w:val="hybridMultilevel"/>
    <w:tmpl w:val="6F160926"/>
    <w:lvl w:ilvl="0" w:tplc="542ED484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A2DB4"/>
    <w:multiLevelType w:val="multilevel"/>
    <w:tmpl w:val="59DE2C2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>
    <w:nsid w:val="35860A8B"/>
    <w:multiLevelType w:val="multilevel"/>
    <w:tmpl w:val="8F1CBB80"/>
    <w:lvl w:ilvl="0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2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0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4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82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63" w:hanging="1800"/>
      </w:pPr>
      <w:rPr>
        <w:rFonts w:hint="default"/>
      </w:rPr>
    </w:lvl>
  </w:abstractNum>
  <w:abstractNum w:abstractNumId="9">
    <w:nsid w:val="3DAC1E26"/>
    <w:multiLevelType w:val="hybridMultilevel"/>
    <w:tmpl w:val="B128E22E"/>
    <w:lvl w:ilvl="0" w:tplc="00CE3FCA">
      <w:start w:val="1"/>
      <w:numFmt w:val="decimal"/>
      <w:lvlText w:val="%1)"/>
      <w:lvlJc w:val="left"/>
      <w:pPr>
        <w:ind w:left="744" w:hanging="384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325134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1">
    <w:nsid w:val="460C1023"/>
    <w:multiLevelType w:val="hybridMultilevel"/>
    <w:tmpl w:val="128E2830"/>
    <w:lvl w:ilvl="0" w:tplc="86FE3978">
      <w:start w:val="1"/>
      <w:numFmt w:val="decimal"/>
      <w:lvlText w:val="%1.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BAB6852"/>
    <w:multiLevelType w:val="multilevel"/>
    <w:tmpl w:val="320A0324"/>
    <w:lvl w:ilvl="0">
      <w:start w:val="1"/>
      <w:numFmt w:val="none"/>
      <w:lvlText w:val="2"/>
      <w:lvlJc w:val="left"/>
      <w:pPr>
        <w:ind w:left="142" w:hanging="142"/>
      </w:pPr>
      <w:rPr>
        <w:rFonts w:hint="default"/>
      </w:rPr>
    </w:lvl>
    <w:lvl w:ilvl="1">
      <w:start w:val="1"/>
      <w:numFmt w:val="none"/>
      <w:lvlText w:val="2.3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>
    <w:nsid w:val="5FE64E3A"/>
    <w:multiLevelType w:val="hybridMultilevel"/>
    <w:tmpl w:val="28943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02330C"/>
    <w:multiLevelType w:val="multilevel"/>
    <w:tmpl w:val="0FC69216"/>
    <w:lvl w:ilvl="0">
      <w:start w:val="1"/>
      <w:numFmt w:val="none"/>
      <w:lvlText w:val="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>
    <w:nsid w:val="79433EEA"/>
    <w:multiLevelType w:val="hybridMultilevel"/>
    <w:tmpl w:val="542484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E21EF0"/>
    <w:multiLevelType w:val="multilevel"/>
    <w:tmpl w:val="A638487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2"/>
      <w:lvlText w:val="2.1"/>
      <w:lvlJc w:val="left"/>
      <w:pPr>
        <w:ind w:left="85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>
    <w:nsid w:val="7ACB15F3"/>
    <w:multiLevelType w:val="hybridMultilevel"/>
    <w:tmpl w:val="0A026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752801"/>
    <w:multiLevelType w:val="multilevel"/>
    <w:tmpl w:val="4AB8064C"/>
    <w:lvl w:ilvl="0">
      <w:start w:val="1"/>
      <w:numFmt w:val="bullet"/>
      <w:pStyle w:val="a"/>
      <w:lvlText w:val=""/>
      <w:lvlJc w:val="left"/>
      <w:pPr>
        <w:tabs>
          <w:tab w:val="num" w:pos="7570"/>
        </w:tabs>
        <w:ind w:left="6521" w:firstLine="709"/>
      </w:pPr>
      <w:rPr>
        <w:rFonts w:ascii="Symbol" w:hAnsi="Symbol" w:hint="default"/>
        <w:lang w:val="ru-RU"/>
      </w:rPr>
    </w:lvl>
    <w:lvl w:ilvl="1">
      <w:start w:val="1"/>
      <w:numFmt w:val="bullet"/>
      <w:lvlText w:val=""/>
      <w:lvlJc w:val="left"/>
      <w:pPr>
        <w:tabs>
          <w:tab w:val="num" w:pos="1304"/>
        </w:tabs>
        <w:ind w:left="0" w:firstLine="995"/>
      </w:pPr>
      <w:rPr>
        <w:rFonts w:ascii="Symbol" w:hAnsi="Symbol" w:hint="default"/>
        <w:sz w:val="24"/>
      </w:rPr>
    </w:lvl>
    <w:lvl w:ilvl="2">
      <w:start w:val="1"/>
      <w:numFmt w:val="bullet"/>
      <w:lvlText w:val=""/>
      <w:lvlJc w:val="left"/>
      <w:pPr>
        <w:tabs>
          <w:tab w:val="num" w:pos="1588"/>
        </w:tabs>
        <w:ind w:left="0" w:firstLine="124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19">
    <w:nsid w:val="7F3B6008"/>
    <w:multiLevelType w:val="multilevel"/>
    <w:tmpl w:val="2608725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none"/>
      <w:lvlText w:val="2.2"/>
      <w:lvlJc w:val="left"/>
      <w:pPr>
        <w:ind w:left="142" w:hanging="14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1"/>
  </w:num>
  <w:num w:numId="3">
    <w:abstractNumId w:val="15"/>
  </w:num>
  <w:num w:numId="4">
    <w:abstractNumId w:val="3"/>
  </w:num>
  <w:num w:numId="5">
    <w:abstractNumId w:val="8"/>
  </w:num>
  <w:num w:numId="6">
    <w:abstractNumId w:val="2"/>
  </w:num>
  <w:num w:numId="7">
    <w:abstractNumId w:val="13"/>
  </w:num>
  <w:num w:numId="8">
    <w:abstractNumId w:val="17"/>
  </w:num>
  <w:num w:numId="9">
    <w:abstractNumId w:val="14"/>
  </w:num>
  <w:num w:numId="10">
    <w:abstractNumId w:val="6"/>
  </w:num>
  <w:num w:numId="11">
    <w:abstractNumId w:val="19"/>
  </w:num>
  <w:num w:numId="12">
    <w:abstractNumId w:val="10"/>
  </w:num>
  <w:num w:numId="13">
    <w:abstractNumId w:val="4"/>
  </w:num>
  <w:num w:numId="14">
    <w:abstractNumId w:val="16"/>
  </w:num>
  <w:num w:numId="15">
    <w:abstractNumId w:val="1"/>
  </w:num>
  <w:num w:numId="16">
    <w:abstractNumId w:val="7"/>
  </w:num>
  <w:num w:numId="17">
    <w:abstractNumId w:val="12"/>
  </w:num>
  <w:num w:numId="18">
    <w:abstractNumId w:val="9"/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EAE"/>
    <w:rsid w:val="0000087B"/>
    <w:rsid w:val="00012FF0"/>
    <w:rsid w:val="00040E02"/>
    <w:rsid w:val="000522CA"/>
    <w:rsid w:val="000942EE"/>
    <w:rsid w:val="000D2D94"/>
    <w:rsid w:val="000E3AA2"/>
    <w:rsid w:val="00104FD9"/>
    <w:rsid w:val="00153BC9"/>
    <w:rsid w:val="00162F70"/>
    <w:rsid w:val="001911F2"/>
    <w:rsid w:val="001D1F4D"/>
    <w:rsid w:val="001F1C6A"/>
    <w:rsid w:val="00227EAE"/>
    <w:rsid w:val="00257AE0"/>
    <w:rsid w:val="00285257"/>
    <w:rsid w:val="00297C9A"/>
    <w:rsid w:val="002A4791"/>
    <w:rsid w:val="002E6B5C"/>
    <w:rsid w:val="00331BEC"/>
    <w:rsid w:val="003A048D"/>
    <w:rsid w:val="003E6D61"/>
    <w:rsid w:val="004631B6"/>
    <w:rsid w:val="0048349A"/>
    <w:rsid w:val="004A71B5"/>
    <w:rsid w:val="005559BD"/>
    <w:rsid w:val="00563E9A"/>
    <w:rsid w:val="00594FC7"/>
    <w:rsid w:val="00595478"/>
    <w:rsid w:val="005B3DCD"/>
    <w:rsid w:val="005E7ABD"/>
    <w:rsid w:val="006A7517"/>
    <w:rsid w:val="006B3E6C"/>
    <w:rsid w:val="006D1803"/>
    <w:rsid w:val="00730F8E"/>
    <w:rsid w:val="00732174"/>
    <w:rsid w:val="007B1045"/>
    <w:rsid w:val="007B2219"/>
    <w:rsid w:val="007B6E49"/>
    <w:rsid w:val="00830DED"/>
    <w:rsid w:val="00873535"/>
    <w:rsid w:val="00882F8A"/>
    <w:rsid w:val="008B2D8F"/>
    <w:rsid w:val="0090280D"/>
    <w:rsid w:val="00914793"/>
    <w:rsid w:val="009D0374"/>
    <w:rsid w:val="00A37B6F"/>
    <w:rsid w:val="00AB39F0"/>
    <w:rsid w:val="00B41522"/>
    <w:rsid w:val="00B57F0B"/>
    <w:rsid w:val="00B85F01"/>
    <w:rsid w:val="00BA417C"/>
    <w:rsid w:val="00BC2059"/>
    <w:rsid w:val="00C210F0"/>
    <w:rsid w:val="00C2582D"/>
    <w:rsid w:val="00C87646"/>
    <w:rsid w:val="00CE5813"/>
    <w:rsid w:val="00D1627E"/>
    <w:rsid w:val="00D17808"/>
    <w:rsid w:val="00DB7796"/>
    <w:rsid w:val="00DC3364"/>
    <w:rsid w:val="00E11993"/>
    <w:rsid w:val="00E6764F"/>
    <w:rsid w:val="00F24153"/>
    <w:rsid w:val="00FB1A0C"/>
    <w:rsid w:val="00F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210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DC3364"/>
    <w:pPr>
      <w:keepNext/>
      <w:keepLines/>
      <w:numPr>
        <w:numId w:val="12"/>
      </w:numPr>
      <w:spacing w:before="480"/>
      <w:ind w:left="0"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link w:val="20"/>
    <w:uiPriority w:val="9"/>
    <w:qFormat/>
    <w:rsid w:val="00DC3364"/>
    <w:pPr>
      <w:numPr>
        <w:ilvl w:val="1"/>
        <w:numId w:val="14"/>
      </w:numPr>
      <w:spacing w:before="100" w:beforeAutospacing="1" w:after="100" w:afterAutospacing="1"/>
      <w:ind w:left="0" w:firstLine="0"/>
      <w:outlineLvl w:val="1"/>
    </w:pPr>
    <w:rPr>
      <w:b/>
      <w:bCs/>
      <w:sz w:val="36"/>
      <w:szCs w:val="3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C3364"/>
    <w:pPr>
      <w:keepNext/>
      <w:keepLines/>
      <w:numPr>
        <w:ilvl w:val="2"/>
        <w:numId w:val="12"/>
      </w:numPr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3364"/>
    <w:pPr>
      <w:keepNext/>
      <w:keepLines/>
      <w:numPr>
        <w:ilvl w:val="3"/>
        <w:numId w:val="12"/>
      </w:numPr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DC3364"/>
    <w:pPr>
      <w:keepNext/>
      <w:keepLines/>
      <w:numPr>
        <w:ilvl w:val="4"/>
        <w:numId w:val="12"/>
      </w:numPr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DC3364"/>
    <w:pPr>
      <w:keepNext/>
      <w:keepLines/>
      <w:numPr>
        <w:ilvl w:val="5"/>
        <w:numId w:val="12"/>
      </w:numPr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DC3364"/>
    <w:pPr>
      <w:keepNext/>
      <w:keepLines/>
      <w:numPr>
        <w:ilvl w:val="6"/>
        <w:numId w:val="12"/>
      </w:numPr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DC3364"/>
    <w:pPr>
      <w:keepNext/>
      <w:keepLines/>
      <w:numPr>
        <w:ilvl w:val="7"/>
        <w:numId w:val="12"/>
      </w:numPr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DC3364"/>
    <w:pPr>
      <w:keepNext/>
      <w:keepLines/>
      <w:numPr>
        <w:ilvl w:val="8"/>
        <w:numId w:val="12"/>
      </w:numPr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153B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0"/>
    <w:link w:val="a5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Верхний колонтитул Знак"/>
    <w:basedOn w:val="a1"/>
    <w:link w:val="a4"/>
    <w:uiPriority w:val="99"/>
    <w:rsid w:val="00104FD9"/>
  </w:style>
  <w:style w:type="paragraph" w:styleId="a6">
    <w:name w:val="footer"/>
    <w:basedOn w:val="a0"/>
    <w:link w:val="a7"/>
    <w:uiPriority w:val="99"/>
    <w:unhideWhenUsed/>
    <w:rsid w:val="00104FD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1"/>
    <w:link w:val="a6"/>
    <w:uiPriority w:val="99"/>
    <w:rsid w:val="00104FD9"/>
  </w:style>
  <w:style w:type="character" w:customStyle="1" w:styleId="10">
    <w:name w:val="Заголовок 1 Знак"/>
    <w:basedOn w:val="a1"/>
    <w:link w:val="1"/>
    <w:uiPriority w:val="9"/>
    <w:rsid w:val="00DC336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DC33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C3364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1"/>
    <w:link w:val="4"/>
    <w:uiPriority w:val="9"/>
    <w:semiHidden/>
    <w:rsid w:val="00DC3364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"/>
    <w:semiHidden/>
    <w:rsid w:val="00DC3364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DC3364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1"/>
    <w:link w:val="7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1"/>
    <w:link w:val="8"/>
    <w:uiPriority w:val="9"/>
    <w:semiHidden/>
    <w:rsid w:val="00DC336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uiPriority w:val="9"/>
    <w:semiHidden/>
    <w:rsid w:val="00DC336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0"/>
    <w:link w:val="a9"/>
    <w:rsid w:val="00DC3364"/>
    <w:pPr>
      <w:widowControl w:val="0"/>
      <w:suppressAutoHyphens/>
      <w:spacing w:after="120"/>
    </w:pPr>
    <w:rPr>
      <w:rFonts w:ascii="Arial" w:eastAsia="Arial Unicode MS" w:hAnsi="Arial"/>
      <w:kern w:val="1"/>
      <w:sz w:val="20"/>
    </w:rPr>
  </w:style>
  <w:style w:type="character" w:customStyle="1" w:styleId="a9">
    <w:name w:val="Основной текст Знак"/>
    <w:basedOn w:val="a1"/>
    <w:link w:val="a8"/>
    <w:rsid w:val="00DC3364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31">
    <w:name w:val="Body Text 3"/>
    <w:basedOn w:val="a0"/>
    <w:link w:val="32"/>
    <w:uiPriority w:val="99"/>
    <w:unhideWhenUsed/>
    <w:rsid w:val="00DC3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DC336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a">
    <w:name w:val="Обычный текст"/>
    <w:basedOn w:val="a0"/>
    <w:link w:val="ab"/>
    <w:qFormat/>
    <w:rsid w:val="00DC3364"/>
    <w:pPr>
      <w:ind w:firstLine="709"/>
      <w:jc w:val="both"/>
    </w:pPr>
    <w:rPr>
      <w:rFonts w:eastAsia="Calibri"/>
      <w:lang w:eastAsia="en-US"/>
    </w:rPr>
  </w:style>
  <w:style w:type="character" w:customStyle="1" w:styleId="ab">
    <w:name w:val="Обычный текст Знак"/>
    <w:basedOn w:val="a1"/>
    <w:link w:val="aa"/>
    <w:rsid w:val="00DC3364"/>
    <w:rPr>
      <w:rFonts w:ascii="Times New Roman" w:eastAsia="Calibri" w:hAnsi="Times New Roman" w:cs="Times New Roman"/>
      <w:sz w:val="24"/>
      <w:szCs w:val="24"/>
    </w:rPr>
  </w:style>
  <w:style w:type="paragraph" w:styleId="ac">
    <w:name w:val="List Paragraph"/>
    <w:basedOn w:val="a0"/>
    <w:uiPriority w:val="34"/>
    <w:qFormat/>
    <w:rsid w:val="00DC3364"/>
    <w:pPr>
      <w:ind w:left="720"/>
      <w:contextualSpacing/>
    </w:pPr>
  </w:style>
  <w:style w:type="paragraph" w:styleId="ad">
    <w:name w:val="Balloon Text"/>
    <w:basedOn w:val="a0"/>
    <w:link w:val="ae"/>
    <w:uiPriority w:val="99"/>
    <w:semiHidden/>
    <w:unhideWhenUsed/>
    <w:rsid w:val="00DC336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DC336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Subtitle"/>
    <w:basedOn w:val="a0"/>
    <w:link w:val="af0"/>
    <w:qFormat/>
    <w:rsid w:val="00DC3364"/>
    <w:pPr>
      <w:jc w:val="center"/>
    </w:pPr>
    <w:rPr>
      <w:sz w:val="32"/>
      <w:szCs w:val="20"/>
    </w:rPr>
  </w:style>
  <w:style w:type="character" w:customStyle="1" w:styleId="af0">
    <w:name w:val="Подзаголовок Знак"/>
    <w:basedOn w:val="a1"/>
    <w:link w:val="af"/>
    <w:rsid w:val="00DC3364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f1">
    <w:name w:val="Текст концевой сноски Знак"/>
    <w:basedOn w:val="a1"/>
    <w:link w:val="af2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2">
    <w:name w:val="endnote text"/>
    <w:basedOn w:val="a0"/>
    <w:link w:val="af1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11">
    <w:name w:val="Текст концевой сноски Знак1"/>
    <w:basedOn w:val="a1"/>
    <w:uiPriority w:val="99"/>
    <w:semiHidden/>
    <w:rsid w:val="00DC33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footnote text"/>
    <w:basedOn w:val="a0"/>
    <w:link w:val="af4"/>
    <w:uiPriority w:val="99"/>
    <w:semiHidden/>
    <w:unhideWhenUsed/>
    <w:rsid w:val="00DC3364"/>
    <w:rPr>
      <w:rFonts w:asciiTheme="minorHAnsi" w:eastAsiaTheme="minorEastAsia" w:hAnsiTheme="minorHAnsi" w:cstheme="minorBidi"/>
      <w:sz w:val="20"/>
      <w:szCs w:val="20"/>
    </w:rPr>
  </w:style>
  <w:style w:type="character" w:customStyle="1" w:styleId="af4">
    <w:name w:val="Текст сноски Знак"/>
    <w:basedOn w:val="a1"/>
    <w:link w:val="af3"/>
    <w:uiPriority w:val="99"/>
    <w:semiHidden/>
    <w:rsid w:val="00DC3364"/>
    <w:rPr>
      <w:rFonts w:eastAsiaTheme="minorEastAsia"/>
      <w:sz w:val="20"/>
      <w:szCs w:val="20"/>
      <w:lang w:eastAsia="ru-RU"/>
    </w:rPr>
  </w:style>
  <w:style w:type="paragraph" w:styleId="af5">
    <w:name w:val="TOC Heading"/>
    <w:basedOn w:val="1"/>
    <w:next w:val="a0"/>
    <w:uiPriority w:val="39"/>
    <w:unhideWhenUsed/>
    <w:qFormat/>
    <w:rsid w:val="00DC3364"/>
    <w:pPr>
      <w:spacing w:line="276" w:lineRule="auto"/>
      <w:ind w:left="432" w:hanging="432"/>
      <w:outlineLvl w:val="9"/>
    </w:pPr>
    <w:rPr>
      <w:lang w:eastAsia="en-US"/>
    </w:rPr>
  </w:style>
  <w:style w:type="paragraph" w:styleId="12">
    <w:name w:val="toc 1"/>
    <w:basedOn w:val="a0"/>
    <w:next w:val="a0"/>
    <w:autoRedefine/>
    <w:uiPriority w:val="39"/>
    <w:unhideWhenUsed/>
    <w:rsid w:val="00DC3364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styleId="af6">
    <w:name w:val="Hyperlink"/>
    <w:basedOn w:val="a1"/>
    <w:uiPriority w:val="99"/>
    <w:unhideWhenUsed/>
    <w:rsid w:val="00DC3364"/>
    <w:rPr>
      <w:color w:val="0000FF" w:themeColor="hyperlink"/>
      <w:u w:val="single"/>
    </w:rPr>
  </w:style>
  <w:style w:type="paragraph" w:styleId="21">
    <w:name w:val="toc 2"/>
    <w:basedOn w:val="a0"/>
    <w:next w:val="a0"/>
    <w:autoRedefine/>
    <w:uiPriority w:val="39"/>
    <w:unhideWhenUsed/>
    <w:rsid w:val="00DC336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">
    <w:name w:val="МаркированныйТочка"/>
    <w:basedOn w:val="a0"/>
    <w:link w:val="af7"/>
    <w:qFormat/>
    <w:rsid w:val="00DC3364"/>
    <w:pPr>
      <w:numPr>
        <w:numId w:val="21"/>
      </w:numPr>
      <w:spacing w:line="360" w:lineRule="auto"/>
    </w:pPr>
    <w:rPr>
      <w:szCs w:val="20"/>
      <w:lang w:val="x-none" w:eastAsia="x-none"/>
    </w:rPr>
  </w:style>
  <w:style w:type="character" w:customStyle="1" w:styleId="af7">
    <w:name w:val="МаркированныйТочка Знак"/>
    <w:link w:val="a"/>
    <w:rsid w:val="00DC336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Iniiaiieoaeno">
    <w:name w:val="Iniiaiie oaeno"/>
    <w:basedOn w:val="a0"/>
    <w:rsid w:val="0048349A"/>
    <w:pPr>
      <w:jc w:val="both"/>
    </w:pPr>
    <w:rPr>
      <w:rFonts w:ascii="Peterburg" w:hAnsi="Peterburg"/>
      <w:sz w:val="20"/>
      <w:szCs w:val="20"/>
    </w:rPr>
  </w:style>
  <w:style w:type="paragraph" w:customStyle="1" w:styleId="ConsPlusNonformat">
    <w:name w:val="ConsPlusNonformat"/>
    <w:rsid w:val="008735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vadm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Одинцова Светлана Сергеевна</dc:creator>
  <cp:lastModifiedBy>Ващенко Юлия Александровна</cp:lastModifiedBy>
  <cp:revision>4</cp:revision>
  <cp:lastPrinted>2019-08-20T06:17:00Z</cp:lastPrinted>
  <dcterms:created xsi:type="dcterms:W3CDTF">2024-05-22T08:59:00Z</dcterms:created>
  <dcterms:modified xsi:type="dcterms:W3CDTF">2024-05-24T06:10:00Z</dcterms:modified>
</cp:coreProperties>
</file>