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56D1BFE5" w14:textId="77777777" w:rsidTr="002D67AD">
        <w:tc>
          <w:tcPr>
            <w:tcW w:w="4785" w:type="dxa"/>
            <w:shd w:val="clear" w:color="auto" w:fill="auto"/>
          </w:tcPr>
          <w:p w14:paraId="1FFDD4E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7DDE94D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474C1613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4CF7AE58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54E83ED5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BF7295">
              <w:rPr>
                <w:rFonts w:ascii="Liberation Serif" w:hAnsi="Liberation Serif" w:cs="Times New Roman CYR"/>
              </w:rPr>
              <w:t>2</w:t>
            </w:r>
          </w:p>
          <w:p w14:paraId="6CBF5B8D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к 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042818D4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114D2003" w14:textId="4A550C14" w:rsidR="00B6455F" w:rsidRPr="0073372A" w:rsidRDefault="00B6455F" w:rsidP="009C5167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9C5167" w:rsidRPr="0073372A">
              <w:rPr>
                <w:rFonts w:ascii="Liberation Serif" w:hAnsi="Liberation Serif" w:cs="Times New Roman CYR"/>
              </w:rPr>
              <w:t>от</w:t>
            </w:r>
            <w:r w:rsidR="00896E7C">
              <w:rPr>
                <w:rFonts w:ascii="Liberation Serif" w:hAnsi="Liberation Serif" w:cs="Times New Roman CYR"/>
              </w:rPr>
              <w:t xml:space="preserve"> 17.07.2024   </w:t>
            </w:r>
            <w:r w:rsidR="009C5167" w:rsidRPr="0073372A">
              <w:rPr>
                <w:rFonts w:ascii="Liberation Serif" w:hAnsi="Liberation Serif" w:cs="Times New Roman CYR"/>
              </w:rPr>
              <w:t>№</w:t>
            </w:r>
            <w:r w:rsidR="00896E7C">
              <w:rPr>
                <w:rFonts w:ascii="Liberation Serif" w:hAnsi="Liberation Serif" w:cs="Times New Roman CYR"/>
              </w:rPr>
              <w:t xml:space="preserve"> 107</w:t>
            </w:r>
          </w:p>
        </w:tc>
      </w:tr>
    </w:tbl>
    <w:p w14:paraId="47BBA5DC" w14:textId="77777777" w:rsidR="009C5167" w:rsidRDefault="009C5167"/>
    <w:p w14:paraId="04D6B175" w14:textId="53280F5D" w:rsidR="00BF7295" w:rsidRDefault="00BF7295" w:rsidP="00B6455F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Times New Roman CYR"/>
        </w:rPr>
        <w:t>Предоставление разрешен</w:t>
      </w:r>
      <w:r w:rsidR="009718BE">
        <w:rPr>
          <w:rFonts w:ascii="Liberation Serif" w:hAnsi="Liberation Serif" w:cs="Times New Roman CYR"/>
        </w:rPr>
        <w:t>и</w:t>
      </w:r>
      <w:r w:rsidR="00294685">
        <w:rPr>
          <w:rFonts w:ascii="Liberation Serif" w:hAnsi="Liberation Serif" w:cs="Times New Roman CYR"/>
        </w:rPr>
        <w:t>й</w:t>
      </w:r>
      <w:r>
        <w:rPr>
          <w:rFonts w:ascii="Liberation Serif" w:hAnsi="Liberation Serif" w:cs="Times New Roman CYR"/>
        </w:rPr>
        <w:t xml:space="preserve"> </w:t>
      </w:r>
      <w:r w:rsidRPr="00B648A9">
        <w:rPr>
          <w:rFonts w:ascii="Liberation Serif" w:hAnsi="Liberation Serif" w:cs="Liberation Serif"/>
          <w:bCs/>
        </w:rPr>
        <w:t>на</w:t>
      </w:r>
      <w:r>
        <w:rPr>
          <w:rFonts w:ascii="Liberation Serif" w:hAnsi="Liberation Serif" w:cs="Liberation Serif"/>
          <w:bCs/>
        </w:rPr>
        <w:t xml:space="preserve"> о</w:t>
      </w:r>
      <w:r w:rsidRPr="00B648A9">
        <w:rPr>
          <w:rFonts w:ascii="Liberation Serif" w:hAnsi="Liberation Serif" w:cs="Liberation Serif"/>
          <w:bCs/>
        </w:rPr>
        <w:t>тклонени</w:t>
      </w:r>
      <w:r w:rsidR="00BC6A7C">
        <w:rPr>
          <w:rFonts w:ascii="Liberation Serif" w:hAnsi="Liberation Serif" w:cs="Liberation Serif"/>
          <w:bCs/>
        </w:rPr>
        <w:t>я</w:t>
      </w:r>
      <w:r w:rsidRPr="00B648A9">
        <w:rPr>
          <w:rFonts w:ascii="Liberation Serif" w:hAnsi="Liberation Serif" w:cs="Liberation Serif"/>
          <w:bCs/>
        </w:rPr>
        <w:t xml:space="preserve"> от предельных параметров разрешенного строительства, реконструкции объектов капитального строительства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67"/>
        <w:gridCol w:w="8678"/>
      </w:tblGrid>
      <w:tr w:rsidR="00B6455F" w:rsidRPr="00BC6A7C" w14:paraId="67640291" w14:textId="77777777" w:rsidTr="00A05B14">
        <w:trPr>
          <w:tblHeader/>
          <w:jc w:val="center"/>
        </w:trPr>
        <w:tc>
          <w:tcPr>
            <w:tcW w:w="667" w:type="dxa"/>
            <w:vAlign w:val="center"/>
          </w:tcPr>
          <w:p w14:paraId="3B628263" w14:textId="77777777" w:rsidR="00B6455F" w:rsidRPr="00BC6A7C" w:rsidRDefault="00B6455F" w:rsidP="00B6455F">
            <w:pPr>
              <w:jc w:val="center"/>
              <w:rPr>
                <w:rFonts w:ascii="Liberation Serif" w:hAnsi="Liberation Serif"/>
              </w:rPr>
            </w:pPr>
            <w:r w:rsidRPr="00BC6A7C">
              <w:rPr>
                <w:rFonts w:ascii="Liberation Serif" w:hAnsi="Liberation Serif"/>
              </w:rPr>
              <w:t>№</w:t>
            </w:r>
          </w:p>
        </w:tc>
        <w:tc>
          <w:tcPr>
            <w:tcW w:w="8678" w:type="dxa"/>
            <w:vAlign w:val="center"/>
          </w:tcPr>
          <w:p w14:paraId="4D30E23C" w14:textId="77777777" w:rsidR="00B6455F" w:rsidRPr="00BC6A7C" w:rsidRDefault="00B6455F" w:rsidP="00B6455F">
            <w:pPr>
              <w:jc w:val="center"/>
              <w:rPr>
                <w:rFonts w:ascii="Liberation Serif" w:hAnsi="Liberation Serif"/>
              </w:rPr>
            </w:pPr>
            <w:r w:rsidRPr="00BC6A7C">
              <w:rPr>
                <w:rFonts w:ascii="Liberation Serif" w:hAnsi="Liberation Serif"/>
              </w:rPr>
              <w:t>Наименование</w:t>
            </w:r>
          </w:p>
        </w:tc>
      </w:tr>
      <w:tr w:rsidR="00A05B14" w:rsidRPr="00BC6A7C" w14:paraId="26A0199D" w14:textId="77777777" w:rsidTr="00A05B14">
        <w:trPr>
          <w:jc w:val="center"/>
        </w:trPr>
        <w:tc>
          <w:tcPr>
            <w:tcW w:w="667" w:type="dxa"/>
            <w:vAlign w:val="center"/>
          </w:tcPr>
          <w:p w14:paraId="02C36EAA" w14:textId="77777777" w:rsidR="00A05B14" w:rsidRPr="00BC6A7C" w:rsidRDefault="00A05B14" w:rsidP="00A05B14">
            <w:pPr>
              <w:jc w:val="center"/>
              <w:rPr>
                <w:rFonts w:ascii="Liberation Serif" w:hAnsi="Liberation Serif"/>
              </w:rPr>
            </w:pPr>
            <w:r w:rsidRPr="00BC6A7C">
              <w:rPr>
                <w:rFonts w:ascii="Liberation Serif" w:hAnsi="Liberation Serif"/>
              </w:rPr>
              <w:t>1</w:t>
            </w:r>
          </w:p>
        </w:tc>
        <w:tc>
          <w:tcPr>
            <w:tcW w:w="8678" w:type="dxa"/>
            <w:vAlign w:val="center"/>
          </w:tcPr>
          <w:p w14:paraId="1E791826" w14:textId="3211D2C1" w:rsidR="00A05B14" w:rsidRPr="000A4A4A" w:rsidRDefault="00A05B14" w:rsidP="00A05B14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Предоставление разрешени</w:t>
            </w:r>
            <w:r w:rsidR="00294685">
              <w:rPr>
                <w:rFonts w:ascii="Liberation Serif" w:hAnsi="Liberation Serif"/>
              </w:rPr>
              <w:t>я</w:t>
            </w:r>
            <w:r>
              <w:rPr>
                <w:rFonts w:ascii="Liberation Serif" w:hAnsi="Liberation Serif"/>
              </w:rPr>
              <w:t xml:space="preserve"> на отклонение от предельных параметров разрешенного строительства, реконструкции объекта капитального строительства, в части уменьшения предельного минимального размера земельного участка </w:t>
            </w:r>
            <w:r>
              <w:rPr>
                <w:rFonts w:ascii="Liberation Serif" w:hAnsi="Liberation Serif" w:cs="Liberation Serif"/>
              </w:rPr>
              <w:t xml:space="preserve">с </w:t>
            </w:r>
            <w:r w:rsidRPr="00B252DB">
              <w:rPr>
                <w:rFonts w:ascii="Liberation Serif" w:hAnsi="Liberation Serif"/>
              </w:rPr>
              <w:t>кадастровым номером 66:58:</w:t>
            </w:r>
            <w:r>
              <w:rPr>
                <w:rFonts w:ascii="Liberation Serif" w:hAnsi="Liberation Serif"/>
              </w:rPr>
              <w:t xml:space="preserve">0111001:198, </w:t>
            </w:r>
            <w:r w:rsidRPr="00B252DB">
              <w:rPr>
                <w:rFonts w:ascii="Liberation Serif" w:hAnsi="Liberation Serif"/>
              </w:rPr>
              <w:t xml:space="preserve">в территориальной зоне </w:t>
            </w:r>
            <w:r>
              <w:rPr>
                <w:rFonts w:ascii="Liberation Serif" w:hAnsi="Liberation Serif"/>
              </w:rPr>
              <w:t>Ж-1</w:t>
            </w:r>
            <w:r w:rsidRPr="00B252DB">
              <w:rPr>
                <w:rFonts w:ascii="Liberation Serif" w:hAnsi="Liberation Serif"/>
              </w:rPr>
              <w:t xml:space="preserve"> </w:t>
            </w:r>
            <w:r w:rsidRPr="00EA4519">
              <w:rPr>
                <w:rFonts w:ascii="Liberation Serif" w:hAnsi="Liberation Serif"/>
              </w:rPr>
              <w:t>(</w:t>
            </w:r>
            <w:r>
              <w:rPr>
                <w:rFonts w:ascii="Liberation Serif" w:hAnsi="Liberation Serif"/>
                <w:bCs/>
              </w:rPr>
              <w:t>з</w:t>
            </w:r>
            <w:r w:rsidRPr="00EA4519">
              <w:rPr>
                <w:rFonts w:ascii="Liberation Serif" w:hAnsi="Liberation Serif"/>
                <w:bCs/>
              </w:rPr>
              <w:t xml:space="preserve">она </w:t>
            </w:r>
            <w:r w:rsidRPr="00876195">
              <w:rPr>
                <w:rFonts w:ascii="Liberation Serif" w:hAnsi="Liberation Serif"/>
                <w:bCs/>
              </w:rPr>
              <w:t>жилых домов усадебного типа</w:t>
            </w:r>
            <w:r w:rsidRPr="00B252DB">
              <w:rPr>
                <w:rFonts w:ascii="Liberation Serif" w:hAnsi="Liberation Serif"/>
                <w:bCs/>
              </w:rPr>
              <w:t>)</w:t>
            </w:r>
            <w:r w:rsidRPr="00B252DB">
              <w:rPr>
                <w:rFonts w:ascii="Liberation Serif" w:hAnsi="Liberation Serif"/>
              </w:rPr>
              <w:t>, расположенного по адресу: Свердловск</w:t>
            </w:r>
            <w:r>
              <w:rPr>
                <w:rFonts w:ascii="Liberation Serif" w:hAnsi="Liberation Serif"/>
              </w:rPr>
              <w:t xml:space="preserve">ая область, город Первоуральск, улица </w:t>
            </w:r>
            <w:proofErr w:type="spellStart"/>
            <w:r>
              <w:rPr>
                <w:rFonts w:ascii="Liberation Serif" w:hAnsi="Liberation Serif"/>
              </w:rPr>
              <w:t>Огнеупорщиков</w:t>
            </w:r>
            <w:proofErr w:type="spellEnd"/>
            <w:r>
              <w:rPr>
                <w:rFonts w:ascii="Liberation Serif" w:hAnsi="Liberation Serif"/>
              </w:rPr>
              <w:t>, 32б в зоне</w:t>
            </w:r>
            <w:r>
              <w:rPr>
                <w:rFonts w:ascii="Liberation Serif" w:hAnsi="Liberation Serif"/>
                <w:bCs/>
              </w:rPr>
              <w:t xml:space="preserve"> </w:t>
            </w:r>
            <w:r>
              <w:rPr>
                <w:rFonts w:ascii="Liberation Serif" w:hAnsi="Liberation Serif"/>
              </w:rPr>
              <w:t>Ж-1</w:t>
            </w:r>
            <w:r w:rsidRPr="00B252DB">
              <w:rPr>
                <w:rFonts w:ascii="Liberation Serif" w:hAnsi="Liberation Serif"/>
              </w:rPr>
              <w:t xml:space="preserve"> </w:t>
            </w:r>
            <w:r w:rsidRPr="00EA4519">
              <w:rPr>
                <w:rFonts w:ascii="Liberation Serif" w:hAnsi="Liberation Serif"/>
              </w:rPr>
              <w:t>(</w:t>
            </w:r>
            <w:r>
              <w:rPr>
                <w:rFonts w:ascii="Liberation Serif" w:hAnsi="Liberation Serif"/>
                <w:bCs/>
              </w:rPr>
              <w:t>з</w:t>
            </w:r>
            <w:r w:rsidRPr="00EA4519">
              <w:rPr>
                <w:rFonts w:ascii="Liberation Serif" w:hAnsi="Liberation Serif"/>
                <w:bCs/>
              </w:rPr>
              <w:t xml:space="preserve">она </w:t>
            </w:r>
            <w:r w:rsidRPr="00876195">
              <w:rPr>
                <w:rFonts w:ascii="Liberation Serif" w:hAnsi="Liberation Serif"/>
                <w:bCs/>
              </w:rPr>
              <w:t>жилых домов усадебного типа</w:t>
            </w:r>
            <w:r w:rsidRPr="00B252DB">
              <w:rPr>
                <w:rFonts w:ascii="Liberation Serif" w:hAnsi="Liberation Serif"/>
                <w:bCs/>
              </w:rPr>
              <w:t>)</w:t>
            </w:r>
            <w:r>
              <w:rPr>
                <w:rFonts w:ascii="Liberation Serif" w:hAnsi="Liberation Serif"/>
                <w:bCs/>
              </w:rPr>
              <w:t xml:space="preserve"> </w:t>
            </w:r>
            <w:r>
              <w:rPr>
                <w:rFonts w:ascii="Liberation Serif" w:hAnsi="Liberation Serif" w:cs="Calibri"/>
                <w:shd w:val="clear" w:color="auto" w:fill="F8F9FA"/>
              </w:rPr>
              <w:t>с 600 кв. м до 394 кв. м с видом разрешенного использования «</w:t>
            </w:r>
            <w:r>
              <w:rPr>
                <w:rFonts w:ascii="Liberation Serif" w:eastAsia="Calibri" w:hAnsi="Liberation Serif" w:cs="Liberation Serif"/>
              </w:rPr>
              <w:t>Магазины»</w:t>
            </w:r>
          </w:p>
        </w:tc>
      </w:tr>
      <w:tr w:rsidR="00A05B14" w:rsidRPr="00BC6A7C" w14:paraId="4D5BB081" w14:textId="77777777" w:rsidTr="00A05B14">
        <w:trPr>
          <w:jc w:val="center"/>
        </w:trPr>
        <w:tc>
          <w:tcPr>
            <w:tcW w:w="667" w:type="dxa"/>
            <w:vAlign w:val="center"/>
          </w:tcPr>
          <w:p w14:paraId="6703622A" w14:textId="77777777" w:rsidR="00A05B14" w:rsidRPr="00BC6A7C" w:rsidRDefault="00A05B14" w:rsidP="00A05B1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8678" w:type="dxa"/>
            <w:vAlign w:val="center"/>
          </w:tcPr>
          <w:p w14:paraId="07D9E610" w14:textId="7E44C349" w:rsidR="00A05B14" w:rsidRPr="000A4A4A" w:rsidRDefault="00A05B14" w:rsidP="00A05B14">
            <w:pPr>
              <w:jc w:val="both"/>
              <w:rPr>
                <w:rFonts w:ascii="Liberation Serif" w:hAnsi="Liberation Serif"/>
              </w:rPr>
            </w:pPr>
            <w:r w:rsidRPr="00246FD0">
              <w:rPr>
                <w:rFonts w:ascii="Liberation Serif" w:hAnsi="Liberation Serif"/>
              </w:rPr>
              <w:t>Предоставление разрешения на отклонения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кадастровый номер 66:58:</w:t>
            </w:r>
            <w:r>
              <w:rPr>
                <w:rFonts w:ascii="Liberation Serif" w:hAnsi="Liberation Serif"/>
              </w:rPr>
              <w:t>2301003:151</w:t>
            </w:r>
            <w:r w:rsidRPr="00246FD0">
              <w:rPr>
                <w:rFonts w:ascii="Liberation Serif" w:hAnsi="Liberation Serif"/>
              </w:rPr>
              <w:t xml:space="preserve"> в территориальной зоне </w:t>
            </w:r>
            <w:r>
              <w:rPr>
                <w:rFonts w:ascii="Liberation Serif" w:hAnsi="Liberation Serif"/>
              </w:rPr>
              <w:t>Ж-1</w:t>
            </w:r>
            <w:r w:rsidRPr="00246FD0">
              <w:rPr>
                <w:rFonts w:ascii="Liberation Serif" w:hAnsi="Liberation Serif"/>
              </w:rPr>
              <w:t xml:space="preserve"> (</w:t>
            </w:r>
            <w:r w:rsidRPr="009B00C1">
              <w:rPr>
                <w:rFonts w:ascii="Liberation Serif" w:hAnsi="Liberation Serif" w:cs="Liberation Serif"/>
                <w:bCs/>
              </w:rPr>
              <w:t>зона жилых домов усадебного типа</w:t>
            </w:r>
            <w:r w:rsidRPr="00246FD0">
              <w:rPr>
                <w:rFonts w:ascii="Liberation Serif" w:hAnsi="Liberation Serif"/>
                <w:bCs/>
              </w:rPr>
              <w:t>)</w:t>
            </w:r>
            <w:r w:rsidRPr="00246FD0">
              <w:rPr>
                <w:rFonts w:ascii="Liberation Serif" w:hAnsi="Liberation Serif"/>
              </w:rPr>
              <w:t xml:space="preserve">, расположенного по адресу: Свердловская область, город Первоуральск, </w:t>
            </w:r>
            <w:r>
              <w:rPr>
                <w:rFonts w:ascii="Liberation Serif" w:hAnsi="Liberation Serif"/>
              </w:rPr>
              <w:t xml:space="preserve">деревня Старые </w:t>
            </w:r>
            <w:proofErr w:type="spellStart"/>
            <w:r>
              <w:rPr>
                <w:rFonts w:ascii="Liberation Serif" w:hAnsi="Liberation Serif"/>
              </w:rPr>
              <w:t>Решёты</w:t>
            </w:r>
            <w:proofErr w:type="spellEnd"/>
            <w:r>
              <w:rPr>
                <w:rFonts w:ascii="Liberation Serif" w:hAnsi="Liberation Serif"/>
              </w:rPr>
              <w:t xml:space="preserve">, </w:t>
            </w:r>
            <w:r w:rsidRPr="00246FD0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Набережная, 18</w:t>
            </w:r>
            <w:r w:rsidRPr="00091574">
              <w:rPr>
                <w:rFonts w:ascii="Liberation Serif" w:hAnsi="Liberation Serif"/>
              </w:rPr>
              <w:t xml:space="preserve">, с 3 м до </w:t>
            </w:r>
            <w:r>
              <w:rPr>
                <w:rFonts w:ascii="Liberation Serif" w:hAnsi="Liberation Serif"/>
              </w:rPr>
              <w:t>2</w:t>
            </w:r>
            <w:r w:rsidRPr="00091574">
              <w:rPr>
                <w:rFonts w:ascii="Liberation Serif" w:hAnsi="Liberation Serif"/>
              </w:rPr>
              <w:t xml:space="preserve"> м до границы земельного участка с кадастровым номером 66:58:</w:t>
            </w:r>
            <w:r>
              <w:rPr>
                <w:rFonts w:ascii="Liberation Serif" w:hAnsi="Liberation Serif"/>
              </w:rPr>
              <w:t>2301003:594</w:t>
            </w:r>
          </w:p>
        </w:tc>
      </w:tr>
    </w:tbl>
    <w:p w14:paraId="55FE2292" w14:textId="77777777" w:rsidR="00B6455F" w:rsidRDefault="00B6455F" w:rsidP="00BC6A7C">
      <w:pPr>
        <w:jc w:val="center"/>
      </w:pPr>
      <w:bookmarkStart w:id="0" w:name="_GoBack"/>
      <w:bookmarkEnd w:id="0"/>
    </w:p>
    <w:sectPr w:rsidR="00B6455F" w:rsidSect="000000D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72ADEF" w14:textId="77777777" w:rsidR="008279EF" w:rsidRDefault="008279EF" w:rsidP="000000DB">
      <w:r>
        <w:separator/>
      </w:r>
    </w:p>
  </w:endnote>
  <w:endnote w:type="continuationSeparator" w:id="0">
    <w:p w14:paraId="79A99F2D" w14:textId="77777777" w:rsidR="008279EF" w:rsidRDefault="008279EF" w:rsidP="00000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B47C9" w14:textId="77777777" w:rsidR="008279EF" w:rsidRDefault="008279EF" w:rsidP="000000DB">
      <w:r>
        <w:separator/>
      </w:r>
    </w:p>
  </w:footnote>
  <w:footnote w:type="continuationSeparator" w:id="0">
    <w:p w14:paraId="663B72D8" w14:textId="77777777" w:rsidR="008279EF" w:rsidRDefault="008279EF" w:rsidP="00000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2703918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2F7F21C4" w14:textId="77777777" w:rsidR="000000DB" w:rsidRPr="000000DB" w:rsidRDefault="000000DB">
        <w:pPr>
          <w:pStyle w:val="a4"/>
          <w:jc w:val="center"/>
          <w:rPr>
            <w:rFonts w:ascii="Liberation Serif" w:hAnsi="Liberation Serif"/>
          </w:rPr>
        </w:pPr>
        <w:r w:rsidRPr="000000DB">
          <w:rPr>
            <w:rFonts w:ascii="Liberation Serif" w:hAnsi="Liberation Serif"/>
          </w:rPr>
          <w:fldChar w:fldCharType="begin"/>
        </w:r>
        <w:r w:rsidRPr="000000DB">
          <w:rPr>
            <w:rFonts w:ascii="Liberation Serif" w:hAnsi="Liberation Serif"/>
          </w:rPr>
          <w:instrText>PAGE   \* MERGEFORMAT</w:instrText>
        </w:r>
        <w:r w:rsidRPr="000000DB">
          <w:rPr>
            <w:rFonts w:ascii="Liberation Serif" w:hAnsi="Liberation Serif"/>
          </w:rPr>
          <w:fldChar w:fldCharType="separate"/>
        </w:r>
        <w:r w:rsidR="00B54D8D">
          <w:rPr>
            <w:rFonts w:ascii="Liberation Serif" w:hAnsi="Liberation Serif"/>
            <w:noProof/>
          </w:rPr>
          <w:t>2</w:t>
        </w:r>
        <w:r w:rsidRPr="000000DB">
          <w:rPr>
            <w:rFonts w:ascii="Liberation Serif" w:hAnsi="Liberation Serif"/>
          </w:rPr>
          <w:fldChar w:fldCharType="end"/>
        </w:r>
      </w:p>
    </w:sdtContent>
  </w:sdt>
  <w:p w14:paraId="3B3F1A65" w14:textId="77777777" w:rsidR="000000DB" w:rsidRDefault="000000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000DB"/>
    <w:rsid w:val="00082209"/>
    <w:rsid w:val="00083505"/>
    <w:rsid w:val="000D30EF"/>
    <w:rsid w:val="000E6223"/>
    <w:rsid w:val="00100D54"/>
    <w:rsid w:val="001305CF"/>
    <w:rsid w:val="00141701"/>
    <w:rsid w:val="001E234C"/>
    <w:rsid w:val="00210542"/>
    <w:rsid w:val="002828C4"/>
    <w:rsid w:val="00294685"/>
    <w:rsid w:val="002D0CBA"/>
    <w:rsid w:val="002E33D1"/>
    <w:rsid w:val="00385341"/>
    <w:rsid w:val="00386237"/>
    <w:rsid w:val="003A0551"/>
    <w:rsid w:val="003D589F"/>
    <w:rsid w:val="0040579B"/>
    <w:rsid w:val="00405F27"/>
    <w:rsid w:val="0043480D"/>
    <w:rsid w:val="004648A6"/>
    <w:rsid w:val="0047362A"/>
    <w:rsid w:val="004A6C7F"/>
    <w:rsid w:val="004C70C1"/>
    <w:rsid w:val="004D13BA"/>
    <w:rsid w:val="004D47CD"/>
    <w:rsid w:val="00531E4D"/>
    <w:rsid w:val="0053639A"/>
    <w:rsid w:val="005709C8"/>
    <w:rsid w:val="00593B5F"/>
    <w:rsid w:val="005B0A1D"/>
    <w:rsid w:val="005C3286"/>
    <w:rsid w:val="005C46D8"/>
    <w:rsid w:val="005C4CC5"/>
    <w:rsid w:val="005D5D99"/>
    <w:rsid w:val="006364E6"/>
    <w:rsid w:val="00706A35"/>
    <w:rsid w:val="00721770"/>
    <w:rsid w:val="00731751"/>
    <w:rsid w:val="00750AD8"/>
    <w:rsid w:val="007A1963"/>
    <w:rsid w:val="007B2B2D"/>
    <w:rsid w:val="008142CE"/>
    <w:rsid w:val="008279EF"/>
    <w:rsid w:val="00887E38"/>
    <w:rsid w:val="00896E7C"/>
    <w:rsid w:val="008B6C98"/>
    <w:rsid w:val="009118FE"/>
    <w:rsid w:val="0091248C"/>
    <w:rsid w:val="009718BE"/>
    <w:rsid w:val="00971ABE"/>
    <w:rsid w:val="009B40DD"/>
    <w:rsid w:val="009C5167"/>
    <w:rsid w:val="009E1D9E"/>
    <w:rsid w:val="00A05B14"/>
    <w:rsid w:val="00A45CF6"/>
    <w:rsid w:val="00A52E88"/>
    <w:rsid w:val="00A6334C"/>
    <w:rsid w:val="00A866BB"/>
    <w:rsid w:val="00A876C4"/>
    <w:rsid w:val="00AA7D90"/>
    <w:rsid w:val="00AC629D"/>
    <w:rsid w:val="00AE7E7A"/>
    <w:rsid w:val="00B11A0F"/>
    <w:rsid w:val="00B32F8A"/>
    <w:rsid w:val="00B37FB2"/>
    <w:rsid w:val="00B54D8D"/>
    <w:rsid w:val="00B6455F"/>
    <w:rsid w:val="00B710D7"/>
    <w:rsid w:val="00B80342"/>
    <w:rsid w:val="00B93929"/>
    <w:rsid w:val="00BC6A7C"/>
    <w:rsid w:val="00BD5C61"/>
    <w:rsid w:val="00BF7295"/>
    <w:rsid w:val="00C136EB"/>
    <w:rsid w:val="00C3337F"/>
    <w:rsid w:val="00C34ECD"/>
    <w:rsid w:val="00C643CC"/>
    <w:rsid w:val="00C95918"/>
    <w:rsid w:val="00CC09FA"/>
    <w:rsid w:val="00CC194A"/>
    <w:rsid w:val="00CC59AB"/>
    <w:rsid w:val="00CF627B"/>
    <w:rsid w:val="00D32836"/>
    <w:rsid w:val="00D4799C"/>
    <w:rsid w:val="00D62766"/>
    <w:rsid w:val="00DD40A4"/>
    <w:rsid w:val="00DE2438"/>
    <w:rsid w:val="00DE3C73"/>
    <w:rsid w:val="00DF2C90"/>
    <w:rsid w:val="00E1503C"/>
    <w:rsid w:val="00E333EF"/>
    <w:rsid w:val="00E34CED"/>
    <w:rsid w:val="00E53EE5"/>
    <w:rsid w:val="00E97D3D"/>
    <w:rsid w:val="00EA6E54"/>
    <w:rsid w:val="00ED5290"/>
    <w:rsid w:val="00EE49CC"/>
    <w:rsid w:val="00F05F49"/>
    <w:rsid w:val="00F624F0"/>
    <w:rsid w:val="00F73DAC"/>
    <w:rsid w:val="00F836C4"/>
    <w:rsid w:val="00F93355"/>
    <w:rsid w:val="00FA41D5"/>
    <w:rsid w:val="00FA5C64"/>
    <w:rsid w:val="00FC1DF6"/>
    <w:rsid w:val="00FD7F5D"/>
    <w:rsid w:val="00FF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6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5</cp:revision>
  <dcterms:created xsi:type="dcterms:W3CDTF">2024-07-16T12:31:00Z</dcterms:created>
  <dcterms:modified xsi:type="dcterms:W3CDTF">2024-07-18T06:55:00Z</dcterms:modified>
</cp:coreProperties>
</file>