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1466DB" w:rsidRPr="00D30C67" w14:paraId="694C33D8" w14:textId="77777777" w:rsidTr="002C5A95">
        <w:trPr>
          <w:trHeight w:val="1265"/>
        </w:trPr>
        <w:tc>
          <w:tcPr>
            <w:tcW w:w="4785" w:type="dxa"/>
          </w:tcPr>
          <w:p w14:paraId="6A185ECC" w14:textId="77777777" w:rsidR="001466DB" w:rsidRPr="00D30C67" w:rsidRDefault="001466DB" w:rsidP="002C5A95">
            <w:pPr>
              <w:jc w:val="right"/>
              <w:rPr>
                <w:rFonts w:ascii="Liberation Serif" w:hAnsi="Liberation Serif"/>
                <w:sz w:val="24"/>
                <w:szCs w:val="28"/>
              </w:rPr>
            </w:pPr>
          </w:p>
        </w:tc>
        <w:tc>
          <w:tcPr>
            <w:tcW w:w="4786" w:type="dxa"/>
          </w:tcPr>
          <w:p w14:paraId="26C07584" w14:textId="77777777" w:rsidR="00417168" w:rsidRDefault="00417168" w:rsidP="00417168">
            <w:pPr>
              <w:autoSpaceDE w:val="0"/>
              <w:autoSpaceDN w:val="0"/>
              <w:adjustRightInd w:val="0"/>
              <w:spacing w:after="0" w:line="240" w:lineRule="auto"/>
              <w:ind w:left="35" w:right="-52"/>
              <w:rPr>
                <w:rFonts w:ascii="Liberation Serif" w:hAnsi="Liberation Serif" w:cs="Times New Roman CYR"/>
                <w:sz w:val="24"/>
              </w:rPr>
            </w:pPr>
            <w:r>
              <w:rPr>
                <w:rFonts w:ascii="Liberation Serif" w:hAnsi="Liberation Serif" w:cs="Times New Roman CYR"/>
                <w:sz w:val="24"/>
              </w:rPr>
              <w:t>Приложение</w:t>
            </w:r>
          </w:p>
          <w:p w14:paraId="406907BE" w14:textId="77777777" w:rsidR="00417168" w:rsidRDefault="00417168" w:rsidP="00417168">
            <w:pPr>
              <w:autoSpaceDE w:val="0"/>
              <w:autoSpaceDN w:val="0"/>
              <w:adjustRightInd w:val="0"/>
              <w:spacing w:after="0" w:line="240" w:lineRule="auto"/>
              <w:ind w:left="35" w:right="-52"/>
              <w:rPr>
                <w:rFonts w:ascii="Liberation Serif" w:hAnsi="Liberation Serif" w:cs="Times New Roman CYR"/>
                <w:sz w:val="24"/>
              </w:rPr>
            </w:pPr>
            <w:r>
              <w:rPr>
                <w:rFonts w:ascii="Liberation Serif" w:hAnsi="Liberation Serif"/>
                <w:sz w:val="24"/>
              </w:rPr>
              <w:t xml:space="preserve"> </w:t>
            </w:r>
            <w:r>
              <w:rPr>
                <w:rFonts w:ascii="Liberation Serif" w:hAnsi="Liberation Serif" w:cs="Times New Roman CYR"/>
                <w:sz w:val="24"/>
              </w:rPr>
              <w:t>УТВЕРЖДЕН</w:t>
            </w:r>
          </w:p>
          <w:p w14:paraId="185AE61B" w14:textId="77777777" w:rsidR="00417168" w:rsidRDefault="00417168" w:rsidP="00417168">
            <w:pPr>
              <w:autoSpaceDE w:val="0"/>
              <w:autoSpaceDN w:val="0"/>
              <w:adjustRightInd w:val="0"/>
              <w:spacing w:after="0" w:line="240" w:lineRule="auto"/>
              <w:ind w:left="35" w:right="-52"/>
              <w:rPr>
                <w:rFonts w:ascii="Liberation Serif" w:hAnsi="Liberation Serif" w:cs="Times New Roman CYR"/>
                <w:sz w:val="24"/>
              </w:rPr>
            </w:pPr>
            <w:r>
              <w:rPr>
                <w:rFonts w:ascii="Liberation Serif" w:hAnsi="Liberation Serif" w:cs="Times New Roman CYR"/>
                <w:sz w:val="24"/>
              </w:rPr>
              <w:t xml:space="preserve"> постановлением Администрации</w:t>
            </w:r>
          </w:p>
          <w:p w14:paraId="723A6ABA" w14:textId="77777777" w:rsidR="00417168" w:rsidRDefault="00417168" w:rsidP="00417168">
            <w:pPr>
              <w:autoSpaceDE w:val="0"/>
              <w:autoSpaceDN w:val="0"/>
              <w:adjustRightInd w:val="0"/>
              <w:spacing w:after="0" w:line="240" w:lineRule="auto"/>
              <w:ind w:left="35" w:right="-52"/>
              <w:rPr>
                <w:rFonts w:ascii="Liberation Serif" w:hAnsi="Liberation Serif" w:cs="Times New Roman CYR"/>
                <w:sz w:val="24"/>
              </w:rPr>
            </w:pPr>
            <w:r>
              <w:rPr>
                <w:rFonts w:ascii="Liberation Serif" w:hAnsi="Liberation Serif" w:cs="Times New Roman CYR"/>
                <w:sz w:val="24"/>
              </w:rPr>
              <w:t xml:space="preserve"> городского округа Первоуральск</w:t>
            </w:r>
          </w:p>
          <w:p w14:paraId="40070B60" w14:textId="16CA945E" w:rsidR="001466DB" w:rsidRPr="00D30C67" w:rsidRDefault="00417168" w:rsidP="00417168">
            <w:pPr>
              <w:spacing w:after="0" w:line="240" w:lineRule="auto"/>
              <w:rPr>
                <w:rFonts w:ascii="Liberation Serif" w:hAnsi="Liberation Serif"/>
                <w:sz w:val="24"/>
                <w:szCs w:val="28"/>
              </w:rPr>
            </w:pPr>
            <w:r>
              <w:rPr>
                <w:rFonts w:ascii="Liberation Serif" w:hAnsi="Liberation Serif"/>
                <w:sz w:val="24"/>
              </w:rPr>
              <w:t xml:space="preserve"> </w:t>
            </w:r>
            <w:r w:rsidR="009E1341">
              <w:rPr>
                <w:rFonts w:ascii="Liberation Serif" w:hAnsi="Liberation Serif" w:cs="Times New Roman CYR"/>
                <w:sz w:val="24"/>
              </w:rPr>
              <w:t xml:space="preserve">от 17.07.2024   </w:t>
            </w:r>
            <w:bookmarkStart w:id="0" w:name="_GoBack"/>
            <w:bookmarkEnd w:id="0"/>
            <w:r w:rsidR="009E1341">
              <w:rPr>
                <w:rFonts w:ascii="Liberation Serif" w:hAnsi="Liberation Serif" w:cs="Times New Roman CYR"/>
                <w:sz w:val="24"/>
              </w:rPr>
              <w:t>№ 1789</w:t>
            </w:r>
          </w:p>
        </w:tc>
      </w:tr>
    </w:tbl>
    <w:p w14:paraId="2B6DDABC" w14:textId="77777777" w:rsidR="0037395D" w:rsidRDefault="0037395D" w:rsidP="0037395D">
      <w:pPr>
        <w:spacing w:after="0" w:line="240" w:lineRule="auto"/>
        <w:ind w:firstLine="709"/>
        <w:jc w:val="both"/>
        <w:rPr>
          <w:rFonts w:ascii="Liberation Serif" w:hAnsi="Liberation Serif"/>
          <w:sz w:val="24"/>
          <w:szCs w:val="28"/>
        </w:rPr>
      </w:pPr>
    </w:p>
    <w:p w14:paraId="306D1C0A" w14:textId="77777777" w:rsidR="00423803" w:rsidRDefault="00423803" w:rsidP="00DB3FB2">
      <w:pPr>
        <w:pStyle w:val="2"/>
        <w:ind w:left="360"/>
        <w:jc w:val="center"/>
        <w:rPr>
          <w:rStyle w:val="a7"/>
          <w:rFonts w:ascii="Liberation Serif" w:hAnsi="Liberation Serif"/>
          <w:i w:val="0"/>
          <w:color w:val="000000" w:themeColor="text1"/>
          <w:sz w:val="24"/>
          <w:szCs w:val="24"/>
        </w:rPr>
      </w:pPr>
      <w:bookmarkStart w:id="1" w:name="_Toc486347259"/>
      <w:bookmarkStart w:id="2" w:name="_Toc487736423"/>
    </w:p>
    <w:p w14:paraId="64D978E2" w14:textId="77777777" w:rsidR="00423803" w:rsidRDefault="00423803" w:rsidP="00DB3FB2">
      <w:pPr>
        <w:pStyle w:val="2"/>
        <w:ind w:left="360"/>
        <w:jc w:val="center"/>
        <w:rPr>
          <w:rStyle w:val="a7"/>
          <w:rFonts w:ascii="Liberation Serif" w:hAnsi="Liberation Serif"/>
          <w:i w:val="0"/>
          <w:color w:val="000000" w:themeColor="text1"/>
          <w:sz w:val="24"/>
          <w:szCs w:val="24"/>
        </w:rPr>
      </w:pPr>
    </w:p>
    <w:p w14:paraId="05FF5A5C" w14:textId="77777777" w:rsidR="00423803" w:rsidRDefault="00423803" w:rsidP="00DB3FB2">
      <w:pPr>
        <w:pStyle w:val="2"/>
        <w:ind w:left="360"/>
        <w:jc w:val="center"/>
        <w:rPr>
          <w:rStyle w:val="a7"/>
          <w:rFonts w:ascii="Liberation Serif" w:hAnsi="Liberation Serif"/>
          <w:i w:val="0"/>
          <w:color w:val="000000" w:themeColor="text1"/>
          <w:sz w:val="24"/>
          <w:szCs w:val="24"/>
        </w:rPr>
      </w:pPr>
    </w:p>
    <w:p w14:paraId="303A303F" w14:textId="77777777" w:rsidR="00423803" w:rsidRDefault="00423803" w:rsidP="00DB3FB2">
      <w:pPr>
        <w:pStyle w:val="2"/>
        <w:ind w:left="360"/>
        <w:jc w:val="center"/>
        <w:rPr>
          <w:rStyle w:val="a7"/>
          <w:rFonts w:ascii="Liberation Serif" w:hAnsi="Liberation Serif"/>
          <w:i w:val="0"/>
          <w:color w:val="000000" w:themeColor="text1"/>
          <w:sz w:val="24"/>
          <w:szCs w:val="24"/>
        </w:rPr>
      </w:pPr>
    </w:p>
    <w:p w14:paraId="4359BCE6" w14:textId="77777777" w:rsidR="00423803" w:rsidRDefault="00423803" w:rsidP="00DB3FB2">
      <w:pPr>
        <w:pStyle w:val="2"/>
        <w:ind w:left="360"/>
        <w:jc w:val="center"/>
        <w:rPr>
          <w:rStyle w:val="a7"/>
          <w:rFonts w:ascii="Liberation Serif" w:hAnsi="Liberation Serif"/>
          <w:i w:val="0"/>
          <w:color w:val="000000" w:themeColor="text1"/>
          <w:sz w:val="24"/>
          <w:szCs w:val="24"/>
        </w:rPr>
      </w:pPr>
    </w:p>
    <w:p w14:paraId="64B09F7D" w14:textId="77777777" w:rsidR="00423803" w:rsidRDefault="00423803" w:rsidP="00DB3FB2">
      <w:pPr>
        <w:pStyle w:val="2"/>
        <w:ind w:left="360"/>
        <w:jc w:val="center"/>
        <w:rPr>
          <w:rStyle w:val="a7"/>
          <w:rFonts w:ascii="Liberation Serif" w:hAnsi="Liberation Serif"/>
          <w:i w:val="0"/>
          <w:color w:val="000000" w:themeColor="text1"/>
          <w:sz w:val="24"/>
          <w:szCs w:val="24"/>
        </w:rPr>
      </w:pPr>
    </w:p>
    <w:p w14:paraId="66E379BD" w14:textId="77777777" w:rsidR="00423803" w:rsidRDefault="00423803" w:rsidP="00DB3FB2">
      <w:pPr>
        <w:pStyle w:val="2"/>
        <w:ind w:left="360"/>
        <w:jc w:val="center"/>
        <w:rPr>
          <w:rFonts w:ascii="Liberation Serif" w:hAnsi="Liberation Serif"/>
          <w:color w:val="auto"/>
          <w:sz w:val="24"/>
          <w:szCs w:val="24"/>
        </w:rPr>
      </w:pPr>
    </w:p>
    <w:p w14:paraId="3FC2471D" w14:textId="77777777" w:rsidR="00423803" w:rsidRDefault="00423803" w:rsidP="00DB3FB2">
      <w:pPr>
        <w:pStyle w:val="2"/>
        <w:ind w:left="360"/>
        <w:jc w:val="center"/>
        <w:rPr>
          <w:rFonts w:ascii="Liberation Serif" w:hAnsi="Liberation Serif"/>
          <w:color w:val="auto"/>
          <w:sz w:val="24"/>
          <w:szCs w:val="24"/>
        </w:rPr>
      </w:pPr>
    </w:p>
    <w:p w14:paraId="1B2EFC41" w14:textId="77777777" w:rsidR="00423803" w:rsidRDefault="00423803" w:rsidP="00DB3FB2">
      <w:pPr>
        <w:pStyle w:val="2"/>
        <w:ind w:left="360"/>
        <w:jc w:val="center"/>
        <w:rPr>
          <w:rFonts w:ascii="Liberation Serif" w:hAnsi="Liberation Serif"/>
          <w:color w:val="auto"/>
          <w:sz w:val="24"/>
          <w:szCs w:val="24"/>
        </w:rPr>
      </w:pPr>
    </w:p>
    <w:p w14:paraId="748FFF7C" w14:textId="77777777" w:rsidR="00423803" w:rsidRDefault="00423803" w:rsidP="00DB3FB2">
      <w:pPr>
        <w:pStyle w:val="2"/>
        <w:ind w:left="360"/>
        <w:jc w:val="center"/>
        <w:rPr>
          <w:rFonts w:ascii="Liberation Serif" w:hAnsi="Liberation Serif"/>
          <w:color w:val="auto"/>
          <w:sz w:val="24"/>
          <w:szCs w:val="24"/>
        </w:rPr>
      </w:pPr>
    </w:p>
    <w:p w14:paraId="534928E3" w14:textId="77777777" w:rsidR="00423803" w:rsidRDefault="00423803" w:rsidP="00DB3FB2">
      <w:pPr>
        <w:pStyle w:val="2"/>
        <w:ind w:left="360"/>
        <w:jc w:val="center"/>
        <w:rPr>
          <w:rFonts w:ascii="Liberation Serif" w:hAnsi="Liberation Serif"/>
          <w:color w:val="auto"/>
          <w:sz w:val="24"/>
          <w:szCs w:val="24"/>
        </w:rPr>
      </w:pPr>
    </w:p>
    <w:p w14:paraId="38B27B96" w14:textId="3461A4E2" w:rsidR="00423803" w:rsidRPr="00D05084" w:rsidRDefault="00C660B9" w:rsidP="004E6D1F">
      <w:pPr>
        <w:tabs>
          <w:tab w:val="left" w:pos="3360"/>
        </w:tabs>
        <w:autoSpaceDE w:val="0"/>
        <w:autoSpaceDN w:val="0"/>
        <w:adjustRightInd w:val="0"/>
        <w:spacing w:after="0" w:line="240" w:lineRule="auto"/>
        <w:jc w:val="center"/>
        <w:rPr>
          <w:rStyle w:val="a7"/>
          <w:rFonts w:ascii="Liberation Serif" w:hAnsi="Liberation Serif"/>
          <w:i w:val="0"/>
          <w:color w:val="000000" w:themeColor="text1"/>
          <w:sz w:val="28"/>
          <w:szCs w:val="28"/>
        </w:rPr>
      </w:pPr>
      <w:r w:rsidRPr="0043518F">
        <w:rPr>
          <w:rFonts w:ascii="Liberation Serif" w:hAnsi="Liberation Serif"/>
          <w:sz w:val="24"/>
          <w:szCs w:val="24"/>
        </w:rPr>
        <w:t xml:space="preserve">Проект </w:t>
      </w:r>
      <w:r w:rsidR="00D05084" w:rsidRPr="00D05084">
        <w:rPr>
          <w:rFonts w:ascii="Liberation Serif" w:hAnsi="Liberation Serif"/>
          <w:sz w:val="24"/>
          <w:szCs w:val="24"/>
        </w:rPr>
        <w:t>межевания территории в границах планировочной структуры, по адресу: Свердловская область, город Первоуральск, в границах улиц Комсомольская, Урицкого и неразграниченной территории кадастрового квартала 66:58:0116002</w:t>
      </w:r>
    </w:p>
    <w:p w14:paraId="323BEB48" w14:textId="77777777" w:rsidR="00423803" w:rsidRDefault="00423803" w:rsidP="00DB3FB2">
      <w:pPr>
        <w:pStyle w:val="2"/>
        <w:ind w:left="360"/>
        <w:jc w:val="center"/>
        <w:rPr>
          <w:rStyle w:val="a7"/>
          <w:rFonts w:ascii="Liberation Serif" w:hAnsi="Liberation Serif"/>
          <w:i w:val="0"/>
          <w:color w:val="000000" w:themeColor="text1"/>
          <w:sz w:val="24"/>
          <w:szCs w:val="24"/>
        </w:rPr>
      </w:pPr>
    </w:p>
    <w:p w14:paraId="3FBDEF11" w14:textId="77777777" w:rsidR="00423803" w:rsidRDefault="00423803" w:rsidP="00DB3FB2">
      <w:pPr>
        <w:pStyle w:val="2"/>
        <w:ind w:left="360"/>
        <w:jc w:val="center"/>
        <w:rPr>
          <w:rStyle w:val="a7"/>
          <w:rFonts w:ascii="Liberation Serif" w:hAnsi="Liberation Serif"/>
          <w:i w:val="0"/>
          <w:color w:val="000000" w:themeColor="text1"/>
          <w:sz w:val="24"/>
          <w:szCs w:val="24"/>
        </w:rPr>
      </w:pPr>
    </w:p>
    <w:p w14:paraId="748924B5" w14:textId="77777777" w:rsidR="00423803" w:rsidRDefault="00423803" w:rsidP="00DB3FB2">
      <w:pPr>
        <w:pStyle w:val="2"/>
        <w:ind w:left="360"/>
        <w:jc w:val="center"/>
        <w:rPr>
          <w:rStyle w:val="a7"/>
          <w:rFonts w:ascii="Liberation Serif" w:hAnsi="Liberation Serif"/>
          <w:i w:val="0"/>
          <w:color w:val="000000" w:themeColor="text1"/>
          <w:sz w:val="24"/>
          <w:szCs w:val="24"/>
        </w:rPr>
      </w:pPr>
    </w:p>
    <w:p w14:paraId="4C52232C" w14:textId="77777777" w:rsidR="00423803" w:rsidRDefault="00423803" w:rsidP="00DB3FB2">
      <w:pPr>
        <w:pStyle w:val="2"/>
        <w:ind w:left="360"/>
        <w:jc w:val="center"/>
        <w:rPr>
          <w:rStyle w:val="a7"/>
          <w:rFonts w:ascii="Liberation Serif" w:hAnsi="Liberation Serif"/>
          <w:i w:val="0"/>
          <w:color w:val="000000" w:themeColor="text1"/>
          <w:sz w:val="24"/>
          <w:szCs w:val="24"/>
        </w:rPr>
      </w:pPr>
    </w:p>
    <w:p w14:paraId="061C2CB9" w14:textId="77777777" w:rsidR="00423803" w:rsidRDefault="00423803" w:rsidP="00DB3FB2">
      <w:pPr>
        <w:pStyle w:val="2"/>
        <w:ind w:left="360"/>
        <w:jc w:val="center"/>
        <w:rPr>
          <w:rStyle w:val="a7"/>
          <w:rFonts w:ascii="Liberation Serif" w:hAnsi="Liberation Serif"/>
          <w:i w:val="0"/>
          <w:color w:val="000000" w:themeColor="text1"/>
          <w:sz w:val="24"/>
          <w:szCs w:val="24"/>
        </w:rPr>
      </w:pPr>
    </w:p>
    <w:p w14:paraId="01EC719A" w14:textId="77777777" w:rsidR="00423803" w:rsidRDefault="00423803" w:rsidP="00DB3FB2">
      <w:pPr>
        <w:pStyle w:val="2"/>
        <w:ind w:left="360"/>
        <w:jc w:val="center"/>
        <w:rPr>
          <w:rStyle w:val="a7"/>
          <w:rFonts w:ascii="Liberation Serif" w:hAnsi="Liberation Serif"/>
          <w:i w:val="0"/>
          <w:color w:val="000000" w:themeColor="text1"/>
          <w:sz w:val="24"/>
          <w:szCs w:val="24"/>
        </w:rPr>
      </w:pPr>
    </w:p>
    <w:p w14:paraId="66CEE3DB" w14:textId="77777777" w:rsidR="00423803" w:rsidRDefault="00423803" w:rsidP="00DB3FB2">
      <w:pPr>
        <w:pStyle w:val="2"/>
        <w:ind w:left="360"/>
        <w:jc w:val="center"/>
        <w:rPr>
          <w:rStyle w:val="a7"/>
          <w:rFonts w:ascii="Liberation Serif" w:hAnsi="Liberation Serif"/>
          <w:i w:val="0"/>
          <w:color w:val="000000" w:themeColor="text1"/>
          <w:sz w:val="24"/>
          <w:szCs w:val="24"/>
        </w:rPr>
      </w:pPr>
    </w:p>
    <w:p w14:paraId="2A082A45" w14:textId="77777777" w:rsidR="00423803" w:rsidRDefault="00423803" w:rsidP="00DB3FB2">
      <w:pPr>
        <w:pStyle w:val="2"/>
        <w:ind w:left="360"/>
        <w:jc w:val="center"/>
        <w:rPr>
          <w:rStyle w:val="a7"/>
          <w:rFonts w:ascii="Liberation Serif" w:hAnsi="Liberation Serif"/>
          <w:i w:val="0"/>
          <w:color w:val="000000" w:themeColor="text1"/>
          <w:sz w:val="24"/>
          <w:szCs w:val="24"/>
        </w:rPr>
      </w:pPr>
    </w:p>
    <w:p w14:paraId="164A5E27" w14:textId="77777777" w:rsidR="00423803" w:rsidRDefault="00423803" w:rsidP="00DB3FB2">
      <w:pPr>
        <w:pStyle w:val="2"/>
        <w:ind w:left="360"/>
        <w:jc w:val="center"/>
        <w:rPr>
          <w:rStyle w:val="a7"/>
          <w:rFonts w:ascii="Liberation Serif" w:hAnsi="Liberation Serif"/>
          <w:i w:val="0"/>
          <w:color w:val="000000" w:themeColor="text1"/>
          <w:sz w:val="24"/>
          <w:szCs w:val="24"/>
        </w:rPr>
      </w:pPr>
    </w:p>
    <w:p w14:paraId="3E0AC3C7" w14:textId="77777777" w:rsidR="00423803" w:rsidRDefault="00423803" w:rsidP="00DB3FB2">
      <w:pPr>
        <w:pStyle w:val="2"/>
        <w:ind w:left="360"/>
        <w:jc w:val="center"/>
        <w:rPr>
          <w:rStyle w:val="a7"/>
          <w:rFonts w:ascii="Liberation Serif" w:hAnsi="Liberation Serif"/>
          <w:i w:val="0"/>
          <w:color w:val="000000" w:themeColor="text1"/>
          <w:sz w:val="24"/>
          <w:szCs w:val="24"/>
        </w:rPr>
      </w:pPr>
    </w:p>
    <w:p w14:paraId="3E057951" w14:textId="77777777" w:rsidR="00423803" w:rsidRDefault="00423803" w:rsidP="00DB3FB2">
      <w:pPr>
        <w:pStyle w:val="2"/>
        <w:ind w:left="360"/>
        <w:jc w:val="center"/>
        <w:rPr>
          <w:rStyle w:val="a7"/>
          <w:rFonts w:ascii="Liberation Serif" w:hAnsi="Liberation Serif"/>
          <w:i w:val="0"/>
          <w:color w:val="000000" w:themeColor="text1"/>
          <w:sz w:val="24"/>
          <w:szCs w:val="24"/>
        </w:rPr>
      </w:pPr>
    </w:p>
    <w:p w14:paraId="730BF1F6" w14:textId="77777777" w:rsidR="00423803" w:rsidRDefault="00423803" w:rsidP="00DB3FB2">
      <w:pPr>
        <w:pStyle w:val="2"/>
        <w:ind w:left="360"/>
        <w:jc w:val="center"/>
        <w:rPr>
          <w:rStyle w:val="a7"/>
          <w:rFonts w:ascii="Liberation Serif" w:hAnsi="Liberation Serif"/>
          <w:i w:val="0"/>
          <w:color w:val="000000" w:themeColor="text1"/>
          <w:sz w:val="24"/>
          <w:szCs w:val="24"/>
        </w:rPr>
      </w:pPr>
    </w:p>
    <w:p w14:paraId="2C4E6CE5" w14:textId="77777777" w:rsidR="00423803" w:rsidRDefault="00423803" w:rsidP="00DB3FB2">
      <w:pPr>
        <w:pStyle w:val="2"/>
        <w:ind w:left="360"/>
        <w:jc w:val="center"/>
        <w:rPr>
          <w:rStyle w:val="a7"/>
          <w:rFonts w:ascii="Liberation Serif" w:hAnsi="Liberation Serif"/>
          <w:i w:val="0"/>
          <w:color w:val="000000" w:themeColor="text1"/>
          <w:sz w:val="24"/>
          <w:szCs w:val="24"/>
        </w:rPr>
      </w:pPr>
    </w:p>
    <w:p w14:paraId="57B450DA" w14:textId="77777777" w:rsidR="00423803" w:rsidRDefault="00423803" w:rsidP="00DB3FB2">
      <w:pPr>
        <w:pStyle w:val="2"/>
        <w:ind w:left="360"/>
        <w:jc w:val="center"/>
        <w:rPr>
          <w:rStyle w:val="a7"/>
          <w:rFonts w:ascii="Liberation Serif" w:hAnsi="Liberation Serif"/>
          <w:i w:val="0"/>
          <w:color w:val="000000" w:themeColor="text1"/>
          <w:sz w:val="24"/>
          <w:szCs w:val="24"/>
        </w:rPr>
      </w:pPr>
    </w:p>
    <w:p w14:paraId="3B8E95DC" w14:textId="77777777" w:rsidR="00423803" w:rsidRDefault="00423803" w:rsidP="00DB3FB2">
      <w:pPr>
        <w:pStyle w:val="2"/>
        <w:ind w:left="360"/>
        <w:jc w:val="center"/>
        <w:rPr>
          <w:rStyle w:val="a7"/>
          <w:rFonts w:ascii="Liberation Serif" w:hAnsi="Liberation Serif"/>
          <w:i w:val="0"/>
          <w:color w:val="000000" w:themeColor="text1"/>
          <w:sz w:val="24"/>
          <w:szCs w:val="24"/>
        </w:rPr>
      </w:pPr>
    </w:p>
    <w:p w14:paraId="6817EA84" w14:textId="77777777" w:rsidR="00423803" w:rsidRDefault="00423803" w:rsidP="00DB3FB2">
      <w:pPr>
        <w:pStyle w:val="2"/>
        <w:ind w:left="360"/>
        <w:jc w:val="center"/>
        <w:rPr>
          <w:rStyle w:val="a7"/>
          <w:rFonts w:ascii="Liberation Serif" w:hAnsi="Liberation Serif"/>
          <w:i w:val="0"/>
          <w:color w:val="000000" w:themeColor="text1"/>
          <w:sz w:val="24"/>
          <w:szCs w:val="24"/>
        </w:rPr>
      </w:pPr>
    </w:p>
    <w:p w14:paraId="788CC2BC" w14:textId="77777777" w:rsidR="00423803" w:rsidRDefault="00423803" w:rsidP="00DB3FB2">
      <w:pPr>
        <w:pStyle w:val="2"/>
        <w:ind w:left="360"/>
        <w:jc w:val="center"/>
        <w:rPr>
          <w:rStyle w:val="a7"/>
          <w:rFonts w:ascii="Liberation Serif" w:hAnsi="Liberation Serif"/>
          <w:i w:val="0"/>
          <w:color w:val="000000" w:themeColor="text1"/>
          <w:sz w:val="24"/>
          <w:szCs w:val="24"/>
        </w:rPr>
      </w:pPr>
    </w:p>
    <w:p w14:paraId="4B179F02" w14:textId="77777777" w:rsidR="00423803" w:rsidRDefault="00423803" w:rsidP="00DB3FB2">
      <w:pPr>
        <w:pStyle w:val="2"/>
        <w:ind w:left="360"/>
        <w:jc w:val="center"/>
        <w:rPr>
          <w:rStyle w:val="a7"/>
          <w:rFonts w:ascii="Liberation Serif" w:hAnsi="Liberation Serif"/>
          <w:i w:val="0"/>
          <w:color w:val="000000" w:themeColor="text1"/>
          <w:sz w:val="24"/>
          <w:szCs w:val="24"/>
        </w:rPr>
      </w:pPr>
    </w:p>
    <w:p w14:paraId="643BDB2D" w14:textId="77777777" w:rsidR="00423803" w:rsidRDefault="00423803" w:rsidP="00DB3FB2">
      <w:pPr>
        <w:pStyle w:val="2"/>
        <w:ind w:left="360"/>
        <w:jc w:val="center"/>
        <w:rPr>
          <w:rStyle w:val="a7"/>
          <w:rFonts w:ascii="Liberation Serif" w:hAnsi="Liberation Serif"/>
          <w:i w:val="0"/>
          <w:color w:val="000000" w:themeColor="text1"/>
          <w:sz w:val="24"/>
          <w:szCs w:val="24"/>
        </w:rPr>
      </w:pPr>
    </w:p>
    <w:p w14:paraId="67544A2D" w14:textId="77777777" w:rsidR="00423803" w:rsidRDefault="00423803" w:rsidP="00DB3FB2">
      <w:pPr>
        <w:pStyle w:val="2"/>
        <w:ind w:left="360"/>
        <w:jc w:val="center"/>
        <w:rPr>
          <w:rStyle w:val="a7"/>
          <w:rFonts w:ascii="Liberation Serif" w:hAnsi="Liberation Serif"/>
          <w:i w:val="0"/>
          <w:color w:val="000000" w:themeColor="text1"/>
          <w:sz w:val="24"/>
          <w:szCs w:val="24"/>
        </w:rPr>
      </w:pPr>
    </w:p>
    <w:p w14:paraId="27AE91B7" w14:textId="77777777" w:rsidR="002C5A95" w:rsidRDefault="002C5A95" w:rsidP="002C5A95"/>
    <w:bookmarkEnd w:id="1"/>
    <w:bookmarkEnd w:id="2"/>
    <w:p w14:paraId="6F18EC80" w14:textId="77777777" w:rsidR="001C15FE" w:rsidRDefault="001C15FE" w:rsidP="00C660B9">
      <w:pPr>
        <w:pStyle w:val="a4"/>
        <w:spacing w:after="0" w:line="276" w:lineRule="auto"/>
        <w:ind w:left="0"/>
        <w:jc w:val="center"/>
        <w:rPr>
          <w:rFonts w:ascii="Liberation Serif" w:hAnsi="Liberation Serif"/>
          <w:iCs/>
          <w:sz w:val="24"/>
          <w:szCs w:val="24"/>
        </w:rPr>
      </w:pPr>
    </w:p>
    <w:p w14:paraId="2A35CE3B" w14:textId="77777777" w:rsidR="0043518F" w:rsidRDefault="0043518F" w:rsidP="00C660B9">
      <w:pPr>
        <w:pStyle w:val="a4"/>
        <w:spacing w:after="0" w:line="276" w:lineRule="auto"/>
        <w:ind w:left="0"/>
        <w:jc w:val="center"/>
        <w:rPr>
          <w:rFonts w:ascii="Liberation Serif" w:hAnsi="Liberation Serif"/>
          <w:iCs/>
          <w:sz w:val="24"/>
          <w:szCs w:val="24"/>
        </w:rPr>
      </w:pPr>
    </w:p>
    <w:p w14:paraId="6D357E47" w14:textId="77777777" w:rsidR="004E6D1F" w:rsidRDefault="004E6D1F" w:rsidP="00C660B9">
      <w:pPr>
        <w:pStyle w:val="a4"/>
        <w:spacing w:after="0" w:line="276" w:lineRule="auto"/>
        <w:ind w:left="0"/>
        <w:jc w:val="center"/>
        <w:rPr>
          <w:rFonts w:ascii="Liberation Serif" w:hAnsi="Liberation Serif"/>
          <w:iCs/>
          <w:sz w:val="24"/>
          <w:szCs w:val="24"/>
        </w:rPr>
      </w:pPr>
    </w:p>
    <w:p w14:paraId="33F2CE1B" w14:textId="77777777" w:rsidR="00B31239" w:rsidRPr="00543BB4" w:rsidRDefault="00B31239" w:rsidP="00B31239">
      <w:pPr>
        <w:pStyle w:val="a4"/>
        <w:spacing w:after="0" w:line="240" w:lineRule="auto"/>
        <w:ind w:left="0"/>
        <w:jc w:val="center"/>
        <w:rPr>
          <w:rFonts w:ascii="Liberation Serif" w:hAnsi="Liberation Serif"/>
          <w:iCs/>
          <w:sz w:val="24"/>
          <w:szCs w:val="24"/>
        </w:rPr>
      </w:pPr>
      <w:r w:rsidRPr="00543BB4">
        <w:rPr>
          <w:rFonts w:ascii="Liberation Serif" w:hAnsi="Liberation Serif"/>
          <w:iCs/>
          <w:sz w:val="24"/>
          <w:szCs w:val="24"/>
        </w:rPr>
        <w:lastRenderedPageBreak/>
        <w:t>Основные положения</w:t>
      </w:r>
    </w:p>
    <w:p w14:paraId="04D9B761" w14:textId="77777777" w:rsidR="00B31239" w:rsidRPr="00543BB4" w:rsidRDefault="00B31239" w:rsidP="00B31239">
      <w:pPr>
        <w:pStyle w:val="a4"/>
        <w:spacing w:after="0" w:line="240" w:lineRule="auto"/>
        <w:ind w:left="0"/>
        <w:jc w:val="center"/>
        <w:rPr>
          <w:rFonts w:ascii="Liberation Serif" w:hAnsi="Liberation Serif"/>
          <w:iCs/>
          <w:sz w:val="24"/>
          <w:szCs w:val="24"/>
        </w:rPr>
      </w:pPr>
    </w:p>
    <w:p w14:paraId="61FEEC6B" w14:textId="4A3E47FD" w:rsidR="00D05084" w:rsidRPr="00D05084" w:rsidRDefault="00D05084" w:rsidP="00D05084">
      <w:pPr>
        <w:spacing w:line="240" w:lineRule="auto"/>
        <w:ind w:firstLine="709"/>
        <w:contextualSpacing/>
        <w:jc w:val="both"/>
        <w:rPr>
          <w:rFonts w:ascii="Liberation Serif" w:hAnsi="Liberation Serif" w:cs="Liberation Serif"/>
          <w:sz w:val="24"/>
          <w:szCs w:val="24"/>
        </w:rPr>
      </w:pPr>
      <w:r w:rsidRPr="00D05084">
        <w:rPr>
          <w:rFonts w:ascii="Liberation Serif" w:hAnsi="Liberation Serif" w:cs="Liberation Serif"/>
          <w:sz w:val="24"/>
          <w:szCs w:val="24"/>
        </w:rPr>
        <w:t>Проект межевания территории подготовлен на основании постановления Администрации городского округа Первоуральск № 1799 от 10</w:t>
      </w:r>
      <w:r>
        <w:rPr>
          <w:rFonts w:ascii="Liberation Serif" w:hAnsi="Liberation Serif" w:cs="Liberation Serif"/>
          <w:sz w:val="24"/>
          <w:szCs w:val="24"/>
        </w:rPr>
        <w:t xml:space="preserve"> июля </w:t>
      </w:r>
      <w:r w:rsidRPr="00D05084">
        <w:rPr>
          <w:rFonts w:ascii="Liberation Serif" w:hAnsi="Liberation Serif" w:cs="Liberation Serif"/>
          <w:sz w:val="24"/>
          <w:szCs w:val="24"/>
        </w:rPr>
        <w:t xml:space="preserve">2023 </w:t>
      </w:r>
      <w:r>
        <w:rPr>
          <w:rFonts w:ascii="Liberation Serif" w:hAnsi="Liberation Serif" w:cs="Liberation Serif"/>
          <w:sz w:val="24"/>
          <w:szCs w:val="24"/>
        </w:rPr>
        <w:t xml:space="preserve">года </w:t>
      </w:r>
      <w:r w:rsidRPr="00D05084">
        <w:rPr>
          <w:rFonts w:ascii="Liberation Serif" w:hAnsi="Liberation Serif" w:cs="Liberation Serif"/>
          <w:sz w:val="24"/>
          <w:szCs w:val="24"/>
        </w:rPr>
        <w:t xml:space="preserve">«О разработке проекта межевания территории в границах планировочной структуры, по адресу: Свердловская область, город Первоуральск, в границах улиц Комсомольская, Урицкого и неразграниченной территории кадастрового квартала 66:58:0116002». </w:t>
      </w:r>
    </w:p>
    <w:p w14:paraId="0BC0B4BE" w14:textId="77777777" w:rsidR="00D05084" w:rsidRPr="00D05084" w:rsidRDefault="00D05084" w:rsidP="00D05084">
      <w:pPr>
        <w:spacing w:line="240" w:lineRule="auto"/>
        <w:ind w:firstLine="709"/>
        <w:contextualSpacing/>
        <w:jc w:val="both"/>
        <w:rPr>
          <w:rFonts w:ascii="Liberation Serif" w:hAnsi="Liberation Serif" w:cs="Liberation Serif"/>
          <w:sz w:val="24"/>
          <w:szCs w:val="24"/>
        </w:rPr>
      </w:pPr>
      <w:r w:rsidRPr="00D05084">
        <w:rPr>
          <w:rFonts w:ascii="Liberation Serif" w:hAnsi="Liberation Serif" w:cs="Liberation Serif"/>
          <w:sz w:val="24"/>
          <w:szCs w:val="24"/>
        </w:rPr>
        <w:t>Пр</w:t>
      </w:r>
      <w:r w:rsidRPr="00D05084">
        <w:rPr>
          <w:rFonts w:ascii="Liberation Serif" w:eastAsia="Times New Roman" w:hAnsi="Liberation Serif" w:cs="Liberation Serif"/>
          <w:sz w:val="24"/>
          <w:szCs w:val="24"/>
        </w:rPr>
        <w:t>оект межевания определяет границы образуемых участков, расположенных на данной территории.</w:t>
      </w:r>
    </w:p>
    <w:p w14:paraId="7AE297C4" w14:textId="77777777" w:rsidR="00D05084" w:rsidRPr="00D05084" w:rsidRDefault="00D05084" w:rsidP="00D05084">
      <w:pPr>
        <w:spacing w:line="240" w:lineRule="auto"/>
        <w:ind w:firstLine="709"/>
        <w:contextualSpacing/>
        <w:jc w:val="both"/>
        <w:rPr>
          <w:rFonts w:ascii="Liberation Serif" w:hAnsi="Liberation Serif" w:cs="Liberation Serif"/>
          <w:sz w:val="24"/>
          <w:szCs w:val="24"/>
        </w:rPr>
      </w:pPr>
      <w:r w:rsidRPr="00D05084">
        <w:rPr>
          <w:rFonts w:ascii="Liberation Serif" w:hAnsi="Liberation Serif" w:cs="Liberation Serif"/>
          <w:sz w:val="24"/>
          <w:szCs w:val="24"/>
        </w:rPr>
        <w:t>В соответствии со статьей 11.3 Земельного кодекса Российской Федерации образование земельных участков из земель или земельных участков, находящихся в государственной или муниципальной собственности, осуществляется в соответствии с одним из следующих документов:</w:t>
      </w:r>
    </w:p>
    <w:p w14:paraId="61E523A0" w14:textId="77777777" w:rsidR="00D05084" w:rsidRPr="00D05084" w:rsidRDefault="00D05084" w:rsidP="00D05084">
      <w:pPr>
        <w:spacing w:line="240" w:lineRule="auto"/>
        <w:ind w:firstLine="709"/>
        <w:contextualSpacing/>
        <w:jc w:val="both"/>
        <w:rPr>
          <w:rFonts w:ascii="Liberation Serif" w:hAnsi="Liberation Serif" w:cs="Liberation Serif"/>
          <w:sz w:val="24"/>
          <w:szCs w:val="24"/>
        </w:rPr>
      </w:pPr>
      <w:r w:rsidRPr="00D05084">
        <w:rPr>
          <w:rFonts w:ascii="Liberation Serif" w:hAnsi="Liberation Serif" w:cs="Liberation Serif"/>
          <w:sz w:val="24"/>
          <w:szCs w:val="24"/>
        </w:rPr>
        <w:t xml:space="preserve">1) проект межевания территории, утвержденный в соответствии с Градостроительным </w:t>
      </w:r>
      <w:hyperlink r:id="rId9" w:history="1">
        <w:r w:rsidRPr="00D05084">
          <w:rPr>
            <w:rFonts w:ascii="Liberation Serif" w:hAnsi="Liberation Serif" w:cs="Liberation Serif"/>
            <w:sz w:val="24"/>
            <w:szCs w:val="24"/>
          </w:rPr>
          <w:t>кодексом</w:t>
        </w:r>
      </w:hyperlink>
      <w:r w:rsidRPr="00D05084">
        <w:rPr>
          <w:rFonts w:ascii="Liberation Serif" w:hAnsi="Liberation Serif" w:cs="Liberation Serif"/>
          <w:sz w:val="24"/>
          <w:szCs w:val="24"/>
        </w:rPr>
        <w:t xml:space="preserve"> Российской Федерации;</w:t>
      </w:r>
    </w:p>
    <w:p w14:paraId="2E94A0D8" w14:textId="77777777" w:rsidR="00D05084" w:rsidRPr="00D05084" w:rsidRDefault="00D05084" w:rsidP="00D05084">
      <w:pPr>
        <w:spacing w:line="240" w:lineRule="auto"/>
        <w:ind w:firstLine="709"/>
        <w:contextualSpacing/>
        <w:jc w:val="both"/>
        <w:rPr>
          <w:rFonts w:ascii="Liberation Serif" w:hAnsi="Liberation Serif" w:cs="Liberation Serif"/>
          <w:sz w:val="24"/>
          <w:szCs w:val="24"/>
        </w:rPr>
      </w:pPr>
      <w:r w:rsidRPr="00D05084">
        <w:rPr>
          <w:rFonts w:ascii="Liberation Serif" w:hAnsi="Liberation Serif" w:cs="Liberation Serif"/>
          <w:sz w:val="24"/>
          <w:szCs w:val="24"/>
        </w:rPr>
        <w:t>2) проектная документация лесных участков;</w:t>
      </w:r>
    </w:p>
    <w:p w14:paraId="16EB51A4" w14:textId="77777777" w:rsidR="00D05084" w:rsidRPr="00D05084" w:rsidRDefault="00D05084" w:rsidP="00D05084">
      <w:pPr>
        <w:spacing w:line="240" w:lineRule="auto"/>
        <w:ind w:firstLine="709"/>
        <w:contextualSpacing/>
        <w:jc w:val="both"/>
        <w:rPr>
          <w:rFonts w:ascii="Liberation Serif" w:hAnsi="Liberation Serif" w:cs="Liberation Serif"/>
          <w:sz w:val="24"/>
          <w:szCs w:val="24"/>
        </w:rPr>
      </w:pPr>
      <w:r w:rsidRPr="00D05084">
        <w:rPr>
          <w:rFonts w:ascii="Liberation Serif" w:hAnsi="Liberation Serif" w:cs="Liberation Serif"/>
          <w:sz w:val="24"/>
          <w:szCs w:val="24"/>
        </w:rPr>
        <w:t>3) утвержденная схема расположения земельного участка или земельных участков на кадастровом плане территории.</w:t>
      </w:r>
    </w:p>
    <w:p w14:paraId="5CA7CBE1" w14:textId="77777777" w:rsidR="00D05084" w:rsidRPr="00D05084" w:rsidRDefault="00D05084" w:rsidP="00D05084">
      <w:pPr>
        <w:spacing w:line="240" w:lineRule="auto"/>
        <w:ind w:firstLine="709"/>
        <w:contextualSpacing/>
        <w:jc w:val="both"/>
        <w:rPr>
          <w:rFonts w:ascii="Liberation Serif" w:hAnsi="Liberation Serif" w:cs="Liberation Serif"/>
          <w:sz w:val="24"/>
          <w:szCs w:val="24"/>
        </w:rPr>
      </w:pPr>
      <w:r w:rsidRPr="00D05084">
        <w:rPr>
          <w:rFonts w:ascii="Liberation Serif" w:hAnsi="Liberation Serif" w:cs="Liberation Serif"/>
          <w:sz w:val="24"/>
          <w:szCs w:val="24"/>
        </w:rPr>
        <w:t xml:space="preserve">Согласно статье 39.28 Земельного кодекса Российской Федерации перераспределение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допускается в том числе, в случаях перераспределения таких земель и (или) земельных участков в целях приведения границ земельных участков в соответствие с утвержденным проектом межевания территории для исключения вклинивания, </w:t>
      </w:r>
      <w:proofErr w:type="spellStart"/>
      <w:r w:rsidRPr="00D05084">
        <w:rPr>
          <w:rFonts w:ascii="Liberation Serif" w:hAnsi="Liberation Serif" w:cs="Liberation Serif"/>
          <w:sz w:val="24"/>
          <w:szCs w:val="24"/>
        </w:rPr>
        <w:t>вкрапливания</w:t>
      </w:r>
      <w:proofErr w:type="spellEnd"/>
      <w:r w:rsidRPr="00D05084">
        <w:rPr>
          <w:rFonts w:ascii="Liberation Serif" w:hAnsi="Liberation Serif" w:cs="Liberation Serif"/>
          <w:sz w:val="24"/>
          <w:szCs w:val="24"/>
        </w:rPr>
        <w:t>, изломанности границ, чересполосицы при условии, что площадь земельных участков, находящихся в частной собственности, увеличивается в результате этого перераспределения не более чем до установленных предельных максимальных размеров земельных участков.</w:t>
      </w:r>
    </w:p>
    <w:p w14:paraId="2C4565A2" w14:textId="5CCB4015" w:rsidR="00D05084" w:rsidRPr="00D05084" w:rsidRDefault="00D05084" w:rsidP="00D05084">
      <w:pPr>
        <w:spacing w:line="240" w:lineRule="auto"/>
        <w:ind w:firstLine="709"/>
        <w:contextualSpacing/>
        <w:jc w:val="both"/>
        <w:rPr>
          <w:rFonts w:ascii="Liberation Serif" w:hAnsi="Liberation Serif" w:cs="Liberation Serif"/>
          <w:sz w:val="24"/>
          <w:szCs w:val="24"/>
        </w:rPr>
      </w:pPr>
      <w:r w:rsidRPr="00D05084">
        <w:rPr>
          <w:rFonts w:ascii="Liberation Serif" w:hAnsi="Liberation Serif" w:cs="Liberation Serif"/>
          <w:sz w:val="24"/>
          <w:szCs w:val="24"/>
        </w:rPr>
        <w:t>Также одним из основных направлений государственной политики по управлению земельным фондом в соответствии с распоряжением Правительства Российской Федерации от 03</w:t>
      </w:r>
      <w:r>
        <w:rPr>
          <w:rFonts w:ascii="Liberation Serif" w:hAnsi="Liberation Serif" w:cs="Liberation Serif"/>
          <w:sz w:val="24"/>
          <w:szCs w:val="24"/>
        </w:rPr>
        <w:t xml:space="preserve"> марта </w:t>
      </w:r>
      <w:r w:rsidRPr="00D05084">
        <w:rPr>
          <w:rFonts w:ascii="Liberation Serif" w:hAnsi="Liberation Serif" w:cs="Liberation Serif"/>
          <w:sz w:val="24"/>
          <w:szCs w:val="24"/>
        </w:rPr>
        <w:t xml:space="preserve">2012 </w:t>
      </w:r>
      <w:r>
        <w:rPr>
          <w:rFonts w:ascii="Liberation Serif" w:hAnsi="Liberation Serif" w:cs="Liberation Serif"/>
          <w:sz w:val="24"/>
          <w:szCs w:val="24"/>
        </w:rPr>
        <w:t xml:space="preserve">года </w:t>
      </w:r>
      <w:r w:rsidRPr="00D05084">
        <w:rPr>
          <w:rFonts w:ascii="Liberation Serif" w:hAnsi="Liberation Serif" w:cs="Liberation Serif"/>
          <w:sz w:val="24"/>
          <w:szCs w:val="24"/>
        </w:rPr>
        <w:t xml:space="preserve">№ 297-Р является совершенствование порядка образования земельных участков с целью устранения недостатков, препятствующих рациональному использованию и охране земель (вклинивание, </w:t>
      </w:r>
      <w:proofErr w:type="spellStart"/>
      <w:r w:rsidRPr="00D05084">
        <w:rPr>
          <w:rFonts w:ascii="Liberation Serif" w:hAnsi="Liberation Serif" w:cs="Liberation Serif"/>
          <w:sz w:val="24"/>
          <w:szCs w:val="24"/>
        </w:rPr>
        <w:t>вкрапливание</w:t>
      </w:r>
      <w:proofErr w:type="spellEnd"/>
      <w:r w:rsidRPr="00D05084">
        <w:rPr>
          <w:rFonts w:ascii="Liberation Serif" w:hAnsi="Liberation Serif" w:cs="Liberation Serif"/>
          <w:sz w:val="24"/>
          <w:szCs w:val="24"/>
        </w:rPr>
        <w:t>, изломанность границ, чересполосица, невозможность размещения объектов недвижимости).</w:t>
      </w:r>
    </w:p>
    <w:p w14:paraId="7D58CB18" w14:textId="77777777" w:rsidR="00D05084" w:rsidRPr="00D05084" w:rsidRDefault="00D05084" w:rsidP="00D05084">
      <w:pPr>
        <w:spacing w:line="240" w:lineRule="auto"/>
        <w:ind w:firstLine="709"/>
        <w:contextualSpacing/>
        <w:jc w:val="both"/>
        <w:rPr>
          <w:rFonts w:ascii="Liberation Serif" w:hAnsi="Liberation Serif" w:cs="Liberation Serif"/>
          <w:sz w:val="24"/>
          <w:szCs w:val="24"/>
        </w:rPr>
      </w:pPr>
      <w:r w:rsidRPr="00D05084">
        <w:rPr>
          <w:rFonts w:ascii="Liberation Serif" w:hAnsi="Liberation Serif" w:cs="Liberation Serif"/>
          <w:sz w:val="24"/>
          <w:szCs w:val="24"/>
        </w:rPr>
        <w:t>Таким образом, в целях рационального использования земель для определения местоположения границы образуемого земельного участка в соответствии с фактическим использованием земельного участка и объекта капитального строительства подготовлен данный проект межевания территории.</w:t>
      </w:r>
    </w:p>
    <w:p w14:paraId="6B2C72A6" w14:textId="77777777" w:rsidR="00B31239" w:rsidRPr="00543BB4" w:rsidRDefault="00B31239" w:rsidP="00B31239">
      <w:pPr>
        <w:spacing w:line="240" w:lineRule="auto"/>
        <w:ind w:firstLine="709"/>
        <w:contextualSpacing/>
        <w:jc w:val="both"/>
        <w:rPr>
          <w:rFonts w:ascii="Liberation Serif" w:hAnsi="Liberation Serif" w:cs="Times New Roman"/>
          <w:sz w:val="24"/>
          <w:szCs w:val="24"/>
        </w:rPr>
      </w:pPr>
      <w:r w:rsidRPr="00543BB4">
        <w:rPr>
          <w:rFonts w:ascii="Liberation Serif" w:hAnsi="Liberation Serif" w:cs="Times New Roman"/>
          <w:sz w:val="24"/>
          <w:szCs w:val="24"/>
        </w:rPr>
        <w:t>Нормативно-правовая база для подготовки проекта межевания территории:</w:t>
      </w:r>
    </w:p>
    <w:p w14:paraId="23374B69" w14:textId="77777777" w:rsidR="00B31239" w:rsidRPr="00543BB4" w:rsidRDefault="00B31239" w:rsidP="00B31239">
      <w:pPr>
        <w:spacing w:line="240" w:lineRule="auto"/>
        <w:ind w:firstLine="709"/>
        <w:contextualSpacing/>
        <w:jc w:val="both"/>
        <w:rPr>
          <w:rFonts w:ascii="Liberation Serif" w:hAnsi="Liberation Serif" w:cs="Times New Roman"/>
          <w:sz w:val="24"/>
          <w:szCs w:val="24"/>
        </w:rPr>
      </w:pPr>
      <w:r w:rsidRPr="00543BB4">
        <w:rPr>
          <w:rFonts w:ascii="Liberation Serif" w:hAnsi="Liberation Serif" w:cs="Times New Roman"/>
          <w:sz w:val="24"/>
          <w:szCs w:val="24"/>
        </w:rPr>
        <w:t>- Градостроительный кодекс Российской Федерации;</w:t>
      </w:r>
    </w:p>
    <w:p w14:paraId="1B54AD6D" w14:textId="77777777" w:rsidR="00B31239" w:rsidRPr="00543BB4" w:rsidRDefault="00B31239" w:rsidP="00B31239">
      <w:pPr>
        <w:spacing w:line="240" w:lineRule="auto"/>
        <w:ind w:firstLine="709"/>
        <w:contextualSpacing/>
        <w:jc w:val="both"/>
        <w:rPr>
          <w:rFonts w:ascii="Liberation Serif" w:hAnsi="Liberation Serif" w:cs="Times New Roman"/>
          <w:sz w:val="24"/>
          <w:szCs w:val="24"/>
        </w:rPr>
      </w:pPr>
      <w:r w:rsidRPr="00543BB4">
        <w:rPr>
          <w:rFonts w:ascii="Liberation Serif" w:hAnsi="Liberation Serif" w:cs="Times New Roman"/>
          <w:sz w:val="24"/>
          <w:szCs w:val="24"/>
        </w:rPr>
        <w:t>- Земельный кодекс Российской Федерации;</w:t>
      </w:r>
    </w:p>
    <w:p w14:paraId="1A8DDD81" w14:textId="77777777" w:rsidR="00316397" w:rsidRPr="00543BB4" w:rsidRDefault="00316397" w:rsidP="00B31239">
      <w:pPr>
        <w:spacing w:line="240" w:lineRule="auto"/>
        <w:ind w:firstLine="709"/>
        <w:contextualSpacing/>
        <w:jc w:val="both"/>
        <w:rPr>
          <w:rFonts w:ascii="Liberation Serif" w:hAnsi="Liberation Serif" w:cs="Times New Roman"/>
          <w:sz w:val="24"/>
          <w:szCs w:val="24"/>
        </w:rPr>
      </w:pPr>
      <w:r w:rsidRPr="00543BB4">
        <w:rPr>
          <w:rFonts w:ascii="Liberation Serif" w:hAnsi="Liberation Serif" w:cs="Times New Roman"/>
          <w:sz w:val="24"/>
          <w:szCs w:val="24"/>
        </w:rPr>
        <w:t>- Водный кодекс Российской Федерации;</w:t>
      </w:r>
    </w:p>
    <w:p w14:paraId="4F776C76" w14:textId="77777777" w:rsidR="00B31239" w:rsidRPr="00543BB4" w:rsidRDefault="00B31239" w:rsidP="00B31239">
      <w:pPr>
        <w:spacing w:line="240" w:lineRule="auto"/>
        <w:ind w:firstLine="709"/>
        <w:contextualSpacing/>
        <w:jc w:val="both"/>
        <w:rPr>
          <w:rFonts w:ascii="Liberation Serif" w:hAnsi="Liberation Serif" w:cs="Times New Roman"/>
          <w:sz w:val="24"/>
          <w:szCs w:val="24"/>
        </w:rPr>
      </w:pPr>
      <w:r w:rsidRPr="00543BB4">
        <w:rPr>
          <w:rFonts w:ascii="Liberation Serif" w:hAnsi="Liberation Serif" w:cs="Times New Roman"/>
          <w:sz w:val="24"/>
          <w:szCs w:val="24"/>
        </w:rPr>
        <w:t>- Приказ Минэкономразвития России от 17 июня 2021 года № 349 «Об утверждении требований к структуре и форматам информации, предусмотренной частью 2 статьи 57.1 Градостроительного кодекса Российской Федерации, составляющей информационный ресурс федеральной государственной информационной системы территориального планирования»;</w:t>
      </w:r>
    </w:p>
    <w:p w14:paraId="3388D976" w14:textId="77777777" w:rsidR="00B31239" w:rsidRPr="00543BB4" w:rsidRDefault="00B31239" w:rsidP="00B31239">
      <w:pPr>
        <w:spacing w:line="240" w:lineRule="auto"/>
        <w:ind w:firstLine="709"/>
        <w:contextualSpacing/>
        <w:jc w:val="both"/>
        <w:rPr>
          <w:rFonts w:ascii="Liberation Serif" w:hAnsi="Liberation Serif" w:cs="Times New Roman"/>
          <w:sz w:val="24"/>
          <w:szCs w:val="24"/>
        </w:rPr>
      </w:pPr>
      <w:r w:rsidRPr="00543BB4">
        <w:rPr>
          <w:rFonts w:ascii="Liberation Serif" w:hAnsi="Liberation Serif" w:cs="Times New Roman"/>
          <w:sz w:val="24"/>
          <w:szCs w:val="24"/>
        </w:rPr>
        <w:t>- Федеральный закон от 21 декабря 1994 года № 68-ФЗ «О защите населения и территорий от чрезвычайных ситуаций природного и техногенного характера»;</w:t>
      </w:r>
    </w:p>
    <w:p w14:paraId="240B619B" w14:textId="77777777" w:rsidR="00B31239" w:rsidRPr="00543BB4" w:rsidRDefault="00B31239" w:rsidP="00B31239">
      <w:pPr>
        <w:spacing w:line="240" w:lineRule="auto"/>
        <w:ind w:firstLine="709"/>
        <w:contextualSpacing/>
        <w:jc w:val="both"/>
        <w:rPr>
          <w:rFonts w:ascii="Liberation Serif" w:hAnsi="Liberation Serif" w:cs="Times New Roman"/>
          <w:sz w:val="24"/>
          <w:szCs w:val="24"/>
        </w:rPr>
      </w:pPr>
      <w:r w:rsidRPr="00543BB4">
        <w:rPr>
          <w:rFonts w:ascii="Liberation Serif" w:hAnsi="Liberation Serif" w:cs="Times New Roman"/>
          <w:sz w:val="24"/>
          <w:szCs w:val="24"/>
        </w:rPr>
        <w:lastRenderedPageBreak/>
        <w:t>- Федеральный закон от 13 июля 2015 года № 218-ФЗ «О государственной регистрации недвижимости»;</w:t>
      </w:r>
    </w:p>
    <w:p w14:paraId="63AC33B3" w14:textId="77777777" w:rsidR="00B31239" w:rsidRPr="00543BB4" w:rsidRDefault="00B31239" w:rsidP="00B31239">
      <w:pPr>
        <w:spacing w:line="240" w:lineRule="auto"/>
        <w:ind w:firstLine="709"/>
        <w:contextualSpacing/>
        <w:jc w:val="both"/>
        <w:rPr>
          <w:rFonts w:ascii="Liberation Serif" w:hAnsi="Liberation Serif" w:cs="Times New Roman"/>
          <w:sz w:val="24"/>
          <w:szCs w:val="24"/>
        </w:rPr>
      </w:pPr>
      <w:r w:rsidRPr="00543BB4">
        <w:rPr>
          <w:rFonts w:ascii="Liberation Serif" w:hAnsi="Liberation Serif" w:cs="Times New Roman"/>
          <w:sz w:val="24"/>
          <w:szCs w:val="24"/>
        </w:rPr>
        <w:t>- Постановление Правительства РФ от 31.12.2015 № 1532 «Об утверждении Правил предоставления документов, направляемых или предоставляемых в соответствии с частями 1, 3 – 13.3, 15, 15(1), 15.2 статьи 32 Федерального закона «О государственной регистрации недвижимости» в федеральный орган исполнительной власти (его территориальные органы), уполномоченный Правительством Российской Федерации на осуществление государственного кадастрового учета, государственной регистрации прав, ведение Единого государственного реестра недвижимости и предоставление сведений, содержащихся в Едином государственном реестре недвижимости»;</w:t>
      </w:r>
    </w:p>
    <w:p w14:paraId="6048434D" w14:textId="77777777" w:rsidR="00B31239" w:rsidRPr="00543BB4" w:rsidRDefault="00B31239" w:rsidP="00B31239">
      <w:pPr>
        <w:spacing w:line="240" w:lineRule="auto"/>
        <w:ind w:firstLine="709"/>
        <w:contextualSpacing/>
        <w:jc w:val="both"/>
        <w:rPr>
          <w:rFonts w:ascii="Liberation Serif" w:hAnsi="Liberation Serif" w:cs="Times New Roman"/>
          <w:sz w:val="24"/>
          <w:szCs w:val="24"/>
        </w:rPr>
      </w:pPr>
      <w:r w:rsidRPr="00543BB4">
        <w:rPr>
          <w:rFonts w:ascii="Liberation Serif" w:hAnsi="Liberation Serif" w:cs="Times New Roman"/>
          <w:sz w:val="24"/>
          <w:szCs w:val="24"/>
        </w:rPr>
        <w:t>- СП 42.133330.2016 «Градостроительство. Планировка и застройка городских и сельских поселений»;</w:t>
      </w:r>
    </w:p>
    <w:p w14:paraId="4F4AC2AE" w14:textId="77777777" w:rsidR="00B31239" w:rsidRPr="00543BB4" w:rsidRDefault="00B31239" w:rsidP="00B31239">
      <w:pPr>
        <w:spacing w:line="240" w:lineRule="auto"/>
        <w:ind w:firstLine="709"/>
        <w:contextualSpacing/>
        <w:jc w:val="both"/>
        <w:rPr>
          <w:rFonts w:ascii="Liberation Serif" w:hAnsi="Liberation Serif" w:cs="Times New Roman"/>
          <w:sz w:val="24"/>
          <w:szCs w:val="24"/>
        </w:rPr>
      </w:pPr>
      <w:r w:rsidRPr="00543BB4">
        <w:rPr>
          <w:rFonts w:ascii="Liberation Serif" w:hAnsi="Liberation Serif" w:cs="Times New Roman"/>
          <w:sz w:val="24"/>
          <w:szCs w:val="24"/>
        </w:rPr>
        <w:t>- Распоряжение Правительства Свердловской области от                                             26 декабря 2011 года № 2360-РП «О соблюдении требований законодательства о санитарно-эпидемиологическом благополучии населения при осуществлении градостроительной деятельности на территории Свердловской области»;</w:t>
      </w:r>
    </w:p>
    <w:p w14:paraId="021B61A9" w14:textId="77777777" w:rsidR="00B31239" w:rsidRPr="00543BB4" w:rsidRDefault="00B31239" w:rsidP="00B31239">
      <w:pPr>
        <w:spacing w:line="240" w:lineRule="auto"/>
        <w:ind w:firstLine="709"/>
        <w:contextualSpacing/>
        <w:jc w:val="both"/>
        <w:rPr>
          <w:rFonts w:ascii="Liberation Serif" w:hAnsi="Liberation Serif" w:cs="Times New Roman"/>
          <w:sz w:val="24"/>
          <w:szCs w:val="24"/>
        </w:rPr>
      </w:pPr>
      <w:r w:rsidRPr="00543BB4">
        <w:rPr>
          <w:rFonts w:ascii="Liberation Serif" w:hAnsi="Liberation Serif" w:cs="Times New Roman"/>
          <w:sz w:val="24"/>
          <w:szCs w:val="24"/>
        </w:rPr>
        <w:t>- решение Первоуральской городской Думы от 27 февраля 2020 года № 267 «Об утверждении Положения об организации и проведении общественных обсуждений или публичных слушаний по вопросам градостроительной деятельности на территории городского округа Первоуральск»;</w:t>
      </w:r>
    </w:p>
    <w:p w14:paraId="6F7E38B4" w14:textId="77777777" w:rsidR="00B31239" w:rsidRPr="00543BB4" w:rsidRDefault="00B31239" w:rsidP="00B31239">
      <w:pPr>
        <w:spacing w:line="240" w:lineRule="auto"/>
        <w:ind w:firstLine="709"/>
        <w:contextualSpacing/>
        <w:jc w:val="both"/>
        <w:rPr>
          <w:rFonts w:ascii="Liberation Serif" w:hAnsi="Liberation Serif" w:cs="Times New Roman"/>
          <w:sz w:val="24"/>
          <w:szCs w:val="24"/>
        </w:rPr>
      </w:pPr>
      <w:r w:rsidRPr="00543BB4">
        <w:rPr>
          <w:rFonts w:ascii="Liberation Serif" w:hAnsi="Liberation Serif" w:cs="Times New Roman"/>
          <w:sz w:val="24"/>
          <w:szCs w:val="24"/>
        </w:rPr>
        <w:t>- решение Первоуральской городской Думы от 24 февраля 2022 года № 522 «Об утверждении местных нормативов градостроительного проектирования городского округа Первоуральск Свердловской области»;</w:t>
      </w:r>
    </w:p>
    <w:p w14:paraId="585246F4" w14:textId="77777777" w:rsidR="00B31239" w:rsidRPr="00543BB4" w:rsidRDefault="00B31239" w:rsidP="00B31239">
      <w:pPr>
        <w:spacing w:after="0" w:line="240" w:lineRule="auto"/>
        <w:ind w:firstLine="709"/>
        <w:contextualSpacing/>
        <w:jc w:val="both"/>
        <w:rPr>
          <w:rFonts w:ascii="Liberation Serif" w:hAnsi="Liberation Serif" w:cs="Times New Roman"/>
          <w:sz w:val="24"/>
          <w:szCs w:val="24"/>
        </w:rPr>
      </w:pPr>
      <w:r w:rsidRPr="00543BB4">
        <w:rPr>
          <w:rFonts w:ascii="Liberation Serif" w:hAnsi="Liberation Serif" w:cs="Times New Roman"/>
          <w:sz w:val="24"/>
          <w:szCs w:val="24"/>
        </w:rPr>
        <w:t xml:space="preserve">- Приказ Министерства экономического развития Российской Федерации от </w:t>
      </w:r>
      <w:r w:rsidR="00543BB4" w:rsidRPr="00543BB4">
        <w:rPr>
          <w:rFonts w:ascii="Liberation Serif" w:hAnsi="Liberation Serif" w:cs="Times New Roman"/>
          <w:sz w:val="24"/>
          <w:szCs w:val="24"/>
        </w:rPr>
        <w:t xml:space="preserve">                 </w:t>
      </w:r>
      <w:r w:rsidRPr="00543BB4">
        <w:rPr>
          <w:rFonts w:ascii="Liberation Serif" w:hAnsi="Liberation Serif" w:cs="Times New Roman"/>
          <w:sz w:val="24"/>
          <w:szCs w:val="24"/>
        </w:rPr>
        <w:t>10 ноября 2020 года</w:t>
      </w:r>
      <w:r w:rsidR="004322BB" w:rsidRPr="00543BB4">
        <w:rPr>
          <w:rFonts w:ascii="Liberation Serif" w:hAnsi="Liberation Serif" w:cs="Times New Roman"/>
          <w:sz w:val="24"/>
          <w:szCs w:val="24"/>
        </w:rPr>
        <w:t xml:space="preserve"> </w:t>
      </w:r>
      <w:r w:rsidRPr="00543BB4">
        <w:rPr>
          <w:rFonts w:ascii="Liberation Serif" w:hAnsi="Liberation Serif" w:cs="Times New Roman"/>
          <w:sz w:val="24"/>
          <w:szCs w:val="24"/>
        </w:rPr>
        <w:t>№ П/0412 «Об утверждении классификатора видов разрешенного использования земельных участков».</w:t>
      </w:r>
    </w:p>
    <w:p w14:paraId="6778EF41" w14:textId="77777777" w:rsidR="00B31239" w:rsidRPr="00543BB4" w:rsidRDefault="00B31239" w:rsidP="00B31239">
      <w:pPr>
        <w:spacing w:after="0" w:line="240" w:lineRule="auto"/>
        <w:ind w:firstLine="709"/>
        <w:contextualSpacing/>
        <w:jc w:val="both"/>
        <w:rPr>
          <w:rFonts w:ascii="Liberation Serif" w:hAnsi="Liberation Serif" w:cs="Times New Roman"/>
          <w:sz w:val="24"/>
          <w:szCs w:val="24"/>
        </w:rPr>
      </w:pPr>
      <w:r w:rsidRPr="00543BB4">
        <w:rPr>
          <w:rFonts w:ascii="Liberation Serif" w:hAnsi="Liberation Serif" w:cs="Times New Roman"/>
          <w:sz w:val="24"/>
          <w:szCs w:val="24"/>
        </w:rPr>
        <w:t>Подготовка графической части проекта межевания территории осуществлялась в соответствии с системой координат МСК - 66.</w:t>
      </w:r>
    </w:p>
    <w:p w14:paraId="257F910B" w14:textId="77777777" w:rsidR="001029AB" w:rsidRPr="00543BB4" w:rsidRDefault="001029AB" w:rsidP="001029AB">
      <w:pPr>
        <w:spacing w:after="0" w:line="240" w:lineRule="auto"/>
        <w:ind w:firstLine="709"/>
        <w:jc w:val="both"/>
        <w:rPr>
          <w:rFonts w:ascii="Liberation Serif" w:hAnsi="Liberation Serif" w:cs="Times New Roman"/>
          <w:sz w:val="24"/>
          <w:szCs w:val="24"/>
        </w:rPr>
      </w:pPr>
      <w:r w:rsidRPr="00543BB4">
        <w:rPr>
          <w:rFonts w:ascii="Liberation Serif" w:hAnsi="Liberation Serif" w:cs="Times New Roman"/>
          <w:sz w:val="24"/>
          <w:szCs w:val="24"/>
        </w:rPr>
        <w:t>Исходные данные, используемые в настоящем проекте:</w:t>
      </w:r>
    </w:p>
    <w:p w14:paraId="29EC1336" w14:textId="7E327B7F" w:rsidR="001029AB" w:rsidRPr="00543BB4" w:rsidRDefault="001029AB" w:rsidP="001029AB">
      <w:pPr>
        <w:spacing w:after="0" w:line="240" w:lineRule="auto"/>
        <w:ind w:firstLine="709"/>
        <w:jc w:val="both"/>
        <w:rPr>
          <w:rFonts w:ascii="Liberation Serif" w:hAnsi="Liberation Serif"/>
          <w:sz w:val="24"/>
          <w:szCs w:val="24"/>
        </w:rPr>
      </w:pPr>
      <w:r w:rsidRPr="00543BB4">
        <w:rPr>
          <w:rFonts w:ascii="Liberation Serif" w:hAnsi="Liberation Serif" w:cs="Times New Roman"/>
          <w:sz w:val="24"/>
          <w:szCs w:val="24"/>
        </w:rPr>
        <w:t xml:space="preserve">– </w:t>
      </w:r>
      <w:proofErr w:type="spellStart"/>
      <w:r w:rsidRPr="00543BB4">
        <w:rPr>
          <w:rFonts w:ascii="Liberation Serif" w:hAnsi="Liberation Serif" w:cs="Times New Roman"/>
          <w:spacing w:val="-2"/>
          <w:sz w:val="24"/>
          <w:szCs w:val="24"/>
        </w:rPr>
        <w:t>Ортофотопланы</w:t>
      </w:r>
      <w:proofErr w:type="spellEnd"/>
      <w:r w:rsidRPr="00543BB4">
        <w:rPr>
          <w:rFonts w:ascii="Liberation Serif" w:hAnsi="Liberation Serif"/>
          <w:sz w:val="24"/>
          <w:szCs w:val="24"/>
        </w:rPr>
        <w:t>;</w:t>
      </w:r>
    </w:p>
    <w:p w14:paraId="574FCB7D" w14:textId="1F2D0D06" w:rsidR="00D05084" w:rsidRPr="002B2059" w:rsidRDefault="004322BB" w:rsidP="00D05084">
      <w:pPr>
        <w:spacing w:line="240" w:lineRule="auto"/>
        <w:ind w:firstLine="709"/>
        <w:contextualSpacing/>
        <w:jc w:val="both"/>
        <w:rPr>
          <w:rFonts w:ascii="Times New Roman" w:hAnsi="Times New Roman" w:cs="Times New Roman"/>
          <w:sz w:val="27"/>
          <w:szCs w:val="27"/>
        </w:rPr>
      </w:pPr>
      <w:r w:rsidRPr="00543BB4">
        <w:rPr>
          <w:rFonts w:ascii="Liberation Serif" w:hAnsi="Liberation Serif" w:cs="Times New Roman"/>
          <w:sz w:val="24"/>
          <w:szCs w:val="24"/>
        </w:rPr>
        <w:t xml:space="preserve">– </w:t>
      </w:r>
      <w:r w:rsidR="00D05084" w:rsidRPr="00D05084">
        <w:rPr>
          <w:rFonts w:ascii="Liberation Serif" w:hAnsi="Liberation Serif" w:cs="Liberation Serif"/>
          <w:sz w:val="24"/>
          <w:szCs w:val="24"/>
        </w:rPr>
        <w:t>Кадастровый план территории от 22</w:t>
      </w:r>
      <w:r w:rsidR="00D05084">
        <w:rPr>
          <w:rFonts w:ascii="Liberation Serif" w:hAnsi="Liberation Serif" w:cs="Liberation Serif"/>
          <w:sz w:val="24"/>
          <w:szCs w:val="24"/>
        </w:rPr>
        <w:t xml:space="preserve"> декабря </w:t>
      </w:r>
      <w:r w:rsidR="00D05084" w:rsidRPr="00D05084">
        <w:rPr>
          <w:rFonts w:ascii="Liberation Serif" w:hAnsi="Liberation Serif" w:cs="Liberation Serif"/>
          <w:sz w:val="24"/>
          <w:szCs w:val="24"/>
        </w:rPr>
        <w:t xml:space="preserve">2022 </w:t>
      </w:r>
      <w:r w:rsidR="00D05084">
        <w:rPr>
          <w:rFonts w:ascii="Liberation Serif" w:hAnsi="Liberation Serif" w:cs="Liberation Serif"/>
          <w:sz w:val="24"/>
          <w:szCs w:val="24"/>
        </w:rPr>
        <w:t xml:space="preserve">года                                                       </w:t>
      </w:r>
      <w:r w:rsidR="00D05084" w:rsidRPr="00D05084">
        <w:rPr>
          <w:rFonts w:ascii="Liberation Serif" w:hAnsi="Liberation Serif" w:cs="Liberation Serif"/>
          <w:sz w:val="24"/>
          <w:szCs w:val="24"/>
        </w:rPr>
        <w:t>№ КУВИ-999/2022-1557231</w:t>
      </w:r>
      <w:r w:rsidR="00D05084">
        <w:rPr>
          <w:rFonts w:ascii="Liberation Serif" w:hAnsi="Liberation Serif" w:cs="Liberation Serif"/>
          <w:sz w:val="24"/>
          <w:szCs w:val="24"/>
        </w:rPr>
        <w:t>.</w:t>
      </w:r>
    </w:p>
    <w:p w14:paraId="72B303A0" w14:textId="77777777" w:rsidR="004E6D1F" w:rsidRDefault="004E6D1F" w:rsidP="004E6D1F">
      <w:pPr>
        <w:spacing w:after="0" w:line="240" w:lineRule="auto"/>
        <w:jc w:val="center"/>
        <w:rPr>
          <w:rFonts w:ascii="Liberation Serif" w:hAnsi="Liberation Serif" w:cs="Times New Roman"/>
          <w:spacing w:val="-2"/>
          <w:sz w:val="24"/>
          <w:szCs w:val="24"/>
        </w:rPr>
      </w:pPr>
    </w:p>
    <w:p w14:paraId="1E596E9B" w14:textId="77777777" w:rsidR="00D05084" w:rsidRPr="00D05084" w:rsidRDefault="00D05084" w:rsidP="00D05084">
      <w:pPr>
        <w:spacing w:line="240" w:lineRule="auto"/>
        <w:contextualSpacing/>
        <w:jc w:val="center"/>
        <w:rPr>
          <w:rFonts w:ascii="Liberation Serif" w:hAnsi="Liberation Serif" w:cs="Liberation Serif"/>
          <w:b/>
          <w:sz w:val="24"/>
          <w:szCs w:val="24"/>
        </w:rPr>
      </w:pPr>
      <w:r w:rsidRPr="00D05084">
        <w:rPr>
          <w:rFonts w:ascii="Liberation Serif" w:hAnsi="Liberation Serif" w:cs="Liberation Serif"/>
          <w:b/>
          <w:sz w:val="24"/>
          <w:szCs w:val="24"/>
        </w:rPr>
        <w:t>Общая характеристика объекта проектирования</w:t>
      </w:r>
    </w:p>
    <w:p w14:paraId="67F4F876" w14:textId="77777777" w:rsidR="00D05084" w:rsidRPr="00D05084" w:rsidRDefault="00D05084" w:rsidP="00D05084">
      <w:pPr>
        <w:spacing w:line="240" w:lineRule="auto"/>
        <w:contextualSpacing/>
        <w:jc w:val="center"/>
        <w:rPr>
          <w:rFonts w:ascii="Liberation Serif" w:hAnsi="Liberation Serif" w:cs="Liberation Serif"/>
          <w:b/>
          <w:sz w:val="24"/>
          <w:szCs w:val="24"/>
        </w:rPr>
      </w:pPr>
    </w:p>
    <w:p w14:paraId="3BECC3FF" w14:textId="77777777" w:rsidR="00D05084" w:rsidRPr="00D05084" w:rsidRDefault="00D05084" w:rsidP="00D05084">
      <w:pPr>
        <w:spacing w:line="240" w:lineRule="auto"/>
        <w:ind w:firstLine="709"/>
        <w:contextualSpacing/>
        <w:jc w:val="both"/>
        <w:rPr>
          <w:rFonts w:ascii="Liberation Serif" w:hAnsi="Liberation Serif" w:cs="Liberation Serif"/>
          <w:sz w:val="24"/>
          <w:szCs w:val="24"/>
        </w:rPr>
      </w:pPr>
      <w:r w:rsidRPr="00D05084">
        <w:rPr>
          <w:rFonts w:ascii="Liberation Serif" w:hAnsi="Liberation Serif" w:cs="Liberation Serif"/>
          <w:sz w:val="24"/>
          <w:szCs w:val="24"/>
        </w:rPr>
        <w:t>Территория, в отношении которой разработан проект межевания территории, расположена в границах улиц Комсомольская, Урицкого города Первоуральска городского округа Первоуральск Свердловской области, в кадастровом квартале 66:58:0116002, и ограничена в северной части - улицей Гагарина, в восточной части – улицей Комсомольская, в южной части – улицей Урицкого.</w:t>
      </w:r>
    </w:p>
    <w:p w14:paraId="589EF9F3" w14:textId="31DCAC0D" w:rsidR="004E6D1F" w:rsidRDefault="00D05084" w:rsidP="00D05084">
      <w:pPr>
        <w:spacing w:after="0" w:line="240" w:lineRule="auto"/>
        <w:ind w:firstLine="708"/>
        <w:jc w:val="both"/>
        <w:rPr>
          <w:rFonts w:ascii="Times New Roman" w:hAnsi="Times New Roman" w:cs="Times New Roman"/>
          <w:sz w:val="27"/>
          <w:szCs w:val="27"/>
        </w:rPr>
      </w:pPr>
      <w:r w:rsidRPr="002B2059">
        <w:rPr>
          <w:rFonts w:ascii="Times New Roman" w:hAnsi="Times New Roman" w:cs="Times New Roman"/>
          <w:sz w:val="27"/>
          <w:szCs w:val="27"/>
        </w:rPr>
        <w:t>Местоположение территории представлено на рисунке</w:t>
      </w:r>
      <w:r>
        <w:rPr>
          <w:rFonts w:ascii="Times New Roman" w:hAnsi="Times New Roman" w:cs="Times New Roman"/>
          <w:sz w:val="27"/>
          <w:szCs w:val="27"/>
        </w:rPr>
        <w:t>.</w:t>
      </w:r>
    </w:p>
    <w:p w14:paraId="1AE913BD" w14:textId="7AA70A48" w:rsidR="00D05084" w:rsidRDefault="00D05084" w:rsidP="00D05084">
      <w:pPr>
        <w:spacing w:after="0" w:line="240" w:lineRule="auto"/>
        <w:jc w:val="both"/>
        <w:rPr>
          <w:rFonts w:ascii="Times New Roman" w:hAnsi="Times New Roman" w:cs="Times New Roman"/>
          <w:sz w:val="27"/>
          <w:szCs w:val="27"/>
        </w:rPr>
      </w:pPr>
    </w:p>
    <w:p w14:paraId="75425713" w14:textId="0D137BE7" w:rsidR="00D05084" w:rsidRDefault="00D05084" w:rsidP="00D05084">
      <w:pPr>
        <w:spacing w:after="0" w:line="240" w:lineRule="auto"/>
        <w:jc w:val="both"/>
        <w:rPr>
          <w:rFonts w:ascii="Times New Roman" w:hAnsi="Times New Roman" w:cs="Times New Roman"/>
          <w:sz w:val="27"/>
          <w:szCs w:val="27"/>
        </w:rPr>
      </w:pPr>
    </w:p>
    <w:p w14:paraId="3F84F41B" w14:textId="6A958992" w:rsidR="00D05084" w:rsidRDefault="00D05084" w:rsidP="00D05084">
      <w:pPr>
        <w:spacing w:after="0" w:line="240" w:lineRule="auto"/>
        <w:jc w:val="both"/>
        <w:rPr>
          <w:rFonts w:ascii="Times New Roman" w:hAnsi="Times New Roman" w:cs="Times New Roman"/>
          <w:sz w:val="27"/>
          <w:szCs w:val="27"/>
        </w:rPr>
      </w:pPr>
    </w:p>
    <w:p w14:paraId="05CB971C" w14:textId="6E70C451" w:rsidR="00D05084" w:rsidRDefault="00D05084" w:rsidP="00D05084">
      <w:pPr>
        <w:spacing w:after="0" w:line="240" w:lineRule="auto"/>
        <w:jc w:val="both"/>
        <w:rPr>
          <w:rFonts w:ascii="Times New Roman" w:hAnsi="Times New Roman" w:cs="Times New Roman"/>
          <w:sz w:val="27"/>
          <w:szCs w:val="27"/>
        </w:rPr>
      </w:pPr>
    </w:p>
    <w:p w14:paraId="77284BA3" w14:textId="5FEAA1ED" w:rsidR="00D05084" w:rsidRDefault="00D05084" w:rsidP="00D05084">
      <w:pPr>
        <w:spacing w:after="0" w:line="240" w:lineRule="auto"/>
        <w:jc w:val="both"/>
        <w:rPr>
          <w:rFonts w:ascii="Times New Roman" w:hAnsi="Times New Roman" w:cs="Times New Roman"/>
          <w:sz w:val="27"/>
          <w:szCs w:val="27"/>
        </w:rPr>
      </w:pPr>
    </w:p>
    <w:p w14:paraId="4752E8B9" w14:textId="52B6E310" w:rsidR="00D05084" w:rsidRDefault="00D05084" w:rsidP="00D05084">
      <w:pPr>
        <w:spacing w:after="0" w:line="240" w:lineRule="auto"/>
        <w:jc w:val="both"/>
        <w:rPr>
          <w:rFonts w:ascii="Times New Roman" w:hAnsi="Times New Roman" w:cs="Times New Roman"/>
          <w:sz w:val="27"/>
          <w:szCs w:val="27"/>
        </w:rPr>
      </w:pPr>
    </w:p>
    <w:p w14:paraId="4D31BF31" w14:textId="0880A79A" w:rsidR="00D05084" w:rsidRDefault="00D05084" w:rsidP="00D05084">
      <w:pPr>
        <w:spacing w:after="0" w:line="240" w:lineRule="auto"/>
        <w:jc w:val="both"/>
        <w:rPr>
          <w:rFonts w:ascii="Times New Roman" w:hAnsi="Times New Roman" w:cs="Times New Roman"/>
          <w:sz w:val="27"/>
          <w:szCs w:val="27"/>
        </w:rPr>
      </w:pPr>
    </w:p>
    <w:p w14:paraId="4AAA6888" w14:textId="0678FBFB" w:rsidR="00D05084" w:rsidRDefault="00D05084" w:rsidP="00D05084">
      <w:pPr>
        <w:spacing w:after="0" w:line="240" w:lineRule="auto"/>
        <w:jc w:val="both"/>
        <w:rPr>
          <w:rFonts w:ascii="Times New Roman" w:hAnsi="Times New Roman" w:cs="Times New Roman"/>
          <w:sz w:val="27"/>
          <w:szCs w:val="27"/>
        </w:rPr>
      </w:pPr>
    </w:p>
    <w:p w14:paraId="6A67861A" w14:textId="77777777" w:rsidR="00D05084" w:rsidRDefault="00D05084" w:rsidP="00D05084">
      <w:pPr>
        <w:spacing w:after="0" w:line="240" w:lineRule="auto"/>
        <w:jc w:val="both"/>
        <w:rPr>
          <w:rFonts w:ascii="Liberation Serif" w:hAnsi="Liberation Serif" w:cs="Times New Roman"/>
          <w:spacing w:val="-2"/>
          <w:sz w:val="24"/>
          <w:szCs w:val="24"/>
        </w:rPr>
      </w:pPr>
    </w:p>
    <w:p w14:paraId="3FCFE305" w14:textId="2196E4A8" w:rsidR="00D05084" w:rsidRDefault="00D05084" w:rsidP="004E6D1F">
      <w:pPr>
        <w:spacing w:after="0" w:line="240" w:lineRule="auto"/>
        <w:jc w:val="center"/>
        <w:rPr>
          <w:rFonts w:ascii="Liberation Serif" w:hAnsi="Liberation Serif" w:cs="Times New Roman"/>
          <w:spacing w:val="-2"/>
          <w:sz w:val="24"/>
          <w:szCs w:val="24"/>
        </w:rPr>
      </w:pPr>
      <w:r w:rsidRPr="002B2059">
        <w:rPr>
          <w:rFonts w:ascii="Times New Roman" w:hAnsi="Times New Roman" w:cs="Times New Roman"/>
          <w:noProof/>
          <w:sz w:val="27"/>
          <w:szCs w:val="27"/>
          <w:lang w:eastAsia="ru-RU"/>
        </w:rPr>
        <w:lastRenderedPageBreak/>
        <w:drawing>
          <wp:inline distT="0" distB="0" distL="0" distR="0" wp14:anchorId="34CED879" wp14:editId="7E5372D2">
            <wp:extent cx="5935980" cy="6598920"/>
            <wp:effectExtent l="0" t="0" r="762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1.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939790" cy="6603156"/>
                    </a:xfrm>
                    <a:prstGeom prst="rect">
                      <a:avLst/>
                    </a:prstGeom>
                  </pic:spPr>
                </pic:pic>
              </a:graphicData>
            </a:graphic>
          </wp:inline>
        </w:drawing>
      </w:r>
    </w:p>
    <w:p w14:paraId="62162029" w14:textId="0235667C" w:rsidR="00D05084" w:rsidRDefault="00D05084" w:rsidP="004E6D1F">
      <w:pPr>
        <w:spacing w:after="0" w:line="240" w:lineRule="auto"/>
        <w:jc w:val="center"/>
        <w:rPr>
          <w:rFonts w:ascii="Liberation Serif" w:hAnsi="Liberation Serif" w:cs="Times New Roman"/>
          <w:spacing w:val="-2"/>
          <w:sz w:val="24"/>
          <w:szCs w:val="24"/>
        </w:rPr>
      </w:pPr>
      <w:r>
        <w:rPr>
          <w:rFonts w:ascii="Liberation Serif" w:hAnsi="Liberation Serif" w:cs="Times New Roman"/>
          <w:spacing w:val="-2"/>
          <w:sz w:val="24"/>
          <w:szCs w:val="24"/>
        </w:rPr>
        <w:t>рисунок</w:t>
      </w:r>
    </w:p>
    <w:p w14:paraId="0F3934AB" w14:textId="5E7DB249" w:rsidR="00D05084" w:rsidRDefault="00D05084" w:rsidP="004E6D1F">
      <w:pPr>
        <w:spacing w:after="0" w:line="240" w:lineRule="auto"/>
        <w:jc w:val="center"/>
        <w:rPr>
          <w:rFonts w:ascii="Liberation Serif" w:hAnsi="Liberation Serif" w:cs="Times New Roman"/>
          <w:spacing w:val="-2"/>
          <w:sz w:val="24"/>
          <w:szCs w:val="24"/>
        </w:rPr>
      </w:pPr>
    </w:p>
    <w:p w14:paraId="43486BEA" w14:textId="77777777" w:rsidR="00D05084" w:rsidRPr="00D05084" w:rsidRDefault="00D05084" w:rsidP="00D05084">
      <w:pPr>
        <w:spacing w:line="240" w:lineRule="auto"/>
        <w:ind w:firstLine="709"/>
        <w:contextualSpacing/>
        <w:jc w:val="both"/>
        <w:rPr>
          <w:rFonts w:ascii="Liberation Serif" w:hAnsi="Liberation Serif" w:cs="Liberation Serif"/>
          <w:sz w:val="24"/>
          <w:szCs w:val="24"/>
        </w:rPr>
      </w:pPr>
      <w:r w:rsidRPr="00D05084">
        <w:rPr>
          <w:rFonts w:ascii="Liberation Serif" w:hAnsi="Liberation Serif" w:cs="Liberation Serif"/>
          <w:sz w:val="24"/>
          <w:szCs w:val="24"/>
        </w:rPr>
        <w:t xml:space="preserve">На территории, в отношении которой разработан проект межевания территории, расположены многоквартирные дома, объекты промышленности, склады, объекты для производственных целей,  магазин, объекты дошкольного, начального и среднего общего образования, объекты коммунального обслуживания, объекты здравоохранения, индивидуальные гаражи. </w:t>
      </w:r>
    </w:p>
    <w:p w14:paraId="4C60D6CF" w14:textId="77777777" w:rsidR="00D05084" w:rsidRPr="00D05084" w:rsidRDefault="00D05084" w:rsidP="00D05084">
      <w:pPr>
        <w:spacing w:after="0" w:line="240" w:lineRule="auto"/>
        <w:ind w:firstLine="709"/>
        <w:contextualSpacing/>
        <w:jc w:val="both"/>
        <w:rPr>
          <w:rFonts w:ascii="Liberation Serif" w:hAnsi="Liberation Serif" w:cs="Liberation Serif"/>
          <w:sz w:val="24"/>
          <w:szCs w:val="24"/>
        </w:rPr>
      </w:pPr>
      <w:r w:rsidRPr="00D05084">
        <w:rPr>
          <w:rFonts w:ascii="Liberation Serif" w:hAnsi="Liberation Serif" w:cs="Liberation Serif"/>
          <w:sz w:val="24"/>
          <w:szCs w:val="24"/>
        </w:rPr>
        <w:t xml:space="preserve">Площадь территории, в отношении которой разработан проект межевания территории, составляет 238063 </w:t>
      </w:r>
      <w:proofErr w:type="spellStart"/>
      <w:r w:rsidRPr="00D05084">
        <w:rPr>
          <w:rFonts w:ascii="Liberation Serif" w:hAnsi="Liberation Serif" w:cs="Liberation Serif"/>
          <w:sz w:val="24"/>
          <w:szCs w:val="24"/>
        </w:rPr>
        <w:t>кв.м</w:t>
      </w:r>
      <w:proofErr w:type="spellEnd"/>
      <w:r w:rsidRPr="00D05084">
        <w:rPr>
          <w:rFonts w:ascii="Liberation Serif" w:hAnsi="Liberation Serif" w:cs="Liberation Serif"/>
          <w:sz w:val="24"/>
          <w:szCs w:val="24"/>
        </w:rPr>
        <w:t>.</w:t>
      </w:r>
    </w:p>
    <w:p w14:paraId="1E54CC57" w14:textId="77777777" w:rsidR="00D05084" w:rsidRPr="00D05084" w:rsidRDefault="00D05084" w:rsidP="00D05084">
      <w:pPr>
        <w:spacing w:after="0" w:line="240" w:lineRule="auto"/>
        <w:ind w:firstLine="709"/>
        <w:contextualSpacing/>
        <w:jc w:val="both"/>
        <w:rPr>
          <w:rFonts w:ascii="Liberation Serif" w:hAnsi="Liberation Serif" w:cs="Liberation Serif"/>
          <w:sz w:val="24"/>
          <w:szCs w:val="24"/>
        </w:rPr>
      </w:pPr>
      <w:r w:rsidRPr="00D05084">
        <w:rPr>
          <w:rFonts w:ascii="Liberation Serif" w:hAnsi="Liberation Serif" w:cs="Liberation Serif"/>
          <w:sz w:val="24"/>
          <w:szCs w:val="24"/>
        </w:rPr>
        <w:t>Территория в соответствии с Правилами землепользования и застройки расположена в границах следующих территориальных зон:</w:t>
      </w:r>
    </w:p>
    <w:p w14:paraId="362FE7EB" w14:textId="77777777" w:rsidR="00D05084" w:rsidRPr="00D05084" w:rsidRDefault="00D05084" w:rsidP="00D05084">
      <w:pPr>
        <w:pStyle w:val="afb"/>
        <w:ind w:firstLine="708"/>
        <w:jc w:val="both"/>
        <w:rPr>
          <w:rFonts w:ascii="Liberation Serif" w:hAnsi="Liberation Serif" w:cs="Liberation Serif"/>
          <w:sz w:val="24"/>
          <w:szCs w:val="24"/>
        </w:rPr>
      </w:pPr>
      <w:r w:rsidRPr="00D05084">
        <w:rPr>
          <w:rFonts w:ascii="Liberation Serif" w:hAnsi="Liberation Serif" w:cs="Liberation Serif"/>
          <w:sz w:val="24"/>
          <w:szCs w:val="24"/>
        </w:rPr>
        <w:t xml:space="preserve">1) Ж-3 «Зона </w:t>
      </w:r>
      <w:proofErr w:type="spellStart"/>
      <w:r w:rsidRPr="00D05084">
        <w:rPr>
          <w:rFonts w:ascii="Liberation Serif" w:hAnsi="Liberation Serif" w:cs="Liberation Serif"/>
          <w:sz w:val="24"/>
          <w:szCs w:val="24"/>
        </w:rPr>
        <w:t>среднеэтажных</w:t>
      </w:r>
      <w:proofErr w:type="spellEnd"/>
      <w:r w:rsidRPr="00D05084">
        <w:rPr>
          <w:rFonts w:ascii="Liberation Serif" w:hAnsi="Liberation Serif" w:cs="Liberation Serif"/>
          <w:sz w:val="24"/>
          <w:szCs w:val="24"/>
        </w:rPr>
        <w:t xml:space="preserve"> многоквартирных жилых домов».</w:t>
      </w:r>
    </w:p>
    <w:p w14:paraId="66E0F2B1" w14:textId="77777777" w:rsidR="00D05084" w:rsidRPr="00D05084" w:rsidRDefault="00D05084" w:rsidP="00D05084">
      <w:pPr>
        <w:pStyle w:val="afb"/>
        <w:jc w:val="both"/>
        <w:rPr>
          <w:rFonts w:ascii="Liberation Serif" w:hAnsi="Liberation Serif" w:cs="Liberation Serif"/>
          <w:sz w:val="24"/>
          <w:szCs w:val="24"/>
        </w:rPr>
      </w:pPr>
      <w:r w:rsidRPr="00D05084">
        <w:rPr>
          <w:rFonts w:ascii="Liberation Serif" w:hAnsi="Liberation Serif" w:cs="Liberation Serif"/>
          <w:sz w:val="24"/>
          <w:szCs w:val="24"/>
        </w:rPr>
        <w:t xml:space="preserve">Зона </w:t>
      </w:r>
      <w:proofErr w:type="spellStart"/>
      <w:r w:rsidRPr="00D05084">
        <w:rPr>
          <w:rFonts w:ascii="Liberation Serif" w:hAnsi="Liberation Serif" w:cs="Liberation Serif"/>
          <w:sz w:val="24"/>
          <w:szCs w:val="24"/>
        </w:rPr>
        <w:t>среднеэтажных</w:t>
      </w:r>
      <w:proofErr w:type="spellEnd"/>
      <w:r w:rsidRPr="00D05084">
        <w:rPr>
          <w:rFonts w:ascii="Liberation Serif" w:hAnsi="Liberation Serif" w:cs="Liberation Serif"/>
          <w:sz w:val="24"/>
          <w:szCs w:val="24"/>
        </w:rPr>
        <w:t xml:space="preserve"> многоквартирных жилых домов – территории, застроенные или планируемые к застройке многоквартирными жилыми домами.</w:t>
      </w:r>
    </w:p>
    <w:p w14:paraId="5ECB65B6" w14:textId="77777777" w:rsidR="00D05084" w:rsidRPr="00D05084" w:rsidRDefault="00D05084" w:rsidP="00D05084">
      <w:pPr>
        <w:spacing w:after="0" w:line="240" w:lineRule="auto"/>
        <w:ind w:firstLine="709"/>
        <w:contextualSpacing/>
        <w:jc w:val="both"/>
        <w:rPr>
          <w:rFonts w:ascii="Liberation Serif" w:hAnsi="Liberation Serif" w:cs="Liberation Serif"/>
          <w:sz w:val="24"/>
          <w:szCs w:val="24"/>
        </w:rPr>
      </w:pPr>
      <w:r w:rsidRPr="00D05084">
        <w:rPr>
          <w:rFonts w:ascii="Liberation Serif" w:hAnsi="Liberation Serif" w:cs="Liberation Serif"/>
          <w:sz w:val="24"/>
          <w:szCs w:val="24"/>
        </w:rPr>
        <w:t xml:space="preserve">Основные виды разрешенного использования: </w:t>
      </w:r>
    </w:p>
    <w:p w14:paraId="3C09E929" w14:textId="77777777" w:rsidR="00D05084" w:rsidRPr="00D05084" w:rsidRDefault="00D05084" w:rsidP="00D05084">
      <w:pPr>
        <w:spacing w:after="0" w:line="240" w:lineRule="auto"/>
        <w:ind w:firstLine="709"/>
        <w:contextualSpacing/>
        <w:jc w:val="both"/>
        <w:rPr>
          <w:rFonts w:ascii="Liberation Serif" w:hAnsi="Liberation Serif" w:cs="Liberation Serif"/>
          <w:sz w:val="24"/>
          <w:szCs w:val="24"/>
        </w:rPr>
      </w:pPr>
      <w:r w:rsidRPr="00D05084">
        <w:rPr>
          <w:rFonts w:ascii="Liberation Serif" w:hAnsi="Liberation Serif" w:cs="Liberation Serif"/>
          <w:sz w:val="24"/>
          <w:szCs w:val="24"/>
        </w:rPr>
        <w:t xml:space="preserve">- </w:t>
      </w:r>
      <w:proofErr w:type="spellStart"/>
      <w:r w:rsidRPr="00D05084">
        <w:rPr>
          <w:rFonts w:ascii="Liberation Serif" w:hAnsi="Liberation Serif" w:cs="Liberation Serif"/>
          <w:sz w:val="24"/>
          <w:szCs w:val="24"/>
        </w:rPr>
        <w:t>Среднеэтажная</w:t>
      </w:r>
      <w:proofErr w:type="spellEnd"/>
      <w:r w:rsidRPr="00D05084">
        <w:rPr>
          <w:rFonts w:ascii="Liberation Serif" w:hAnsi="Liberation Serif" w:cs="Liberation Serif"/>
          <w:sz w:val="24"/>
          <w:szCs w:val="24"/>
        </w:rPr>
        <w:t xml:space="preserve"> жилая застройка;</w:t>
      </w:r>
    </w:p>
    <w:p w14:paraId="63428EE7" w14:textId="77777777" w:rsidR="00D05084" w:rsidRPr="00D05084" w:rsidRDefault="00D05084" w:rsidP="00D05084">
      <w:pPr>
        <w:spacing w:after="0" w:line="240" w:lineRule="auto"/>
        <w:ind w:firstLine="709"/>
        <w:contextualSpacing/>
        <w:jc w:val="both"/>
        <w:rPr>
          <w:rFonts w:ascii="Liberation Serif" w:hAnsi="Liberation Serif" w:cs="Liberation Serif"/>
          <w:sz w:val="24"/>
          <w:szCs w:val="24"/>
        </w:rPr>
      </w:pPr>
      <w:r w:rsidRPr="00D05084">
        <w:rPr>
          <w:rFonts w:ascii="Liberation Serif" w:hAnsi="Liberation Serif" w:cs="Liberation Serif"/>
          <w:sz w:val="24"/>
          <w:szCs w:val="24"/>
        </w:rPr>
        <w:t>- Дошкольное, начальное и среднее общее образование;</w:t>
      </w:r>
    </w:p>
    <w:p w14:paraId="0B7118ED" w14:textId="77777777" w:rsidR="00D05084" w:rsidRPr="00D05084" w:rsidRDefault="00D05084" w:rsidP="00D05084">
      <w:pPr>
        <w:spacing w:after="0" w:line="240" w:lineRule="auto"/>
        <w:ind w:firstLine="709"/>
        <w:contextualSpacing/>
        <w:jc w:val="both"/>
        <w:rPr>
          <w:rFonts w:ascii="Liberation Serif" w:hAnsi="Liberation Serif" w:cs="Liberation Serif"/>
          <w:sz w:val="24"/>
          <w:szCs w:val="24"/>
        </w:rPr>
      </w:pPr>
      <w:r w:rsidRPr="00D05084">
        <w:rPr>
          <w:rFonts w:ascii="Liberation Serif" w:hAnsi="Liberation Serif" w:cs="Liberation Serif"/>
          <w:sz w:val="24"/>
          <w:szCs w:val="24"/>
        </w:rPr>
        <w:t xml:space="preserve">- </w:t>
      </w:r>
      <w:r w:rsidRPr="00D05084">
        <w:rPr>
          <w:rFonts w:ascii="Liberation Serif" w:eastAsia="Calibri" w:hAnsi="Liberation Serif" w:cs="Liberation Serif"/>
          <w:sz w:val="24"/>
          <w:szCs w:val="24"/>
        </w:rPr>
        <w:t>Благоустройство территории</w:t>
      </w:r>
      <w:r w:rsidRPr="00D05084">
        <w:rPr>
          <w:rFonts w:ascii="Liberation Serif" w:hAnsi="Liberation Serif" w:cs="Liberation Serif"/>
          <w:sz w:val="24"/>
          <w:szCs w:val="24"/>
        </w:rPr>
        <w:t>;</w:t>
      </w:r>
    </w:p>
    <w:p w14:paraId="0CD5E9E2" w14:textId="77777777" w:rsidR="00D05084" w:rsidRPr="00D05084" w:rsidRDefault="00D05084" w:rsidP="00D05084">
      <w:pPr>
        <w:spacing w:after="0" w:line="240" w:lineRule="auto"/>
        <w:ind w:firstLine="709"/>
        <w:contextualSpacing/>
        <w:jc w:val="both"/>
        <w:rPr>
          <w:rFonts w:ascii="Liberation Serif" w:hAnsi="Liberation Serif" w:cs="Liberation Serif"/>
          <w:sz w:val="24"/>
          <w:szCs w:val="24"/>
        </w:rPr>
      </w:pPr>
      <w:r w:rsidRPr="00D05084">
        <w:rPr>
          <w:rFonts w:ascii="Liberation Serif" w:hAnsi="Liberation Serif" w:cs="Liberation Serif"/>
          <w:sz w:val="24"/>
          <w:szCs w:val="24"/>
        </w:rPr>
        <w:t xml:space="preserve">- </w:t>
      </w:r>
      <w:r w:rsidRPr="00D05084">
        <w:rPr>
          <w:rFonts w:ascii="Liberation Serif" w:eastAsia="Calibri" w:hAnsi="Liberation Serif" w:cs="Liberation Serif"/>
          <w:sz w:val="24"/>
          <w:szCs w:val="24"/>
        </w:rPr>
        <w:t>Улично-дорожная сеть</w:t>
      </w:r>
      <w:r w:rsidRPr="00D05084">
        <w:rPr>
          <w:rFonts w:ascii="Liberation Serif" w:hAnsi="Liberation Serif" w:cs="Liberation Serif"/>
          <w:sz w:val="24"/>
          <w:szCs w:val="24"/>
        </w:rPr>
        <w:t>;</w:t>
      </w:r>
    </w:p>
    <w:p w14:paraId="057A35E8" w14:textId="77777777" w:rsidR="00D05084" w:rsidRPr="00D05084" w:rsidRDefault="00D05084" w:rsidP="00D05084">
      <w:pPr>
        <w:spacing w:after="0" w:line="240" w:lineRule="auto"/>
        <w:ind w:firstLine="709"/>
        <w:contextualSpacing/>
        <w:jc w:val="both"/>
        <w:rPr>
          <w:rFonts w:ascii="Liberation Serif" w:hAnsi="Liberation Serif" w:cs="Liberation Serif"/>
          <w:sz w:val="24"/>
          <w:szCs w:val="24"/>
        </w:rPr>
      </w:pPr>
      <w:r w:rsidRPr="00D05084">
        <w:rPr>
          <w:rFonts w:ascii="Liberation Serif" w:hAnsi="Liberation Serif" w:cs="Liberation Serif"/>
          <w:sz w:val="24"/>
          <w:szCs w:val="24"/>
        </w:rPr>
        <w:t xml:space="preserve">- </w:t>
      </w:r>
      <w:r w:rsidRPr="00D05084">
        <w:rPr>
          <w:rFonts w:ascii="Liberation Serif" w:eastAsia="Calibri" w:hAnsi="Liberation Serif" w:cs="Liberation Serif"/>
          <w:sz w:val="24"/>
          <w:szCs w:val="24"/>
        </w:rPr>
        <w:t>Предоставление коммунальных услуг</w:t>
      </w:r>
      <w:r w:rsidRPr="00D05084">
        <w:rPr>
          <w:rFonts w:ascii="Liberation Serif" w:hAnsi="Liberation Serif" w:cs="Liberation Serif"/>
          <w:sz w:val="24"/>
          <w:szCs w:val="24"/>
        </w:rPr>
        <w:t>.</w:t>
      </w:r>
    </w:p>
    <w:p w14:paraId="1906F210" w14:textId="77777777" w:rsidR="00D05084" w:rsidRPr="00D05084" w:rsidRDefault="00D05084" w:rsidP="00D05084">
      <w:pPr>
        <w:spacing w:after="0" w:line="240" w:lineRule="auto"/>
        <w:ind w:firstLine="709"/>
        <w:contextualSpacing/>
        <w:jc w:val="both"/>
        <w:rPr>
          <w:rFonts w:ascii="Liberation Serif" w:hAnsi="Liberation Serif" w:cs="Liberation Serif"/>
          <w:sz w:val="24"/>
          <w:szCs w:val="24"/>
        </w:rPr>
      </w:pPr>
      <w:r w:rsidRPr="00D05084">
        <w:rPr>
          <w:rFonts w:ascii="Liberation Serif" w:hAnsi="Liberation Serif" w:cs="Liberation Serif"/>
          <w:sz w:val="24"/>
          <w:szCs w:val="24"/>
        </w:rPr>
        <w:t>Вспомогательные виды разрешенного использования:</w:t>
      </w:r>
    </w:p>
    <w:p w14:paraId="3A811AAB" w14:textId="77777777" w:rsidR="00D05084" w:rsidRPr="00D05084" w:rsidRDefault="00D05084" w:rsidP="00D05084">
      <w:pPr>
        <w:spacing w:after="0" w:line="240" w:lineRule="auto"/>
        <w:ind w:firstLine="709"/>
        <w:contextualSpacing/>
        <w:jc w:val="both"/>
        <w:rPr>
          <w:rFonts w:ascii="Liberation Serif" w:hAnsi="Liberation Serif" w:cs="Liberation Serif"/>
          <w:sz w:val="24"/>
          <w:szCs w:val="24"/>
        </w:rPr>
      </w:pPr>
      <w:r w:rsidRPr="00D05084">
        <w:rPr>
          <w:rFonts w:ascii="Liberation Serif" w:hAnsi="Liberation Serif" w:cs="Liberation Serif"/>
          <w:sz w:val="24"/>
          <w:szCs w:val="24"/>
        </w:rPr>
        <w:t>- Коммунальное облуживание;</w:t>
      </w:r>
    </w:p>
    <w:p w14:paraId="05E8D735" w14:textId="77777777" w:rsidR="00D05084" w:rsidRPr="00D05084" w:rsidRDefault="00D05084" w:rsidP="00D05084">
      <w:pPr>
        <w:spacing w:after="0" w:line="240" w:lineRule="auto"/>
        <w:ind w:firstLine="709"/>
        <w:contextualSpacing/>
        <w:jc w:val="both"/>
        <w:rPr>
          <w:rFonts w:ascii="Liberation Serif" w:hAnsi="Liberation Serif" w:cs="Liberation Serif"/>
          <w:sz w:val="24"/>
          <w:szCs w:val="24"/>
        </w:rPr>
      </w:pPr>
      <w:r w:rsidRPr="00D05084">
        <w:rPr>
          <w:rFonts w:ascii="Liberation Serif" w:hAnsi="Liberation Serif" w:cs="Liberation Serif"/>
          <w:sz w:val="24"/>
          <w:szCs w:val="24"/>
        </w:rPr>
        <w:t xml:space="preserve">- </w:t>
      </w:r>
      <w:r w:rsidRPr="00D05084">
        <w:rPr>
          <w:rFonts w:ascii="Liberation Serif" w:eastAsia="Calibri" w:hAnsi="Liberation Serif" w:cs="Liberation Serif"/>
          <w:sz w:val="24"/>
          <w:szCs w:val="24"/>
        </w:rPr>
        <w:t>Административные здания организаций, обеспечивающих предоставление коммунальных услуг</w:t>
      </w:r>
      <w:r w:rsidRPr="00D05084">
        <w:rPr>
          <w:rFonts w:ascii="Liberation Serif" w:hAnsi="Liberation Serif" w:cs="Liberation Serif"/>
          <w:sz w:val="24"/>
          <w:szCs w:val="24"/>
        </w:rPr>
        <w:t>;</w:t>
      </w:r>
    </w:p>
    <w:p w14:paraId="5094D1DD" w14:textId="77777777" w:rsidR="00D05084" w:rsidRPr="00D05084" w:rsidRDefault="00D05084" w:rsidP="00D05084">
      <w:pPr>
        <w:spacing w:after="0" w:line="240" w:lineRule="auto"/>
        <w:ind w:firstLine="709"/>
        <w:contextualSpacing/>
        <w:jc w:val="both"/>
        <w:rPr>
          <w:rFonts w:ascii="Liberation Serif" w:hAnsi="Liberation Serif" w:cs="Liberation Serif"/>
          <w:sz w:val="24"/>
          <w:szCs w:val="24"/>
        </w:rPr>
      </w:pPr>
      <w:r w:rsidRPr="00D05084">
        <w:rPr>
          <w:rFonts w:ascii="Liberation Serif" w:hAnsi="Liberation Serif" w:cs="Liberation Serif"/>
          <w:sz w:val="24"/>
          <w:szCs w:val="24"/>
        </w:rPr>
        <w:t xml:space="preserve">- </w:t>
      </w:r>
      <w:r w:rsidRPr="00D05084">
        <w:rPr>
          <w:rFonts w:ascii="Liberation Serif" w:eastAsia="Calibri" w:hAnsi="Liberation Serif" w:cs="Liberation Serif"/>
          <w:sz w:val="24"/>
          <w:szCs w:val="24"/>
        </w:rPr>
        <w:t>Площадки для занятий спортом</w:t>
      </w:r>
      <w:r w:rsidRPr="00D05084">
        <w:rPr>
          <w:rFonts w:ascii="Liberation Serif" w:hAnsi="Liberation Serif" w:cs="Liberation Serif"/>
          <w:sz w:val="24"/>
          <w:szCs w:val="24"/>
        </w:rPr>
        <w:t>.</w:t>
      </w:r>
    </w:p>
    <w:p w14:paraId="5E413F3D" w14:textId="77777777" w:rsidR="00D05084" w:rsidRPr="00D05084" w:rsidRDefault="00D05084" w:rsidP="00D05084">
      <w:pPr>
        <w:spacing w:after="0" w:line="240" w:lineRule="auto"/>
        <w:ind w:firstLine="708"/>
        <w:contextualSpacing/>
        <w:jc w:val="both"/>
        <w:rPr>
          <w:rFonts w:ascii="Liberation Serif" w:hAnsi="Liberation Serif" w:cs="Liberation Serif"/>
          <w:sz w:val="24"/>
          <w:szCs w:val="24"/>
        </w:rPr>
      </w:pPr>
      <w:r w:rsidRPr="00D05084">
        <w:rPr>
          <w:rFonts w:ascii="Liberation Serif" w:hAnsi="Liberation Serif" w:cs="Liberation Serif"/>
          <w:sz w:val="24"/>
          <w:szCs w:val="24"/>
        </w:rPr>
        <w:t>Условно разрешенные виды использования:</w:t>
      </w:r>
    </w:p>
    <w:p w14:paraId="0823E367" w14:textId="77777777" w:rsidR="00D05084" w:rsidRPr="00D05084" w:rsidRDefault="00D05084" w:rsidP="00D05084">
      <w:pPr>
        <w:spacing w:after="0" w:line="240" w:lineRule="auto"/>
        <w:ind w:firstLine="708"/>
        <w:contextualSpacing/>
        <w:jc w:val="both"/>
        <w:rPr>
          <w:rFonts w:ascii="Liberation Serif" w:eastAsia="Calibri" w:hAnsi="Liberation Serif" w:cs="Liberation Serif"/>
          <w:sz w:val="24"/>
          <w:szCs w:val="24"/>
        </w:rPr>
      </w:pPr>
      <w:r w:rsidRPr="00D05084">
        <w:rPr>
          <w:rFonts w:ascii="Liberation Serif" w:hAnsi="Liberation Serif" w:cs="Liberation Serif"/>
          <w:sz w:val="24"/>
          <w:szCs w:val="24"/>
        </w:rPr>
        <w:t xml:space="preserve">- </w:t>
      </w:r>
      <w:r w:rsidRPr="00D05084">
        <w:rPr>
          <w:rFonts w:ascii="Liberation Serif" w:eastAsia="Calibri" w:hAnsi="Liberation Serif" w:cs="Liberation Serif"/>
          <w:sz w:val="24"/>
          <w:szCs w:val="24"/>
        </w:rPr>
        <w:t>Хранение автотранспорта</w:t>
      </w:r>
    </w:p>
    <w:p w14:paraId="63D78A88" w14:textId="77777777" w:rsidR="00D05084" w:rsidRPr="00D05084" w:rsidRDefault="00D05084" w:rsidP="00D05084">
      <w:pPr>
        <w:spacing w:after="0" w:line="240" w:lineRule="auto"/>
        <w:ind w:firstLine="708"/>
        <w:contextualSpacing/>
        <w:jc w:val="both"/>
        <w:rPr>
          <w:rFonts w:ascii="Liberation Serif" w:eastAsia="Calibri" w:hAnsi="Liberation Serif" w:cs="Liberation Serif"/>
          <w:sz w:val="24"/>
          <w:szCs w:val="24"/>
        </w:rPr>
      </w:pPr>
      <w:r w:rsidRPr="00D05084">
        <w:rPr>
          <w:rFonts w:ascii="Liberation Serif" w:eastAsia="Calibri" w:hAnsi="Liberation Serif" w:cs="Liberation Serif"/>
          <w:sz w:val="24"/>
          <w:szCs w:val="24"/>
        </w:rPr>
        <w:t>- Размещение гаражей для собственных нужд</w:t>
      </w:r>
    </w:p>
    <w:p w14:paraId="5EEA7260" w14:textId="77777777" w:rsidR="00D05084" w:rsidRPr="00D05084" w:rsidRDefault="00D05084" w:rsidP="00D05084">
      <w:pPr>
        <w:spacing w:after="0" w:line="240" w:lineRule="auto"/>
        <w:ind w:firstLine="708"/>
        <w:contextualSpacing/>
        <w:jc w:val="both"/>
        <w:rPr>
          <w:rFonts w:ascii="Liberation Serif" w:hAnsi="Liberation Serif" w:cs="Liberation Serif"/>
          <w:sz w:val="24"/>
          <w:szCs w:val="24"/>
        </w:rPr>
      </w:pPr>
      <w:r w:rsidRPr="00D05084">
        <w:rPr>
          <w:rFonts w:ascii="Liberation Serif" w:eastAsia="Calibri" w:hAnsi="Liberation Serif" w:cs="Liberation Serif"/>
          <w:sz w:val="24"/>
          <w:szCs w:val="24"/>
        </w:rPr>
        <w:t xml:space="preserve">- </w:t>
      </w:r>
      <w:r w:rsidRPr="00D05084">
        <w:rPr>
          <w:rFonts w:ascii="Liberation Serif" w:hAnsi="Liberation Serif" w:cs="Liberation Serif"/>
          <w:sz w:val="24"/>
          <w:szCs w:val="24"/>
        </w:rPr>
        <w:t>Социальное обслуживание</w:t>
      </w:r>
    </w:p>
    <w:p w14:paraId="6332A716" w14:textId="77777777" w:rsidR="00D05084" w:rsidRPr="00D05084" w:rsidRDefault="00D05084" w:rsidP="00D05084">
      <w:pPr>
        <w:spacing w:after="0" w:line="240" w:lineRule="auto"/>
        <w:ind w:firstLine="708"/>
        <w:contextualSpacing/>
        <w:jc w:val="both"/>
        <w:rPr>
          <w:rFonts w:ascii="Liberation Serif" w:eastAsia="Calibri" w:hAnsi="Liberation Serif" w:cs="Liberation Serif"/>
          <w:sz w:val="24"/>
          <w:szCs w:val="24"/>
        </w:rPr>
      </w:pPr>
      <w:r w:rsidRPr="00D05084">
        <w:rPr>
          <w:rFonts w:ascii="Liberation Serif" w:hAnsi="Liberation Serif" w:cs="Liberation Serif"/>
          <w:sz w:val="24"/>
          <w:szCs w:val="24"/>
        </w:rPr>
        <w:t xml:space="preserve">- </w:t>
      </w:r>
      <w:r w:rsidRPr="00D05084">
        <w:rPr>
          <w:rFonts w:ascii="Liberation Serif" w:eastAsia="Calibri" w:hAnsi="Liberation Serif" w:cs="Liberation Serif"/>
          <w:sz w:val="24"/>
          <w:szCs w:val="24"/>
        </w:rPr>
        <w:t>Оказание социальной помощи населению</w:t>
      </w:r>
    </w:p>
    <w:p w14:paraId="2940EB82" w14:textId="77777777" w:rsidR="00D05084" w:rsidRPr="00D05084" w:rsidRDefault="00D05084" w:rsidP="00D05084">
      <w:pPr>
        <w:spacing w:after="0" w:line="240" w:lineRule="auto"/>
        <w:ind w:firstLine="708"/>
        <w:contextualSpacing/>
        <w:jc w:val="both"/>
        <w:rPr>
          <w:rFonts w:ascii="Liberation Serif" w:hAnsi="Liberation Serif" w:cs="Liberation Serif"/>
          <w:sz w:val="24"/>
          <w:szCs w:val="24"/>
        </w:rPr>
      </w:pPr>
      <w:r w:rsidRPr="00D05084">
        <w:rPr>
          <w:rFonts w:ascii="Liberation Serif" w:eastAsia="Calibri" w:hAnsi="Liberation Serif" w:cs="Liberation Serif"/>
          <w:sz w:val="24"/>
          <w:szCs w:val="24"/>
        </w:rPr>
        <w:t xml:space="preserve">- </w:t>
      </w:r>
      <w:r w:rsidRPr="00D05084">
        <w:rPr>
          <w:rFonts w:ascii="Liberation Serif" w:hAnsi="Liberation Serif" w:cs="Liberation Serif"/>
          <w:sz w:val="24"/>
          <w:szCs w:val="24"/>
        </w:rPr>
        <w:t>Дома социального обслуживания</w:t>
      </w:r>
    </w:p>
    <w:p w14:paraId="3A979F03" w14:textId="77777777" w:rsidR="00D05084" w:rsidRPr="00D05084" w:rsidRDefault="00D05084" w:rsidP="00D05084">
      <w:pPr>
        <w:spacing w:after="0" w:line="240" w:lineRule="auto"/>
        <w:ind w:firstLine="708"/>
        <w:contextualSpacing/>
        <w:jc w:val="both"/>
        <w:rPr>
          <w:rFonts w:ascii="Liberation Serif" w:eastAsia="Calibri" w:hAnsi="Liberation Serif" w:cs="Liberation Serif"/>
          <w:sz w:val="24"/>
          <w:szCs w:val="24"/>
        </w:rPr>
      </w:pPr>
      <w:r w:rsidRPr="00D05084">
        <w:rPr>
          <w:rFonts w:ascii="Liberation Serif" w:hAnsi="Liberation Serif" w:cs="Liberation Serif"/>
          <w:sz w:val="24"/>
          <w:szCs w:val="24"/>
        </w:rPr>
        <w:t xml:space="preserve">- </w:t>
      </w:r>
      <w:r w:rsidRPr="00D05084">
        <w:rPr>
          <w:rFonts w:ascii="Liberation Serif" w:eastAsia="Calibri" w:hAnsi="Liberation Serif" w:cs="Liberation Serif"/>
          <w:sz w:val="24"/>
          <w:szCs w:val="24"/>
        </w:rPr>
        <w:t>Оказание услуг связи</w:t>
      </w:r>
    </w:p>
    <w:p w14:paraId="65BC0630" w14:textId="77777777" w:rsidR="00D05084" w:rsidRPr="00D05084" w:rsidRDefault="00D05084" w:rsidP="00D05084">
      <w:pPr>
        <w:spacing w:after="0" w:line="240" w:lineRule="auto"/>
        <w:ind w:firstLine="708"/>
        <w:contextualSpacing/>
        <w:jc w:val="both"/>
        <w:rPr>
          <w:rFonts w:ascii="Liberation Serif" w:hAnsi="Liberation Serif" w:cs="Liberation Serif"/>
          <w:sz w:val="24"/>
          <w:szCs w:val="24"/>
        </w:rPr>
      </w:pPr>
      <w:r w:rsidRPr="00D05084">
        <w:rPr>
          <w:rFonts w:ascii="Liberation Serif" w:eastAsia="Calibri" w:hAnsi="Liberation Serif" w:cs="Liberation Serif"/>
          <w:sz w:val="24"/>
          <w:szCs w:val="24"/>
        </w:rPr>
        <w:t xml:space="preserve">- </w:t>
      </w:r>
      <w:r w:rsidRPr="00D05084">
        <w:rPr>
          <w:rFonts w:ascii="Liberation Serif" w:hAnsi="Liberation Serif" w:cs="Liberation Serif"/>
          <w:sz w:val="24"/>
          <w:szCs w:val="24"/>
        </w:rPr>
        <w:t>Общежития</w:t>
      </w:r>
    </w:p>
    <w:p w14:paraId="79463FF1" w14:textId="77777777" w:rsidR="00D05084" w:rsidRPr="00D05084" w:rsidRDefault="00D05084" w:rsidP="00D05084">
      <w:pPr>
        <w:spacing w:after="0" w:line="240" w:lineRule="auto"/>
        <w:ind w:firstLine="708"/>
        <w:contextualSpacing/>
        <w:jc w:val="both"/>
        <w:rPr>
          <w:rFonts w:ascii="Liberation Serif" w:hAnsi="Liberation Serif" w:cs="Liberation Serif"/>
          <w:sz w:val="24"/>
          <w:szCs w:val="24"/>
        </w:rPr>
      </w:pPr>
      <w:r w:rsidRPr="00D05084">
        <w:rPr>
          <w:rFonts w:ascii="Liberation Serif" w:hAnsi="Liberation Serif" w:cs="Liberation Serif"/>
          <w:sz w:val="24"/>
          <w:szCs w:val="24"/>
        </w:rPr>
        <w:t>- Здравоохранение</w:t>
      </w:r>
    </w:p>
    <w:p w14:paraId="170FFEF5" w14:textId="77777777" w:rsidR="00D05084" w:rsidRPr="00D05084" w:rsidRDefault="00D05084" w:rsidP="00D05084">
      <w:pPr>
        <w:spacing w:after="0" w:line="240" w:lineRule="auto"/>
        <w:ind w:firstLine="708"/>
        <w:contextualSpacing/>
        <w:jc w:val="both"/>
        <w:rPr>
          <w:rFonts w:ascii="Liberation Serif" w:hAnsi="Liberation Serif" w:cs="Liberation Serif"/>
          <w:sz w:val="24"/>
          <w:szCs w:val="24"/>
        </w:rPr>
      </w:pPr>
      <w:r w:rsidRPr="00D05084">
        <w:rPr>
          <w:rFonts w:ascii="Liberation Serif" w:hAnsi="Liberation Serif" w:cs="Liberation Serif"/>
          <w:sz w:val="24"/>
          <w:szCs w:val="24"/>
        </w:rPr>
        <w:t>- Амбулаторно-поликлиническое обслуживание</w:t>
      </w:r>
    </w:p>
    <w:p w14:paraId="5BB4C0F6" w14:textId="77777777" w:rsidR="00D05084" w:rsidRPr="00D05084" w:rsidRDefault="00D05084" w:rsidP="00D05084">
      <w:pPr>
        <w:spacing w:after="0" w:line="240" w:lineRule="auto"/>
        <w:ind w:firstLine="708"/>
        <w:contextualSpacing/>
        <w:jc w:val="both"/>
        <w:rPr>
          <w:rFonts w:ascii="Liberation Serif" w:eastAsia="Calibri" w:hAnsi="Liberation Serif" w:cs="Liberation Serif"/>
          <w:sz w:val="24"/>
          <w:szCs w:val="24"/>
        </w:rPr>
      </w:pPr>
      <w:r w:rsidRPr="00D05084">
        <w:rPr>
          <w:rFonts w:ascii="Liberation Serif" w:hAnsi="Liberation Serif" w:cs="Liberation Serif"/>
          <w:sz w:val="24"/>
          <w:szCs w:val="24"/>
        </w:rPr>
        <w:t xml:space="preserve">- </w:t>
      </w:r>
      <w:r w:rsidRPr="00D05084">
        <w:rPr>
          <w:rFonts w:ascii="Liberation Serif" w:eastAsia="Calibri" w:hAnsi="Liberation Serif" w:cs="Liberation Serif"/>
          <w:sz w:val="24"/>
          <w:szCs w:val="24"/>
        </w:rPr>
        <w:t>Стационарное медицинское обслуживание</w:t>
      </w:r>
    </w:p>
    <w:p w14:paraId="405B93E7" w14:textId="77777777" w:rsidR="00D05084" w:rsidRPr="00D05084" w:rsidRDefault="00D05084" w:rsidP="00D05084">
      <w:pPr>
        <w:spacing w:after="0" w:line="240" w:lineRule="auto"/>
        <w:ind w:firstLine="708"/>
        <w:contextualSpacing/>
        <w:jc w:val="both"/>
        <w:rPr>
          <w:rFonts w:ascii="Liberation Serif" w:eastAsia="Calibri" w:hAnsi="Liberation Serif" w:cs="Liberation Serif"/>
          <w:sz w:val="24"/>
          <w:szCs w:val="24"/>
        </w:rPr>
      </w:pPr>
      <w:r w:rsidRPr="00D05084">
        <w:rPr>
          <w:rFonts w:ascii="Liberation Serif" w:eastAsia="Calibri" w:hAnsi="Liberation Serif" w:cs="Liberation Serif"/>
          <w:sz w:val="24"/>
          <w:szCs w:val="24"/>
        </w:rPr>
        <w:t>- Обеспечение занятий спортом в помещениях</w:t>
      </w:r>
    </w:p>
    <w:p w14:paraId="1445EC66" w14:textId="77777777" w:rsidR="00D05084" w:rsidRPr="00D05084" w:rsidRDefault="00D05084" w:rsidP="00D05084">
      <w:pPr>
        <w:spacing w:after="0" w:line="240" w:lineRule="auto"/>
        <w:ind w:firstLine="708"/>
        <w:contextualSpacing/>
        <w:jc w:val="both"/>
        <w:rPr>
          <w:rFonts w:ascii="Liberation Serif" w:hAnsi="Liberation Serif" w:cs="Liberation Serif"/>
          <w:sz w:val="24"/>
          <w:szCs w:val="24"/>
        </w:rPr>
      </w:pPr>
      <w:r w:rsidRPr="00D05084">
        <w:rPr>
          <w:rFonts w:ascii="Liberation Serif" w:eastAsia="Calibri" w:hAnsi="Liberation Serif" w:cs="Liberation Serif"/>
          <w:sz w:val="24"/>
          <w:szCs w:val="24"/>
        </w:rPr>
        <w:t xml:space="preserve">- </w:t>
      </w:r>
      <w:r w:rsidRPr="00D05084">
        <w:rPr>
          <w:rFonts w:ascii="Liberation Serif" w:hAnsi="Liberation Serif" w:cs="Liberation Serif"/>
          <w:sz w:val="24"/>
          <w:szCs w:val="24"/>
        </w:rPr>
        <w:t>Бытовое обслуживание</w:t>
      </w:r>
    </w:p>
    <w:p w14:paraId="598AB29C" w14:textId="77777777" w:rsidR="00D05084" w:rsidRPr="00D05084" w:rsidRDefault="00D05084" w:rsidP="00D05084">
      <w:pPr>
        <w:spacing w:after="0" w:line="240" w:lineRule="auto"/>
        <w:ind w:firstLine="708"/>
        <w:contextualSpacing/>
        <w:jc w:val="both"/>
        <w:rPr>
          <w:rFonts w:ascii="Liberation Serif" w:hAnsi="Liberation Serif" w:cs="Liberation Serif"/>
          <w:sz w:val="24"/>
          <w:szCs w:val="24"/>
        </w:rPr>
      </w:pPr>
      <w:r w:rsidRPr="00D05084">
        <w:rPr>
          <w:rFonts w:ascii="Liberation Serif" w:hAnsi="Liberation Serif" w:cs="Liberation Serif"/>
          <w:sz w:val="24"/>
          <w:szCs w:val="24"/>
        </w:rPr>
        <w:t>- Культурное развитие</w:t>
      </w:r>
    </w:p>
    <w:p w14:paraId="38F2F54C" w14:textId="77777777" w:rsidR="00D05084" w:rsidRPr="00D05084" w:rsidRDefault="00D05084" w:rsidP="00D05084">
      <w:pPr>
        <w:spacing w:after="0" w:line="240" w:lineRule="auto"/>
        <w:ind w:firstLine="708"/>
        <w:contextualSpacing/>
        <w:jc w:val="both"/>
        <w:rPr>
          <w:rFonts w:ascii="Liberation Serif" w:eastAsia="Calibri" w:hAnsi="Liberation Serif" w:cs="Liberation Serif"/>
          <w:sz w:val="24"/>
          <w:szCs w:val="24"/>
        </w:rPr>
      </w:pPr>
      <w:r w:rsidRPr="00D05084">
        <w:rPr>
          <w:rFonts w:ascii="Liberation Serif" w:hAnsi="Liberation Serif" w:cs="Liberation Serif"/>
          <w:sz w:val="24"/>
          <w:szCs w:val="24"/>
        </w:rPr>
        <w:t xml:space="preserve">- </w:t>
      </w:r>
      <w:r w:rsidRPr="00D05084">
        <w:rPr>
          <w:rFonts w:ascii="Liberation Serif" w:eastAsia="Calibri" w:hAnsi="Liberation Serif" w:cs="Liberation Serif"/>
          <w:sz w:val="24"/>
          <w:szCs w:val="24"/>
        </w:rPr>
        <w:t>Объекты культурно-досуговой деятельности</w:t>
      </w:r>
    </w:p>
    <w:p w14:paraId="5BB92A4B" w14:textId="77777777" w:rsidR="00D05084" w:rsidRPr="00D05084" w:rsidRDefault="00D05084" w:rsidP="00D05084">
      <w:pPr>
        <w:spacing w:after="0" w:line="240" w:lineRule="auto"/>
        <w:ind w:firstLine="708"/>
        <w:contextualSpacing/>
        <w:jc w:val="both"/>
        <w:rPr>
          <w:rFonts w:ascii="Liberation Serif" w:hAnsi="Liberation Serif" w:cs="Liberation Serif"/>
          <w:sz w:val="24"/>
          <w:szCs w:val="24"/>
        </w:rPr>
      </w:pPr>
      <w:r w:rsidRPr="00D05084">
        <w:rPr>
          <w:rFonts w:ascii="Liberation Serif" w:eastAsia="Calibri" w:hAnsi="Liberation Serif" w:cs="Liberation Serif"/>
          <w:sz w:val="24"/>
          <w:szCs w:val="24"/>
        </w:rPr>
        <w:t xml:space="preserve">- </w:t>
      </w:r>
      <w:r w:rsidRPr="00D05084">
        <w:rPr>
          <w:rFonts w:ascii="Liberation Serif" w:hAnsi="Liberation Serif" w:cs="Liberation Serif"/>
          <w:sz w:val="24"/>
          <w:szCs w:val="24"/>
        </w:rPr>
        <w:t>Религиозное использование</w:t>
      </w:r>
    </w:p>
    <w:p w14:paraId="6998563C" w14:textId="77777777" w:rsidR="00D05084" w:rsidRPr="00D05084" w:rsidRDefault="00D05084" w:rsidP="00D05084">
      <w:pPr>
        <w:spacing w:after="0" w:line="240" w:lineRule="auto"/>
        <w:ind w:firstLine="708"/>
        <w:contextualSpacing/>
        <w:jc w:val="both"/>
        <w:rPr>
          <w:rFonts w:ascii="Liberation Serif" w:eastAsia="Calibri" w:hAnsi="Liberation Serif" w:cs="Liberation Serif"/>
          <w:sz w:val="24"/>
          <w:szCs w:val="24"/>
        </w:rPr>
      </w:pPr>
      <w:r w:rsidRPr="00D05084">
        <w:rPr>
          <w:rFonts w:ascii="Liberation Serif" w:hAnsi="Liberation Serif" w:cs="Liberation Serif"/>
          <w:sz w:val="24"/>
          <w:szCs w:val="24"/>
        </w:rPr>
        <w:t xml:space="preserve">- </w:t>
      </w:r>
      <w:r w:rsidRPr="00D05084">
        <w:rPr>
          <w:rFonts w:ascii="Liberation Serif" w:eastAsia="Calibri" w:hAnsi="Liberation Serif" w:cs="Liberation Serif"/>
          <w:sz w:val="24"/>
          <w:szCs w:val="24"/>
        </w:rPr>
        <w:t>Осуществление религиозных обрядов</w:t>
      </w:r>
    </w:p>
    <w:p w14:paraId="14313795" w14:textId="77777777" w:rsidR="00D05084" w:rsidRPr="00D05084" w:rsidRDefault="00D05084" w:rsidP="00D05084">
      <w:pPr>
        <w:spacing w:after="0" w:line="240" w:lineRule="auto"/>
        <w:ind w:firstLine="708"/>
        <w:contextualSpacing/>
        <w:jc w:val="both"/>
        <w:rPr>
          <w:rFonts w:ascii="Liberation Serif" w:hAnsi="Liberation Serif" w:cs="Liberation Serif"/>
          <w:sz w:val="24"/>
          <w:szCs w:val="24"/>
        </w:rPr>
      </w:pPr>
      <w:r w:rsidRPr="00D05084">
        <w:rPr>
          <w:rFonts w:ascii="Liberation Serif" w:eastAsia="Calibri" w:hAnsi="Liberation Serif" w:cs="Liberation Serif"/>
          <w:sz w:val="24"/>
          <w:szCs w:val="24"/>
        </w:rPr>
        <w:t xml:space="preserve">- </w:t>
      </w:r>
      <w:r w:rsidRPr="00D05084">
        <w:rPr>
          <w:rFonts w:ascii="Liberation Serif" w:hAnsi="Liberation Serif" w:cs="Liberation Serif"/>
          <w:sz w:val="24"/>
          <w:szCs w:val="24"/>
        </w:rPr>
        <w:t>Амбулаторное ветеринарное обслуживание</w:t>
      </w:r>
    </w:p>
    <w:p w14:paraId="3F2E054D" w14:textId="77777777" w:rsidR="00D05084" w:rsidRPr="00D05084" w:rsidRDefault="00D05084" w:rsidP="00D05084">
      <w:pPr>
        <w:spacing w:after="0" w:line="240" w:lineRule="auto"/>
        <w:ind w:firstLine="708"/>
        <w:contextualSpacing/>
        <w:jc w:val="both"/>
        <w:rPr>
          <w:rFonts w:ascii="Liberation Serif" w:hAnsi="Liberation Serif" w:cs="Liberation Serif"/>
          <w:sz w:val="24"/>
          <w:szCs w:val="24"/>
        </w:rPr>
      </w:pPr>
      <w:r w:rsidRPr="00D05084">
        <w:rPr>
          <w:rFonts w:ascii="Liberation Serif" w:hAnsi="Liberation Serif" w:cs="Liberation Serif"/>
          <w:sz w:val="24"/>
          <w:szCs w:val="24"/>
        </w:rPr>
        <w:t>- Деловое управление</w:t>
      </w:r>
    </w:p>
    <w:p w14:paraId="638E4153" w14:textId="77777777" w:rsidR="00D05084" w:rsidRPr="00D05084" w:rsidRDefault="00D05084" w:rsidP="00D05084">
      <w:pPr>
        <w:spacing w:after="0" w:line="240" w:lineRule="auto"/>
        <w:ind w:firstLine="708"/>
        <w:contextualSpacing/>
        <w:jc w:val="both"/>
        <w:rPr>
          <w:rFonts w:ascii="Liberation Serif" w:hAnsi="Liberation Serif" w:cs="Liberation Serif"/>
          <w:sz w:val="24"/>
          <w:szCs w:val="24"/>
        </w:rPr>
      </w:pPr>
      <w:r w:rsidRPr="00D05084">
        <w:rPr>
          <w:rFonts w:ascii="Liberation Serif" w:hAnsi="Liberation Serif" w:cs="Liberation Serif"/>
          <w:sz w:val="24"/>
          <w:szCs w:val="24"/>
        </w:rPr>
        <w:t>- Объекты торговли (торговые центры, торгово-развлекательные центры (комплексы)</w:t>
      </w:r>
    </w:p>
    <w:p w14:paraId="636CEBA3" w14:textId="77777777" w:rsidR="00D05084" w:rsidRPr="00D05084" w:rsidRDefault="00D05084" w:rsidP="00D05084">
      <w:pPr>
        <w:spacing w:after="0" w:line="240" w:lineRule="auto"/>
        <w:ind w:firstLine="708"/>
        <w:contextualSpacing/>
        <w:jc w:val="both"/>
        <w:rPr>
          <w:rFonts w:ascii="Liberation Serif" w:hAnsi="Liberation Serif" w:cs="Liberation Serif"/>
          <w:sz w:val="24"/>
          <w:szCs w:val="24"/>
        </w:rPr>
      </w:pPr>
      <w:r w:rsidRPr="00D05084">
        <w:rPr>
          <w:rFonts w:ascii="Liberation Serif" w:hAnsi="Liberation Serif" w:cs="Liberation Serif"/>
          <w:sz w:val="24"/>
          <w:szCs w:val="24"/>
        </w:rPr>
        <w:t>- Рынки</w:t>
      </w:r>
    </w:p>
    <w:p w14:paraId="6498A7ED" w14:textId="77777777" w:rsidR="00D05084" w:rsidRPr="00D05084" w:rsidRDefault="00D05084" w:rsidP="00D05084">
      <w:pPr>
        <w:spacing w:after="0" w:line="240" w:lineRule="auto"/>
        <w:ind w:firstLine="708"/>
        <w:contextualSpacing/>
        <w:jc w:val="both"/>
        <w:rPr>
          <w:rFonts w:ascii="Liberation Serif" w:hAnsi="Liberation Serif" w:cs="Liberation Serif"/>
          <w:sz w:val="24"/>
          <w:szCs w:val="24"/>
        </w:rPr>
      </w:pPr>
      <w:r w:rsidRPr="00D05084">
        <w:rPr>
          <w:rFonts w:ascii="Liberation Serif" w:hAnsi="Liberation Serif" w:cs="Liberation Serif"/>
          <w:sz w:val="24"/>
          <w:szCs w:val="24"/>
        </w:rPr>
        <w:t>- Магазины</w:t>
      </w:r>
    </w:p>
    <w:p w14:paraId="4F6F1586" w14:textId="77777777" w:rsidR="00D05084" w:rsidRPr="00D05084" w:rsidRDefault="00D05084" w:rsidP="00D05084">
      <w:pPr>
        <w:spacing w:after="0" w:line="240" w:lineRule="auto"/>
        <w:ind w:firstLine="708"/>
        <w:contextualSpacing/>
        <w:jc w:val="both"/>
        <w:rPr>
          <w:rFonts w:ascii="Liberation Serif" w:hAnsi="Liberation Serif" w:cs="Liberation Serif"/>
          <w:sz w:val="24"/>
          <w:szCs w:val="24"/>
        </w:rPr>
      </w:pPr>
      <w:r w:rsidRPr="00D05084">
        <w:rPr>
          <w:rFonts w:ascii="Liberation Serif" w:hAnsi="Liberation Serif" w:cs="Liberation Serif"/>
          <w:sz w:val="24"/>
          <w:szCs w:val="24"/>
        </w:rPr>
        <w:t>- Общественное питание</w:t>
      </w:r>
    </w:p>
    <w:p w14:paraId="73999B21" w14:textId="77777777" w:rsidR="00D05084" w:rsidRPr="00D05084" w:rsidRDefault="00D05084" w:rsidP="00D05084">
      <w:pPr>
        <w:spacing w:after="0" w:line="240" w:lineRule="auto"/>
        <w:ind w:firstLine="708"/>
        <w:contextualSpacing/>
        <w:jc w:val="both"/>
        <w:rPr>
          <w:rFonts w:ascii="Liberation Serif" w:hAnsi="Liberation Serif" w:cs="Liberation Serif"/>
          <w:sz w:val="24"/>
          <w:szCs w:val="24"/>
        </w:rPr>
      </w:pPr>
      <w:r w:rsidRPr="00D05084">
        <w:rPr>
          <w:rFonts w:ascii="Liberation Serif" w:hAnsi="Liberation Serif" w:cs="Liberation Serif"/>
          <w:sz w:val="24"/>
          <w:szCs w:val="24"/>
        </w:rPr>
        <w:t>- Гостиничное обслуживание</w:t>
      </w:r>
    </w:p>
    <w:p w14:paraId="66E13EF1" w14:textId="77777777" w:rsidR="00D05084" w:rsidRPr="00D05084" w:rsidRDefault="00D05084" w:rsidP="00D05084">
      <w:pPr>
        <w:spacing w:after="0" w:line="240" w:lineRule="auto"/>
        <w:ind w:firstLine="708"/>
        <w:contextualSpacing/>
        <w:jc w:val="both"/>
        <w:rPr>
          <w:rFonts w:ascii="Liberation Serif" w:hAnsi="Liberation Serif" w:cs="Liberation Serif"/>
          <w:sz w:val="24"/>
          <w:szCs w:val="24"/>
        </w:rPr>
      </w:pPr>
      <w:r w:rsidRPr="00D05084">
        <w:rPr>
          <w:rFonts w:ascii="Liberation Serif" w:hAnsi="Liberation Serif" w:cs="Liberation Serif"/>
          <w:sz w:val="24"/>
          <w:szCs w:val="24"/>
        </w:rPr>
        <w:t>- Спорт</w:t>
      </w:r>
    </w:p>
    <w:p w14:paraId="6A388A6D" w14:textId="77777777" w:rsidR="00D05084" w:rsidRPr="00D05084" w:rsidRDefault="00D05084" w:rsidP="00D05084">
      <w:pPr>
        <w:spacing w:after="0" w:line="240" w:lineRule="auto"/>
        <w:ind w:firstLine="708"/>
        <w:contextualSpacing/>
        <w:jc w:val="both"/>
        <w:rPr>
          <w:rFonts w:ascii="Liberation Serif" w:eastAsia="Calibri" w:hAnsi="Liberation Serif" w:cs="Liberation Serif"/>
          <w:sz w:val="24"/>
          <w:szCs w:val="24"/>
        </w:rPr>
      </w:pPr>
      <w:r w:rsidRPr="00D05084">
        <w:rPr>
          <w:rFonts w:ascii="Liberation Serif" w:hAnsi="Liberation Serif" w:cs="Liberation Serif"/>
          <w:sz w:val="24"/>
          <w:szCs w:val="24"/>
        </w:rPr>
        <w:t xml:space="preserve">- </w:t>
      </w:r>
      <w:r w:rsidRPr="00D05084">
        <w:rPr>
          <w:rFonts w:ascii="Liberation Serif" w:eastAsia="Calibri" w:hAnsi="Liberation Serif" w:cs="Liberation Serif"/>
          <w:sz w:val="24"/>
          <w:szCs w:val="24"/>
        </w:rPr>
        <w:t>Обеспечение занятий спортом в помещениях</w:t>
      </w:r>
    </w:p>
    <w:p w14:paraId="16236080" w14:textId="77777777" w:rsidR="00D05084" w:rsidRPr="00D05084" w:rsidRDefault="00D05084" w:rsidP="00D05084">
      <w:pPr>
        <w:spacing w:after="0" w:line="240" w:lineRule="auto"/>
        <w:ind w:firstLine="708"/>
        <w:contextualSpacing/>
        <w:jc w:val="both"/>
        <w:rPr>
          <w:rFonts w:ascii="Liberation Serif" w:hAnsi="Liberation Serif" w:cs="Liberation Serif"/>
          <w:sz w:val="24"/>
          <w:szCs w:val="24"/>
        </w:rPr>
      </w:pPr>
      <w:r w:rsidRPr="00D05084">
        <w:rPr>
          <w:rFonts w:ascii="Liberation Serif" w:eastAsia="Calibri" w:hAnsi="Liberation Serif" w:cs="Liberation Serif"/>
          <w:sz w:val="24"/>
          <w:szCs w:val="24"/>
        </w:rPr>
        <w:t>- Связь.</w:t>
      </w:r>
    </w:p>
    <w:p w14:paraId="6639CD5D" w14:textId="40AD562A" w:rsidR="00D05084" w:rsidRDefault="00D05084" w:rsidP="00D05084">
      <w:pPr>
        <w:spacing w:after="0" w:line="240" w:lineRule="auto"/>
        <w:ind w:firstLine="709"/>
        <w:contextualSpacing/>
        <w:jc w:val="both"/>
        <w:rPr>
          <w:rFonts w:ascii="Liberation Serif" w:hAnsi="Liberation Serif" w:cs="Liberation Serif"/>
          <w:sz w:val="24"/>
          <w:szCs w:val="24"/>
        </w:rPr>
      </w:pPr>
      <w:r w:rsidRPr="00D05084">
        <w:rPr>
          <w:rFonts w:ascii="Liberation Serif" w:hAnsi="Liberation Serif" w:cs="Liberation Serif"/>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54CF5575" w14:textId="54B2CF69" w:rsidR="00D05084" w:rsidRDefault="00D05084" w:rsidP="00D05084">
      <w:pPr>
        <w:spacing w:after="0" w:line="240" w:lineRule="auto"/>
        <w:ind w:firstLine="709"/>
        <w:contextualSpacing/>
        <w:jc w:val="both"/>
        <w:rPr>
          <w:rFonts w:ascii="Liberation Serif" w:hAnsi="Liberation Serif" w:cs="Liberation Serif"/>
          <w:sz w:val="24"/>
          <w:szCs w:val="24"/>
        </w:rPr>
      </w:pPr>
    </w:p>
    <w:p w14:paraId="0F6A8868" w14:textId="1C0DB3AE" w:rsidR="00D05084" w:rsidRDefault="00D05084" w:rsidP="00D05084">
      <w:pPr>
        <w:spacing w:after="0" w:line="240" w:lineRule="auto"/>
        <w:ind w:firstLine="709"/>
        <w:contextualSpacing/>
        <w:jc w:val="both"/>
        <w:rPr>
          <w:rFonts w:ascii="Liberation Serif" w:hAnsi="Liberation Serif" w:cs="Liberation Serif"/>
          <w:sz w:val="24"/>
          <w:szCs w:val="24"/>
        </w:rPr>
      </w:pPr>
    </w:p>
    <w:p w14:paraId="5FCA27F3" w14:textId="2AD8A5F4" w:rsidR="00D05084" w:rsidRDefault="00D05084" w:rsidP="00D05084">
      <w:pPr>
        <w:spacing w:after="0" w:line="240" w:lineRule="auto"/>
        <w:ind w:firstLine="709"/>
        <w:contextualSpacing/>
        <w:jc w:val="both"/>
        <w:rPr>
          <w:rFonts w:ascii="Liberation Serif" w:hAnsi="Liberation Serif" w:cs="Liberation Serif"/>
          <w:sz w:val="24"/>
          <w:szCs w:val="24"/>
        </w:rPr>
      </w:pPr>
    </w:p>
    <w:p w14:paraId="5BD46993" w14:textId="24D99EE0" w:rsidR="00D05084" w:rsidRDefault="00D05084" w:rsidP="00D05084">
      <w:pPr>
        <w:spacing w:after="0" w:line="240" w:lineRule="auto"/>
        <w:ind w:firstLine="709"/>
        <w:contextualSpacing/>
        <w:jc w:val="both"/>
        <w:rPr>
          <w:rFonts w:ascii="Liberation Serif" w:hAnsi="Liberation Serif" w:cs="Liberation Serif"/>
          <w:sz w:val="24"/>
          <w:szCs w:val="24"/>
        </w:rPr>
      </w:pPr>
    </w:p>
    <w:p w14:paraId="68BACFF1" w14:textId="1E38E05F" w:rsidR="00D05084" w:rsidRDefault="00D05084" w:rsidP="00D05084">
      <w:pPr>
        <w:spacing w:after="0" w:line="240" w:lineRule="auto"/>
        <w:ind w:firstLine="709"/>
        <w:contextualSpacing/>
        <w:jc w:val="both"/>
        <w:rPr>
          <w:rFonts w:ascii="Liberation Serif" w:hAnsi="Liberation Serif" w:cs="Liberation Serif"/>
          <w:sz w:val="24"/>
          <w:szCs w:val="24"/>
        </w:rPr>
      </w:pPr>
    </w:p>
    <w:p w14:paraId="581D43D8" w14:textId="3532FD87" w:rsidR="00D05084" w:rsidRDefault="00D05084" w:rsidP="00D05084">
      <w:pPr>
        <w:spacing w:after="0" w:line="240" w:lineRule="auto"/>
        <w:ind w:firstLine="709"/>
        <w:contextualSpacing/>
        <w:jc w:val="both"/>
        <w:rPr>
          <w:rFonts w:ascii="Liberation Serif" w:hAnsi="Liberation Serif" w:cs="Liberation Serif"/>
          <w:sz w:val="24"/>
          <w:szCs w:val="24"/>
        </w:rPr>
      </w:pPr>
    </w:p>
    <w:p w14:paraId="76A5A29C" w14:textId="647CBFA6" w:rsidR="00D05084" w:rsidRDefault="00D05084" w:rsidP="00D05084">
      <w:pPr>
        <w:spacing w:after="0" w:line="240" w:lineRule="auto"/>
        <w:ind w:firstLine="709"/>
        <w:contextualSpacing/>
        <w:jc w:val="both"/>
        <w:rPr>
          <w:rFonts w:ascii="Liberation Serif" w:hAnsi="Liberation Serif" w:cs="Liberation Serif"/>
          <w:sz w:val="24"/>
          <w:szCs w:val="24"/>
        </w:rPr>
      </w:pPr>
    </w:p>
    <w:p w14:paraId="2C56F49B" w14:textId="648D85D4" w:rsidR="00D05084" w:rsidRDefault="00D05084" w:rsidP="00D05084">
      <w:pPr>
        <w:spacing w:after="0" w:line="240" w:lineRule="auto"/>
        <w:ind w:firstLine="709"/>
        <w:contextualSpacing/>
        <w:jc w:val="both"/>
        <w:rPr>
          <w:rFonts w:ascii="Liberation Serif" w:hAnsi="Liberation Serif" w:cs="Liberation Serif"/>
          <w:sz w:val="24"/>
          <w:szCs w:val="24"/>
        </w:rPr>
      </w:pPr>
    </w:p>
    <w:p w14:paraId="5F110CAD" w14:textId="6D3F66F0" w:rsidR="00D05084" w:rsidRDefault="00D05084" w:rsidP="00D05084">
      <w:pPr>
        <w:spacing w:after="0" w:line="240" w:lineRule="auto"/>
        <w:ind w:firstLine="709"/>
        <w:contextualSpacing/>
        <w:jc w:val="both"/>
        <w:rPr>
          <w:rFonts w:ascii="Liberation Serif" w:hAnsi="Liberation Serif" w:cs="Liberation Serif"/>
          <w:sz w:val="24"/>
          <w:szCs w:val="24"/>
        </w:rPr>
      </w:pPr>
    </w:p>
    <w:tbl>
      <w:tblPr>
        <w:tblW w:w="4795"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6"/>
        <w:gridCol w:w="8"/>
        <w:gridCol w:w="2452"/>
        <w:gridCol w:w="436"/>
        <w:gridCol w:w="9"/>
        <w:gridCol w:w="1735"/>
        <w:gridCol w:w="432"/>
        <w:gridCol w:w="6"/>
        <w:gridCol w:w="1594"/>
        <w:gridCol w:w="429"/>
        <w:gridCol w:w="6"/>
        <w:gridCol w:w="1983"/>
        <w:gridCol w:w="53"/>
      </w:tblGrid>
      <w:tr w:rsidR="00D05084" w:rsidRPr="00D05084" w14:paraId="03C10FC6" w14:textId="77777777" w:rsidTr="001366BB">
        <w:trPr>
          <w:gridBefore w:val="1"/>
          <w:wBefore w:w="36" w:type="dxa"/>
          <w:jc w:val="center"/>
        </w:trPr>
        <w:tc>
          <w:tcPr>
            <w:tcW w:w="2896" w:type="dxa"/>
            <w:gridSpan w:val="3"/>
            <w:vMerge w:val="restart"/>
            <w:tcBorders>
              <w:left w:val="single" w:sz="4" w:space="0" w:color="auto"/>
            </w:tcBorders>
            <w:shd w:val="clear" w:color="auto" w:fill="auto"/>
            <w:vAlign w:val="center"/>
          </w:tcPr>
          <w:p w14:paraId="45CC4FB0" w14:textId="190019C6" w:rsidR="00D05084" w:rsidRPr="00D05084" w:rsidRDefault="00D05084" w:rsidP="00D05084">
            <w:pPr>
              <w:tabs>
                <w:tab w:val="left" w:pos="1768"/>
              </w:tabs>
              <w:spacing w:after="0" w:line="240" w:lineRule="auto"/>
              <w:ind w:left="170"/>
              <w:jc w:val="center"/>
              <w:rPr>
                <w:rFonts w:ascii="Liberation Serif" w:eastAsia="Times New Roman" w:hAnsi="Liberation Serif" w:cs="Liberation Serif"/>
              </w:rPr>
            </w:pPr>
            <w:r w:rsidRPr="00D05084">
              <w:rPr>
                <w:rFonts w:ascii="Liberation Serif" w:eastAsia="Times New Roman" w:hAnsi="Liberation Serif" w:cs="Liberation Serif"/>
              </w:rPr>
              <w:t>Наименование вида разрешённого использования</w:t>
            </w:r>
          </w:p>
          <w:p w14:paraId="4A19FED5" w14:textId="77777777" w:rsidR="00D05084" w:rsidRPr="00D05084" w:rsidRDefault="00D05084" w:rsidP="00D05084">
            <w:pPr>
              <w:tabs>
                <w:tab w:val="left" w:pos="1768"/>
              </w:tabs>
              <w:spacing w:after="0" w:line="240" w:lineRule="auto"/>
              <w:ind w:left="227"/>
              <w:jc w:val="center"/>
              <w:rPr>
                <w:rFonts w:ascii="Liberation Serif" w:eastAsia="Times New Roman" w:hAnsi="Liberation Serif" w:cs="Liberation Serif"/>
              </w:rPr>
            </w:pPr>
          </w:p>
        </w:tc>
        <w:tc>
          <w:tcPr>
            <w:tcW w:w="6247" w:type="dxa"/>
            <w:gridSpan w:val="9"/>
            <w:tcBorders>
              <w:right w:val="single" w:sz="4" w:space="0" w:color="auto"/>
            </w:tcBorders>
            <w:shd w:val="clear" w:color="auto" w:fill="auto"/>
            <w:vAlign w:val="center"/>
          </w:tcPr>
          <w:p w14:paraId="625220CC" w14:textId="77777777" w:rsidR="00D05084" w:rsidRPr="00D05084" w:rsidRDefault="00D05084" w:rsidP="00D05084">
            <w:pPr>
              <w:spacing w:after="0" w:line="240" w:lineRule="auto"/>
              <w:ind w:right="-606"/>
              <w:jc w:val="center"/>
              <w:rPr>
                <w:rFonts w:ascii="Liberation Serif" w:eastAsia="Times New Roman" w:hAnsi="Liberation Serif" w:cs="Liberation Serif"/>
              </w:rPr>
            </w:pPr>
            <w:r w:rsidRPr="00D05084">
              <w:rPr>
                <w:rFonts w:ascii="Liberation Serif" w:eastAsia="Times New Roman" w:hAnsi="Liberation Serif" w:cs="Liberation Serif"/>
              </w:rPr>
              <w:t>Параметры  земельного участка</w:t>
            </w:r>
          </w:p>
        </w:tc>
      </w:tr>
      <w:tr w:rsidR="00D05084" w:rsidRPr="00D05084" w14:paraId="6EA8BCFA" w14:textId="77777777" w:rsidTr="001366BB">
        <w:trPr>
          <w:gridBefore w:val="1"/>
          <w:wBefore w:w="36" w:type="dxa"/>
          <w:trHeight w:val="639"/>
          <w:jc w:val="center"/>
        </w:trPr>
        <w:tc>
          <w:tcPr>
            <w:tcW w:w="2896" w:type="dxa"/>
            <w:gridSpan w:val="3"/>
            <w:vMerge/>
            <w:tcBorders>
              <w:left w:val="single" w:sz="4" w:space="0" w:color="auto"/>
            </w:tcBorders>
            <w:shd w:val="clear" w:color="auto" w:fill="auto"/>
            <w:vAlign w:val="center"/>
          </w:tcPr>
          <w:p w14:paraId="2086D45B" w14:textId="77777777" w:rsidR="00D05084" w:rsidRPr="00D05084" w:rsidRDefault="00D05084" w:rsidP="00D05084">
            <w:pPr>
              <w:spacing w:after="0" w:line="240" w:lineRule="auto"/>
              <w:jc w:val="center"/>
              <w:rPr>
                <w:rFonts w:ascii="Liberation Serif" w:eastAsia="Times New Roman" w:hAnsi="Liberation Serif" w:cs="Liberation Serif"/>
              </w:rPr>
            </w:pPr>
          </w:p>
        </w:tc>
        <w:tc>
          <w:tcPr>
            <w:tcW w:w="4205" w:type="dxa"/>
            <w:gridSpan w:val="6"/>
            <w:shd w:val="clear" w:color="auto" w:fill="auto"/>
            <w:vAlign w:val="center"/>
          </w:tcPr>
          <w:p w14:paraId="6F8D6E17" w14:textId="77777777" w:rsidR="00D05084" w:rsidRPr="00D05084" w:rsidRDefault="00D05084" w:rsidP="00D05084">
            <w:pPr>
              <w:spacing w:after="0" w:line="240" w:lineRule="auto"/>
              <w:jc w:val="center"/>
              <w:rPr>
                <w:rFonts w:ascii="Liberation Serif" w:eastAsia="Times New Roman" w:hAnsi="Liberation Serif" w:cs="Liberation Serif"/>
              </w:rPr>
            </w:pPr>
            <w:r w:rsidRPr="00D05084">
              <w:rPr>
                <w:rFonts w:ascii="Liberation Serif" w:eastAsia="Times New Roman" w:hAnsi="Liberation Serif" w:cs="Liberation Serif"/>
              </w:rPr>
              <w:t>размер</w:t>
            </w:r>
          </w:p>
        </w:tc>
        <w:tc>
          <w:tcPr>
            <w:tcW w:w="2042" w:type="dxa"/>
            <w:gridSpan w:val="3"/>
            <w:vMerge w:val="restart"/>
            <w:tcBorders>
              <w:right w:val="single" w:sz="4" w:space="0" w:color="auto"/>
            </w:tcBorders>
            <w:shd w:val="clear" w:color="auto" w:fill="auto"/>
            <w:vAlign w:val="center"/>
          </w:tcPr>
          <w:p w14:paraId="1FC549B1" w14:textId="77777777" w:rsidR="00D05084" w:rsidRPr="00D05084" w:rsidRDefault="00D05084" w:rsidP="00D05084">
            <w:pPr>
              <w:spacing w:after="0" w:line="240" w:lineRule="auto"/>
              <w:jc w:val="center"/>
              <w:rPr>
                <w:rFonts w:ascii="Liberation Serif" w:eastAsia="Times New Roman" w:hAnsi="Liberation Serif" w:cs="Liberation Serif"/>
              </w:rPr>
            </w:pPr>
            <w:proofErr w:type="spellStart"/>
            <w:r w:rsidRPr="00D05084">
              <w:rPr>
                <w:rFonts w:ascii="Liberation Serif" w:eastAsia="Times New Roman" w:hAnsi="Liberation Serif" w:cs="Liberation Serif"/>
              </w:rPr>
              <w:t>коэфф</w:t>
            </w:r>
            <w:proofErr w:type="spellEnd"/>
            <w:r w:rsidRPr="00D05084">
              <w:rPr>
                <w:rFonts w:ascii="Liberation Serif" w:eastAsia="Times New Roman" w:hAnsi="Liberation Serif" w:cs="Liberation Serif"/>
              </w:rPr>
              <w:t>. застройки</w:t>
            </w:r>
          </w:p>
        </w:tc>
      </w:tr>
      <w:tr w:rsidR="00D05084" w:rsidRPr="00D05084" w14:paraId="2AF311E3" w14:textId="77777777" w:rsidTr="001366BB">
        <w:trPr>
          <w:gridBefore w:val="1"/>
          <w:wBefore w:w="36" w:type="dxa"/>
          <w:jc w:val="center"/>
        </w:trPr>
        <w:tc>
          <w:tcPr>
            <w:tcW w:w="2896" w:type="dxa"/>
            <w:gridSpan w:val="3"/>
            <w:vMerge/>
            <w:tcBorders>
              <w:left w:val="single" w:sz="4" w:space="0" w:color="auto"/>
              <w:bottom w:val="single" w:sz="4" w:space="0" w:color="auto"/>
            </w:tcBorders>
            <w:shd w:val="clear" w:color="auto" w:fill="auto"/>
            <w:vAlign w:val="center"/>
          </w:tcPr>
          <w:p w14:paraId="5A66AD11" w14:textId="77777777" w:rsidR="00D05084" w:rsidRPr="00D05084" w:rsidRDefault="00D05084" w:rsidP="00D05084">
            <w:pPr>
              <w:spacing w:after="0" w:line="240" w:lineRule="auto"/>
              <w:jc w:val="center"/>
              <w:rPr>
                <w:rFonts w:ascii="Liberation Serif" w:eastAsia="Times New Roman" w:hAnsi="Liberation Serif" w:cs="Liberation Serif"/>
              </w:rPr>
            </w:pPr>
          </w:p>
        </w:tc>
        <w:tc>
          <w:tcPr>
            <w:tcW w:w="2176" w:type="dxa"/>
            <w:gridSpan w:val="3"/>
            <w:tcBorders>
              <w:bottom w:val="single" w:sz="4" w:space="0" w:color="auto"/>
            </w:tcBorders>
            <w:shd w:val="clear" w:color="auto" w:fill="auto"/>
            <w:vAlign w:val="center"/>
          </w:tcPr>
          <w:p w14:paraId="300A54E5" w14:textId="77777777" w:rsidR="00D05084" w:rsidRPr="00D05084" w:rsidRDefault="00D05084" w:rsidP="00D05084">
            <w:pPr>
              <w:spacing w:after="0" w:line="240" w:lineRule="auto"/>
              <w:jc w:val="center"/>
              <w:rPr>
                <w:rFonts w:ascii="Liberation Serif" w:eastAsia="Times New Roman" w:hAnsi="Liberation Serif" w:cs="Liberation Serif"/>
              </w:rPr>
            </w:pPr>
            <w:r w:rsidRPr="00D05084">
              <w:rPr>
                <w:rFonts w:ascii="Liberation Serif" w:eastAsia="Times New Roman" w:hAnsi="Liberation Serif" w:cs="Liberation Serif"/>
              </w:rPr>
              <w:t>мин.</w:t>
            </w:r>
          </w:p>
        </w:tc>
        <w:tc>
          <w:tcPr>
            <w:tcW w:w="2029" w:type="dxa"/>
            <w:gridSpan w:val="3"/>
            <w:tcBorders>
              <w:bottom w:val="single" w:sz="4" w:space="0" w:color="auto"/>
            </w:tcBorders>
            <w:shd w:val="clear" w:color="auto" w:fill="auto"/>
            <w:vAlign w:val="center"/>
          </w:tcPr>
          <w:p w14:paraId="1767A85D" w14:textId="77777777" w:rsidR="00D05084" w:rsidRPr="00D05084" w:rsidRDefault="00D05084" w:rsidP="00D05084">
            <w:pPr>
              <w:spacing w:after="0" w:line="240" w:lineRule="auto"/>
              <w:jc w:val="center"/>
              <w:rPr>
                <w:rFonts w:ascii="Liberation Serif" w:eastAsia="Times New Roman" w:hAnsi="Liberation Serif" w:cs="Liberation Serif"/>
              </w:rPr>
            </w:pPr>
            <w:r w:rsidRPr="00D05084">
              <w:rPr>
                <w:rFonts w:ascii="Liberation Serif" w:eastAsia="Times New Roman" w:hAnsi="Liberation Serif" w:cs="Liberation Serif"/>
              </w:rPr>
              <w:t>макс.</w:t>
            </w:r>
          </w:p>
        </w:tc>
        <w:tc>
          <w:tcPr>
            <w:tcW w:w="2042" w:type="dxa"/>
            <w:gridSpan w:val="3"/>
            <w:vMerge/>
            <w:tcBorders>
              <w:bottom w:val="single" w:sz="4" w:space="0" w:color="auto"/>
              <w:right w:val="single" w:sz="4" w:space="0" w:color="auto"/>
            </w:tcBorders>
            <w:shd w:val="clear" w:color="auto" w:fill="auto"/>
            <w:vAlign w:val="center"/>
          </w:tcPr>
          <w:p w14:paraId="7EB2C316" w14:textId="77777777" w:rsidR="00D05084" w:rsidRPr="00D05084" w:rsidRDefault="00D05084" w:rsidP="00D05084">
            <w:pPr>
              <w:spacing w:after="0" w:line="240" w:lineRule="auto"/>
              <w:jc w:val="center"/>
              <w:rPr>
                <w:rFonts w:ascii="Liberation Serif" w:eastAsia="Times New Roman" w:hAnsi="Liberation Serif" w:cs="Liberation Serif"/>
              </w:rPr>
            </w:pPr>
          </w:p>
        </w:tc>
      </w:tr>
      <w:tr w:rsidR="00D05084" w:rsidRPr="00D05084" w14:paraId="4A7B8C63" w14:textId="77777777" w:rsidTr="001366BB">
        <w:trPr>
          <w:gridBefore w:val="1"/>
          <w:wBefore w:w="36" w:type="dxa"/>
          <w:jc w:val="center"/>
        </w:trPr>
        <w:tc>
          <w:tcPr>
            <w:tcW w:w="9143" w:type="dxa"/>
            <w:gridSpan w:val="12"/>
            <w:tcBorders>
              <w:top w:val="nil"/>
              <w:left w:val="single" w:sz="4" w:space="0" w:color="auto"/>
              <w:bottom w:val="nil"/>
              <w:right w:val="single" w:sz="4" w:space="0" w:color="auto"/>
            </w:tcBorders>
            <w:shd w:val="clear" w:color="auto" w:fill="auto"/>
            <w:vAlign w:val="center"/>
          </w:tcPr>
          <w:p w14:paraId="4A0204B6" w14:textId="77777777" w:rsidR="00D05084" w:rsidRPr="00D05084" w:rsidRDefault="00D05084" w:rsidP="00D05084">
            <w:pPr>
              <w:spacing w:after="0" w:line="240" w:lineRule="auto"/>
              <w:jc w:val="center"/>
              <w:rPr>
                <w:rFonts w:ascii="Liberation Serif" w:eastAsia="Times New Roman" w:hAnsi="Liberation Serif" w:cs="Liberation Serif"/>
              </w:rPr>
            </w:pPr>
            <w:r w:rsidRPr="00D05084">
              <w:rPr>
                <w:rFonts w:ascii="Liberation Serif" w:eastAsia="Times New Roman" w:hAnsi="Liberation Serif" w:cs="Liberation Serif"/>
              </w:rPr>
              <w:t>Основные виды разрешенного использования</w:t>
            </w:r>
          </w:p>
        </w:tc>
      </w:tr>
      <w:tr w:rsidR="00D05084" w:rsidRPr="00D05084" w14:paraId="7801E2E7" w14:textId="77777777" w:rsidTr="001366BB">
        <w:trPr>
          <w:gridBefore w:val="1"/>
          <w:wBefore w:w="36" w:type="dxa"/>
          <w:jc w:val="center"/>
        </w:trPr>
        <w:tc>
          <w:tcPr>
            <w:tcW w:w="2896" w:type="dxa"/>
            <w:gridSpan w:val="3"/>
            <w:tcBorders>
              <w:left w:val="single" w:sz="4" w:space="0" w:color="auto"/>
              <w:right w:val="single" w:sz="4" w:space="0" w:color="auto"/>
            </w:tcBorders>
            <w:shd w:val="clear" w:color="auto" w:fill="auto"/>
            <w:vAlign w:val="center"/>
          </w:tcPr>
          <w:p w14:paraId="00C59CBE" w14:textId="77777777" w:rsidR="00D05084" w:rsidRPr="00D05084" w:rsidRDefault="00D05084" w:rsidP="00D05084">
            <w:pPr>
              <w:spacing w:line="240" w:lineRule="auto"/>
              <w:jc w:val="center"/>
              <w:rPr>
                <w:rFonts w:ascii="Liberation Serif" w:hAnsi="Liberation Serif" w:cs="Liberation Serif"/>
              </w:rPr>
            </w:pPr>
            <w:proofErr w:type="spellStart"/>
            <w:r w:rsidRPr="00D05084">
              <w:rPr>
                <w:rFonts w:ascii="Liberation Serif" w:hAnsi="Liberation Serif" w:cs="Liberation Serif"/>
              </w:rPr>
              <w:t>Среднеэтажная</w:t>
            </w:r>
            <w:proofErr w:type="spellEnd"/>
            <w:r w:rsidRPr="00D05084">
              <w:rPr>
                <w:rFonts w:ascii="Liberation Serif" w:hAnsi="Liberation Serif" w:cs="Liberation Serif"/>
              </w:rPr>
              <w:t xml:space="preserve"> жилая застройка</w:t>
            </w:r>
          </w:p>
        </w:tc>
        <w:tc>
          <w:tcPr>
            <w:tcW w:w="6247" w:type="dxa"/>
            <w:gridSpan w:val="9"/>
            <w:tcBorders>
              <w:left w:val="single" w:sz="4" w:space="0" w:color="auto"/>
              <w:right w:val="single" w:sz="4" w:space="0" w:color="auto"/>
            </w:tcBorders>
            <w:shd w:val="clear" w:color="auto" w:fill="auto"/>
            <w:vAlign w:val="center"/>
          </w:tcPr>
          <w:p w14:paraId="381AD248" w14:textId="77777777" w:rsidR="00D05084" w:rsidRPr="00D05084" w:rsidRDefault="00D05084" w:rsidP="00D05084">
            <w:pPr>
              <w:spacing w:line="240" w:lineRule="auto"/>
              <w:jc w:val="center"/>
              <w:rPr>
                <w:rFonts w:ascii="Liberation Serif" w:hAnsi="Liberation Serif" w:cs="Liberation Serif"/>
              </w:rPr>
            </w:pPr>
            <w:r w:rsidRPr="00D05084">
              <w:rPr>
                <w:rFonts w:ascii="Liberation Serif" w:hAnsi="Liberation Serif" w:cs="Liberation Serif"/>
              </w:rPr>
              <w:t>Размер* земельного участка в соответствии с действующими документами планировки территории, требованиями местных нормативов градостроительного проектирования и Сводов Правил по проектированию соответствующих объектов капитального строительства</w:t>
            </w:r>
          </w:p>
        </w:tc>
      </w:tr>
      <w:tr w:rsidR="00D05084" w:rsidRPr="00D05084" w14:paraId="4D4CE4CA" w14:textId="77777777" w:rsidTr="001366BB">
        <w:trPr>
          <w:gridBefore w:val="1"/>
          <w:wBefore w:w="36" w:type="dxa"/>
          <w:jc w:val="center"/>
        </w:trPr>
        <w:tc>
          <w:tcPr>
            <w:tcW w:w="2896" w:type="dxa"/>
            <w:gridSpan w:val="3"/>
            <w:tcBorders>
              <w:left w:val="single" w:sz="4" w:space="0" w:color="auto"/>
              <w:right w:val="single" w:sz="4" w:space="0" w:color="auto"/>
            </w:tcBorders>
            <w:shd w:val="clear" w:color="auto" w:fill="auto"/>
            <w:vAlign w:val="center"/>
          </w:tcPr>
          <w:p w14:paraId="7B6ABFE9" w14:textId="77777777" w:rsidR="00D05084" w:rsidRPr="00D05084" w:rsidRDefault="00D05084" w:rsidP="00D05084">
            <w:pPr>
              <w:spacing w:line="240" w:lineRule="auto"/>
              <w:jc w:val="center"/>
              <w:rPr>
                <w:rFonts w:ascii="Liberation Serif" w:hAnsi="Liberation Serif" w:cs="Liberation Serif"/>
              </w:rPr>
            </w:pPr>
          </w:p>
        </w:tc>
        <w:tc>
          <w:tcPr>
            <w:tcW w:w="6247" w:type="dxa"/>
            <w:gridSpan w:val="9"/>
            <w:tcBorders>
              <w:left w:val="single" w:sz="4" w:space="0" w:color="auto"/>
              <w:right w:val="single" w:sz="4" w:space="0" w:color="auto"/>
            </w:tcBorders>
            <w:shd w:val="clear" w:color="auto" w:fill="auto"/>
            <w:vAlign w:val="center"/>
          </w:tcPr>
          <w:p w14:paraId="4951418F" w14:textId="77777777" w:rsidR="00D05084" w:rsidRPr="00D05084" w:rsidRDefault="00D05084" w:rsidP="00D05084">
            <w:pPr>
              <w:spacing w:line="240" w:lineRule="auto"/>
              <w:jc w:val="center"/>
              <w:rPr>
                <w:rFonts w:ascii="Liberation Serif" w:hAnsi="Liberation Serif" w:cs="Liberation Serif"/>
              </w:rPr>
            </w:pPr>
            <w:r w:rsidRPr="00D05084">
              <w:rPr>
                <w:rFonts w:ascii="Liberation Serif" w:hAnsi="Liberation Serif" w:cs="Liberation Serif"/>
              </w:rPr>
              <w:t>Учреждение дошкольного образования</w:t>
            </w:r>
          </w:p>
        </w:tc>
      </w:tr>
      <w:tr w:rsidR="00D05084" w:rsidRPr="00D05084" w14:paraId="30DC1C17" w14:textId="77777777" w:rsidTr="001366BB">
        <w:trPr>
          <w:gridBefore w:val="1"/>
          <w:wBefore w:w="36" w:type="dxa"/>
          <w:jc w:val="center"/>
        </w:trPr>
        <w:tc>
          <w:tcPr>
            <w:tcW w:w="2896" w:type="dxa"/>
            <w:gridSpan w:val="3"/>
            <w:vMerge w:val="restart"/>
            <w:tcBorders>
              <w:left w:val="single" w:sz="4" w:space="0" w:color="auto"/>
              <w:right w:val="single" w:sz="4" w:space="0" w:color="auto"/>
            </w:tcBorders>
            <w:shd w:val="clear" w:color="auto" w:fill="auto"/>
            <w:vAlign w:val="center"/>
          </w:tcPr>
          <w:p w14:paraId="19F1EB0F" w14:textId="77777777" w:rsidR="00D05084" w:rsidRPr="00D05084" w:rsidRDefault="00D05084" w:rsidP="00D05084">
            <w:pPr>
              <w:spacing w:line="240" w:lineRule="auto"/>
              <w:jc w:val="center"/>
              <w:rPr>
                <w:rFonts w:ascii="Liberation Serif" w:hAnsi="Liberation Serif" w:cs="Liberation Serif"/>
              </w:rPr>
            </w:pPr>
            <w:r w:rsidRPr="00D05084">
              <w:rPr>
                <w:rFonts w:ascii="Liberation Serif" w:hAnsi="Liberation Serif" w:cs="Liberation Serif"/>
              </w:rPr>
              <w:t>Дошкольное, начальное и среднее общее образование</w:t>
            </w:r>
          </w:p>
        </w:tc>
        <w:tc>
          <w:tcPr>
            <w:tcW w:w="2176" w:type="dxa"/>
            <w:gridSpan w:val="3"/>
            <w:tcBorders>
              <w:left w:val="single" w:sz="4" w:space="0" w:color="auto"/>
            </w:tcBorders>
            <w:shd w:val="clear" w:color="auto" w:fill="auto"/>
            <w:vAlign w:val="center"/>
          </w:tcPr>
          <w:p w14:paraId="70D35179" w14:textId="77777777" w:rsidR="00D05084" w:rsidRPr="00D05084" w:rsidRDefault="00D05084" w:rsidP="00D05084">
            <w:pPr>
              <w:spacing w:line="240" w:lineRule="auto"/>
              <w:jc w:val="center"/>
              <w:rPr>
                <w:rFonts w:ascii="Liberation Serif" w:hAnsi="Liberation Serif" w:cs="Liberation Serif"/>
              </w:rPr>
            </w:pPr>
            <w:r w:rsidRPr="00D05084">
              <w:rPr>
                <w:rFonts w:ascii="Liberation Serif" w:hAnsi="Liberation Serif" w:cs="Liberation Serif"/>
              </w:rPr>
              <w:t>0,2 га</w:t>
            </w:r>
          </w:p>
        </w:tc>
        <w:tc>
          <w:tcPr>
            <w:tcW w:w="2029" w:type="dxa"/>
            <w:gridSpan w:val="3"/>
            <w:shd w:val="clear" w:color="auto" w:fill="auto"/>
            <w:vAlign w:val="center"/>
          </w:tcPr>
          <w:p w14:paraId="75E9838B" w14:textId="77777777" w:rsidR="00D05084" w:rsidRPr="00D05084" w:rsidRDefault="00D05084" w:rsidP="00D05084">
            <w:pPr>
              <w:spacing w:line="240" w:lineRule="auto"/>
              <w:jc w:val="center"/>
              <w:rPr>
                <w:rFonts w:ascii="Liberation Serif" w:hAnsi="Liberation Serif" w:cs="Liberation Serif"/>
              </w:rPr>
            </w:pPr>
            <w:r w:rsidRPr="00D05084">
              <w:rPr>
                <w:rFonts w:ascii="Liberation Serif" w:hAnsi="Liberation Serif" w:cs="Liberation Serif"/>
              </w:rPr>
              <w:t>Не подлежит установлению</w:t>
            </w:r>
          </w:p>
        </w:tc>
        <w:tc>
          <w:tcPr>
            <w:tcW w:w="2042" w:type="dxa"/>
            <w:gridSpan w:val="3"/>
            <w:tcBorders>
              <w:bottom w:val="nil"/>
              <w:right w:val="single" w:sz="4" w:space="0" w:color="auto"/>
            </w:tcBorders>
            <w:shd w:val="clear" w:color="auto" w:fill="auto"/>
            <w:vAlign w:val="center"/>
          </w:tcPr>
          <w:p w14:paraId="1A685D9D" w14:textId="77777777" w:rsidR="00D05084" w:rsidRPr="00D05084" w:rsidRDefault="00D05084" w:rsidP="00D05084">
            <w:pPr>
              <w:spacing w:line="240" w:lineRule="auto"/>
              <w:jc w:val="center"/>
              <w:rPr>
                <w:rFonts w:ascii="Liberation Serif" w:hAnsi="Liberation Serif" w:cs="Liberation Serif"/>
              </w:rPr>
            </w:pPr>
            <w:r w:rsidRPr="00D05084">
              <w:rPr>
                <w:rFonts w:ascii="Liberation Serif" w:hAnsi="Liberation Serif" w:cs="Liberation Serif"/>
              </w:rPr>
              <w:t>Не более 0.5</w:t>
            </w:r>
          </w:p>
        </w:tc>
      </w:tr>
      <w:tr w:rsidR="00D05084" w:rsidRPr="00D05084" w14:paraId="6FF767AA" w14:textId="77777777" w:rsidTr="001366BB">
        <w:trPr>
          <w:gridBefore w:val="1"/>
          <w:wBefore w:w="36" w:type="dxa"/>
          <w:trHeight w:val="481"/>
          <w:jc w:val="center"/>
        </w:trPr>
        <w:tc>
          <w:tcPr>
            <w:tcW w:w="2896" w:type="dxa"/>
            <w:gridSpan w:val="3"/>
            <w:vMerge/>
            <w:tcBorders>
              <w:left w:val="single" w:sz="4" w:space="0" w:color="auto"/>
              <w:right w:val="single" w:sz="4" w:space="0" w:color="auto"/>
            </w:tcBorders>
            <w:shd w:val="clear" w:color="auto" w:fill="auto"/>
            <w:vAlign w:val="center"/>
          </w:tcPr>
          <w:p w14:paraId="072E5FD9" w14:textId="77777777" w:rsidR="00D05084" w:rsidRPr="00D05084" w:rsidRDefault="00D05084" w:rsidP="00D05084">
            <w:pPr>
              <w:spacing w:line="240" w:lineRule="auto"/>
              <w:jc w:val="center"/>
              <w:rPr>
                <w:rFonts w:ascii="Liberation Serif" w:hAnsi="Liberation Serif" w:cs="Liberation Serif"/>
              </w:rPr>
            </w:pPr>
          </w:p>
        </w:tc>
        <w:tc>
          <w:tcPr>
            <w:tcW w:w="6247" w:type="dxa"/>
            <w:gridSpan w:val="9"/>
            <w:tcBorders>
              <w:left w:val="single" w:sz="4" w:space="0" w:color="auto"/>
              <w:right w:val="single" w:sz="4" w:space="0" w:color="auto"/>
            </w:tcBorders>
            <w:shd w:val="clear" w:color="auto" w:fill="auto"/>
            <w:vAlign w:val="center"/>
          </w:tcPr>
          <w:p w14:paraId="191FB1DF" w14:textId="77777777" w:rsidR="00D05084" w:rsidRPr="00D05084" w:rsidRDefault="00D05084" w:rsidP="00D05084">
            <w:pPr>
              <w:spacing w:line="240" w:lineRule="auto"/>
              <w:jc w:val="center"/>
              <w:rPr>
                <w:rFonts w:ascii="Liberation Serif" w:hAnsi="Liberation Serif" w:cs="Liberation Serif"/>
              </w:rPr>
            </w:pPr>
            <w:r w:rsidRPr="00D05084">
              <w:rPr>
                <w:rFonts w:ascii="Liberation Serif" w:hAnsi="Liberation Serif" w:cs="Liberation Serif"/>
              </w:rPr>
              <w:t>Начальные школы</w:t>
            </w:r>
          </w:p>
        </w:tc>
      </w:tr>
      <w:tr w:rsidR="00D05084" w:rsidRPr="00D05084" w14:paraId="1CF67BDA" w14:textId="77777777" w:rsidTr="001366BB">
        <w:trPr>
          <w:gridBefore w:val="1"/>
          <w:wBefore w:w="36" w:type="dxa"/>
          <w:jc w:val="center"/>
        </w:trPr>
        <w:tc>
          <w:tcPr>
            <w:tcW w:w="2896" w:type="dxa"/>
            <w:gridSpan w:val="3"/>
            <w:vMerge/>
            <w:tcBorders>
              <w:left w:val="single" w:sz="4" w:space="0" w:color="auto"/>
              <w:right w:val="single" w:sz="4" w:space="0" w:color="auto"/>
            </w:tcBorders>
            <w:shd w:val="clear" w:color="auto" w:fill="auto"/>
            <w:vAlign w:val="center"/>
          </w:tcPr>
          <w:p w14:paraId="0150D2AF" w14:textId="77777777" w:rsidR="00D05084" w:rsidRPr="00D05084" w:rsidRDefault="00D05084" w:rsidP="00D05084">
            <w:pPr>
              <w:spacing w:line="240" w:lineRule="auto"/>
              <w:jc w:val="center"/>
              <w:rPr>
                <w:rFonts w:ascii="Liberation Serif" w:hAnsi="Liberation Serif" w:cs="Liberation Serif"/>
              </w:rPr>
            </w:pPr>
          </w:p>
        </w:tc>
        <w:tc>
          <w:tcPr>
            <w:tcW w:w="2176" w:type="dxa"/>
            <w:gridSpan w:val="3"/>
            <w:tcBorders>
              <w:left w:val="single" w:sz="4" w:space="0" w:color="auto"/>
            </w:tcBorders>
            <w:shd w:val="clear" w:color="auto" w:fill="auto"/>
            <w:vAlign w:val="center"/>
          </w:tcPr>
          <w:p w14:paraId="14AF22AC" w14:textId="77777777" w:rsidR="00D05084" w:rsidRPr="00D05084" w:rsidRDefault="00D05084" w:rsidP="00D05084">
            <w:pPr>
              <w:spacing w:line="240" w:lineRule="auto"/>
              <w:jc w:val="center"/>
              <w:rPr>
                <w:rFonts w:ascii="Liberation Serif" w:hAnsi="Liberation Serif" w:cs="Liberation Serif"/>
              </w:rPr>
            </w:pPr>
            <w:r w:rsidRPr="00D05084">
              <w:rPr>
                <w:rFonts w:ascii="Liberation Serif" w:hAnsi="Liberation Serif" w:cs="Liberation Serif"/>
              </w:rPr>
              <w:t>0,5 га</w:t>
            </w:r>
          </w:p>
        </w:tc>
        <w:tc>
          <w:tcPr>
            <w:tcW w:w="2029" w:type="dxa"/>
            <w:gridSpan w:val="3"/>
            <w:shd w:val="clear" w:color="auto" w:fill="auto"/>
            <w:vAlign w:val="center"/>
          </w:tcPr>
          <w:p w14:paraId="1DD1E293" w14:textId="77777777" w:rsidR="00D05084" w:rsidRPr="00D05084" w:rsidRDefault="00D05084" w:rsidP="00D05084">
            <w:pPr>
              <w:spacing w:line="240" w:lineRule="auto"/>
              <w:jc w:val="center"/>
              <w:rPr>
                <w:rFonts w:ascii="Liberation Serif" w:hAnsi="Liberation Serif" w:cs="Liberation Serif"/>
              </w:rPr>
            </w:pPr>
            <w:r w:rsidRPr="00D05084">
              <w:rPr>
                <w:rFonts w:ascii="Liberation Serif" w:hAnsi="Liberation Serif" w:cs="Liberation Serif"/>
              </w:rPr>
              <w:t>Не подлежит установлению</w:t>
            </w:r>
          </w:p>
        </w:tc>
        <w:tc>
          <w:tcPr>
            <w:tcW w:w="2042" w:type="dxa"/>
            <w:gridSpan w:val="3"/>
            <w:tcBorders>
              <w:right w:val="single" w:sz="4" w:space="0" w:color="auto"/>
            </w:tcBorders>
            <w:shd w:val="clear" w:color="auto" w:fill="auto"/>
            <w:vAlign w:val="center"/>
          </w:tcPr>
          <w:p w14:paraId="17EDE853" w14:textId="77777777" w:rsidR="00D05084" w:rsidRPr="00D05084" w:rsidRDefault="00D05084" w:rsidP="00D05084">
            <w:pPr>
              <w:spacing w:line="240" w:lineRule="auto"/>
              <w:jc w:val="center"/>
              <w:rPr>
                <w:rFonts w:ascii="Liberation Serif" w:hAnsi="Liberation Serif" w:cs="Liberation Serif"/>
              </w:rPr>
            </w:pPr>
            <w:r w:rsidRPr="00D05084">
              <w:rPr>
                <w:rFonts w:ascii="Liberation Serif" w:hAnsi="Liberation Serif" w:cs="Liberation Serif"/>
              </w:rPr>
              <w:t>Не более 0.5</w:t>
            </w:r>
          </w:p>
        </w:tc>
      </w:tr>
      <w:tr w:rsidR="00D05084" w:rsidRPr="00D05084" w14:paraId="36CFF19B" w14:textId="77777777" w:rsidTr="001366BB">
        <w:trPr>
          <w:gridBefore w:val="1"/>
          <w:wBefore w:w="36" w:type="dxa"/>
          <w:trHeight w:val="360"/>
          <w:jc w:val="center"/>
        </w:trPr>
        <w:tc>
          <w:tcPr>
            <w:tcW w:w="2896" w:type="dxa"/>
            <w:gridSpan w:val="3"/>
            <w:vMerge/>
            <w:tcBorders>
              <w:left w:val="single" w:sz="4" w:space="0" w:color="auto"/>
              <w:right w:val="single" w:sz="4" w:space="0" w:color="auto"/>
            </w:tcBorders>
            <w:shd w:val="clear" w:color="auto" w:fill="auto"/>
            <w:vAlign w:val="center"/>
          </w:tcPr>
          <w:p w14:paraId="36FA2529" w14:textId="77777777" w:rsidR="00D05084" w:rsidRPr="00D05084" w:rsidRDefault="00D05084" w:rsidP="00D05084">
            <w:pPr>
              <w:spacing w:line="240" w:lineRule="auto"/>
              <w:jc w:val="center"/>
              <w:rPr>
                <w:rFonts w:ascii="Liberation Serif" w:hAnsi="Liberation Serif" w:cs="Liberation Serif"/>
              </w:rPr>
            </w:pPr>
          </w:p>
        </w:tc>
        <w:tc>
          <w:tcPr>
            <w:tcW w:w="6247" w:type="dxa"/>
            <w:gridSpan w:val="9"/>
            <w:tcBorders>
              <w:left w:val="single" w:sz="4" w:space="0" w:color="auto"/>
              <w:right w:val="single" w:sz="4" w:space="0" w:color="auto"/>
            </w:tcBorders>
            <w:shd w:val="clear" w:color="auto" w:fill="auto"/>
            <w:vAlign w:val="center"/>
          </w:tcPr>
          <w:p w14:paraId="3570789D" w14:textId="77777777" w:rsidR="00D05084" w:rsidRPr="00D05084" w:rsidRDefault="00D05084" w:rsidP="00D05084">
            <w:pPr>
              <w:spacing w:line="240" w:lineRule="auto"/>
              <w:jc w:val="center"/>
              <w:rPr>
                <w:rFonts w:ascii="Liberation Serif" w:hAnsi="Liberation Serif" w:cs="Liberation Serif"/>
              </w:rPr>
            </w:pPr>
            <w:r w:rsidRPr="00D05084">
              <w:rPr>
                <w:rFonts w:ascii="Liberation Serif" w:hAnsi="Liberation Serif" w:cs="Liberation Serif"/>
              </w:rPr>
              <w:t>Общеобразовательные средние школы</w:t>
            </w:r>
          </w:p>
        </w:tc>
      </w:tr>
      <w:tr w:rsidR="00D05084" w:rsidRPr="00D05084" w14:paraId="702A8274" w14:textId="77777777" w:rsidTr="001366BB">
        <w:trPr>
          <w:gridBefore w:val="1"/>
          <w:wBefore w:w="36" w:type="dxa"/>
          <w:jc w:val="center"/>
        </w:trPr>
        <w:tc>
          <w:tcPr>
            <w:tcW w:w="2896" w:type="dxa"/>
            <w:gridSpan w:val="3"/>
            <w:vMerge/>
            <w:tcBorders>
              <w:left w:val="single" w:sz="4" w:space="0" w:color="auto"/>
              <w:right w:val="single" w:sz="4" w:space="0" w:color="auto"/>
            </w:tcBorders>
            <w:shd w:val="clear" w:color="auto" w:fill="auto"/>
            <w:vAlign w:val="center"/>
          </w:tcPr>
          <w:p w14:paraId="6274A797" w14:textId="77777777" w:rsidR="00D05084" w:rsidRPr="00D05084" w:rsidRDefault="00D05084" w:rsidP="00D05084">
            <w:pPr>
              <w:spacing w:line="240" w:lineRule="auto"/>
              <w:jc w:val="center"/>
              <w:rPr>
                <w:rFonts w:ascii="Liberation Serif" w:hAnsi="Liberation Serif" w:cs="Liberation Serif"/>
              </w:rPr>
            </w:pPr>
          </w:p>
        </w:tc>
        <w:tc>
          <w:tcPr>
            <w:tcW w:w="2176" w:type="dxa"/>
            <w:gridSpan w:val="3"/>
            <w:tcBorders>
              <w:left w:val="single" w:sz="4" w:space="0" w:color="auto"/>
            </w:tcBorders>
            <w:shd w:val="clear" w:color="auto" w:fill="auto"/>
            <w:vAlign w:val="center"/>
          </w:tcPr>
          <w:p w14:paraId="304E355B" w14:textId="77777777" w:rsidR="00D05084" w:rsidRPr="00D05084" w:rsidRDefault="00D05084" w:rsidP="00D05084">
            <w:pPr>
              <w:spacing w:line="240" w:lineRule="auto"/>
              <w:jc w:val="center"/>
              <w:rPr>
                <w:rFonts w:ascii="Liberation Serif" w:hAnsi="Liberation Serif" w:cs="Liberation Serif"/>
              </w:rPr>
            </w:pPr>
            <w:r w:rsidRPr="00D05084">
              <w:rPr>
                <w:rFonts w:ascii="Liberation Serif" w:hAnsi="Liberation Serif" w:cs="Liberation Serif"/>
              </w:rPr>
              <w:t>0,5 га</w:t>
            </w:r>
          </w:p>
        </w:tc>
        <w:tc>
          <w:tcPr>
            <w:tcW w:w="2029" w:type="dxa"/>
            <w:gridSpan w:val="3"/>
            <w:tcBorders>
              <w:left w:val="single" w:sz="4" w:space="0" w:color="auto"/>
              <w:right w:val="single" w:sz="4" w:space="0" w:color="auto"/>
            </w:tcBorders>
            <w:shd w:val="clear" w:color="auto" w:fill="auto"/>
            <w:vAlign w:val="center"/>
          </w:tcPr>
          <w:p w14:paraId="4361B44F" w14:textId="77777777" w:rsidR="00D05084" w:rsidRPr="00D05084" w:rsidRDefault="00D05084" w:rsidP="00D05084">
            <w:pPr>
              <w:spacing w:line="240" w:lineRule="auto"/>
              <w:jc w:val="center"/>
              <w:rPr>
                <w:rFonts w:ascii="Liberation Serif" w:hAnsi="Liberation Serif" w:cs="Liberation Serif"/>
              </w:rPr>
            </w:pPr>
            <w:r w:rsidRPr="00D05084">
              <w:rPr>
                <w:rFonts w:ascii="Liberation Serif" w:hAnsi="Liberation Serif" w:cs="Liberation Serif"/>
              </w:rPr>
              <w:t>Не подлежит установлению</w:t>
            </w:r>
          </w:p>
        </w:tc>
        <w:tc>
          <w:tcPr>
            <w:tcW w:w="2042" w:type="dxa"/>
            <w:gridSpan w:val="3"/>
            <w:tcBorders>
              <w:left w:val="single" w:sz="4" w:space="0" w:color="auto"/>
              <w:right w:val="single" w:sz="4" w:space="0" w:color="auto"/>
            </w:tcBorders>
            <w:shd w:val="clear" w:color="auto" w:fill="auto"/>
            <w:vAlign w:val="center"/>
          </w:tcPr>
          <w:p w14:paraId="164F02C8" w14:textId="77777777" w:rsidR="00D05084" w:rsidRPr="00D05084" w:rsidRDefault="00D05084" w:rsidP="00D05084">
            <w:pPr>
              <w:spacing w:line="240" w:lineRule="auto"/>
              <w:jc w:val="center"/>
              <w:rPr>
                <w:rFonts w:ascii="Liberation Serif" w:hAnsi="Liberation Serif" w:cs="Liberation Serif"/>
              </w:rPr>
            </w:pPr>
            <w:r w:rsidRPr="00D05084">
              <w:rPr>
                <w:rFonts w:ascii="Liberation Serif" w:hAnsi="Liberation Serif" w:cs="Liberation Serif"/>
              </w:rPr>
              <w:t>Не более 0.5</w:t>
            </w:r>
          </w:p>
        </w:tc>
      </w:tr>
      <w:tr w:rsidR="00D05084" w:rsidRPr="00D05084" w14:paraId="4B8036E9" w14:textId="77777777" w:rsidTr="001366BB">
        <w:trPr>
          <w:gridBefore w:val="1"/>
          <w:wBefore w:w="36" w:type="dxa"/>
          <w:trHeight w:val="579"/>
          <w:jc w:val="center"/>
        </w:trPr>
        <w:tc>
          <w:tcPr>
            <w:tcW w:w="2896" w:type="dxa"/>
            <w:gridSpan w:val="3"/>
            <w:tcBorders>
              <w:left w:val="single" w:sz="4" w:space="0" w:color="auto"/>
              <w:right w:val="single" w:sz="4" w:space="0" w:color="auto"/>
            </w:tcBorders>
            <w:shd w:val="clear" w:color="auto" w:fill="auto"/>
            <w:vAlign w:val="center"/>
          </w:tcPr>
          <w:p w14:paraId="29DB8724" w14:textId="77777777" w:rsidR="00D05084" w:rsidRPr="00D05084" w:rsidRDefault="00D05084" w:rsidP="00D05084">
            <w:pPr>
              <w:spacing w:line="240" w:lineRule="auto"/>
              <w:jc w:val="center"/>
              <w:rPr>
                <w:rFonts w:ascii="Liberation Serif" w:hAnsi="Liberation Serif" w:cs="Liberation Serif"/>
              </w:rPr>
            </w:pPr>
            <w:r w:rsidRPr="00D05084">
              <w:rPr>
                <w:rFonts w:ascii="Liberation Serif" w:eastAsia="Calibri" w:hAnsi="Liberation Serif" w:cs="Liberation Serif"/>
              </w:rPr>
              <w:t>Благоустройство территории</w:t>
            </w:r>
          </w:p>
        </w:tc>
        <w:tc>
          <w:tcPr>
            <w:tcW w:w="6247" w:type="dxa"/>
            <w:gridSpan w:val="9"/>
            <w:tcBorders>
              <w:top w:val="nil"/>
              <w:left w:val="single" w:sz="4" w:space="0" w:color="auto"/>
              <w:right w:val="single" w:sz="4" w:space="0" w:color="auto"/>
            </w:tcBorders>
            <w:shd w:val="clear" w:color="auto" w:fill="auto"/>
            <w:vAlign w:val="center"/>
          </w:tcPr>
          <w:p w14:paraId="65DC323D" w14:textId="77777777" w:rsidR="00D05084" w:rsidRPr="00D05084" w:rsidRDefault="00D05084" w:rsidP="00D05084">
            <w:pPr>
              <w:spacing w:line="240" w:lineRule="auto"/>
              <w:jc w:val="center"/>
              <w:rPr>
                <w:rFonts w:ascii="Liberation Serif" w:hAnsi="Liberation Serif" w:cs="Liberation Serif"/>
              </w:rPr>
            </w:pPr>
            <w:r w:rsidRPr="00D05084">
              <w:rPr>
                <w:rFonts w:ascii="Liberation Serif" w:hAnsi="Liberation Serif" w:cs="Liberation Serif"/>
              </w:rPr>
              <w:t>Не подлежит установлению</w:t>
            </w:r>
          </w:p>
        </w:tc>
      </w:tr>
      <w:tr w:rsidR="00D05084" w:rsidRPr="00D05084" w14:paraId="77405BF3" w14:textId="77777777" w:rsidTr="001366BB">
        <w:trPr>
          <w:gridBefore w:val="1"/>
          <w:wBefore w:w="36" w:type="dxa"/>
          <w:jc w:val="center"/>
        </w:trPr>
        <w:tc>
          <w:tcPr>
            <w:tcW w:w="2896" w:type="dxa"/>
            <w:gridSpan w:val="3"/>
            <w:tcBorders>
              <w:left w:val="single" w:sz="4" w:space="0" w:color="auto"/>
              <w:right w:val="single" w:sz="4" w:space="0" w:color="auto"/>
            </w:tcBorders>
            <w:shd w:val="clear" w:color="auto" w:fill="auto"/>
            <w:vAlign w:val="center"/>
          </w:tcPr>
          <w:p w14:paraId="10C75FF0" w14:textId="77777777" w:rsidR="00D05084" w:rsidRPr="00D05084" w:rsidRDefault="00D05084" w:rsidP="00D05084">
            <w:pPr>
              <w:spacing w:line="240" w:lineRule="auto"/>
              <w:jc w:val="center"/>
              <w:rPr>
                <w:rFonts w:ascii="Liberation Serif" w:hAnsi="Liberation Serif" w:cs="Liberation Serif"/>
              </w:rPr>
            </w:pPr>
            <w:r w:rsidRPr="00D05084">
              <w:rPr>
                <w:rFonts w:ascii="Liberation Serif" w:eastAsia="Calibri" w:hAnsi="Liberation Serif" w:cs="Liberation Serif"/>
              </w:rPr>
              <w:t>Улично-дорожная сеть</w:t>
            </w:r>
          </w:p>
        </w:tc>
        <w:tc>
          <w:tcPr>
            <w:tcW w:w="6247" w:type="dxa"/>
            <w:gridSpan w:val="9"/>
            <w:tcBorders>
              <w:left w:val="single" w:sz="4" w:space="0" w:color="auto"/>
              <w:right w:val="single" w:sz="4" w:space="0" w:color="auto"/>
            </w:tcBorders>
            <w:shd w:val="clear" w:color="auto" w:fill="auto"/>
            <w:vAlign w:val="center"/>
          </w:tcPr>
          <w:p w14:paraId="4BB8451E" w14:textId="77777777" w:rsidR="00D05084" w:rsidRPr="00D05084" w:rsidRDefault="00D05084" w:rsidP="00D05084">
            <w:pPr>
              <w:spacing w:line="240" w:lineRule="auto"/>
              <w:jc w:val="center"/>
              <w:rPr>
                <w:rFonts w:ascii="Liberation Serif" w:hAnsi="Liberation Serif" w:cs="Liberation Serif"/>
              </w:rPr>
            </w:pPr>
            <w:r w:rsidRPr="00D05084">
              <w:rPr>
                <w:rFonts w:ascii="Liberation Serif" w:hAnsi="Liberation Serif" w:cs="Liberation Serif"/>
              </w:rPr>
              <w:t>Не подлежит установлению</w:t>
            </w:r>
          </w:p>
        </w:tc>
      </w:tr>
      <w:tr w:rsidR="00D05084" w:rsidRPr="00D05084" w14:paraId="20FE0ECD" w14:textId="77777777" w:rsidTr="001366BB">
        <w:trPr>
          <w:gridBefore w:val="1"/>
          <w:wBefore w:w="36" w:type="dxa"/>
          <w:trHeight w:val="413"/>
          <w:jc w:val="center"/>
        </w:trPr>
        <w:tc>
          <w:tcPr>
            <w:tcW w:w="2896" w:type="dxa"/>
            <w:gridSpan w:val="3"/>
            <w:tcBorders>
              <w:left w:val="single" w:sz="4" w:space="0" w:color="auto"/>
              <w:bottom w:val="single" w:sz="4" w:space="0" w:color="auto"/>
              <w:right w:val="single" w:sz="4" w:space="0" w:color="auto"/>
            </w:tcBorders>
            <w:shd w:val="clear" w:color="auto" w:fill="auto"/>
            <w:vAlign w:val="center"/>
          </w:tcPr>
          <w:p w14:paraId="7B146120" w14:textId="77777777" w:rsidR="00D05084" w:rsidRPr="00D05084" w:rsidRDefault="00D05084" w:rsidP="00D05084">
            <w:pPr>
              <w:spacing w:line="240" w:lineRule="auto"/>
              <w:jc w:val="center"/>
              <w:rPr>
                <w:rFonts w:ascii="Liberation Serif" w:hAnsi="Liberation Serif" w:cs="Liberation Serif"/>
              </w:rPr>
            </w:pPr>
            <w:r w:rsidRPr="00D05084">
              <w:rPr>
                <w:rFonts w:ascii="Liberation Serif" w:eastAsia="Calibri" w:hAnsi="Liberation Serif" w:cs="Liberation Serif"/>
              </w:rPr>
              <w:t>Предоставление коммунальных услуг</w:t>
            </w:r>
          </w:p>
        </w:tc>
        <w:tc>
          <w:tcPr>
            <w:tcW w:w="6247" w:type="dxa"/>
            <w:gridSpan w:val="9"/>
            <w:tcBorders>
              <w:left w:val="single" w:sz="4" w:space="0" w:color="auto"/>
              <w:bottom w:val="single" w:sz="4" w:space="0" w:color="auto"/>
              <w:right w:val="single" w:sz="4" w:space="0" w:color="auto"/>
            </w:tcBorders>
            <w:shd w:val="clear" w:color="auto" w:fill="auto"/>
            <w:vAlign w:val="center"/>
          </w:tcPr>
          <w:p w14:paraId="57DEFF89" w14:textId="77777777" w:rsidR="00D05084" w:rsidRPr="00D05084" w:rsidRDefault="00D05084" w:rsidP="00D05084">
            <w:pPr>
              <w:spacing w:line="240" w:lineRule="auto"/>
              <w:jc w:val="center"/>
              <w:rPr>
                <w:rFonts w:ascii="Liberation Serif" w:hAnsi="Liberation Serif" w:cs="Liberation Serif"/>
              </w:rPr>
            </w:pPr>
            <w:r w:rsidRPr="00D05084">
              <w:rPr>
                <w:rFonts w:ascii="Liberation Serif" w:hAnsi="Liberation Serif" w:cs="Liberation Serif"/>
              </w:rPr>
              <w:t>Не подлежит установлению</w:t>
            </w:r>
          </w:p>
        </w:tc>
      </w:tr>
      <w:tr w:rsidR="00D05084" w:rsidRPr="00D05084" w14:paraId="5879987D" w14:textId="77777777" w:rsidTr="001366BB">
        <w:trPr>
          <w:gridAfter w:val="1"/>
          <w:wAfter w:w="53" w:type="dxa"/>
          <w:jc w:val="center"/>
        </w:trPr>
        <w:tc>
          <w:tcPr>
            <w:tcW w:w="9126"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4D8A94C1" w14:textId="77777777" w:rsidR="00D05084" w:rsidRPr="00D05084" w:rsidRDefault="00D05084" w:rsidP="00D05084">
            <w:pPr>
              <w:spacing w:after="0" w:line="240" w:lineRule="auto"/>
              <w:jc w:val="center"/>
              <w:rPr>
                <w:rFonts w:ascii="Liberation Serif" w:eastAsia="Times New Roman" w:hAnsi="Liberation Serif" w:cs="Liberation Serif"/>
              </w:rPr>
            </w:pPr>
            <w:r w:rsidRPr="00D05084">
              <w:rPr>
                <w:rFonts w:ascii="Liberation Serif" w:eastAsia="Times New Roman" w:hAnsi="Liberation Serif" w:cs="Liberation Serif"/>
              </w:rPr>
              <w:t>Вспомогательные виды разрешенного использования</w:t>
            </w:r>
          </w:p>
        </w:tc>
      </w:tr>
      <w:tr w:rsidR="00D05084" w:rsidRPr="00D05084" w14:paraId="284454B4" w14:textId="77777777" w:rsidTr="001366BB">
        <w:trPr>
          <w:gridBefore w:val="2"/>
          <w:wBefore w:w="44" w:type="dxa"/>
          <w:jc w:val="center"/>
        </w:trPr>
        <w:tc>
          <w:tcPr>
            <w:tcW w:w="2897" w:type="dxa"/>
            <w:gridSpan w:val="3"/>
            <w:tcBorders>
              <w:right w:val="single" w:sz="4" w:space="0" w:color="auto"/>
            </w:tcBorders>
            <w:shd w:val="clear" w:color="auto" w:fill="auto"/>
            <w:vAlign w:val="center"/>
          </w:tcPr>
          <w:p w14:paraId="4BDBCE39" w14:textId="77777777" w:rsidR="00D05084" w:rsidRPr="00D05084" w:rsidRDefault="00D05084" w:rsidP="00D05084">
            <w:pPr>
              <w:spacing w:after="0" w:line="240" w:lineRule="auto"/>
              <w:jc w:val="center"/>
              <w:rPr>
                <w:rFonts w:ascii="Liberation Serif" w:eastAsia="Times New Roman" w:hAnsi="Liberation Serif" w:cs="Liberation Serif"/>
              </w:rPr>
            </w:pPr>
            <w:r w:rsidRPr="00D05084">
              <w:rPr>
                <w:rFonts w:ascii="Liberation Serif" w:hAnsi="Liberation Serif" w:cs="Liberation Serif"/>
              </w:rPr>
              <w:t>Коммунальное обслуживание</w:t>
            </w:r>
          </w:p>
        </w:tc>
        <w:tc>
          <w:tcPr>
            <w:tcW w:w="6238" w:type="dxa"/>
            <w:gridSpan w:val="8"/>
            <w:tcBorders>
              <w:left w:val="single" w:sz="4" w:space="0" w:color="auto"/>
            </w:tcBorders>
            <w:shd w:val="clear" w:color="auto" w:fill="auto"/>
            <w:vAlign w:val="center"/>
          </w:tcPr>
          <w:p w14:paraId="4A83403E" w14:textId="77777777" w:rsidR="00D05084" w:rsidRPr="00D05084" w:rsidRDefault="00D05084" w:rsidP="00D05084">
            <w:pPr>
              <w:spacing w:after="0" w:line="240" w:lineRule="auto"/>
              <w:jc w:val="center"/>
              <w:rPr>
                <w:rFonts w:ascii="Liberation Serif" w:eastAsia="Times New Roman" w:hAnsi="Liberation Serif" w:cs="Liberation Serif"/>
              </w:rPr>
            </w:pPr>
            <w:r w:rsidRPr="00D05084">
              <w:rPr>
                <w:rFonts w:ascii="Liberation Serif" w:eastAsia="Times New Roman" w:hAnsi="Liberation Serif" w:cs="Liberation Serif"/>
              </w:rPr>
              <w:t>Не подлежит установлению</w:t>
            </w:r>
          </w:p>
        </w:tc>
      </w:tr>
      <w:tr w:rsidR="00D05084" w:rsidRPr="00D05084" w14:paraId="0D5BD582" w14:textId="77777777" w:rsidTr="001366BB">
        <w:trPr>
          <w:gridBefore w:val="2"/>
          <w:wBefore w:w="44" w:type="dxa"/>
          <w:jc w:val="center"/>
        </w:trPr>
        <w:tc>
          <w:tcPr>
            <w:tcW w:w="2897" w:type="dxa"/>
            <w:gridSpan w:val="3"/>
            <w:tcBorders>
              <w:right w:val="single" w:sz="4" w:space="0" w:color="auto"/>
            </w:tcBorders>
            <w:shd w:val="clear" w:color="auto" w:fill="auto"/>
            <w:vAlign w:val="center"/>
          </w:tcPr>
          <w:p w14:paraId="6072507C" w14:textId="77777777" w:rsidR="00D05084" w:rsidRPr="00D05084" w:rsidRDefault="00D05084" w:rsidP="00D05084">
            <w:pPr>
              <w:spacing w:after="0" w:line="240" w:lineRule="auto"/>
              <w:jc w:val="center"/>
              <w:rPr>
                <w:rFonts w:ascii="Liberation Serif" w:eastAsia="Times New Roman" w:hAnsi="Liberation Serif" w:cs="Liberation Serif"/>
              </w:rPr>
            </w:pPr>
            <w:r w:rsidRPr="00D05084">
              <w:rPr>
                <w:rFonts w:ascii="Liberation Serif" w:eastAsia="Calibri" w:hAnsi="Liberation Serif" w:cs="Liberation Serif"/>
              </w:rPr>
              <w:t>Административные здания организаций, обеспечивающих предоставление коммунальных услуг</w:t>
            </w:r>
          </w:p>
        </w:tc>
        <w:tc>
          <w:tcPr>
            <w:tcW w:w="4202" w:type="dxa"/>
            <w:gridSpan w:val="6"/>
            <w:tcBorders>
              <w:left w:val="single" w:sz="4" w:space="0" w:color="auto"/>
            </w:tcBorders>
            <w:shd w:val="clear" w:color="auto" w:fill="auto"/>
            <w:vAlign w:val="center"/>
          </w:tcPr>
          <w:p w14:paraId="1C868FBF" w14:textId="77777777" w:rsidR="00D05084" w:rsidRPr="00D05084" w:rsidRDefault="00D05084" w:rsidP="00D05084">
            <w:pPr>
              <w:spacing w:after="0" w:line="240" w:lineRule="auto"/>
              <w:jc w:val="center"/>
              <w:rPr>
                <w:rFonts w:ascii="Liberation Serif" w:eastAsia="Times New Roman" w:hAnsi="Liberation Serif" w:cs="Liberation Serif"/>
              </w:rPr>
            </w:pPr>
            <w:r w:rsidRPr="00D05084">
              <w:rPr>
                <w:rFonts w:ascii="Liberation Serif" w:eastAsia="Times New Roman" w:hAnsi="Liberation Serif" w:cs="Liberation Serif"/>
              </w:rPr>
              <w:t>Не подлежит установлению</w:t>
            </w:r>
          </w:p>
        </w:tc>
        <w:tc>
          <w:tcPr>
            <w:tcW w:w="2036" w:type="dxa"/>
            <w:gridSpan w:val="2"/>
            <w:shd w:val="clear" w:color="auto" w:fill="auto"/>
            <w:vAlign w:val="center"/>
          </w:tcPr>
          <w:p w14:paraId="71455F09" w14:textId="77777777" w:rsidR="00D05084" w:rsidRPr="00D05084" w:rsidRDefault="00D05084" w:rsidP="00D05084">
            <w:pPr>
              <w:spacing w:after="0" w:line="240" w:lineRule="auto"/>
              <w:jc w:val="center"/>
              <w:rPr>
                <w:rFonts w:ascii="Liberation Serif" w:eastAsia="Times New Roman" w:hAnsi="Liberation Serif" w:cs="Liberation Serif"/>
              </w:rPr>
            </w:pPr>
            <w:r w:rsidRPr="00D05084">
              <w:rPr>
                <w:rFonts w:ascii="Liberation Serif" w:eastAsia="Times New Roman" w:hAnsi="Liberation Serif" w:cs="Liberation Serif"/>
              </w:rPr>
              <w:t>Не более 0.7</w:t>
            </w:r>
          </w:p>
        </w:tc>
      </w:tr>
      <w:tr w:rsidR="00D05084" w:rsidRPr="00D05084" w14:paraId="04AC2D6A" w14:textId="77777777" w:rsidTr="001366BB">
        <w:trPr>
          <w:gridBefore w:val="2"/>
          <w:wBefore w:w="44" w:type="dxa"/>
          <w:trHeight w:val="815"/>
          <w:jc w:val="center"/>
        </w:trPr>
        <w:tc>
          <w:tcPr>
            <w:tcW w:w="2897" w:type="dxa"/>
            <w:gridSpan w:val="3"/>
            <w:tcBorders>
              <w:right w:val="single" w:sz="4" w:space="0" w:color="auto"/>
            </w:tcBorders>
            <w:shd w:val="clear" w:color="auto" w:fill="auto"/>
            <w:vAlign w:val="center"/>
          </w:tcPr>
          <w:p w14:paraId="171A8BCF" w14:textId="77777777" w:rsidR="00D05084" w:rsidRPr="00D05084" w:rsidRDefault="00D05084" w:rsidP="00D05084">
            <w:pPr>
              <w:spacing w:after="0" w:line="240" w:lineRule="auto"/>
              <w:jc w:val="center"/>
              <w:rPr>
                <w:rFonts w:ascii="Liberation Serif" w:eastAsia="Times New Roman" w:hAnsi="Liberation Serif" w:cs="Liberation Serif"/>
              </w:rPr>
            </w:pPr>
            <w:r w:rsidRPr="00D05084">
              <w:rPr>
                <w:rFonts w:ascii="Liberation Serif" w:hAnsi="Liberation Serif" w:cs="Liberation Serif"/>
              </w:rPr>
              <w:t>Амбулаторно-поликлиническое обслуживание</w:t>
            </w:r>
          </w:p>
        </w:tc>
        <w:tc>
          <w:tcPr>
            <w:tcW w:w="2173" w:type="dxa"/>
            <w:gridSpan w:val="3"/>
            <w:tcBorders>
              <w:left w:val="single" w:sz="4" w:space="0" w:color="auto"/>
            </w:tcBorders>
            <w:shd w:val="clear" w:color="auto" w:fill="auto"/>
            <w:vAlign w:val="center"/>
          </w:tcPr>
          <w:p w14:paraId="707244C9" w14:textId="77777777" w:rsidR="00D05084" w:rsidRPr="00D05084" w:rsidRDefault="00D05084" w:rsidP="00D05084">
            <w:pPr>
              <w:spacing w:after="0" w:line="240" w:lineRule="auto"/>
              <w:jc w:val="center"/>
              <w:rPr>
                <w:rFonts w:ascii="Liberation Serif" w:eastAsia="Times New Roman" w:hAnsi="Liberation Serif" w:cs="Liberation Serif"/>
              </w:rPr>
            </w:pPr>
            <w:r w:rsidRPr="00D05084">
              <w:rPr>
                <w:rFonts w:ascii="Liberation Serif" w:eastAsia="Times New Roman" w:hAnsi="Liberation Serif" w:cs="Liberation Serif"/>
              </w:rPr>
              <w:t>0,05 га</w:t>
            </w:r>
          </w:p>
        </w:tc>
        <w:tc>
          <w:tcPr>
            <w:tcW w:w="2029" w:type="dxa"/>
            <w:gridSpan w:val="3"/>
            <w:shd w:val="clear" w:color="auto" w:fill="auto"/>
            <w:vAlign w:val="center"/>
          </w:tcPr>
          <w:p w14:paraId="6AC5C2E3" w14:textId="77777777" w:rsidR="00D05084" w:rsidRPr="00D05084" w:rsidRDefault="00D05084" w:rsidP="00D05084">
            <w:pPr>
              <w:spacing w:after="0" w:line="240" w:lineRule="auto"/>
              <w:jc w:val="center"/>
              <w:rPr>
                <w:rFonts w:ascii="Liberation Serif" w:eastAsia="Times New Roman" w:hAnsi="Liberation Serif" w:cs="Liberation Serif"/>
              </w:rPr>
            </w:pPr>
            <w:r w:rsidRPr="00D05084">
              <w:rPr>
                <w:rFonts w:ascii="Liberation Serif" w:eastAsia="Times New Roman" w:hAnsi="Liberation Serif" w:cs="Liberation Serif"/>
              </w:rPr>
              <w:t>Не подлежит установлению</w:t>
            </w:r>
          </w:p>
        </w:tc>
        <w:tc>
          <w:tcPr>
            <w:tcW w:w="2036" w:type="dxa"/>
            <w:gridSpan w:val="2"/>
            <w:shd w:val="clear" w:color="auto" w:fill="auto"/>
            <w:vAlign w:val="center"/>
          </w:tcPr>
          <w:p w14:paraId="3FD25FA6" w14:textId="77777777" w:rsidR="00D05084" w:rsidRPr="00D05084" w:rsidRDefault="00D05084" w:rsidP="00D05084">
            <w:pPr>
              <w:spacing w:after="0" w:line="240" w:lineRule="auto"/>
              <w:jc w:val="center"/>
              <w:rPr>
                <w:rFonts w:ascii="Liberation Serif" w:eastAsia="Times New Roman" w:hAnsi="Liberation Serif" w:cs="Liberation Serif"/>
              </w:rPr>
            </w:pPr>
            <w:r w:rsidRPr="00D05084">
              <w:rPr>
                <w:rFonts w:ascii="Liberation Serif" w:eastAsia="Times New Roman" w:hAnsi="Liberation Serif" w:cs="Liberation Serif"/>
              </w:rPr>
              <w:t>Не более 0.7</w:t>
            </w:r>
          </w:p>
        </w:tc>
      </w:tr>
      <w:tr w:rsidR="00D05084" w:rsidRPr="00D05084" w14:paraId="7CBB716A" w14:textId="77777777" w:rsidTr="001366BB">
        <w:trPr>
          <w:gridBefore w:val="2"/>
          <w:wBefore w:w="44" w:type="dxa"/>
          <w:jc w:val="center"/>
        </w:trPr>
        <w:tc>
          <w:tcPr>
            <w:tcW w:w="2897" w:type="dxa"/>
            <w:gridSpan w:val="3"/>
            <w:tcBorders>
              <w:right w:val="single" w:sz="4" w:space="0" w:color="auto"/>
            </w:tcBorders>
            <w:shd w:val="clear" w:color="auto" w:fill="auto"/>
            <w:vAlign w:val="center"/>
          </w:tcPr>
          <w:p w14:paraId="5C56E145" w14:textId="77777777" w:rsidR="00D05084" w:rsidRPr="00D05084" w:rsidRDefault="00D05084" w:rsidP="00D05084">
            <w:pPr>
              <w:spacing w:after="0" w:line="240" w:lineRule="auto"/>
              <w:jc w:val="center"/>
              <w:rPr>
                <w:rFonts w:ascii="Liberation Serif" w:eastAsia="Times New Roman" w:hAnsi="Liberation Serif" w:cs="Liberation Serif"/>
              </w:rPr>
            </w:pPr>
            <w:r w:rsidRPr="00D05084">
              <w:rPr>
                <w:rFonts w:ascii="Liberation Serif" w:hAnsi="Liberation Serif" w:cs="Liberation Serif"/>
              </w:rPr>
              <w:t>Спорт</w:t>
            </w:r>
          </w:p>
        </w:tc>
        <w:tc>
          <w:tcPr>
            <w:tcW w:w="2173" w:type="dxa"/>
            <w:gridSpan w:val="3"/>
            <w:tcBorders>
              <w:left w:val="single" w:sz="4" w:space="0" w:color="auto"/>
            </w:tcBorders>
            <w:shd w:val="clear" w:color="auto" w:fill="auto"/>
            <w:vAlign w:val="center"/>
          </w:tcPr>
          <w:p w14:paraId="0C0D02E4" w14:textId="77777777" w:rsidR="00D05084" w:rsidRPr="00D05084" w:rsidRDefault="00D05084" w:rsidP="00D05084">
            <w:pPr>
              <w:spacing w:after="0" w:line="240" w:lineRule="auto"/>
              <w:jc w:val="center"/>
              <w:rPr>
                <w:rFonts w:ascii="Liberation Serif" w:eastAsia="Times New Roman" w:hAnsi="Liberation Serif" w:cs="Liberation Serif"/>
              </w:rPr>
            </w:pPr>
            <w:r w:rsidRPr="00D05084">
              <w:rPr>
                <w:rFonts w:ascii="Liberation Serif" w:eastAsia="Times New Roman" w:hAnsi="Liberation Serif" w:cs="Liberation Serif"/>
              </w:rPr>
              <w:t>0,02 га</w:t>
            </w:r>
          </w:p>
        </w:tc>
        <w:tc>
          <w:tcPr>
            <w:tcW w:w="4065" w:type="dxa"/>
            <w:gridSpan w:val="5"/>
            <w:shd w:val="clear" w:color="auto" w:fill="auto"/>
            <w:vAlign w:val="center"/>
          </w:tcPr>
          <w:p w14:paraId="6A348ABD" w14:textId="77777777" w:rsidR="00D05084" w:rsidRPr="00D05084" w:rsidRDefault="00D05084" w:rsidP="00D05084">
            <w:pPr>
              <w:spacing w:after="0" w:line="240" w:lineRule="auto"/>
              <w:jc w:val="center"/>
              <w:rPr>
                <w:rFonts w:ascii="Liberation Serif" w:eastAsia="Times New Roman" w:hAnsi="Liberation Serif" w:cs="Liberation Serif"/>
              </w:rPr>
            </w:pPr>
            <w:r w:rsidRPr="00D05084">
              <w:rPr>
                <w:rFonts w:ascii="Liberation Serif" w:eastAsia="Times New Roman" w:hAnsi="Liberation Serif" w:cs="Liberation Serif"/>
              </w:rPr>
              <w:t>Не подлежит установлению</w:t>
            </w:r>
          </w:p>
        </w:tc>
      </w:tr>
      <w:tr w:rsidR="00D05084" w:rsidRPr="00D05084" w14:paraId="729CEF26" w14:textId="77777777" w:rsidTr="001366BB">
        <w:trPr>
          <w:gridBefore w:val="2"/>
          <w:wBefore w:w="44" w:type="dxa"/>
          <w:trHeight w:val="867"/>
          <w:jc w:val="center"/>
        </w:trPr>
        <w:tc>
          <w:tcPr>
            <w:tcW w:w="2897" w:type="dxa"/>
            <w:gridSpan w:val="3"/>
            <w:tcBorders>
              <w:right w:val="single" w:sz="4" w:space="0" w:color="auto"/>
            </w:tcBorders>
            <w:shd w:val="clear" w:color="auto" w:fill="auto"/>
            <w:vAlign w:val="center"/>
          </w:tcPr>
          <w:p w14:paraId="3DFAD9E8" w14:textId="77777777" w:rsidR="00D05084" w:rsidRPr="00D05084" w:rsidRDefault="00D05084" w:rsidP="00D05084">
            <w:pPr>
              <w:spacing w:after="0" w:line="240" w:lineRule="auto"/>
              <w:jc w:val="center"/>
              <w:rPr>
                <w:rFonts w:ascii="Liberation Serif" w:eastAsia="Times New Roman" w:hAnsi="Liberation Serif" w:cs="Liberation Serif"/>
              </w:rPr>
            </w:pPr>
            <w:r w:rsidRPr="00D05084">
              <w:rPr>
                <w:rFonts w:ascii="Liberation Serif" w:eastAsia="Calibri" w:hAnsi="Liberation Serif" w:cs="Liberation Serif"/>
              </w:rPr>
              <w:t>Площадки для занятий спортом</w:t>
            </w:r>
          </w:p>
        </w:tc>
        <w:tc>
          <w:tcPr>
            <w:tcW w:w="2173" w:type="dxa"/>
            <w:gridSpan w:val="3"/>
            <w:tcBorders>
              <w:left w:val="single" w:sz="4" w:space="0" w:color="auto"/>
            </w:tcBorders>
            <w:shd w:val="clear" w:color="auto" w:fill="auto"/>
            <w:vAlign w:val="center"/>
          </w:tcPr>
          <w:p w14:paraId="5B86706C" w14:textId="77777777" w:rsidR="00D05084" w:rsidRPr="00D05084" w:rsidRDefault="00D05084" w:rsidP="00D05084">
            <w:pPr>
              <w:spacing w:after="0" w:line="240" w:lineRule="auto"/>
              <w:jc w:val="center"/>
              <w:rPr>
                <w:rFonts w:ascii="Liberation Serif" w:eastAsia="Times New Roman" w:hAnsi="Liberation Serif" w:cs="Liberation Serif"/>
              </w:rPr>
            </w:pPr>
            <w:r w:rsidRPr="00D05084">
              <w:rPr>
                <w:rFonts w:ascii="Liberation Serif" w:eastAsia="Times New Roman" w:hAnsi="Liberation Serif" w:cs="Liberation Serif"/>
              </w:rPr>
              <w:t>0,02</w:t>
            </w:r>
          </w:p>
        </w:tc>
        <w:tc>
          <w:tcPr>
            <w:tcW w:w="4065" w:type="dxa"/>
            <w:gridSpan w:val="5"/>
            <w:shd w:val="clear" w:color="auto" w:fill="auto"/>
            <w:vAlign w:val="center"/>
          </w:tcPr>
          <w:p w14:paraId="4F93C297" w14:textId="77777777" w:rsidR="00D05084" w:rsidRPr="00D05084" w:rsidRDefault="00D05084" w:rsidP="00D05084">
            <w:pPr>
              <w:spacing w:after="0" w:line="240" w:lineRule="auto"/>
              <w:jc w:val="center"/>
              <w:rPr>
                <w:rFonts w:ascii="Liberation Serif" w:eastAsia="Times New Roman" w:hAnsi="Liberation Serif" w:cs="Liberation Serif"/>
              </w:rPr>
            </w:pPr>
            <w:r w:rsidRPr="00D05084">
              <w:rPr>
                <w:rFonts w:ascii="Liberation Serif" w:eastAsia="Times New Roman" w:hAnsi="Liberation Serif" w:cs="Liberation Serif"/>
              </w:rPr>
              <w:t>Не подлежит установлению</w:t>
            </w:r>
          </w:p>
        </w:tc>
      </w:tr>
      <w:tr w:rsidR="00D05084" w:rsidRPr="00D05084" w14:paraId="5E2B7AB9" w14:textId="77777777" w:rsidTr="001366BB">
        <w:trPr>
          <w:gridBefore w:val="2"/>
          <w:wBefore w:w="44" w:type="dxa"/>
          <w:jc w:val="center"/>
        </w:trPr>
        <w:tc>
          <w:tcPr>
            <w:tcW w:w="9135" w:type="dxa"/>
            <w:gridSpan w:val="11"/>
            <w:shd w:val="clear" w:color="auto" w:fill="auto"/>
            <w:vAlign w:val="center"/>
          </w:tcPr>
          <w:p w14:paraId="098F6BE9" w14:textId="77777777" w:rsidR="00D05084" w:rsidRPr="00D05084" w:rsidRDefault="00D05084" w:rsidP="00D05084">
            <w:pPr>
              <w:spacing w:after="0" w:line="240" w:lineRule="auto"/>
              <w:jc w:val="center"/>
              <w:rPr>
                <w:rFonts w:ascii="Liberation Serif" w:eastAsia="Times New Roman" w:hAnsi="Liberation Serif" w:cs="Liberation Serif"/>
              </w:rPr>
            </w:pPr>
            <w:r w:rsidRPr="00D05084">
              <w:rPr>
                <w:rFonts w:ascii="Liberation Serif" w:hAnsi="Liberation Serif" w:cs="Liberation Serif"/>
              </w:rPr>
              <w:t>Условно - разрешенные виды использования</w:t>
            </w:r>
          </w:p>
        </w:tc>
      </w:tr>
      <w:tr w:rsidR="00D05084" w:rsidRPr="00D05084" w14:paraId="58CB31B2" w14:textId="77777777" w:rsidTr="001366BB">
        <w:trPr>
          <w:gridBefore w:val="2"/>
          <w:wBefore w:w="44" w:type="dxa"/>
          <w:jc w:val="center"/>
        </w:trPr>
        <w:tc>
          <w:tcPr>
            <w:tcW w:w="2897" w:type="dxa"/>
            <w:gridSpan w:val="3"/>
            <w:tcBorders>
              <w:top w:val="single" w:sz="4" w:space="0" w:color="000000"/>
              <w:left w:val="single" w:sz="4" w:space="0" w:color="000000"/>
              <w:bottom w:val="single" w:sz="4" w:space="0" w:color="000000"/>
              <w:right w:val="single" w:sz="4" w:space="0" w:color="auto"/>
            </w:tcBorders>
            <w:shd w:val="clear" w:color="auto" w:fill="auto"/>
            <w:vAlign w:val="center"/>
          </w:tcPr>
          <w:p w14:paraId="450FE412" w14:textId="77777777" w:rsidR="00D05084" w:rsidRPr="00D05084" w:rsidRDefault="00D05084" w:rsidP="00D05084">
            <w:pPr>
              <w:spacing w:after="0" w:line="240" w:lineRule="auto"/>
              <w:jc w:val="center"/>
              <w:rPr>
                <w:rFonts w:ascii="Liberation Serif" w:eastAsia="Times New Roman" w:hAnsi="Liberation Serif" w:cs="Liberation Serif"/>
              </w:rPr>
            </w:pPr>
            <w:r w:rsidRPr="00D05084">
              <w:rPr>
                <w:rFonts w:ascii="Liberation Serif" w:eastAsia="Calibri" w:hAnsi="Liberation Serif" w:cs="Liberation Serif"/>
              </w:rPr>
              <w:t>Хранение автотранспорта</w:t>
            </w:r>
          </w:p>
        </w:tc>
        <w:tc>
          <w:tcPr>
            <w:tcW w:w="2173" w:type="dxa"/>
            <w:gridSpan w:val="3"/>
            <w:tcBorders>
              <w:top w:val="single" w:sz="4" w:space="0" w:color="000000"/>
              <w:left w:val="single" w:sz="4" w:space="0" w:color="auto"/>
              <w:bottom w:val="single" w:sz="4" w:space="0" w:color="000000"/>
              <w:right w:val="single" w:sz="4" w:space="0" w:color="000000"/>
            </w:tcBorders>
            <w:shd w:val="clear" w:color="auto" w:fill="auto"/>
            <w:vAlign w:val="center"/>
          </w:tcPr>
          <w:p w14:paraId="0DAD70B7" w14:textId="77777777" w:rsidR="00D05084" w:rsidRPr="00D05084" w:rsidRDefault="00D05084" w:rsidP="00D05084">
            <w:pPr>
              <w:spacing w:after="0" w:line="240" w:lineRule="auto"/>
              <w:jc w:val="center"/>
              <w:rPr>
                <w:rFonts w:ascii="Liberation Serif" w:eastAsia="Times New Roman" w:hAnsi="Liberation Serif" w:cs="Liberation Serif"/>
              </w:rPr>
            </w:pPr>
            <w:r w:rsidRPr="00D05084">
              <w:rPr>
                <w:rFonts w:ascii="Liberation Serif" w:eastAsia="Times New Roman" w:hAnsi="Liberation Serif" w:cs="Liberation Serif"/>
              </w:rPr>
              <w:t>0,003 га</w:t>
            </w:r>
          </w:p>
        </w:tc>
        <w:tc>
          <w:tcPr>
            <w:tcW w:w="202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51C9DEB7" w14:textId="77777777" w:rsidR="00D05084" w:rsidRPr="00D05084" w:rsidRDefault="00D05084" w:rsidP="00D05084">
            <w:pPr>
              <w:spacing w:after="0" w:line="240" w:lineRule="auto"/>
              <w:jc w:val="center"/>
              <w:rPr>
                <w:rFonts w:ascii="Liberation Serif" w:eastAsia="Times New Roman" w:hAnsi="Liberation Serif" w:cs="Liberation Serif"/>
              </w:rPr>
            </w:pPr>
            <w:r w:rsidRPr="00D05084">
              <w:rPr>
                <w:rFonts w:ascii="Liberation Serif" w:eastAsia="Times New Roman" w:hAnsi="Liberation Serif" w:cs="Liberation Serif"/>
              </w:rPr>
              <w:t>Не подлежит установлению</w:t>
            </w:r>
          </w:p>
        </w:tc>
        <w:tc>
          <w:tcPr>
            <w:tcW w:w="20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8720233" w14:textId="77777777" w:rsidR="00D05084" w:rsidRPr="00D05084" w:rsidRDefault="00D05084" w:rsidP="00D05084">
            <w:pPr>
              <w:spacing w:after="0" w:line="240" w:lineRule="auto"/>
              <w:jc w:val="center"/>
              <w:rPr>
                <w:rFonts w:ascii="Liberation Serif" w:eastAsia="Times New Roman" w:hAnsi="Liberation Serif" w:cs="Liberation Serif"/>
              </w:rPr>
            </w:pPr>
            <w:r w:rsidRPr="00D05084">
              <w:rPr>
                <w:rFonts w:ascii="Liberation Serif" w:eastAsia="Times New Roman" w:hAnsi="Liberation Serif" w:cs="Liberation Serif"/>
              </w:rPr>
              <w:t>Не более 0.7</w:t>
            </w:r>
          </w:p>
        </w:tc>
      </w:tr>
      <w:tr w:rsidR="00D05084" w:rsidRPr="00D05084" w14:paraId="513AE95B" w14:textId="77777777" w:rsidTr="001366BB">
        <w:trPr>
          <w:gridBefore w:val="2"/>
          <w:wBefore w:w="44" w:type="dxa"/>
          <w:trHeight w:val="1042"/>
          <w:jc w:val="center"/>
        </w:trPr>
        <w:tc>
          <w:tcPr>
            <w:tcW w:w="2897" w:type="dxa"/>
            <w:gridSpan w:val="3"/>
            <w:tcBorders>
              <w:top w:val="single" w:sz="4" w:space="0" w:color="000000"/>
              <w:left w:val="single" w:sz="4" w:space="0" w:color="000000"/>
              <w:bottom w:val="single" w:sz="4" w:space="0" w:color="000000"/>
              <w:right w:val="single" w:sz="4" w:space="0" w:color="auto"/>
            </w:tcBorders>
            <w:shd w:val="clear" w:color="auto" w:fill="auto"/>
            <w:vAlign w:val="center"/>
          </w:tcPr>
          <w:p w14:paraId="063E6B56" w14:textId="77777777" w:rsidR="00D05084" w:rsidRPr="00D05084" w:rsidRDefault="00D05084" w:rsidP="00D05084">
            <w:pPr>
              <w:spacing w:after="0" w:line="240" w:lineRule="auto"/>
              <w:jc w:val="center"/>
              <w:rPr>
                <w:rFonts w:ascii="Liberation Serif" w:eastAsia="Times New Roman" w:hAnsi="Liberation Serif" w:cs="Liberation Serif"/>
              </w:rPr>
            </w:pPr>
            <w:r w:rsidRPr="00D05084">
              <w:rPr>
                <w:rFonts w:ascii="Liberation Serif" w:eastAsia="Calibri" w:hAnsi="Liberation Serif" w:cs="Liberation Serif"/>
              </w:rPr>
              <w:t>Размещение гаражей для собственных нужд</w:t>
            </w:r>
          </w:p>
        </w:tc>
        <w:tc>
          <w:tcPr>
            <w:tcW w:w="2173" w:type="dxa"/>
            <w:gridSpan w:val="3"/>
            <w:tcBorders>
              <w:top w:val="single" w:sz="4" w:space="0" w:color="000000"/>
              <w:left w:val="single" w:sz="4" w:space="0" w:color="auto"/>
              <w:bottom w:val="single" w:sz="4" w:space="0" w:color="000000"/>
              <w:right w:val="single" w:sz="4" w:space="0" w:color="000000"/>
            </w:tcBorders>
            <w:shd w:val="clear" w:color="auto" w:fill="auto"/>
            <w:vAlign w:val="center"/>
          </w:tcPr>
          <w:p w14:paraId="23A86469" w14:textId="77777777" w:rsidR="00D05084" w:rsidRPr="00D05084" w:rsidRDefault="00D05084" w:rsidP="00D05084">
            <w:pPr>
              <w:spacing w:after="0" w:line="240" w:lineRule="auto"/>
              <w:jc w:val="center"/>
              <w:rPr>
                <w:rFonts w:ascii="Liberation Serif" w:eastAsia="Times New Roman" w:hAnsi="Liberation Serif" w:cs="Liberation Serif"/>
              </w:rPr>
            </w:pPr>
            <w:r w:rsidRPr="00D05084">
              <w:rPr>
                <w:rFonts w:ascii="Liberation Serif" w:eastAsia="Times New Roman" w:hAnsi="Liberation Serif" w:cs="Liberation Serif"/>
              </w:rPr>
              <w:t>0,003 га</w:t>
            </w:r>
          </w:p>
        </w:tc>
        <w:tc>
          <w:tcPr>
            <w:tcW w:w="202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0E20E365" w14:textId="77777777" w:rsidR="00D05084" w:rsidRPr="00D05084" w:rsidRDefault="00D05084" w:rsidP="00D05084">
            <w:pPr>
              <w:spacing w:after="0" w:line="240" w:lineRule="auto"/>
              <w:jc w:val="center"/>
              <w:rPr>
                <w:rFonts w:ascii="Liberation Serif" w:eastAsia="Times New Roman" w:hAnsi="Liberation Serif" w:cs="Liberation Serif"/>
              </w:rPr>
            </w:pPr>
            <w:r w:rsidRPr="00D05084">
              <w:rPr>
                <w:rFonts w:ascii="Liberation Serif" w:eastAsia="Times New Roman" w:hAnsi="Liberation Serif" w:cs="Liberation Serif"/>
              </w:rPr>
              <w:t>0,03 га</w:t>
            </w:r>
          </w:p>
        </w:tc>
        <w:tc>
          <w:tcPr>
            <w:tcW w:w="20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EC0459A" w14:textId="77777777" w:rsidR="00D05084" w:rsidRPr="00D05084" w:rsidRDefault="00D05084" w:rsidP="00D05084">
            <w:pPr>
              <w:spacing w:after="0" w:line="240" w:lineRule="auto"/>
              <w:jc w:val="center"/>
              <w:rPr>
                <w:rFonts w:ascii="Liberation Serif" w:eastAsia="Times New Roman" w:hAnsi="Liberation Serif" w:cs="Liberation Serif"/>
              </w:rPr>
            </w:pPr>
            <w:r w:rsidRPr="00D05084">
              <w:rPr>
                <w:rFonts w:ascii="Liberation Serif" w:eastAsia="Times New Roman" w:hAnsi="Liberation Serif" w:cs="Liberation Serif"/>
              </w:rPr>
              <w:t>Не подлежит установлению</w:t>
            </w:r>
          </w:p>
        </w:tc>
      </w:tr>
      <w:tr w:rsidR="00D05084" w:rsidRPr="00D05084" w14:paraId="377A7196" w14:textId="77777777" w:rsidTr="001366BB">
        <w:trPr>
          <w:gridBefore w:val="2"/>
          <w:wBefore w:w="44" w:type="dxa"/>
          <w:trHeight w:val="773"/>
          <w:jc w:val="center"/>
        </w:trPr>
        <w:tc>
          <w:tcPr>
            <w:tcW w:w="2897" w:type="dxa"/>
            <w:gridSpan w:val="3"/>
            <w:tcBorders>
              <w:top w:val="single" w:sz="4" w:space="0" w:color="000000"/>
              <w:left w:val="single" w:sz="4" w:space="0" w:color="000000"/>
              <w:bottom w:val="single" w:sz="4" w:space="0" w:color="000000"/>
              <w:right w:val="single" w:sz="4" w:space="0" w:color="auto"/>
            </w:tcBorders>
            <w:shd w:val="clear" w:color="auto" w:fill="auto"/>
            <w:vAlign w:val="center"/>
          </w:tcPr>
          <w:p w14:paraId="5C171BAD" w14:textId="77777777" w:rsidR="00D05084" w:rsidRPr="00D05084" w:rsidRDefault="00D05084" w:rsidP="00D05084">
            <w:pPr>
              <w:spacing w:after="0" w:line="240" w:lineRule="auto"/>
              <w:jc w:val="center"/>
              <w:rPr>
                <w:rFonts w:ascii="Liberation Serif" w:eastAsia="Times New Roman" w:hAnsi="Liberation Serif" w:cs="Liberation Serif"/>
              </w:rPr>
            </w:pPr>
            <w:r w:rsidRPr="00D05084">
              <w:rPr>
                <w:rFonts w:ascii="Liberation Serif" w:hAnsi="Liberation Serif" w:cs="Liberation Serif"/>
              </w:rPr>
              <w:t>Социальное обслуживание</w:t>
            </w:r>
          </w:p>
        </w:tc>
        <w:tc>
          <w:tcPr>
            <w:tcW w:w="2173" w:type="dxa"/>
            <w:gridSpan w:val="3"/>
            <w:tcBorders>
              <w:top w:val="single" w:sz="4" w:space="0" w:color="000000"/>
              <w:left w:val="single" w:sz="4" w:space="0" w:color="auto"/>
              <w:bottom w:val="single" w:sz="4" w:space="0" w:color="000000"/>
              <w:right w:val="single" w:sz="4" w:space="0" w:color="000000"/>
            </w:tcBorders>
            <w:shd w:val="clear" w:color="auto" w:fill="auto"/>
            <w:vAlign w:val="center"/>
          </w:tcPr>
          <w:p w14:paraId="7D8DB0F5" w14:textId="77777777" w:rsidR="00D05084" w:rsidRPr="00D05084" w:rsidRDefault="00D05084" w:rsidP="00D05084">
            <w:pPr>
              <w:spacing w:after="0" w:line="240" w:lineRule="auto"/>
              <w:jc w:val="center"/>
              <w:rPr>
                <w:rFonts w:ascii="Liberation Serif" w:eastAsia="Times New Roman" w:hAnsi="Liberation Serif" w:cs="Liberation Serif"/>
              </w:rPr>
            </w:pPr>
            <w:r w:rsidRPr="00D05084">
              <w:rPr>
                <w:rFonts w:ascii="Liberation Serif" w:eastAsia="Times New Roman" w:hAnsi="Liberation Serif" w:cs="Liberation Serif"/>
              </w:rPr>
              <w:t>0,1 га</w:t>
            </w:r>
          </w:p>
        </w:tc>
        <w:tc>
          <w:tcPr>
            <w:tcW w:w="202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3FCAA389" w14:textId="77777777" w:rsidR="00D05084" w:rsidRPr="00D05084" w:rsidRDefault="00D05084" w:rsidP="00D05084">
            <w:pPr>
              <w:spacing w:after="0" w:line="240" w:lineRule="auto"/>
              <w:jc w:val="center"/>
              <w:rPr>
                <w:rFonts w:ascii="Liberation Serif" w:eastAsia="Times New Roman" w:hAnsi="Liberation Serif" w:cs="Liberation Serif"/>
              </w:rPr>
            </w:pPr>
            <w:r w:rsidRPr="00D05084">
              <w:rPr>
                <w:rFonts w:ascii="Liberation Serif" w:eastAsia="Times New Roman" w:hAnsi="Liberation Serif" w:cs="Liberation Serif"/>
              </w:rPr>
              <w:t>Не подлежит установлению</w:t>
            </w:r>
          </w:p>
        </w:tc>
        <w:tc>
          <w:tcPr>
            <w:tcW w:w="20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BF09469" w14:textId="77777777" w:rsidR="00D05084" w:rsidRPr="00D05084" w:rsidRDefault="00D05084" w:rsidP="00D05084">
            <w:pPr>
              <w:spacing w:after="0" w:line="240" w:lineRule="auto"/>
              <w:jc w:val="center"/>
              <w:rPr>
                <w:rFonts w:ascii="Liberation Serif" w:eastAsia="Times New Roman" w:hAnsi="Liberation Serif" w:cs="Liberation Serif"/>
              </w:rPr>
            </w:pPr>
            <w:r w:rsidRPr="00D05084">
              <w:rPr>
                <w:rFonts w:ascii="Liberation Serif" w:eastAsia="Times New Roman" w:hAnsi="Liberation Serif" w:cs="Liberation Serif"/>
              </w:rPr>
              <w:t>Не более 0.7</w:t>
            </w:r>
          </w:p>
        </w:tc>
      </w:tr>
      <w:tr w:rsidR="00D05084" w:rsidRPr="00D05084" w14:paraId="4ED586B3" w14:textId="77777777" w:rsidTr="001366BB">
        <w:trPr>
          <w:gridBefore w:val="2"/>
          <w:wBefore w:w="44" w:type="dxa"/>
          <w:jc w:val="center"/>
        </w:trPr>
        <w:tc>
          <w:tcPr>
            <w:tcW w:w="2897" w:type="dxa"/>
            <w:gridSpan w:val="3"/>
            <w:tcBorders>
              <w:top w:val="single" w:sz="4" w:space="0" w:color="000000"/>
              <w:left w:val="single" w:sz="4" w:space="0" w:color="000000"/>
              <w:bottom w:val="single" w:sz="4" w:space="0" w:color="000000"/>
              <w:right w:val="single" w:sz="4" w:space="0" w:color="auto"/>
            </w:tcBorders>
            <w:shd w:val="clear" w:color="auto" w:fill="auto"/>
            <w:vAlign w:val="center"/>
          </w:tcPr>
          <w:p w14:paraId="6F64617A" w14:textId="77777777" w:rsidR="00D05084" w:rsidRPr="00D05084" w:rsidRDefault="00D05084" w:rsidP="00D05084">
            <w:pPr>
              <w:spacing w:after="0" w:line="240" w:lineRule="auto"/>
              <w:jc w:val="center"/>
              <w:rPr>
                <w:rFonts w:ascii="Liberation Serif" w:eastAsia="Times New Roman" w:hAnsi="Liberation Serif" w:cs="Liberation Serif"/>
              </w:rPr>
            </w:pPr>
            <w:r w:rsidRPr="00D05084">
              <w:rPr>
                <w:rFonts w:ascii="Liberation Serif" w:eastAsia="Calibri" w:hAnsi="Liberation Serif" w:cs="Liberation Serif"/>
              </w:rPr>
              <w:t>Дома социального обслуживания</w:t>
            </w:r>
          </w:p>
        </w:tc>
        <w:tc>
          <w:tcPr>
            <w:tcW w:w="2173" w:type="dxa"/>
            <w:gridSpan w:val="3"/>
            <w:tcBorders>
              <w:top w:val="single" w:sz="4" w:space="0" w:color="000000"/>
              <w:left w:val="single" w:sz="4" w:space="0" w:color="auto"/>
              <w:bottom w:val="single" w:sz="4" w:space="0" w:color="000000"/>
              <w:right w:val="single" w:sz="4" w:space="0" w:color="000000"/>
            </w:tcBorders>
            <w:shd w:val="clear" w:color="auto" w:fill="auto"/>
            <w:vAlign w:val="center"/>
          </w:tcPr>
          <w:p w14:paraId="78FC8B4A" w14:textId="77777777" w:rsidR="00D05084" w:rsidRPr="00D05084" w:rsidRDefault="00D05084" w:rsidP="00D05084">
            <w:pPr>
              <w:spacing w:after="0" w:line="240" w:lineRule="auto"/>
              <w:jc w:val="center"/>
              <w:rPr>
                <w:rFonts w:ascii="Liberation Serif" w:eastAsia="Times New Roman" w:hAnsi="Liberation Serif" w:cs="Liberation Serif"/>
              </w:rPr>
            </w:pPr>
            <w:r w:rsidRPr="00D05084">
              <w:rPr>
                <w:rFonts w:ascii="Liberation Serif" w:eastAsia="Times New Roman" w:hAnsi="Liberation Serif" w:cs="Liberation Serif"/>
              </w:rPr>
              <w:t>0,1 га</w:t>
            </w:r>
          </w:p>
        </w:tc>
        <w:tc>
          <w:tcPr>
            <w:tcW w:w="202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0B788D66" w14:textId="77777777" w:rsidR="00D05084" w:rsidRPr="00D05084" w:rsidRDefault="00D05084" w:rsidP="00D05084">
            <w:pPr>
              <w:spacing w:after="0" w:line="240" w:lineRule="auto"/>
              <w:jc w:val="center"/>
              <w:rPr>
                <w:rFonts w:ascii="Liberation Serif" w:eastAsia="Times New Roman" w:hAnsi="Liberation Serif" w:cs="Liberation Serif"/>
              </w:rPr>
            </w:pPr>
            <w:r w:rsidRPr="00D05084">
              <w:rPr>
                <w:rFonts w:ascii="Liberation Serif" w:eastAsia="Times New Roman" w:hAnsi="Liberation Serif" w:cs="Liberation Serif"/>
              </w:rPr>
              <w:t>Не подлежит установлению</w:t>
            </w:r>
          </w:p>
        </w:tc>
        <w:tc>
          <w:tcPr>
            <w:tcW w:w="20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AD52ABE" w14:textId="77777777" w:rsidR="00D05084" w:rsidRPr="00D05084" w:rsidRDefault="00D05084" w:rsidP="00D05084">
            <w:pPr>
              <w:spacing w:after="0" w:line="240" w:lineRule="auto"/>
              <w:jc w:val="center"/>
              <w:rPr>
                <w:rFonts w:ascii="Liberation Serif" w:eastAsia="Times New Roman" w:hAnsi="Liberation Serif" w:cs="Liberation Serif"/>
              </w:rPr>
            </w:pPr>
            <w:r w:rsidRPr="00D05084">
              <w:rPr>
                <w:rFonts w:ascii="Liberation Serif" w:eastAsia="Times New Roman" w:hAnsi="Liberation Serif" w:cs="Liberation Serif"/>
              </w:rPr>
              <w:t>Не более 0.7</w:t>
            </w:r>
          </w:p>
        </w:tc>
      </w:tr>
      <w:tr w:rsidR="00D05084" w:rsidRPr="00D05084" w14:paraId="0A1FAC4A" w14:textId="77777777" w:rsidTr="001366BB">
        <w:trPr>
          <w:gridBefore w:val="2"/>
          <w:wBefore w:w="44" w:type="dxa"/>
          <w:jc w:val="center"/>
        </w:trPr>
        <w:tc>
          <w:tcPr>
            <w:tcW w:w="2897" w:type="dxa"/>
            <w:gridSpan w:val="3"/>
            <w:tcBorders>
              <w:top w:val="single" w:sz="4" w:space="0" w:color="000000"/>
              <w:left w:val="single" w:sz="4" w:space="0" w:color="000000"/>
              <w:bottom w:val="single" w:sz="4" w:space="0" w:color="000000"/>
              <w:right w:val="single" w:sz="4" w:space="0" w:color="auto"/>
            </w:tcBorders>
            <w:shd w:val="clear" w:color="auto" w:fill="auto"/>
            <w:vAlign w:val="center"/>
          </w:tcPr>
          <w:p w14:paraId="709D6C66" w14:textId="77777777" w:rsidR="00D05084" w:rsidRPr="00D05084" w:rsidRDefault="00D05084" w:rsidP="00D05084">
            <w:pPr>
              <w:spacing w:after="0" w:line="240" w:lineRule="auto"/>
              <w:jc w:val="center"/>
              <w:rPr>
                <w:rFonts w:ascii="Liberation Serif" w:eastAsia="Times New Roman" w:hAnsi="Liberation Serif" w:cs="Liberation Serif"/>
              </w:rPr>
            </w:pPr>
            <w:r w:rsidRPr="00D05084">
              <w:rPr>
                <w:rFonts w:ascii="Liberation Serif" w:eastAsia="Calibri" w:hAnsi="Liberation Serif" w:cs="Liberation Serif"/>
              </w:rPr>
              <w:t>Оказание социальной помощи населению</w:t>
            </w:r>
          </w:p>
        </w:tc>
        <w:tc>
          <w:tcPr>
            <w:tcW w:w="2173" w:type="dxa"/>
            <w:gridSpan w:val="3"/>
            <w:tcBorders>
              <w:top w:val="single" w:sz="4" w:space="0" w:color="000000"/>
              <w:left w:val="single" w:sz="4" w:space="0" w:color="auto"/>
              <w:bottom w:val="single" w:sz="4" w:space="0" w:color="000000"/>
              <w:right w:val="single" w:sz="4" w:space="0" w:color="000000"/>
            </w:tcBorders>
            <w:shd w:val="clear" w:color="auto" w:fill="auto"/>
            <w:vAlign w:val="center"/>
          </w:tcPr>
          <w:p w14:paraId="62546A0E" w14:textId="77777777" w:rsidR="00D05084" w:rsidRPr="00D05084" w:rsidRDefault="00D05084" w:rsidP="00D05084">
            <w:pPr>
              <w:spacing w:after="0" w:line="240" w:lineRule="auto"/>
              <w:jc w:val="center"/>
              <w:rPr>
                <w:rFonts w:ascii="Liberation Serif" w:eastAsia="Times New Roman" w:hAnsi="Liberation Serif" w:cs="Liberation Serif"/>
              </w:rPr>
            </w:pPr>
            <w:r w:rsidRPr="00D05084">
              <w:rPr>
                <w:rFonts w:ascii="Liberation Serif" w:eastAsia="Times New Roman" w:hAnsi="Liberation Serif" w:cs="Liberation Serif"/>
              </w:rPr>
              <w:t>0,1 га</w:t>
            </w:r>
          </w:p>
        </w:tc>
        <w:tc>
          <w:tcPr>
            <w:tcW w:w="202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5B759598" w14:textId="77777777" w:rsidR="00D05084" w:rsidRPr="00D05084" w:rsidRDefault="00D05084" w:rsidP="00D05084">
            <w:pPr>
              <w:spacing w:after="0" w:line="240" w:lineRule="auto"/>
              <w:jc w:val="center"/>
              <w:rPr>
                <w:rFonts w:ascii="Liberation Serif" w:eastAsia="Times New Roman" w:hAnsi="Liberation Serif" w:cs="Liberation Serif"/>
              </w:rPr>
            </w:pPr>
            <w:r w:rsidRPr="00D05084">
              <w:rPr>
                <w:rFonts w:ascii="Liberation Serif" w:eastAsia="Times New Roman" w:hAnsi="Liberation Serif" w:cs="Liberation Serif"/>
              </w:rPr>
              <w:t>Не подлежит установлению</w:t>
            </w:r>
          </w:p>
        </w:tc>
        <w:tc>
          <w:tcPr>
            <w:tcW w:w="20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8F8C162" w14:textId="77777777" w:rsidR="00D05084" w:rsidRPr="00D05084" w:rsidRDefault="00D05084" w:rsidP="00D05084">
            <w:pPr>
              <w:spacing w:after="0" w:line="240" w:lineRule="auto"/>
              <w:jc w:val="center"/>
              <w:rPr>
                <w:rFonts w:ascii="Liberation Serif" w:eastAsia="Times New Roman" w:hAnsi="Liberation Serif" w:cs="Liberation Serif"/>
              </w:rPr>
            </w:pPr>
            <w:r w:rsidRPr="00D05084">
              <w:rPr>
                <w:rFonts w:ascii="Liberation Serif" w:eastAsia="Times New Roman" w:hAnsi="Liberation Serif" w:cs="Liberation Serif"/>
              </w:rPr>
              <w:t>Не более 0.7</w:t>
            </w:r>
          </w:p>
        </w:tc>
      </w:tr>
      <w:tr w:rsidR="00D05084" w:rsidRPr="00D05084" w14:paraId="4A20D436" w14:textId="77777777" w:rsidTr="001366BB">
        <w:trPr>
          <w:gridBefore w:val="2"/>
          <w:wBefore w:w="44" w:type="dxa"/>
          <w:jc w:val="center"/>
        </w:trPr>
        <w:tc>
          <w:tcPr>
            <w:tcW w:w="2897" w:type="dxa"/>
            <w:gridSpan w:val="3"/>
            <w:tcBorders>
              <w:top w:val="single" w:sz="4" w:space="0" w:color="000000"/>
              <w:left w:val="single" w:sz="4" w:space="0" w:color="000000"/>
              <w:bottom w:val="single" w:sz="4" w:space="0" w:color="000000"/>
              <w:right w:val="single" w:sz="4" w:space="0" w:color="auto"/>
            </w:tcBorders>
            <w:shd w:val="clear" w:color="auto" w:fill="auto"/>
            <w:vAlign w:val="center"/>
          </w:tcPr>
          <w:p w14:paraId="7C2144A2" w14:textId="77777777" w:rsidR="00D05084" w:rsidRPr="00D05084" w:rsidRDefault="00D05084" w:rsidP="00D05084">
            <w:pPr>
              <w:spacing w:after="0" w:line="240" w:lineRule="auto"/>
              <w:jc w:val="center"/>
              <w:rPr>
                <w:rFonts w:ascii="Liberation Serif" w:eastAsia="Times New Roman" w:hAnsi="Liberation Serif" w:cs="Liberation Serif"/>
              </w:rPr>
            </w:pPr>
            <w:r w:rsidRPr="00D05084">
              <w:rPr>
                <w:rFonts w:ascii="Liberation Serif" w:eastAsia="Calibri" w:hAnsi="Liberation Serif" w:cs="Liberation Serif"/>
              </w:rPr>
              <w:t>Оказание услуг связи</w:t>
            </w:r>
          </w:p>
        </w:tc>
        <w:tc>
          <w:tcPr>
            <w:tcW w:w="2173" w:type="dxa"/>
            <w:gridSpan w:val="3"/>
            <w:tcBorders>
              <w:top w:val="single" w:sz="4" w:space="0" w:color="000000"/>
              <w:left w:val="single" w:sz="4" w:space="0" w:color="auto"/>
              <w:bottom w:val="single" w:sz="4" w:space="0" w:color="000000"/>
              <w:right w:val="single" w:sz="4" w:space="0" w:color="000000"/>
            </w:tcBorders>
            <w:shd w:val="clear" w:color="auto" w:fill="auto"/>
            <w:vAlign w:val="center"/>
          </w:tcPr>
          <w:p w14:paraId="2352EC12" w14:textId="77777777" w:rsidR="00D05084" w:rsidRPr="00D05084" w:rsidRDefault="00D05084" w:rsidP="00D05084">
            <w:pPr>
              <w:spacing w:after="0" w:line="240" w:lineRule="auto"/>
              <w:jc w:val="center"/>
              <w:rPr>
                <w:rFonts w:ascii="Liberation Serif" w:eastAsia="Times New Roman" w:hAnsi="Liberation Serif" w:cs="Liberation Serif"/>
              </w:rPr>
            </w:pPr>
            <w:r w:rsidRPr="00D05084">
              <w:rPr>
                <w:rFonts w:ascii="Liberation Serif" w:eastAsia="Times New Roman" w:hAnsi="Liberation Serif" w:cs="Liberation Serif"/>
              </w:rPr>
              <w:t>0,1 га</w:t>
            </w:r>
          </w:p>
        </w:tc>
        <w:tc>
          <w:tcPr>
            <w:tcW w:w="2029" w:type="dxa"/>
            <w:gridSpan w:val="3"/>
            <w:tcBorders>
              <w:top w:val="single" w:sz="4" w:space="0" w:color="000000"/>
              <w:left w:val="single" w:sz="4" w:space="0" w:color="auto"/>
              <w:bottom w:val="single" w:sz="4" w:space="0" w:color="000000"/>
              <w:right w:val="single" w:sz="4" w:space="0" w:color="000000"/>
            </w:tcBorders>
            <w:shd w:val="clear" w:color="auto" w:fill="auto"/>
            <w:vAlign w:val="center"/>
          </w:tcPr>
          <w:p w14:paraId="3F3733B3" w14:textId="77777777" w:rsidR="00D05084" w:rsidRPr="00D05084" w:rsidRDefault="00D05084" w:rsidP="00D05084">
            <w:pPr>
              <w:spacing w:after="0" w:line="240" w:lineRule="auto"/>
              <w:jc w:val="center"/>
              <w:rPr>
                <w:rFonts w:ascii="Liberation Serif" w:eastAsia="Times New Roman" w:hAnsi="Liberation Serif" w:cs="Liberation Serif"/>
              </w:rPr>
            </w:pPr>
            <w:r w:rsidRPr="00D05084">
              <w:rPr>
                <w:rFonts w:ascii="Liberation Serif" w:eastAsia="Times New Roman" w:hAnsi="Liberation Serif" w:cs="Liberation Serif"/>
              </w:rPr>
              <w:t>Не подлежит установлению</w:t>
            </w:r>
          </w:p>
        </w:tc>
        <w:tc>
          <w:tcPr>
            <w:tcW w:w="2036" w:type="dxa"/>
            <w:gridSpan w:val="2"/>
            <w:tcBorders>
              <w:top w:val="single" w:sz="4" w:space="0" w:color="000000"/>
              <w:left w:val="single" w:sz="4" w:space="0" w:color="auto"/>
              <w:bottom w:val="single" w:sz="4" w:space="0" w:color="000000"/>
              <w:right w:val="single" w:sz="4" w:space="0" w:color="000000"/>
            </w:tcBorders>
            <w:shd w:val="clear" w:color="auto" w:fill="auto"/>
            <w:vAlign w:val="center"/>
          </w:tcPr>
          <w:p w14:paraId="43C7269B" w14:textId="77777777" w:rsidR="00D05084" w:rsidRPr="00D05084" w:rsidRDefault="00D05084" w:rsidP="00D05084">
            <w:pPr>
              <w:spacing w:after="0" w:line="240" w:lineRule="auto"/>
              <w:jc w:val="center"/>
              <w:rPr>
                <w:rFonts w:ascii="Liberation Serif" w:eastAsia="Times New Roman" w:hAnsi="Liberation Serif" w:cs="Liberation Serif"/>
              </w:rPr>
            </w:pPr>
            <w:r w:rsidRPr="00D05084">
              <w:rPr>
                <w:rFonts w:ascii="Liberation Serif" w:eastAsia="Times New Roman" w:hAnsi="Liberation Serif" w:cs="Liberation Serif"/>
              </w:rPr>
              <w:t>Не более 0.7</w:t>
            </w:r>
          </w:p>
        </w:tc>
      </w:tr>
      <w:tr w:rsidR="00D05084" w:rsidRPr="00D05084" w14:paraId="65689D96" w14:textId="77777777" w:rsidTr="001366BB">
        <w:trPr>
          <w:gridBefore w:val="2"/>
          <w:wBefore w:w="44" w:type="dxa"/>
          <w:jc w:val="center"/>
        </w:trPr>
        <w:tc>
          <w:tcPr>
            <w:tcW w:w="2897" w:type="dxa"/>
            <w:gridSpan w:val="3"/>
            <w:tcBorders>
              <w:top w:val="single" w:sz="4" w:space="0" w:color="000000"/>
              <w:left w:val="single" w:sz="4" w:space="0" w:color="000000"/>
              <w:bottom w:val="single" w:sz="4" w:space="0" w:color="000000"/>
              <w:right w:val="single" w:sz="4" w:space="0" w:color="auto"/>
            </w:tcBorders>
            <w:shd w:val="clear" w:color="auto" w:fill="auto"/>
            <w:vAlign w:val="center"/>
          </w:tcPr>
          <w:p w14:paraId="6879F587" w14:textId="77777777" w:rsidR="00D05084" w:rsidRPr="00D05084" w:rsidRDefault="00D05084" w:rsidP="00D05084">
            <w:pPr>
              <w:spacing w:after="0" w:line="240" w:lineRule="auto"/>
              <w:jc w:val="center"/>
              <w:rPr>
                <w:rFonts w:ascii="Liberation Serif" w:eastAsia="Times New Roman" w:hAnsi="Liberation Serif" w:cs="Liberation Serif"/>
              </w:rPr>
            </w:pPr>
            <w:r w:rsidRPr="00D05084">
              <w:rPr>
                <w:rFonts w:ascii="Liberation Serif" w:eastAsia="Calibri" w:hAnsi="Liberation Serif" w:cs="Liberation Serif"/>
              </w:rPr>
              <w:t>Общежития</w:t>
            </w:r>
          </w:p>
        </w:tc>
        <w:tc>
          <w:tcPr>
            <w:tcW w:w="2173" w:type="dxa"/>
            <w:gridSpan w:val="3"/>
            <w:tcBorders>
              <w:top w:val="single" w:sz="4" w:space="0" w:color="000000"/>
              <w:left w:val="single" w:sz="4" w:space="0" w:color="auto"/>
              <w:bottom w:val="single" w:sz="4" w:space="0" w:color="000000"/>
              <w:right w:val="single" w:sz="4" w:space="0" w:color="000000"/>
            </w:tcBorders>
            <w:shd w:val="clear" w:color="auto" w:fill="auto"/>
            <w:vAlign w:val="center"/>
          </w:tcPr>
          <w:p w14:paraId="29CD3B0C" w14:textId="77777777" w:rsidR="00D05084" w:rsidRPr="00D05084" w:rsidRDefault="00D05084" w:rsidP="00D05084">
            <w:pPr>
              <w:spacing w:after="0" w:line="240" w:lineRule="auto"/>
              <w:jc w:val="center"/>
              <w:rPr>
                <w:rFonts w:ascii="Liberation Serif" w:eastAsia="Times New Roman" w:hAnsi="Liberation Serif" w:cs="Liberation Serif"/>
              </w:rPr>
            </w:pPr>
            <w:r w:rsidRPr="00D05084">
              <w:rPr>
                <w:rFonts w:ascii="Liberation Serif" w:eastAsia="Times New Roman" w:hAnsi="Liberation Serif" w:cs="Liberation Serif"/>
              </w:rPr>
              <w:t>0,1 га</w:t>
            </w:r>
          </w:p>
        </w:tc>
        <w:tc>
          <w:tcPr>
            <w:tcW w:w="202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415F10A1" w14:textId="77777777" w:rsidR="00D05084" w:rsidRPr="00D05084" w:rsidRDefault="00D05084" w:rsidP="00D05084">
            <w:pPr>
              <w:spacing w:after="0" w:line="240" w:lineRule="auto"/>
              <w:jc w:val="center"/>
              <w:rPr>
                <w:rFonts w:ascii="Liberation Serif" w:eastAsia="Times New Roman" w:hAnsi="Liberation Serif" w:cs="Liberation Serif"/>
              </w:rPr>
            </w:pPr>
            <w:r w:rsidRPr="00D05084">
              <w:rPr>
                <w:rFonts w:ascii="Liberation Serif" w:eastAsia="Times New Roman" w:hAnsi="Liberation Serif" w:cs="Liberation Serif"/>
              </w:rPr>
              <w:t>Не подлежит установлению</w:t>
            </w:r>
          </w:p>
        </w:tc>
        <w:tc>
          <w:tcPr>
            <w:tcW w:w="20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70DBF16" w14:textId="77777777" w:rsidR="00D05084" w:rsidRPr="00D05084" w:rsidRDefault="00D05084" w:rsidP="00D05084">
            <w:pPr>
              <w:spacing w:after="0" w:line="240" w:lineRule="auto"/>
              <w:jc w:val="center"/>
              <w:rPr>
                <w:rFonts w:ascii="Liberation Serif" w:eastAsia="Times New Roman" w:hAnsi="Liberation Serif" w:cs="Liberation Serif"/>
              </w:rPr>
            </w:pPr>
            <w:r w:rsidRPr="00D05084">
              <w:rPr>
                <w:rFonts w:ascii="Liberation Serif" w:eastAsia="Times New Roman" w:hAnsi="Liberation Serif" w:cs="Liberation Serif"/>
              </w:rPr>
              <w:t>Не более 0.7</w:t>
            </w:r>
          </w:p>
        </w:tc>
      </w:tr>
      <w:tr w:rsidR="00D05084" w:rsidRPr="00D05084" w14:paraId="4C984710" w14:textId="77777777" w:rsidTr="001366BB">
        <w:trPr>
          <w:gridBefore w:val="1"/>
          <w:wBefore w:w="36" w:type="dxa"/>
          <w:jc w:val="center"/>
        </w:trPr>
        <w:tc>
          <w:tcPr>
            <w:tcW w:w="2896" w:type="dxa"/>
            <w:gridSpan w:val="3"/>
            <w:tcBorders>
              <w:left w:val="single" w:sz="4" w:space="0" w:color="auto"/>
              <w:right w:val="single" w:sz="4" w:space="0" w:color="auto"/>
            </w:tcBorders>
            <w:shd w:val="clear" w:color="auto" w:fill="auto"/>
            <w:vAlign w:val="center"/>
          </w:tcPr>
          <w:p w14:paraId="79726139" w14:textId="77777777" w:rsidR="00D05084" w:rsidRPr="00D05084" w:rsidRDefault="00D05084" w:rsidP="00D05084">
            <w:pPr>
              <w:spacing w:line="240" w:lineRule="auto"/>
              <w:jc w:val="center"/>
              <w:rPr>
                <w:rFonts w:ascii="Liberation Serif" w:hAnsi="Liberation Serif" w:cs="Liberation Serif"/>
              </w:rPr>
            </w:pPr>
            <w:r w:rsidRPr="00D05084">
              <w:rPr>
                <w:rFonts w:ascii="Liberation Serif" w:hAnsi="Liberation Serif" w:cs="Liberation Serif"/>
              </w:rPr>
              <w:t>Здравоохранение</w:t>
            </w:r>
          </w:p>
        </w:tc>
        <w:tc>
          <w:tcPr>
            <w:tcW w:w="2176" w:type="dxa"/>
            <w:gridSpan w:val="3"/>
            <w:tcBorders>
              <w:left w:val="single" w:sz="4" w:space="0" w:color="auto"/>
            </w:tcBorders>
            <w:shd w:val="clear" w:color="auto" w:fill="auto"/>
            <w:vAlign w:val="center"/>
          </w:tcPr>
          <w:p w14:paraId="3408D0D4" w14:textId="77777777" w:rsidR="00D05084" w:rsidRPr="00D05084" w:rsidRDefault="00D05084" w:rsidP="00D05084">
            <w:pPr>
              <w:spacing w:line="240" w:lineRule="auto"/>
              <w:jc w:val="center"/>
              <w:rPr>
                <w:rFonts w:ascii="Liberation Serif" w:hAnsi="Liberation Serif" w:cs="Liberation Serif"/>
              </w:rPr>
            </w:pPr>
            <w:r w:rsidRPr="00D05084">
              <w:rPr>
                <w:rFonts w:ascii="Liberation Serif" w:hAnsi="Liberation Serif" w:cs="Liberation Serif"/>
              </w:rPr>
              <w:t>0,05 га</w:t>
            </w:r>
          </w:p>
        </w:tc>
        <w:tc>
          <w:tcPr>
            <w:tcW w:w="2029" w:type="dxa"/>
            <w:gridSpan w:val="3"/>
            <w:shd w:val="clear" w:color="auto" w:fill="auto"/>
            <w:vAlign w:val="center"/>
          </w:tcPr>
          <w:p w14:paraId="51401813" w14:textId="77777777" w:rsidR="00D05084" w:rsidRPr="00D05084" w:rsidRDefault="00D05084" w:rsidP="00D05084">
            <w:pPr>
              <w:spacing w:line="240" w:lineRule="auto"/>
              <w:jc w:val="center"/>
              <w:rPr>
                <w:rFonts w:ascii="Liberation Serif" w:hAnsi="Liberation Serif" w:cs="Liberation Serif"/>
              </w:rPr>
            </w:pPr>
            <w:r w:rsidRPr="00D05084">
              <w:rPr>
                <w:rFonts w:ascii="Liberation Serif" w:hAnsi="Liberation Serif" w:cs="Liberation Serif"/>
              </w:rPr>
              <w:t>Не подлежит установлению</w:t>
            </w:r>
          </w:p>
        </w:tc>
        <w:tc>
          <w:tcPr>
            <w:tcW w:w="2042" w:type="dxa"/>
            <w:gridSpan w:val="3"/>
            <w:tcBorders>
              <w:right w:val="single" w:sz="4" w:space="0" w:color="auto"/>
            </w:tcBorders>
            <w:shd w:val="clear" w:color="auto" w:fill="auto"/>
            <w:vAlign w:val="center"/>
          </w:tcPr>
          <w:p w14:paraId="22E8808C" w14:textId="77777777" w:rsidR="00D05084" w:rsidRPr="00D05084" w:rsidRDefault="00D05084" w:rsidP="00D05084">
            <w:pPr>
              <w:spacing w:line="240" w:lineRule="auto"/>
              <w:jc w:val="center"/>
              <w:rPr>
                <w:rFonts w:ascii="Liberation Serif" w:hAnsi="Liberation Serif" w:cs="Liberation Serif"/>
              </w:rPr>
            </w:pPr>
            <w:r w:rsidRPr="00D05084">
              <w:rPr>
                <w:rFonts w:ascii="Liberation Serif" w:hAnsi="Liberation Serif" w:cs="Liberation Serif"/>
              </w:rPr>
              <w:t>Не более 0.7</w:t>
            </w:r>
          </w:p>
        </w:tc>
      </w:tr>
      <w:tr w:rsidR="00D05084" w:rsidRPr="00D05084" w14:paraId="308C41C0" w14:textId="77777777" w:rsidTr="001366BB">
        <w:trPr>
          <w:gridBefore w:val="1"/>
          <w:wBefore w:w="36" w:type="dxa"/>
          <w:jc w:val="center"/>
        </w:trPr>
        <w:tc>
          <w:tcPr>
            <w:tcW w:w="2896" w:type="dxa"/>
            <w:gridSpan w:val="3"/>
            <w:tcBorders>
              <w:left w:val="single" w:sz="4" w:space="0" w:color="auto"/>
              <w:right w:val="single" w:sz="4" w:space="0" w:color="auto"/>
            </w:tcBorders>
            <w:shd w:val="clear" w:color="auto" w:fill="auto"/>
            <w:vAlign w:val="center"/>
          </w:tcPr>
          <w:p w14:paraId="08EB003D" w14:textId="77777777" w:rsidR="00D05084" w:rsidRPr="00D05084" w:rsidRDefault="00D05084" w:rsidP="00D05084">
            <w:pPr>
              <w:spacing w:line="240" w:lineRule="auto"/>
              <w:jc w:val="center"/>
              <w:rPr>
                <w:rFonts w:ascii="Liberation Serif" w:hAnsi="Liberation Serif" w:cs="Liberation Serif"/>
              </w:rPr>
            </w:pPr>
            <w:r w:rsidRPr="00D05084">
              <w:rPr>
                <w:rFonts w:ascii="Liberation Serif" w:hAnsi="Liberation Serif" w:cs="Liberation Serif"/>
              </w:rPr>
              <w:t>Амбулаторно-поликлиническое обслуживание</w:t>
            </w:r>
          </w:p>
        </w:tc>
        <w:tc>
          <w:tcPr>
            <w:tcW w:w="2176" w:type="dxa"/>
            <w:gridSpan w:val="3"/>
            <w:tcBorders>
              <w:left w:val="single" w:sz="4" w:space="0" w:color="auto"/>
            </w:tcBorders>
            <w:shd w:val="clear" w:color="auto" w:fill="auto"/>
            <w:vAlign w:val="center"/>
          </w:tcPr>
          <w:p w14:paraId="3A74EC51" w14:textId="77777777" w:rsidR="00D05084" w:rsidRPr="00D05084" w:rsidRDefault="00D05084" w:rsidP="00D05084">
            <w:pPr>
              <w:spacing w:line="240" w:lineRule="auto"/>
              <w:jc w:val="center"/>
              <w:rPr>
                <w:rFonts w:ascii="Liberation Serif" w:hAnsi="Liberation Serif" w:cs="Liberation Serif"/>
              </w:rPr>
            </w:pPr>
            <w:r w:rsidRPr="00D05084">
              <w:rPr>
                <w:rFonts w:ascii="Liberation Serif" w:hAnsi="Liberation Serif" w:cs="Liberation Serif"/>
              </w:rPr>
              <w:t>0,05 га</w:t>
            </w:r>
          </w:p>
        </w:tc>
        <w:tc>
          <w:tcPr>
            <w:tcW w:w="2029" w:type="dxa"/>
            <w:gridSpan w:val="3"/>
            <w:shd w:val="clear" w:color="auto" w:fill="auto"/>
            <w:vAlign w:val="center"/>
          </w:tcPr>
          <w:p w14:paraId="329AB632" w14:textId="77777777" w:rsidR="00D05084" w:rsidRPr="00D05084" w:rsidRDefault="00D05084" w:rsidP="00D05084">
            <w:pPr>
              <w:spacing w:line="240" w:lineRule="auto"/>
              <w:jc w:val="center"/>
              <w:rPr>
                <w:rFonts w:ascii="Liberation Serif" w:hAnsi="Liberation Serif" w:cs="Liberation Serif"/>
              </w:rPr>
            </w:pPr>
            <w:r w:rsidRPr="00D05084">
              <w:rPr>
                <w:rFonts w:ascii="Liberation Serif" w:hAnsi="Liberation Serif" w:cs="Liberation Serif"/>
              </w:rPr>
              <w:t>Не подлежит установлению</w:t>
            </w:r>
          </w:p>
        </w:tc>
        <w:tc>
          <w:tcPr>
            <w:tcW w:w="2042" w:type="dxa"/>
            <w:gridSpan w:val="3"/>
            <w:tcBorders>
              <w:bottom w:val="nil"/>
              <w:right w:val="single" w:sz="4" w:space="0" w:color="auto"/>
            </w:tcBorders>
            <w:shd w:val="clear" w:color="auto" w:fill="auto"/>
            <w:vAlign w:val="center"/>
          </w:tcPr>
          <w:p w14:paraId="744C5CAD" w14:textId="77777777" w:rsidR="00D05084" w:rsidRPr="00D05084" w:rsidRDefault="00D05084" w:rsidP="00D05084">
            <w:pPr>
              <w:spacing w:line="240" w:lineRule="auto"/>
              <w:jc w:val="center"/>
              <w:rPr>
                <w:rFonts w:ascii="Liberation Serif" w:hAnsi="Liberation Serif" w:cs="Liberation Serif"/>
              </w:rPr>
            </w:pPr>
            <w:r w:rsidRPr="00D05084">
              <w:rPr>
                <w:rFonts w:ascii="Liberation Serif" w:hAnsi="Liberation Serif" w:cs="Liberation Serif"/>
              </w:rPr>
              <w:t>Не более 0.7</w:t>
            </w:r>
          </w:p>
        </w:tc>
      </w:tr>
      <w:tr w:rsidR="00D05084" w:rsidRPr="00D05084" w14:paraId="404AAA23" w14:textId="77777777" w:rsidTr="001366BB">
        <w:trPr>
          <w:gridBefore w:val="1"/>
          <w:wBefore w:w="36" w:type="dxa"/>
          <w:trHeight w:val="481"/>
          <w:jc w:val="center"/>
        </w:trPr>
        <w:tc>
          <w:tcPr>
            <w:tcW w:w="2896" w:type="dxa"/>
            <w:gridSpan w:val="3"/>
            <w:tcBorders>
              <w:left w:val="single" w:sz="4" w:space="0" w:color="auto"/>
              <w:right w:val="single" w:sz="4" w:space="0" w:color="auto"/>
            </w:tcBorders>
            <w:shd w:val="clear" w:color="auto" w:fill="auto"/>
            <w:vAlign w:val="center"/>
          </w:tcPr>
          <w:p w14:paraId="0FC3219E" w14:textId="77777777" w:rsidR="00D05084" w:rsidRPr="00D05084" w:rsidRDefault="00D05084" w:rsidP="00D05084">
            <w:pPr>
              <w:spacing w:line="240" w:lineRule="auto"/>
              <w:jc w:val="center"/>
              <w:rPr>
                <w:rFonts w:ascii="Liberation Serif" w:hAnsi="Liberation Serif" w:cs="Liberation Serif"/>
              </w:rPr>
            </w:pPr>
            <w:r w:rsidRPr="00D05084">
              <w:rPr>
                <w:rFonts w:ascii="Liberation Serif" w:hAnsi="Liberation Serif" w:cs="Liberation Serif"/>
              </w:rPr>
              <w:t>Стационарное медицинское обслуживание</w:t>
            </w:r>
          </w:p>
        </w:tc>
        <w:tc>
          <w:tcPr>
            <w:tcW w:w="2176" w:type="dxa"/>
            <w:gridSpan w:val="3"/>
            <w:tcBorders>
              <w:left w:val="single" w:sz="4" w:space="0" w:color="auto"/>
              <w:right w:val="single" w:sz="4" w:space="0" w:color="auto"/>
            </w:tcBorders>
            <w:shd w:val="clear" w:color="auto" w:fill="auto"/>
            <w:vAlign w:val="center"/>
          </w:tcPr>
          <w:p w14:paraId="4BED6D16" w14:textId="77777777" w:rsidR="00D05084" w:rsidRPr="00D05084" w:rsidRDefault="00D05084" w:rsidP="00D05084">
            <w:pPr>
              <w:spacing w:line="240" w:lineRule="auto"/>
              <w:jc w:val="center"/>
              <w:rPr>
                <w:rFonts w:ascii="Liberation Serif" w:hAnsi="Liberation Serif" w:cs="Liberation Serif"/>
              </w:rPr>
            </w:pPr>
            <w:r w:rsidRPr="00D05084">
              <w:rPr>
                <w:rFonts w:ascii="Liberation Serif" w:hAnsi="Liberation Serif" w:cs="Liberation Serif"/>
              </w:rPr>
              <w:t>0,1 га</w:t>
            </w:r>
          </w:p>
        </w:tc>
        <w:tc>
          <w:tcPr>
            <w:tcW w:w="2029" w:type="dxa"/>
            <w:gridSpan w:val="3"/>
            <w:tcBorders>
              <w:left w:val="single" w:sz="4" w:space="0" w:color="auto"/>
              <w:right w:val="single" w:sz="4" w:space="0" w:color="auto"/>
            </w:tcBorders>
            <w:shd w:val="clear" w:color="auto" w:fill="auto"/>
            <w:vAlign w:val="center"/>
          </w:tcPr>
          <w:p w14:paraId="6E7EB1CB" w14:textId="77777777" w:rsidR="00D05084" w:rsidRPr="00D05084" w:rsidRDefault="00D05084" w:rsidP="00D05084">
            <w:pPr>
              <w:spacing w:line="240" w:lineRule="auto"/>
              <w:jc w:val="center"/>
              <w:rPr>
                <w:rFonts w:ascii="Liberation Serif" w:hAnsi="Liberation Serif" w:cs="Liberation Serif"/>
              </w:rPr>
            </w:pPr>
            <w:r w:rsidRPr="00D05084">
              <w:rPr>
                <w:rFonts w:ascii="Liberation Serif" w:hAnsi="Liberation Serif" w:cs="Liberation Serif"/>
              </w:rPr>
              <w:t>Не подлежит установлению</w:t>
            </w:r>
          </w:p>
        </w:tc>
        <w:tc>
          <w:tcPr>
            <w:tcW w:w="2042" w:type="dxa"/>
            <w:gridSpan w:val="3"/>
            <w:tcBorders>
              <w:left w:val="single" w:sz="4" w:space="0" w:color="auto"/>
              <w:right w:val="single" w:sz="4" w:space="0" w:color="auto"/>
            </w:tcBorders>
            <w:shd w:val="clear" w:color="auto" w:fill="auto"/>
            <w:vAlign w:val="center"/>
          </w:tcPr>
          <w:p w14:paraId="0D77998F" w14:textId="77777777" w:rsidR="00D05084" w:rsidRPr="00D05084" w:rsidRDefault="00D05084" w:rsidP="00D05084">
            <w:pPr>
              <w:spacing w:line="240" w:lineRule="auto"/>
              <w:jc w:val="center"/>
              <w:rPr>
                <w:rFonts w:ascii="Liberation Serif" w:hAnsi="Liberation Serif" w:cs="Liberation Serif"/>
              </w:rPr>
            </w:pPr>
            <w:r w:rsidRPr="00D05084">
              <w:rPr>
                <w:rFonts w:ascii="Liberation Serif" w:hAnsi="Liberation Serif" w:cs="Liberation Serif"/>
              </w:rPr>
              <w:t>Не более 0.5</w:t>
            </w:r>
          </w:p>
        </w:tc>
      </w:tr>
      <w:tr w:rsidR="00D05084" w:rsidRPr="00D05084" w14:paraId="0A120743" w14:textId="77777777" w:rsidTr="001366BB">
        <w:trPr>
          <w:gridBefore w:val="1"/>
          <w:wBefore w:w="36" w:type="dxa"/>
          <w:jc w:val="center"/>
        </w:trPr>
        <w:tc>
          <w:tcPr>
            <w:tcW w:w="2896" w:type="dxa"/>
            <w:gridSpan w:val="3"/>
            <w:tcBorders>
              <w:left w:val="single" w:sz="4" w:space="0" w:color="auto"/>
              <w:right w:val="single" w:sz="4" w:space="0" w:color="auto"/>
            </w:tcBorders>
            <w:shd w:val="clear" w:color="auto" w:fill="auto"/>
            <w:vAlign w:val="center"/>
          </w:tcPr>
          <w:p w14:paraId="0B6DDA7C" w14:textId="77777777" w:rsidR="00D05084" w:rsidRPr="00D05084" w:rsidRDefault="00D05084" w:rsidP="00D05084">
            <w:pPr>
              <w:spacing w:line="240" w:lineRule="auto"/>
              <w:jc w:val="center"/>
              <w:rPr>
                <w:rFonts w:ascii="Liberation Serif" w:hAnsi="Liberation Serif" w:cs="Liberation Serif"/>
              </w:rPr>
            </w:pPr>
            <w:r w:rsidRPr="00D05084">
              <w:rPr>
                <w:rFonts w:ascii="Liberation Serif" w:hAnsi="Liberation Serif" w:cs="Liberation Serif"/>
              </w:rPr>
              <w:t>Бытовое обслуживание</w:t>
            </w:r>
          </w:p>
        </w:tc>
        <w:tc>
          <w:tcPr>
            <w:tcW w:w="2176" w:type="dxa"/>
            <w:gridSpan w:val="3"/>
            <w:tcBorders>
              <w:left w:val="single" w:sz="4" w:space="0" w:color="auto"/>
            </w:tcBorders>
            <w:shd w:val="clear" w:color="auto" w:fill="auto"/>
            <w:vAlign w:val="center"/>
          </w:tcPr>
          <w:p w14:paraId="10636B64" w14:textId="77777777" w:rsidR="00D05084" w:rsidRPr="00D05084" w:rsidRDefault="00D05084" w:rsidP="00D05084">
            <w:pPr>
              <w:spacing w:line="240" w:lineRule="auto"/>
              <w:jc w:val="center"/>
              <w:rPr>
                <w:rFonts w:ascii="Liberation Serif" w:hAnsi="Liberation Serif" w:cs="Liberation Serif"/>
              </w:rPr>
            </w:pPr>
            <w:r w:rsidRPr="00D05084">
              <w:rPr>
                <w:rFonts w:ascii="Liberation Serif" w:hAnsi="Liberation Serif" w:cs="Liberation Serif"/>
              </w:rPr>
              <w:t>0,05 га</w:t>
            </w:r>
          </w:p>
        </w:tc>
        <w:tc>
          <w:tcPr>
            <w:tcW w:w="2029" w:type="dxa"/>
            <w:gridSpan w:val="3"/>
            <w:shd w:val="clear" w:color="auto" w:fill="auto"/>
            <w:vAlign w:val="center"/>
          </w:tcPr>
          <w:p w14:paraId="511B927A" w14:textId="77777777" w:rsidR="00D05084" w:rsidRPr="00D05084" w:rsidRDefault="00D05084" w:rsidP="00D05084">
            <w:pPr>
              <w:spacing w:line="240" w:lineRule="auto"/>
              <w:jc w:val="center"/>
              <w:rPr>
                <w:rFonts w:ascii="Liberation Serif" w:hAnsi="Liberation Serif" w:cs="Liberation Serif"/>
              </w:rPr>
            </w:pPr>
            <w:r w:rsidRPr="00D05084">
              <w:rPr>
                <w:rFonts w:ascii="Liberation Serif" w:hAnsi="Liberation Serif" w:cs="Liberation Serif"/>
              </w:rPr>
              <w:t>0,15 га</w:t>
            </w:r>
          </w:p>
        </w:tc>
        <w:tc>
          <w:tcPr>
            <w:tcW w:w="2042" w:type="dxa"/>
            <w:gridSpan w:val="3"/>
            <w:tcBorders>
              <w:right w:val="single" w:sz="4" w:space="0" w:color="auto"/>
            </w:tcBorders>
            <w:shd w:val="clear" w:color="auto" w:fill="auto"/>
            <w:vAlign w:val="center"/>
          </w:tcPr>
          <w:p w14:paraId="29CF202C" w14:textId="77777777" w:rsidR="00D05084" w:rsidRPr="00D05084" w:rsidRDefault="00D05084" w:rsidP="00D05084">
            <w:pPr>
              <w:spacing w:line="240" w:lineRule="auto"/>
              <w:jc w:val="center"/>
              <w:rPr>
                <w:rFonts w:ascii="Liberation Serif" w:hAnsi="Liberation Serif" w:cs="Liberation Serif"/>
              </w:rPr>
            </w:pPr>
            <w:r w:rsidRPr="00D05084">
              <w:rPr>
                <w:rFonts w:ascii="Liberation Serif" w:hAnsi="Liberation Serif" w:cs="Liberation Serif"/>
              </w:rPr>
              <w:t>Не более 0.7</w:t>
            </w:r>
          </w:p>
        </w:tc>
      </w:tr>
      <w:tr w:rsidR="00D05084" w:rsidRPr="00D05084" w14:paraId="45448F89" w14:textId="77777777" w:rsidTr="001366BB">
        <w:trPr>
          <w:gridBefore w:val="1"/>
          <w:wBefore w:w="36" w:type="dxa"/>
          <w:trHeight w:val="698"/>
          <w:jc w:val="center"/>
        </w:trPr>
        <w:tc>
          <w:tcPr>
            <w:tcW w:w="2896" w:type="dxa"/>
            <w:gridSpan w:val="3"/>
            <w:tcBorders>
              <w:left w:val="single" w:sz="4" w:space="0" w:color="auto"/>
              <w:right w:val="single" w:sz="4" w:space="0" w:color="auto"/>
            </w:tcBorders>
            <w:shd w:val="clear" w:color="auto" w:fill="auto"/>
            <w:vAlign w:val="center"/>
          </w:tcPr>
          <w:p w14:paraId="70AD4F8E" w14:textId="77777777" w:rsidR="00D05084" w:rsidRPr="00D05084" w:rsidRDefault="00D05084" w:rsidP="00D05084">
            <w:pPr>
              <w:spacing w:line="240" w:lineRule="auto"/>
              <w:jc w:val="center"/>
              <w:rPr>
                <w:rFonts w:ascii="Liberation Serif" w:hAnsi="Liberation Serif" w:cs="Liberation Serif"/>
              </w:rPr>
            </w:pPr>
            <w:r w:rsidRPr="00D05084">
              <w:rPr>
                <w:rFonts w:ascii="Liberation Serif" w:hAnsi="Liberation Serif" w:cs="Liberation Serif"/>
              </w:rPr>
              <w:t>Культурное развитие</w:t>
            </w:r>
          </w:p>
        </w:tc>
        <w:tc>
          <w:tcPr>
            <w:tcW w:w="2176" w:type="dxa"/>
            <w:gridSpan w:val="3"/>
            <w:tcBorders>
              <w:left w:val="single" w:sz="4" w:space="0" w:color="auto"/>
            </w:tcBorders>
            <w:shd w:val="clear" w:color="auto" w:fill="auto"/>
            <w:vAlign w:val="center"/>
          </w:tcPr>
          <w:p w14:paraId="43D1FFF5" w14:textId="77777777" w:rsidR="00D05084" w:rsidRPr="00D05084" w:rsidRDefault="00D05084" w:rsidP="00D05084">
            <w:pPr>
              <w:spacing w:line="240" w:lineRule="auto"/>
              <w:jc w:val="center"/>
              <w:rPr>
                <w:rFonts w:ascii="Liberation Serif" w:hAnsi="Liberation Serif" w:cs="Liberation Serif"/>
              </w:rPr>
            </w:pPr>
            <w:r w:rsidRPr="00D05084">
              <w:rPr>
                <w:rFonts w:ascii="Liberation Serif" w:hAnsi="Liberation Serif" w:cs="Liberation Serif"/>
              </w:rPr>
              <w:t>0,06 га</w:t>
            </w:r>
          </w:p>
        </w:tc>
        <w:tc>
          <w:tcPr>
            <w:tcW w:w="2029" w:type="dxa"/>
            <w:gridSpan w:val="3"/>
            <w:shd w:val="clear" w:color="auto" w:fill="auto"/>
            <w:vAlign w:val="center"/>
          </w:tcPr>
          <w:p w14:paraId="6A554021" w14:textId="77777777" w:rsidR="00D05084" w:rsidRPr="00D05084" w:rsidRDefault="00D05084" w:rsidP="00D05084">
            <w:pPr>
              <w:spacing w:line="240" w:lineRule="auto"/>
              <w:jc w:val="center"/>
              <w:rPr>
                <w:rFonts w:ascii="Liberation Serif" w:hAnsi="Liberation Serif" w:cs="Liberation Serif"/>
              </w:rPr>
            </w:pPr>
            <w:r w:rsidRPr="00D05084">
              <w:rPr>
                <w:rFonts w:ascii="Liberation Serif" w:hAnsi="Liberation Serif" w:cs="Liberation Serif"/>
              </w:rPr>
              <w:t>Не подлежит установлению</w:t>
            </w:r>
          </w:p>
        </w:tc>
        <w:tc>
          <w:tcPr>
            <w:tcW w:w="2042" w:type="dxa"/>
            <w:gridSpan w:val="3"/>
            <w:tcBorders>
              <w:bottom w:val="nil"/>
              <w:right w:val="single" w:sz="4" w:space="0" w:color="auto"/>
            </w:tcBorders>
            <w:shd w:val="clear" w:color="auto" w:fill="auto"/>
            <w:vAlign w:val="center"/>
          </w:tcPr>
          <w:p w14:paraId="638A21EE" w14:textId="77777777" w:rsidR="00D05084" w:rsidRPr="00D05084" w:rsidRDefault="00D05084" w:rsidP="00D05084">
            <w:pPr>
              <w:spacing w:line="240" w:lineRule="auto"/>
              <w:jc w:val="center"/>
              <w:rPr>
                <w:rFonts w:ascii="Liberation Serif" w:hAnsi="Liberation Serif" w:cs="Liberation Serif"/>
              </w:rPr>
            </w:pPr>
            <w:r w:rsidRPr="00D05084">
              <w:rPr>
                <w:rFonts w:ascii="Liberation Serif" w:hAnsi="Liberation Serif" w:cs="Liberation Serif"/>
              </w:rPr>
              <w:t>Не более 0.5</w:t>
            </w:r>
          </w:p>
        </w:tc>
      </w:tr>
      <w:tr w:rsidR="00D05084" w:rsidRPr="00D05084" w14:paraId="663E4767" w14:textId="77777777" w:rsidTr="001366BB">
        <w:trPr>
          <w:gridBefore w:val="1"/>
          <w:wBefore w:w="36" w:type="dxa"/>
          <w:jc w:val="center"/>
        </w:trPr>
        <w:tc>
          <w:tcPr>
            <w:tcW w:w="2896" w:type="dxa"/>
            <w:gridSpan w:val="3"/>
            <w:tcBorders>
              <w:left w:val="single" w:sz="4" w:space="0" w:color="auto"/>
              <w:right w:val="single" w:sz="4" w:space="0" w:color="auto"/>
            </w:tcBorders>
            <w:shd w:val="clear" w:color="auto" w:fill="auto"/>
            <w:vAlign w:val="center"/>
          </w:tcPr>
          <w:p w14:paraId="72436012" w14:textId="77777777" w:rsidR="00D05084" w:rsidRPr="00D05084" w:rsidRDefault="00D05084" w:rsidP="00D05084">
            <w:pPr>
              <w:spacing w:line="240" w:lineRule="auto"/>
              <w:jc w:val="center"/>
              <w:rPr>
                <w:rFonts w:ascii="Liberation Serif" w:hAnsi="Liberation Serif" w:cs="Liberation Serif"/>
              </w:rPr>
            </w:pPr>
            <w:r w:rsidRPr="00D05084">
              <w:rPr>
                <w:rFonts w:ascii="Liberation Serif" w:eastAsia="Calibri" w:hAnsi="Liberation Serif" w:cs="Liberation Serif"/>
              </w:rPr>
              <w:t>Объекты культурно-досуговой деятельности</w:t>
            </w:r>
          </w:p>
        </w:tc>
        <w:tc>
          <w:tcPr>
            <w:tcW w:w="2176" w:type="dxa"/>
            <w:gridSpan w:val="3"/>
            <w:tcBorders>
              <w:left w:val="single" w:sz="4" w:space="0" w:color="auto"/>
            </w:tcBorders>
            <w:shd w:val="clear" w:color="auto" w:fill="auto"/>
            <w:vAlign w:val="center"/>
          </w:tcPr>
          <w:p w14:paraId="1DC9828F" w14:textId="77777777" w:rsidR="00D05084" w:rsidRPr="00D05084" w:rsidRDefault="00D05084" w:rsidP="00D05084">
            <w:pPr>
              <w:spacing w:line="240" w:lineRule="auto"/>
              <w:jc w:val="center"/>
              <w:rPr>
                <w:rFonts w:ascii="Liberation Serif" w:hAnsi="Liberation Serif" w:cs="Liberation Serif"/>
              </w:rPr>
            </w:pPr>
            <w:r w:rsidRPr="00D05084">
              <w:rPr>
                <w:rFonts w:ascii="Liberation Serif" w:hAnsi="Liberation Serif" w:cs="Liberation Serif"/>
              </w:rPr>
              <w:t>0,06 га</w:t>
            </w:r>
          </w:p>
        </w:tc>
        <w:tc>
          <w:tcPr>
            <w:tcW w:w="2029" w:type="dxa"/>
            <w:gridSpan w:val="3"/>
            <w:tcBorders>
              <w:left w:val="single" w:sz="4" w:space="0" w:color="auto"/>
              <w:right w:val="single" w:sz="4" w:space="0" w:color="auto"/>
            </w:tcBorders>
            <w:shd w:val="clear" w:color="auto" w:fill="auto"/>
            <w:vAlign w:val="center"/>
          </w:tcPr>
          <w:p w14:paraId="56A270B4" w14:textId="77777777" w:rsidR="00D05084" w:rsidRPr="00D05084" w:rsidRDefault="00D05084" w:rsidP="00D05084">
            <w:pPr>
              <w:spacing w:line="240" w:lineRule="auto"/>
              <w:jc w:val="center"/>
              <w:rPr>
                <w:rFonts w:ascii="Liberation Serif" w:hAnsi="Liberation Serif" w:cs="Liberation Serif"/>
              </w:rPr>
            </w:pPr>
            <w:r w:rsidRPr="00D05084">
              <w:rPr>
                <w:rFonts w:ascii="Liberation Serif" w:hAnsi="Liberation Serif" w:cs="Liberation Serif"/>
              </w:rPr>
              <w:t>Не подлежит установлению</w:t>
            </w:r>
          </w:p>
        </w:tc>
        <w:tc>
          <w:tcPr>
            <w:tcW w:w="2042" w:type="dxa"/>
            <w:gridSpan w:val="3"/>
            <w:tcBorders>
              <w:left w:val="single" w:sz="4" w:space="0" w:color="auto"/>
              <w:right w:val="single" w:sz="4" w:space="0" w:color="auto"/>
            </w:tcBorders>
            <w:shd w:val="clear" w:color="auto" w:fill="auto"/>
            <w:vAlign w:val="center"/>
          </w:tcPr>
          <w:p w14:paraId="30CA918B" w14:textId="77777777" w:rsidR="00D05084" w:rsidRPr="00D05084" w:rsidRDefault="00D05084" w:rsidP="00D05084">
            <w:pPr>
              <w:spacing w:line="240" w:lineRule="auto"/>
              <w:jc w:val="center"/>
              <w:rPr>
                <w:rFonts w:ascii="Liberation Serif" w:hAnsi="Liberation Serif" w:cs="Liberation Serif"/>
              </w:rPr>
            </w:pPr>
            <w:r w:rsidRPr="00D05084">
              <w:rPr>
                <w:rFonts w:ascii="Liberation Serif" w:hAnsi="Liberation Serif" w:cs="Liberation Serif"/>
              </w:rPr>
              <w:t>Не более 0.5</w:t>
            </w:r>
          </w:p>
        </w:tc>
      </w:tr>
      <w:tr w:rsidR="00D05084" w:rsidRPr="00D05084" w14:paraId="6EA2908C" w14:textId="77777777" w:rsidTr="001366BB">
        <w:trPr>
          <w:gridBefore w:val="1"/>
          <w:wBefore w:w="36" w:type="dxa"/>
          <w:trHeight w:val="579"/>
          <w:jc w:val="center"/>
        </w:trPr>
        <w:tc>
          <w:tcPr>
            <w:tcW w:w="2896" w:type="dxa"/>
            <w:gridSpan w:val="3"/>
            <w:tcBorders>
              <w:left w:val="single" w:sz="4" w:space="0" w:color="auto"/>
              <w:right w:val="single" w:sz="4" w:space="0" w:color="auto"/>
            </w:tcBorders>
            <w:shd w:val="clear" w:color="auto" w:fill="auto"/>
            <w:vAlign w:val="center"/>
          </w:tcPr>
          <w:p w14:paraId="7E462650" w14:textId="77777777" w:rsidR="00D05084" w:rsidRPr="00D05084" w:rsidRDefault="00D05084" w:rsidP="00D05084">
            <w:pPr>
              <w:spacing w:line="240" w:lineRule="auto"/>
              <w:jc w:val="center"/>
              <w:rPr>
                <w:rFonts w:ascii="Liberation Serif" w:hAnsi="Liberation Serif" w:cs="Liberation Serif"/>
              </w:rPr>
            </w:pPr>
            <w:r w:rsidRPr="00D05084">
              <w:rPr>
                <w:rFonts w:ascii="Liberation Serif" w:hAnsi="Liberation Serif" w:cs="Liberation Serif"/>
              </w:rPr>
              <w:t>Религиозное использование</w:t>
            </w:r>
          </w:p>
        </w:tc>
        <w:tc>
          <w:tcPr>
            <w:tcW w:w="2176" w:type="dxa"/>
            <w:gridSpan w:val="3"/>
            <w:tcBorders>
              <w:top w:val="nil"/>
              <w:left w:val="single" w:sz="4" w:space="0" w:color="auto"/>
              <w:right w:val="single" w:sz="4" w:space="0" w:color="auto"/>
            </w:tcBorders>
            <w:shd w:val="clear" w:color="auto" w:fill="auto"/>
            <w:vAlign w:val="center"/>
          </w:tcPr>
          <w:p w14:paraId="6438BA7B" w14:textId="77777777" w:rsidR="00D05084" w:rsidRPr="00D05084" w:rsidRDefault="00D05084" w:rsidP="00D05084">
            <w:pPr>
              <w:spacing w:line="240" w:lineRule="auto"/>
              <w:jc w:val="center"/>
              <w:rPr>
                <w:rFonts w:ascii="Liberation Serif" w:hAnsi="Liberation Serif" w:cs="Liberation Serif"/>
              </w:rPr>
            </w:pPr>
            <w:r w:rsidRPr="00D05084">
              <w:rPr>
                <w:rFonts w:ascii="Liberation Serif" w:hAnsi="Liberation Serif" w:cs="Liberation Serif"/>
              </w:rPr>
              <w:t>0,05 га</w:t>
            </w:r>
          </w:p>
        </w:tc>
        <w:tc>
          <w:tcPr>
            <w:tcW w:w="2029" w:type="dxa"/>
            <w:gridSpan w:val="3"/>
            <w:tcBorders>
              <w:top w:val="nil"/>
              <w:left w:val="single" w:sz="4" w:space="0" w:color="auto"/>
              <w:right w:val="single" w:sz="4" w:space="0" w:color="auto"/>
            </w:tcBorders>
            <w:shd w:val="clear" w:color="auto" w:fill="auto"/>
            <w:vAlign w:val="center"/>
          </w:tcPr>
          <w:p w14:paraId="6F56DE6B" w14:textId="77777777" w:rsidR="00D05084" w:rsidRPr="00D05084" w:rsidRDefault="00D05084" w:rsidP="00D05084">
            <w:pPr>
              <w:spacing w:line="240" w:lineRule="auto"/>
              <w:jc w:val="center"/>
              <w:rPr>
                <w:rFonts w:ascii="Liberation Serif" w:hAnsi="Liberation Serif" w:cs="Liberation Serif"/>
              </w:rPr>
            </w:pPr>
            <w:r w:rsidRPr="00D05084">
              <w:rPr>
                <w:rFonts w:ascii="Liberation Serif" w:hAnsi="Liberation Serif" w:cs="Liberation Serif"/>
              </w:rPr>
              <w:t>Не подлежит установлению</w:t>
            </w:r>
          </w:p>
        </w:tc>
        <w:tc>
          <w:tcPr>
            <w:tcW w:w="2042" w:type="dxa"/>
            <w:gridSpan w:val="3"/>
            <w:tcBorders>
              <w:top w:val="nil"/>
              <w:left w:val="single" w:sz="4" w:space="0" w:color="auto"/>
              <w:right w:val="single" w:sz="4" w:space="0" w:color="auto"/>
            </w:tcBorders>
            <w:shd w:val="clear" w:color="auto" w:fill="auto"/>
            <w:vAlign w:val="center"/>
          </w:tcPr>
          <w:p w14:paraId="729F91A0" w14:textId="77777777" w:rsidR="00D05084" w:rsidRPr="00D05084" w:rsidRDefault="00D05084" w:rsidP="00D05084">
            <w:pPr>
              <w:spacing w:line="240" w:lineRule="auto"/>
              <w:jc w:val="center"/>
              <w:rPr>
                <w:rFonts w:ascii="Liberation Serif" w:hAnsi="Liberation Serif" w:cs="Liberation Serif"/>
              </w:rPr>
            </w:pPr>
            <w:r w:rsidRPr="00D05084">
              <w:rPr>
                <w:rFonts w:ascii="Liberation Serif" w:hAnsi="Liberation Serif" w:cs="Liberation Serif"/>
              </w:rPr>
              <w:t>Не более 0.7</w:t>
            </w:r>
          </w:p>
        </w:tc>
      </w:tr>
      <w:tr w:rsidR="00D05084" w:rsidRPr="00D05084" w14:paraId="4AAEABD3" w14:textId="77777777" w:rsidTr="001366BB">
        <w:trPr>
          <w:gridBefore w:val="1"/>
          <w:wBefore w:w="36" w:type="dxa"/>
          <w:jc w:val="center"/>
        </w:trPr>
        <w:tc>
          <w:tcPr>
            <w:tcW w:w="2896" w:type="dxa"/>
            <w:gridSpan w:val="3"/>
            <w:tcBorders>
              <w:left w:val="single" w:sz="4" w:space="0" w:color="auto"/>
              <w:right w:val="single" w:sz="4" w:space="0" w:color="auto"/>
            </w:tcBorders>
            <w:shd w:val="clear" w:color="auto" w:fill="auto"/>
            <w:vAlign w:val="center"/>
          </w:tcPr>
          <w:p w14:paraId="6D903A93" w14:textId="77777777" w:rsidR="00D05084" w:rsidRPr="00D05084" w:rsidRDefault="00D05084" w:rsidP="00D05084">
            <w:pPr>
              <w:spacing w:line="240" w:lineRule="auto"/>
              <w:jc w:val="center"/>
              <w:rPr>
                <w:rFonts w:ascii="Liberation Serif" w:hAnsi="Liberation Serif" w:cs="Liberation Serif"/>
              </w:rPr>
            </w:pPr>
            <w:r w:rsidRPr="00D05084">
              <w:rPr>
                <w:rFonts w:ascii="Liberation Serif" w:eastAsia="Calibri" w:hAnsi="Liberation Serif" w:cs="Liberation Serif"/>
              </w:rPr>
              <w:t>Осуществление религиозных обрядов</w:t>
            </w:r>
          </w:p>
        </w:tc>
        <w:tc>
          <w:tcPr>
            <w:tcW w:w="2176" w:type="dxa"/>
            <w:gridSpan w:val="3"/>
            <w:tcBorders>
              <w:left w:val="single" w:sz="4" w:space="0" w:color="auto"/>
              <w:right w:val="single" w:sz="4" w:space="0" w:color="auto"/>
            </w:tcBorders>
            <w:shd w:val="clear" w:color="auto" w:fill="auto"/>
            <w:vAlign w:val="center"/>
          </w:tcPr>
          <w:p w14:paraId="51241303" w14:textId="77777777" w:rsidR="00D05084" w:rsidRPr="00D05084" w:rsidRDefault="00D05084" w:rsidP="00D05084">
            <w:pPr>
              <w:spacing w:line="240" w:lineRule="auto"/>
              <w:jc w:val="center"/>
              <w:rPr>
                <w:rFonts w:ascii="Liberation Serif" w:hAnsi="Liberation Serif" w:cs="Liberation Serif"/>
              </w:rPr>
            </w:pPr>
            <w:r w:rsidRPr="00D05084">
              <w:rPr>
                <w:rFonts w:ascii="Liberation Serif" w:hAnsi="Liberation Serif" w:cs="Liberation Serif"/>
              </w:rPr>
              <w:t>0,05 га</w:t>
            </w:r>
          </w:p>
        </w:tc>
        <w:tc>
          <w:tcPr>
            <w:tcW w:w="2029" w:type="dxa"/>
            <w:gridSpan w:val="3"/>
            <w:tcBorders>
              <w:left w:val="single" w:sz="4" w:space="0" w:color="auto"/>
              <w:right w:val="single" w:sz="4" w:space="0" w:color="auto"/>
            </w:tcBorders>
            <w:shd w:val="clear" w:color="auto" w:fill="auto"/>
            <w:vAlign w:val="center"/>
          </w:tcPr>
          <w:p w14:paraId="6FFA2C6F" w14:textId="77777777" w:rsidR="00D05084" w:rsidRPr="00D05084" w:rsidRDefault="00D05084" w:rsidP="00D05084">
            <w:pPr>
              <w:spacing w:line="240" w:lineRule="auto"/>
              <w:jc w:val="center"/>
              <w:rPr>
                <w:rFonts w:ascii="Liberation Serif" w:hAnsi="Liberation Serif" w:cs="Liberation Serif"/>
              </w:rPr>
            </w:pPr>
            <w:r w:rsidRPr="00D05084">
              <w:rPr>
                <w:rFonts w:ascii="Liberation Serif" w:hAnsi="Liberation Serif" w:cs="Liberation Serif"/>
              </w:rPr>
              <w:t>Не подлежит установлению</w:t>
            </w:r>
          </w:p>
        </w:tc>
        <w:tc>
          <w:tcPr>
            <w:tcW w:w="2042" w:type="dxa"/>
            <w:gridSpan w:val="3"/>
            <w:tcBorders>
              <w:left w:val="single" w:sz="4" w:space="0" w:color="auto"/>
              <w:right w:val="single" w:sz="4" w:space="0" w:color="auto"/>
            </w:tcBorders>
            <w:shd w:val="clear" w:color="auto" w:fill="auto"/>
            <w:vAlign w:val="center"/>
          </w:tcPr>
          <w:p w14:paraId="6B879010" w14:textId="77777777" w:rsidR="00D05084" w:rsidRPr="00D05084" w:rsidRDefault="00D05084" w:rsidP="00D05084">
            <w:pPr>
              <w:spacing w:line="240" w:lineRule="auto"/>
              <w:jc w:val="center"/>
              <w:rPr>
                <w:rFonts w:ascii="Liberation Serif" w:hAnsi="Liberation Serif" w:cs="Liberation Serif"/>
              </w:rPr>
            </w:pPr>
            <w:r w:rsidRPr="00D05084">
              <w:rPr>
                <w:rFonts w:ascii="Liberation Serif" w:hAnsi="Liberation Serif" w:cs="Liberation Serif"/>
              </w:rPr>
              <w:t>Не более 0.7</w:t>
            </w:r>
          </w:p>
        </w:tc>
      </w:tr>
      <w:tr w:rsidR="00D05084" w:rsidRPr="00D05084" w14:paraId="19CAB2CE" w14:textId="77777777" w:rsidTr="001366BB">
        <w:trPr>
          <w:gridBefore w:val="1"/>
          <w:wBefore w:w="36" w:type="dxa"/>
          <w:trHeight w:val="922"/>
          <w:jc w:val="center"/>
        </w:trPr>
        <w:tc>
          <w:tcPr>
            <w:tcW w:w="2896" w:type="dxa"/>
            <w:gridSpan w:val="3"/>
            <w:tcBorders>
              <w:left w:val="single" w:sz="4" w:space="0" w:color="auto"/>
              <w:bottom w:val="single" w:sz="4" w:space="0" w:color="auto"/>
              <w:right w:val="single" w:sz="4" w:space="0" w:color="auto"/>
            </w:tcBorders>
            <w:shd w:val="clear" w:color="auto" w:fill="auto"/>
            <w:vAlign w:val="center"/>
          </w:tcPr>
          <w:p w14:paraId="2A029ACA" w14:textId="77777777" w:rsidR="00D05084" w:rsidRPr="00D05084" w:rsidRDefault="00D05084" w:rsidP="00D05084">
            <w:pPr>
              <w:spacing w:line="240" w:lineRule="auto"/>
              <w:jc w:val="center"/>
              <w:rPr>
                <w:rFonts w:ascii="Liberation Serif" w:hAnsi="Liberation Serif" w:cs="Liberation Serif"/>
              </w:rPr>
            </w:pPr>
            <w:r w:rsidRPr="00D05084">
              <w:rPr>
                <w:rFonts w:ascii="Liberation Serif" w:hAnsi="Liberation Serif" w:cs="Liberation Serif"/>
              </w:rPr>
              <w:t>Амбулаторное ветеринарное обслуживание</w:t>
            </w:r>
          </w:p>
        </w:tc>
        <w:tc>
          <w:tcPr>
            <w:tcW w:w="2176" w:type="dxa"/>
            <w:gridSpan w:val="3"/>
            <w:tcBorders>
              <w:left w:val="single" w:sz="4" w:space="0" w:color="auto"/>
              <w:bottom w:val="single" w:sz="4" w:space="0" w:color="auto"/>
            </w:tcBorders>
            <w:shd w:val="clear" w:color="auto" w:fill="auto"/>
            <w:vAlign w:val="center"/>
          </w:tcPr>
          <w:p w14:paraId="40F908C1" w14:textId="77777777" w:rsidR="00D05084" w:rsidRPr="00D05084" w:rsidRDefault="00D05084" w:rsidP="00D05084">
            <w:pPr>
              <w:spacing w:line="240" w:lineRule="auto"/>
              <w:jc w:val="center"/>
              <w:rPr>
                <w:rFonts w:ascii="Liberation Serif" w:hAnsi="Liberation Serif" w:cs="Liberation Serif"/>
              </w:rPr>
            </w:pPr>
            <w:r w:rsidRPr="00D05084">
              <w:rPr>
                <w:rFonts w:ascii="Liberation Serif" w:hAnsi="Liberation Serif" w:cs="Liberation Serif"/>
              </w:rPr>
              <w:t>0,05 га</w:t>
            </w:r>
          </w:p>
        </w:tc>
        <w:tc>
          <w:tcPr>
            <w:tcW w:w="2029" w:type="dxa"/>
            <w:gridSpan w:val="3"/>
            <w:tcBorders>
              <w:bottom w:val="single" w:sz="4" w:space="0" w:color="auto"/>
              <w:right w:val="single" w:sz="4" w:space="0" w:color="auto"/>
            </w:tcBorders>
            <w:shd w:val="clear" w:color="auto" w:fill="auto"/>
            <w:vAlign w:val="center"/>
          </w:tcPr>
          <w:p w14:paraId="2CD1B7FF" w14:textId="77777777" w:rsidR="00D05084" w:rsidRPr="00D05084" w:rsidRDefault="00D05084" w:rsidP="00D05084">
            <w:pPr>
              <w:spacing w:line="240" w:lineRule="auto"/>
              <w:jc w:val="center"/>
              <w:rPr>
                <w:rFonts w:ascii="Liberation Serif" w:hAnsi="Liberation Serif" w:cs="Liberation Serif"/>
              </w:rPr>
            </w:pPr>
            <w:r w:rsidRPr="00D05084">
              <w:rPr>
                <w:rFonts w:ascii="Liberation Serif" w:hAnsi="Liberation Serif" w:cs="Liberation Serif"/>
              </w:rPr>
              <w:t>Не подлежит установлению</w:t>
            </w:r>
          </w:p>
        </w:tc>
        <w:tc>
          <w:tcPr>
            <w:tcW w:w="2042" w:type="dxa"/>
            <w:gridSpan w:val="3"/>
            <w:tcBorders>
              <w:bottom w:val="single" w:sz="4" w:space="0" w:color="auto"/>
              <w:right w:val="single" w:sz="4" w:space="0" w:color="auto"/>
            </w:tcBorders>
            <w:shd w:val="clear" w:color="auto" w:fill="auto"/>
            <w:vAlign w:val="center"/>
          </w:tcPr>
          <w:p w14:paraId="048C69FD" w14:textId="77777777" w:rsidR="00D05084" w:rsidRPr="00D05084" w:rsidRDefault="00D05084" w:rsidP="00D05084">
            <w:pPr>
              <w:spacing w:line="240" w:lineRule="auto"/>
              <w:jc w:val="center"/>
              <w:rPr>
                <w:rFonts w:ascii="Liberation Serif" w:hAnsi="Liberation Serif" w:cs="Liberation Serif"/>
              </w:rPr>
            </w:pPr>
            <w:r w:rsidRPr="00D05084">
              <w:rPr>
                <w:rFonts w:ascii="Liberation Serif" w:hAnsi="Liberation Serif" w:cs="Liberation Serif"/>
              </w:rPr>
              <w:t>Не более 0.7</w:t>
            </w:r>
          </w:p>
        </w:tc>
      </w:tr>
      <w:tr w:rsidR="00D05084" w:rsidRPr="00D05084" w14:paraId="14064232" w14:textId="77777777" w:rsidTr="001366BB">
        <w:trPr>
          <w:gridBefore w:val="1"/>
          <w:wBefore w:w="36" w:type="dxa"/>
          <w:trHeight w:val="637"/>
          <w:jc w:val="center"/>
        </w:trPr>
        <w:tc>
          <w:tcPr>
            <w:tcW w:w="2896" w:type="dxa"/>
            <w:gridSpan w:val="3"/>
            <w:tcBorders>
              <w:top w:val="single" w:sz="4" w:space="0" w:color="auto"/>
              <w:left w:val="single" w:sz="4" w:space="0" w:color="auto"/>
              <w:right w:val="single" w:sz="4" w:space="0" w:color="auto"/>
            </w:tcBorders>
            <w:shd w:val="clear" w:color="auto" w:fill="auto"/>
            <w:vAlign w:val="center"/>
          </w:tcPr>
          <w:p w14:paraId="103A3C8A" w14:textId="77777777" w:rsidR="00D05084" w:rsidRPr="00D05084" w:rsidRDefault="00D05084" w:rsidP="00D05084">
            <w:pPr>
              <w:spacing w:line="240" w:lineRule="auto"/>
              <w:jc w:val="center"/>
              <w:rPr>
                <w:rFonts w:ascii="Liberation Serif" w:hAnsi="Liberation Serif" w:cs="Liberation Serif"/>
              </w:rPr>
            </w:pPr>
            <w:r w:rsidRPr="00D05084">
              <w:rPr>
                <w:rFonts w:ascii="Liberation Serif" w:hAnsi="Liberation Serif" w:cs="Liberation Serif"/>
              </w:rPr>
              <w:t>Деловое управление</w:t>
            </w:r>
          </w:p>
        </w:tc>
        <w:tc>
          <w:tcPr>
            <w:tcW w:w="2176" w:type="dxa"/>
            <w:gridSpan w:val="3"/>
            <w:tcBorders>
              <w:top w:val="single" w:sz="4" w:space="0" w:color="auto"/>
              <w:left w:val="single" w:sz="4" w:space="0" w:color="auto"/>
              <w:right w:val="single" w:sz="4" w:space="0" w:color="auto"/>
            </w:tcBorders>
            <w:shd w:val="clear" w:color="auto" w:fill="auto"/>
            <w:vAlign w:val="center"/>
          </w:tcPr>
          <w:p w14:paraId="25313A59" w14:textId="77777777" w:rsidR="00D05084" w:rsidRPr="00D05084" w:rsidRDefault="00D05084" w:rsidP="00D05084">
            <w:pPr>
              <w:spacing w:line="240" w:lineRule="auto"/>
              <w:jc w:val="center"/>
              <w:rPr>
                <w:rFonts w:ascii="Liberation Serif" w:hAnsi="Liberation Serif" w:cs="Liberation Serif"/>
              </w:rPr>
            </w:pPr>
            <w:r w:rsidRPr="00D05084">
              <w:rPr>
                <w:rFonts w:ascii="Liberation Serif" w:hAnsi="Liberation Serif" w:cs="Liberation Serif"/>
              </w:rPr>
              <w:t>0,1 га</w:t>
            </w:r>
          </w:p>
        </w:tc>
        <w:tc>
          <w:tcPr>
            <w:tcW w:w="2029" w:type="dxa"/>
            <w:gridSpan w:val="3"/>
            <w:tcBorders>
              <w:top w:val="single" w:sz="4" w:space="0" w:color="auto"/>
              <w:left w:val="single" w:sz="4" w:space="0" w:color="auto"/>
              <w:right w:val="single" w:sz="4" w:space="0" w:color="auto"/>
            </w:tcBorders>
            <w:shd w:val="clear" w:color="auto" w:fill="auto"/>
            <w:vAlign w:val="center"/>
          </w:tcPr>
          <w:p w14:paraId="6C98355B" w14:textId="77777777" w:rsidR="00D05084" w:rsidRPr="00D05084" w:rsidRDefault="00D05084" w:rsidP="00D05084">
            <w:pPr>
              <w:spacing w:line="240" w:lineRule="auto"/>
              <w:jc w:val="center"/>
              <w:rPr>
                <w:rFonts w:ascii="Liberation Serif" w:hAnsi="Liberation Serif" w:cs="Liberation Serif"/>
              </w:rPr>
            </w:pPr>
            <w:r w:rsidRPr="00D05084">
              <w:rPr>
                <w:rFonts w:ascii="Liberation Serif" w:hAnsi="Liberation Serif" w:cs="Liberation Serif"/>
              </w:rPr>
              <w:t>Не подлежит установлению</w:t>
            </w:r>
          </w:p>
        </w:tc>
        <w:tc>
          <w:tcPr>
            <w:tcW w:w="2042" w:type="dxa"/>
            <w:gridSpan w:val="3"/>
            <w:tcBorders>
              <w:top w:val="single" w:sz="4" w:space="0" w:color="auto"/>
              <w:left w:val="single" w:sz="4" w:space="0" w:color="auto"/>
              <w:right w:val="single" w:sz="4" w:space="0" w:color="auto"/>
            </w:tcBorders>
            <w:shd w:val="clear" w:color="auto" w:fill="auto"/>
            <w:vAlign w:val="center"/>
          </w:tcPr>
          <w:p w14:paraId="2643D9C6" w14:textId="77777777" w:rsidR="00D05084" w:rsidRPr="00D05084" w:rsidRDefault="00D05084" w:rsidP="00D05084">
            <w:pPr>
              <w:spacing w:line="240" w:lineRule="auto"/>
              <w:jc w:val="center"/>
              <w:rPr>
                <w:rFonts w:ascii="Liberation Serif" w:hAnsi="Liberation Serif" w:cs="Liberation Serif"/>
              </w:rPr>
            </w:pPr>
            <w:r w:rsidRPr="00D05084">
              <w:rPr>
                <w:rFonts w:ascii="Liberation Serif" w:hAnsi="Liberation Serif" w:cs="Liberation Serif"/>
              </w:rPr>
              <w:t>Не более 0.5</w:t>
            </w:r>
          </w:p>
        </w:tc>
      </w:tr>
      <w:tr w:rsidR="00D05084" w:rsidRPr="00D05084" w14:paraId="05C6F013" w14:textId="77777777" w:rsidTr="001366BB">
        <w:trPr>
          <w:gridAfter w:val="1"/>
          <w:wAfter w:w="53" w:type="dxa"/>
          <w:trHeight w:val="603"/>
          <w:jc w:val="center"/>
        </w:trPr>
        <w:tc>
          <w:tcPr>
            <w:tcW w:w="2496" w:type="dxa"/>
            <w:gridSpan w:val="3"/>
            <w:tcBorders>
              <w:left w:val="single" w:sz="4" w:space="0" w:color="auto"/>
              <w:right w:val="single" w:sz="4" w:space="0" w:color="auto"/>
            </w:tcBorders>
            <w:shd w:val="clear" w:color="auto" w:fill="auto"/>
            <w:vAlign w:val="center"/>
          </w:tcPr>
          <w:p w14:paraId="4F2633A8" w14:textId="77777777" w:rsidR="00D05084" w:rsidRPr="00D05084" w:rsidRDefault="00D05084" w:rsidP="00D05084">
            <w:pPr>
              <w:pStyle w:val="afb"/>
              <w:jc w:val="center"/>
              <w:rPr>
                <w:rFonts w:ascii="Liberation Serif" w:hAnsi="Liberation Serif" w:cs="Liberation Serif"/>
              </w:rPr>
            </w:pPr>
            <w:r w:rsidRPr="00D05084">
              <w:rPr>
                <w:rFonts w:ascii="Liberation Serif" w:hAnsi="Liberation Serif" w:cs="Liberation Serif"/>
              </w:rPr>
              <w:t>Объекты торговли (торговые центры, торгово-развлекательные центры (комплексы)</w:t>
            </w:r>
          </w:p>
        </w:tc>
        <w:tc>
          <w:tcPr>
            <w:tcW w:w="2180" w:type="dxa"/>
            <w:gridSpan w:val="3"/>
            <w:tcBorders>
              <w:left w:val="single" w:sz="4" w:space="0" w:color="auto"/>
            </w:tcBorders>
            <w:shd w:val="clear" w:color="auto" w:fill="auto"/>
            <w:vAlign w:val="center"/>
          </w:tcPr>
          <w:p w14:paraId="0798966A" w14:textId="77777777" w:rsidR="00D05084" w:rsidRPr="00D05084" w:rsidRDefault="00D05084" w:rsidP="00D05084">
            <w:pPr>
              <w:pStyle w:val="afb"/>
              <w:jc w:val="center"/>
              <w:rPr>
                <w:rFonts w:ascii="Liberation Serif" w:hAnsi="Liberation Serif" w:cs="Liberation Serif"/>
              </w:rPr>
            </w:pPr>
            <w:r w:rsidRPr="00D05084">
              <w:rPr>
                <w:rFonts w:ascii="Liberation Serif" w:hAnsi="Liberation Serif" w:cs="Liberation Serif"/>
              </w:rPr>
              <w:t>0,1 га</w:t>
            </w:r>
          </w:p>
        </w:tc>
        <w:tc>
          <w:tcPr>
            <w:tcW w:w="2032" w:type="dxa"/>
            <w:gridSpan w:val="3"/>
            <w:tcBorders>
              <w:right w:val="single" w:sz="4" w:space="0" w:color="auto"/>
            </w:tcBorders>
            <w:shd w:val="clear" w:color="auto" w:fill="auto"/>
            <w:vAlign w:val="center"/>
          </w:tcPr>
          <w:p w14:paraId="03CF26F2" w14:textId="77777777" w:rsidR="00D05084" w:rsidRPr="00D05084" w:rsidRDefault="00D05084" w:rsidP="00D05084">
            <w:pPr>
              <w:pStyle w:val="afb"/>
              <w:jc w:val="center"/>
              <w:rPr>
                <w:rFonts w:ascii="Liberation Serif" w:hAnsi="Liberation Serif" w:cs="Liberation Serif"/>
              </w:rPr>
            </w:pPr>
            <w:r w:rsidRPr="00D05084">
              <w:rPr>
                <w:rFonts w:ascii="Liberation Serif" w:hAnsi="Liberation Serif" w:cs="Liberation Serif"/>
              </w:rPr>
              <w:t>Не подлежит установлению</w:t>
            </w:r>
          </w:p>
        </w:tc>
        <w:tc>
          <w:tcPr>
            <w:tcW w:w="2418" w:type="dxa"/>
            <w:gridSpan w:val="3"/>
            <w:tcBorders>
              <w:right w:val="single" w:sz="4" w:space="0" w:color="auto"/>
            </w:tcBorders>
            <w:shd w:val="clear" w:color="auto" w:fill="auto"/>
            <w:vAlign w:val="center"/>
          </w:tcPr>
          <w:p w14:paraId="3D15BB80" w14:textId="77777777" w:rsidR="00D05084" w:rsidRPr="00D05084" w:rsidRDefault="00D05084" w:rsidP="00D05084">
            <w:pPr>
              <w:pStyle w:val="afb"/>
              <w:jc w:val="center"/>
              <w:rPr>
                <w:rFonts w:ascii="Liberation Serif" w:hAnsi="Liberation Serif" w:cs="Liberation Serif"/>
              </w:rPr>
            </w:pPr>
            <w:r w:rsidRPr="00D05084">
              <w:rPr>
                <w:rFonts w:ascii="Liberation Serif" w:hAnsi="Liberation Serif" w:cs="Liberation Serif"/>
              </w:rPr>
              <w:br w:type="page"/>
            </w:r>
            <w:r w:rsidRPr="00D05084">
              <w:rPr>
                <w:rFonts w:ascii="Liberation Serif" w:hAnsi="Liberation Serif" w:cs="Liberation Serif"/>
              </w:rPr>
              <w:br w:type="page"/>
              <w:t>Не более 0.5</w:t>
            </w:r>
          </w:p>
        </w:tc>
      </w:tr>
      <w:tr w:rsidR="00D05084" w:rsidRPr="00D05084" w14:paraId="19957AA0" w14:textId="77777777" w:rsidTr="001366BB">
        <w:trPr>
          <w:gridAfter w:val="1"/>
          <w:wAfter w:w="53" w:type="dxa"/>
          <w:jc w:val="center"/>
        </w:trPr>
        <w:tc>
          <w:tcPr>
            <w:tcW w:w="2496" w:type="dxa"/>
            <w:gridSpan w:val="3"/>
            <w:tcBorders>
              <w:left w:val="single" w:sz="4" w:space="0" w:color="auto"/>
              <w:bottom w:val="single" w:sz="4" w:space="0" w:color="auto"/>
              <w:right w:val="single" w:sz="4" w:space="0" w:color="auto"/>
            </w:tcBorders>
            <w:shd w:val="clear" w:color="auto" w:fill="auto"/>
            <w:vAlign w:val="center"/>
          </w:tcPr>
          <w:p w14:paraId="3BF4C2D3" w14:textId="77777777" w:rsidR="00D05084" w:rsidRPr="00D05084" w:rsidRDefault="00D05084" w:rsidP="00D05084">
            <w:pPr>
              <w:spacing w:line="240" w:lineRule="auto"/>
              <w:jc w:val="center"/>
              <w:rPr>
                <w:rFonts w:ascii="Liberation Serif" w:hAnsi="Liberation Serif" w:cs="Liberation Serif"/>
              </w:rPr>
            </w:pPr>
            <w:r w:rsidRPr="00D05084">
              <w:rPr>
                <w:rFonts w:ascii="Liberation Serif" w:hAnsi="Liberation Serif" w:cs="Liberation Serif"/>
              </w:rPr>
              <w:t>Рынки</w:t>
            </w:r>
          </w:p>
        </w:tc>
        <w:tc>
          <w:tcPr>
            <w:tcW w:w="2180" w:type="dxa"/>
            <w:gridSpan w:val="3"/>
            <w:tcBorders>
              <w:left w:val="single" w:sz="4" w:space="0" w:color="auto"/>
              <w:bottom w:val="single" w:sz="4" w:space="0" w:color="auto"/>
            </w:tcBorders>
            <w:shd w:val="clear" w:color="auto" w:fill="auto"/>
            <w:vAlign w:val="center"/>
          </w:tcPr>
          <w:p w14:paraId="37E2DBCA" w14:textId="77777777" w:rsidR="00D05084" w:rsidRPr="00D05084" w:rsidRDefault="00D05084" w:rsidP="00D05084">
            <w:pPr>
              <w:spacing w:line="240" w:lineRule="auto"/>
              <w:jc w:val="center"/>
              <w:rPr>
                <w:rFonts w:ascii="Liberation Serif" w:hAnsi="Liberation Serif" w:cs="Liberation Serif"/>
              </w:rPr>
            </w:pPr>
            <w:r w:rsidRPr="00D05084">
              <w:rPr>
                <w:rFonts w:ascii="Liberation Serif" w:hAnsi="Liberation Serif" w:cs="Liberation Serif"/>
              </w:rPr>
              <w:t>0,1 га</w:t>
            </w:r>
          </w:p>
        </w:tc>
        <w:tc>
          <w:tcPr>
            <w:tcW w:w="2032" w:type="dxa"/>
            <w:gridSpan w:val="3"/>
            <w:tcBorders>
              <w:bottom w:val="single" w:sz="4" w:space="0" w:color="auto"/>
            </w:tcBorders>
            <w:shd w:val="clear" w:color="auto" w:fill="auto"/>
            <w:vAlign w:val="center"/>
          </w:tcPr>
          <w:p w14:paraId="1516A4A2" w14:textId="77777777" w:rsidR="00D05084" w:rsidRPr="00D05084" w:rsidRDefault="00D05084" w:rsidP="00D05084">
            <w:pPr>
              <w:spacing w:line="240" w:lineRule="auto"/>
              <w:jc w:val="center"/>
              <w:rPr>
                <w:rFonts w:ascii="Liberation Serif" w:hAnsi="Liberation Serif" w:cs="Liberation Serif"/>
              </w:rPr>
            </w:pPr>
            <w:r w:rsidRPr="00D05084">
              <w:rPr>
                <w:rFonts w:ascii="Liberation Serif" w:hAnsi="Liberation Serif" w:cs="Liberation Serif"/>
              </w:rPr>
              <w:t>Не подлежит установлению</w:t>
            </w:r>
          </w:p>
        </w:tc>
        <w:tc>
          <w:tcPr>
            <w:tcW w:w="2418" w:type="dxa"/>
            <w:gridSpan w:val="3"/>
            <w:tcBorders>
              <w:bottom w:val="single" w:sz="4" w:space="0" w:color="auto"/>
              <w:right w:val="single" w:sz="4" w:space="0" w:color="auto"/>
            </w:tcBorders>
            <w:shd w:val="clear" w:color="auto" w:fill="auto"/>
            <w:vAlign w:val="center"/>
          </w:tcPr>
          <w:p w14:paraId="20B6A2EF" w14:textId="77777777" w:rsidR="00D05084" w:rsidRPr="00D05084" w:rsidRDefault="00D05084" w:rsidP="00D05084">
            <w:pPr>
              <w:spacing w:line="240" w:lineRule="auto"/>
              <w:jc w:val="center"/>
              <w:rPr>
                <w:rFonts w:ascii="Liberation Serif" w:hAnsi="Liberation Serif" w:cs="Liberation Serif"/>
              </w:rPr>
            </w:pPr>
            <w:r w:rsidRPr="00D05084">
              <w:rPr>
                <w:rFonts w:ascii="Liberation Serif" w:hAnsi="Liberation Serif" w:cs="Liberation Serif"/>
              </w:rPr>
              <w:t>Не более 0.5</w:t>
            </w:r>
          </w:p>
        </w:tc>
      </w:tr>
      <w:tr w:rsidR="00D05084" w:rsidRPr="00D05084" w14:paraId="4A3998ED" w14:textId="77777777" w:rsidTr="001366BB">
        <w:trPr>
          <w:gridAfter w:val="1"/>
          <w:wAfter w:w="53" w:type="dxa"/>
          <w:jc w:val="center"/>
        </w:trPr>
        <w:tc>
          <w:tcPr>
            <w:tcW w:w="249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68E10C3" w14:textId="77777777" w:rsidR="00D05084" w:rsidRPr="00D05084" w:rsidRDefault="00D05084" w:rsidP="00D05084">
            <w:pPr>
              <w:spacing w:line="240" w:lineRule="auto"/>
              <w:jc w:val="center"/>
              <w:rPr>
                <w:rFonts w:ascii="Liberation Serif" w:hAnsi="Liberation Serif" w:cs="Liberation Serif"/>
              </w:rPr>
            </w:pPr>
            <w:r w:rsidRPr="00D05084">
              <w:rPr>
                <w:rFonts w:ascii="Liberation Serif" w:hAnsi="Liberation Serif" w:cs="Liberation Serif"/>
              </w:rPr>
              <w:t>Магазины</w:t>
            </w:r>
          </w:p>
        </w:tc>
        <w:tc>
          <w:tcPr>
            <w:tcW w:w="218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325CB00" w14:textId="77777777" w:rsidR="00D05084" w:rsidRPr="00D05084" w:rsidRDefault="00D05084" w:rsidP="00D05084">
            <w:pPr>
              <w:spacing w:line="240" w:lineRule="auto"/>
              <w:jc w:val="center"/>
              <w:rPr>
                <w:rFonts w:ascii="Liberation Serif" w:hAnsi="Liberation Serif" w:cs="Liberation Serif"/>
              </w:rPr>
            </w:pPr>
            <w:r w:rsidRPr="00D05084">
              <w:rPr>
                <w:rFonts w:ascii="Liberation Serif" w:hAnsi="Liberation Serif" w:cs="Liberation Serif"/>
              </w:rPr>
              <w:t>0,06 га</w:t>
            </w:r>
          </w:p>
        </w:tc>
        <w:tc>
          <w:tcPr>
            <w:tcW w:w="203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BE9A7C0" w14:textId="77777777" w:rsidR="00D05084" w:rsidRPr="00D05084" w:rsidRDefault="00D05084" w:rsidP="00D05084">
            <w:pPr>
              <w:spacing w:line="240" w:lineRule="auto"/>
              <w:jc w:val="center"/>
              <w:rPr>
                <w:rFonts w:ascii="Liberation Serif" w:hAnsi="Liberation Serif" w:cs="Liberation Serif"/>
              </w:rPr>
            </w:pPr>
            <w:r w:rsidRPr="00D05084">
              <w:rPr>
                <w:rFonts w:ascii="Liberation Serif" w:hAnsi="Liberation Serif" w:cs="Liberation Serif"/>
              </w:rPr>
              <w:t>Не подлежит установлению</w:t>
            </w:r>
          </w:p>
        </w:tc>
        <w:tc>
          <w:tcPr>
            <w:tcW w:w="241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DD5480B" w14:textId="77777777" w:rsidR="00D05084" w:rsidRPr="00D05084" w:rsidRDefault="00D05084" w:rsidP="00D05084">
            <w:pPr>
              <w:spacing w:line="240" w:lineRule="auto"/>
              <w:jc w:val="center"/>
              <w:rPr>
                <w:rFonts w:ascii="Liberation Serif" w:hAnsi="Liberation Serif" w:cs="Liberation Serif"/>
              </w:rPr>
            </w:pPr>
            <w:r w:rsidRPr="00D05084">
              <w:rPr>
                <w:rFonts w:ascii="Liberation Serif" w:hAnsi="Liberation Serif" w:cs="Liberation Serif"/>
              </w:rPr>
              <w:t>Не более 0.5</w:t>
            </w:r>
          </w:p>
        </w:tc>
      </w:tr>
      <w:tr w:rsidR="00D05084" w:rsidRPr="00D05084" w14:paraId="0DF37BBE" w14:textId="77777777" w:rsidTr="001366BB">
        <w:trPr>
          <w:gridAfter w:val="1"/>
          <w:wAfter w:w="53" w:type="dxa"/>
          <w:trHeight w:val="645"/>
          <w:jc w:val="center"/>
        </w:trPr>
        <w:tc>
          <w:tcPr>
            <w:tcW w:w="2496" w:type="dxa"/>
            <w:gridSpan w:val="3"/>
            <w:tcBorders>
              <w:top w:val="single" w:sz="4" w:space="0" w:color="auto"/>
              <w:right w:val="single" w:sz="4" w:space="0" w:color="auto"/>
            </w:tcBorders>
            <w:shd w:val="clear" w:color="auto" w:fill="auto"/>
            <w:vAlign w:val="center"/>
          </w:tcPr>
          <w:p w14:paraId="1EAC8827" w14:textId="77777777" w:rsidR="00D05084" w:rsidRPr="00D05084" w:rsidRDefault="00D05084" w:rsidP="00D05084">
            <w:pPr>
              <w:spacing w:line="240" w:lineRule="auto"/>
              <w:jc w:val="center"/>
              <w:rPr>
                <w:rFonts w:ascii="Liberation Serif" w:hAnsi="Liberation Serif" w:cs="Liberation Serif"/>
              </w:rPr>
            </w:pPr>
            <w:r w:rsidRPr="00D05084">
              <w:rPr>
                <w:rFonts w:ascii="Liberation Serif" w:hAnsi="Liberation Serif" w:cs="Liberation Serif"/>
              </w:rPr>
              <w:t>Общественное питание</w:t>
            </w:r>
          </w:p>
        </w:tc>
        <w:tc>
          <w:tcPr>
            <w:tcW w:w="2180" w:type="dxa"/>
            <w:gridSpan w:val="3"/>
            <w:tcBorders>
              <w:top w:val="single" w:sz="4" w:space="0" w:color="auto"/>
              <w:left w:val="single" w:sz="4" w:space="0" w:color="auto"/>
            </w:tcBorders>
            <w:shd w:val="clear" w:color="auto" w:fill="auto"/>
            <w:vAlign w:val="center"/>
          </w:tcPr>
          <w:p w14:paraId="5BF001A7" w14:textId="77777777" w:rsidR="00D05084" w:rsidRPr="00D05084" w:rsidRDefault="00D05084" w:rsidP="00D05084">
            <w:pPr>
              <w:spacing w:line="240" w:lineRule="auto"/>
              <w:jc w:val="center"/>
              <w:rPr>
                <w:rFonts w:ascii="Liberation Serif" w:hAnsi="Liberation Serif" w:cs="Liberation Serif"/>
              </w:rPr>
            </w:pPr>
            <w:r w:rsidRPr="00D05084">
              <w:rPr>
                <w:rFonts w:ascii="Liberation Serif" w:hAnsi="Liberation Serif" w:cs="Liberation Serif"/>
              </w:rPr>
              <w:t>0,05 га</w:t>
            </w:r>
          </w:p>
        </w:tc>
        <w:tc>
          <w:tcPr>
            <w:tcW w:w="2032" w:type="dxa"/>
            <w:gridSpan w:val="3"/>
            <w:tcBorders>
              <w:top w:val="single" w:sz="4" w:space="0" w:color="auto"/>
              <w:left w:val="single" w:sz="4" w:space="0" w:color="auto"/>
            </w:tcBorders>
            <w:shd w:val="clear" w:color="auto" w:fill="auto"/>
            <w:vAlign w:val="center"/>
          </w:tcPr>
          <w:p w14:paraId="217C5A6E" w14:textId="77777777" w:rsidR="00D05084" w:rsidRPr="00D05084" w:rsidRDefault="00D05084" w:rsidP="00D05084">
            <w:pPr>
              <w:spacing w:line="240" w:lineRule="auto"/>
              <w:jc w:val="center"/>
              <w:rPr>
                <w:rFonts w:ascii="Liberation Serif" w:hAnsi="Liberation Serif" w:cs="Liberation Serif"/>
              </w:rPr>
            </w:pPr>
            <w:r w:rsidRPr="00D05084">
              <w:rPr>
                <w:rFonts w:ascii="Liberation Serif" w:hAnsi="Liberation Serif" w:cs="Liberation Serif"/>
              </w:rPr>
              <w:t>Не подлежит установлению</w:t>
            </w:r>
          </w:p>
        </w:tc>
        <w:tc>
          <w:tcPr>
            <w:tcW w:w="2418" w:type="dxa"/>
            <w:gridSpan w:val="3"/>
            <w:tcBorders>
              <w:top w:val="single" w:sz="4" w:space="0" w:color="auto"/>
              <w:bottom w:val="single" w:sz="4" w:space="0" w:color="auto"/>
              <w:right w:val="single" w:sz="4" w:space="0" w:color="auto"/>
            </w:tcBorders>
            <w:shd w:val="clear" w:color="auto" w:fill="auto"/>
            <w:vAlign w:val="center"/>
          </w:tcPr>
          <w:p w14:paraId="3AA603FB" w14:textId="77777777" w:rsidR="00D05084" w:rsidRPr="00D05084" w:rsidRDefault="00D05084" w:rsidP="00D05084">
            <w:pPr>
              <w:spacing w:line="240" w:lineRule="auto"/>
              <w:jc w:val="center"/>
              <w:rPr>
                <w:rFonts w:ascii="Liberation Serif" w:hAnsi="Liberation Serif" w:cs="Liberation Serif"/>
              </w:rPr>
            </w:pPr>
            <w:r w:rsidRPr="00D05084">
              <w:rPr>
                <w:rFonts w:ascii="Liberation Serif" w:hAnsi="Liberation Serif" w:cs="Liberation Serif"/>
              </w:rPr>
              <w:t>Не более 0.5</w:t>
            </w:r>
          </w:p>
        </w:tc>
      </w:tr>
      <w:tr w:rsidR="00D05084" w:rsidRPr="00D05084" w14:paraId="30BF1364" w14:textId="77777777" w:rsidTr="001366BB">
        <w:trPr>
          <w:gridAfter w:val="1"/>
          <w:wAfter w:w="53" w:type="dxa"/>
          <w:trHeight w:val="643"/>
          <w:jc w:val="center"/>
        </w:trPr>
        <w:tc>
          <w:tcPr>
            <w:tcW w:w="2496" w:type="dxa"/>
            <w:gridSpan w:val="3"/>
            <w:tcBorders>
              <w:right w:val="single" w:sz="4" w:space="0" w:color="auto"/>
            </w:tcBorders>
            <w:shd w:val="clear" w:color="auto" w:fill="auto"/>
            <w:vAlign w:val="center"/>
          </w:tcPr>
          <w:p w14:paraId="50DEED68" w14:textId="77777777" w:rsidR="00D05084" w:rsidRPr="00D05084" w:rsidRDefault="00D05084" w:rsidP="00D05084">
            <w:pPr>
              <w:spacing w:line="240" w:lineRule="auto"/>
              <w:jc w:val="center"/>
              <w:rPr>
                <w:rFonts w:ascii="Liberation Serif" w:hAnsi="Liberation Serif" w:cs="Liberation Serif"/>
              </w:rPr>
            </w:pPr>
            <w:r w:rsidRPr="00D05084">
              <w:rPr>
                <w:rFonts w:ascii="Liberation Serif" w:hAnsi="Liberation Serif" w:cs="Liberation Serif"/>
              </w:rPr>
              <w:t>Гостиничное обслуживание</w:t>
            </w:r>
          </w:p>
        </w:tc>
        <w:tc>
          <w:tcPr>
            <w:tcW w:w="2180" w:type="dxa"/>
            <w:gridSpan w:val="3"/>
            <w:tcBorders>
              <w:left w:val="single" w:sz="4" w:space="0" w:color="auto"/>
              <w:bottom w:val="single" w:sz="4" w:space="0" w:color="auto"/>
            </w:tcBorders>
            <w:shd w:val="clear" w:color="auto" w:fill="auto"/>
            <w:vAlign w:val="center"/>
          </w:tcPr>
          <w:p w14:paraId="13469044" w14:textId="77777777" w:rsidR="00D05084" w:rsidRPr="00D05084" w:rsidRDefault="00D05084" w:rsidP="00D05084">
            <w:pPr>
              <w:spacing w:after="0" w:line="240" w:lineRule="auto"/>
              <w:jc w:val="center"/>
              <w:rPr>
                <w:rFonts w:ascii="Liberation Serif" w:eastAsia="Times New Roman" w:hAnsi="Liberation Serif" w:cs="Liberation Serif"/>
              </w:rPr>
            </w:pPr>
            <w:r w:rsidRPr="00D05084">
              <w:rPr>
                <w:rFonts w:ascii="Liberation Serif" w:eastAsia="Times New Roman" w:hAnsi="Liberation Serif" w:cs="Liberation Serif"/>
              </w:rPr>
              <w:t>0,06 га</w:t>
            </w:r>
          </w:p>
        </w:tc>
        <w:tc>
          <w:tcPr>
            <w:tcW w:w="2032" w:type="dxa"/>
            <w:gridSpan w:val="3"/>
            <w:tcBorders>
              <w:left w:val="single" w:sz="4" w:space="0" w:color="auto"/>
              <w:bottom w:val="single" w:sz="4" w:space="0" w:color="auto"/>
            </w:tcBorders>
            <w:shd w:val="clear" w:color="auto" w:fill="auto"/>
            <w:vAlign w:val="center"/>
          </w:tcPr>
          <w:p w14:paraId="1519403F" w14:textId="77777777" w:rsidR="00D05084" w:rsidRPr="00D05084" w:rsidRDefault="00D05084" w:rsidP="00D05084">
            <w:pPr>
              <w:spacing w:after="0" w:line="240" w:lineRule="auto"/>
              <w:jc w:val="center"/>
              <w:rPr>
                <w:rFonts w:ascii="Liberation Serif" w:eastAsia="Times New Roman" w:hAnsi="Liberation Serif" w:cs="Liberation Serif"/>
              </w:rPr>
            </w:pPr>
            <w:r w:rsidRPr="00D05084">
              <w:rPr>
                <w:rFonts w:ascii="Liberation Serif" w:eastAsia="Times New Roman" w:hAnsi="Liberation Serif" w:cs="Liberation Serif"/>
              </w:rPr>
              <w:t>Не подлежит установлению</w:t>
            </w:r>
          </w:p>
        </w:tc>
        <w:tc>
          <w:tcPr>
            <w:tcW w:w="2418" w:type="dxa"/>
            <w:gridSpan w:val="3"/>
            <w:tcBorders>
              <w:left w:val="single" w:sz="4" w:space="0" w:color="auto"/>
              <w:bottom w:val="single" w:sz="4" w:space="0" w:color="auto"/>
            </w:tcBorders>
            <w:shd w:val="clear" w:color="auto" w:fill="auto"/>
            <w:vAlign w:val="center"/>
          </w:tcPr>
          <w:p w14:paraId="04C26591" w14:textId="77777777" w:rsidR="00D05084" w:rsidRPr="00D05084" w:rsidRDefault="00D05084" w:rsidP="00D05084">
            <w:pPr>
              <w:spacing w:after="0" w:line="240" w:lineRule="auto"/>
              <w:jc w:val="center"/>
              <w:rPr>
                <w:rFonts w:ascii="Liberation Serif" w:eastAsia="Times New Roman" w:hAnsi="Liberation Serif" w:cs="Liberation Serif"/>
              </w:rPr>
            </w:pPr>
            <w:r w:rsidRPr="00D05084">
              <w:rPr>
                <w:rFonts w:ascii="Liberation Serif" w:hAnsi="Liberation Serif" w:cs="Liberation Serif"/>
              </w:rPr>
              <w:t>Не более 0.5</w:t>
            </w:r>
          </w:p>
        </w:tc>
      </w:tr>
      <w:tr w:rsidR="00D05084" w:rsidRPr="00D05084" w14:paraId="05F767CE" w14:textId="77777777" w:rsidTr="001366BB">
        <w:trPr>
          <w:gridAfter w:val="1"/>
          <w:wAfter w:w="53" w:type="dxa"/>
          <w:jc w:val="center"/>
        </w:trPr>
        <w:tc>
          <w:tcPr>
            <w:tcW w:w="2496" w:type="dxa"/>
            <w:gridSpan w:val="3"/>
            <w:tcBorders>
              <w:left w:val="single" w:sz="4" w:space="0" w:color="auto"/>
              <w:bottom w:val="single" w:sz="4" w:space="0" w:color="auto"/>
              <w:right w:val="single" w:sz="4" w:space="0" w:color="auto"/>
            </w:tcBorders>
            <w:shd w:val="clear" w:color="auto" w:fill="auto"/>
            <w:vAlign w:val="center"/>
          </w:tcPr>
          <w:p w14:paraId="2D57A125" w14:textId="77777777" w:rsidR="00D05084" w:rsidRPr="00D05084" w:rsidRDefault="00D05084" w:rsidP="00D05084">
            <w:pPr>
              <w:spacing w:line="240" w:lineRule="auto"/>
              <w:jc w:val="center"/>
              <w:rPr>
                <w:rFonts w:ascii="Liberation Serif" w:hAnsi="Liberation Serif" w:cs="Liberation Serif"/>
              </w:rPr>
            </w:pPr>
            <w:r w:rsidRPr="00D05084">
              <w:rPr>
                <w:rFonts w:ascii="Liberation Serif" w:eastAsia="Calibri" w:hAnsi="Liberation Serif" w:cs="Liberation Serif"/>
              </w:rPr>
              <w:t>Спорт</w:t>
            </w:r>
          </w:p>
        </w:tc>
        <w:tc>
          <w:tcPr>
            <w:tcW w:w="2180" w:type="dxa"/>
            <w:gridSpan w:val="3"/>
            <w:tcBorders>
              <w:left w:val="single" w:sz="4" w:space="0" w:color="auto"/>
              <w:bottom w:val="single" w:sz="4" w:space="0" w:color="auto"/>
            </w:tcBorders>
            <w:shd w:val="clear" w:color="auto" w:fill="auto"/>
            <w:vAlign w:val="center"/>
          </w:tcPr>
          <w:p w14:paraId="15CDDCAA" w14:textId="77777777" w:rsidR="00D05084" w:rsidRPr="00D05084" w:rsidRDefault="00D05084" w:rsidP="00D05084">
            <w:pPr>
              <w:spacing w:line="240" w:lineRule="auto"/>
              <w:jc w:val="center"/>
              <w:rPr>
                <w:rFonts w:ascii="Liberation Serif" w:hAnsi="Liberation Serif" w:cs="Liberation Serif"/>
              </w:rPr>
            </w:pPr>
            <w:r w:rsidRPr="00D05084">
              <w:rPr>
                <w:rFonts w:ascii="Liberation Serif" w:hAnsi="Liberation Serif" w:cs="Liberation Serif"/>
              </w:rPr>
              <w:t>0,02 га</w:t>
            </w:r>
          </w:p>
        </w:tc>
        <w:tc>
          <w:tcPr>
            <w:tcW w:w="2032" w:type="dxa"/>
            <w:gridSpan w:val="3"/>
            <w:tcBorders>
              <w:bottom w:val="single" w:sz="4" w:space="0" w:color="auto"/>
            </w:tcBorders>
            <w:shd w:val="clear" w:color="auto" w:fill="auto"/>
            <w:vAlign w:val="center"/>
          </w:tcPr>
          <w:p w14:paraId="15971F88" w14:textId="77777777" w:rsidR="00D05084" w:rsidRPr="00D05084" w:rsidRDefault="00D05084" w:rsidP="00D05084">
            <w:pPr>
              <w:spacing w:line="240" w:lineRule="auto"/>
              <w:jc w:val="center"/>
              <w:rPr>
                <w:rFonts w:ascii="Liberation Serif" w:hAnsi="Liberation Serif" w:cs="Liberation Serif"/>
              </w:rPr>
            </w:pPr>
            <w:r w:rsidRPr="00D05084">
              <w:rPr>
                <w:rFonts w:ascii="Liberation Serif" w:hAnsi="Liberation Serif" w:cs="Liberation Serif"/>
              </w:rPr>
              <w:t>Не подлежит установлению</w:t>
            </w:r>
          </w:p>
        </w:tc>
        <w:tc>
          <w:tcPr>
            <w:tcW w:w="2418" w:type="dxa"/>
            <w:gridSpan w:val="3"/>
            <w:tcBorders>
              <w:bottom w:val="single" w:sz="4" w:space="0" w:color="auto"/>
              <w:right w:val="single" w:sz="4" w:space="0" w:color="auto"/>
            </w:tcBorders>
            <w:shd w:val="clear" w:color="auto" w:fill="auto"/>
            <w:vAlign w:val="center"/>
          </w:tcPr>
          <w:p w14:paraId="61A1599B" w14:textId="77777777" w:rsidR="00D05084" w:rsidRPr="00D05084" w:rsidRDefault="00D05084" w:rsidP="00D05084">
            <w:pPr>
              <w:spacing w:line="240" w:lineRule="auto"/>
              <w:jc w:val="center"/>
              <w:rPr>
                <w:rFonts w:ascii="Liberation Serif" w:hAnsi="Liberation Serif" w:cs="Liberation Serif"/>
              </w:rPr>
            </w:pPr>
            <w:r w:rsidRPr="00D05084">
              <w:rPr>
                <w:rFonts w:ascii="Liberation Serif" w:hAnsi="Liberation Serif" w:cs="Liberation Serif"/>
              </w:rPr>
              <w:t>Не более 0.7</w:t>
            </w:r>
          </w:p>
        </w:tc>
      </w:tr>
      <w:tr w:rsidR="00D05084" w:rsidRPr="00D05084" w14:paraId="0989EAEA" w14:textId="77777777" w:rsidTr="001366BB">
        <w:trPr>
          <w:gridAfter w:val="1"/>
          <w:wAfter w:w="53" w:type="dxa"/>
          <w:trHeight w:val="683"/>
          <w:jc w:val="center"/>
        </w:trPr>
        <w:tc>
          <w:tcPr>
            <w:tcW w:w="249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F55EACD" w14:textId="77777777" w:rsidR="00D05084" w:rsidRPr="00D05084" w:rsidRDefault="00D05084" w:rsidP="00D05084">
            <w:pPr>
              <w:spacing w:line="240" w:lineRule="auto"/>
              <w:jc w:val="center"/>
              <w:rPr>
                <w:rFonts w:ascii="Liberation Serif" w:hAnsi="Liberation Serif" w:cs="Liberation Serif"/>
              </w:rPr>
            </w:pPr>
            <w:r w:rsidRPr="00D05084">
              <w:rPr>
                <w:rFonts w:ascii="Liberation Serif" w:eastAsia="Calibri" w:hAnsi="Liberation Serif" w:cs="Liberation Serif"/>
              </w:rPr>
              <w:t>Обеспечение занятий спортом в помещениях</w:t>
            </w:r>
          </w:p>
        </w:tc>
        <w:tc>
          <w:tcPr>
            <w:tcW w:w="218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E1DB7AE" w14:textId="77777777" w:rsidR="00D05084" w:rsidRPr="00D05084" w:rsidRDefault="00D05084" w:rsidP="00D05084">
            <w:pPr>
              <w:spacing w:line="240" w:lineRule="auto"/>
              <w:jc w:val="center"/>
              <w:rPr>
                <w:rFonts w:ascii="Liberation Serif" w:hAnsi="Liberation Serif" w:cs="Liberation Serif"/>
              </w:rPr>
            </w:pPr>
            <w:r w:rsidRPr="00D05084">
              <w:rPr>
                <w:rFonts w:ascii="Liberation Serif" w:hAnsi="Liberation Serif" w:cs="Liberation Serif"/>
              </w:rPr>
              <w:t>0,02 га</w:t>
            </w:r>
          </w:p>
        </w:tc>
        <w:tc>
          <w:tcPr>
            <w:tcW w:w="203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51C55C4" w14:textId="77777777" w:rsidR="00D05084" w:rsidRPr="00D05084" w:rsidRDefault="00D05084" w:rsidP="00D05084">
            <w:pPr>
              <w:spacing w:line="240" w:lineRule="auto"/>
              <w:jc w:val="center"/>
              <w:rPr>
                <w:rFonts w:ascii="Liberation Serif" w:hAnsi="Liberation Serif" w:cs="Liberation Serif"/>
              </w:rPr>
            </w:pPr>
            <w:r w:rsidRPr="00D05084">
              <w:rPr>
                <w:rFonts w:ascii="Liberation Serif" w:hAnsi="Liberation Serif" w:cs="Liberation Serif"/>
              </w:rPr>
              <w:t>Не подлежит установлению</w:t>
            </w:r>
          </w:p>
        </w:tc>
        <w:tc>
          <w:tcPr>
            <w:tcW w:w="241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B132BF3" w14:textId="77777777" w:rsidR="00D05084" w:rsidRPr="00D05084" w:rsidRDefault="00D05084" w:rsidP="00D05084">
            <w:pPr>
              <w:spacing w:line="240" w:lineRule="auto"/>
              <w:jc w:val="center"/>
              <w:rPr>
                <w:rFonts w:ascii="Liberation Serif" w:hAnsi="Liberation Serif" w:cs="Liberation Serif"/>
              </w:rPr>
            </w:pPr>
            <w:r w:rsidRPr="00D05084">
              <w:rPr>
                <w:rFonts w:ascii="Liberation Serif" w:hAnsi="Liberation Serif" w:cs="Liberation Serif"/>
              </w:rPr>
              <w:t>Не более 0.7</w:t>
            </w:r>
          </w:p>
        </w:tc>
      </w:tr>
      <w:tr w:rsidR="00D05084" w:rsidRPr="00D05084" w14:paraId="585F4A90" w14:textId="77777777" w:rsidTr="001366BB">
        <w:trPr>
          <w:gridAfter w:val="1"/>
          <w:wAfter w:w="53" w:type="dxa"/>
          <w:trHeight w:val="711"/>
          <w:jc w:val="center"/>
        </w:trPr>
        <w:tc>
          <w:tcPr>
            <w:tcW w:w="2496" w:type="dxa"/>
            <w:gridSpan w:val="3"/>
            <w:tcBorders>
              <w:top w:val="single" w:sz="4" w:space="0" w:color="auto"/>
              <w:right w:val="single" w:sz="4" w:space="0" w:color="auto"/>
            </w:tcBorders>
            <w:shd w:val="clear" w:color="auto" w:fill="auto"/>
            <w:vAlign w:val="center"/>
          </w:tcPr>
          <w:p w14:paraId="0B05BA20" w14:textId="77777777" w:rsidR="00D05084" w:rsidRPr="00D05084" w:rsidRDefault="00D05084" w:rsidP="00D05084">
            <w:pPr>
              <w:spacing w:line="240" w:lineRule="auto"/>
              <w:jc w:val="center"/>
              <w:rPr>
                <w:rFonts w:ascii="Liberation Serif" w:hAnsi="Liberation Serif" w:cs="Liberation Serif"/>
              </w:rPr>
            </w:pPr>
            <w:r w:rsidRPr="00D05084">
              <w:rPr>
                <w:rFonts w:ascii="Liberation Serif" w:hAnsi="Liberation Serif" w:cs="Liberation Serif"/>
              </w:rPr>
              <w:t>Связь</w:t>
            </w:r>
          </w:p>
        </w:tc>
        <w:tc>
          <w:tcPr>
            <w:tcW w:w="2180" w:type="dxa"/>
            <w:gridSpan w:val="3"/>
            <w:tcBorders>
              <w:top w:val="single" w:sz="4" w:space="0" w:color="auto"/>
              <w:left w:val="single" w:sz="4" w:space="0" w:color="auto"/>
            </w:tcBorders>
            <w:shd w:val="clear" w:color="auto" w:fill="auto"/>
            <w:vAlign w:val="center"/>
          </w:tcPr>
          <w:p w14:paraId="75C20A0E" w14:textId="77777777" w:rsidR="00D05084" w:rsidRPr="00D05084" w:rsidRDefault="00D05084" w:rsidP="00D05084">
            <w:pPr>
              <w:spacing w:line="240" w:lineRule="auto"/>
              <w:jc w:val="center"/>
              <w:rPr>
                <w:rFonts w:ascii="Liberation Serif" w:hAnsi="Liberation Serif" w:cs="Liberation Serif"/>
              </w:rPr>
            </w:pPr>
            <w:r w:rsidRPr="00D05084">
              <w:rPr>
                <w:rFonts w:ascii="Liberation Serif" w:hAnsi="Liberation Serif" w:cs="Liberation Serif"/>
              </w:rPr>
              <w:t>0,03 га</w:t>
            </w:r>
          </w:p>
        </w:tc>
        <w:tc>
          <w:tcPr>
            <w:tcW w:w="4450" w:type="dxa"/>
            <w:gridSpan w:val="6"/>
            <w:tcBorders>
              <w:top w:val="single" w:sz="4" w:space="0" w:color="auto"/>
              <w:left w:val="single" w:sz="4" w:space="0" w:color="auto"/>
              <w:right w:val="single" w:sz="4" w:space="0" w:color="auto"/>
            </w:tcBorders>
            <w:shd w:val="clear" w:color="auto" w:fill="auto"/>
            <w:vAlign w:val="center"/>
          </w:tcPr>
          <w:p w14:paraId="3008B046" w14:textId="77777777" w:rsidR="00D05084" w:rsidRPr="00D05084" w:rsidRDefault="00D05084" w:rsidP="00D05084">
            <w:pPr>
              <w:spacing w:line="240" w:lineRule="auto"/>
              <w:jc w:val="center"/>
              <w:rPr>
                <w:rFonts w:ascii="Liberation Serif" w:hAnsi="Liberation Serif" w:cs="Liberation Serif"/>
              </w:rPr>
            </w:pPr>
            <w:r w:rsidRPr="00D05084">
              <w:rPr>
                <w:rFonts w:ascii="Liberation Serif" w:hAnsi="Liberation Serif" w:cs="Liberation Serif"/>
              </w:rPr>
              <w:t>Не подлежит установлению</w:t>
            </w:r>
          </w:p>
        </w:tc>
      </w:tr>
    </w:tbl>
    <w:p w14:paraId="5598818A" w14:textId="56AE6C64" w:rsidR="00D05084" w:rsidRDefault="00D05084" w:rsidP="00D05084">
      <w:pPr>
        <w:spacing w:after="0" w:line="240" w:lineRule="auto"/>
        <w:contextualSpacing/>
        <w:jc w:val="both"/>
        <w:rPr>
          <w:rFonts w:ascii="Liberation Serif" w:hAnsi="Liberation Serif" w:cs="Liberation Serif"/>
          <w:sz w:val="24"/>
          <w:szCs w:val="24"/>
        </w:rPr>
      </w:pPr>
    </w:p>
    <w:p w14:paraId="56C345C3" w14:textId="77777777" w:rsidR="00D05084" w:rsidRPr="00D05084" w:rsidRDefault="00D05084" w:rsidP="00D05084">
      <w:pPr>
        <w:pStyle w:val="afb"/>
        <w:ind w:firstLine="708"/>
        <w:rPr>
          <w:rFonts w:ascii="Liberation Serif" w:hAnsi="Liberation Serif" w:cs="Liberation Serif"/>
          <w:sz w:val="24"/>
          <w:szCs w:val="24"/>
        </w:rPr>
      </w:pPr>
      <w:r w:rsidRPr="00D05084">
        <w:rPr>
          <w:rFonts w:ascii="Liberation Serif" w:hAnsi="Liberation Serif" w:cs="Liberation Serif"/>
          <w:sz w:val="24"/>
          <w:szCs w:val="24"/>
        </w:rPr>
        <w:t>2) Ж-4. «Зона многоэтажных многоквартирных жилых домов».</w:t>
      </w:r>
    </w:p>
    <w:p w14:paraId="1C582AE0" w14:textId="77777777" w:rsidR="00D05084" w:rsidRPr="00D05084" w:rsidRDefault="00D05084" w:rsidP="00D05084">
      <w:pPr>
        <w:pStyle w:val="afb"/>
        <w:ind w:firstLine="708"/>
        <w:jc w:val="both"/>
        <w:rPr>
          <w:rFonts w:ascii="Liberation Serif" w:hAnsi="Liberation Serif" w:cs="Liberation Serif"/>
          <w:sz w:val="24"/>
          <w:szCs w:val="24"/>
        </w:rPr>
      </w:pPr>
      <w:r w:rsidRPr="00D05084">
        <w:rPr>
          <w:rFonts w:ascii="Liberation Serif" w:hAnsi="Liberation Serif" w:cs="Liberation Serif"/>
          <w:sz w:val="24"/>
          <w:szCs w:val="24"/>
        </w:rPr>
        <w:t>Зона многоэтажных многоквартирных жилых домов – территории, застроенные или планируемые к застройке многоквартирными жилыми домами.</w:t>
      </w:r>
    </w:p>
    <w:p w14:paraId="0899BC00" w14:textId="77777777" w:rsidR="00D05084" w:rsidRPr="00D05084" w:rsidRDefault="00D05084" w:rsidP="00D05084">
      <w:pPr>
        <w:pStyle w:val="afb"/>
        <w:ind w:firstLine="708"/>
        <w:jc w:val="both"/>
        <w:rPr>
          <w:rFonts w:ascii="Liberation Serif" w:hAnsi="Liberation Serif" w:cs="Liberation Serif"/>
          <w:sz w:val="24"/>
          <w:szCs w:val="24"/>
        </w:rPr>
      </w:pPr>
      <w:r w:rsidRPr="00D05084">
        <w:rPr>
          <w:rFonts w:ascii="Liberation Serif" w:hAnsi="Liberation Serif" w:cs="Liberation Serif"/>
          <w:sz w:val="24"/>
          <w:szCs w:val="24"/>
        </w:rPr>
        <w:t>Основные виды разрешенные использования:</w:t>
      </w:r>
    </w:p>
    <w:p w14:paraId="0CCDF18B" w14:textId="77777777" w:rsidR="00D05084" w:rsidRPr="00D05084" w:rsidRDefault="00D05084" w:rsidP="00D05084">
      <w:pPr>
        <w:spacing w:line="240" w:lineRule="auto"/>
        <w:ind w:firstLine="709"/>
        <w:contextualSpacing/>
        <w:jc w:val="both"/>
        <w:rPr>
          <w:rFonts w:ascii="Liberation Serif" w:hAnsi="Liberation Serif" w:cs="Liberation Serif"/>
          <w:sz w:val="24"/>
          <w:szCs w:val="24"/>
        </w:rPr>
      </w:pPr>
      <w:r w:rsidRPr="00D05084">
        <w:rPr>
          <w:rFonts w:ascii="Liberation Serif" w:hAnsi="Liberation Serif" w:cs="Liberation Serif"/>
          <w:sz w:val="24"/>
          <w:szCs w:val="24"/>
        </w:rPr>
        <w:t>- Многоэтажная жилая застройка (высотная застройка);</w:t>
      </w:r>
    </w:p>
    <w:p w14:paraId="53B8150C" w14:textId="77777777" w:rsidR="00D05084" w:rsidRPr="00D05084" w:rsidRDefault="00D05084" w:rsidP="00D05084">
      <w:pPr>
        <w:spacing w:line="240" w:lineRule="auto"/>
        <w:ind w:firstLine="709"/>
        <w:contextualSpacing/>
        <w:jc w:val="both"/>
        <w:rPr>
          <w:rFonts w:ascii="Liberation Serif" w:hAnsi="Liberation Serif" w:cs="Liberation Serif"/>
          <w:sz w:val="24"/>
          <w:szCs w:val="24"/>
        </w:rPr>
      </w:pPr>
      <w:r w:rsidRPr="00D05084">
        <w:rPr>
          <w:rFonts w:ascii="Liberation Serif" w:hAnsi="Liberation Serif" w:cs="Liberation Serif"/>
          <w:sz w:val="24"/>
          <w:szCs w:val="24"/>
        </w:rPr>
        <w:t>- Дошкольное, начальное и среднее общее образование;</w:t>
      </w:r>
    </w:p>
    <w:p w14:paraId="580C4600" w14:textId="77777777" w:rsidR="00D05084" w:rsidRPr="00D05084" w:rsidRDefault="00D05084" w:rsidP="00D05084">
      <w:pPr>
        <w:spacing w:line="240" w:lineRule="auto"/>
        <w:ind w:firstLine="709"/>
        <w:contextualSpacing/>
        <w:jc w:val="both"/>
        <w:rPr>
          <w:rFonts w:ascii="Liberation Serif" w:hAnsi="Liberation Serif" w:cs="Liberation Serif"/>
          <w:sz w:val="24"/>
          <w:szCs w:val="24"/>
        </w:rPr>
      </w:pPr>
      <w:r w:rsidRPr="00D05084">
        <w:rPr>
          <w:rFonts w:ascii="Liberation Serif" w:hAnsi="Liberation Serif" w:cs="Liberation Serif"/>
          <w:sz w:val="24"/>
          <w:szCs w:val="24"/>
        </w:rPr>
        <w:t xml:space="preserve">- </w:t>
      </w:r>
      <w:r w:rsidRPr="00D05084">
        <w:rPr>
          <w:rFonts w:ascii="Liberation Serif" w:eastAsia="Calibri" w:hAnsi="Liberation Serif" w:cs="Liberation Serif"/>
          <w:sz w:val="24"/>
          <w:szCs w:val="24"/>
        </w:rPr>
        <w:t>Благоустройство территории</w:t>
      </w:r>
      <w:r w:rsidRPr="00D05084">
        <w:rPr>
          <w:rFonts w:ascii="Liberation Serif" w:hAnsi="Liberation Serif" w:cs="Liberation Serif"/>
          <w:sz w:val="24"/>
          <w:szCs w:val="24"/>
        </w:rPr>
        <w:t>;</w:t>
      </w:r>
    </w:p>
    <w:p w14:paraId="69E64344" w14:textId="77777777" w:rsidR="00D05084" w:rsidRPr="00D05084" w:rsidRDefault="00D05084" w:rsidP="00D05084">
      <w:pPr>
        <w:spacing w:line="240" w:lineRule="auto"/>
        <w:ind w:firstLine="709"/>
        <w:contextualSpacing/>
        <w:jc w:val="both"/>
        <w:rPr>
          <w:rFonts w:ascii="Liberation Serif" w:hAnsi="Liberation Serif" w:cs="Liberation Serif"/>
          <w:sz w:val="24"/>
          <w:szCs w:val="24"/>
        </w:rPr>
      </w:pPr>
      <w:r w:rsidRPr="00D05084">
        <w:rPr>
          <w:rFonts w:ascii="Liberation Serif" w:hAnsi="Liberation Serif" w:cs="Liberation Serif"/>
          <w:sz w:val="24"/>
          <w:szCs w:val="24"/>
        </w:rPr>
        <w:t xml:space="preserve">- </w:t>
      </w:r>
      <w:r w:rsidRPr="00D05084">
        <w:rPr>
          <w:rFonts w:ascii="Liberation Serif" w:eastAsia="Calibri" w:hAnsi="Liberation Serif" w:cs="Liberation Serif"/>
          <w:sz w:val="24"/>
          <w:szCs w:val="24"/>
        </w:rPr>
        <w:t>Улично-дорожная сеть</w:t>
      </w:r>
      <w:r w:rsidRPr="00D05084">
        <w:rPr>
          <w:rFonts w:ascii="Liberation Serif" w:hAnsi="Liberation Serif" w:cs="Liberation Serif"/>
          <w:sz w:val="24"/>
          <w:szCs w:val="24"/>
        </w:rPr>
        <w:t>;</w:t>
      </w:r>
    </w:p>
    <w:p w14:paraId="41AF7CAB" w14:textId="77777777" w:rsidR="00D05084" w:rsidRPr="00D05084" w:rsidRDefault="00D05084" w:rsidP="00D05084">
      <w:pPr>
        <w:spacing w:line="240" w:lineRule="auto"/>
        <w:ind w:firstLine="709"/>
        <w:contextualSpacing/>
        <w:jc w:val="both"/>
        <w:rPr>
          <w:rFonts w:ascii="Liberation Serif" w:hAnsi="Liberation Serif" w:cs="Liberation Serif"/>
          <w:sz w:val="24"/>
          <w:szCs w:val="24"/>
        </w:rPr>
      </w:pPr>
      <w:r w:rsidRPr="00D05084">
        <w:rPr>
          <w:rFonts w:ascii="Liberation Serif" w:hAnsi="Liberation Serif" w:cs="Liberation Serif"/>
          <w:sz w:val="24"/>
          <w:szCs w:val="24"/>
        </w:rPr>
        <w:t xml:space="preserve">- </w:t>
      </w:r>
      <w:r w:rsidRPr="00D05084">
        <w:rPr>
          <w:rFonts w:ascii="Liberation Serif" w:eastAsia="Calibri" w:hAnsi="Liberation Serif" w:cs="Liberation Serif"/>
          <w:sz w:val="24"/>
          <w:szCs w:val="24"/>
        </w:rPr>
        <w:t>Предоставление коммунальных услуг</w:t>
      </w:r>
      <w:r w:rsidRPr="00D05084">
        <w:rPr>
          <w:rFonts w:ascii="Liberation Serif" w:hAnsi="Liberation Serif" w:cs="Liberation Serif"/>
          <w:sz w:val="24"/>
          <w:szCs w:val="24"/>
        </w:rPr>
        <w:t>.</w:t>
      </w:r>
    </w:p>
    <w:p w14:paraId="50D27E6E" w14:textId="77777777" w:rsidR="00D05084" w:rsidRPr="00D05084" w:rsidRDefault="00D05084" w:rsidP="00D05084">
      <w:pPr>
        <w:spacing w:line="240" w:lineRule="auto"/>
        <w:ind w:firstLine="709"/>
        <w:contextualSpacing/>
        <w:jc w:val="both"/>
        <w:rPr>
          <w:rFonts w:ascii="Liberation Serif" w:hAnsi="Liberation Serif" w:cs="Liberation Serif"/>
          <w:sz w:val="24"/>
          <w:szCs w:val="24"/>
        </w:rPr>
      </w:pPr>
      <w:r w:rsidRPr="00D05084">
        <w:rPr>
          <w:rFonts w:ascii="Liberation Serif" w:hAnsi="Liberation Serif" w:cs="Liberation Serif"/>
          <w:sz w:val="24"/>
          <w:szCs w:val="24"/>
        </w:rPr>
        <w:t>Вспомогательные виды разрешенного использования:</w:t>
      </w:r>
    </w:p>
    <w:p w14:paraId="364924B8" w14:textId="77777777" w:rsidR="00D05084" w:rsidRPr="00D05084" w:rsidRDefault="00D05084" w:rsidP="00D05084">
      <w:pPr>
        <w:spacing w:line="240" w:lineRule="auto"/>
        <w:ind w:firstLine="709"/>
        <w:contextualSpacing/>
        <w:jc w:val="both"/>
        <w:rPr>
          <w:rFonts w:ascii="Liberation Serif" w:hAnsi="Liberation Serif" w:cs="Liberation Serif"/>
          <w:sz w:val="24"/>
          <w:szCs w:val="24"/>
        </w:rPr>
      </w:pPr>
      <w:r w:rsidRPr="00D05084">
        <w:rPr>
          <w:rFonts w:ascii="Liberation Serif" w:hAnsi="Liberation Serif" w:cs="Liberation Serif"/>
          <w:sz w:val="24"/>
          <w:szCs w:val="24"/>
        </w:rPr>
        <w:t>- Коммунальное облуживание;</w:t>
      </w:r>
    </w:p>
    <w:p w14:paraId="2F1269C2" w14:textId="77777777" w:rsidR="00D05084" w:rsidRPr="00D05084" w:rsidRDefault="00D05084" w:rsidP="00D05084">
      <w:pPr>
        <w:spacing w:line="240" w:lineRule="auto"/>
        <w:ind w:firstLine="709"/>
        <w:contextualSpacing/>
        <w:jc w:val="both"/>
        <w:rPr>
          <w:rFonts w:ascii="Liberation Serif" w:hAnsi="Liberation Serif" w:cs="Liberation Serif"/>
          <w:sz w:val="24"/>
          <w:szCs w:val="24"/>
        </w:rPr>
      </w:pPr>
      <w:r w:rsidRPr="00D05084">
        <w:rPr>
          <w:rFonts w:ascii="Liberation Serif" w:hAnsi="Liberation Serif" w:cs="Liberation Serif"/>
          <w:sz w:val="24"/>
          <w:szCs w:val="24"/>
        </w:rPr>
        <w:t xml:space="preserve">- </w:t>
      </w:r>
      <w:r w:rsidRPr="00D05084">
        <w:rPr>
          <w:rFonts w:ascii="Liberation Serif" w:eastAsia="Calibri" w:hAnsi="Liberation Serif" w:cs="Liberation Serif"/>
          <w:sz w:val="24"/>
          <w:szCs w:val="24"/>
        </w:rPr>
        <w:t>Административные здания организаций, обеспечивающих предоставление коммунальных услуг</w:t>
      </w:r>
      <w:r w:rsidRPr="00D05084">
        <w:rPr>
          <w:rFonts w:ascii="Liberation Serif" w:hAnsi="Liberation Serif" w:cs="Liberation Serif"/>
          <w:sz w:val="24"/>
          <w:szCs w:val="24"/>
        </w:rPr>
        <w:t>;</w:t>
      </w:r>
    </w:p>
    <w:p w14:paraId="706FF2D1" w14:textId="77777777" w:rsidR="00D05084" w:rsidRPr="00D05084" w:rsidRDefault="00D05084" w:rsidP="00D05084">
      <w:pPr>
        <w:spacing w:line="240" w:lineRule="auto"/>
        <w:ind w:firstLine="709"/>
        <w:contextualSpacing/>
        <w:jc w:val="both"/>
        <w:rPr>
          <w:rFonts w:ascii="Liberation Serif" w:hAnsi="Liberation Serif" w:cs="Liberation Serif"/>
          <w:sz w:val="24"/>
          <w:szCs w:val="24"/>
        </w:rPr>
      </w:pPr>
      <w:r w:rsidRPr="00D05084">
        <w:rPr>
          <w:rFonts w:ascii="Liberation Serif" w:hAnsi="Liberation Serif" w:cs="Liberation Serif"/>
          <w:sz w:val="24"/>
          <w:szCs w:val="24"/>
        </w:rPr>
        <w:t xml:space="preserve">- </w:t>
      </w:r>
      <w:r w:rsidRPr="00D05084">
        <w:rPr>
          <w:rFonts w:ascii="Liberation Serif" w:eastAsia="Calibri" w:hAnsi="Liberation Serif" w:cs="Liberation Serif"/>
          <w:sz w:val="24"/>
          <w:szCs w:val="24"/>
        </w:rPr>
        <w:t>Площадки для занятий спортом</w:t>
      </w:r>
      <w:r w:rsidRPr="00D05084">
        <w:rPr>
          <w:rFonts w:ascii="Liberation Serif" w:hAnsi="Liberation Serif" w:cs="Liberation Serif"/>
          <w:sz w:val="24"/>
          <w:szCs w:val="24"/>
        </w:rPr>
        <w:t>.</w:t>
      </w:r>
    </w:p>
    <w:p w14:paraId="0917990D" w14:textId="77777777" w:rsidR="00D05084" w:rsidRPr="00D05084" w:rsidRDefault="00D05084" w:rsidP="00D05084">
      <w:pPr>
        <w:spacing w:line="240" w:lineRule="auto"/>
        <w:ind w:firstLine="708"/>
        <w:contextualSpacing/>
        <w:jc w:val="both"/>
        <w:rPr>
          <w:rFonts w:ascii="Liberation Serif" w:hAnsi="Liberation Serif" w:cs="Liberation Serif"/>
          <w:sz w:val="24"/>
          <w:szCs w:val="24"/>
        </w:rPr>
      </w:pPr>
      <w:r w:rsidRPr="00D05084">
        <w:rPr>
          <w:rFonts w:ascii="Liberation Serif" w:hAnsi="Liberation Serif" w:cs="Liberation Serif"/>
          <w:sz w:val="24"/>
          <w:szCs w:val="24"/>
        </w:rPr>
        <w:t>Условно разрешенные виды использования:</w:t>
      </w:r>
    </w:p>
    <w:p w14:paraId="69573786" w14:textId="77777777" w:rsidR="00D05084" w:rsidRPr="00D05084" w:rsidRDefault="00D05084" w:rsidP="00D05084">
      <w:pPr>
        <w:spacing w:line="240" w:lineRule="auto"/>
        <w:ind w:firstLine="708"/>
        <w:contextualSpacing/>
        <w:jc w:val="both"/>
        <w:rPr>
          <w:rFonts w:ascii="Liberation Serif" w:eastAsia="Calibri" w:hAnsi="Liberation Serif" w:cs="Liberation Serif"/>
          <w:sz w:val="24"/>
          <w:szCs w:val="24"/>
        </w:rPr>
      </w:pPr>
      <w:r w:rsidRPr="00D05084">
        <w:rPr>
          <w:rFonts w:ascii="Liberation Serif" w:hAnsi="Liberation Serif" w:cs="Liberation Serif"/>
          <w:sz w:val="24"/>
          <w:szCs w:val="24"/>
        </w:rPr>
        <w:t xml:space="preserve">- </w:t>
      </w:r>
      <w:r w:rsidRPr="00D05084">
        <w:rPr>
          <w:rFonts w:ascii="Liberation Serif" w:eastAsia="Calibri" w:hAnsi="Liberation Serif" w:cs="Liberation Serif"/>
          <w:sz w:val="24"/>
          <w:szCs w:val="24"/>
        </w:rPr>
        <w:t>Хранение автотранспорта</w:t>
      </w:r>
    </w:p>
    <w:p w14:paraId="51FA0B89" w14:textId="77777777" w:rsidR="00D05084" w:rsidRPr="00D05084" w:rsidRDefault="00D05084" w:rsidP="00D05084">
      <w:pPr>
        <w:spacing w:line="240" w:lineRule="auto"/>
        <w:ind w:firstLine="708"/>
        <w:contextualSpacing/>
        <w:jc w:val="both"/>
        <w:rPr>
          <w:rFonts w:ascii="Liberation Serif" w:eastAsia="Calibri" w:hAnsi="Liberation Serif" w:cs="Liberation Serif"/>
          <w:sz w:val="24"/>
          <w:szCs w:val="24"/>
        </w:rPr>
      </w:pPr>
      <w:r w:rsidRPr="00D05084">
        <w:rPr>
          <w:rFonts w:ascii="Liberation Serif" w:eastAsia="Calibri" w:hAnsi="Liberation Serif" w:cs="Liberation Serif"/>
          <w:sz w:val="24"/>
          <w:szCs w:val="24"/>
        </w:rPr>
        <w:t>- Размещение гаражей для собственных нужд</w:t>
      </w:r>
    </w:p>
    <w:p w14:paraId="00996A47" w14:textId="77777777" w:rsidR="00D05084" w:rsidRPr="00D05084" w:rsidRDefault="00D05084" w:rsidP="00D05084">
      <w:pPr>
        <w:spacing w:line="240" w:lineRule="auto"/>
        <w:ind w:firstLine="708"/>
        <w:contextualSpacing/>
        <w:jc w:val="both"/>
        <w:rPr>
          <w:rFonts w:ascii="Liberation Serif" w:hAnsi="Liberation Serif" w:cs="Liberation Serif"/>
          <w:sz w:val="24"/>
          <w:szCs w:val="24"/>
        </w:rPr>
      </w:pPr>
      <w:r w:rsidRPr="00D05084">
        <w:rPr>
          <w:rFonts w:ascii="Liberation Serif" w:eastAsia="Calibri" w:hAnsi="Liberation Serif" w:cs="Liberation Serif"/>
          <w:sz w:val="24"/>
          <w:szCs w:val="24"/>
        </w:rPr>
        <w:t xml:space="preserve">- </w:t>
      </w:r>
      <w:r w:rsidRPr="00D05084">
        <w:rPr>
          <w:rFonts w:ascii="Liberation Serif" w:hAnsi="Liberation Serif" w:cs="Liberation Serif"/>
          <w:sz w:val="24"/>
          <w:szCs w:val="24"/>
        </w:rPr>
        <w:t>Социальное обслуживание</w:t>
      </w:r>
    </w:p>
    <w:p w14:paraId="188EE1AA" w14:textId="77777777" w:rsidR="00D05084" w:rsidRPr="00D05084" w:rsidRDefault="00D05084" w:rsidP="00D05084">
      <w:pPr>
        <w:spacing w:line="240" w:lineRule="auto"/>
        <w:ind w:firstLine="708"/>
        <w:contextualSpacing/>
        <w:jc w:val="both"/>
        <w:rPr>
          <w:rFonts w:ascii="Liberation Serif" w:eastAsia="Calibri" w:hAnsi="Liberation Serif" w:cs="Liberation Serif"/>
          <w:sz w:val="24"/>
          <w:szCs w:val="24"/>
        </w:rPr>
      </w:pPr>
      <w:r w:rsidRPr="00D05084">
        <w:rPr>
          <w:rFonts w:ascii="Liberation Serif" w:hAnsi="Liberation Serif" w:cs="Liberation Serif"/>
          <w:sz w:val="24"/>
          <w:szCs w:val="24"/>
        </w:rPr>
        <w:t xml:space="preserve">- </w:t>
      </w:r>
      <w:r w:rsidRPr="00D05084">
        <w:rPr>
          <w:rFonts w:ascii="Liberation Serif" w:eastAsia="Calibri" w:hAnsi="Liberation Serif" w:cs="Liberation Serif"/>
          <w:sz w:val="24"/>
          <w:szCs w:val="24"/>
        </w:rPr>
        <w:t>Оказание социальной помощи населению</w:t>
      </w:r>
    </w:p>
    <w:p w14:paraId="3C73EF41" w14:textId="77777777" w:rsidR="00D05084" w:rsidRPr="00D05084" w:rsidRDefault="00D05084" w:rsidP="00D05084">
      <w:pPr>
        <w:spacing w:line="240" w:lineRule="auto"/>
        <w:ind w:firstLine="708"/>
        <w:contextualSpacing/>
        <w:jc w:val="both"/>
        <w:rPr>
          <w:rFonts w:ascii="Liberation Serif" w:hAnsi="Liberation Serif" w:cs="Liberation Serif"/>
          <w:sz w:val="24"/>
          <w:szCs w:val="24"/>
        </w:rPr>
      </w:pPr>
      <w:r w:rsidRPr="00D05084">
        <w:rPr>
          <w:rFonts w:ascii="Liberation Serif" w:eastAsia="Calibri" w:hAnsi="Liberation Serif" w:cs="Liberation Serif"/>
          <w:sz w:val="24"/>
          <w:szCs w:val="24"/>
        </w:rPr>
        <w:t xml:space="preserve">- </w:t>
      </w:r>
      <w:r w:rsidRPr="00D05084">
        <w:rPr>
          <w:rFonts w:ascii="Liberation Serif" w:hAnsi="Liberation Serif" w:cs="Liberation Serif"/>
          <w:sz w:val="24"/>
          <w:szCs w:val="24"/>
        </w:rPr>
        <w:t>Дома социального обслуживания</w:t>
      </w:r>
    </w:p>
    <w:p w14:paraId="46AE744E" w14:textId="77777777" w:rsidR="00D05084" w:rsidRPr="00D05084" w:rsidRDefault="00D05084" w:rsidP="00D05084">
      <w:pPr>
        <w:spacing w:line="240" w:lineRule="auto"/>
        <w:ind w:firstLine="708"/>
        <w:contextualSpacing/>
        <w:jc w:val="both"/>
        <w:rPr>
          <w:rFonts w:ascii="Liberation Serif" w:eastAsia="Calibri" w:hAnsi="Liberation Serif" w:cs="Liberation Serif"/>
          <w:sz w:val="24"/>
          <w:szCs w:val="24"/>
        </w:rPr>
      </w:pPr>
      <w:r w:rsidRPr="00D05084">
        <w:rPr>
          <w:rFonts w:ascii="Liberation Serif" w:hAnsi="Liberation Serif" w:cs="Liberation Serif"/>
          <w:sz w:val="24"/>
          <w:szCs w:val="24"/>
        </w:rPr>
        <w:t xml:space="preserve">- </w:t>
      </w:r>
      <w:r w:rsidRPr="00D05084">
        <w:rPr>
          <w:rFonts w:ascii="Liberation Serif" w:eastAsia="Calibri" w:hAnsi="Liberation Serif" w:cs="Liberation Serif"/>
          <w:sz w:val="24"/>
          <w:szCs w:val="24"/>
        </w:rPr>
        <w:t>Оказание услуг связи</w:t>
      </w:r>
    </w:p>
    <w:p w14:paraId="2DB0B4D8" w14:textId="77777777" w:rsidR="00D05084" w:rsidRPr="00D05084" w:rsidRDefault="00D05084" w:rsidP="00D05084">
      <w:pPr>
        <w:spacing w:line="240" w:lineRule="auto"/>
        <w:ind w:firstLine="708"/>
        <w:contextualSpacing/>
        <w:jc w:val="both"/>
        <w:rPr>
          <w:rFonts w:ascii="Liberation Serif" w:hAnsi="Liberation Serif" w:cs="Liberation Serif"/>
          <w:sz w:val="24"/>
          <w:szCs w:val="24"/>
        </w:rPr>
      </w:pPr>
      <w:r w:rsidRPr="00D05084">
        <w:rPr>
          <w:rFonts w:ascii="Liberation Serif" w:eastAsia="Calibri" w:hAnsi="Liberation Serif" w:cs="Liberation Serif"/>
          <w:sz w:val="24"/>
          <w:szCs w:val="24"/>
        </w:rPr>
        <w:t xml:space="preserve">- </w:t>
      </w:r>
      <w:r w:rsidRPr="00D05084">
        <w:rPr>
          <w:rFonts w:ascii="Liberation Serif" w:hAnsi="Liberation Serif" w:cs="Liberation Serif"/>
          <w:sz w:val="24"/>
          <w:szCs w:val="24"/>
        </w:rPr>
        <w:t>Общежития</w:t>
      </w:r>
    </w:p>
    <w:p w14:paraId="6F169A82" w14:textId="77777777" w:rsidR="00D05084" w:rsidRPr="00D05084" w:rsidRDefault="00D05084" w:rsidP="00D05084">
      <w:pPr>
        <w:spacing w:line="240" w:lineRule="auto"/>
        <w:ind w:firstLine="708"/>
        <w:contextualSpacing/>
        <w:jc w:val="both"/>
        <w:rPr>
          <w:rFonts w:ascii="Liberation Serif" w:hAnsi="Liberation Serif" w:cs="Liberation Serif"/>
          <w:sz w:val="24"/>
          <w:szCs w:val="24"/>
        </w:rPr>
      </w:pPr>
      <w:r w:rsidRPr="00D05084">
        <w:rPr>
          <w:rFonts w:ascii="Liberation Serif" w:hAnsi="Liberation Serif" w:cs="Liberation Serif"/>
          <w:sz w:val="24"/>
          <w:szCs w:val="24"/>
        </w:rPr>
        <w:t>- Здравоохранение</w:t>
      </w:r>
    </w:p>
    <w:p w14:paraId="51325779" w14:textId="77777777" w:rsidR="00D05084" w:rsidRPr="00D05084" w:rsidRDefault="00D05084" w:rsidP="00D05084">
      <w:pPr>
        <w:spacing w:line="240" w:lineRule="auto"/>
        <w:ind w:firstLine="708"/>
        <w:contextualSpacing/>
        <w:jc w:val="both"/>
        <w:rPr>
          <w:rFonts w:ascii="Liberation Serif" w:hAnsi="Liberation Serif" w:cs="Liberation Serif"/>
          <w:sz w:val="24"/>
          <w:szCs w:val="24"/>
        </w:rPr>
      </w:pPr>
      <w:r w:rsidRPr="00D05084">
        <w:rPr>
          <w:rFonts w:ascii="Liberation Serif" w:hAnsi="Liberation Serif" w:cs="Liberation Serif"/>
          <w:sz w:val="24"/>
          <w:szCs w:val="24"/>
        </w:rPr>
        <w:t>- Амбулаторно-поликлиническое обслуживание</w:t>
      </w:r>
    </w:p>
    <w:p w14:paraId="1352ACAE" w14:textId="77777777" w:rsidR="00D05084" w:rsidRPr="00D05084" w:rsidRDefault="00D05084" w:rsidP="00D05084">
      <w:pPr>
        <w:spacing w:line="240" w:lineRule="auto"/>
        <w:ind w:firstLine="708"/>
        <w:contextualSpacing/>
        <w:jc w:val="both"/>
        <w:rPr>
          <w:rFonts w:ascii="Liberation Serif" w:eastAsia="Calibri" w:hAnsi="Liberation Serif" w:cs="Liberation Serif"/>
          <w:sz w:val="24"/>
          <w:szCs w:val="24"/>
        </w:rPr>
      </w:pPr>
      <w:r w:rsidRPr="00D05084">
        <w:rPr>
          <w:rFonts w:ascii="Liberation Serif" w:hAnsi="Liberation Serif" w:cs="Liberation Serif"/>
          <w:sz w:val="24"/>
          <w:szCs w:val="24"/>
        </w:rPr>
        <w:t xml:space="preserve">- </w:t>
      </w:r>
      <w:r w:rsidRPr="00D05084">
        <w:rPr>
          <w:rFonts w:ascii="Liberation Serif" w:eastAsia="Calibri" w:hAnsi="Liberation Serif" w:cs="Liberation Serif"/>
          <w:sz w:val="24"/>
          <w:szCs w:val="24"/>
        </w:rPr>
        <w:t>Стационарное медицинское обслуживание</w:t>
      </w:r>
    </w:p>
    <w:p w14:paraId="65B73C04" w14:textId="77777777" w:rsidR="00D05084" w:rsidRPr="00D05084" w:rsidRDefault="00D05084" w:rsidP="00D05084">
      <w:pPr>
        <w:spacing w:line="240" w:lineRule="auto"/>
        <w:ind w:firstLine="708"/>
        <w:contextualSpacing/>
        <w:jc w:val="both"/>
        <w:rPr>
          <w:rFonts w:ascii="Liberation Serif" w:eastAsia="Calibri" w:hAnsi="Liberation Serif" w:cs="Liberation Serif"/>
          <w:sz w:val="24"/>
          <w:szCs w:val="24"/>
        </w:rPr>
      </w:pPr>
      <w:r w:rsidRPr="00D05084">
        <w:rPr>
          <w:rFonts w:ascii="Liberation Serif" w:eastAsia="Calibri" w:hAnsi="Liberation Serif" w:cs="Liberation Serif"/>
          <w:sz w:val="24"/>
          <w:szCs w:val="24"/>
        </w:rPr>
        <w:t>- Обеспечение занятий спортом в помещениях</w:t>
      </w:r>
    </w:p>
    <w:p w14:paraId="4186571F" w14:textId="77777777" w:rsidR="00D05084" w:rsidRPr="00D05084" w:rsidRDefault="00D05084" w:rsidP="00D05084">
      <w:pPr>
        <w:spacing w:line="240" w:lineRule="auto"/>
        <w:ind w:firstLine="708"/>
        <w:contextualSpacing/>
        <w:jc w:val="both"/>
        <w:rPr>
          <w:rFonts w:ascii="Liberation Serif" w:hAnsi="Liberation Serif" w:cs="Liberation Serif"/>
          <w:sz w:val="24"/>
          <w:szCs w:val="24"/>
        </w:rPr>
      </w:pPr>
      <w:r w:rsidRPr="00D05084">
        <w:rPr>
          <w:rFonts w:ascii="Liberation Serif" w:eastAsia="Calibri" w:hAnsi="Liberation Serif" w:cs="Liberation Serif"/>
          <w:sz w:val="24"/>
          <w:szCs w:val="24"/>
        </w:rPr>
        <w:t xml:space="preserve">- </w:t>
      </w:r>
      <w:r w:rsidRPr="00D05084">
        <w:rPr>
          <w:rFonts w:ascii="Liberation Serif" w:hAnsi="Liberation Serif" w:cs="Liberation Serif"/>
          <w:sz w:val="24"/>
          <w:szCs w:val="24"/>
        </w:rPr>
        <w:t>Бытовое обслуживание</w:t>
      </w:r>
    </w:p>
    <w:p w14:paraId="59C908CB" w14:textId="77777777" w:rsidR="00D05084" w:rsidRPr="00D05084" w:rsidRDefault="00D05084" w:rsidP="00D05084">
      <w:pPr>
        <w:spacing w:line="240" w:lineRule="auto"/>
        <w:ind w:firstLine="708"/>
        <w:contextualSpacing/>
        <w:jc w:val="both"/>
        <w:rPr>
          <w:rFonts w:ascii="Liberation Serif" w:hAnsi="Liberation Serif" w:cs="Liberation Serif"/>
          <w:sz w:val="24"/>
          <w:szCs w:val="24"/>
        </w:rPr>
      </w:pPr>
      <w:r w:rsidRPr="00D05084">
        <w:rPr>
          <w:rFonts w:ascii="Liberation Serif" w:hAnsi="Liberation Serif" w:cs="Liberation Serif"/>
          <w:sz w:val="24"/>
          <w:szCs w:val="24"/>
        </w:rPr>
        <w:t>- Культурное развитие</w:t>
      </w:r>
    </w:p>
    <w:p w14:paraId="106326FF" w14:textId="77777777" w:rsidR="00D05084" w:rsidRPr="00D05084" w:rsidRDefault="00D05084" w:rsidP="00D05084">
      <w:pPr>
        <w:spacing w:line="240" w:lineRule="auto"/>
        <w:ind w:firstLine="708"/>
        <w:contextualSpacing/>
        <w:jc w:val="both"/>
        <w:rPr>
          <w:rFonts w:ascii="Liberation Serif" w:eastAsia="Calibri" w:hAnsi="Liberation Serif" w:cs="Liberation Serif"/>
          <w:sz w:val="24"/>
          <w:szCs w:val="24"/>
        </w:rPr>
      </w:pPr>
      <w:r w:rsidRPr="00D05084">
        <w:rPr>
          <w:rFonts w:ascii="Liberation Serif" w:hAnsi="Liberation Serif" w:cs="Liberation Serif"/>
          <w:sz w:val="24"/>
          <w:szCs w:val="24"/>
        </w:rPr>
        <w:t xml:space="preserve">- </w:t>
      </w:r>
      <w:r w:rsidRPr="00D05084">
        <w:rPr>
          <w:rFonts w:ascii="Liberation Serif" w:eastAsia="Calibri" w:hAnsi="Liberation Serif" w:cs="Liberation Serif"/>
          <w:sz w:val="24"/>
          <w:szCs w:val="24"/>
        </w:rPr>
        <w:t>Объекты культурно-досуговой деятельности</w:t>
      </w:r>
    </w:p>
    <w:p w14:paraId="46DBB08B" w14:textId="77777777" w:rsidR="00D05084" w:rsidRPr="00D05084" w:rsidRDefault="00D05084" w:rsidP="00D05084">
      <w:pPr>
        <w:spacing w:line="240" w:lineRule="auto"/>
        <w:ind w:firstLine="708"/>
        <w:contextualSpacing/>
        <w:jc w:val="both"/>
        <w:rPr>
          <w:rFonts w:ascii="Liberation Serif" w:hAnsi="Liberation Serif" w:cs="Liberation Serif"/>
          <w:sz w:val="24"/>
          <w:szCs w:val="24"/>
        </w:rPr>
      </w:pPr>
      <w:r w:rsidRPr="00D05084">
        <w:rPr>
          <w:rFonts w:ascii="Liberation Serif" w:eastAsia="Calibri" w:hAnsi="Liberation Serif" w:cs="Liberation Serif"/>
          <w:sz w:val="24"/>
          <w:szCs w:val="24"/>
        </w:rPr>
        <w:t xml:space="preserve">- </w:t>
      </w:r>
      <w:r w:rsidRPr="00D05084">
        <w:rPr>
          <w:rFonts w:ascii="Liberation Serif" w:hAnsi="Liberation Serif" w:cs="Liberation Serif"/>
          <w:sz w:val="24"/>
          <w:szCs w:val="24"/>
        </w:rPr>
        <w:t>Религиозное использование</w:t>
      </w:r>
    </w:p>
    <w:p w14:paraId="7510AF44" w14:textId="77777777" w:rsidR="00D05084" w:rsidRPr="00D05084" w:rsidRDefault="00D05084" w:rsidP="00D05084">
      <w:pPr>
        <w:spacing w:line="240" w:lineRule="auto"/>
        <w:ind w:firstLine="708"/>
        <w:contextualSpacing/>
        <w:jc w:val="both"/>
        <w:rPr>
          <w:rFonts w:ascii="Liberation Serif" w:eastAsia="Calibri" w:hAnsi="Liberation Serif" w:cs="Liberation Serif"/>
          <w:sz w:val="24"/>
          <w:szCs w:val="24"/>
        </w:rPr>
      </w:pPr>
      <w:r w:rsidRPr="00D05084">
        <w:rPr>
          <w:rFonts w:ascii="Liberation Serif" w:hAnsi="Liberation Serif" w:cs="Liberation Serif"/>
          <w:sz w:val="24"/>
          <w:szCs w:val="24"/>
        </w:rPr>
        <w:t xml:space="preserve">- </w:t>
      </w:r>
      <w:r w:rsidRPr="00D05084">
        <w:rPr>
          <w:rFonts w:ascii="Liberation Serif" w:eastAsia="Calibri" w:hAnsi="Liberation Serif" w:cs="Liberation Serif"/>
          <w:sz w:val="24"/>
          <w:szCs w:val="24"/>
        </w:rPr>
        <w:t>Осуществление религиозных обрядов</w:t>
      </w:r>
    </w:p>
    <w:p w14:paraId="1C20BDB0" w14:textId="77777777" w:rsidR="00D05084" w:rsidRPr="00D05084" w:rsidRDefault="00D05084" w:rsidP="00D05084">
      <w:pPr>
        <w:spacing w:line="240" w:lineRule="auto"/>
        <w:ind w:firstLine="708"/>
        <w:contextualSpacing/>
        <w:jc w:val="both"/>
        <w:rPr>
          <w:rFonts w:ascii="Liberation Serif" w:hAnsi="Liberation Serif" w:cs="Liberation Serif"/>
          <w:sz w:val="24"/>
          <w:szCs w:val="24"/>
        </w:rPr>
      </w:pPr>
      <w:r w:rsidRPr="00D05084">
        <w:rPr>
          <w:rFonts w:ascii="Liberation Serif" w:eastAsia="Calibri" w:hAnsi="Liberation Serif" w:cs="Liberation Serif"/>
          <w:sz w:val="24"/>
          <w:szCs w:val="24"/>
        </w:rPr>
        <w:t xml:space="preserve">- </w:t>
      </w:r>
      <w:r w:rsidRPr="00D05084">
        <w:rPr>
          <w:rFonts w:ascii="Liberation Serif" w:hAnsi="Liberation Serif" w:cs="Liberation Serif"/>
          <w:sz w:val="24"/>
          <w:szCs w:val="24"/>
        </w:rPr>
        <w:t>Амбулаторное ветеринарное обслуживание</w:t>
      </w:r>
    </w:p>
    <w:p w14:paraId="2F19D7B0" w14:textId="77777777" w:rsidR="00D05084" w:rsidRPr="00D05084" w:rsidRDefault="00D05084" w:rsidP="00D05084">
      <w:pPr>
        <w:spacing w:line="240" w:lineRule="auto"/>
        <w:ind w:firstLine="708"/>
        <w:contextualSpacing/>
        <w:jc w:val="both"/>
        <w:rPr>
          <w:rFonts w:ascii="Liberation Serif" w:hAnsi="Liberation Serif" w:cs="Liberation Serif"/>
          <w:sz w:val="24"/>
          <w:szCs w:val="24"/>
        </w:rPr>
      </w:pPr>
      <w:r w:rsidRPr="00D05084">
        <w:rPr>
          <w:rFonts w:ascii="Liberation Serif" w:hAnsi="Liberation Serif" w:cs="Liberation Serif"/>
          <w:sz w:val="24"/>
          <w:szCs w:val="24"/>
        </w:rPr>
        <w:t>- Деловое управление</w:t>
      </w:r>
    </w:p>
    <w:p w14:paraId="0D74511C" w14:textId="77777777" w:rsidR="00D05084" w:rsidRPr="00D05084" w:rsidRDefault="00D05084" w:rsidP="00D05084">
      <w:pPr>
        <w:spacing w:line="240" w:lineRule="auto"/>
        <w:ind w:firstLine="708"/>
        <w:contextualSpacing/>
        <w:jc w:val="both"/>
        <w:rPr>
          <w:rFonts w:ascii="Liberation Serif" w:hAnsi="Liberation Serif" w:cs="Liberation Serif"/>
          <w:sz w:val="24"/>
          <w:szCs w:val="24"/>
        </w:rPr>
      </w:pPr>
      <w:r w:rsidRPr="00D05084">
        <w:rPr>
          <w:rFonts w:ascii="Liberation Serif" w:hAnsi="Liberation Serif" w:cs="Liberation Serif"/>
          <w:sz w:val="24"/>
          <w:szCs w:val="24"/>
        </w:rPr>
        <w:t>- Объекты торговли (торговые центры, торгово-развлекательные центры (комплексы)</w:t>
      </w:r>
    </w:p>
    <w:p w14:paraId="42584E4D" w14:textId="77777777" w:rsidR="00D05084" w:rsidRPr="00D05084" w:rsidRDefault="00D05084" w:rsidP="00D05084">
      <w:pPr>
        <w:spacing w:line="240" w:lineRule="auto"/>
        <w:ind w:firstLine="708"/>
        <w:contextualSpacing/>
        <w:jc w:val="both"/>
        <w:rPr>
          <w:rFonts w:ascii="Liberation Serif" w:hAnsi="Liberation Serif" w:cs="Liberation Serif"/>
          <w:sz w:val="24"/>
          <w:szCs w:val="24"/>
        </w:rPr>
      </w:pPr>
      <w:r w:rsidRPr="00D05084">
        <w:rPr>
          <w:rFonts w:ascii="Liberation Serif" w:hAnsi="Liberation Serif" w:cs="Liberation Serif"/>
          <w:sz w:val="24"/>
          <w:szCs w:val="24"/>
        </w:rPr>
        <w:t>- Рынки</w:t>
      </w:r>
    </w:p>
    <w:p w14:paraId="50C0C37A" w14:textId="77777777" w:rsidR="00D05084" w:rsidRPr="00D05084" w:rsidRDefault="00D05084" w:rsidP="00D05084">
      <w:pPr>
        <w:spacing w:line="240" w:lineRule="auto"/>
        <w:ind w:firstLine="708"/>
        <w:contextualSpacing/>
        <w:jc w:val="both"/>
        <w:rPr>
          <w:rFonts w:ascii="Liberation Serif" w:hAnsi="Liberation Serif" w:cs="Liberation Serif"/>
          <w:sz w:val="24"/>
          <w:szCs w:val="24"/>
        </w:rPr>
      </w:pPr>
      <w:r w:rsidRPr="00D05084">
        <w:rPr>
          <w:rFonts w:ascii="Liberation Serif" w:hAnsi="Liberation Serif" w:cs="Liberation Serif"/>
          <w:sz w:val="24"/>
          <w:szCs w:val="24"/>
        </w:rPr>
        <w:t>- Магазины</w:t>
      </w:r>
    </w:p>
    <w:p w14:paraId="0E18018E" w14:textId="77777777" w:rsidR="00D05084" w:rsidRPr="00D05084" w:rsidRDefault="00D05084" w:rsidP="00D05084">
      <w:pPr>
        <w:spacing w:line="240" w:lineRule="auto"/>
        <w:ind w:firstLine="708"/>
        <w:contextualSpacing/>
        <w:jc w:val="both"/>
        <w:rPr>
          <w:rFonts w:ascii="Liberation Serif" w:hAnsi="Liberation Serif" w:cs="Liberation Serif"/>
          <w:sz w:val="24"/>
          <w:szCs w:val="24"/>
        </w:rPr>
      </w:pPr>
      <w:r w:rsidRPr="00D05084">
        <w:rPr>
          <w:rFonts w:ascii="Liberation Serif" w:hAnsi="Liberation Serif" w:cs="Liberation Serif"/>
          <w:sz w:val="24"/>
          <w:szCs w:val="24"/>
        </w:rPr>
        <w:t>- Общественное питание</w:t>
      </w:r>
    </w:p>
    <w:p w14:paraId="4A005D15" w14:textId="77777777" w:rsidR="00D05084" w:rsidRPr="00D05084" w:rsidRDefault="00D05084" w:rsidP="00D05084">
      <w:pPr>
        <w:spacing w:line="240" w:lineRule="auto"/>
        <w:ind w:firstLine="708"/>
        <w:contextualSpacing/>
        <w:jc w:val="both"/>
        <w:rPr>
          <w:rFonts w:ascii="Liberation Serif" w:hAnsi="Liberation Serif" w:cs="Liberation Serif"/>
          <w:sz w:val="24"/>
          <w:szCs w:val="24"/>
        </w:rPr>
      </w:pPr>
      <w:r w:rsidRPr="00D05084">
        <w:rPr>
          <w:rFonts w:ascii="Liberation Serif" w:hAnsi="Liberation Serif" w:cs="Liberation Serif"/>
          <w:sz w:val="24"/>
          <w:szCs w:val="24"/>
        </w:rPr>
        <w:t>- Гостиничное обслуживание</w:t>
      </w:r>
    </w:p>
    <w:p w14:paraId="0AFFC6D3" w14:textId="77777777" w:rsidR="00D05084" w:rsidRPr="00D05084" w:rsidRDefault="00D05084" w:rsidP="00D05084">
      <w:pPr>
        <w:spacing w:line="240" w:lineRule="auto"/>
        <w:ind w:firstLine="708"/>
        <w:contextualSpacing/>
        <w:jc w:val="both"/>
        <w:rPr>
          <w:rFonts w:ascii="Liberation Serif" w:hAnsi="Liberation Serif" w:cs="Liberation Serif"/>
          <w:sz w:val="24"/>
          <w:szCs w:val="24"/>
        </w:rPr>
      </w:pPr>
      <w:r w:rsidRPr="00D05084">
        <w:rPr>
          <w:rFonts w:ascii="Liberation Serif" w:hAnsi="Liberation Serif" w:cs="Liberation Serif"/>
          <w:sz w:val="24"/>
          <w:szCs w:val="24"/>
        </w:rPr>
        <w:t>- Спорт</w:t>
      </w:r>
    </w:p>
    <w:p w14:paraId="117B381D" w14:textId="77777777" w:rsidR="00D05084" w:rsidRPr="00D05084" w:rsidRDefault="00D05084" w:rsidP="00D05084">
      <w:pPr>
        <w:spacing w:line="240" w:lineRule="auto"/>
        <w:ind w:firstLine="708"/>
        <w:contextualSpacing/>
        <w:jc w:val="both"/>
        <w:rPr>
          <w:rFonts w:ascii="Liberation Serif" w:eastAsia="Calibri" w:hAnsi="Liberation Serif" w:cs="Liberation Serif"/>
          <w:sz w:val="24"/>
          <w:szCs w:val="24"/>
        </w:rPr>
      </w:pPr>
      <w:r w:rsidRPr="00D05084">
        <w:rPr>
          <w:rFonts w:ascii="Liberation Serif" w:hAnsi="Liberation Serif" w:cs="Liberation Serif"/>
          <w:sz w:val="24"/>
          <w:szCs w:val="24"/>
        </w:rPr>
        <w:t xml:space="preserve">- </w:t>
      </w:r>
      <w:r w:rsidRPr="00D05084">
        <w:rPr>
          <w:rFonts w:ascii="Liberation Serif" w:eastAsia="Calibri" w:hAnsi="Liberation Serif" w:cs="Liberation Serif"/>
          <w:sz w:val="24"/>
          <w:szCs w:val="24"/>
        </w:rPr>
        <w:t>Обеспечение занятий спортом в помещениях</w:t>
      </w:r>
    </w:p>
    <w:p w14:paraId="3F247180" w14:textId="77777777" w:rsidR="00D05084" w:rsidRPr="00D05084" w:rsidRDefault="00D05084" w:rsidP="00D05084">
      <w:pPr>
        <w:spacing w:line="240" w:lineRule="auto"/>
        <w:ind w:firstLine="708"/>
        <w:contextualSpacing/>
        <w:jc w:val="both"/>
        <w:rPr>
          <w:rFonts w:ascii="Liberation Serif" w:eastAsia="Calibri" w:hAnsi="Liberation Serif" w:cs="Liberation Serif"/>
          <w:sz w:val="24"/>
          <w:szCs w:val="24"/>
        </w:rPr>
      </w:pPr>
      <w:r w:rsidRPr="00D05084">
        <w:rPr>
          <w:rFonts w:ascii="Liberation Serif" w:eastAsia="Calibri" w:hAnsi="Liberation Serif" w:cs="Liberation Serif"/>
          <w:sz w:val="24"/>
          <w:szCs w:val="24"/>
        </w:rPr>
        <w:t>- Связь.</w:t>
      </w:r>
    </w:p>
    <w:p w14:paraId="7423017B" w14:textId="77777777" w:rsidR="00D05084" w:rsidRPr="00D05084" w:rsidRDefault="00D05084" w:rsidP="00D05084">
      <w:pPr>
        <w:spacing w:line="240" w:lineRule="auto"/>
        <w:ind w:firstLine="708"/>
        <w:contextualSpacing/>
        <w:jc w:val="both"/>
        <w:rPr>
          <w:rFonts w:ascii="Liberation Serif" w:hAnsi="Liberation Serif" w:cs="Liberation Serif"/>
          <w:sz w:val="24"/>
          <w:szCs w:val="24"/>
        </w:rPr>
      </w:pPr>
    </w:p>
    <w:p w14:paraId="7DFCBE8C" w14:textId="77777777" w:rsidR="00D05084" w:rsidRPr="00D05084" w:rsidRDefault="00D05084" w:rsidP="00D05084">
      <w:pPr>
        <w:spacing w:line="240" w:lineRule="auto"/>
        <w:ind w:firstLine="709"/>
        <w:contextualSpacing/>
        <w:jc w:val="both"/>
        <w:rPr>
          <w:rFonts w:ascii="Liberation Serif" w:hAnsi="Liberation Serif" w:cs="Liberation Serif"/>
          <w:sz w:val="24"/>
          <w:szCs w:val="24"/>
        </w:rPr>
      </w:pPr>
      <w:r w:rsidRPr="00D05084">
        <w:rPr>
          <w:rFonts w:ascii="Liberation Serif" w:hAnsi="Liberation Serif" w:cs="Liberation Serif"/>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47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
        <w:gridCol w:w="29"/>
        <w:gridCol w:w="2423"/>
        <w:gridCol w:w="436"/>
        <w:gridCol w:w="9"/>
        <w:gridCol w:w="1735"/>
        <w:gridCol w:w="432"/>
        <w:gridCol w:w="6"/>
        <w:gridCol w:w="1594"/>
        <w:gridCol w:w="429"/>
        <w:gridCol w:w="6"/>
        <w:gridCol w:w="2002"/>
        <w:gridCol w:w="34"/>
      </w:tblGrid>
      <w:tr w:rsidR="00D05084" w:rsidRPr="00D05084" w14:paraId="6CB93656" w14:textId="77777777" w:rsidTr="001366BB">
        <w:trPr>
          <w:jc w:val="center"/>
        </w:trPr>
        <w:tc>
          <w:tcPr>
            <w:tcW w:w="2895" w:type="dxa"/>
            <w:gridSpan w:val="4"/>
            <w:vMerge w:val="restart"/>
            <w:tcBorders>
              <w:left w:val="single" w:sz="4" w:space="0" w:color="auto"/>
            </w:tcBorders>
            <w:shd w:val="clear" w:color="auto" w:fill="auto"/>
            <w:vAlign w:val="center"/>
          </w:tcPr>
          <w:p w14:paraId="5916B440" w14:textId="77777777" w:rsidR="00D05084" w:rsidRPr="00D05084" w:rsidRDefault="00D05084" w:rsidP="00D05084">
            <w:pPr>
              <w:tabs>
                <w:tab w:val="left" w:pos="1768"/>
              </w:tabs>
              <w:spacing w:after="0" w:line="240" w:lineRule="auto"/>
              <w:ind w:left="170"/>
              <w:jc w:val="center"/>
              <w:rPr>
                <w:rFonts w:ascii="Liberation Serif" w:eastAsia="Times New Roman" w:hAnsi="Liberation Serif" w:cs="Liberation Serif"/>
              </w:rPr>
            </w:pPr>
            <w:r w:rsidRPr="00D05084">
              <w:rPr>
                <w:rFonts w:ascii="Liberation Serif" w:eastAsia="Times New Roman" w:hAnsi="Liberation Serif" w:cs="Liberation Serif"/>
              </w:rPr>
              <w:t>Наименование вида разрешённого использования</w:t>
            </w:r>
          </w:p>
          <w:p w14:paraId="570DD83C" w14:textId="77777777" w:rsidR="00D05084" w:rsidRPr="00D05084" w:rsidRDefault="00D05084" w:rsidP="00D05084">
            <w:pPr>
              <w:tabs>
                <w:tab w:val="left" w:pos="1768"/>
              </w:tabs>
              <w:spacing w:after="0" w:line="240" w:lineRule="auto"/>
              <w:ind w:left="227"/>
              <w:jc w:val="center"/>
              <w:rPr>
                <w:rFonts w:ascii="Liberation Serif" w:eastAsia="Times New Roman" w:hAnsi="Liberation Serif" w:cs="Liberation Serif"/>
              </w:rPr>
            </w:pPr>
          </w:p>
        </w:tc>
        <w:tc>
          <w:tcPr>
            <w:tcW w:w="6247" w:type="dxa"/>
            <w:gridSpan w:val="9"/>
            <w:tcBorders>
              <w:right w:val="single" w:sz="4" w:space="0" w:color="auto"/>
            </w:tcBorders>
            <w:shd w:val="clear" w:color="auto" w:fill="auto"/>
            <w:vAlign w:val="center"/>
          </w:tcPr>
          <w:p w14:paraId="492D5F98" w14:textId="77777777" w:rsidR="00D05084" w:rsidRPr="00D05084" w:rsidRDefault="00D05084" w:rsidP="00D05084">
            <w:pPr>
              <w:spacing w:after="0" w:line="240" w:lineRule="auto"/>
              <w:ind w:right="-606"/>
              <w:jc w:val="center"/>
              <w:rPr>
                <w:rFonts w:ascii="Liberation Serif" w:eastAsia="Times New Roman" w:hAnsi="Liberation Serif" w:cs="Liberation Serif"/>
              </w:rPr>
            </w:pPr>
            <w:r w:rsidRPr="00D05084">
              <w:rPr>
                <w:rFonts w:ascii="Liberation Serif" w:eastAsia="Times New Roman" w:hAnsi="Liberation Serif" w:cs="Liberation Serif"/>
              </w:rPr>
              <w:t>Параметры  земельного участка</w:t>
            </w:r>
          </w:p>
        </w:tc>
      </w:tr>
      <w:tr w:rsidR="00D05084" w:rsidRPr="00D05084" w14:paraId="0036E1C4" w14:textId="77777777" w:rsidTr="001366BB">
        <w:trPr>
          <w:trHeight w:val="639"/>
          <w:jc w:val="center"/>
        </w:trPr>
        <w:tc>
          <w:tcPr>
            <w:tcW w:w="2895" w:type="dxa"/>
            <w:gridSpan w:val="4"/>
            <w:vMerge/>
            <w:tcBorders>
              <w:left w:val="single" w:sz="4" w:space="0" w:color="auto"/>
            </w:tcBorders>
            <w:shd w:val="clear" w:color="auto" w:fill="auto"/>
            <w:vAlign w:val="center"/>
          </w:tcPr>
          <w:p w14:paraId="18668591" w14:textId="77777777" w:rsidR="00D05084" w:rsidRPr="00D05084" w:rsidRDefault="00D05084" w:rsidP="00D05084">
            <w:pPr>
              <w:spacing w:after="0" w:line="240" w:lineRule="auto"/>
              <w:jc w:val="center"/>
              <w:rPr>
                <w:rFonts w:ascii="Liberation Serif" w:eastAsia="Times New Roman" w:hAnsi="Liberation Serif" w:cs="Liberation Serif"/>
              </w:rPr>
            </w:pPr>
          </w:p>
        </w:tc>
        <w:tc>
          <w:tcPr>
            <w:tcW w:w="4205" w:type="dxa"/>
            <w:gridSpan w:val="6"/>
            <w:shd w:val="clear" w:color="auto" w:fill="auto"/>
            <w:vAlign w:val="center"/>
          </w:tcPr>
          <w:p w14:paraId="301EDD20" w14:textId="77777777" w:rsidR="00D05084" w:rsidRPr="00D05084" w:rsidRDefault="00D05084" w:rsidP="00D05084">
            <w:pPr>
              <w:spacing w:after="0" w:line="240" w:lineRule="auto"/>
              <w:jc w:val="center"/>
              <w:rPr>
                <w:rFonts w:ascii="Liberation Serif" w:eastAsia="Times New Roman" w:hAnsi="Liberation Serif" w:cs="Liberation Serif"/>
              </w:rPr>
            </w:pPr>
            <w:r w:rsidRPr="00D05084">
              <w:rPr>
                <w:rFonts w:ascii="Liberation Serif" w:eastAsia="Times New Roman" w:hAnsi="Liberation Serif" w:cs="Liberation Serif"/>
              </w:rPr>
              <w:t>размер</w:t>
            </w:r>
          </w:p>
        </w:tc>
        <w:tc>
          <w:tcPr>
            <w:tcW w:w="2042" w:type="dxa"/>
            <w:gridSpan w:val="3"/>
            <w:vMerge w:val="restart"/>
            <w:tcBorders>
              <w:right w:val="single" w:sz="4" w:space="0" w:color="auto"/>
            </w:tcBorders>
            <w:shd w:val="clear" w:color="auto" w:fill="auto"/>
            <w:vAlign w:val="center"/>
          </w:tcPr>
          <w:p w14:paraId="2B15D91C" w14:textId="77777777" w:rsidR="00D05084" w:rsidRPr="00D05084" w:rsidRDefault="00D05084" w:rsidP="00D05084">
            <w:pPr>
              <w:spacing w:after="0" w:line="240" w:lineRule="auto"/>
              <w:jc w:val="center"/>
              <w:rPr>
                <w:rFonts w:ascii="Liberation Serif" w:eastAsia="Times New Roman" w:hAnsi="Liberation Serif" w:cs="Liberation Serif"/>
              </w:rPr>
            </w:pPr>
            <w:proofErr w:type="spellStart"/>
            <w:r w:rsidRPr="00D05084">
              <w:rPr>
                <w:rFonts w:ascii="Liberation Serif" w:eastAsia="Times New Roman" w:hAnsi="Liberation Serif" w:cs="Liberation Serif"/>
              </w:rPr>
              <w:t>коэфф</w:t>
            </w:r>
            <w:proofErr w:type="spellEnd"/>
            <w:r w:rsidRPr="00D05084">
              <w:rPr>
                <w:rFonts w:ascii="Liberation Serif" w:eastAsia="Times New Roman" w:hAnsi="Liberation Serif" w:cs="Liberation Serif"/>
              </w:rPr>
              <w:t>. застройки</w:t>
            </w:r>
          </w:p>
        </w:tc>
      </w:tr>
      <w:tr w:rsidR="00D05084" w:rsidRPr="00D05084" w14:paraId="194080EE" w14:textId="77777777" w:rsidTr="001366BB">
        <w:trPr>
          <w:jc w:val="center"/>
        </w:trPr>
        <w:tc>
          <w:tcPr>
            <w:tcW w:w="2895" w:type="dxa"/>
            <w:gridSpan w:val="4"/>
            <w:vMerge/>
            <w:tcBorders>
              <w:left w:val="single" w:sz="4" w:space="0" w:color="auto"/>
              <w:bottom w:val="single" w:sz="4" w:space="0" w:color="auto"/>
            </w:tcBorders>
            <w:shd w:val="clear" w:color="auto" w:fill="auto"/>
            <w:vAlign w:val="center"/>
          </w:tcPr>
          <w:p w14:paraId="547FC078" w14:textId="77777777" w:rsidR="00D05084" w:rsidRPr="00D05084" w:rsidRDefault="00D05084" w:rsidP="00D05084">
            <w:pPr>
              <w:spacing w:after="0" w:line="240" w:lineRule="auto"/>
              <w:jc w:val="center"/>
              <w:rPr>
                <w:rFonts w:ascii="Liberation Serif" w:eastAsia="Times New Roman" w:hAnsi="Liberation Serif" w:cs="Liberation Serif"/>
              </w:rPr>
            </w:pPr>
          </w:p>
        </w:tc>
        <w:tc>
          <w:tcPr>
            <w:tcW w:w="2176" w:type="dxa"/>
            <w:gridSpan w:val="3"/>
            <w:tcBorders>
              <w:bottom w:val="single" w:sz="4" w:space="0" w:color="auto"/>
            </w:tcBorders>
            <w:shd w:val="clear" w:color="auto" w:fill="auto"/>
            <w:vAlign w:val="center"/>
          </w:tcPr>
          <w:p w14:paraId="44079223" w14:textId="77777777" w:rsidR="00D05084" w:rsidRPr="00D05084" w:rsidRDefault="00D05084" w:rsidP="00D05084">
            <w:pPr>
              <w:spacing w:after="0" w:line="240" w:lineRule="auto"/>
              <w:jc w:val="center"/>
              <w:rPr>
                <w:rFonts w:ascii="Liberation Serif" w:eastAsia="Times New Roman" w:hAnsi="Liberation Serif" w:cs="Liberation Serif"/>
              </w:rPr>
            </w:pPr>
            <w:r w:rsidRPr="00D05084">
              <w:rPr>
                <w:rFonts w:ascii="Liberation Serif" w:eastAsia="Times New Roman" w:hAnsi="Liberation Serif" w:cs="Liberation Serif"/>
              </w:rPr>
              <w:t>мин.</w:t>
            </w:r>
          </w:p>
        </w:tc>
        <w:tc>
          <w:tcPr>
            <w:tcW w:w="2029" w:type="dxa"/>
            <w:gridSpan w:val="3"/>
            <w:tcBorders>
              <w:bottom w:val="single" w:sz="4" w:space="0" w:color="auto"/>
            </w:tcBorders>
            <w:shd w:val="clear" w:color="auto" w:fill="auto"/>
            <w:vAlign w:val="center"/>
          </w:tcPr>
          <w:p w14:paraId="717E2912" w14:textId="77777777" w:rsidR="00D05084" w:rsidRPr="00D05084" w:rsidRDefault="00D05084" w:rsidP="00D05084">
            <w:pPr>
              <w:spacing w:after="0" w:line="240" w:lineRule="auto"/>
              <w:jc w:val="center"/>
              <w:rPr>
                <w:rFonts w:ascii="Liberation Serif" w:eastAsia="Times New Roman" w:hAnsi="Liberation Serif" w:cs="Liberation Serif"/>
              </w:rPr>
            </w:pPr>
            <w:r w:rsidRPr="00D05084">
              <w:rPr>
                <w:rFonts w:ascii="Liberation Serif" w:eastAsia="Times New Roman" w:hAnsi="Liberation Serif" w:cs="Liberation Serif"/>
              </w:rPr>
              <w:t>макс.</w:t>
            </w:r>
          </w:p>
        </w:tc>
        <w:tc>
          <w:tcPr>
            <w:tcW w:w="2042" w:type="dxa"/>
            <w:gridSpan w:val="3"/>
            <w:vMerge/>
            <w:tcBorders>
              <w:bottom w:val="single" w:sz="4" w:space="0" w:color="auto"/>
              <w:right w:val="single" w:sz="4" w:space="0" w:color="auto"/>
            </w:tcBorders>
            <w:shd w:val="clear" w:color="auto" w:fill="auto"/>
            <w:vAlign w:val="center"/>
          </w:tcPr>
          <w:p w14:paraId="0FFA8802" w14:textId="77777777" w:rsidR="00D05084" w:rsidRPr="00D05084" w:rsidRDefault="00D05084" w:rsidP="00D05084">
            <w:pPr>
              <w:spacing w:after="0" w:line="240" w:lineRule="auto"/>
              <w:jc w:val="center"/>
              <w:rPr>
                <w:rFonts w:ascii="Liberation Serif" w:eastAsia="Times New Roman" w:hAnsi="Liberation Serif" w:cs="Liberation Serif"/>
              </w:rPr>
            </w:pPr>
          </w:p>
        </w:tc>
      </w:tr>
      <w:tr w:rsidR="00D05084" w:rsidRPr="00D05084" w14:paraId="1FE541A0" w14:textId="77777777" w:rsidTr="001366BB">
        <w:trPr>
          <w:jc w:val="center"/>
        </w:trPr>
        <w:tc>
          <w:tcPr>
            <w:tcW w:w="9142" w:type="dxa"/>
            <w:gridSpan w:val="13"/>
            <w:tcBorders>
              <w:top w:val="nil"/>
              <w:left w:val="single" w:sz="4" w:space="0" w:color="auto"/>
              <w:bottom w:val="nil"/>
              <w:right w:val="single" w:sz="4" w:space="0" w:color="auto"/>
            </w:tcBorders>
            <w:shd w:val="clear" w:color="auto" w:fill="auto"/>
            <w:vAlign w:val="center"/>
          </w:tcPr>
          <w:p w14:paraId="5A9EF9E2" w14:textId="77777777" w:rsidR="00D05084" w:rsidRPr="00D05084" w:rsidRDefault="00D05084" w:rsidP="00D05084">
            <w:pPr>
              <w:spacing w:after="0" w:line="240" w:lineRule="auto"/>
              <w:jc w:val="center"/>
              <w:rPr>
                <w:rFonts w:ascii="Liberation Serif" w:eastAsia="Times New Roman" w:hAnsi="Liberation Serif" w:cs="Liberation Serif"/>
              </w:rPr>
            </w:pPr>
            <w:r w:rsidRPr="00D05084">
              <w:rPr>
                <w:rFonts w:ascii="Liberation Serif" w:eastAsia="Times New Roman" w:hAnsi="Liberation Serif" w:cs="Liberation Serif"/>
              </w:rPr>
              <w:t>Основные виды разрешенного использования</w:t>
            </w:r>
          </w:p>
        </w:tc>
      </w:tr>
      <w:tr w:rsidR="00D05084" w:rsidRPr="00D05084" w14:paraId="65ACDC45" w14:textId="77777777" w:rsidTr="001366BB">
        <w:trPr>
          <w:jc w:val="center"/>
        </w:trPr>
        <w:tc>
          <w:tcPr>
            <w:tcW w:w="2895" w:type="dxa"/>
            <w:gridSpan w:val="4"/>
            <w:tcBorders>
              <w:left w:val="single" w:sz="4" w:space="0" w:color="auto"/>
              <w:right w:val="single" w:sz="4" w:space="0" w:color="auto"/>
            </w:tcBorders>
            <w:shd w:val="clear" w:color="auto" w:fill="auto"/>
            <w:vAlign w:val="center"/>
          </w:tcPr>
          <w:p w14:paraId="39134788" w14:textId="77777777" w:rsidR="00D05084" w:rsidRPr="00D05084" w:rsidRDefault="00D05084" w:rsidP="00D05084">
            <w:pPr>
              <w:spacing w:line="240" w:lineRule="auto"/>
              <w:jc w:val="center"/>
              <w:rPr>
                <w:rFonts w:ascii="Liberation Serif" w:hAnsi="Liberation Serif" w:cs="Liberation Serif"/>
              </w:rPr>
            </w:pPr>
            <w:r w:rsidRPr="00D05084">
              <w:rPr>
                <w:rFonts w:ascii="Liberation Serif" w:hAnsi="Liberation Serif" w:cs="Liberation Serif"/>
              </w:rPr>
              <w:t>Многоэтажная жилая застройка (высотная застройка)</w:t>
            </w:r>
          </w:p>
        </w:tc>
        <w:tc>
          <w:tcPr>
            <w:tcW w:w="6247" w:type="dxa"/>
            <w:gridSpan w:val="9"/>
            <w:tcBorders>
              <w:left w:val="single" w:sz="4" w:space="0" w:color="auto"/>
              <w:right w:val="single" w:sz="4" w:space="0" w:color="auto"/>
            </w:tcBorders>
            <w:shd w:val="clear" w:color="auto" w:fill="auto"/>
            <w:vAlign w:val="center"/>
          </w:tcPr>
          <w:p w14:paraId="33ABECEC" w14:textId="77777777" w:rsidR="00D05084" w:rsidRPr="00D05084" w:rsidRDefault="00D05084" w:rsidP="00D05084">
            <w:pPr>
              <w:spacing w:line="240" w:lineRule="auto"/>
              <w:jc w:val="center"/>
              <w:rPr>
                <w:rFonts w:ascii="Liberation Serif" w:hAnsi="Liberation Serif" w:cs="Liberation Serif"/>
              </w:rPr>
            </w:pPr>
            <w:r w:rsidRPr="00D05084">
              <w:rPr>
                <w:rFonts w:ascii="Liberation Serif" w:hAnsi="Liberation Serif" w:cs="Liberation Serif"/>
              </w:rPr>
              <w:t>Размер* земельного участка в соответствии с действующими документами планировки территории, требованиями местных нормативов градостроительного проектирования и Сводов Правил по проектированию соответствующих объектов капитального строительства</w:t>
            </w:r>
          </w:p>
        </w:tc>
      </w:tr>
      <w:tr w:rsidR="00D05084" w:rsidRPr="00D05084" w14:paraId="154C666A" w14:textId="77777777" w:rsidTr="001366BB">
        <w:trPr>
          <w:jc w:val="center"/>
        </w:trPr>
        <w:tc>
          <w:tcPr>
            <w:tcW w:w="2895" w:type="dxa"/>
            <w:gridSpan w:val="4"/>
            <w:vMerge w:val="restart"/>
            <w:tcBorders>
              <w:left w:val="single" w:sz="4" w:space="0" w:color="auto"/>
              <w:right w:val="single" w:sz="4" w:space="0" w:color="auto"/>
            </w:tcBorders>
            <w:shd w:val="clear" w:color="auto" w:fill="auto"/>
            <w:vAlign w:val="center"/>
          </w:tcPr>
          <w:p w14:paraId="338B284C" w14:textId="77777777" w:rsidR="00D05084" w:rsidRPr="00D05084" w:rsidRDefault="00D05084" w:rsidP="00D05084">
            <w:pPr>
              <w:spacing w:line="240" w:lineRule="auto"/>
              <w:jc w:val="center"/>
              <w:rPr>
                <w:rFonts w:ascii="Liberation Serif" w:hAnsi="Liberation Serif" w:cs="Liberation Serif"/>
              </w:rPr>
            </w:pPr>
            <w:r w:rsidRPr="00D05084">
              <w:rPr>
                <w:rFonts w:ascii="Liberation Serif" w:hAnsi="Liberation Serif" w:cs="Liberation Serif"/>
              </w:rPr>
              <w:t>Дошкольное, начальное и среднее общее образование</w:t>
            </w:r>
          </w:p>
        </w:tc>
        <w:tc>
          <w:tcPr>
            <w:tcW w:w="6247" w:type="dxa"/>
            <w:gridSpan w:val="9"/>
            <w:tcBorders>
              <w:left w:val="single" w:sz="4" w:space="0" w:color="auto"/>
              <w:right w:val="single" w:sz="4" w:space="0" w:color="auto"/>
            </w:tcBorders>
            <w:shd w:val="clear" w:color="auto" w:fill="auto"/>
            <w:vAlign w:val="center"/>
          </w:tcPr>
          <w:p w14:paraId="7C95AE4B" w14:textId="77777777" w:rsidR="00D05084" w:rsidRPr="00D05084" w:rsidRDefault="00D05084" w:rsidP="00D05084">
            <w:pPr>
              <w:spacing w:line="240" w:lineRule="auto"/>
              <w:jc w:val="center"/>
              <w:rPr>
                <w:rFonts w:ascii="Liberation Serif" w:hAnsi="Liberation Serif" w:cs="Liberation Serif"/>
              </w:rPr>
            </w:pPr>
            <w:r w:rsidRPr="00D05084">
              <w:rPr>
                <w:rFonts w:ascii="Liberation Serif" w:hAnsi="Liberation Serif" w:cs="Liberation Serif"/>
              </w:rPr>
              <w:t>Учреждение дошкольного образования</w:t>
            </w:r>
          </w:p>
        </w:tc>
      </w:tr>
      <w:tr w:rsidR="00D05084" w:rsidRPr="00D05084" w14:paraId="363787FD" w14:textId="77777777" w:rsidTr="001366BB">
        <w:trPr>
          <w:jc w:val="center"/>
        </w:trPr>
        <w:tc>
          <w:tcPr>
            <w:tcW w:w="2895" w:type="dxa"/>
            <w:gridSpan w:val="4"/>
            <w:vMerge/>
            <w:tcBorders>
              <w:left w:val="single" w:sz="4" w:space="0" w:color="auto"/>
              <w:right w:val="single" w:sz="4" w:space="0" w:color="auto"/>
            </w:tcBorders>
            <w:shd w:val="clear" w:color="auto" w:fill="auto"/>
            <w:vAlign w:val="center"/>
          </w:tcPr>
          <w:p w14:paraId="2F01AB07" w14:textId="77777777" w:rsidR="00D05084" w:rsidRPr="00D05084" w:rsidRDefault="00D05084" w:rsidP="00D05084">
            <w:pPr>
              <w:spacing w:line="240" w:lineRule="auto"/>
              <w:jc w:val="center"/>
              <w:rPr>
                <w:rFonts w:ascii="Liberation Serif" w:hAnsi="Liberation Serif" w:cs="Liberation Serif"/>
              </w:rPr>
            </w:pPr>
          </w:p>
        </w:tc>
        <w:tc>
          <w:tcPr>
            <w:tcW w:w="2176" w:type="dxa"/>
            <w:gridSpan w:val="3"/>
            <w:tcBorders>
              <w:left w:val="single" w:sz="4" w:space="0" w:color="auto"/>
            </w:tcBorders>
            <w:shd w:val="clear" w:color="auto" w:fill="auto"/>
            <w:vAlign w:val="center"/>
          </w:tcPr>
          <w:p w14:paraId="6E0B000F" w14:textId="77777777" w:rsidR="00D05084" w:rsidRPr="00D05084" w:rsidRDefault="00D05084" w:rsidP="00D05084">
            <w:pPr>
              <w:spacing w:line="240" w:lineRule="auto"/>
              <w:jc w:val="center"/>
              <w:rPr>
                <w:rFonts w:ascii="Liberation Serif" w:hAnsi="Liberation Serif" w:cs="Liberation Serif"/>
              </w:rPr>
            </w:pPr>
            <w:r w:rsidRPr="00D05084">
              <w:rPr>
                <w:rFonts w:ascii="Liberation Serif" w:hAnsi="Liberation Serif" w:cs="Liberation Serif"/>
              </w:rPr>
              <w:t>0,2 га</w:t>
            </w:r>
          </w:p>
        </w:tc>
        <w:tc>
          <w:tcPr>
            <w:tcW w:w="2029" w:type="dxa"/>
            <w:gridSpan w:val="3"/>
            <w:shd w:val="clear" w:color="auto" w:fill="auto"/>
            <w:vAlign w:val="center"/>
          </w:tcPr>
          <w:p w14:paraId="370E3B75" w14:textId="77777777" w:rsidR="00D05084" w:rsidRPr="00D05084" w:rsidRDefault="00D05084" w:rsidP="00D05084">
            <w:pPr>
              <w:spacing w:line="240" w:lineRule="auto"/>
              <w:jc w:val="center"/>
              <w:rPr>
                <w:rFonts w:ascii="Liberation Serif" w:hAnsi="Liberation Serif" w:cs="Liberation Serif"/>
              </w:rPr>
            </w:pPr>
            <w:r w:rsidRPr="00D05084">
              <w:rPr>
                <w:rFonts w:ascii="Liberation Serif" w:hAnsi="Liberation Serif" w:cs="Liberation Serif"/>
              </w:rPr>
              <w:t>Не подлежит установлению</w:t>
            </w:r>
          </w:p>
        </w:tc>
        <w:tc>
          <w:tcPr>
            <w:tcW w:w="2042" w:type="dxa"/>
            <w:gridSpan w:val="3"/>
            <w:tcBorders>
              <w:bottom w:val="nil"/>
              <w:right w:val="single" w:sz="4" w:space="0" w:color="auto"/>
            </w:tcBorders>
            <w:shd w:val="clear" w:color="auto" w:fill="auto"/>
            <w:vAlign w:val="center"/>
          </w:tcPr>
          <w:p w14:paraId="380BC2A8" w14:textId="77777777" w:rsidR="00D05084" w:rsidRPr="00D05084" w:rsidRDefault="00D05084" w:rsidP="00D05084">
            <w:pPr>
              <w:spacing w:line="240" w:lineRule="auto"/>
              <w:jc w:val="center"/>
              <w:rPr>
                <w:rFonts w:ascii="Liberation Serif" w:hAnsi="Liberation Serif" w:cs="Liberation Serif"/>
              </w:rPr>
            </w:pPr>
            <w:r w:rsidRPr="00D05084">
              <w:rPr>
                <w:rFonts w:ascii="Liberation Serif" w:hAnsi="Liberation Serif" w:cs="Liberation Serif"/>
              </w:rPr>
              <w:t>Не более 0.5</w:t>
            </w:r>
          </w:p>
        </w:tc>
      </w:tr>
      <w:tr w:rsidR="00D05084" w:rsidRPr="00D05084" w14:paraId="270FBB38" w14:textId="77777777" w:rsidTr="001366BB">
        <w:trPr>
          <w:trHeight w:val="481"/>
          <w:jc w:val="center"/>
        </w:trPr>
        <w:tc>
          <w:tcPr>
            <w:tcW w:w="2895" w:type="dxa"/>
            <w:gridSpan w:val="4"/>
            <w:vMerge/>
            <w:tcBorders>
              <w:left w:val="single" w:sz="4" w:space="0" w:color="auto"/>
              <w:right w:val="single" w:sz="4" w:space="0" w:color="auto"/>
            </w:tcBorders>
            <w:shd w:val="clear" w:color="auto" w:fill="auto"/>
            <w:vAlign w:val="center"/>
          </w:tcPr>
          <w:p w14:paraId="0B68D067" w14:textId="77777777" w:rsidR="00D05084" w:rsidRPr="00D05084" w:rsidRDefault="00D05084" w:rsidP="00D05084">
            <w:pPr>
              <w:spacing w:line="240" w:lineRule="auto"/>
              <w:jc w:val="center"/>
              <w:rPr>
                <w:rFonts w:ascii="Liberation Serif" w:hAnsi="Liberation Serif" w:cs="Liberation Serif"/>
              </w:rPr>
            </w:pPr>
          </w:p>
        </w:tc>
        <w:tc>
          <w:tcPr>
            <w:tcW w:w="6247" w:type="dxa"/>
            <w:gridSpan w:val="9"/>
            <w:tcBorders>
              <w:left w:val="single" w:sz="4" w:space="0" w:color="auto"/>
              <w:right w:val="single" w:sz="4" w:space="0" w:color="auto"/>
            </w:tcBorders>
            <w:shd w:val="clear" w:color="auto" w:fill="auto"/>
            <w:vAlign w:val="center"/>
          </w:tcPr>
          <w:p w14:paraId="4F0FAA93" w14:textId="77777777" w:rsidR="00D05084" w:rsidRPr="00D05084" w:rsidRDefault="00D05084" w:rsidP="00D05084">
            <w:pPr>
              <w:spacing w:line="240" w:lineRule="auto"/>
              <w:jc w:val="center"/>
              <w:rPr>
                <w:rFonts w:ascii="Liberation Serif" w:hAnsi="Liberation Serif" w:cs="Liberation Serif"/>
              </w:rPr>
            </w:pPr>
            <w:r w:rsidRPr="00D05084">
              <w:rPr>
                <w:rFonts w:ascii="Liberation Serif" w:hAnsi="Liberation Serif" w:cs="Liberation Serif"/>
              </w:rPr>
              <w:t>Начальные школы</w:t>
            </w:r>
          </w:p>
        </w:tc>
      </w:tr>
      <w:tr w:rsidR="00D05084" w:rsidRPr="00D05084" w14:paraId="34AF3F77" w14:textId="77777777" w:rsidTr="001366BB">
        <w:trPr>
          <w:jc w:val="center"/>
        </w:trPr>
        <w:tc>
          <w:tcPr>
            <w:tcW w:w="2895" w:type="dxa"/>
            <w:gridSpan w:val="4"/>
            <w:vMerge/>
            <w:tcBorders>
              <w:left w:val="single" w:sz="4" w:space="0" w:color="auto"/>
              <w:right w:val="single" w:sz="4" w:space="0" w:color="auto"/>
            </w:tcBorders>
            <w:shd w:val="clear" w:color="auto" w:fill="auto"/>
            <w:vAlign w:val="center"/>
          </w:tcPr>
          <w:p w14:paraId="218E29D0" w14:textId="77777777" w:rsidR="00D05084" w:rsidRPr="00D05084" w:rsidRDefault="00D05084" w:rsidP="00D05084">
            <w:pPr>
              <w:spacing w:line="240" w:lineRule="auto"/>
              <w:jc w:val="center"/>
              <w:rPr>
                <w:rFonts w:ascii="Liberation Serif" w:hAnsi="Liberation Serif" w:cs="Liberation Serif"/>
              </w:rPr>
            </w:pPr>
          </w:p>
        </w:tc>
        <w:tc>
          <w:tcPr>
            <w:tcW w:w="2176" w:type="dxa"/>
            <w:gridSpan w:val="3"/>
            <w:tcBorders>
              <w:left w:val="single" w:sz="4" w:space="0" w:color="auto"/>
            </w:tcBorders>
            <w:shd w:val="clear" w:color="auto" w:fill="auto"/>
            <w:vAlign w:val="center"/>
          </w:tcPr>
          <w:p w14:paraId="65E6DB90" w14:textId="77777777" w:rsidR="00D05084" w:rsidRPr="00D05084" w:rsidRDefault="00D05084" w:rsidP="00D05084">
            <w:pPr>
              <w:spacing w:line="240" w:lineRule="auto"/>
              <w:jc w:val="center"/>
              <w:rPr>
                <w:rFonts w:ascii="Liberation Serif" w:hAnsi="Liberation Serif" w:cs="Liberation Serif"/>
              </w:rPr>
            </w:pPr>
            <w:r w:rsidRPr="00D05084">
              <w:rPr>
                <w:rFonts w:ascii="Liberation Serif" w:hAnsi="Liberation Serif" w:cs="Liberation Serif"/>
              </w:rPr>
              <w:t>0,5 га</w:t>
            </w:r>
          </w:p>
        </w:tc>
        <w:tc>
          <w:tcPr>
            <w:tcW w:w="2029" w:type="dxa"/>
            <w:gridSpan w:val="3"/>
            <w:shd w:val="clear" w:color="auto" w:fill="auto"/>
            <w:vAlign w:val="center"/>
          </w:tcPr>
          <w:p w14:paraId="64821CB2" w14:textId="77777777" w:rsidR="00D05084" w:rsidRPr="00D05084" w:rsidRDefault="00D05084" w:rsidP="00D05084">
            <w:pPr>
              <w:spacing w:line="240" w:lineRule="auto"/>
              <w:jc w:val="center"/>
              <w:rPr>
                <w:rFonts w:ascii="Liberation Serif" w:hAnsi="Liberation Serif" w:cs="Liberation Serif"/>
              </w:rPr>
            </w:pPr>
            <w:r w:rsidRPr="00D05084">
              <w:rPr>
                <w:rFonts w:ascii="Liberation Serif" w:hAnsi="Liberation Serif" w:cs="Liberation Serif"/>
              </w:rPr>
              <w:t>Не подлежит установлению</w:t>
            </w:r>
          </w:p>
        </w:tc>
        <w:tc>
          <w:tcPr>
            <w:tcW w:w="2042" w:type="dxa"/>
            <w:gridSpan w:val="3"/>
            <w:tcBorders>
              <w:right w:val="single" w:sz="4" w:space="0" w:color="auto"/>
            </w:tcBorders>
            <w:shd w:val="clear" w:color="auto" w:fill="auto"/>
            <w:vAlign w:val="center"/>
          </w:tcPr>
          <w:p w14:paraId="6E93BC64" w14:textId="77777777" w:rsidR="00D05084" w:rsidRPr="00D05084" w:rsidRDefault="00D05084" w:rsidP="00D05084">
            <w:pPr>
              <w:spacing w:line="240" w:lineRule="auto"/>
              <w:jc w:val="center"/>
              <w:rPr>
                <w:rFonts w:ascii="Liberation Serif" w:hAnsi="Liberation Serif" w:cs="Liberation Serif"/>
              </w:rPr>
            </w:pPr>
            <w:r w:rsidRPr="00D05084">
              <w:rPr>
                <w:rFonts w:ascii="Liberation Serif" w:hAnsi="Liberation Serif" w:cs="Liberation Serif"/>
              </w:rPr>
              <w:t>Не более 0.5</w:t>
            </w:r>
          </w:p>
        </w:tc>
      </w:tr>
      <w:tr w:rsidR="00D05084" w:rsidRPr="00D05084" w14:paraId="43D6D181" w14:textId="77777777" w:rsidTr="001366BB">
        <w:trPr>
          <w:trHeight w:val="360"/>
          <w:jc w:val="center"/>
        </w:trPr>
        <w:tc>
          <w:tcPr>
            <w:tcW w:w="2895" w:type="dxa"/>
            <w:gridSpan w:val="4"/>
            <w:vMerge/>
            <w:tcBorders>
              <w:left w:val="single" w:sz="4" w:space="0" w:color="auto"/>
              <w:right w:val="single" w:sz="4" w:space="0" w:color="auto"/>
            </w:tcBorders>
            <w:shd w:val="clear" w:color="auto" w:fill="auto"/>
            <w:vAlign w:val="center"/>
          </w:tcPr>
          <w:p w14:paraId="42228AE0" w14:textId="77777777" w:rsidR="00D05084" w:rsidRPr="00D05084" w:rsidRDefault="00D05084" w:rsidP="00D05084">
            <w:pPr>
              <w:spacing w:line="240" w:lineRule="auto"/>
              <w:jc w:val="center"/>
              <w:rPr>
                <w:rFonts w:ascii="Liberation Serif" w:hAnsi="Liberation Serif" w:cs="Liberation Serif"/>
              </w:rPr>
            </w:pPr>
          </w:p>
        </w:tc>
        <w:tc>
          <w:tcPr>
            <w:tcW w:w="6247" w:type="dxa"/>
            <w:gridSpan w:val="9"/>
            <w:tcBorders>
              <w:left w:val="single" w:sz="4" w:space="0" w:color="auto"/>
              <w:right w:val="single" w:sz="4" w:space="0" w:color="auto"/>
            </w:tcBorders>
            <w:shd w:val="clear" w:color="auto" w:fill="auto"/>
            <w:vAlign w:val="center"/>
          </w:tcPr>
          <w:p w14:paraId="42369AA0" w14:textId="77777777" w:rsidR="00D05084" w:rsidRPr="00D05084" w:rsidRDefault="00D05084" w:rsidP="00D05084">
            <w:pPr>
              <w:spacing w:line="240" w:lineRule="auto"/>
              <w:jc w:val="center"/>
              <w:rPr>
                <w:rFonts w:ascii="Liberation Serif" w:hAnsi="Liberation Serif" w:cs="Liberation Serif"/>
              </w:rPr>
            </w:pPr>
            <w:r w:rsidRPr="00D05084">
              <w:rPr>
                <w:rFonts w:ascii="Liberation Serif" w:hAnsi="Liberation Serif" w:cs="Liberation Serif"/>
              </w:rPr>
              <w:t>Общеобразовательные средние школы</w:t>
            </w:r>
          </w:p>
        </w:tc>
      </w:tr>
      <w:tr w:rsidR="00D05084" w:rsidRPr="00D05084" w14:paraId="36F8DE44" w14:textId="77777777" w:rsidTr="001366BB">
        <w:trPr>
          <w:jc w:val="center"/>
        </w:trPr>
        <w:tc>
          <w:tcPr>
            <w:tcW w:w="2895" w:type="dxa"/>
            <w:gridSpan w:val="4"/>
            <w:vMerge/>
            <w:tcBorders>
              <w:left w:val="single" w:sz="4" w:space="0" w:color="auto"/>
              <w:right w:val="single" w:sz="4" w:space="0" w:color="auto"/>
            </w:tcBorders>
            <w:shd w:val="clear" w:color="auto" w:fill="auto"/>
            <w:vAlign w:val="center"/>
          </w:tcPr>
          <w:p w14:paraId="2330127D" w14:textId="77777777" w:rsidR="00D05084" w:rsidRPr="00D05084" w:rsidRDefault="00D05084" w:rsidP="00D05084">
            <w:pPr>
              <w:spacing w:line="240" w:lineRule="auto"/>
              <w:jc w:val="center"/>
              <w:rPr>
                <w:rFonts w:ascii="Liberation Serif" w:hAnsi="Liberation Serif" w:cs="Liberation Serif"/>
              </w:rPr>
            </w:pPr>
          </w:p>
        </w:tc>
        <w:tc>
          <w:tcPr>
            <w:tcW w:w="2176" w:type="dxa"/>
            <w:gridSpan w:val="3"/>
            <w:tcBorders>
              <w:left w:val="single" w:sz="4" w:space="0" w:color="auto"/>
            </w:tcBorders>
            <w:shd w:val="clear" w:color="auto" w:fill="auto"/>
            <w:vAlign w:val="center"/>
          </w:tcPr>
          <w:p w14:paraId="064209F9" w14:textId="77777777" w:rsidR="00D05084" w:rsidRPr="00D05084" w:rsidRDefault="00D05084" w:rsidP="00D05084">
            <w:pPr>
              <w:spacing w:line="240" w:lineRule="auto"/>
              <w:jc w:val="center"/>
              <w:rPr>
                <w:rFonts w:ascii="Liberation Serif" w:hAnsi="Liberation Serif" w:cs="Liberation Serif"/>
              </w:rPr>
            </w:pPr>
            <w:r w:rsidRPr="00D05084">
              <w:rPr>
                <w:rFonts w:ascii="Liberation Serif" w:hAnsi="Liberation Serif" w:cs="Liberation Serif"/>
              </w:rPr>
              <w:t>0,5 га</w:t>
            </w:r>
          </w:p>
        </w:tc>
        <w:tc>
          <w:tcPr>
            <w:tcW w:w="2029" w:type="dxa"/>
            <w:gridSpan w:val="3"/>
            <w:tcBorders>
              <w:left w:val="single" w:sz="4" w:space="0" w:color="auto"/>
              <w:right w:val="single" w:sz="4" w:space="0" w:color="auto"/>
            </w:tcBorders>
            <w:shd w:val="clear" w:color="auto" w:fill="auto"/>
            <w:vAlign w:val="center"/>
          </w:tcPr>
          <w:p w14:paraId="2E8550A7" w14:textId="77777777" w:rsidR="00D05084" w:rsidRPr="00D05084" w:rsidRDefault="00D05084" w:rsidP="00D05084">
            <w:pPr>
              <w:spacing w:line="240" w:lineRule="auto"/>
              <w:jc w:val="center"/>
              <w:rPr>
                <w:rFonts w:ascii="Liberation Serif" w:hAnsi="Liberation Serif" w:cs="Liberation Serif"/>
              </w:rPr>
            </w:pPr>
            <w:r w:rsidRPr="00D05084">
              <w:rPr>
                <w:rFonts w:ascii="Liberation Serif" w:hAnsi="Liberation Serif" w:cs="Liberation Serif"/>
              </w:rPr>
              <w:t>Не подлежит установлению</w:t>
            </w:r>
          </w:p>
        </w:tc>
        <w:tc>
          <w:tcPr>
            <w:tcW w:w="2042" w:type="dxa"/>
            <w:gridSpan w:val="3"/>
            <w:tcBorders>
              <w:left w:val="single" w:sz="4" w:space="0" w:color="auto"/>
              <w:right w:val="single" w:sz="4" w:space="0" w:color="auto"/>
            </w:tcBorders>
            <w:shd w:val="clear" w:color="auto" w:fill="auto"/>
            <w:vAlign w:val="center"/>
          </w:tcPr>
          <w:p w14:paraId="4B73DD2D" w14:textId="77777777" w:rsidR="00D05084" w:rsidRPr="00D05084" w:rsidRDefault="00D05084" w:rsidP="00D05084">
            <w:pPr>
              <w:spacing w:line="240" w:lineRule="auto"/>
              <w:jc w:val="center"/>
              <w:rPr>
                <w:rFonts w:ascii="Liberation Serif" w:hAnsi="Liberation Serif" w:cs="Liberation Serif"/>
              </w:rPr>
            </w:pPr>
            <w:r w:rsidRPr="00D05084">
              <w:rPr>
                <w:rFonts w:ascii="Liberation Serif" w:hAnsi="Liberation Serif" w:cs="Liberation Serif"/>
              </w:rPr>
              <w:t>Не более 0.5</w:t>
            </w:r>
          </w:p>
        </w:tc>
      </w:tr>
      <w:tr w:rsidR="00D05084" w:rsidRPr="00D05084" w14:paraId="32E6E9A2" w14:textId="77777777" w:rsidTr="001366BB">
        <w:trPr>
          <w:trHeight w:val="579"/>
          <w:jc w:val="center"/>
        </w:trPr>
        <w:tc>
          <w:tcPr>
            <w:tcW w:w="2895" w:type="dxa"/>
            <w:gridSpan w:val="4"/>
            <w:tcBorders>
              <w:left w:val="single" w:sz="4" w:space="0" w:color="auto"/>
              <w:right w:val="single" w:sz="4" w:space="0" w:color="auto"/>
            </w:tcBorders>
            <w:shd w:val="clear" w:color="auto" w:fill="auto"/>
            <w:vAlign w:val="center"/>
          </w:tcPr>
          <w:p w14:paraId="0473A528" w14:textId="77777777" w:rsidR="00D05084" w:rsidRPr="00D05084" w:rsidRDefault="00D05084" w:rsidP="00D05084">
            <w:pPr>
              <w:spacing w:line="240" w:lineRule="auto"/>
              <w:jc w:val="center"/>
              <w:rPr>
                <w:rFonts w:ascii="Liberation Serif" w:hAnsi="Liberation Serif" w:cs="Liberation Serif"/>
              </w:rPr>
            </w:pPr>
            <w:r w:rsidRPr="00D05084">
              <w:rPr>
                <w:rFonts w:ascii="Liberation Serif" w:eastAsia="Calibri" w:hAnsi="Liberation Serif" w:cs="Liberation Serif"/>
              </w:rPr>
              <w:t>Благоустройство территории</w:t>
            </w:r>
          </w:p>
        </w:tc>
        <w:tc>
          <w:tcPr>
            <w:tcW w:w="6247" w:type="dxa"/>
            <w:gridSpan w:val="9"/>
            <w:tcBorders>
              <w:top w:val="nil"/>
              <w:left w:val="single" w:sz="4" w:space="0" w:color="auto"/>
              <w:right w:val="single" w:sz="4" w:space="0" w:color="auto"/>
            </w:tcBorders>
            <w:shd w:val="clear" w:color="auto" w:fill="auto"/>
            <w:vAlign w:val="center"/>
          </w:tcPr>
          <w:p w14:paraId="6393A9D3" w14:textId="77777777" w:rsidR="00D05084" w:rsidRPr="00D05084" w:rsidRDefault="00D05084" w:rsidP="00D05084">
            <w:pPr>
              <w:spacing w:line="240" w:lineRule="auto"/>
              <w:jc w:val="center"/>
              <w:rPr>
                <w:rFonts w:ascii="Liberation Serif" w:hAnsi="Liberation Serif" w:cs="Liberation Serif"/>
              </w:rPr>
            </w:pPr>
            <w:r w:rsidRPr="00D05084">
              <w:rPr>
                <w:rFonts w:ascii="Liberation Serif" w:hAnsi="Liberation Serif" w:cs="Liberation Serif"/>
              </w:rPr>
              <w:t>Не подлежит установлению</w:t>
            </w:r>
          </w:p>
        </w:tc>
      </w:tr>
      <w:tr w:rsidR="00D05084" w:rsidRPr="00D05084" w14:paraId="3EDEBFE9" w14:textId="77777777" w:rsidTr="001366BB">
        <w:trPr>
          <w:jc w:val="center"/>
        </w:trPr>
        <w:tc>
          <w:tcPr>
            <w:tcW w:w="2895" w:type="dxa"/>
            <w:gridSpan w:val="4"/>
            <w:tcBorders>
              <w:left w:val="single" w:sz="4" w:space="0" w:color="auto"/>
              <w:right w:val="single" w:sz="4" w:space="0" w:color="auto"/>
            </w:tcBorders>
            <w:shd w:val="clear" w:color="auto" w:fill="auto"/>
            <w:vAlign w:val="center"/>
          </w:tcPr>
          <w:p w14:paraId="5F9DA77E" w14:textId="77777777" w:rsidR="00D05084" w:rsidRPr="00D05084" w:rsidRDefault="00D05084" w:rsidP="00D05084">
            <w:pPr>
              <w:spacing w:line="240" w:lineRule="auto"/>
              <w:jc w:val="center"/>
              <w:rPr>
                <w:rFonts w:ascii="Liberation Serif" w:hAnsi="Liberation Serif" w:cs="Liberation Serif"/>
              </w:rPr>
            </w:pPr>
            <w:r w:rsidRPr="00D05084">
              <w:rPr>
                <w:rFonts w:ascii="Liberation Serif" w:eastAsia="Calibri" w:hAnsi="Liberation Serif" w:cs="Liberation Serif"/>
              </w:rPr>
              <w:t>Улично-дорожная сеть</w:t>
            </w:r>
          </w:p>
        </w:tc>
        <w:tc>
          <w:tcPr>
            <w:tcW w:w="6247" w:type="dxa"/>
            <w:gridSpan w:val="9"/>
            <w:tcBorders>
              <w:left w:val="single" w:sz="4" w:space="0" w:color="auto"/>
              <w:right w:val="single" w:sz="4" w:space="0" w:color="auto"/>
            </w:tcBorders>
            <w:shd w:val="clear" w:color="auto" w:fill="auto"/>
            <w:vAlign w:val="center"/>
          </w:tcPr>
          <w:p w14:paraId="3E2F7D17" w14:textId="77777777" w:rsidR="00D05084" w:rsidRPr="00D05084" w:rsidRDefault="00D05084" w:rsidP="00D05084">
            <w:pPr>
              <w:spacing w:line="240" w:lineRule="auto"/>
              <w:jc w:val="center"/>
              <w:rPr>
                <w:rFonts w:ascii="Liberation Serif" w:hAnsi="Liberation Serif" w:cs="Liberation Serif"/>
              </w:rPr>
            </w:pPr>
            <w:r w:rsidRPr="00D05084">
              <w:rPr>
                <w:rFonts w:ascii="Liberation Serif" w:hAnsi="Liberation Serif" w:cs="Liberation Serif"/>
              </w:rPr>
              <w:t>Не подлежит установлению</w:t>
            </w:r>
          </w:p>
        </w:tc>
      </w:tr>
      <w:tr w:rsidR="00D05084" w:rsidRPr="00D05084" w14:paraId="15ECA294" w14:textId="77777777" w:rsidTr="001366BB">
        <w:trPr>
          <w:trHeight w:val="413"/>
          <w:jc w:val="center"/>
        </w:trPr>
        <w:tc>
          <w:tcPr>
            <w:tcW w:w="2895" w:type="dxa"/>
            <w:gridSpan w:val="4"/>
            <w:tcBorders>
              <w:left w:val="single" w:sz="4" w:space="0" w:color="auto"/>
              <w:bottom w:val="single" w:sz="4" w:space="0" w:color="auto"/>
              <w:right w:val="single" w:sz="4" w:space="0" w:color="auto"/>
            </w:tcBorders>
            <w:shd w:val="clear" w:color="auto" w:fill="auto"/>
            <w:vAlign w:val="center"/>
          </w:tcPr>
          <w:p w14:paraId="02751E59" w14:textId="77777777" w:rsidR="00D05084" w:rsidRPr="00D05084" w:rsidRDefault="00D05084" w:rsidP="00D05084">
            <w:pPr>
              <w:spacing w:line="240" w:lineRule="auto"/>
              <w:jc w:val="center"/>
              <w:rPr>
                <w:rFonts w:ascii="Liberation Serif" w:hAnsi="Liberation Serif" w:cs="Liberation Serif"/>
              </w:rPr>
            </w:pPr>
            <w:r w:rsidRPr="00D05084">
              <w:rPr>
                <w:rFonts w:ascii="Liberation Serif" w:eastAsia="Calibri" w:hAnsi="Liberation Serif" w:cs="Liberation Serif"/>
              </w:rPr>
              <w:t>Предоставление коммунальных услуг</w:t>
            </w:r>
          </w:p>
        </w:tc>
        <w:tc>
          <w:tcPr>
            <w:tcW w:w="6247" w:type="dxa"/>
            <w:gridSpan w:val="9"/>
            <w:tcBorders>
              <w:left w:val="single" w:sz="4" w:space="0" w:color="auto"/>
              <w:bottom w:val="single" w:sz="4" w:space="0" w:color="auto"/>
              <w:right w:val="single" w:sz="4" w:space="0" w:color="auto"/>
            </w:tcBorders>
            <w:shd w:val="clear" w:color="auto" w:fill="auto"/>
            <w:vAlign w:val="center"/>
          </w:tcPr>
          <w:p w14:paraId="6219E17F" w14:textId="77777777" w:rsidR="00D05084" w:rsidRPr="00D05084" w:rsidRDefault="00D05084" w:rsidP="00D05084">
            <w:pPr>
              <w:spacing w:line="240" w:lineRule="auto"/>
              <w:jc w:val="center"/>
              <w:rPr>
                <w:rFonts w:ascii="Liberation Serif" w:hAnsi="Liberation Serif" w:cs="Liberation Serif"/>
              </w:rPr>
            </w:pPr>
            <w:r w:rsidRPr="00D05084">
              <w:rPr>
                <w:rFonts w:ascii="Liberation Serif" w:hAnsi="Liberation Serif" w:cs="Liberation Serif"/>
              </w:rPr>
              <w:t>Не подлежит установлению</w:t>
            </w:r>
          </w:p>
        </w:tc>
      </w:tr>
      <w:tr w:rsidR="00D05084" w:rsidRPr="00D05084" w14:paraId="6D284436" w14:textId="77777777" w:rsidTr="001366BB">
        <w:trPr>
          <w:gridBefore w:val="2"/>
          <w:gridAfter w:val="1"/>
          <w:wBefore w:w="36" w:type="dxa"/>
          <w:wAfter w:w="34" w:type="dxa"/>
          <w:jc w:val="center"/>
        </w:trPr>
        <w:tc>
          <w:tcPr>
            <w:tcW w:w="9072" w:type="dxa"/>
            <w:gridSpan w:val="10"/>
            <w:tcBorders>
              <w:top w:val="single" w:sz="4" w:space="0" w:color="000000"/>
              <w:left w:val="single" w:sz="4" w:space="0" w:color="000000"/>
              <w:bottom w:val="single" w:sz="4" w:space="0" w:color="000000"/>
              <w:right w:val="single" w:sz="4" w:space="0" w:color="000000"/>
            </w:tcBorders>
            <w:shd w:val="clear" w:color="auto" w:fill="auto"/>
            <w:vAlign w:val="center"/>
          </w:tcPr>
          <w:p w14:paraId="3225BF4A" w14:textId="77777777" w:rsidR="00D05084" w:rsidRPr="00D05084" w:rsidRDefault="00D05084" w:rsidP="00D05084">
            <w:pPr>
              <w:spacing w:after="0" w:line="240" w:lineRule="auto"/>
              <w:jc w:val="center"/>
              <w:rPr>
                <w:rFonts w:ascii="Liberation Serif" w:eastAsia="Times New Roman" w:hAnsi="Liberation Serif" w:cs="Liberation Serif"/>
              </w:rPr>
            </w:pPr>
            <w:r w:rsidRPr="00D05084">
              <w:rPr>
                <w:rFonts w:ascii="Liberation Serif" w:eastAsia="Times New Roman" w:hAnsi="Liberation Serif" w:cs="Liberation Serif"/>
              </w:rPr>
              <w:t>Вспомогательные виды разрешенного использования</w:t>
            </w:r>
          </w:p>
        </w:tc>
      </w:tr>
      <w:tr w:rsidR="00D05084" w:rsidRPr="00D05084" w14:paraId="7C286C1C" w14:textId="77777777" w:rsidTr="001366BB">
        <w:trPr>
          <w:gridBefore w:val="1"/>
          <w:wBefore w:w="7" w:type="dxa"/>
          <w:jc w:val="center"/>
        </w:trPr>
        <w:tc>
          <w:tcPr>
            <w:tcW w:w="2897" w:type="dxa"/>
            <w:gridSpan w:val="4"/>
            <w:tcBorders>
              <w:right w:val="single" w:sz="4" w:space="0" w:color="auto"/>
            </w:tcBorders>
            <w:shd w:val="clear" w:color="auto" w:fill="auto"/>
            <w:vAlign w:val="center"/>
          </w:tcPr>
          <w:p w14:paraId="3CCDACA6" w14:textId="77777777" w:rsidR="00D05084" w:rsidRPr="00D05084" w:rsidRDefault="00D05084" w:rsidP="00D05084">
            <w:pPr>
              <w:spacing w:after="0" w:line="240" w:lineRule="auto"/>
              <w:jc w:val="center"/>
              <w:rPr>
                <w:rFonts w:ascii="Liberation Serif" w:eastAsia="Times New Roman" w:hAnsi="Liberation Serif" w:cs="Liberation Serif"/>
              </w:rPr>
            </w:pPr>
            <w:r w:rsidRPr="00D05084">
              <w:rPr>
                <w:rFonts w:ascii="Liberation Serif" w:hAnsi="Liberation Serif" w:cs="Liberation Serif"/>
              </w:rPr>
              <w:t>Коммунальное обслуживание</w:t>
            </w:r>
          </w:p>
        </w:tc>
        <w:tc>
          <w:tcPr>
            <w:tcW w:w="6238" w:type="dxa"/>
            <w:gridSpan w:val="8"/>
            <w:tcBorders>
              <w:left w:val="single" w:sz="4" w:space="0" w:color="auto"/>
            </w:tcBorders>
            <w:shd w:val="clear" w:color="auto" w:fill="auto"/>
            <w:vAlign w:val="center"/>
          </w:tcPr>
          <w:p w14:paraId="39653ED6" w14:textId="77777777" w:rsidR="00D05084" w:rsidRPr="00D05084" w:rsidRDefault="00D05084" w:rsidP="00D05084">
            <w:pPr>
              <w:spacing w:after="0" w:line="240" w:lineRule="auto"/>
              <w:jc w:val="center"/>
              <w:rPr>
                <w:rFonts w:ascii="Liberation Serif" w:eastAsia="Times New Roman" w:hAnsi="Liberation Serif" w:cs="Liberation Serif"/>
              </w:rPr>
            </w:pPr>
            <w:r w:rsidRPr="00D05084">
              <w:rPr>
                <w:rFonts w:ascii="Liberation Serif" w:eastAsia="Times New Roman" w:hAnsi="Liberation Serif" w:cs="Liberation Serif"/>
              </w:rPr>
              <w:t>Не подлежит установлению</w:t>
            </w:r>
          </w:p>
        </w:tc>
      </w:tr>
      <w:tr w:rsidR="00D05084" w:rsidRPr="00D05084" w14:paraId="4294FC4C" w14:textId="77777777" w:rsidTr="001366BB">
        <w:trPr>
          <w:gridBefore w:val="1"/>
          <w:wBefore w:w="7" w:type="dxa"/>
          <w:jc w:val="center"/>
        </w:trPr>
        <w:tc>
          <w:tcPr>
            <w:tcW w:w="2897" w:type="dxa"/>
            <w:gridSpan w:val="4"/>
            <w:tcBorders>
              <w:right w:val="single" w:sz="4" w:space="0" w:color="auto"/>
            </w:tcBorders>
            <w:shd w:val="clear" w:color="auto" w:fill="auto"/>
            <w:vAlign w:val="center"/>
          </w:tcPr>
          <w:p w14:paraId="35C85C3E" w14:textId="77777777" w:rsidR="00D05084" w:rsidRPr="00D05084" w:rsidRDefault="00D05084" w:rsidP="00D05084">
            <w:pPr>
              <w:spacing w:after="0" w:line="240" w:lineRule="auto"/>
              <w:jc w:val="center"/>
              <w:rPr>
                <w:rFonts w:ascii="Liberation Serif" w:eastAsia="Times New Roman" w:hAnsi="Liberation Serif" w:cs="Liberation Serif"/>
              </w:rPr>
            </w:pPr>
            <w:r w:rsidRPr="00D05084">
              <w:rPr>
                <w:rFonts w:ascii="Liberation Serif" w:eastAsia="Calibri" w:hAnsi="Liberation Serif" w:cs="Liberation Serif"/>
              </w:rPr>
              <w:t>Административные здания организаций, обеспечивающих предоставление коммунальных услуг</w:t>
            </w:r>
          </w:p>
        </w:tc>
        <w:tc>
          <w:tcPr>
            <w:tcW w:w="4202" w:type="dxa"/>
            <w:gridSpan w:val="6"/>
            <w:tcBorders>
              <w:left w:val="single" w:sz="4" w:space="0" w:color="auto"/>
            </w:tcBorders>
            <w:shd w:val="clear" w:color="auto" w:fill="auto"/>
            <w:vAlign w:val="center"/>
          </w:tcPr>
          <w:p w14:paraId="628789EB" w14:textId="77777777" w:rsidR="00D05084" w:rsidRPr="00D05084" w:rsidRDefault="00D05084" w:rsidP="00D05084">
            <w:pPr>
              <w:spacing w:after="0" w:line="240" w:lineRule="auto"/>
              <w:jc w:val="center"/>
              <w:rPr>
                <w:rFonts w:ascii="Liberation Serif" w:eastAsia="Times New Roman" w:hAnsi="Liberation Serif" w:cs="Liberation Serif"/>
              </w:rPr>
            </w:pPr>
            <w:r w:rsidRPr="00D05084">
              <w:rPr>
                <w:rFonts w:ascii="Liberation Serif" w:eastAsia="Times New Roman" w:hAnsi="Liberation Serif" w:cs="Liberation Serif"/>
              </w:rPr>
              <w:t>Не подлежит установлению</w:t>
            </w:r>
          </w:p>
        </w:tc>
        <w:tc>
          <w:tcPr>
            <w:tcW w:w="2036" w:type="dxa"/>
            <w:gridSpan w:val="2"/>
            <w:shd w:val="clear" w:color="auto" w:fill="auto"/>
            <w:vAlign w:val="center"/>
          </w:tcPr>
          <w:p w14:paraId="04C2DC95" w14:textId="77777777" w:rsidR="00D05084" w:rsidRPr="00D05084" w:rsidRDefault="00D05084" w:rsidP="00D05084">
            <w:pPr>
              <w:spacing w:after="0" w:line="240" w:lineRule="auto"/>
              <w:jc w:val="center"/>
              <w:rPr>
                <w:rFonts w:ascii="Liberation Serif" w:eastAsia="Times New Roman" w:hAnsi="Liberation Serif" w:cs="Liberation Serif"/>
              </w:rPr>
            </w:pPr>
            <w:r w:rsidRPr="00D05084">
              <w:rPr>
                <w:rFonts w:ascii="Liberation Serif" w:eastAsia="Times New Roman" w:hAnsi="Liberation Serif" w:cs="Liberation Serif"/>
              </w:rPr>
              <w:t>Не более 0.7</w:t>
            </w:r>
          </w:p>
        </w:tc>
      </w:tr>
      <w:tr w:rsidR="00D05084" w:rsidRPr="00D05084" w14:paraId="20D7A0A6" w14:textId="77777777" w:rsidTr="001366BB">
        <w:trPr>
          <w:gridBefore w:val="1"/>
          <w:wBefore w:w="7" w:type="dxa"/>
          <w:trHeight w:val="815"/>
          <w:jc w:val="center"/>
        </w:trPr>
        <w:tc>
          <w:tcPr>
            <w:tcW w:w="2897" w:type="dxa"/>
            <w:gridSpan w:val="4"/>
            <w:tcBorders>
              <w:right w:val="single" w:sz="4" w:space="0" w:color="auto"/>
            </w:tcBorders>
            <w:shd w:val="clear" w:color="auto" w:fill="auto"/>
            <w:vAlign w:val="center"/>
          </w:tcPr>
          <w:p w14:paraId="689FC3FA" w14:textId="77777777" w:rsidR="00D05084" w:rsidRPr="00D05084" w:rsidRDefault="00D05084" w:rsidP="00D05084">
            <w:pPr>
              <w:spacing w:after="0" w:line="240" w:lineRule="auto"/>
              <w:jc w:val="center"/>
              <w:rPr>
                <w:rFonts w:ascii="Liberation Serif" w:eastAsia="Times New Roman" w:hAnsi="Liberation Serif" w:cs="Liberation Serif"/>
              </w:rPr>
            </w:pPr>
            <w:r w:rsidRPr="00D05084">
              <w:rPr>
                <w:rFonts w:ascii="Liberation Serif" w:hAnsi="Liberation Serif" w:cs="Liberation Serif"/>
              </w:rPr>
              <w:t>Амбулаторно-поликлиническое обслуживание</w:t>
            </w:r>
          </w:p>
        </w:tc>
        <w:tc>
          <w:tcPr>
            <w:tcW w:w="2173" w:type="dxa"/>
            <w:gridSpan w:val="3"/>
            <w:tcBorders>
              <w:left w:val="single" w:sz="4" w:space="0" w:color="auto"/>
            </w:tcBorders>
            <w:shd w:val="clear" w:color="auto" w:fill="auto"/>
            <w:vAlign w:val="center"/>
          </w:tcPr>
          <w:p w14:paraId="542E3BE4" w14:textId="77777777" w:rsidR="00D05084" w:rsidRPr="00D05084" w:rsidRDefault="00D05084" w:rsidP="00D05084">
            <w:pPr>
              <w:spacing w:after="0" w:line="240" w:lineRule="auto"/>
              <w:jc w:val="center"/>
              <w:rPr>
                <w:rFonts w:ascii="Liberation Serif" w:eastAsia="Times New Roman" w:hAnsi="Liberation Serif" w:cs="Liberation Serif"/>
              </w:rPr>
            </w:pPr>
            <w:r w:rsidRPr="00D05084">
              <w:rPr>
                <w:rFonts w:ascii="Liberation Serif" w:eastAsia="Times New Roman" w:hAnsi="Liberation Serif" w:cs="Liberation Serif"/>
              </w:rPr>
              <w:t>0,05 га</w:t>
            </w:r>
          </w:p>
        </w:tc>
        <w:tc>
          <w:tcPr>
            <w:tcW w:w="2029" w:type="dxa"/>
            <w:gridSpan w:val="3"/>
            <w:shd w:val="clear" w:color="auto" w:fill="auto"/>
            <w:vAlign w:val="center"/>
          </w:tcPr>
          <w:p w14:paraId="0CBC6D27" w14:textId="77777777" w:rsidR="00D05084" w:rsidRPr="00D05084" w:rsidRDefault="00D05084" w:rsidP="00D05084">
            <w:pPr>
              <w:spacing w:after="0" w:line="240" w:lineRule="auto"/>
              <w:jc w:val="center"/>
              <w:rPr>
                <w:rFonts w:ascii="Liberation Serif" w:eastAsia="Times New Roman" w:hAnsi="Liberation Serif" w:cs="Liberation Serif"/>
              </w:rPr>
            </w:pPr>
            <w:r w:rsidRPr="00D05084">
              <w:rPr>
                <w:rFonts w:ascii="Liberation Serif" w:eastAsia="Times New Roman" w:hAnsi="Liberation Serif" w:cs="Liberation Serif"/>
              </w:rPr>
              <w:t>Не подлежит установлению</w:t>
            </w:r>
          </w:p>
        </w:tc>
        <w:tc>
          <w:tcPr>
            <w:tcW w:w="2036" w:type="dxa"/>
            <w:gridSpan w:val="2"/>
            <w:shd w:val="clear" w:color="auto" w:fill="auto"/>
            <w:vAlign w:val="center"/>
          </w:tcPr>
          <w:p w14:paraId="33B4240C" w14:textId="77777777" w:rsidR="00D05084" w:rsidRPr="00D05084" w:rsidRDefault="00D05084" w:rsidP="00D05084">
            <w:pPr>
              <w:spacing w:after="0" w:line="240" w:lineRule="auto"/>
              <w:jc w:val="center"/>
              <w:rPr>
                <w:rFonts w:ascii="Liberation Serif" w:eastAsia="Times New Roman" w:hAnsi="Liberation Serif" w:cs="Liberation Serif"/>
              </w:rPr>
            </w:pPr>
            <w:r w:rsidRPr="00D05084">
              <w:rPr>
                <w:rFonts w:ascii="Liberation Serif" w:eastAsia="Times New Roman" w:hAnsi="Liberation Serif" w:cs="Liberation Serif"/>
              </w:rPr>
              <w:t>Не более 0.7</w:t>
            </w:r>
          </w:p>
        </w:tc>
      </w:tr>
      <w:tr w:rsidR="00D05084" w:rsidRPr="00D05084" w14:paraId="0FFEF696" w14:textId="77777777" w:rsidTr="001366BB">
        <w:trPr>
          <w:gridBefore w:val="1"/>
          <w:wBefore w:w="7" w:type="dxa"/>
          <w:jc w:val="center"/>
        </w:trPr>
        <w:tc>
          <w:tcPr>
            <w:tcW w:w="2897" w:type="dxa"/>
            <w:gridSpan w:val="4"/>
            <w:tcBorders>
              <w:right w:val="single" w:sz="4" w:space="0" w:color="auto"/>
            </w:tcBorders>
            <w:shd w:val="clear" w:color="auto" w:fill="auto"/>
            <w:vAlign w:val="center"/>
          </w:tcPr>
          <w:p w14:paraId="0B3AD44E" w14:textId="77777777" w:rsidR="00D05084" w:rsidRPr="00D05084" w:rsidRDefault="00D05084" w:rsidP="00D05084">
            <w:pPr>
              <w:spacing w:after="0" w:line="240" w:lineRule="auto"/>
              <w:jc w:val="center"/>
              <w:rPr>
                <w:rFonts w:ascii="Liberation Serif" w:eastAsia="Times New Roman" w:hAnsi="Liberation Serif" w:cs="Liberation Serif"/>
              </w:rPr>
            </w:pPr>
            <w:r w:rsidRPr="00D05084">
              <w:rPr>
                <w:rFonts w:ascii="Liberation Serif" w:hAnsi="Liberation Serif" w:cs="Liberation Serif"/>
              </w:rPr>
              <w:t>Спорт</w:t>
            </w:r>
          </w:p>
        </w:tc>
        <w:tc>
          <w:tcPr>
            <w:tcW w:w="2173" w:type="dxa"/>
            <w:gridSpan w:val="3"/>
            <w:tcBorders>
              <w:left w:val="single" w:sz="4" w:space="0" w:color="auto"/>
            </w:tcBorders>
            <w:shd w:val="clear" w:color="auto" w:fill="auto"/>
            <w:vAlign w:val="center"/>
          </w:tcPr>
          <w:p w14:paraId="6AEF5933" w14:textId="77777777" w:rsidR="00D05084" w:rsidRPr="00D05084" w:rsidRDefault="00D05084" w:rsidP="00D05084">
            <w:pPr>
              <w:spacing w:after="0" w:line="240" w:lineRule="auto"/>
              <w:jc w:val="center"/>
              <w:rPr>
                <w:rFonts w:ascii="Liberation Serif" w:eastAsia="Times New Roman" w:hAnsi="Liberation Serif" w:cs="Liberation Serif"/>
              </w:rPr>
            </w:pPr>
            <w:r w:rsidRPr="00D05084">
              <w:rPr>
                <w:rFonts w:ascii="Liberation Serif" w:eastAsia="Times New Roman" w:hAnsi="Liberation Serif" w:cs="Liberation Serif"/>
              </w:rPr>
              <w:t>0,02 га</w:t>
            </w:r>
          </w:p>
        </w:tc>
        <w:tc>
          <w:tcPr>
            <w:tcW w:w="4065" w:type="dxa"/>
            <w:gridSpan w:val="5"/>
            <w:shd w:val="clear" w:color="auto" w:fill="auto"/>
            <w:vAlign w:val="center"/>
          </w:tcPr>
          <w:p w14:paraId="7B3DE173" w14:textId="77777777" w:rsidR="00D05084" w:rsidRPr="00D05084" w:rsidRDefault="00D05084" w:rsidP="00D05084">
            <w:pPr>
              <w:spacing w:after="0" w:line="240" w:lineRule="auto"/>
              <w:jc w:val="center"/>
              <w:rPr>
                <w:rFonts w:ascii="Liberation Serif" w:eastAsia="Times New Roman" w:hAnsi="Liberation Serif" w:cs="Liberation Serif"/>
              </w:rPr>
            </w:pPr>
            <w:r w:rsidRPr="00D05084">
              <w:rPr>
                <w:rFonts w:ascii="Liberation Serif" w:eastAsia="Times New Roman" w:hAnsi="Liberation Serif" w:cs="Liberation Serif"/>
              </w:rPr>
              <w:t>Не подлежит установлению</w:t>
            </w:r>
          </w:p>
        </w:tc>
      </w:tr>
      <w:tr w:rsidR="00D05084" w:rsidRPr="00D05084" w14:paraId="19BBF503" w14:textId="77777777" w:rsidTr="001366BB">
        <w:trPr>
          <w:gridBefore w:val="1"/>
          <w:wBefore w:w="7" w:type="dxa"/>
          <w:trHeight w:val="867"/>
          <w:jc w:val="center"/>
        </w:trPr>
        <w:tc>
          <w:tcPr>
            <w:tcW w:w="2897" w:type="dxa"/>
            <w:gridSpan w:val="4"/>
            <w:tcBorders>
              <w:right w:val="single" w:sz="4" w:space="0" w:color="auto"/>
            </w:tcBorders>
            <w:shd w:val="clear" w:color="auto" w:fill="auto"/>
            <w:vAlign w:val="center"/>
          </w:tcPr>
          <w:p w14:paraId="43468B12" w14:textId="77777777" w:rsidR="00D05084" w:rsidRPr="00D05084" w:rsidRDefault="00D05084" w:rsidP="00D05084">
            <w:pPr>
              <w:spacing w:after="0" w:line="240" w:lineRule="auto"/>
              <w:jc w:val="center"/>
              <w:rPr>
                <w:rFonts w:ascii="Liberation Serif" w:eastAsia="Times New Roman" w:hAnsi="Liberation Serif" w:cs="Liberation Serif"/>
              </w:rPr>
            </w:pPr>
            <w:r w:rsidRPr="00D05084">
              <w:rPr>
                <w:rFonts w:ascii="Liberation Serif" w:eastAsia="Calibri" w:hAnsi="Liberation Serif" w:cs="Liberation Serif"/>
              </w:rPr>
              <w:t>Площадки для занятий спортом</w:t>
            </w:r>
          </w:p>
        </w:tc>
        <w:tc>
          <w:tcPr>
            <w:tcW w:w="2173" w:type="dxa"/>
            <w:gridSpan w:val="3"/>
            <w:tcBorders>
              <w:left w:val="single" w:sz="4" w:space="0" w:color="auto"/>
            </w:tcBorders>
            <w:shd w:val="clear" w:color="auto" w:fill="auto"/>
            <w:vAlign w:val="center"/>
          </w:tcPr>
          <w:p w14:paraId="0451FC52" w14:textId="77777777" w:rsidR="00D05084" w:rsidRPr="00D05084" w:rsidRDefault="00D05084" w:rsidP="00D05084">
            <w:pPr>
              <w:spacing w:after="0" w:line="240" w:lineRule="auto"/>
              <w:jc w:val="center"/>
              <w:rPr>
                <w:rFonts w:ascii="Liberation Serif" w:eastAsia="Times New Roman" w:hAnsi="Liberation Serif" w:cs="Liberation Serif"/>
              </w:rPr>
            </w:pPr>
            <w:r w:rsidRPr="00D05084">
              <w:rPr>
                <w:rFonts w:ascii="Liberation Serif" w:eastAsia="Times New Roman" w:hAnsi="Liberation Serif" w:cs="Liberation Serif"/>
              </w:rPr>
              <w:t>0,02</w:t>
            </w:r>
          </w:p>
        </w:tc>
        <w:tc>
          <w:tcPr>
            <w:tcW w:w="4065" w:type="dxa"/>
            <w:gridSpan w:val="5"/>
            <w:shd w:val="clear" w:color="auto" w:fill="auto"/>
            <w:vAlign w:val="center"/>
          </w:tcPr>
          <w:p w14:paraId="584993E7" w14:textId="77777777" w:rsidR="00D05084" w:rsidRPr="00D05084" w:rsidRDefault="00D05084" w:rsidP="00D05084">
            <w:pPr>
              <w:spacing w:after="0" w:line="240" w:lineRule="auto"/>
              <w:jc w:val="center"/>
              <w:rPr>
                <w:rFonts w:ascii="Liberation Serif" w:eastAsia="Times New Roman" w:hAnsi="Liberation Serif" w:cs="Liberation Serif"/>
              </w:rPr>
            </w:pPr>
            <w:r w:rsidRPr="00D05084">
              <w:rPr>
                <w:rFonts w:ascii="Liberation Serif" w:eastAsia="Times New Roman" w:hAnsi="Liberation Serif" w:cs="Liberation Serif"/>
              </w:rPr>
              <w:t>Не подлежит установлению</w:t>
            </w:r>
          </w:p>
        </w:tc>
      </w:tr>
      <w:tr w:rsidR="00D05084" w:rsidRPr="00D05084" w14:paraId="2A3A86B9" w14:textId="77777777" w:rsidTr="001366BB">
        <w:trPr>
          <w:gridBefore w:val="1"/>
          <w:wBefore w:w="7" w:type="dxa"/>
          <w:jc w:val="center"/>
        </w:trPr>
        <w:tc>
          <w:tcPr>
            <w:tcW w:w="9135" w:type="dxa"/>
            <w:gridSpan w:val="12"/>
            <w:shd w:val="clear" w:color="auto" w:fill="auto"/>
            <w:vAlign w:val="center"/>
          </w:tcPr>
          <w:p w14:paraId="5AB343BD" w14:textId="77777777" w:rsidR="00D05084" w:rsidRPr="00D05084" w:rsidRDefault="00D05084" w:rsidP="00D05084">
            <w:pPr>
              <w:spacing w:after="0" w:line="240" w:lineRule="auto"/>
              <w:jc w:val="center"/>
              <w:rPr>
                <w:rFonts w:ascii="Liberation Serif" w:eastAsia="Times New Roman" w:hAnsi="Liberation Serif" w:cs="Liberation Serif"/>
              </w:rPr>
            </w:pPr>
            <w:r w:rsidRPr="00D05084">
              <w:rPr>
                <w:rFonts w:ascii="Liberation Serif" w:hAnsi="Liberation Serif" w:cs="Liberation Serif"/>
              </w:rPr>
              <w:t>Условно - разрешенные виды использования</w:t>
            </w:r>
          </w:p>
        </w:tc>
      </w:tr>
      <w:tr w:rsidR="00D05084" w:rsidRPr="00D05084" w14:paraId="7846EF7A" w14:textId="77777777" w:rsidTr="001366BB">
        <w:trPr>
          <w:gridBefore w:val="1"/>
          <w:wBefore w:w="7" w:type="dxa"/>
          <w:jc w:val="center"/>
        </w:trPr>
        <w:tc>
          <w:tcPr>
            <w:tcW w:w="2897" w:type="dxa"/>
            <w:gridSpan w:val="4"/>
            <w:tcBorders>
              <w:top w:val="single" w:sz="4" w:space="0" w:color="000000"/>
              <w:left w:val="single" w:sz="4" w:space="0" w:color="000000"/>
              <w:bottom w:val="single" w:sz="4" w:space="0" w:color="000000"/>
              <w:right w:val="single" w:sz="4" w:space="0" w:color="auto"/>
            </w:tcBorders>
            <w:shd w:val="clear" w:color="auto" w:fill="auto"/>
            <w:vAlign w:val="center"/>
          </w:tcPr>
          <w:p w14:paraId="224F319D" w14:textId="77777777" w:rsidR="00D05084" w:rsidRPr="00D05084" w:rsidRDefault="00D05084" w:rsidP="00D05084">
            <w:pPr>
              <w:spacing w:after="0" w:line="240" w:lineRule="auto"/>
              <w:jc w:val="center"/>
              <w:rPr>
                <w:rFonts w:ascii="Liberation Serif" w:eastAsia="Times New Roman" w:hAnsi="Liberation Serif" w:cs="Liberation Serif"/>
              </w:rPr>
            </w:pPr>
            <w:r w:rsidRPr="00D05084">
              <w:rPr>
                <w:rFonts w:ascii="Liberation Serif" w:eastAsia="Calibri" w:hAnsi="Liberation Serif" w:cs="Liberation Serif"/>
              </w:rPr>
              <w:t>Хранение автотранспорта</w:t>
            </w:r>
          </w:p>
        </w:tc>
        <w:tc>
          <w:tcPr>
            <w:tcW w:w="2173" w:type="dxa"/>
            <w:gridSpan w:val="3"/>
            <w:tcBorders>
              <w:top w:val="single" w:sz="4" w:space="0" w:color="000000"/>
              <w:left w:val="single" w:sz="4" w:space="0" w:color="auto"/>
              <w:bottom w:val="single" w:sz="4" w:space="0" w:color="000000"/>
              <w:right w:val="single" w:sz="4" w:space="0" w:color="000000"/>
            </w:tcBorders>
            <w:shd w:val="clear" w:color="auto" w:fill="auto"/>
            <w:vAlign w:val="center"/>
          </w:tcPr>
          <w:p w14:paraId="532F15AC" w14:textId="77777777" w:rsidR="00D05084" w:rsidRPr="00D05084" w:rsidRDefault="00D05084" w:rsidP="00D05084">
            <w:pPr>
              <w:spacing w:after="0" w:line="240" w:lineRule="auto"/>
              <w:jc w:val="center"/>
              <w:rPr>
                <w:rFonts w:ascii="Liberation Serif" w:eastAsia="Times New Roman" w:hAnsi="Liberation Serif" w:cs="Liberation Serif"/>
              </w:rPr>
            </w:pPr>
            <w:r w:rsidRPr="00D05084">
              <w:rPr>
                <w:rFonts w:ascii="Liberation Serif" w:eastAsia="Times New Roman" w:hAnsi="Liberation Serif" w:cs="Liberation Serif"/>
              </w:rPr>
              <w:t>0,003 га</w:t>
            </w:r>
          </w:p>
        </w:tc>
        <w:tc>
          <w:tcPr>
            <w:tcW w:w="202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505F45D2" w14:textId="77777777" w:rsidR="00D05084" w:rsidRPr="00D05084" w:rsidRDefault="00D05084" w:rsidP="00D05084">
            <w:pPr>
              <w:spacing w:after="0" w:line="240" w:lineRule="auto"/>
              <w:jc w:val="center"/>
              <w:rPr>
                <w:rFonts w:ascii="Liberation Serif" w:eastAsia="Times New Roman" w:hAnsi="Liberation Serif" w:cs="Liberation Serif"/>
              </w:rPr>
            </w:pPr>
            <w:r w:rsidRPr="00D05084">
              <w:rPr>
                <w:rFonts w:ascii="Liberation Serif" w:eastAsia="Times New Roman" w:hAnsi="Liberation Serif" w:cs="Liberation Serif"/>
              </w:rPr>
              <w:t>Не подлежит установлению</w:t>
            </w:r>
          </w:p>
        </w:tc>
        <w:tc>
          <w:tcPr>
            <w:tcW w:w="20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2065710" w14:textId="77777777" w:rsidR="00D05084" w:rsidRPr="00D05084" w:rsidRDefault="00D05084" w:rsidP="00D05084">
            <w:pPr>
              <w:spacing w:after="0" w:line="240" w:lineRule="auto"/>
              <w:jc w:val="center"/>
              <w:rPr>
                <w:rFonts w:ascii="Liberation Serif" w:eastAsia="Times New Roman" w:hAnsi="Liberation Serif" w:cs="Liberation Serif"/>
              </w:rPr>
            </w:pPr>
            <w:r w:rsidRPr="00D05084">
              <w:rPr>
                <w:rFonts w:ascii="Liberation Serif" w:eastAsia="Times New Roman" w:hAnsi="Liberation Serif" w:cs="Liberation Serif"/>
              </w:rPr>
              <w:t>Не более 0.7</w:t>
            </w:r>
          </w:p>
        </w:tc>
      </w:tr>
      <w:tr w:rsidR="00D05084" w:rsidRPr="00D05084" w14:paraId="6D02D52C" w14:textId="77777777" w:rsidTr="001366BB">
        <w:trPr>
          <w:gridBefore w:val="1"/>
          <w:wBefore w:w="7" w:type="dxa"/>
          <w:trHeight w:val="1042"/>
          <w:jc w:val="center"/>
        </w:trPr>
        <w:tc>
          <w:tcPr>
            <w:tcW w:w="2897" w:type="dxa"/>
            <w:gridSpan w:val="4"/>
            <w:tcBorders>
              <w:top w:val="single" w:sz="4" w:space="0" w:color="000000"/>
              <w:left w:val="single" w:sz="4" w:space="0" w:color="000000"/>
              <w:bottom w:val="single" w:sz="4" w:space="0" w:color="000000"/>
              <w:right w:val="single" w:sz="4" w:space="0" w:color="auto"/>
            </w:tcBorders>
            <w:shd w:val="clear" w:color="auto" w:fill="auto"/>
            <w:vAlign w:val="center"/>
          </w:tcPr>
          <w:p w14:paraId="545E2676" w14:textId="77777777" w:rsidR="00D05084" w:rsidRPr="00D05084" w:rsidRDefault="00D05084" w:rsidP="00D05084">
            <w:pPr>
              <w:spacing w:after="0" w:line="240" w:lineRule="auto"/>
              <w:jc w:val="center"/>
              <w:rPr>
                <w:rFonts w:ascii="Liberation Serif" w:eastAsia="Times New Roman" w:hAnsi="Liberation Serif" w:cs="Liberation Serif"/>
              </w:rPr>
            </w:pPr>
            <w:r w:rsidRPr="00D05084">
              <w:rPr>
                <w:rFonts w:ascii="Liberation Serif" w:eastAsia="Calibri" w:hAnsi="Liberation Serif" w:cs="Liberation Serif"/>
              </w:rPr>
              <w:t>Размещение гаражей для собственных нужд</w:t>
            </w:r>
          </w:p>
        </w:tc>
        <w:tc>
          <w:tcPr>
            <w:tcW w:w="2173" w:type="dxa"/>
            <w:gridSpan w:val="3"/>
            <w:tcBorders>
              <w:top w:val="single" w:sz="4" w:space="0" w:color="000000"/>
              <w:left w:val="single" w:sz="4" w:space="0" w:color="auto"/>
              <w:bottom w:val="single" w:sz="4" w:space="0" w:color="000000"/>
              <w:right w:val="single" w:sz="4" w:space="0" w:color="000000"/>
            </w:tcBorders>
            <w:shd w:val="clear" w:color="auto" w:fill="auto"/>
            <w:vAlign w:val="center"/>
          </w:tcPr>
          <w:p w14:paraId="3AF6628C" w14:textId="77777777" w:rsidR="00D05084" w:rsidRPr="00D05084" w:rsidRDefault="00D05084" w:rsidP="00D05084">
            <w:pPr>
              <w:spacing w:after="0" w:line="240" w:lineRule="auto"/>
              <w:jc w:val="center"/>
              <w:rPr>
                <w:rFonts w:ascii="Liberation Serif" w:eastAsia="Times New Roman" w:hAnsi="Liberation Serif" w:cs="Liberation Serif"/>
              </w:rPr>
            </w:pPr>
            <w:r w:rsidRPr="00D05084">
              <w:rPr>
                <w:rFonts w:ascii="Liberation Serif" w:eastAsia="Times New Roman" w:hAnsi="Liberation Serif" w:cs="Liberation Serif"/>
              </w:rPr>
              <w:t>0,003 га</w:t>
            </w:r>
          </w:p>
        </w:tc>
        <w:tc>
          <w:tcPr>
            <w:tcW w:w="202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92F5AFF" w14:textId="77777777" w:rsidR="00D05084" w:rsidRPr="00D05084" w:rsidRDefault="00D05084" w:rsidP="00D05084">
            <w:pPr>
              <w:spacing w:after="0" w:line="240" w:lineRule="auto"/>
              <w:jc w:val="center"/>
              <w:rPr>
                <w:rFonts w:ascii="Liberation Serif" w:eastAsia="Times New Roman" w:hAnsi="Liberation Serif" w:cs="Liberation Serif"/>
              </w:rPr>
            </w:pPr>
            <w:r w:rsidRPr="00D05084">
              <w:rPr>
                <w:rFonts w:ascii="Liberation Serif" w:eastAsia="Times New Roman" w:hAnsi="Liberation Serif" w:cs="Liberation Serif"/>
              </w:rPr>
              <w:t>0,03 га</w:t>
            </w:r>
          </w:p>
        </w:tc>
        <w:tc>
          <w:tcPr>
            <w:tcW w:w="20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8C29CB6" w14:textId="77777777" w:rsidR="00D05084" w:rsidRPr="00D05084" w:rsidRDefault="00D05084" w:rsidP="00D05084">
            <w:pPr>
              <w:spacing w:after="0" w:line="240" w:lineRule="auto"/>
              <w:jc w:val="center"/>
              <w:rPr>
                <w:rFonts w:ascii="Liberation Serif" w:eastAsia="Times New Roman" w:hAnsi="Liberation Serif" w:cs="Liberation Serif"/>
              </w:rPr>
            </w:pPr>
            <w:r w:rsidRPr="00D05084">
              <w:rPr>
                <w:rFonts w:ascii="Liberation Serif" w:eastAsia="Times New Roman" w:hAnsi="Liberation Serif" w:cs="Liberation Serif"/>
              </w:rPr>
              <w:t>Не подлежит установлению</w:t>
            </w:r>
          </w:p>
        </w:tc>
      </w:tr>
      <w:tr w:rsidR="00D05084" w:rsidRPr="00D05084" w14:paraId="4E5A48FE" w14:textId="77777777" w:rsidTr="001366BB">
        <w:trPr>
          <w:gridBefore w:val="1"/>
          <w:wBefore w:w="7" w:type="dxa"/>
          <w:trHeight w:val="773"/>
          <w:jc w:val="center"/>
        </w:trPr>
        <w:tc>
          <w:tcPr>
            <w:tcW w:w="2897" w:type="dxa"/>
            <w:gridSpan w:val="4"/>
            <w:tcBorders>
              <w:top w:val="single" w:sz="4" w:space="0" w:color="000000"/>
              <w:left w:val="single" w:sz="4" w:space="0" w:color="000000"/>
              <w:bottom w:val="single" w:sz="4" w:space="0" w:color="000000"/>
              <w:right w:val="single" w:sz="4" w:space="0" w:color="auto"/>
            </w:tcBorders>
            <w:shd w:val="clear" w:color="auto" w:fill="auto"/>
            <w:vAlign w:val="center"/>
          </w:tcPr>
          <w:p w14:paraId="20B8D7C5" w14:textId="77777777" w:rsidR="00D05084" w:rsidRPr="00D05084" w:rsidRDefault="00D05084" w:rsidP="00D05084">
            <w:pPr>
              <w:spacing w:after="0" w:line="240" w:lineRule="auto"/>
              <w:jc w:val="center"/>
              <w:rPr>
                <w:rFonts w:ascii="Liberation Serif" w:hAnsi="Liberation Serif" w:cs="Liberation Serif"/>
              </w:rPr>
            </w:pPr>
            <w:r w:rsidRPr="00D05084">
              <w:rPr>
                <w:rFonts w:ascii="Liberation Serif" w:hAnsi="Liberation Serif" w:cs="Liberation Serif"/>
              </w:rPr>
              <w:t>Многоэтажная жилая застройка (высотная застройка)</w:t>
            </w:r>
          </w:p>
        </w:tc>
        <w:tc>
          <w:tcPr>
            <w:tcW w:w="6238" w:type="dxa"/>
            <w:gridSpan w:val="8"/>
            <w:tcBorders>
              <w:top w:val="single" w:sz="4" w:space="0" w:color="000000"/>
              <w:left w:val="single" w:sz="4" w:space="0" w:color="auto"/>
              <w:bottom w:val="single" w:sz="4" w:space="0" w:color="000000"/>
              <w:right w:val="single" w:sz="4" w:space="0" w:color="000000"/>
            </w:tcBorders>
            <w:shd w:val="clear" w:color="auto" w:fill="auto"/>
            <w:vAlign w:val="center"/>
          </w:tcPr>
          <w:p w14:paraId="6E3A71DC" w14:textId="77777777" w:rsidR="00D05084" w:rsidRPr="00D05084" w:rsidRDefault="00D05084" w:rsidP="00D05084">
            <w:pPr>
              <w:spacing w:line="240" w:lineRule="auto"/>
              <w:jc w:val="center"/>
              <w:rPr>
                <w:rFonts w:ascii="Liberation Serif" w:hAnsi="Liberation Serif" w:cs="Liberation Serif"/>
              </w:rPr>
            </w:pPr>
            <w:r w:rsidRPr="00D05084">
              <w:rPr>
                <w:rFonts w:ascii="Liberation Serif" w:hAnsi="Liberation Serif" w:cs="Liberation Serif"/>
              </w:rPr>
              <w:t xml:space="preserve">Размер* земельного участка в соответствии с действующими документами по планировке территории, требованиями местных нормативов градостроительного проектирования </w:t>
            </w:r>
          </w:p>
          <w:p w14:paraId="532F0832" w14:textId="77777777" w:rsidR="00D05084" w:rsidRPr="00D05084" w:rsidRDefault="00D05084" w:rsidP="00D05084">
            <w:pPr>
              <w:spacing w:after="0" w:line="240" w:lineRule="auto"/>
              <w:jc w:val="center"/>
              <w:rPr>
                <w:rFonts w:ascii="Liberation Serif" w:eastAsia="Times New Roman" w:hAnsi="Liberation Serif" w:cs="Liberation Serif"/>
              </w:rPr>
            </w:pPr>
            <w:r w:rsidRPr="00D05084">
              <w:rPr>
                <w:rFonts w:ascii="Liberation Serif" w:hAnsi="Liberation Serif" w:cs="Liberation Serif"/>
              </w:rPr>
              <w:t>и Сводов Правил по проектированию соответствующих объектов капитального строительства</w:t>
            </w:r>
          </w:p>
        </w:tc>
      </w:tr>
      <w:tr w:rsidR="00D05084" w:rsidRPr="00D05084" w14:paraId="4DD09877" w14:textId="77777777" w:rsidTr="001366BB">
        <w:trPr>
          <w:gridBefore w:val="1"/>
          <w:wBefore w:w="7" w:type="dxa"/>
          <w:trHeight w:val="773"/>
          <w:jc w:val="center"/>
        </w:trPr>
        <w:tc>
          <w:tcPr>
            <w:tcW w:w="2897" w:type="dxa"/>
            <w:gridSpan w:val="4"/>
            <w:tcBorders>
              <w:top w:val="single" w:sz="4" w:space="0" w:color="000000"/>
              <w:left w:val="single" w:sz="4" w:space="0" w:color="000000"/>
              <w:bottom w:val="single" w:sz="4" w:space="0" w:color="000000"/>
              <w:right w:val="single" w:sz="4" w:space="0" w:color="auto"/>
            </w:tcBorders>
            <w:shd w:val="clear" w:color="auto" w:fill="auto"/>
            <w:vAlign w:val="center"/>
          </w:tcPr>
          <w:p w14:paraId="78AF2883" w14:textId="77777777" w:rsidR="00D05084" w:rsidRPr="00D05084" w:rsidRDefault="00D05084" w:rsidP="00D05084">
            <w:pPr>
              <w:spacing w:after="0" w:line="240" w:lineRule="auto"/>
              <w:jc w:val="center"/>
              <w:rPr>
                <w:rFonts w:ascii="Liberation Serif" w:eastAsia="Times New Roman" w:hAnsi="Liberation Serif" w:cs="Liberation Serif"/>
              </w:rPr>
            </w:pPr>
            <w:r w:rsidRPr="00D05084">
              <w:rPr>
                <w:rFonts w:ascii="Liberation Serif" w:hAnsi="Liberation Serif" w:cs="Liberation Serif"/>
              </w:rPr>
              <w:t>Социальное обслуживание</w:t>
            </w:r>
          </w:p>
        </w:tc>
        <w:tc>
          <w:tcPr>
            <w:tcW w:w="2173" w:type="dxa"/>
            <w:gridSpan w:val="3"/>
            <w:tcBorders>
              <w:top w:val="single" w:sz="4" w:space="0" w:color="000000"/>
              <w:left w:val="single" w:sz="4" w:space="0" w:color="auto"/>
              <w:bottom w:val="single" w:sz="4" w:space="0" w:color="000000"/>
              <w:right w:val="single" w:sz="4" w:space="0" w:color="000000"/>
            </w:tcBorders>
            <w:shd w:val="clear" w:color="auto" w:fill="auto"/>
            <w:vAlign w:val="center"/>
          </w:tcPr>
          <w:p w14:paraId="72B22D89" w14:textId="77777777" w:rsidR="00D05084" w:rsidRPr="00D05084" w:rsidRDefault="00D05084" w:rsidP="00D05084">
            <w:pPr>
              <w:spacing w:after="0" w:line="240" w:lineRule="auto"/>
              <w:jc w:val="center"/>
              <w:rPr>
                <w:rFonts w:ascii="Liberation Serif" w:eastAsia="Times New Roman" w:hAnsi="Liberation Serif" w:cs="Liberation Serif"/>
              </w:rPr>
            </w:pPr>
            <w:r w:rsidRPr="00D05084">
              <w:rPr>
                <w:rFonts w:ascii="Liberation Serif" w:eastAsia="Times New Roman" w:hAnsi="Liberation Serif" w:cs="Liberation Serif"/>
              </w:rPr>
              <w:t>0,1 га</w:t>
            </w:r>
          </w:p>
        </w:tc>
        <w:tc>
          <w:tcPr>
            <w:tcW w:w="202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3889DC07" w14:textId="77777777" w:rsidR="00D05084" w:rsidRPr="00D05084" w:rsidRDefault="00D05084" w:rsidP="00D05084">
            <w:pPr>
              <w:spacing w:after="0" w:line="240" w:lineRule="auto"/>
              <w:jc w:val="center"/>
              <w:rPr>
                <w:rFonts w:ascii="Liberation Serif" w:eastAsia="Times New Roman" w:hAnsi="Liberation Serif" w:cs="Liberation Serif"/>
              </w:rPr>
            </w:pPr>
            <w:r w:rsidRPr="00D05084">
              <w:rPr>
                <w:rFonts w:ascii="Liberation Serif" w:eastAsia="Times New Roman" w:hAnsi="Liberation Serif" w:cs="Liberation Serif"/>
              </w:rPr>
              <w:t>Не подлежит установлению</w:t>
            </w:r>
          </w:p>
        </w:tc>
        <w:tc>
          <w:tcPr>
            <w:tcW w:w="20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BCACABE" w14:textId="77777777" w:rsidR="00D05084" w:rsidRPr="00D05084" w:rsidRDefault="00D05084" w:rsidP="00D05084">
            <w:pPr>
              <w:spacing w:after="0" w:line="240" w:lineRule="auto"/>
              <w:jc w:val="center"/>
              <w:rPr>
                <w:rFonts w:ascii="Liberation Serif" w:eastAsia="Times New Roman" w:hAnsi="Liberation Serif" w:cs="Liberation Serif"/>
              </w:rPr>
            </w:pPr>
            <w:r w:rsidRPr="00D05084">
              <w:rPr>
                <w:rFonts w:ascii="Liberation Serif" w:eastAsia="Times New Roman" w:hAnsi="Liberation Serif" w:cs="Liberation Serif"/>
              </w:rPr>
              <w:t>Не более 0.7</w:t>
            </w:r>
          </w:p>
        </w:tc>
      </w:tr>
      <w:tr w:rsidR="00D05084" w:rsidRPr="00D05084" w14:paraId="0836A411" w14:textId="77777777" w:rsidTr="001366BB">
        <w:trPr>
          <w:gridBefore w:val="1"/>
          <w:wBefore w:w="7" w:type="dxa"/>
          <w:jc w:val="center"/>
        </w:trPr>
        <w:tc>
          <w:tcPr>
            <w:tcW w:w="2897" w:type="dxa"/>
            <w:gridSpan w:val="4"/>
            <w:tcBorders>
              <w:top w:val="single" w:sz="4" w:space="0" w:color="000000"/>
              <w:left w:val="single" w:sz="4" w:space="0" w:color="000000"/>
              <w:bottom w:val="single" w:sz="4" w:space="0" w:color="000000"/>
              <w:right w:val="single" w:sz="4" w:space="0" w:color="auto"/>
            </w:tcBorders>
            <w:shd w:val="clear" w:color="auto" w:fill="auto"/>
            <w:vAlign w:val="center"/>
          </w:tcPr>
          <w:p w14:paraId="5675E4F8" w14:textId="77777777" w:rsidR="00D05084" w:rsidRPr="00D05084" w:rsidRDefault="00D05084" w:rsidP="00D05084">
            <w:pPr>
              <w:spacing w:after="0" w:line="240" w:lineRule="auto"/>
              <w:jc w:val="center"/>
              <w:rPr>
                <w:rFonts w:ascii="Liberation Serif" w:eastAsia="Times New Roman" w:hAnsi="Liberation Serif" w:cs="Liberation Serif"/>
              </w:rPr>
            </w:pPr>
            <w:r w:rsidRPr="00D05084">
              <w:rPr>
                <w:rFonts w:ascii="Liberation Serif" w:eastAsia="Calibri" w:hAnsi="Liberation Serif" w:cs="Liberation Serif"/>
              </w:rPr>
              <w:t>Дома социального обслуживания</w:t>
            </w:r>
          </w:p>
        </w:tc>
        <w:tc>
          <w:tcPr>
            <w:tcW w:w="2173" w:type="dxa"/>
            <w:gridSpan w:val="3"/>
            <w:tcBorders>
              <w:top w:val="single" w:sz="4" w:space="0" w:color="000000"/>
              <w:left w:val="single" w:sz="4" w:space="0" w:color="auto"/>
              <w:bottom w:val="single" w:sz="4" w:space="0" w:color="000000"/>
              <w:right w:val="single" w:sz="4" w:space="0" w:color="000000"/>
            </w:tcBorders>
            <w:shd w:val="clear" w:color="auto" w:fill="auto"/>
            <w:vAlign w:val="center"/>
          </w:tcPr>
          <w:p w14:paraId="03DDF2D6" w14:textId="77777777" w:rsidR="00D05084" w:rsidRPr="00D05084" w:rsidRDefault="00D05084" w:rsidP="00D05084">
            <w:pPr>
              <w:spacing w:after="0" w:line="240" w:lineRule="auto"/>
              <w:jc w:val="center"/>
              <w:rPr>
                <w:rFonts w:ascii="Liberation Serif" w:eastAsia="Times New Roman" w:hAnsi="Liberation Serif" w:cs="Liberation Serif"/>
              </w:rPr>
            </w:pPr>
            <w:r w:rsidRPr="00D05084">
              <w:rPr>
                <w:rFonts w:ascii="Liberation Serif" w:eastAsia="Times New Roman" w:hAnsi="Liberation Serif" w:cs="Liberation Serif"/>
              </w:rPr>
              <w:t>0,1 га</w:t>
            </w:r>
          </w:p>
        </w:tc>
        <w:tc>
          <w:tcPr>
            <w:tcW w:w="202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74B9AF11" w14:textId="77777777" w:rsidR="00D05084" w:rsidRPr="00D05084" w:rsidRDefault="00D05084" w:rsidP="00D05084">
            <w:pPr>
              <w:spacing w:after="0" w:line="240" w:lineRule="auto"/>
              <w:jc w:val="center"/>
              <w:rPr>
                <w:rFonts w:ascii="Liberation Serif" w:eastAsia="Times New Roman" w:hAnsi="Liberation Serif" w:cs="Liberation Serif"/>
              </w:rPr>
            </w:pPr>
            <w:r w:rsidRPr="00D05084">
              <w:rPr>
                <w:rFonts w:ascii="Liberation Serif" w:eastAsia="Times New Roman" w:hAnsi="Liberation Serif" w:cs="Liberation Serif"/>
              </w:rPr>
              <w:t>Не подлежит установлению</w:t>
            </w:r>
          </w:p>
        </w:tc>
        <w:tc>
          <w:tcPr>
            <w:tcW w:w="20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27E0947" w14:textId="77777777" w:rsidR="00D05084" w:rsidRPr="00D05084" w:rsidRDefault="00D05084" w:rsidP="00D05084">
            <w:pPr>
              <w:spacing w:after="0" w:line="240" w:lineRule="auto"/>
              <w:jc w:val="center"/>
              <w:rPr>
                <w:rFonts w:ascii="Liberation Serif" w:eastAsia="Times New Roman" w:hAnsi="Liberation Serif" w:cs="Liberation Serif"/>
              </w:rPr>
            </w:pPr>
            <w:r w:rsidRPr="00D05084">
              <w:rPr>
                <w:rFonts w:ascii="Liberation Serif" w:eastAsia="Times New Roman" w:hAnsi="Liberation Serif" w:cs="Liberation Serif"/>
              </w:rPr>
              <w:t>Не более 0.7</w:t>
            </w:r>
          </w:p>
        </w:tc>
      </w:tr>
      <w:tr w:rsidR="00D05084" w:rsidRPr="00D05084" w14:paraId="381E7B27" w14:textId="77777777" w:rsidTr="001366BB">
        <w:trPr>
          <w:gridBefore w:val="1"/>
          <w:wBefore w:w="7" w:type="dxa"/>
          <w:jc w:val="center"/>
        </w:trPr>
        <w:tc>
          <w:tcPr>
            <w:tcW w:w="2897" w:type="dxa"/>
            <w:gridSpan w:val="4"/>
            <w:tcBorders>
              <w:top w:val="single" w:sz="4" w:space="0" w:color="000000"/>
              <w:left w:val="single" w:sz="4" w:space="0" w:color="000000"/>
              <w:bottom w:val="single" w:sz="4" w:space="0" w:color="000000"/>
              <w:right w:val="single" w:sz="4" w:space="0" w:color="auto"/>
            </w:tcBorders>
            <w:shd w:val="clear" w:color="auto" w:fill="auto"/>
            <w:vAlign w:val="center"/>
          </w:tcPr>
          <w:p w14:paraId="3340C74A" w14:textId="77777777" w:rsidR="00D05084" w:rsidRPr="00D05084" w:rsidRDefault="00D05084" w:rsidP="00D05084">
            <w:pPr>
              <w:spacing w:after="0" w:line="240" w:lineRule="auto"/>
              <w:jc w:val="center"/>
              <w:rPr>
                <w:rFonts w:ascii="Liberation Serif" w:eastAsia="Times New Roman" w:hAnsi="Liberation Serif" w:cs="Liberation Serif"/>
              </w:rPr>
            </w:pPr>
            <w:r w:rsidRPr="00D05084">
              <w:rPr>
                <w:rFonts w:ascii="Liberation Serif" w:eastAsia="Calibri" w:hAnsi="Liberation Serif" w:cs="Liberation Serif"/>
              </w:rPr>
              <w:t>Оказание социальной помощи населению</w:t>
            </w:r>
          </w:p>
        </w:tc>
        <w:tc>
          <w:tcPr>
            <w:tcW w:w="2173" w:type="dxa"/>
            <w:gridSpan w:val="3"/>
            <w:tcBorders>
              <w:top w:val="single" w:sz="4" w:space="0" w:color="000000"/>
              <w:left w:val="single" w:sz="4" w:space="0" w:color="auto"/>
              <w:bottom w:val="single" w:sz="4" w:space="0" w:color="000000"/>
              <w:right w:val="single" w:sz="4" w:space="0" w:color="000000"/>
            </w:tcBorders>
            <w:shd w:val="clear" w:color="auto" w:fill="auto"/>
            <w:vAlign w:val="center"/>
          </w:tcPr>
          <w:p w14:paraId="572A34AD" w14:textId="77777777" w:rsidR="00D05084" w:rsidRPr="00D05084" w:rsidRDefault="00D05084" w:rsidP="00D05084">
            <w:pPr>
              <w:spacing w:after="0" w:line="240" w:lineRule="auto"/>
              <w:jc w:val="center"/>
              <w:rPr>
                <w:rFonts w:ascii="Liberation Serif" w:eastAsia="Times New Roman" w:hAnsi="Liberation Serif" w:cs="Liberation Serif"/>
              </w:rPr>
            </w:pPr>
            <w:r w:rsidRPr="00D05084">
              <w:rPr>
                <w:rFonts w:ascii="Liberation Serif" w:eastAsia="Times New Roman" w:hAnsi="Liberation Serif" w:cs="Liberation Serif"/>
              </w:rPr>
              <w:t>0,1 га</w:t>
            </w:r>
          </w:p>
        </w:tc>
        <w:tc>
          <w:tcPr>
            <w:tcW w:w="202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0933C60A" w14:textId="77777777" w:rsidR="00D05084" w:rsidRPr="00D05084" w:rsidRDefault="00D05084" w:rsidP="00D05084">
            <w:pPr>
              <w:spacing w:after="0" w:line="240" w:lineRule="auto"/>
              <w:jc w:val="center"/>
              <w:rPr>
                <w:rFonts w:ascii="Liberation Serif" w:eastAsia="Times New Roman" w:hAnsi="Liberation Serif" w:cs="Liberation Serif"/>
              </w:rPr>
            </w:pPr>
            <w:r w:rsidRPr="00D05084">
              <w:rPr>
                <w:rFonts w:ascii="Liberation Serif" w:eastAsia="Times New Roman" w:hAnsi="Liberation Serif" w:cs="Liberation Serif"/>
              </w:rPr>
              <w:t>Не подлежит установлению</w:t>
            </w:r>
          </w:p>
        </w:tc>
        <w:tc>
          <w:tcPr>
            <w:tcW w:w="20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2412468" w14:textId="77777777" w:rsidR="00D05084" w:rsidRPr="00D05084" w:rsidRDefault="00D05084" w:rsidP="00D05084">
            <w:pPr>
              <w:spacing w:after="0" w:line="240" w:lineRule="auto"/>
              <w:jc w:val="center"/>
              <w:rPr>
                <w:rFonts w:ascii="Liberation Serif" w:eastAsia="Times New Roman" w:hAnsi="Liberation Serif" w:cs="Liberation Serif"/>
              </w:rPr>
            </w:pPr>
            <w:r w:rsidRPr="00D05084">
              <w:rPr>
                <w:rFonts w:ascii="Liberation Serif" w:eastAsia="Times New Roman" w:hAnsi="Liberation Serif" w:cs="Liberation Serif"/>
              </w:rPr>
              <w:t>Не более 0.7</w:t>
            </w:r>
          </w:p>
        </w:tc>
      </w:tr>
      <w:tr w:rsidR="00D05084" w:rsidRPr="00D05084" w14:paraId="1A330AC7" w14:textId="77777777" w:rsidTr="001366BB">
        <w:trPr>
          <w:gridBefore w:val="1"/>
          <w:wBefore w:w="7" w:type="dxa"/>
          <w:jc w:val="center"/>
        </w:trPr>
        <w:tc>
          <w:tcPr>
            <w:tcW w:w="2897" w:type="dxa"/>
            <w:gridSpan w:val="4"/>
            <w:tcBorders>
              <w:top w:val="single" w:sz="4" w:space="0" w:color="000000"/>
              <w:left w:val="single" w:sz="4" w:space="0" w:color="000000"/>
              <w:bottom w:val="single" w:sz="4" w:space="0" w:color="000000"/>
              <w:right w:val="single" w:sz="4" w:space="0" w:color="auto"/>
            </w:tcBorders>
            <w:shd w:val="clear" w:color="auto" w:fill="auto"/>
            <w:vAlign w:val="center"/>
          </w:tcPr>
          <w:p w14:paraId="04676B0D" w14:textId="77777777" w:rsidR="00D05084" w:rsidRPr="00D05084" w:rsidRDefault="00D05084" w:rsidP="00D05084">
            <w:pPr>
              <w:spacing w:after="0" w:line="240" w:lineRule="auto"/>
              <w:jc w:val="center"/>
              <w:rPr>
                <w:rFonts w:ascii="Liberation Serif" w:eastAsia="Times New Roman" w:hAnsi="Liberation Serif" w:cs="Liberation Serif"/>
              </w:rPr>
            </w:pPr>
            <w:r w:rsidRPr="00D05084">
              <w:rPr>
                <w:rFonts w:ascii="Liberation Serif" w:eastAsia="Calibri" w:hAnsi="Liberation Serif" w:cs="Liberation Serif"/>
              </w:rPr>
              <w:t>Оказание услуг связи</w:t>
            </w:r>
          </w:p>
        </w:tc>
        <w:tc>
          <w:tcPr>
            <w:tcW w:w="2173" w:type="dxa"/>
            <w:gridSpan w:val="3"/>
            <w:tcBorders>
              <w:top w:val="single" w:sz="4" w:space="0" w:color="000000"/>
              <w:left w:val="single" w:sz="4" w:space="0" w:color="auto"/>
              <w:bottom w:val="single" w:sz="4" w:space="0" w:color="000000"/>
              <w:right w:val="single" w:sz="4" w:space="0" w:color="000000"/>
            </w:tcBorders>
            <w:shd w:val="clear" w:color="auto" w:fill="auto"/>
            <w:vAlign w:val="center"/>
          </w:tcPr>
          <w:p w14:paraId="0E828A12" w14:textId="77777777" w:rsidR="00D05084" w:rsidRPr="00D05084" w:rsidRDefault="00D05084" w:rsidP="00D05084">
            <w:pPr>
              <w:spacing w:after="0" w:line="240" w:lineRule="auto"/>
              <w:jc w:val="center"/>
              <w:rPr>
                <w:rFonts w:ascii="Liberation Serif" w:eastAsia="Times New Roman" w:hAnsi="Liberation Serif" w:cs="Liberation Serif"/>
              </w:rPr>
            </w:pPr>
            <w:r w:rsidRPr="00D05084">
              <w:rPr>
                <w:rFonts w:ascii="Liberation Serif" w:eastAsia="Times New Roman" w:hAnsi="Liberation Serif" w:cs="Liberation Serif"/>
              </w:rPr>
              <w:t>0,1 га</w:t>
            </w:r>
          </w:p>
        </w:tc>
        <w:tc>
          <w:tcPr>
            <w:tcW w:w="2029" w:type="dxa"/>
            <w:gridSpan w:val="3"/>
            <w:tcBorders>
              <w:top w:val="single" w:sz="4" w:space="0" w:color="000000"/>
              <w:left w:val="single" w:sz="4" w:space="0" w:color="auto"/>
              <w:bottom w:val="single" w:sz="4" w:space="0" w:color="000000"/>
              <w:right w:val="single" w:sz="4" w:space="0" w:color="000000"/>
            </w:tcBorders>
            <w:shd w:val="clear" w:color="auto" w:fill="auto"/>
            <w:vAlign w:val="center"/>
          </w:tcPr>
          <w:p w14:paraId="40F79ECB" w14:textId="77777777" w:rsidR="00D05084" w:rsidRPr="00D05084" w:rsidRDefault="00D05084" w:rsidP="00D05084">
            <w:pPr>
              <w:spacing w:after="0" w:line="240" w:lineRule="auto"/>
              <w:jc w:val="center"/>
              <w:rPr>
                <w:rFonts w:ascii="Liberation Serif" w:eastAsia="Times New Roman" w:hAnsi="Liberation Serif" w:cs="Liberation Serif"/>
              </w:rPr>
            </w:pPr>
            <w:r w:rsidRPr="00D05084">
              <w:rPr>
                <w:rFonts w:ascii="Liberation Serif" w:eastAsia="Times New Roman" w:hAnsi="Liberation Serif" w:cs="Liberation Serif"/>
              </w:rPr>
              <w:t>Не подлежит установлению</w:t>
            </w:r>
          </w:p>
        </w:tc>
        <w:tc>
          <w:tcPr>
            <w:tcW w:w="2036" w:type="dxa"/>
            <w:gridSpan w:val="2"/>
            <w:tcBorders>
              <w:top w:val="single" w:sz="4" w:space="0" w:color="000000"/>
              <w:left w:val="single" w:sz="4" w:space="0" w:color="auto"/>
              <w:bottom w:val="single" w:sz="4" w:space="0" w:color="000000"/>
              <w:right w:val="single" w:sz="4" w:space="0" w:color="000000"/>
            </w:tcBorders>
            <w:shd w:val="clear" w:color="auto" w:fill="auto"/>
            <w:vAlign w:val="center"/>
          </w:tcPr>
          <w:p w14:paraId="7693ABCF" w14:textId="77777777" w:rsidR="00D05084" w:rsidRPr="00D05084" w:rsidRDefault="00D05084" w:rsidP="00D05084">
            <w:pPr>
              <w:spacing w:after="0" w:line="240" w:lineRule="auto"/>
              <w:jc w:val="center"/>
              <w:rPr>
                <w:rFonts w:ascii="Liberation Serif" w:eastAsia="Times New Roman" w:hAnsi="Liberation Serif" w:cs="Liberation Serif"/>
              </w:rPr>
            </w:pPr>
            <w:r w:rsidRPr="00D05084">
              <w:rPr>
                <w:rFonts w:ascii="Liberation Serif" w:eastAsia="Times New Roman" w:hAnsi="Liberation Serif" w:cs="Liberation Serif"/>
              </w:rPr>
              <w:t>Не более 0.7</w:t>
            </w:r>
          </w:p>
        </w:tc>
      </w:tr>
      <w:tr w:rsidR="00D05084" w:rsidRPr="00D05084" w14:paraId="6075C1BA" w14:textId="77777777" w:rsidTr="001366BB">
        <w:trPr>
          <w:gridBefore w:val="1"/>
          <w:wBefore w:w="7" w:type="dxa"/>
          <w:jc w:val="center"/>
        </w:trPr>
        <w:tc>
          <w:tcPr>
            <w:tcW w:w="2897" w:type="dxa"/>
            <w:gridSpan w:val="4"/>
            <w:tcBorders>
              <w:top w:val="single" w:sz="4" w:space="0" w:color="000000"/>
              <w:left w:val="single" w:sz="4" w:space="0" w:color="000000"/>
              <w:bottom w:val="single" w:sz="4" w:space="0" w:color="000000"/>
              <w:right w:val="single" w:sz="4" w:space="0" w:color="auto"/>
            </w:tcBorders>
            <w:shd w:val="clear" w:color="auto" w:fill="auto"/>
            <w:vAlign w:val="center"/>
          </w:tcPr>
          <w:p w14:paraId="33314165" w14:textId="77777777" w:rsidR="00D05084" w:rsidRPr="00D05084" w:rsidRDefault="00D05084" w:rsidP="00D05084">
            <w:pPr>
              <w:spacing w:after="0" w:line="240" w:lineRule="auto"/>
              <w:jc w:val="center"/>
              <w:rPr>
                <w:rFonts w:ascii="Liberation Serif" w:eastAsia="Times New Roman" w:hAnsi="Liberation Serif" w:cs="Liberation Serif"/>
              </w:rPr>
            </w:pPr>
            <w:r w:rsidRPr="00D05084">
              <w:rPr>
                <w:rFonts w:ascii="Liberation Serif" w:eastAsia="Calibri" w:hAnsi="Liberation Serif" w:cs="Liberation Serif"/>
              </w:rPr>
              <w:t>Общежития</w:t>
            </w:r>
          </w:p>
        </w:tc>
        <w:tc>
          <w:tcPr>
            <w:tcW w:w="2173" w:type="dxa"/>
            <w:gridSpan w:val="3"/>
            <w:tcBorders>
              <w:top w:val="single" w:sz="4" w:space="0" w:color="000000"/>
              <w:left w:val="single" w:sz="4" w:space="0" w:color="auto"/>
              <w:bottom w:val="single" w:sz="4" w:space="0" w:color="000000"/>
              <w:right w:val="single" w:sz="4" w:space="0" w:color="000000"/>
            </w:tcBorders>
            <w:shd w:val="clear" w:color="auto" w:fill="auto"/>
            <w:vAlign w:val="center"/>
          </w:tcPr>
          <w:p w14:paraId="03A69603" w14:textId="77777777" w:rsidR="00D05084" w:rsidRPr="00D05084" w:rsidRDefault="00D05084" w:rsidP="00D05084">
            <w:pPr>
              <w:spacing w:after="0" w:line="240" w:lineRule="auto"/>
              <w:jc w:val="center"/>
              <w:rPr>
                <w:rFonts w:ascii="Liberation Serif" w:eastAsia="Times New Roman" w:hAnsi="Liberation Serif" w:cs="Liberation Serif"/>
              </w:rPr>
            </w:pPr>
            <w:r w:rsidRPr="00D05084">
              <w:rPr>
                <w:rFonts w:ascii="Liberation Serif" w:eastAsia="Times New Roman" w:hAnsi="Liberation Serif" w:cs="Liberation Serif"/>
              </w:rPr>
              <w:t>0,1 га</w:t>
            </w:r>
          </w:p>
        </w:tc>
        <w:tc>
          <w:tcPr>
            <w:tcW w:w="202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28D5AE28" w14:textId="77777777" w:rsidR="00D05084" w:rsidRPr="00D05084" w:rsidRDefault="00D05084" w:rsidP="00D05084">
            <w:pPr>
              <w:spacing w:after="0" w:line="240" w:lineRule="auto"/>
              <w:jc w:val="center"/>
              <w:rPr>
                <w:rFonts w:ascii="Liberation Serif" w:eastAsia="Times New Roman" w:hAnsi="Liberation Serif" w:cs="Liberation Serif"/>
              </w:rPr>
            </w:pPr>
            <w:r w:rsidRPr="00D05084">
              <w:rPr>
                <w:rFonts w:ascii="Liberation Serif" w:eastAsia="Times New Roman" w:hAnsi="Liberation Serif" w:cs="Liberation Serif"/>
              </w:rPr>
              <w:t>Не подлежит установлению</w:t>
            </w:r>
          </w:p>
        </w:tc>
        <w:tc>
          <w:tcPr>
            <w:tcW w:w="20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8870FCC" w14:textId="77777777" w:rsidR="00D05084" w:rsidRPr="00D05084" w:rsidRDefault="00D05084" w:rsidP="00D05084">
            <w:pPr>
              <w:spacing w:after="0" w:line="240" w:lineRule="auto"/>
              <w:jc w:val="center"/>
              <w:rPr>
                <w:rFonts w:ascii="Liberation Serif" w:eastAsia="Times New Roman" w:hAnsi="Liberation Serif" w:cs="Liberation Serif"/>
              </w:rPr>
            </w:pPr>
            <w:r w:rsidRPr="00D05084">
              <w:rPr>
                <w:rFonts w:ascii="Liberation Serif" w:eastAsia="Times New Roman" w:hAnsi="Liberation Serif" w:cs="Liberation Serif"/>
              </w:rPr>
              <w:t>Не более 0.7</w:t>
            </w:r>
          </w:p>
        </w:tc>
      </w:tr>
      <w:tr w:rsidR="00D05084" w:rsidRPr="00D05084" w14:paraId="2A95E289" w14:textId="77777777" w:rsidTr="001366BB">
        <w:trPr>
          <w:jc w:val="center"/>
        </w:trPr>
        <w:tc>
          <w:tcPr>
            <w:tcW w:w="2895" w:type="dxa"/>
            <w:gridSpan w:val="4"/>
            <w:tcBorders>
              <w:left w:val="single" w:sz="4" w:space="0" w:color="auto"/>
              <w:bottom w:val="single" w:sz="4" w:space="0" w:color="auto"/>
              <w:right w:val="single" w:sz="4" w:space="0" w:color="auto"/>
            </w:tcBorders>
            <w:shd w:val="clear" w:color="auto" w:fill="auto"/>
            <w:vAlign w:val="center"/>
          </w:tcPr>
          <w:p w14:paraId="2095D463" w14:textId="77777777" w:rsidR="00D05084" w:rsidRPr="00D05084" w:rsidRDefault="00D05084" w:rsidP="00D05084">
            <w:pPr>
              <w:spacing w:line="240" w:lineRule="auto"/>
              <w:jc w:val="center"/>
              <w:rPr>
                <w:rFonts w:ascii="Liberation Serif" w:hAnsi="Liberation Serif" w:cs="Liberation Serif"/>
              </w:rPr>
            </w:pPr>
            <w:r w:rsidRPr="00D05084">
              <w:rPr>
                <w:rFonts w:ascii="Liberation Serif" w:hAnsi="Liberation Serif" w:cs="Liberation Serif"/>
              </w:rPr>
              <w:t>Здравоохранение</w:t>
            </w:r>
          </w:p>
        </w:tc>
        <w:tc>
          <w:tcPr>
            <w:tcW w:w="2176" w:type="dxa"/>
            <w:gridSpan w:val="3"/>
            <w:tcBorders>
              <w:left w:val="single" w:sz="4" w:space="0" w:color="auto"/>
              <w:bottom w:val="single" w:sz="4" w:space="0" w:color="auto"/>
            </w:tcBorders>
            <w:shd w:val="clear" w:color="auto" w:fill="auto"/>
            <w:vAlign w:val="center"/>
          </w:tcPr>
          <w:p w14:paraId="2F01AF4F" w14:textId="77777777" w:rsidR="00D05084" w:rsidRPr="00D05084" w:rsidRDefault="00D05084" w:rsidP="00D05084">
            <w:pPr>
              <w:spacing w:line="240" w:lineRule="auto"/>
              <w:jc w:val="center"/>
              <w:rPr>
                <w:rFonts w:ascii="Liberation Serif" w:hAnsi="Liberation Serif" w:cs="Liberation Serif"/>
              </w:rPr>
            </w:pPr>
            <w:r w:rsidRPr="00D05084">
              <w:rPr>
                <w:rFonts w:ascii="Liberation Serif" w:hAnsi="Liberation Serif" w:cs="Liberation Serif"/>
              </w:rPr>
              <w:t>0,05 га</w:t>
            </w:r>
          </w:p>
        </w:tc>
        <w:tc>
          <w:tcPr>
            <w:tcW w:w="2029" w:type="dxa"/>
            <w:gridSpan w:val="3"/>
            <w:tcBorders>
              <w:bottom w:val="single" w:sz="4" w:space="0" w:color="auto"/>
            </w:tcBorders>
            <w:shd w:val="clear" w:color="auto" w:fill="auto"/>
            <w:vAlign w:val="center"/>
          </w:tcPr>
          <w:p w14:paraId="6EAF3F44" w14:textId="77777777" w:rsidR="00D05084" w:rsidRPr="00D05084" w:rsidRDefault="00D05084" w:rsidP="00D05084">
            <w:pPr>
              <w:spacing w:line="240" w:lineRule="auto"/>
              <w:jc w:val="center"/>
              <w:rPr>
                <w:rFonts w:ascii="Liberation Serif" w:hAnsi="Liberation Serif" w:cs="Liberation Serif"/>
              </w:rPr>
            </w:pPr>
            <w:r w:rsidRPr="00D05084">
              <w:rPr>
                <w:rFonts w:ascii="Liberation Serif" w:hAnsi="Liberation Serif" w:cs="Liberation Serif"/>
              </w:rPr>
              <w:t>Не подлежит установлению</w:t>
            </w:r>
          </w:p>
        </w:tc>
        <w:tc>
          <w:tcPr>
            <w:tcW w:w="2042" w:type="dxa"/>
            <w:gridSpan w:val="3"/>
            <w:tcBorders>
              <w:bottom w:val="single" w:sz="4" w:space="0" w:color="auto"/>
              <w:right w:val="single" w:sz="4" w:space="0" w:color="auto"/>
            </w:tcBorders>
            <w:shd w:val="clear" w:color="auto" w:fill="auto"/>
            <w:vAlign w:val="center"/>
          </w:tcPr>
          <w:p w14:paraId="541AFE2D" w14:textId="77777777" w:rsidR="00D05084" w:rsidRPr="00D05084" w:rsidRDefault="00D05084" w:rsidP="00D05084">
            <w:pPr>
              <w:spacing w:line="240" w:lineRule="auto"/>
              <w:jc w:val="center"/>
              <w:rPr>
                <w:rFonts w:ascii="Liberation Serif" w:hAnsi="Liberation Serif" w:cs="Liberation Serif"/>
              </w:rPr>
            </w:pPr>
            <w:r w:rsidRPr="00D05084">
              <w:rPr>
                <w:rFonts w:ascii="Liberation Serif" w:hAnsi="Liberation Serif" w:cs="Liberation Serif"/>
              </w:rPr>
              <w:t>Не более 0.7</w:t>
            </w:r>
          </w:p>
        </w:tc>
      </w:tr>
      <w:tr w:rsidR="00D05084" w:rsidRPr="00D05084" w14:paraId="75111003" w14:textId="77777777" w:rsidTr="001366BB">
        <w:trPr>
          <w:jc w:val="center"/>
        </w:trPr>
        <w:tc>
          <w:tcPr>
            <w:tcW w:w="289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5320619C" w14:textId="77777777" w:rsidR="00D05084" w:rsidRPr="00D05084" w:rsidRDefault="00D05084" w:rsidP="00D05084">
            <w:pPr>
              <w:spacing w:line="240" w:lineRule="auto"/>
              <w:jc w:val="center"/>
              <w:rPr>
                <w:rFonts w:ascii="Liberation Serif" w:hAnsi="Liberation Serif" w:cs="Liberation Serif"/>
              </w:rPr>
            </w:pPr>
            <w:r w:rsidRPr="00D05084">
              <w:rPr>
                <w:rFonts w:ascii="Liberation Serif" w:hAnsi="Liberation Serif" w:cs="Liberation Serif"/>
              </w:rPr>
              <w:t>Амбулаторно-поликлиническое обслуживание</w:t>
            </w:r>
          </w:p>
        </w:tc>
        <w:tc>
          <w:tcPr>
            <w:tcW w:w="217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C4D6E39" w14:textId="77777777" w:rsidR="00D05084" w:rsidRPr="00D05084" w:rsidRDefault="00D05084" w:rsidP="00D05084">
            <w:pPr>
              <w:spacing w:line="240" w:lineRule="auto"/>
              <w:jc w:val="center"/>
              <w:rPr>
                <w:rFonts w:ascii="Liberation Serif" w:hAnsi="Liberation Serif" w:cs="Liberation Serif"/>
              </w:rPr>
            </w:pPr>
            <w:r w:rsidRPr="00D05084">
              <w:rPr>
                <w:rFonts w:ascii="Liberation Serif" w:hAnsi="Liberation Serif" w:cs="Liberation Serif"/>
              </w:rPr>
              <w:t>0,05 га</w:t>
            </w:r>
          </w:p>
        </w:tc>
        <w:tc>
          <w:tcPr>
            <w:tcW w:w="202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18A3E4C" w14:textId="77777777" w:rsidR="00D05084" w:rsidRPr="00D05084" w:rsidRDefault="00D05084" w:rsidP="00D05084">
            <w:pPr>
              <w:spacing w:line="240" w:lineRule="auto"/>
              <w:jc w:val="center"/>
              <w:rPr>
                <w:rFonts w:ascii="Liberation Serif" w:hAnsi="Liberation Serif" w:cs="Liberation Serif"/>
              </w:rPr>
            </w:pPr>
            <w:r w:rsidRPr="00D05084">
              <w:rPr>
                <w:rFonts w:ascii="Liberation Serif" w:hAnsi="Liberation Serif" w:cs="Liberation Serif"/>
              </w:rPr>
              <w:t>Не подлежит установлению</w:t>
            </w:r>
          </w:p>
        </w:tc>
        <w:tc>
          <w:tcPr>
            <w:tcW w:w="204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F84CF4A" w14:textId="77777777" w:rsidR="00D05084" w:rsidRPr="00D05084" w:rsidRDefault="00D05084" w:rsidP="00D05084">
            <w:pPr>
              <w:spacing w:line="240" w:lineRule="auto"/>
              <w:jc w:val="center"/>
              <w:rPr>
                <w:rFonts w:ascii="Liberation Serif" w:hAnsi="Liberation Serif" w:cs="Liberation Serif"/>
              </w:rPr>
            </w:pPr>
            <w:r w:rsidRPr="00D05084">
              <w:rPr>
                <w:rFonts w:ascii="Liberation Serif" w:hAnsi="Liberation Serif" w:cs="Liberation Serif"/>
              </w:rPr>
              <w:t>Не более 0.7</w:t>
            </w:r>
          </w:p>
        </w:tc>
      </w:tr>
      <w:tr w:rsidR="00D05084" w:rsidRPr="00D05084" w14:paraId="37717715" w14:textId="77777777" w:rsidTr="001366BB">
        <w:trPr>
          <w:trHeight w:val="481"/>
          <w:jc w:val="center"/>
        </w:trPr>
        <w:tc>
          <w:tcPr>
            <w:tcW w:w="2895" w:type="dxa"/>
            <w:gridSpan w:val="4"/>
            <w:tcBorders>
              <w:top w:val="single" w:sz="4" w:space="0" w:color="auto"/>
              <w:left w:val="single" w:sz="4" w:space="0" w:color="auto"/>
              <w:right w:val="single" w:sz="4" w:space="0" w:color="auto"/>
            </w:tcBorders>
            <w:shd w:val="clear" w:color="auto" w:fill="auto"/>
            <w:vAlign w:val="center"/>
          </w:tcPr>
          <w:p w14:paraId="2AA043E5" w14:textId="77777777" w:rsidR="00D05084" w:rsidRPr="00D05084" w:rsidRDefault="00D05084" w:rsidP="00D05084">
            <w:pPr>
              <w:spacing w:line="240" w:lineRule="auto"/>
              <w:jc w:val="center"/>
              <w:rPr>
                <w:rFonts w:ascii="Liberation Serif" w:hAnsi="Liberation Serif" w:cs="Liberation Serif"/>
              </w:rPr>
            </w:pPr>
            <w:r w:rsidRPr="00D05084">
              <w:rPr>
                <w:rFonts w:ascii="Liberation Serif" w:hAnsi="Liberation Serif" w:cs="Liberation Serif"/>
              </w:rPr>
              <w:t>Стационарное медицинское обслуживание</w:t>
            </w:r>
          </w:p>
        </w:tc>
        <w:tc>
          <w:tcPr>
            <w:tcW w:w="2176" w:type="dxa"/>
            <w:gridSpan w:val="3"/>
            <w:tcBorders>
              <w:top w:val="single" w:sz="4" w:space="0" w:color="auto"/>
              <w:left w:val="single" w:sz="4" w:space="0" w:color="auto"/>
              <w:right w:val="single" w:sz="4" w:space="0" w:color="auto"/>
            </w:tcBorders>
            <w:shd w:val="clear" w:color="auto" w:fill="auto"/>
            <w:vAlign w:val="center"/>
          </w:tcPr>
          <w:p w14:paraId="615964F5" w14:textId="77777777" w:rsidR="00D05084" w:rsidRPr="00D05084" w:rsidRDefault="00D05084" w:rsidP="00D05084">
            <w:pPr>
              <w:spacing w:line="240" w:lineRule="auto"/>
              <w:jc w:val="center"/>
              <w:rPr>
                <w:rFonts w:ascii="Liberation Serif" w:hAnsi="Liberation Serif" w:cs="Liberation Serif"/>
              </w:rPr>
            </w:pPr>
            <w:r w:rsidRPr="00D05084">
              <w:rPr>
                <w:rFonts w:ascii="Liberation Serif" w:hAnsi="Liberation Serif" w:cs="Liberation Serif"/>
              </w:rPr>
              <w:t>0,1 га</w:t>
            </w:r>
          </w:p>
        </w:tc>
        <w:tc>
          <w:tcPr>
            <w:tcW w:w="2029" w:type="dxa"/>
            <w:gridSpan w:val="3"/>
            <w:tcBorders>
              <w:top w:val="single" w:sz="4" w:space="0" w:color="auto"/>
              <w:left w:val="single" w:sz="4" w:space="0" w:color="auto"/>
              <w:right w:val="single" w:sz="4" w:space="0" w:color="auto"/>
            </w:tcBorders>
            <w:shd w:val="clear" w:color="auto" w:fill="auto"/>
            <w:vAlign w:val="center"/>
          </w:tcPr>
          <w:p w14:paraId="3D82F0C2" w14:textId="77777777" w:rsidR="00D05084" w:rsidRPr="00D05084" w:rsidRDefault="00D05084" w:rsidP="00D05084">
            <w:pPr>
              <w:spacing w:line="240" w:lineRule="auto"/>
              <w:jc w:val="center"/>
              <w:rPr>
                <w:rFonts w:ascii="Liberation Serif" w:hAnsi="Liberation Serif" w:cs="Liberation Serif"/>
              </w:rPr>
            </w:pPr>
            <w:r w:rsidRPr="00D05084">
              <w:rPr>
                <w:rFonts w:ascii="Liberation Serif" w:hAnsi="Liberation Serif" w:cs="Liberation Serif"/>
              </w:rPr>
              <w:t>Не подлежит установлению</w:t>
            </w:r>
          </w:p>
        </w:tc>
        <w:tc>
          <w:tcPr>
            <w:tcW w:w="2042" w:type="dxa"/>
            <w:gridSpan w:val="3"/>
            <w:tcBorders>
              <w:top w:val="single" w:sz="4" w:space="0" w:color="auto"/>
              <w:left w:val="single" w:sz="4" w:space="0" w:color="auto"/>
              <w:right w:val="single" w:sz="4" w:space="0" w:color="auto"/>
            </w:tcBorders>
            <w:shd w:val="clear" w:color="auto" w:fill="auto"/>
            <w:vAlign w:val="center"/>
          </w:tcPr>
          <w:p w14:paraId="635B0F93" w14:textId="77777777" w:rsidR="00D05084" w:rsidRPr="00D05084" w:rsidRDefault="00D05084" w:rsidP="00D05084">
            <w:pPr>
              <w:spacing w:line="240" w:lineRule="auto"/>
              <w:jc w:val="center"/>
              <w:rPr>
                <w:rFonts w:ascii="Liberation Serif" w:hAnsi="Liberation Serif" w:cs="Liberation Serif"/>
              </w:rPr>
            </w:pPr>
            <w:r w:rsidRPr="00D05084">
              <w:rPr>
                <w:rFonts w:ascii="Liberation Serif" w:hAnsi="Liberation Serif" w:cs="Liberation Serif"/>
              </w:rPr>
              <w:t>Не более 0.5</w:t>
            </w:r>
          </w:p>
        </w:tc>
      </w:tr>
      <w:tr w:rsidR="00D05084" w:rsidRPr="00D05084" w14:paraId="6D0801E5" w14:textId="77777777" w:rsidTr="001366BB">
        <w:trPr>
          <w:jc w:val="center"/>
        </w:trPr>
        <w:tc>
          <w:tcPr>
            <w:tcW w:w="2895" w:type="dxa"/>
            <w:gridSpan w:val="4"/>
            <w:tcBorders>
              <w:left w:val="single" w:sz="4" w:space="0" w:color="auto"/>
              <w:right w:val="single" w:sz="4" w:space="0" w:color="auto"/>
            </w:tcBorders>
            <w:shd w:val="clear" w:color="auto" w:fill="auto"/>
            <w:vAlign w:val="center"/>
          </w:tcPr>
          <w:p w14:paraId="16F24410" w14:textId="77777777" w:rsidR="00D05084" w:rsidRPr="00D05084" w:rsidRDefault="00D05084" w:rsidP="00D05084">
            <w:pPr>
              <w:spacing w:line="240" w:lineRule="auto"/>
              <w:jc w:val="center"/>
              <w:rPr>
                <w:rFonts w:ascii="Liberation Serif" w:hAnsi="Liberation Serif" w:cs="Liberation Serif"/>
              </w:rPr>
            </w:pPr>
            <w:r w:rsidRPr="00D05084">
              <w:rPr>
                <w:rFonts w:ascii="Liberation Serif" w:hAnsi="Liberation Serif" w:cs="Liberation Serif"/>
              </w:rPr>
              <w:t>Бытовое обслуживание</w:t>
            </w:r>
          </w:p>
        </w:tc>
        <w:tc>
          <w:tcPr>
            <w:tcW w:w="2176" w:type="dxa"/>
            <w:gridSpan w:val="3"/>
            <w:tcBorders>
              <w:left w:val="single" w:sz="4" w:space="0" w:color="auto"/>
            </w:tcBorders>
            <w:shd w:val="clear" w:color="auto" w:fill="auto"/>
            <w:vAlign w:val="center"/>
          </w:tcPr>
          <w:p w14:paraId="6729CEB6" w14:textId="77777777" w:rsidR="00D05084" w:rsidRPr="00D05084" w:rsidRDefault="00D05084" w:rsidP="00D05084">
            <w:pPr>
              <w:spacing w:line="240" w:lineRule="auto"/>
              <w:jc w:val="center"/>
              <w:rPr>
                <w:rFonts w:ascii="Liberation Serif" w:hAnsi="Liberation Serif" w:cs="Liberation Serif"/>
              </w:rPr>
            </w:pPr>
            <w:r w:rsidRPr="00D05084">
              <w:rPr>
                <w:rFonts w:ascii="Liberation Serif" w:hAnsi="Liberation Serif" w:cs="Liberation Serif"/>
              </w:rPr>
              <w:t>0,05 га</w:t>
            </w:r>
          </w:p>
        </w:tc>
        <w:tc>
          <w:tcPr>
            <w:tcW w:w="2029" w:type="dxa"/>
            <w:gridSpan w:val="3"/>
            <w:shd w:val="clear" w:color="auto" w:fill="auto"/>
            <w:vAlign w:val="center"/>
          </w:tcPr>
          <w:p w14:paraId="49EBFF19" w14:textId="77777777" w:rsidR="00D05084" w:rsidRPr="00D05084" w:rsidRDefault="00D05084" w:rsidP="00D05084">
            <w:pPr>
              <w:spacing w:line="240" w:lineRule="auto"/>
              <w:jc w:val="center"/>
              <w:rPr>
                <w:rFonts w:ascii="Liberation Serif" w:hAnsi="Liberation Serif" w:cs="Liberation Serif"/>
              </w:rPr>
            </w:pPr>
            <w:r w:rsidRPr="00D05084">
              <w:rPr>
                <w:rFonts w:ascii="Liberation Serif" w:hAnsi="Liberation Serif" w:cs="Liberation Serif"/>
              </w:rPr>
              <w:t>0,15 га</w:t>
            </w:r>
          </w:p>
        </w:tc>
        <w:tc>
          <w:tcPr>
            <w:tcW w:w="2042" w:type="dxa"/>
            <w:gridSpan w:val="3"/>
            <w:tcBorders>
              <w:right w:val="single" w:sz="4" w:space="0" w:color="auto"/>
            </w:tcBorders>
            <w:shd w:val="clear" w:color="auto" w:fill="auto"/>
            <w:vAlign w:val="center"/>
          </w:tcPr>
          <w:p w14:paraId="7DA639E5" w14:textId="77777777" w:rsidR="00D05084" w:rsidRPr="00D05084" w:rsidRDefault="00D05084" w:rsidP="00D05084">
            <w:pPr>
              <w:spacing w:line="240" w:lineRule="auto"/>
              <w:jc w:val="center"/>
              <w:rPr>
                <w:rFonts w:ascii="Liberation Serif" w:hAnsi="Liberation Serif" w:cs="Liberation Serif"/>
              </w:rPr>
            </w:pPr>
            <w:r w:rsidRPr="00D05084">
              <w:rPr>
                <w:rFonts w:ascii="Liberation Serif" w:hAnsi="Liberation Serif" w:cs="Liberation Serif"/>
              </w:rPr>
              <w:t>Не более 0.7</w:t>
            </w:r>
          </w:p>
        </w:tc>
      </w:tr>
      <w:tr w:rsidR="00D05084" w:rsidRPr="00D05084" w14:paraId="421785B2" w14:textId="77777777" w:rsidTr="001366BB">
        <w:trPr>
          <w:trHeight w:val="698"/>
          <w:jc w:val="center"/>
        </w:trPr>
        <w:tc>
          <w:tcPr>
            <w:tcW w:w="2895" w:type="dxa"/>
            <w:gridSpan w:val="4"/>
            <w:tcBorders>
              <w:left w:val="single" w:sz="4" w:space="0" w:color="auto"/>
              <w:right w:val="single" w:sz="4" w:space="0" w:color="auto"/>
            </w:tcBorders>
            <w:shd w:val="clear" w:color="auto" w:fill="auto"/>
            <w:vAlign w:val="center"/>
          </w:tcPr>
          <w:p w14:paraId="673DAA32" w14:textId="77777777" w:rsidR="00D05084" w:rsidRPr="00D05084" w:rsidRDefault="00D05084" w:rsidP="00D05084">
            <w:pPr>
              <w:spacing w:line="240" w:lineRule="auto"/>
              <w:jc w:val="center"/>
              <w:rPr>
                <w:rFonts w:ascii="Liberation Serif" w:hAnsi="Liberation Serif" w:cs="Liberation Serif"/>
              </w:rPr>
            </w:pPr>
            <w:r w:rsidRPr="00D05084">
              <w:rPr>
                <w:rFonts w:ascii="Liberation Serif" w:hAnsi="Liberation Serif" w:cs="Liberation Serif"/>
              </w:rPr>
              <w:t>Культурное развитие</w:t>
            </w:r>
          </w:p>
        </w:tc>
        <w:tc>
          <w:tcPr>
            <w:tcW w:w="2176" w:type="dxa"/>
            <w:gridSpan w:val="3"/>
            <w:tcBorders>
              <w:left w:val="single" w:sz="4" w:space="0" w:color="auto"/>
            </w:tcBorders>
            <w:shd w:val="clear" w:color="auto" w:fill="auto"/>
            <w:vAlign w:val="center"/>
          </w:tcPr>
          <w:p w14:paraId="43B731AE" w14:textId="77777777" w:rsidR="00D05084" w:rsidRPr="00D05084" w:rsidRDefault="00D05084" w:rsidP="00D05084">
            <w:pPr>
              <w:spacing w:line="240" w:lineRule="auto"/>
              <w:jc w:val="center"/>
              <w:rPr>
                <w:rFonts w:ascii="Liberation Serif" w:hAnsi="Liberation Serif" w:cs="Liberation Serif"/>
              </w:rPr>
            </w:pPr>
            <w:r w:rsidRPr="00D05084">
              <w:rPr>
                <w:rFonts w:ascii="Liberation Serif" w:hAnsi="Liberation Serif" w:cs="Liberation Serif"/>
              </w:rPr>
              <w:t>0,06 га</w:t>
            </w:r>
          </w:p>
        </w:tc>
        <w:tc>
          <w:tcPr>
            <w:tcW w:w="2029" w:type="dxa"/>
            <w:gridSpan w:val="3"/>
            <w:shd w:val="clear" w:color="auto" w:fill="auto"/>
            <w:vAlign w:val="center"/>
          </w:tcPr>
          <w:p w14:paraId="65F9C12B" w14:textId="77777777" w:rsidR="00D05084" w:rsidRPr="00D05084" w:rsidRDefault="00D05084" w:rsidP="00D05084">
            <w:pPr>
              <w:spacing w:line="240" w:lineRule="auto"/>
              <w:jc w:val="center"/>
              <w:rPr>
                <w:rFonts w:ascii="Liberation Serif" w:hAnsi="Liberation Serif" w:cs="Liberation Serif"/>
              </w:rPr>
            </w:pPr>
            <w:r w:rsidRPr="00D05084">
              <w:rPr>
                <w:rFonts w:ascii="Liberation Serif" w:hAnsi="Liberation Serif" w:cs="Liberation Serif"/>
              </w:rPr>
              <w:t>Не подлежит установлению</w:t>
            </w:r>
          </w:p>
        </w:tc>
        <w:tc>
          <w:tcPr>
            <w:tcW w:w="2042" w:type="dxa"/>
            <w:gridSpan w:val="3"/>
            <w:tcBorders>
              <w:bottom w:val="nil"/>
              <w:right w:val="single" w:sz="4" w:space="0" w:color="auto"/>
            </w:tcBorders>
            <w:shd w:val="clear" w:color="auto" w:fill="auto"/>
            <w:vAlign w:val="center"/>
          </w:tcPr>
          <w:p w14:paraId="39746A1C" w14:textId="77777777" w:rsidR="00D05084" w:rsidRPr="00D05084" w:rsidRDefault="00D05084" w:rsidP="00D05084">
            <w:pPr>
              <w:spacing w:line="240" w:lineRule="auto"/>
              <w:jc w:val="center"/>
              <w:rPr>
                <w:rFonts w:ascii="Liberation Serif" w:hAnsi="Liberation Serif" w:cs="Liberation Serif"/>
              </w:rPr>
            </w:pPr>
            <w:r w:rsidRPr="00D05084">
              <w:rPr>
                <w:rFonts w:ascii="Liberation Serif" w:hAnsi="Liberation Serif" w:cs="Liberation Serif"/>
              </w:rPr>
              <w:t>Не более 0.5</w:t>
            </w:r>
          </w:p>
        </w:tc>
      </w:tr>
      <w:tr w:rsidR="00D05084" w:rsidRPr="00D05084" w14:paraId="3E279F2B" w14:textId="77777777" w:rsidTr="001366BB">
        <w:trPr>
          <w:jc w:val="center"/>
        </w:trPr>
        <w:tc>
          <w:tcPr>
            <w:tcW w:w="2895" w:type="dxa"/>
            <w:gridSpan w:val="4"/>
            <w:tcBorders>
              <w:left w:val="single" w:sz="4" w:space="0" w:color="auto"/>
              <w:right w:val="single" w:sz="4" w:space="0" w:color="auto"/>
            </w:tcBorders>
            <w:shd w:val="clear" w:color="auto" w:fill="auto"/>
            <w:vAlign w:val="center"/>
          </w:tcPr>
          <w:p w14:paraId="1B70C91F" w14:textId="77777777" w:rsidR="00D05084" w:rsidRPr="00D05084" w:rsidRDefault="00D05084" w:rsidP="00D05084">
            <w:pPr>
              <w:spacing w:line="240" w:lineRule="auto"/>
              <w:jc w:val="center"/>
              <w:rPr>
                <w:rFonts w:ascii="Liberation Serif" w:hAnsi="Liberation Serif" w:cs="Liberation Serif"/>
              </w:rPr>
            </w:pPr>
            <w:r w:rsidRPr="00D05084">
              <w:rPr>
                <w:rFonts w:ascii="Liberation Serif" w:eastAsia="Calibri" w:hAnsi="Liberation Serif" w:cs="Liberation Serif"/>
              </w:rPr>
              <w:t>Объекты культурно-досуговой деятельности</w:t>
            </w:r>
          </w:p>
        </w:tc>
        <w:tc>
          <w:tcPr>
            <w:tcW w:w="2176" w:type="dxa"/>
            <w:gridSpan w:val="3"/>
            <w:tcBorders>
              <w:left w:val="single" w:sz="4" w:space="0" w:color="auto"/>
            </w:tcBorders>
            <w:shd w:val="clear" w:color="auto" w:fill="auto"/>
            <w:vAlign w:val="center"/>
          </w:tcPr>
          <w:p w14:paraId="50E05A5D" w14:textId="77777777" w:rsidR="00D05084" w:rsidRPr="00D05084" w:rsidRDefault="00D05084" w:rsidP="00D05084">
            <w:pPr>
              <w:spacing w:line="240" w:lineRule="auto"/>
              <w:jc w:val="center"/>
              <w:rPr>
                <w:rFonts w:ascii="Liberation Serif" w:hAnsi="Liberation Serif" w:cs="Liberation Serif"/>
              </w:rPr>
            </w:pPr>
            <w:r w:rsidRPr="00D05084">
              <w:rPr>
                <w:rFonts w:ascii="Liberation Serif" w:hAnsi="Liberation Serif" w:cs="Liberation Serif"/>
              </w:rPr>
              <w:t>0,06 га</w:t>
            </w:r>
          </w:p>
        </w:tc>
        <w:tc>
          <w:tcPr>
            <w:tcW w:w="2029" w:type="dxa"/>
            <w:gridSpan w:val="3"/>
            <w:tcBorders>
              <w:left w:val="single" w:sz="4" w:space="0" w:color="auto"/>
              <w:right w:val="single" w:sz="4" w:space="0" w:color="auto"/>
            </w:tcBorders>
            <w:shd w:val="clear" w:color="auto" w:fill="auto"/>
            <w:vAlign w:val="center"/>
          </w:tcPr>
          <w:p w14:paraId="49F79327" w14:textId="77777777" w:rsidR="00D05084" w:rsidRPr="00D05084" w:rsidRDefault="00D05084" w:rsidP="00D05084">
            <w:pPr>
              <w:spacing w:line="240" w:lineRule="auto"/>
              <w:jc w:val="center"/>
              <w:rPr>
                <w:rFonts w:ascii="Liberation Serif" w:hAnsi="Liberation Serif" w:cs="Liberation Serif"/>
              </w:rPr>
            </w:pPr>
            <w:r w:rsidRPr="00D05084">
              <w:rPr>
                <w:rFonts w:ascii="Liberation Serif" w:hAnsi="Liberation Serif" w:cs="Liberation Serif"/>
              </w:rPr>
              <w:t>Не подлежит установлению</w:t>
            </w:r>
          </w:p>
        </w:tc>
        <w:tc>
          <w:tcPr>
            <w:tcW w:w="2042" w:type="dxa"/>
            <w:gridSpan w:val="3"/>
            <w:tcBorders>
              <w:left w:val="single" w:sz="4" w:space="0" w:color="auto"/>
              <w:right w:val="single" w:sz="4" w:space="0" w:color="auto"/>
            </w:tcBorders>
            <w:shd w:val="clear" w:color="auto" w:fill="auto"/>
            <w:vAlign w:val="center"/>
          </w:tcPr>
          <w:p w14:paraId="39D51230" w14:textId="77777777" w:rsidR="00D05084" w:rsidRPr="00D05084" w:rsidRDefault="00D05084" w:rsidP="00D05084">
            <w:pPr>
              <w:spacing w:line="240" w:lineRule="auto"/>
              <w:jc w:val="center"/>
              <w:rPr>
                <w:rFonts w:ascii="Liberation Serif" w:hAnsi="Liberation Serif" w:cs="Liberation Serif"/>
              </w:rPr>
            </w:pPr>
            <w:r w:rsidRPr="00D05084">
              <w:rPr>
                <w:rFonts w:ascii="Liberation Serif" w:hAnsi="Liberation Serif" w:cs="Liberation Serif"/>
              </w:rPr>
              <w:t>Не более 0.5</w:t>
            </w:r>
          </w:p>
        </w:tc>
      </w:tr>
      <w:tr w:rsidR="00D05084" w:rsidRPr="00D05084" w14:paraId="4B9DCB63" w14:textId="77777777" w:rsidTr="001366BB">
        <w:trPr>
          <w:trHeight w:val="579"/>
          <w:jc w:val="center"/>
        </w:trPr>
        <w:tc>
          <w:tcPr>
            <w:tcW w:w="2895" w:type="dxa"/>
            <w:gridSpan w:val="4"/>
            <w:tcBorders>
              <w:left w:val="single" w:sz="4" w:space="0" w:color="auto"/>
              <w:right w:val="single" w:sz="4" w:space="0" w:color="auto"/>
            </w:tcBorders>
            <w:shd w:val="clear" w:color="auto" w:fill="auto"/>
            <w:vAlign w:val="center"/>
          </w:tcPr>
          <w:p w14:paraId="11120566" w14:textId="77777777" w:rsidR="00D05084" w:rsidRPr="00D05084" w:rsidRDefault="00D05084" w:rsidP="00D05084">
            <w:pPr>
              <w:spacing w:line="240" w:lineRule="auto"/>
              <w:jc w:val="center"/>
              <w:rPr>
                <w:rFonts w:ascii="Liberation Serif" w:hAnsi="Liberation Serif" w:cs="Liberation Serif"/>
              </w:rPr>
            </w:pPr>
            <w:r w:rsidRPr="00D05084">
              <w:rPr>
                <w:rFonts w:ascii="Liberation Serif" w:hAnsi="Liberation Serif" w:cs="Liberation Serif"/>
              </w:rPr>
              <w:t>Религиозное использование</w:t>
            </w:r>
          </w:p>
        </w:tc>
        <w:tc>
          <w:tcPr>
            <w:tcW w:w="2176" w:type="dxa"/>
            <w:gridSpan w:val="3"/>
            <w:tcBorders>
              <w:top w:val="nil"/>
              <w:left w:val="single" w:sz="4" w:space="0" w:color="auto"/>
              <w:right w:val="single" w:sz="4" w:space="0" w:color="auto"/>
            </w:tcBorders>
            <w:shd w:val="clear" w:color="auto" w:fill="auto"/>
            <w:vAlign w:val="center"/>
          </w:tcPr>
          <w:p w14:paraId="7B65C62F" w14:textId="77777777" w:rsidR="00D05084" w:rsidRPr="00D05084" w:rsidRDefault="00D05084" w:rsidP="00D05084">
            <w:pPr>
              <w:spacing w:line="240" w:lineRule="auto"/>
              <w:jc w:val="center"/>
              <w:rPr>
                <w:rFonts w:ascii="Liberation Serif" w:hAnsi="Liberation Serif" w:cs="Liberation Serif"/>
              </w:rPr>
            </w:pPr>
            <w:r w:rsidRPr="00D05084">
              <w:rPr>
                <w:rFonts w:ascii="Liberation Serif" w:hAnsi="Liberation Serif" w:cs="Liberation Serif"/>
              </w:rPr>
              <w:t>0,05 га</w:t>
            </w:r>
          </w:p>
        </w:tc>
        <w:tc>
          <w:tcPr>
            <w:tcW w:w="2029" w:type="dxa"/>
            <w:gridSpan w:val="3"/>
            <w:tcBorders>
              <w:top w:val="nil"/>
              <w:left w:val="single" w:sz="4" w:space="0" w:color="auto"/>
              <w:right w:val="single" w:sz="4" w:space="0" w:color="auto"/>
            </w:tcBorders>
            <w:shd w:val="clear" w:color="auto" w:fill="auto"/>
            <w:vAlign w:val="center"/>
          </w:tcPr>
          <w:p w14:paraId="0A70F8C1" w14:textId="77777777" w:rsidR="00D05084" w:rsidRPr="00D05084" w:rsidRDefault="00D05084" w:rsidP="00D05084">
            <w:pPr>
              <w:spacing w:line="240" w:lineRule="auto"/>
              <w:jc w:val="center"/>
              <w:rPr>
                <w:rFonts w:ascii="Liberation Serif" w:hAnsi="Liberation Serif" w:cs="Liberation Serif"/>
              </w:rPr>
            </w:pPr>
            <w:r w:rsidRPr="00D05084">
              <w:rPr>
                <w:rFonts w:ascii="Liberation Serif" w:hAnsi="Liberation Serif" w:cs="Liberation Serif"/>
              </w:rPr>
              <w:t>Не подлежит установлению</w:t>
            </w:r>
          </w:p>
        </w:tc>
        <w:tc>
          <w:tcPr>
            <w:tcW w:w="2042" w:type="dxa"/>
            <w:gridSpan w:val="3"/>
            <w:tcBorders>
              <w:top w:val="nil"/>
              <w:left w:val="single" w:sz="4" w:space="0" w:color="auto"/>
              <w:right w:val="single" w:sz="4" w:space="0" w:color="auto"/>
            </w:tcBorders>
            <w:shd w:val="clear" w:color="auto" w:fill="auto"/>
            <w:vAlign w:val="center"/>
          </w:tcPr>
          <w:p w14:paraId="2B03CB5F" w14:textId="77777777" w:rsidR="00D05084" w:rsidRPr="00D05084" w:rsidRDefault="00D05084" w:rsidP="00D05084">
            <w:pPr>
              <w:spacing w:line="240" w:lineRule="auto"/>
              <w:jc w:val="center"/>
              <w:rPr>
                <w:rFonts w:ascii="Liberation Serif" w:hAnsi="Liberation Serif" w:cs="Liberation Serif"/>
              </w:rPr>
            </w:pPr>
            <w:r w:rsidRPr="00D05084">
              <w:rPr>
                <w:rFonts w:ascii="Liberation Serif" w:hAnsi="Liberation Serif" w:cs="Liberation Serif"/>
              </w:rPr>
              <w:t>Не более 0.7</w:t>
            </w:r>
          </w:p>
        </w:tc>
      </w:tr>
      <w:tr w:rsidR="00D05084" w:rsidRPr="00D05084" w14:paraId="0733CEEC" w14:textId="77777777" w:rsidTr="001366BB">
        <w:trPr>
          <w:jc w:val="center"/>
        </w:trPr>
        <w:tc>
          <w:tcPr>
            <w:tcW w:w="2895" w:type="dxa"/>
            <w:gridSpan w:val="4"/>
            <w:tcBorders>
              <w:left w:val="single" w:sz="4" w:space="0" w:color="auto"/>
              <w:right w:val="single" w:sz="4" w:space="0" w:color="auto"/>
            </w:tcBorders>
            <w:shd w:val="clear" w:color="auto" w:fill="auto"/>
            <w:vAlign w:val="center"/>
          </w:tcPr>
          <w:p w14:paraId="7F906090" w14:textId="77777777" w:rsidR="00D05084" w:rsidRPr="00D05084" w:rsidRDefault="00D05084" w:rsidP="00D05084">
            <w:pPr>
              <w:spacing w:line="240" w:lineRule="auto"/>
              <w:jc w:val="center"/>
              <w:rPr>
                <w:rFonts w:ascii="Liberation Serif" w:hAnsi="Liberation Serif" w:cs="Liberation Serif"/>
              </w:rPr>
            </w:pPr>
            <w:r w:rsidRPr="00D05084">
              <w:rPr>
                <w:rFonts w:ascii="Liberation Serif" w:eastAsia="Calibri" w:hAnsi="Liberation Serif" w:cs="Liberation Serif"/>
              </w:rPr>
              <w:t>Осуществление религиозных обрядов</w:t>
            </w:r>
          </w:p>
        </w:tc>
        <w:tc>
          <w:tcPr>
            <w:tcW w:w="2176" w:type="dxa"/>
            <w:gridSpan w:val="3"/>
            <w:tcBorders>
              <w:left w:val="single" w:sz="4" w:space="0" w:color="auto"/>
              <w:right w:val="single" w:sz="4" w:space="0" w:color="auto"/>
            </w:tcBorders>
            <w:shd w:val="clear" w:color="auto" w:fill="auto"/>
            <w:vAlign w:val="center"/>
          </w:tcPr>
          <w:p w14:paraId="60D57F14" w14:textId="77777777" w:rsidR="00D05084" w:rsidRPr="00D05084" w:rsidRDefault="00D05084" w:rsidP="00D05084">
            <w:pPr>
              <w:spacing w:line="240" w:lineRule="auto"/>
              <w:jc w:val="center"/>
              <w:rPr>
                <w:rFonts w:ascii="Liberation Serif" w:hAnsi="Liberation Serif" w:cs="Liberation Serif"/>
              </w:rPr>
            </w:pPr>
            <w:r w:rsidRPr="00D05084">
              <w:rPr>
                <w:rFonts w:ascii="Liberation Serif" w:hAnsi="Liberation Serif" w:cs="Liberation Serif"/>
              </w:rPr>
              <w:t>0,05 га</w:t>
            </w:r>
          </w:p>
        </w:tc>
        <w:tc>
          <w:tcPr>
            <w:tcW w:w="2029" w:type="dxa"/>
            <w:gridSpan w:val="3"/>
            <w:tcBorders>
              <w:left w:val="single" w:sz="4" w:space="0" w:color="auto"/>
              <w:right w:val="single" w:sz="4" w:space="0" w:color="auto"/>
            </w:tcBorders>
            <w:shd w:val="clear" w:color="auto" w:fill="auto"/>
            <w:vAlign w:val="center"/>
          </w:tcPr>
          <w:p w14:paraId="79790B63" w14:textId="77777777" w:rsidR="00D05084" w:rsidRPr="00D05084" w:rsidRDefault="00D05084" w:rsidP="00D05084">
            <w:pPr>
              <w:spacing w:line="240" w:lineRule="auto"/>
              <w:jc w:val="center"/>
              <w:rPr>
                <w:rFonts w:ascii="Liberation Serif" w:hAnsi="Liberation Serif" w:cs="Liberation Serif"/>
              </w:rPr>
            </w:pPr>
            <w:r w:rsidRPr="00D05084">
              <w:rPr>
                <w:rFonts w:ascii="Liberation Serif" w:hAnsi="Liberation Serif" w:cs="Liberation Serif"/>
              </w:rPr>
              <w:t>Не подлежит установлению</w:t>
            </w:r>
          </w:p>
        </w:tc>
        <w:tc>
          <w:tcPr>
            <w:tcW w:w="2042" w:type="dxa"/>
            <w:gridSpan w:val="3"/>
            <w:tcBorders>
              <w:left w:val="single" w:sz="4" w:space="0" w:color="auto"/>
              <w:right w:val="single" w:sz="4" w:space="0" w:color="auto"/>
            </w:tcBorders>
            <w:shd w:val="clear" w:color="auto" w:fill="auto"/>
            <w:vAlign w:val="center"/>
          </w:tcPr>
          <w:p w14:paraId="33B6CF19" w14:textId="77777777" w:rsidR="00D05084" w:rsidRPr="00D05084" w:rsidRDefault="00D05084" w:rsidP="00D05084">
            <w:pPr>
              <w:spacing w:line="240" w:lineRule="auto"/>
              <w:jc w:val="center"/>
              <w:rPr>
                <w:rFonts w:ascii="Liberation Serif" w:hAnsi="Liberation Serif" w:cs="Liberation Serif"/>
              </w:rPr>
            </w:pPr>
            <w:r w:rsidRPr="00D05084">
              <w:rPr>
                <w:rFonts w:ascii="Liberation Serif" w:hAnsi="Liberation Serif" w:cs="Liberation Serif"/>
              </w:rPr>
              <w:t>Не более 0.7</w:t>
            </w:r>
          </w:p>
        </w:tc>
      </w:tr>
      <w:tr w:rsidR="00D05084" w:rsidRPr="00D05084" w14:paraId="687382BF" w14:textId="77777777" w:rsidTr="001366BB">
        <w:trPr>
          <w:trHeight w:val="413"/>
          <w:jc w:val="center"/>
        </w:trPr>
        <w:tc>
          <w:tcPr>
            <w:tcW w:w="2895" w:type="dxa"/>
            <w:gridSpan w:val="4"/>
            <w:tcBorders>
              <w:left w:val="single" w:sz="4" w:space="0" w:color="auto"/>
              <w:bottom w:val="single" w:sz="4" w:space="0" w:color="auto"/>
              <w:right w:val="single" w:sz="4" w:space="0" w:color="auto"/>
            </w:tcBorders>
            <w:shd w:val="clear" w:color="auto" w:fill="auto"/>
            <w:vAlign w:val="center"/>
          </w:tcPr>
          <w:p w14:paraId="6995E93B" w14:textId="77777777" w:rsidR="00D05084" w:rsidRPr="00D05084" w:rsidRDefault="00D05084" w:rsidP="00D05084">
            <w:pPr>
              <w:spacing w:line="240" w:lineRule="auto"/>
              <w:jc w:val="center"/>
              <w:rPr>
                <w:rFonts w:ascii="Liberation Serif" w:hAnsi="Liberation Serif" w:cs="Liberation Serif"/>
              </w:rPr>
            </w:pPr>
            <w:r w:rsidRPr="00D05084">
              <w:rPr>
                <w:rFonts w:ascii="Liberation Serif" w:hAnsi="Liberation Serif" w:cs="Liberation Serif"/>
              </w:rPr>
              <w:t>Амбулаторное ветеринарное обслуживание</w:t>
            </w:r>
          </w:p>
        </w:tc>
        <w:tc>
          <w:tcPr>
            <w:tcW w:w="2176" w:type="dxa"/>
            <w:gridSpan w:val="3"/>
            <w:tcBorders>
              <w:left w:val="single" w:sz="4" w:space="0" w:color="auto"/>
              <w:bottom w:val="single" w:sz="4" w:space="0" w:color="auto"/>
            </w:tcBorders>
            <w:shd w:val="clear" w:color="auto" w:fill="auto"/>
            <w:vAlign w:val="center"/>
          </w:tcPr>
          <w:p w14:paraId="372170CC" w14:textId="77777777" w:rsidR="00D05084" w:rsidRPr="00D05084" w:rsidRDefault="00D05084" w:rsidP="00D05084">
            <w:pPr>
              <w:spacing w:line="240" w:lineRule="auto"/>
              <w:jc w:val="center"/>
              <w:rPr>
                <w:rFonts w:ascii="Liberation Serif" w:hAnsi="Liberation Serif" w:cs="Liberation Serif"/>
              </w:rPr>
            </w:pPr>
            <w:r w:rsidRPr="00D05084">
              <w:rPr>
                <w:rFonts w:ascii="Liberation Serif" w:hAnsi="Liberation Serif" w:cs="Liberation Serif"/>
              </w:rPr>
              <w:t>0,05 га</w:t>
            </w:r>
          </w:p>
        </w:tc>
        <w:tc>
          <w:tcPr>
            <w:tcW w:w="2029" w:type="dxa"/>
            <w:gridSpan w:val="3"/>
            <w:tcBorders>
              <w:bottom w:val="single" w:sz="4" w:space="0" w:color="auto"/>
              <w:right w:val="single" w:sz="4" w:space="0" w:color="auto"/>
            </w:tcBorders>
            <w:shd w:val="clear" w:color="auto" w:fill="auto"/>
            <w:vAlign w:val="center"/>
          </w:tcPr>
          <w:p w14:paraId="18F11F53" w14:textId="77777777" w:rsidR="00D05084" w:rsidRPr="00D05084" w:rsidRDefault="00D05084" w:rsidP="00D05084">
            <w:pPr>
              <w:spacing w:line="240" w:lineRule="auto"/>
              <w:jc w:val="center"/>
              <w:rPr>
                <w:rFonts w:ascii="Liberation Serif" w:hAnsi="Liberation Serif" w:cs="Liberation Serif"/>
              </w:rPr>
            </w:pPr>
            <w:r w:rsidRPr="00D05084">
              <w:rPr>
                <w:rFonts w:ascii="Liberation Serif" w:hAnsi="Liberation Serif" w:cs="Liberation Serif"/>
              </w:rPr>
              <w:t>Не подлежит установлению</w:t>
            </w:r>
          </w:p>
        </w:tc>
        <w:tc>
          <w:tcPr>
            <w:tcW w:w="2042" w:type="dxa"/>
            <w:gridSpan w:val="3"/>
            <w:tcBorders>
              <w:bottom w:val="single" w:sz="4" w:space="0" w:color="auto"/>
              <w:right w:val="single" w:sz="4" w:space="0" w:color="auto"/>
            </w:tcBorders>
            <w:shd w:val="clear" w:color="auto" w:fill="auto"/>
            <w:vAlign w:val="center"/>
          </w:tcPr>
          <w:p w14:paraId="754B6520" w14:textId="77777777" w:rsidR="00D05084" w:rsidRPr="00D05084" w:rsidRDefault="00D05084" w:rsidP="00D05084">
            <w:pPr>
              <w:spacing w:line="240" w:lineRule="auto"/>
              <w:jc w:val="center"/>
              <w:rPr>
                <w:rFonts w:ascii="Liberation Serif" w:hAnsi="Liberation Serif" w:cs="Liberation Serif"/>
              </w:rPr>
            </w:pPr>
            <w:r w:rsidRPr="00D05084">
              <w:rPr>
                <w:rFonts w:ascii="Liberation Serif" w:hAnsi="Liberation Serif" w:cs="Liberation Serif"/>
              </w:rPr>
              <w:t>Не более 0.7</w:t>
            </w:r>
          </w:p>
        </w:tc>
      </w:tr>
      <w:tr w:rsidR="00D05084" w:rsidRPr="00D05084" w14:paraId="70DA899D" w14:textId="77777777" w:rsidTr="001366BB">
        <w:trPr>
          <w:trHeight w:val="637"/>
          <w:jc w:val="center"/>
        </w:trPr>
        <w:tc>
          <w:tcPr>
            <w:tcW w:w="2895" w:type="dxa"/>
            <w:gridSpan w:val="4"/>
            <w:tcBorders>
              <w:top w:val="single" w:sz="4" w:space="0" w:color="auto"/>
              <w:left w:val="single" w:sz="4" w:space="0" w:color="auto"/>
              <w:right w:val="single" w:sz="4" w:space="0" w:color="auto"/>
            </w:tcBorders>
            <w:shd w:val="clear" w:color="auto" w:fill="auto"/>
            <w:vAlign w:val="center"/>
          </w:tcPr>
          <w:p w14:paraId="326BB89F" w14:textId="77777777" w:rsidR="00D05084" w:rsidRPr="00D05084" w:rsidRDefault="00D05084" w:rsidP="00D05084">
            <w:pPr>
              <w:spacing w:line="240" w:lineRule="auto"/>
              <w:jc w:val="center"/>
              <w:rPr>
                <w:rFonts w:ascii="Liberation Serif" w:hAnsi="Liberation Serif" w:cs="Liberation Serif"/>
              </w:rPr>
            </w:pPr>
            <w:r w:rsidRPr="00D05084">
              <w:rPr>
                <w:rFonts w:ascii="Liberation Serif" w:hAnsi="Liberation Serif" w:cs="Liberation Serif"/>
              </w:rPr>
              <w:t>Деловое управление</w:t>
            </w:r>
          </w:p>
        </w:tc>
        <w:tc>
          <w:tcPr>
            <w:tcW w:w="2176" w:type="dxa"/>
            <w:gridSpan w:val="3"/>
            <w:tcBorders>
              <w:top w:val="single" w:sz="4" w:space="0" w:color="auto"/>
              <w:left w:val="single" w:sz="4" w:space="0" w:color="auto"/>
              <w:right w:val="single" w:sz="4" w:space="0" w:color="auto"/>
            </w:tcBorders>
            <w:shd w:val="clear" w:color="auto" w:fill="auto"/>
            <w:vAlign w:val="center"/>
          </w:tcPr>
          <w:p w14:paraId="6996806E" w14:textId="77777777" w:rsidR="00D05084" w:rsidRPr="00D05084" w:rsidRDefault="00D05084" w:rsidP="00D05084">
            <w:pPr>
              <w:spacing w:line="240" w:lineRule="auto"/>
              <w:jc w:val="center"/>
              <w:rPr>
                <w:rFonts w:ascii="Liberation Serif" w:hAnsi="Liberation Serif" w:cs="Liberation Serif"/>
              </w:rPr>
            </w:pPr>
            <w:r w:rsidRPr="00D05084">
              <w:rPr>
                <w:rFonts w:ascii="Liberation Serif" w:hAnsi="Liberation Serif" w:cs="Liberation Serif"/>
              </w:rPr>
              <w:t>0,1 га</w:t>
            </w:r>
          </w:p>
        </w:tc>
        <w:tc>
          <w:tcPr>
            <w:tcW w:w="2029" w:type="dxa"/>
            <w:gridSpan w:val="3"/>
            <w:tcBorders>
              <w:top w:val="single" w:sz="4" w:space="0" w:color="auto"/>
              <w:left w:val="single" w:sz="4" w:space="0" w:color="auto"/>
              <w:right w:val="single" w:sz="4" w:space="0" w:color="auto"/>
            </w:tcBorders>
            <w:shd w:val="clear" w:color="auto" w:fill="auto"/>
            <w:vAlign w:val="center"/>
          </w:tcPr>
          <w:p w14:paraId="4DC9DF8A" w14:textId="77777777" w:rsidR="00D05084" w:rsidRPr="00D05084" w:rsidRDefault="00D05084" w:rsidP="00D05084">
            <w:pPr>
              <w:spacing w:line="240" w:lineRule="auto"/>
              <w:jc w:val="center"/>
              <w:rPr>
                <w:rFonts w:ascii="Liberation Serif" w:hAnsi="Liberation Serif" w:cs="Liberation Serif"/>
              </w:rPr>
            </w:pPr>
            <w:r w:rsidRPr="00D05084">
              <w:rPr>
                <w:rFonts w:ascii="Liberation Serif" w:hAnsi="Liberation Serif" w:cs="Liberation Serif"/>
              </w:rPr>
              <w:t>Не подлежит установлению</w:t>
            </w:r>
          </w:p>
        </w:tc>
        <w:tc>
          <w:tcPr>
            <w:tcW w:w="2042" w:type="dxa"/>
            <w:gridSpan w:val="3"/>
            <w:tcBorders>
              <w:top w:val="single" w:sz="4" w:space="0" w:color="auto"/>
              <w:left w:val="single" w:sz="4" w:space="0" w:color="auto"/>
              <w:right w:val="single" w:sz="4" w:space="0" w:color="auto"/>
            </w:tcBorders>
            <w:shd w:val="clear" w:color="auto" w:fill="auto"/>
            <w:vAlign w:val="center"/>
          </w:tcPr>
          <w:p w14:paraId="54919A55" w14:textId="77777777" w:rsidR="00D05084" w:rsidRPr="00D05084" w:rsidRDefault="00D05084" w:rsidP="00D05084">
            <w:pPr>
              <w:spacing w:line="240" w:lineRule="auto"/>
              <w:jc w:val="center"/>
              <w:rPr>
                <w:rFonts w:ascii="Liberation Serif" w:hAnsi="Liberation Serif" w:cs="Liberation Serif"/>
              </w:rPr>
            </w:pPr>
            <w:r w:rsidRPr="00D05084">
              <w:rPr>
                <w:rFonts w:ascii="Liberation Serif" w:hAnsi="Liberation Serif" w:cs="Liberation Serif"/>
              </w:rPr>
              <w:t>Не более 0.5</w:t>
            </w:r>
          </w:p>
        </w:tc>
      </w:tr>
      <w:tr w:rsidR="00D05084" w:rsidRPr="00D05084" w14:paraId="64876AA1" w14:textId="77777777" w:rsidTr="001366BB">
        <w:trPr>
          <w:gridBefore w:val="2"/>
          <w:gridAfter w:val="1"/>
          <w:wBefore w:w="36" w:type="dxa"/>
          <w:wAfter w:w="34" w:type="dxa"/>
          <w:trHeight w:val="603"/>
          <w:jc w:val="center"/>
        </w:trPr>
        <w:tc>
          <w:tcPr>
            <w:tcW w:w="2423" w:type="dxa"/>
            <w:tcBorders>
              <w:left w:val="single" w:sz="4" w:space="0" w:color="auto"/>
              <w:right w:val="single" w:sz="4" w:space="0" w:color="auto"/>
            </w:tcBorders>
            <w:shd w:val="clear" w:color="auto" w:fill="auto"/>
            <w:vAlign w:val="center"/>
          </w:tcPr>
          <w:p w14:paraId="0ADE4AF8" w14:textId="77777777" w:rsidR="00D05084" w:rsidRPr="00D05084" w:rsidRDefault="00D05084" w:rsidP="00D05084">
            <w:pPr>
              <w:pStyle w:val="afb"/>
              <w:jc w:val="center"/>
              <w:rPr>
                <w:rFonts w:ascii="Liberation Serif" w:hAnsi="Liberation Serif" w:cs="Liberation Serif"/>
              </w:rPr>
            </w:pPr>
            <w:r w:rsidRPr="00D05084">
              <w:rPr>
                <w:rFonts w:ascii="Liberation Serif" w:hAnsi="Liberation Serif" w:cs="Liberation Serif"/>
              </w:rPr>
              <w:t>Объекты торговли (торговые центры, торгово-развлекательные центры (комплексы)</w:t>
            </w:r>
          </w:p>
        </w:tc>
        <w:tc>
          <w:tcPr>
            <w:tcW w:w="2180" w:type="dxa"/>
            <w:gridSpan w:val="3"/>
            <w:tcBorders>
              <w:left w:val="single" w:sz="4" w:space="0" w:color="auto"/>
            </w:tcBorders>
            <w:shd w:val="clear" w:color="auto" w:fill="auto"/>
            <w:vAlign w:val="center"/>
          </w:tcPr>
          <w:p w14:paraId="0CEEB42F" w14:textId="77777777" w:rsidR="00D05084" w:rsidRPr="00D05084" w:rsidRDefault="00D05084" w:rsidP="00D05084">
            <w:pPr>
              <w:pStyle w:val="afb"/>
              <w:jc w:val="center"/>
              <w:rPr>
                <w:rFonts w:ascii="Liberation Serif" w:hAnsi="Liberation Serif" w:cs="Liberation Serif"/>
              </w:rPr>
            </w:pPr>
            <w:r w:rsidRPr="00D05084">
              <w:rPr>
                <w:rFonts w:ascii="Liberation Serif" w:hAnsi="Liberation Serif" w:cs="Liberation Serif"/>
              </w:rPr>
              <w:t>0,1 га</w:t>
            </w:r>
          </w:p>
        </w:tc>
        <w:tc>
          <w:tcPr>
            <w:tcW w:w="2032" w:type="dxa"/>
            <w:gridSpan w:val="3"/>
            <w:tcBorders>
              <w:right w:val="single" w:sz="4" w:space="0" w:color="auto"/>
            </w:tcBorders>
            <w:shd w:val="clear" w:color="auto" w:fill="auto"/>
            <w:vAlign w:val="center"/>
          </w:tcPr>
          <w:p w14:paraId="3C83295E" w14:textId="77777777" w:rsidR="00D05084" w:rsidRPr="00D05084" w:rsidRDefault="00D05084" w:rsidP="00D05084">
            <w:pPr>
              <w:pStyle w:val="afb"/>
              <w:jc w:val="center"/>
              <w:rPr>
                <w:rFonts w:ascii="Liberation Serif" w:hAnsi="Liberation Serif" w:cs="Liberation Serif"/>
              </w:rPr>
            </w:pPr>
            <w:r w:rsidRPr="00D05084">
              <w:rPr>
                <w:rFonts w:ascii="Liberation Serif" w:hAnsi="Liberation Serif" w:cs="Liberation Serif"/>
              </w:rPr>
              <w:t>Не подлежит установлению</w:t>
            </w:r>
          </w:p>
        </w:tc>
        <w:tc>
          <w:tcPr>
            <w:tcW w:w="2437" w:type="dxa"/>
            <w:gridSpan w:val="3"/>
            <w:tcBorders>
              <w:right w:val="single" w:sz="4" w:space="0" w:color="auto"/>
            </w:tcBorders>
            <w:shd w:val="clear" w:color="auto" w:fill="auto"/>
            <w:vAlign w:val="center"/>
          </w:tcPr>
          <w:p w14:paraId="0ED6E121" w14:textId="77777777" w:rsidR="00D05084" w:rsidRPr="00D05084" w:rsidRDefault="00D05084" w:rsidP="00D05084">
            <w:pPr>
              <w:pStyle w:val="afb"/>
              <w:jc w:val="center"/>
              <w:rPr>
                <w:rFonts w:ascii="Liberation Serif" w:hAnsi="Liberation Serif" w:cs="Liberation Serif"/>
              </w:rPr>
            </w:pPr>
            <w:r w:rsidRPr="00D05084">
              <w:rPr>
                <w:rFonts w:ascii="Liberation Serif" w:hAnsi="Liberation Serif" w:cs="Liberation Serif"/>
              </w:rPr>
              <w:br w:type="page"/>
            </w:r>
            <w:r w:rsidRPr="00D05084">
              <w:rPr>
                <w:rFonts w:ascii="Liberation Serif" w:hAnsi="Liberation Serif" w:cs="Liberation Serif"/>
              </w:rPr>
              <w:br w:type="page"/>
              <w:t>Не более 0.5</w:t>
            </w:r>
          </w:p>
        </w:tc>
      </w:tr>
      <w:tr w:rsidR="00D05084" w:rsidRPr="00D05084" w14:paraId="5270DDD8" w14:textId="77777777" w:rsidTr="001366BB">
        <w:trPr>
          <w:gridBefore w:val="2"/>
          <w:gridAfter w:val="1"/>
          <w:wBefore w:w="36" w:type="dxa"/>
          <w:wAfter w:w="34" w:type="dxa"/>
          <w:jc w:val="center"/>
        </w:trPr>
        <w:tc>
          <w:tcPr>
            <w:tcW w:w="2423" w:type="dxa"/>
            <w:tcBorders>
              <w:left w:val="single" w:sz="4" w:space="0" w:color="auto"/>
              <w:right w:val="single" w:sz="4" w:space="0" w:color="auto"/>
            </w:tcBorders>
            <w:shd w:val="clear" w:color="auto" w:fill="auto"/>
            <w:vAlign w:val="center"/>
          </w:tcPr>
          <w:p w14:paraId="3A1292CE" w14:textId="77777777" w:rsidR="00D05084" w:rsidRPr="00D05084" w:rsidRDefault="00D05084" w:rsidP="00D05084">
            <w:pPr>
              <w:spacing w:line="240" w:lineRule="auto"/>
              <w:jc w:val="center"/>
              <w:rPr>
                <w:rFonts w:ascii="Liberation Serif" w:hAnsi="Liberation Serif" w:cs="Liberation Serif"/>
              </w:rPr>
            </w:pPr>
            <w:r w:rsidRPr="00D05084">
              <w:rPr>
                <w:rFonts w:ascii="Liberation Serif" w:hAnsi="Liberation Serif" w:cs="Liberation Serif"/>
              </w:rPr>
              <w:t>Рынки</w:t>
            </w:r>
          </w:p>
        </w:tc>
        <w:tc>
          <w:tcPr>
            <w:tcW w:w="2180" w:type="dxa"/>
            <w:gridSpan w:val="3"/>
            <w:tcBorders>
              <w:left w:val="single" w:sz="4" w:space="0" w:color="auto"/>
            </w:tcBorders>
            <w:shd w:val="clear" w:color="auto" w:fill="auto"/>
            <w:vAlign w:val="center"/>
          </w:tcPr>
          <w:p w14:paraId="7596CD63" w14:textId="77777777" w:rsidR="00D05084" w:rsidRPr="00D05084" w:rsidRDefault="00D05084" w:rsidP="00D05084">
            <w:pPr>
              <w:spacing w:line="240" w:lineRule="auto"/>
              <w:jc w:val="center"/>
              <w:rPr>
                <w:rFonts w:ascii="Liberation Serif" w:hAnsi="Liberation Serif" w:cs="Liberation Serif"/>
              </w:rPr>
            </w:pPr>
            <w:r w:rsidRPr="00D05084">
              <w:rPr>
                <w:rFonts w:ascii="Liberation Serif" w:hAnsi="Liberation Serif" w:cs="Liberation Serif"/>
              </w:rPr>
              <w:t>0,1 га</w:t>
            </w:r>
          </w:p>
        </w:tc>
        <w:tc>
          <w:tcPr>
            <w:tcW w:w="2032" w:type="dxa"/>
            <w:gridSpan w:val="3"/>
            <w:shd w:val="clear" w:color="auto" w:fill="auto"/>
            <w:vAlign w:val="center"/>
          </w:tcPr>
          <w:p w14:paraId="35524607" w14:textId="77777777" w:rsidR="00D05084" w:rsidRPr="00D05084" w:rsidRDefault="00D05084" w:rsidP="00D05084">
            <w:pPr>
              <w:spacing w:line="240" w:lineRule="auto"/>
              <w:jc w:val="center"/>
              <w:rPr>
                <w:rFonts w:ascii="Liberation Serif" w:hAnsi="Liberation Serif" w:cs="Liberation Serif"/>
              </w:rPr>
            </w:pPr>
            <w:r w:rsidRPr="00D05084">
              <w:rPr>
                <w:rFonts w:ascii="Liberation Serif" w:hAnsi="Liberation Serif" w:cs="Liberation Serif"/>
              </w:rPr>
              <w:t>Не подлежит установлению</w:t>
            </w:r>
          </w:p>
        </w:tc>
        <w:tc>
          <w:tcPr>
            <w:tcW w:w="2437" w:type="dxa"/>
            <w:gridSpan w:val="3"/>
            <w:tcBorders>
              <w:right w:val="single" w:sz="4" w:space="0" w:color="auto"/>
            </w:tcBorders>
            <w:shd w:val="clear" w:color="auto" w:fill="auto"/>
            <w:vAlign w:val="center"/>
          </w:tcPr>
          <w:p w14:paraId="30554626" w14:textId="77777777" w:rsidR="00D05084" w:rsidRPr="00D05084" w:rsidRDefault="00D05084" w:rsidP="00D05084">
            <w:pPr>
              <w:spacing w:line="240" w:lineRule="auto"/>
              <w:jc w:val="center"/>
              <w:rPr>
                <w:rFonts w:ascii="Liberation Serif" w:hAnsi="Liberation Serif" w:cs="Liberation Serif"/>
              </w:rPr>
            </w:pPr>
            <w:r w:rsidRPr="00D05084">
              <w:rPr>
                <w:rFonts w:ascii="Liberation Serif" w:hAnsi="Liberation Serif" w:cs="Liberation Serif"/>
              </w:rPr>
              <w:t>Не более 0.5</w:t>
            </w:r>
          </w:p>
        </w:tc>
      </w:tr>
      <w:tr w:rsidR="00D05084" w:rsidRPr="00D05084" w14:paraId="4E3B4878" w14:textId="77777777" w:rsidTr="001366BB">
        <w:trPr>
          <w:gridBefore w:val="2"/>
          <w:gridAfter w:val="1"/>
          <w:wBefore w:w="36" w:type="dxa"/>
          <w:wAfter w:w="34" w:type="dxa"/>
          <w:jc w:val="center"/>
        </w:trPr>
        <w:tc>
          <w:tcPr>
            <w:tcW w:w="2423" w:type="dxa"/>
            <w:tcBorders>
              <w:left w:val="single" w:sz="4" w:space="0" w:color="auto"/>
              <w:bottom w:val="nil"/>
              <w:right w:val="single" w:sz="4" w:space="0" w:color="auto"/>
            </w:tcBorders>
            <w:shd w:val="clear" w:color="auto" w:fill="auto"/>
            <w:vAlign w:val="center"/>
          </w:tcPr>
          <w:p w14:paraId="4EFB9098" w14:textId="77777777" w:rsidR="00D05084" w:rsidRPr="00D05084" w:rsidRDefault="00D05084" w:rsidP="00D05084">
            <w:pPr>
              <w:spacing w:line="240" w:lineRule="auto"/>
              <w:jc w:val="center"/>
              <w:rPr>
                <w:rFonts w:ascii="Liberation Serif" w:hAnsi="Liberation Serif" w:cs="Liberation Serif"/>
              </w:rPr>
            </w:pPr>
            <w:r w:rsidRPr="00D05084">
              <w:rPr>
                <w:rFonts w:ascii="Liberation Serif" w:hAnsi="Liberation Serif" w:cs="Liberation Serif"/>
              </w:rPr>
              <w:t>Магазины</w:t>
            </w:r>
          </w:p>
        </w:tc>
        <w:tc>
          <w:tcPr>
            <w:tcW w:w="2180" w:type="dxa"/>
            <w:gridSpan w:val="3"/>
            <w:tcBorders>
              <w:left w:val="single" w:sz="4" w:space="0" w:color="auto"/>
            </w:tcBorders>
            <w:shd w:val="clear" w:color="auto" w:fill="auto"/>
            <w:vAlign w:val="center"/>
          </w:tcPr>
          <w:p w14:paraId="23E6EAFE" w14:textId="77777777" w:rsidR="00D05084" w:rsidRPr="00D05084" w:rsidRDefault="00D05084" w:rsidP="00D05084">
            <w:pPr>
              <w:spacing w:line="240" w:lineRule="auto"/>
              <w:jc w:val="center"/>
              <w:rPr>
                <w:rFonts w:ascii="Liberation Serif" w:hAnsi="Liberation Serif" w:cs="Liberation Serif"/>
              </w:rPr>
            </w:pPr>
            <w:r w:rsidRPr="00D05084">
              <w:rPr>
                <w:rFonts w:ascii="Liberation Serif" w:hAnsi="Liberation Serif" w:cs="Liberation Serif"/>
              </w:rPr>
              <w:t>0,06 га</w:t>
            </w:r>
          </w:p>
        </w:tc>
        <w:tc>
          <w:tcPr>
            <w:tcW w:w="2032" w:type="dxa"/>
            <w:gridSpan w:val="3"/>
            <w:shd w:val="clear" w:color="auto" w:fill="auto"/>
            <w:vAlign w:val="center"/>
          </w:tcPr>
          <w:p w14:paraId="6CD1C898" w14:textId="77777777" w:rsidR="00D05084" w:rsidRPr="00D05084" w:rsidRDefault="00D05084" w:rsidP="00D05084">
            <w:pPr>
              <w:spacing w:line="240" w:lineRule="auto"/>
              <w:jc w:val="center"/>
              <w:rPr>
                <w:rFonts w:ascii="Liberation Serif" w:hAnsi="Liberation Serif" w:cs="Liberation Serif"/>
              </w:rPr>
            </w:pPr>
            <w:r w:rsidRPr="00D05084">
              <w:rPr>
                <w:rFonts w:ascii="Liberation Serif" w:hAnsi="Liberation Serif" w:cs="Liberation Serif"/>
              </w:rPr>
              <w:t>Не подлежит установлению</w:t>
            </w:r>
          </w:p>
        </w:tc>
        <w:tc>
          <w:tcPr>
            <w:tcW w:w="2437" w:type="dxa"/>
            <w:gridSpan w:val="3"/>
            <w:tcBorders>
              <w:bottom w:val="nil"/>
              <w:right w:val="single" w:sz="4" w:space="0" w:color="auto"/>
            </w:tcBorders>
            <w:shd w:val="clear" w:color="auto" w:fill="auto"/>
            <w:vAlign w:val="center"/>
          </w:tcPr>
          <w:p w14:paraId="47096382" w14:textId="77777777" w:rsidR="00D05084" w:rsidRPr="00D05084" w:rsidRDefault="00D05084" w:rsidP="00D05084">
            <w:pPr>
              <w:spacing w:line="240" w:lineRule="auto"/>
              <w:jc w:val="center"/>
              <w:rPr>
                <w:rFonts w:ascii="Liberation Serif" w:hAnsi="Liberation Serif" w:cs="Liberation Serif"/>
              </w:rPr>
            </w:pPr>
            <w:r w:rsidRPr="00D05084">
              <w:rPr>
                <w:rFonts w:ascii="Liberation Serif" w:hAnsi="Liberation Serif" w:cs="Liberation Serif"/>
              </w:rPr>
              <w:t>Не более 0.5</w:t>
            </w:r>
          </w:p>
        </w:tc>
      </w:tr>
      <w:tr w:rsidR="00D05084" w:rsidRPr="00D05084" w14:paraId="477F513C" w14:textId="77777777" w:rsidTr="001366BB">
        <w:trPr>
          <w:gridBefore w:val="2"/>
          <w:gridAfter w:val="1"/>
          <w:wBefore w:w="36" w:type="dxa"/>
          <w:wAfter w:w="34" w:type="dxa"/>
          <w:jc w:val="center"/>
        </w:trPr>
        <w:tc>
          <w:tcPr>
            <w:tcW w:w="2423" w:type="dxa"/>
            <w:tcBorders>
              <w:right w:val="single" w:sz="4" w:space="0" w:color="auto"/>
            </w:tcBorders>
            <w:shd w:val="clear" w:color="auto" w:fill="auto"/>
            <w:vAlign w:val="center"/>
          </w:tcPr>
          <w:p w14:paraId="5358000E" w14:textId="77777777" w:rsidR="00D05084" w:rsidRPr="00D05084" w:rsidRDefault="00D05084" w:rsidP="00D05084">
            <w:pPr>
              <w:spacing w:line="240" w:lineRule="auto"/>
              <w:jc w:val="center"/>
              <w:rPr>
                <w:rFonts w:ascii="Liberation Serif" w:hAnsi="Liberation Serif" w:cs="Liberation Serif"/>
              </w:rPr>
            </w:pPr>
            <w:r w:rsidRPr="00D05084">
              <w:rPr>
                <w:rFonts w:ascii="Liberation Serif" w:hAnsi="Liberation Serif" w:cs="Liberation Serif"/>
              </w:rPr>
              <w:t>Общественное питание</w:t>
            </w:r>
          </w:p>
        </w:tc>
        <w:tc>
          <w:tcPr>
            <w:tcW w:w="2180" w:type="dxa"/>
            <w:gridSpan w:val="3"/>
            <w:tcBorders>
              <w:left w:val="single" w:sz="4" w:space="0" w:color="auto"/>
            </w:tcBorders>
            <w:shd w:val="clear" w:color="auto" w:fill="auto"/>
            <w:vAlign w:val="center"/>
          </w:tcPr>
          <w:p w14:paraId="7206F878" w14:textId="77777777" w:rsidR="00D05084" w:rsidRPr="00D05084" w:rsidRDefault="00D05084" w:rsidP="00D05084">
            <w:pPr>
              <w:spacing w:line="240" w:lineRule="auto"/>
              <w:jc w:val="center"/>
              <w:rPr>
                <w:rFonts w:ascii="Liberation Serif" w:hAnsi="Liberation Serif" w:cs="Liberation Serif"/>
              </w:rPr>
            </w:pPr>
            <w:r w:rsidRPr="00D05084">
              <w:rPr>
                <w:rFonts w:ascii="Liberation Serif" w:hAnsi="Liberation Serif" w:cs="Liberation Serif"/>
              </w:rPr>
              <w:t>0,05 га</w:t>
            </w:r>
          </w:p>
        </w:tc>
        <w:tc>
          <w:tcPr>
            <w:tcW w:w="2032" w:type="dxa"/>
            <w:gridSpan w:val="3"/>
            <w:tcBorders>
              <w:left w:val="single" w:sz="4" w:space="0" w:color="auto"/>
            </w:tcBorders>
            <w:shd w:val="clear" w:color="auto" w:fill="auto"/>
            <w:vAlign w:val="center"/>
          </w:tcPr>
          <w:p w14:paraId="1076F634" w14:textId="77777777" w:rsidR="00D05084" w:rsidRPr="00D05084" w:rsidRDefault="00D05084" w:rsidP="00D05084">
            <w:pPr>
              <w:spacing w:line="240" w:lineRule="auto"/>
              <w:jc w:val="center"/>
              <w:rPr>
                <w:rFonts w:ascii="Liberation Serif" w:hAnsi="Liberation Serif" w:cs="Liberation Serif"/>
              </w:rPr>
            </w:pPr>
            <w:r w:rsidRPr="00D05084">
              <w:rPr>
                <w:rFonts w:ascii="Liberation Serif" w:hAnsi="Liberation Serif" w:cs="Liberation Serif"/>
              </w:rPr>
              <w:t>Не подлежит установлению</w:t>
            </w:r>
          </w:p>
        </w:tc>
        <w:tc>
          <w:tcPr>
            <w:tcW w:w="2437" w:type="dxa"/>
            <w:gridSpan w:val="3"/>
            <w:tcBorders>
              <w:bottom w:val="single" w:sz="4" w:space="0" w:color="auto"/>
              <w:right w:val="single" w:sz="4" w:space="0" w:color="auto"/>
            </w:tcBorders>
            <w:shd w:val="clear" w:color="auto" w:fill="auto"/>
            <w:vAlign w:val="center"/>
          </w:tcPr>
          <w:p w14:paraId="3ECFDDDE" w14:textId="77777777" w:rsidR="00D05084" w:rsidRPr="00D05084" w:rsidRDefault="00D05084" w:rsidP="00D05084">
            <w:pPr>
              <w:spacing w:line="240" w:lineRule="auto"/>
              <w:jc w:val="center"/>
              <w:rPr>
                <w:rFonts w:ascii="Liberation Serif" w:hAnsi="Liberation Serif" w:cs="Liberation Serif"/>
              </w:rPr>
            </w:pPr>
            <w:r w:rsidRPr="00D05084">
              <w:rPr>
                <w:rFonts w:ascii="Liberation Serif" w:hAnsi="Liberation Serif" w:cs="Liberation Serif"/>
              </w:rPr>
              <w:t>Не более 0.5</w:t>
            </w:r>
          </w:p>
        </w:tc>
      </w:tr>
      <w:tr w:rsidR="00D05084" w:rsidRPr="00D05084" w14:paraId="33A0F084" w14:textId="77777777" w:rsidTr="001366BB">
        <w:trPr>
          <w:gridBefore w:val="2"/>
          <w:gridAfter w:val="1"/>
          <w:wBefore w:w="36" w:type="dxa"/>
          <w:wAfter w:w="34" w:type="dxa"/>
          <w:trHeight w:val="643"/>
          <w:jc w:val="center"/>
        </w:trPr>
        <w:tc>
          <w:tcPr>
            <w:tcW w:w="2423" w:type="dxa"/>
            <w:tcBorders>
              <w:right w:val="single" w:sz="4" w:space="0" w:color="auto"/>
            </w:tcBorders>
            <w:shd w:val="clear" w:color="auto" w:fill="auto"/>
            <w:vAlign w:val="center"/>
          </w:tcPr>
          <w:p w14:paraId="7A5C3E7D" w14:textId="77777777" w:rsidR="00D05084" w:rsidRPr="00D05084" w:rsidRDefault="00D05084" w:rsidP="00D05084">
            <w:pPr>
              <w:spacing w:line="240" w:lineRule="auto"/>
              <w:jc w:val="center"/>
              <w:rPr>
                <w:rFonts w:ascii="Liberation Serif" w:hAnsi="Liberation Serif" w:cs="Liberation Serif"/>
              </w:rPr>
            </w:pPr>
            <w:r w:rsidRPr="00D05084">
              <w:rPr>
                <w:rFonts w:ascii="Liberation Serif" w:hAnsi="Liberation Serif" w:cs="Liberation Serif"/>
              </w:rPr>
              <w:t>Гостиничное обслуживание</w:t>
            </w:r>
          </w:p>
        </w:tc>
        <w:tc>
          <w:tcPr>
            <w:tcW w:w="2180" w:type="dxa"/>
            <w:gridSpan w:val="3"/>
            <w:tcBorders>
              <w:left w:val="single" w:sz="4" w:space="0" w:color="auto"/>
              <w:bottom w:val="single" w:sz="4" w:space="0" w:color="auto"/>
            </w:tcBorders>
            <w:shd w:val="clear" w:color="auto" w:fill="auto"/>
            <w:vAlign w:val="center"/>
          </w:tcPr>
          <w:p w14:paraId="3FD63D7E" w14:textId="77777777" w:rsidR="00D05084" w:rsidRPr="00D05084" w:rsidRDefault="00D05084" w:rsidP="00D05084">
            <w:pPr>
              <w:spacing w:after="0" w:line="240" w:lineRule="auto"/>
              <w:jc w:val="center"/>
              <w:rPr>
                <w:rFonts w:ascii="Liberation Serif" w:eastAsia="Times New Roman" w:hAnsi="Liberation Serif" w:cs="Liberation Serif"/>
              </w:rPr>
            </w:pPr>
            <w:r w:rsidRPr="00D05084">
              <w:rPr>
                <w:rFonts w:ascii="Liberation Serif" w:eastAsia="Times New Roman" w:hAnsi="Liberation Serif" w:cs="Liberation Serif"/>
              </w:rPr>
              <w:t>0,06 га</w:t>
            </w:r>
          </w:p>
        </w:tc>
        <w:tc>
          <w:tcPr>
            <w:tcW w:w="2032" w:type="dxa"/>
            <w:gridSpan w:val="3"/>
            <w:tcBorders>
              <w:left w:val="single" w:sz="4" w:space="0" w:color="auto"/>
              <w:bottom w:val="single" w:sz="4" w:space="0" w:color="auto"/>
            </w:tcBorders>
            <w:shd w:val="clear" w:color="auto" w:fill="auto"/>
            <w:vAlign w:val="center"/>
          </w:tcPr>
          <w:p w14:paraId="1901DCD3" w14:textId="77777777" w:rsidR="00D05084" w:rsidRPr="00D05084" w:rsidRDefault="00D05084" w:rsidP="00D05084">
            <w:pPr>
              <w:spacing w:after="0" w:line="240" w:lineRule="auto"/>
              <w:jc w:val="center"/>
              <w:rPr>
                <w:rFonts w:ascii="Liberation Serif" w:eastAsia="Times New Roman" w:hAnsi="Liberation Serif" w:cs="Liberation Serif"/>
              </w:rPr>
            </w:pPr>
            <w:r w:rsidRPr="00D05084">
              <w:rPr>
                <w:rFonts w:ascii="Liberation Serif" w:eastAsia="Times New Roman" w:hAnsi="Liberation Serif" w:cs="Liberation Serif"/>
              </w:rPr>
              <w:t>Не подлежит установлению</w:t>
            </w:r>
          </w:p>
        </w:tc>
        <w:tc>
          <w:tcPr>
            <w:tcW w:w="2437" w:type="dxa"/>
            <w:gridSpan w:val="3"/>
            <w:tcBorders>
              <w:left w:val="single" w:sz="4" w:space="0" w:color="auto"/>
              <w:bottom w:val="single" w:sz="4" w:space="0" w:color="auto"/>
            </w:tcBorders>
            <w:shd w:val="clear" w:color="auto" w:fill="auto"/>
            <w:vAlign w:val="center"/>
          </w:tcPr>
          <w:p w14:paraId="77813A27" w14:textId="77777777" w:rsidR="00D05084" w:rsidRPr="00D05084" w:rsidRDefault="00D05084" w:rsidP="00D05084">
            <w:pPr>
              <w:spacing w:after="0" w:line="240" w:lineRule="auto"/>
              <w:jc w:val="center"/>
              <w:rPr>
                <w:rFonts w:ascii="Liberation Serif" w:eastAsia="Times New Roman" w:hAnsi="Liberation Serif" w:cs="Liberation Serif"/>
              </w:rPr>
            </w:pPr>
            <w:r w:rsidRPr="00D05084">
              <w:rPr>
                <w:rFonts w:ascii="Liberation Serif" w:hAnsi="Liberation Serif" w:cs="Liberation Serif"/>
              </w:rPr>
              <w:t>Не более 0.5</w:t>
            </w:r>
          </w:p>
        </w:tc>
      </w:tr>
      <w:tr w:rsidR="00D05084" w:rsidRPr="00D05084" w14:paraId="7866F8A6" w14:textId="77777777" w:rsidTr="001366BB">
        <w:trPr>
          <w:gridBefore w:val="2"/>
          <w:gridAfter w:val="1"/>
          <w:wBefore w:w="36" w:type="dxa"/>
          <w:wAfter w:w="34" w:type="dxa"/>
          <w:jc w:val="center"/>
        </w:trPr>
        <w:tc>
          <w:tcPr>
            <w:tcW w:w="2423" w:type="dxa"/>
            <w:tcBorders>
              <w:left w:val="single" w:sz="4" w:space="0" w:color="auto"/>
              <w:right w:val="single" w:sz="4" w:space="0" w:color="auto"/>
            </w:tcBorders>
            <w:shd w:val="clear" w:color="auto" w:fill="auto"/>
            <w:vAlign w:val="center"/>
          </w:tcPr>
          <w:p w14:paraId="4037C5A7" w14:textId="77777777" w:rsidR="00D05084" w:rsidRPr="00D05084" w:rsidRDefault="00D05084" w:rsidP="00D05084">
            <w:pPr>
              <w:spacing w:line="240" w:lineRule="auto"/>
              <w:jc w:val="center"/>
              <w:rPr>
                <w:rFonts w:ascii="Liberation Serif" w:hAnsi="Liberation Serif" w:cs="Liberation Serif"/>
              </w:rPr>
            </w:pPr>
            <w:r w:rsidRPr="00D05084">
              <w:rPr>
                <w:rFonts w:ascii="Liberation Serif" w:eastAsia="Calibri" w:hAnsi="Liberation Serif" w:cs="Liberation Serif"/>
              </w:rPr>
              <w:t>Спорт</w:t>
            </w:r>
          </w:p>
        </w:tc>
        <w:tc>
          <w:tcPr>
            <w:tcW w:w="2180" w:type="dxa"/>
            <w:gridSpan w:val="3"/>
            <w:tcBorders>
              <w:left w:val="single" w:sz="4" w:space="0" w:color="auto"/>
            </w:tcBorders>
            <w:shd w:val="clear" w:color="auto" w:fill="auto"/>
            <w:vAlign w:val="center"/>
          </w:tcPr>
          <w:p w14:paraId="36A67F5F" w14:textId="77777777" w:rsidR="00D05084" w:rsidRPr="00D05084" w:rsidRDefault="00D05084" w:rsidP="00D05084">
            <w:pPr>
              <w:spacing w:line="240" w:lineRule="auto"/>
              <w:jc w:val="center"/>
              <w:rPr>
                <w:rFonts w:ascii="Liberation Serif" w:hAnsi="Liberation Serif" w:cs="Liberation Serif"/>
              </w:rPr>
            </w:pPr>
            <w:r w:rsidRPr="00D05084">
              <w:rPr>
                <w:rFonts w:ascii="Liberation Serif" w:hAnsi="Liberation Serif" w:cs="Liberation Serif"/>
              </w:rPr>
              <w:t>0,02 га</w:t>
            </w:r>
          </w:p>
        </w:tc>
        <w:tc>
          <w:tcPr>
            <w:tcW w:w="2032" w:type="dxa"/>
            <w:gridSpan w:val="3"/>
            <w:shd w:val="clear" w:color="auto" w:fill="auto"/>
            <w:vAlign w:val="center"/>
          </w:tcPr>
          <w:p w14:paraId="2C7121FA" w14:textId="77777777" w:rsidR="00D05084" w:rsidRPr="00D05084" w:rsidRDefault="00D05084" w:rsidP="00D05084">
            <w:pPr>
              <w:spacing w:line="240" w:lineRule="auto"/>
              <w:jc w:val="center"/>
              <w:rPr>
                <w:rFonts w:ascii="Liberation Serif" w:hAnsi="Liberation Serif" w:cs="Liberation Serif"/>
              </w:rPr>
            </w:pPr>
            <w:r w:rsidRPr="00D05084">
              <w:rPr>
                <w:rFonts w:ascii="Liberation Serif" w:hAnsi="Liberation Serif" w:cs="Liberation Serif"/>
              </w:rPr>
              <w:t>Не подлежит установлению</w:t>
            </w:r>
          </w:p>
        </w:tc>
        <w:tc>
          <w:tcPr>
            <w:tcW w:w="2437" w:type="dxa"/>
            <w:gridSpan w:val="3"/>
            <w:tcBorders>
              <w:right w:val="single" w:sz="4" w:space="0" w:color="auto"/>
            </w:tcBorders>
            <w:shd w:val="clear" w:color="auto" w:fill="auto"/>
            <w:vAlign w:val="center"/>
          </w:tcPr>
          <w:p w14:paraId="0B312BB8" w14:textId="77777777" w:rsidR="00D05084" w:rsidRPr="00D05084" w:rsidRDefault="00D05084" w:rsidP="00D05084">
            <w:pPr>
              <w:spacing w:line="240" w:lineRule="auto"/>
              <w:jc w:val="center"/>
              <w:rPr>
                <w:rFonts w:ascii="Liberation Serif" w:hAnsi="Liberation Serif" w:cs="Liberation Serif"/>
              </w:rPr>
            </w:pPr>
            <w:r w:rsidRPr="00D05084">
              <w:rPr>
                <w:rFonts w:ascii="Liberation Serif" w:hAnsi="Liberation Serif" w:cs="Liberation Serif"/>
              </w:rPr>
              <w:t>Не более 0.7</w:t>
            </w:r>
          </w:p>
        </w:tc>
      </w:tr>
      <w:tr w:rsidR="00D05084" w:rsidRPr="00D05084" w14:paraId="0BD1E7C9" w14:textId="77777777" w:rsidTr="001366BB">
        <w:trPr>
          <w:gridBefore w:val="2"/>
          <w:gridAfter w:val="1"/>
          <w:wBefore w:w="36" w:type="dxa"/>
          <w:wAfter w:w="34" w:type="dxa"/>
          <w:trHeight w:val="683"/>
          <w:jc w:val="center"/>
        </w:trPr>
        <w:tc>
          <w:tcPr>
            <w:tcW w:w="2423" w:type="dxa"/>
            <w:tcBorders>
              <w:left w:val="single" w:sz="4" w:space="0" w:color="auto"/>
              <w:bottom w:val="nil"/>
              <w:right w:val="single" w:sz="4" w:space="0" w:color="auto"/>
            </w:tcBorders>
            <w:shd w:val="clear" w:color="auto" w:fill="auto"/>
            <w:vAlign w:val="center"/>
          </w:tcPr>
          <w:p w14:paraId="215DEB19" w14:textId="77777777" w:rsidR="00D05084" w:rsidRPr="00D05084" w:rsidRDefault="00D05084" w:rsidP="00D05084">
            <w:pPr>
              <w:spacing w:line="240" w:lineRule="auto"/>
              <w:jc w:val="center"/>
              <w:rPr>
                <w:rFonts w:ascii="Liberation Serif" w:hAnsi="Liberation Serif" w:cs="Liberation Serif"/>
              </w:rPr>
            </w:pPr>
            <w:r w:rsidRPr="00D05084">
              <w:rPr>
                <w:rFonts w:ascii="Liberation Serif" w:eastAsia="Calibri" w:hAnsi="Liberation Serif" w:cs="Liberation Serif"/>
              </w:rPr>
              <w:t>Обеспечение занятий спортом в помещениях</w:t>
            </w:r>
          </w:p>
        </w:tc>
        <w:tc>
          <w:tcPr>
            <w:tcW w:w="2180" w:type="dxa"/>
            <w:gridSpan w:val="3"/>
            <w:tcBorders>
              <w:left w:val="single" w:sz="4" w:space="0" w:color="auto"/>
            </w:tcBorders>
            <w:shd w:val="clear" w:color="auto" w:fill="auto"/>
            <w:vAlign w:val="center"/>
          </w:tcPr>
          <w:p w14:paraId="2B10DC0D" w14:textId="77777777" w:rsidR="00D05084" w:rsidRPr="00D05084" w:rsidRDefault="00D05084" w:rsidP="00D05084">
            <w:pPr>
              <w:spacing w:line="240" w:lineRule="auto"/>
              <w:jc w:val="center"/>
              <w:rPr>
                <w:rFonts w:ascii="Liberation Serif" w:hAnsi="Liberation Serif" w:cs="Liberation Serif"/>
              </w:rPr>
            </w:pPr>
            <w:r w:rsidRPr="00D05084">
              <w:rPr>
                <w:rFonts w:ascii="Liberation Serif" w:hAnsi="Liberation Serif" w:cs="Liberation Serif"/>
              </w:rPr>
              <w:t>0,02 га</w:t>
            </w:r>
          </w:p>
        </w:tc>
        <w:tc>
          <w:tcPr>
            <w:tcW w:w="2032" w:type="dxa"/>
            <w:gridSpan w:val="3"/>
            <w:shd w:val="clear" w:color="auto" w:fill="auto"/>
            <w:vAlign w:val="center"/>
          </w:tcPr>
          <w:p w14:paraId="40D69A84" w14:textId="77777777" w:rsidR="00D05084" w:rsidRPr="00D05084" w:rsidRDefault="00D05084" w:rsidP="00D05084">
            <w:pPr>
              <w:spacing w:line="240" w:lineRule="auto"/>
              <w:jc w:val="center"/>
              <w:rPr>
                <w:rFonts w:ascii="Liberation Serif" w:hAnsi="Liberation Serif" w:cs="Liberation Serif"/>
              </w:rPr>
            </w:pPr>
            <w:r w:rsidRPr="00D05084">
              <w:rPr>
                <w:rFonts w:ascii="Liberation Serif" w:hAnsi="Liberation Serif" w:cs="Liberation Serif"/>
              </w:rPr>
              <w:t>Не подлежит установлению</w:t>
            </w:r>
          </w:p>
        </w:tc>
        <w:tc>
          <w:tcPr>
            <w:tcW w:w="2437" w:type="dxa"/>
            <w:gridSpan w:val="3"/>
            <w:tcBorders>
              <w:bottom w:val="nil"/>
              <w:right w:val="single" w:sz="4" w:space="0" w:color="auto"/>
            </w:tcBorders>
            <w:shd w:val="clear" w:color="auto" w:fill="auto"/>
            <w:vAlign w:val="center"/>
          </w:tcPr>
          <w:p w14:paraId="03F291D9" w14:textId="77777777" w:rsidR="00D05084" w:rsidRPr="00D05084" w:rsidRDefault="00D05084" w:rsidP="00D05084">
            <w:pPr>
              <w:spacing w:line="240" w:lineRule="auto"/>
              <w:jc w:val="center"/>
              <w:rPr>
                <w:rFonts w:ascii="Liberation Serif" w:hAnsi="Liberation Serif" w:cs="Liberation Serif"/>
              </w:rPr>
            </w:pPr>
            <w:r w:rsidRPr="00D05084">
              <w:rPr>
                <w:rFonts w:ascii="Liberation Serif" w:hAnsi="Liberation Serif" w:cs="Liberation Serif"/>
              </w:rPr>
              <w:t>Не более 0.7</w:t>
            </w:r>
          </w:p>
        </w:tc>
      </w:tr>
      <w:tr w:rsidR="00D05084" w:rsidRPr="00D05084" w14:paraId="4E0F1072" w14:textId="77777777" w:rsidTr="001366BB">
        <w:trPr>
          <w:gridBefore w:val="2"/>
          <w:gridAfter w:val="1"/>
          <w:wBefore w:w="36" w:type="dxa"/>
          <w:wAfter w:w="34" w:type="dxa"/>
          <w:trHeight w:val="711"/>
          <w:jc w:val="center"/>
        </w:trPr>
        <w:tc>
          <w:tcPr>
            <w:tcW w:w="2423" w:type="dxa"/>
            <w:tcBorders>
              <w:right w:val="single" w:sz="4" w:space="0" w:color="auto"/>
            </w:tcBorders>
            <w:shd w:val="clear" w:color="auto" w:fill="auto"/>
            <w:vAlign w:val="center"/>
          </w:tcPr>
          <w:p w14:paraId="0EB5B51B" w14:textId="77777777" w:rsidR="00D05084" w:rsidRPr="00D05084" w:rsidRDefault="00D05084" w:rsidP="00D05084">
            <w:pPr>
              <w:spacing w:line="240" w:lineRule="auto"/>
              <w:jc w:val="center"/>
              <w:rPr>
                <w:rFonts w:ascii="Liberation Serif" w:hAnsi="Liberation Serif" w:cs="Liberation Serif"/>
              </w:rPr>
            </w:pPr>
            <w:r w:rsidRPr="00D05084">
              <w:rPr>
                <w:rFonts w:ascii="Liberation Serif" w:hAnsi="Liberation Serif" w:cs="Liberation Serif"/>
              </w:rPr>
              <w:t>Связь</w:t>
            </w:r>
          </w:p>
        </w:tc>
        <w:tc>
          <w:tcPr>
            <w:tcW w:w="2180" w:type="dxa"/>
            <w:gridSpan w:val="3"/>
            <w:tcBorders>
              <w:left w:val="single" w:sz="4" w:space="0" w:color="auto"/>
            </w:tcBorders>
            <w:shd w:val="clear" w:color="auto" w:fill="auto"/>
            <w:vAlign w:val="center"/>
          </w:tcPr>
          <w:p w14:paraId="6BF1914A" w14:textId="77777777" w:rsidR="00D05084" w:rsidRPr="00D05084" w:rsidRDefault="00D05084" w:rsidP="00D05084">
            <w:pPr>
              <w:spacing w:line="240" w:lineRule="auto"/>
              <w:jc w:val="center"/>
              <w:rPr>
                <w:rFonts w:ascii="Liberation Serif" w:hAnsi="Liberation Serif" w:cs="Liberation Serif"/>
              </w:rPr>
            </w:pPr>
            <w:r w:rsidRPr="00D05084">
              <w:rPr>
                <w:rFonts w:ascii="Liberation Serif" w:hAnsi="Liberation Serif" w:cs="Liberation Serif"/>
              </w:rPr>
              <w:t>0,03 га</w:t>
            </w:r>
          </w:p>
        </w:tc>
        <w:tc>
          <w:tcPr>
            <w:tcW w:w="4469" w:type="dxa"/>
            <w:gridSpan w:val="6"/>
            <w:tcBorders>
              <w:left w:val="single" w:sz="4" w:space="0" w:color="auto"/>
              <w:right w:val="single" w:sz="4" w:space="0" w:color="auto"/>
            </w:tcBorders>
            <w:shd w:val="clear" w:color="auto" w:fill="auto"/>
            <w:vAlign w:val="center"/>
          </w:tcPr>
          <w:p w14:paraId="2D5FC4D6" w14:textId="77777777" w:rsidR="00D05084" w:rsidRPr="00D05084" w:rsidRDefault="00D05084" w:rsidP="00D05084">
            <w:pPr>
              <w:spacing w:line="240" w:lineRule="auto"/>
              <w:jc w:val="center"/>
              <w:rPr>
                <w:rFonts w:ascii="Liberation Serif" w:hAnsi="Liberation Serif" w:cs="Liberation Serif"/>
              </w:rPr>
            </w:pPr>
            <w:r w:rsidRPr="00D05084">
              <w:rPr>
                <w:rFonts w:ascii="Liberation Serif" w:hAnsi="Liberation Serif" w:cs="Liberation Serif"/>
              </w:rPr>
              <w:t>Не подлежит установлению</w:t>
            </w:r>
          </w:p>
        </w:tc>
      </w:tr>
    </w:tbl>
    <w:p w14:paraId="7C810952" w14:textId="77777777" w:rsidR="00D05084" w:rsidRPr="00D05084" w:rsidRDefault="00D05084" w:rsidP="00D05084">
      <w:pPr>
        <w:spacing w:after="0" w:line="240" w:lineRule="auto"/>
        <w:contextualSpacing/>
        <w:jc w:val="both"/>
        <w:rPr>
          <w:rFonts w:ascii="Liberation Serif" w:hAnsi="Liberation Serif" w:cs="Liberation Serif"/>
          <w:sz w:val="24"/>
          <w:szCs w:val="24"/>
        </w:rPr>
      </w:pPr>
    </w:p>
    <w:p w14:paraId="40602FE9" w14:textId="77777777" w:rsidR="001366BB" w:rsidRPr="001366BB" w:rsidRDefault="001366BB" w:rsidP="001366BB">
      <w:pPr>
        <w:spacing w:after="0" w:line="240" w:lineRule="auto"/>
        <w:ind w:firstLine="709"/>
        <w:contextualSpacing/>
        <w:jc w:val="both"/>
        <w:rPr>
          <w:rFonts w:ascii="Liberation Serif" w:hAnsi="Liberation Serif" w:cs="Liberation Serif"/>
          <w:sz w:val="24"/>
          <w:szCs w:val="24"/>
        </w:rPr>
      </w:pPr>
      <w:r w:rsidRPr="001366BB">
        <w:rPr>
          <w:rFonts w:ascii="Liberation Serif" w:hAnsi="Liberation Serif" w:cs="Liberation Serif"/>
          <w:sz w:val="24"/>
          <w:szCs w:val="24"/>
        </w:rPr>
        <w:t>3) КС-3 «Коммунально-складская зона Ш класса».</w:t>
      </w:r>
    </w:p>
    <w:p w14:paraId="451AD409" w14:textId="77777777" w:rsidR="001366BB" w:rsidRPr="001366BB" w:rsidRDefault="001366BB" w:rsidP="001366BB">
      <w:pPr>
        <w:spacing w:after="0" w:line="240" w:lineRule="auto"/>
        <w:ind w:firstLine="709"/>
        <w:contextualSpacing/>
        <w:jc w:val="both"/>
        <w:rPr>
          <w:rFonts w:ascii="Liberation Serif" w:hAnsi="Liberation Serif" w:cs="Liberation Serif"/>
          <w:sz w:val="24"/>
          <w:szCs w:val="24"/>
        </w:rPr>
      </w:pPr>
      <w:r w:rsidRPr="001366BB">
        <w:rPr>
          <w:rFonts w:ascii="Liberation Serif" w:hAnsi="Liberation Serif" w:cs="Liberation Serif"/>
          <w:sz w:val="24"/>
          <w:szCs w:val="24"/>
        </w:rPr>
        <w:t xml:space="preserve">Зона коммунально-складских объектов </w:t>
      </w:r>
      <w:r w:rsidRPr="001366BB">
        <w:rPr>
          <w:rFonts w:ascii="Liberation Serif" w:hAnsi="Liberation Serif" w:cs="Liberation Serif"/>
          <w:sz w:val="24"/>
          <w:szCs w:val="24"/>
          <w:lang w:val="en-US"/>
        </w:rPr>
        <w:t>III</w:t>
      </w:r>
      <w:r w:rsidRPr="001366BB">
        <w:rPr>
          <w:rFonts w:ascii="Liberation Serif" w:hAnsi="Liberation Serif" w:cs="Liberation Serif"/>
          <w:sz w:val="24"/>
          <w:szCs w:val="24"/>
        </w:rPr>
        <w:t xml:space="preserve"> класса вредности – территории, застроенные или планируемые к застройке коммунально-складскими объектами </w:t>
      </w:r>
      <w:r w:rsidRPr="001366BB">
        <w:rPr>
          <w:rFonts w:ascii="Liberation Serif" w:hAnsi="Liberation Serif" w:cs="Liberation Serif"/>
          <w:sz w:val="24"/>
          <w:szCs w:val="24"/>
          <w:lang w:val="en-US"/>
        </w:rPr>
        <w:t>III</w:t>
      </w:r>
      <w:r w:rsidRPr="001366BB">
        <w:rPr>
          <w:rFonts w:ascii="Liberation Serif" w:hAnsi="Liberation Serif" w:cs="Liberation Serif"/>
          <w:sz w:val="24"/>
          <w:szCs w:val="24"/>
        </w:rPr>
        <w:t xml:space="preserve"> класса вредности.</w:t>
      </w:r>
    </w:p>
    <w:p w14:paraId="49DB4243" w14:textId="77777777" w:rsidR="001366BB" w:rsidRPr="001366BB" w:rsidRDefault="001366BB" w:rsidP="001366BB">
      <w:pPr>
        <w:spacing w:after="0" w:line="240" w:lineRule="auto"/>
        <w:ind w:firstLine="709"/>
        <w:contextualSpacing/>
        <w:jc w:val="both"/>
        <w:rPr>
          <w:rFonts w:ascii="Liberation Serif" w:hAnsi="Liberation Serif" w:cs="Liberation Serif"/>
          <w:sz w:val="24"/>
          <w:szCs w:val="24"/>
        </w:rPr>
      </w:pPr>
      <w:r w:rsidRPr="001366BB">
        <w:rPr>
          <w:rFonts w:ascii="Liberation Serif" w:hAnsi="Liberation Serif" w:cs="Liberation Serif"/>
          <w:sz w:val="24"/>
          <w:szCs w:val="24"/>
        </w:rPr>
        <w:t xml:space="preserve">Основные виды разрешенного использования: </w:t>
      </w:r>
    </w:p>
    <w:p w14:paraId="7B89E7B1" w14:textId="77777777" w:rsidR="001366BB" w:rsidRPr="001366BB" w:rsidRDefault="001366BB" w:rsidP="001366BB">
      <w:pPr>
        <w:spacing w:after="0" w:line="240" w:lineRule="auto"/>
        <w:ind w:firstLine="709"/>
        <w:contextualSpacing/>
        <w:jc w:val="both"/>
        <w:rPr>
          <w:rFonts w:ascii="Liberation Serif" w:hAnsi="Liberation Serif" w:cs="Liberation Serif"/>
          <w:sz w:val="24"/>
          <w:szCs w:val="24"/>
        </w:rPr>
      </w:pPr>
      <w:r w:rsidRPr="001366BB">
        <w:rPr>
          <w:rFonts w:ascii="Liberation Serif" w:hAnsi="Liberation Serif" w:cs="Liberation Serif"/>
          <w:sz w:val="24"/>
          <w:szCs w:val="24"/>
        </w:rPr>
        <w:t>- Склады;</w:t>
      </w:r>
    </w:p>
    <w:p w14:paraId="748A6BF5" w14:textId="77777777" w:rsidR="001366BB" w:rsidRPr="001366BB" w:rsidRDefault="001366BB" w:rsidP="001366BB">
      <w:pPr>
        <w:spacing w:after="0" w:line="240" w:lineRule="auto"/>
        <w:ind w:firstLine="709"/>
        <w:contextualSpacing/>
        <w:jc w:val="both"/>
        <w:rPr>
          <w:rFonts w:ascii="Liberation Serif" w:hAnsi="Liberation Serif" w:cs="Liberation Serif"/>
          <w:sz w:val="24"/>
          <w:szCs w:val="24"/>
        </w:rPr>
      </w:pPr>
      <w:r w:rsidRPr="001366BB">
        <w:rPr>
          <w:rFonts w:ascii="Liberation Serif" w:hAnsi="Liberation Serif" w:cs="Liberation Serif"/>
          <w:sz w:val="24"/>
          <w:szCs w:val="24"/>
        </w:rPr>
        <w:t>- Складские площадки;</w:t>
      </w:r>
    </w:p>
    <w:p w14:paraId="7D5C7D2D" w14:textId="77777777" w:rsidR="001366BB" w:rsidRPr="001366BB" w:rsidRDefault="001366BB" w:rsidP="001366BB">
      <w:pPr>
        <w:spacing w:after="0" w:line="240" w:lineRule="auto"/>
        <w:ind w:firstLine="709"/>
        <w:contextualSpacing/>
        <w:jc w:val="both"/>
        <w:rPr>
          <w:rFonts w:ascii="Liberation Serif" w:hAnsi="Liberation Serif" w:cs="Liberation Serif"/>
          <w:sz w:val="24"/>
          <w:szCs w:val="24"/>
        </w:rPr>
      </w:pPr>
      <w:r w:rsidRPr="001366BB">
        <w:rPr>
          <w:rFonts w:ascii="Liberation Serif" w:hAnsi="Liberation Serif" w:cs="Liberation Serif"/>
          <w:sz w:val="24"/>
          <w:szCs w:val="24"/>
        </w:rPr>
        <w:t>- Предоставление коммунальных услуг;</w:t>
      </w:r>
    </w:p>
    <w:p w14:paraId="603B2C32" w14:textId="77777777" w:rsidR="001366BB" w:rsidRPr="001366BB" w:rsidRDefault="001366BB" w:rsidP="001366BB">
      <w:pPr>
        <w:spacing w:after="0" w:line="240" w:lineRule="auto"/>
        <w:ind w:firstLine="709"/>
        <w:contextualSpacing/>
        <w:jc w:val="both"/>
        <w:rPr>
          <w:rFonts w:ascii="Liberation Serif" w:hAnsi="Liberation Serif" w:cs="Liberation Serif"/>
          <w:sz w:val="24"/>
          <w:szCs w:val="24"/>
        </w:rPr>
      </w:pPr>
      <w:r w:rsidRPr="001366BB">
        <w:rPr>
          <w:rFonts w:ascii="Liberation Serif" w:hAnsi="Liberation Serif" w:cs="Liberation Serif"/>
          <w:sz w:val="24"/>
          <w:szCs w:val="24"/>
        </w:rPr>
        <w:t>- Деловое управление;</w:t>
      </w:r>
    </w:p>
    <w:p w14:paraId="591B55F3" w14:textId="77777777" w:rsidR="001366BB" w:rsidRPr="001366BB" w:rsidRDefault="001366BB" w:rsidP="001366BB">
      <w:pPr>
        <w:spacing w:after="0" w:line="240" w:lineRule="auto"/>
        <w:ind w:firstLine="709"/>
        <w:contextualSpacing/>
        <w:jc w:val="both"/>
        <w:rPr>
          <w:rFonts w:ascii="Liberation Serif" w:hAnsi="Liberation Serif" w:cs="Liberation Serif"/>
          <w:sz w:val="24"/>
          <w:szCs w:val="24"/>
        </w:rPr>
      </w:pPr>
      <w:r w:rsidRPr="001366BB">
        <w:rPr>
          <w:rFonts w:ascii="Liberation Serif" w:hAnsi="Liberation Serif" w:cs="Liberation Serif"/>
          <w:sz w:val="24"/>
          <w:szCs w:val="24"/>
        </w:rPr>
        <w:t>- Хранение автотранспорта;</w:t>
      </w:r>
    </w:p>
    <w:p w14:paraId="08BD38AD" w14:textId="77777777" w:rsidR="001366BB" w:rsidRPr="001366BB" w:rsidRDefault="001366BB" w:rsidP="001366BB">
      <w:pPr>
        <w:spacing w:after="0" w:line="240" w:lineRule="auto"/>
        <w:ind w:firstLine="709"/>
        <w:contextualSpacing/>
        <w:jc w:val="both"/>
        <w:rPr>
          <w:rFonts w:ascii="Liberation Serif" w:hAnsi="Liberation Serif" w:cs="Liberation Serif"/>
          <w:sz w:val="24"/>
          <w:szCs w:val="24"/>
        </w:rPr>
      </w:pPr>
      <w:r w:rsidRPr="001366BB">
        <w:rPr>
          <w:rFonts w:ascii="Liberation Serif" w:hAnsi="Liberation Serif" w:cs="Liberation Serif"/>
          <w:sz w:val="24"/>
          <w:szCs w:val="24"/>
        </w:rPr>
        <w:t>- Размещение гаражей для собственных нужд;</w:t>
      </w:r>
    </w:p>
    <w:p w14:paraId="5E33FFD1" w14:textId="77777777" w:rsidR="001366BB" w:rsidRPr="001366BB" w:rsidRDefault="001366BB" w:rsidP="001366BB">
      <w:pPr>
        <w:spacing w:after="0" w:line="240" w:lineRule="auto"/>
        <w:ind w:firstLine="709"/>
        <w:contextualSpacing/>
        <w:jc w:val="both"/>
        <w:rPr>
          <w:rFonts w:ascii="Liberation Serif" w:hAnsi="Liberation Serif" w:cs="Liberation Serif"/>
          <w:sz w:val="24"/>
          <w:szCs w:val="24"/>
        </w:rPr>
      </w:pPr>
      <w:r w:rsidRPr="001366BB">
        <w:rPr>
          <w:rFonts w:ascii="Liberation Serif" w:hAnsi="Liberation Serif" w:cs="Liberation Serif"/>
          <w:sz w:val="24"/>
          <w:szCs w:val="24"/>
        </w:rPr>
        <w:t>- Благоустройство территории;</w:t>
      </w:r>
    </w:p>
    <w:p w14:paraId="0BE9CCE5" w14:textId="77777777" w:rsidR="001366BB" w:rsidRPr="001366BB" w:rsidRDefault="001366BB" w:rsidP="001366BB">
      <w:pPr>
        <w:spacing w:after="0" w:line="240" w:lineRule="auto"/>
        <w:ind w:firstLine="709"/>
        <w:contextualSpacing/>
        <w:jc w:val="both"/>
        <w:rPr>
          <w:rFonts w:ascii="Liberation Serif" w:hAnsi="Liberation Serif" w:cs="Liberation Serif"/>
          <w:sz w:val="24"/>
          <w:szCs w:val="24"/>
        </w:rPr>
      </w:pPr>
      <w:r w:rsidRPr="001366BB">
        <w:rPr>
          <w:rFonts w:ascii="Liberation Serif" w:hAnsi="Liberation Serif" w:cs="Liberation Serif"/>
          <w:sz w:val="24"/>
          <w:szCs w:val="24"/>
        </w:rPr>
        <w:t>- Улично-дорожная сеть;</w:t>
      </w:r>
    </w:p>
    <w:p w14:paraId="23662A1C" w14:textId="77777777" w:rsidR="001366BB" w:rsidRPr="001366BB" w:rsidRDefault="001366BB" w:rsidP="001366BB">
      <w:pPr>
        <w:spacing w:after="0" w:line="240" w:lineRule="auto"/>
        <w:ind w:firstLine="709"/>
        <w:contextualSpacing/>
        <w:jc w:val="both"/>
        <w:rPr>
          <w:rFonts w:ascii="Liberation Serif" w:hAnsi="Liberation Serif" w:cs="Liberation Serif"/>
          <w:sz w:val="24"/>
          <w:szCs w:val="24"/>
        </w:rPr>
      </w:pPr>
      <w:r w:rsidRPr="001366BB">
        <w:rPr>
          <w:rFonts w:ascii="Liberation Serif" w:hAnsi="Liberation Serif" w:cs="Liberation Serif"/>
          <w:sz w:val="24"/>
          <w:szCs w:val="24"/>
        </w:rPr>
        <w:t>- Связь;</w:t>
      </w:r>
    </w:p>
    <w:p w14:paraId="216A4180" w14:textId="77777777" w:rsidR="001366BB" w:rsidRPr="001366BB" w:rsidRDefault="001366BB" w:rsidP="001366BB">
      <w:pPr>
        <w:spacing w:after="0" w:line="240" w:lineRule="auto"/>
        <w:ind w:firstLine="709"/>
        <w:contextualSpacing/>
        <w:jc w:val="both"/>
        <w:rPr>
          <w:rFonts w:ascii="Liberation Serif" w:hAnsi="Liberation Serif" w:cs="Liberation Serif"/>
          <w:sz w:val="24"/>
          <w:szCs w:val="24"/>
        </w:rPr>
      </w:pPr>
      <w:r w:rsidRPr="001366BB">
        <w:rPr>
          <w:rFonts w:ascii="Liberation Serif" w:hAnsi="Liberation Serif" w:cs="Liberation Serif"/>
          <w:sz w:val="24"/>
          <w:szCs w:val="24"/>
        </w:rPr>
        <w:t>- Стоянка транспортных средств.</w:t>
      </w:r>
    </w:p>
    <w:p w14:paraId="6131F07D" w14:textId="77777777" w:rsidR="001366BB" w:rsidRPr="001366BB" w:rsidRDefault="001366BB" w:rsidP="001366BB">
      <w:pPr>
        <w:spacing w:after="0" w:line="240" w:lineRule="auto"/>
        <w:ind w:firstLine="709"/>
        <w:contextualSpacing/>
        <w:jc w:val="both"/>
        <w:rPr>
          <w:rFonts w:ascii="Liberation Serif" w:hAnsi="Liberation Serif" w:cs="Liberation Serif"/>
          <w:sz w:val="24"/>
          <w:szCs w:val="24"/>
        </w:rPr>
      </w:pPr>
      <w:r w:rsidRPr="001366BB">
        <w:rPr>
          <w:rFonts w:ascii="Liberation Serif" w:hAnsi="Liberation Serif" w:cs="Liberation Serif"/>
          <w:sz w:val="24"/>
          <w:szCs w:val="24"/>
        </w:rPr>
        <w:t>Вспомогательные виды разрешенного использования:</w:t>
      </w:r>
    </w:p>
    <w:p w14:paraId="53E3C7CC" w14:textId="77777777" w:rsidR="001366BB" w:rsidRPr="001366BB" w:rsidRDefault="001366BB" w:rsidP="001366BB">
      <w:pPr>
        <w:spacing w:after="0" w:line="240" w:lineRule="auto"/>
        <w:ind w:firstLine="709"/>
        <w:contextualSpacing/>
        <w:jc w:val="both"/>
        <w:rPr>
          <w:rFonts w:ascii="Liberation Serif" w:hAnsi="Liberation Serif" w:cs="Liberation Serif"/>
          <w:sz w:val="24"/>
          <w:szCs w:val="24"/>
        </w:rPr>
      </w:pPr>
      <w:r w:rsidRPr="001366BB">
        <w:rPr>
          <w:rFonts w:ascii="Liberation Serif" w:hAnsi="Liberation Serif" w:cs="Liberation Serif"/>
          <w:sz w:val="24"/>
          <w:szCs w:val="24"/>
        </w:rPr>
        <w:t>- Автомобильные мойки;</w:t>
      </w:r>
    </w:p>
    <w:p w14:paraId="6474B586" w14:textId="77777777" w:rsidR="001366BB" w:rsidRPr="001366BB" w:rsidRDefault="001366BB" w:rsidP="001366BB">
      <w:pPr>
        <w:spacing w:after="0" w:line="240" w:lineRule="auto"/>
        <w:ind w:firstLine="709"/>
        <w:contextualSpacing/>
        <w:jc w:val="both"/>
        <w:rPr>
          <w:rFonts w:ascii="Liberation Serif" w:hAnsi="Liberation Serif" w:cs="Liberation Serif"/>
          <w:sz w:val="24"/>
          <w:szCs w:val="24"/>
        </w:rPr>
      </w:pPr>
      <w:r w:rsidRPr="001366BB">
        <w:rPr>
          <w:rFonts w:ascii="Liberation Serif" w:hAnsi="Liberation Serif" w:cs="Liberation Serif"/>
          <w:sz w:val="24"/>
          <w:szCs w:val="24"/>
        </w:rPr>
        <w:t>- Ремонт автомобилей;</w:t>
      </w:r>
    </w:p>
    <w:p w14:paraId="6C64BC67" w14:textId="77777777" w:rsidR="001366BB" w:rsidRPr="001366BB" w:rsidRDefault="001366BB" w:rsidP="001366BB">
      <w:pPr>
        <w:spacing w:after="0" w:line="240" w:lineRule="auto"/>
        <w:ind w:firstLine="709"/>
        <w:contextualSpacing/>
        <w:jc w:val="both"/>
        <w:rPr>
          <w:rFonts w:ascii="Liberation Serif" w:hAnsi="Liberation Serif" w:cs="Liberation Serif"/>
          <w:sz w:val="24"/>
          <w:szCs w:val="24"/>
        </w:rPr>
      </w:pPr>
      <w:r w:rsidRPr="001366BB">
        <w:rPr>
          <w:rFonts w:ascii="Liberation Serif" w:hAnsi="Liberation Serif" w:cs="Liberation Serif"/>
          <w:sz w:val="24"/>
          <w:szCs w:val="24"/>
        </w:rPr>
        <w:t>- Заправка транспортных средств.</w:t>
      </w:r>
    </w:p>
    <w:p w14:paraId="6B01B2A4" w14:textId="77777777" w:rsidR="001366BB" w:rsidRPr="001366BB" w:rsidRDefault="001366BB" w:rsidP="001366BB">
      <w:pPr>
        <w:spacing w:after="0" w:line="240" w:lineRule="auto"/>
        <w:ind w:firstLine="709"/>
        <w:contextualSpacing/>
        <w:jc w:val="both"/>
        <w:rPr>
          <w:rFonts w:ascii="Liberation Serif" w:hAnsi="Liberation Serif" w:cs="Liberation Serif"/>
          <w:sz w:val="24"/>
          <w:szCs w:val="24"/>
        </w:rPr>
      </w:pPr>
      <w:r w:rsidRPr="001366BB">
        <w:rPr>
          <w:rFonts w:ascii="Liberation Serif" w:hAnsi="Liberation Serif" w:cs="Liberation Serif"/>
          <w:sz w:val="24"/>
          <w:szCs w:val="24"/>
        </w:rPr>
        <w:t>Условно разрешенные виды использования:</w:t>
      </w:r>
    </w:p>
    <w:p w14:paraId="3B2F33E4" w14:textId="77777777" w:rsidR="001366BB" w:rsidRPr="001366BB" w:rsidRDefault="001366BB" w:rsidP="001366BB">
      <w:pPr>
        <w:spacing w:after="0" w:line="240" w:lineRule="auto"/>
        <w:ind w:firstLine="709"/>
        <w:contextualSpacing/>
        <w:jc w:val="both"/>
        <w:rPr>
          <w:rFonts w:ascii="Liberation Serif" w:hAnsi="Liberation Serif" w:cs="Liberation Serif"/>
          <w:sz w:val="24"/>
          <w:szCs w:val="24"/>
        </w:rPr>
      </w:pPr>
      <w:r w:rsidRPr="001366BB">
        <w:rPr>
          <w:rFonts w:ascii="Liberation Serif" w:hAnsi="Liberation Serif" w:cs="Liberation Serif"/>
          <w:sz w:val="24"/>
          <w:szCs w:val="24"/>
        </w:rPr>
        <w:t>- Коммунальное обслуживание;</w:t>
      </w:r>
    </w:p>
    <w:p w14:paraId="1CE6847A" w14:textId="77777777" w:rsidR="001366BB" w:rsidRPr="001366BB" w:rsidRDefault="001366BB" w:rsidP="001366BB">
      <w:pPr>
        <w:spacing w:after="0" w:line="240" w:lineRule="auto"/>
        <w:ind w:firstLine="709"/>
        <w:contextualSpacing/>
        <w:jc w:val="both"/>
        <w:rPr>
          <w:rFonts w:ascii="Liberation Serif" w:hAnsi="Liberation Serif" w:cs="Liberation Serif"/>
          <w:sz w:val="24"/>
          <w:szCs w:val="24"/>
        </w:rPr>
      </w:pPr>
      <w:r w:rsidRPr="001366BB">
        <w:rPr>
          <w:rFonts w:ascii="Liberation Serif" w:hAnsi="Liberation Serif" w:cs="Liberation Serif"/>
          <w:sz w:val="24"/>
          <w:szCs w:val="24"/>
        </w:rPr>
        <w:t>- Административные здания организаций, обеспечивающих предоставление коммунальных услуг;</w:t>
      </w:r>
    </w:p>
    <w:p w14:paraId="5274FD35" w14:textId="77777777" w:rsidR="001366BB" w:rsidRPr="001366BB" w:rsidRDefault="001366BB" w:rsidP="001366BB">
      <w:pPr>
        <w:spacing w:after="0" w:line="240" w:lineRule="auto"/>
        <w:ind w:firstLine="709"/>
        <w:contextualSpacing/>
        <w:jc w:val="both"/>
        <w:rPr>
          <w:rFonts w:ascii="Liberation Serif" w:hAnsi="Liberation Serif" w:cs="Liberation Serif"/>
          <w:sz w:val="24"/>
          <w:szCs w:val="24"/>
        </w:rPr>
      </w:pPr>
      <w:r w:rsidRPr="001366BB">
        <w:rPr>
          <w:rFonts w:ascii="Liberation Serif" w:hAnsi="Liberation Serif" w:cs="Liberation Serif"/>
          <w:sz w:val="24"/>
          <w:szCs w:val="24"/>
        </w:rPr>
        <w:t>- Гостиничное обслуживание;</w:t>
      </w:r>
    </w:p>
    <w:p w14:paraId="6D22BFA1" w14:textId="77777777" w:rsidR="001366BB" w:rsidRPr="001366BB" w:rsidRDefault="001366BB" w:rsidP="001366BB">
      <w:pPr>
        <w:spacing w:after="0" w:line="240" w:lineRule="auto"/>
        <w:ind w:firstLine="709"/>
        <w:contextualSpacing/>
        <w:jc w:val="both"/>
        <w:rPr>
          <w:rFonts w:ascii="Liberation Serif" w:hAnsi="Liberation Serif" w:cs="Liberation Serif"/>
          <w:sz w:val="24"/>
          <w:szCs w:val="24"/>
        </w:rPr>
      </w:pPr>
      <w:r w:rsidRPr="001366BB">
        <w:rPr>
          <w:rFonts w:ascii="Liberation Serif" w:hAnsi="Liberation Serif" w:cs="Liberation Serif"/>
          <w:sz w:val="24"/>
          <w:szCs w:val="24"/>
        </w:rPr>
        <w:t>- Амбулаторное ветеринарное обслуживание;</w:t>
      </w:r>
    </w:p>
    <w:p w14:paraId="691E7A79" w14:textId="77777777" w:rsidR="001366BB" w:rsidRPr="001366BB" w:rsidRDefault="001366BB" w:rsidP="001366BB">
      <w:pPr>
        <w:spacing w:after="0" w:line="240" w:lineRule="auto"/>
        <w:ind w:firstLine="709"/>
        <w:contextualSpacing/>
        <w:jc w:val="both"/>
        <w:rPr>
          <w:rFonts w:ascii="Liberation Serif" w:hAnsi="Liberation Serif" w:cs="Liberation Serif"/>
          <w:sz w:val="24"/>
          <w:szCs w:val="24"/>
        </w:rPr>
      </w:pPr>
      <w:r w:rsidRPr="001366BB">
        <w:rPr>
          <w:rFonts w:ascii="Liberation Serif" w:hAnsi="Liberation Serif" w:cs="Liberation Serif"/>
          <w:sz w:val="24"/>
          <w:szCs w:val="24"/>
        </w:rPr>
        <w:t>- Приюты для животных;</w:t>
      </w:r>
    </w:p>
    <w:p w14:paraId="514D5EE1" w14:textId="77777777" w:rsidR="001366BB" w:rsidRPr="001366BB" w:rsidRDefault="001366BB" w:rsidP="001366BB">
      <w:pPr>
        <w:spacing w:after="0" w:line="240" w:lineRule="auto"/>
        <w:ind w:firstLine="709"/>
        <w:contextualSpacing/>
        <w:jc w:val="both"/>
        <w:rPr>
          <w:rFonts w:ascii="Liberation Serif" w:hAnsi="Liberation Serif" w:cs="Liberation Serif"/>
          <w:sz w:val="24"/>
          <w:szCs w:val="24"/>
        </w:rPr>
      </w:pPr>
      <w:r w:rsidRPr="001366BB">
        <w:rPr>
          <w:rFonts w:ascii="Liberation Serif" w:hAnsi="Liberation Serif" w:cs="Liberation Serif"/>
          <w:sz w:val="24"/>
          <w:szCs w:val="24"/>
        </w:rPr>
        <w:t>- Автомобильные мойки;</w:t>
      </w:r>
    </w:p>
    <w:p w14:paraId="203DBF4C" w14:textId="77777777" w:rsidR="001366BB" w:rsidRPr="001366BB" w:rsidRDefault="001366BB" w:rsidP="001366BB">
      <w:pPr>
        <w:spacing w:after="0" w:line="240" w:lineRule="auto"/>
        <w:ind w:firstLine="709"/>
        <w:contextualSpacing/>
        <w:jc w:val="both"/>
        <w:rPr>
          <w:rFonts w:ascii="Liberation Serif" w:hAnsi="Liberation Serif" w:cs="Liberation Serif"/>
          <w:sz w:val="24"/>
          <w:szCs w:val="24"/>
        </w:rPr>
      </w:pPr>
      <w:r w:rsidRPr="001366BB">
        <w:rPr>
          <w:rFonts w:ascii="Liberation Serif" w:hAnsi="Liberation Serif" w:cs="Liberation Serif"/>
          <w:sz w:val="24"/>
          <w:szCs w:val="24"/>
        </w:rPr>
        <w:t>- Ремонт автомобилей;</w:t>
      </w:r>
    </w:p>
    <w:p w14:paraId="7BE08D1D" w14:textId="77777777" w:rsidR="001366BB" w:rsidRPr="001366BB" w:rsidRDefault="001366BB" w:rsidP="001366BB">
      <w:pPr>
        <w:spacing w:after="0" w:line="240" w:lineRule="auto"/>
        <w:ind w:firstLine="709"/>
        <w:contextualSpacing/>
        <w:jc w:val="both"/>
        <w:rPr>
          <w:rFonts w:ascii="Liberation Serif" w:hAnsi="Liberation Serif" w:cs="Liberation Serif"/>
          <w:sz w:val="24"/>
          <w:szCs w:val="24"/>
        </w:rPr>
      </w:pPr>
      <w:r w:rsidRPr="001366BB">
        <w:rPr>
          <w:rFonts w:ascii="Liberation Serif" w:hAnsi="Liberation Serif" w:cs="Liberation Serif"/>
          <w:sz w:val="24"/>
          <w:szCs w:val="24"/>
        </w:rPr>
        <w:t>- Заправка транспортных средств.</w:t>
      </w:r>
    </w:p>
    <w:p w14:paraId="70928ED0" w14:textId="77777777" w:rsidR="001366BB" w:rsidRPr="001366BB" w:rsidRDefault="001366BB" w:rsidP="001366BB">
      <w:pPr>
        <w:spacing w:after="0" w:line="240" w:lineRule="auto"/>
        <w:ind w:firstLine="709"/>
        <w:contextualSpacing/>
        <w:jc w:val="both"/>
        <w:rPr>
          <w:rFonts w:ascii="Liberation Serif" w:hAnsi="Liberation Serif" w:cs="Liberation Serif"/>
          <w:sz w:val="24"/>
          <w:szCs w:val="24"/>
        </w:rPr>
      </w:pPr>
      <w:r w:rsidRPr="001366BB">
        <w:rPr>
          <w:rFonts w:ascii="Liberation Serif" w:hAnsi="Liberation Serif" w:cs="Liberation Serif"/>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172D8D76" w14:textId="1DE3C3C5" w:rsidR="00D05084" w:rsidRDefault="00D05084" w:rsidP="001366BB">
      <w:pPr>
        <w:spacing w:after="0" w:line="240" w:lineRule="auto"/>
        <w:jc w:val="both"/>
        <w:rPr>
          <w:rFonts w:ascii="Liberation Serif" w:hAnsi="Liberation Serif" w:cs="Liberation Serif"/>
          <w:spacing w:val="-2"/>
        </w:rPr>
      </w:pPr>
    </w:p>
    <w:p w14:paraId="45DA319C" w14:textId="5EAE0DBA" w:rsidR="001366BB" w:rsidRDefault="001366BB" w:rsidP="001366BB">
      <w:pPr>
        <w:spacing w:after="0" w:line="240" w:lineRule="auto"/>
        <w:jc w:val="both"/>
        <w:rPr>
          <w:rFonts w:ascii="Liberation Serif" w:hAnsi="Liberation Serif" w:cs="Liberation Serif"/>
          <w:spacing w:val="-2"/>
        </w:rPr>
      </w:pPr>
    </w:p>
    <w:p w14:paraId="56519387" w14:textId="12957EA8" w:rsidR="001366BB" w:rsidRDefault="001366BB" w:rsidP="001366BB">
      <w:pPr>
        <w:spacing w:after="0" w:line="240" w:lineRule="auto"/>
        <w:jc w:val="both"/>
        <w:rPr>
          <w:rFonts w:ascii="Liberation Serif" w:hAnsi="Liberation Serif" w:cs="Liberation Serif"/>
          <w:spacing w:val="-2"/>
        </w:rPr>
      </w:pPr>
    </w:p>
    <w:p w14:paraId="0C28B9FE" w14:textId="1173F947" w:rsidR="001366BB" w:rsidRDefault="001366BB" w:rsidP="001366BB">
      <w:pPr>
        <w:spacing w:after="0" w:line="240" w:lineRule="auto"/>
        <w:jc w:val="both"/>
        <w:rPr>
          <w:rFonts w:ascii="Liberation Serif" w:hAnsi="Liberation Serif" w:cs="Liberation Serif"/>
          <w:spacing w:val="-2"/>
        </w:rPr>
      </w:pPr>
    </w:p>
    <w:tbl>
      <w:tblPr>
        <w:tblW w:w="4795"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6"/>
        <w:gridCol w:w="9"/>
        <w:gridCol w:w="2882"/>
        <w:gridCol w:w="9"/>
        <w:gridCol w:w="2024"/>
        <w:gridCol w:w="145"/>
        <w:gridCol w:w="13"/>
        <w:gridCol w:w="2032"/>
        <w:gridCol w:w="1976"/>
        <w:gridCol w:w="53"/>
      </w:tblGrid>
      <w:tr w:rsidR="001366BB" w:rsidRPr="002B2059" w14:paraId="04389EF3" w14:textId="77777777" w:rsidTr="001366BB">
        <w:trPr>
          <w:gridBefore w:val="1"/>
          <w:wBefore w:w="36" w:type="dxa"/>
          <w:jc w:val="center"/>
        </w:trPr>
        <w:tc>
          <w:tcPr>
            <w:tcW w:w="2891" w:type="dxa"/>
            <w:gridSpan w:val="2"/>
            <w:vMerge w:val="restart"/>
            <w:tcBorders>
              <w:left w:val="single" w:sz="4" w:space="0" w:color="auto"/>
            </w:tcBorders>
            <w:shd w:val="clear" w:color="auto" w:fill="auto"/>
            <w:vAlign w:val="center"/>
          </w:tcPr>
          <w:p w14:paraId="4D021355" w14:textId="77777777" w:rsidR="001366BB" w:rsidRPr="002B2059" w:rsidRDefault="001366BB" w:rsidP="000C3CA4">
            <w:pPr>
              <w:tabs>
                <w:tab w:val="left" w:pos="1768"/>
              </w:tabs>
              <w:spacing w:after="0" w:line="240" w:lineRule="auto"/>
              <w:ind w:left="170"/>
              <w:jc w:val="center"/>
              <w:rPr>
                <w:rFonts w:ascii="Times New Roman" w:eastAsia="Times New Roman" w:hAnsi="Times New Roman" w:cs="Times New Roman"/>
                <w:sz w:val="27"/>
                <w:szCs w:val="27"/>
              </w:rPr>
            </w:pPr>
            <w:r w:rsidRPr="002B2059">
              <w:rPr>
                <w:rFonts w:ascii="Times New Roman" w:eastAsia="Times New Roman" w:hAnsi="Times New Roman" w:cs="Times New Roman"/>
                <w:sz w:val="27"/>
                <w:szCs w:val="27"/>
              </w:rPr>
              <w:t>Наименование вида разрешённого использования</w:t>
            </w:r>
          </w:p>
          <w:p w14:paraId="63AC8DC0" w14:textId="77777777" w:rsidR="001366BB" w:rsidRPr="002B2059" w:rsidRDefault="001366BB" w:rsidP="000C3CA4">
            <w:pPr>
              <w:tabs>
                <w:tab w:val="left" w:pos="1768"/>
              </w:tabs>
              <w:spacing w:after="0" w:line="240" w:lineRule="auto"/>
              <w:ind w:left="227"/>
              <w:jc w:val="center"/>
              <w:rPr>
                <w:rFonts w:ascii="Times New Roman" w:eastAsia="Times New Roman" w:hAnsi="Times New Roman" w:cs="Times New Roman"/>
                <w:sz w:val="27"/>
                <w:szCs w:val="27"/>
              </w:rPr>
            </w:pPr>
          </w:p>
        </w:tc>
        <w:tc>
          <w:tcPr>
            <w:tcW w:w="6252" w:type="dxa"/>
            <w:gridSpan w:val="7"/>
            <w:tcBorders>
              <w:right w:val="single" w:sz="4" w:space="0" w:color="auto"/>
            </w:tcBorders>
            <w:shd w:val="clear" w:color="auto" w:fill="auto"/>
            <w:vAlign w:val="center"/>
          </w:tcPr>
          <w:p w14:paraId="6DC6F1D6" w14:textId="77777777" w:rsidR="001366BB" w:rsidRPr="002B2059" w:rsidRDefault="001366BB" w:rsidP="000C3CA4">
            <w:pPr>
              <w:spacing w:after="0" w:line="240" w:lineRule="auto"/>
              <w:ind w:right="-606"/>
              <w:jc w:val="center"/>
              <w:rPr>
                <w:rFonts w:ascii="Times New Roman" w:eastAsia="Times New Roman" w:hAnsi="Times New Roman" w:cs="Times New Roman"/>
                <w:sz w:val="27"/>
                <w:szCs w:val="27"/>
              </w:rPr>
            </w:pPr>
            <w:r w:rsidRPr="002B2059">
              <w:rPr>
                <w:rFonts w:ascii="Times New Roman" w:eastAsia="Times New Roman" w:hAnsi="Times New Roman" w:cs="Times New Roman"/>
                <w:sz w:val="27"/>
                <w:szCs w:val="27"/>
              </w:rPr>
              <w:t>Параметры  земельного участка</w:t>
            </w:r>
          </w:p>
        </w:tc>
      </w:tr>
      <w:tr w:rsidR="001366BB" w:rsidRPr="002B2059" w14:paraId="650DC078" w14:textId="77777777" w:rsidTr="001366BB">
        <w:trPr>
          <w:gridBefore w:val="1"/>
          <w:wBefore w:w="36" w:type="dxa"/>
          <w:trHeight w:val="639"/>
          <w:jc w:val="center"/>
        </w:trPr>
        <w:tc>
          <w:tcPr>
            <w:tcW w:w="2891" w:type="dxa"/>
            <w:gridSpan w:val="2"/>
            <w:vMerge/>
            <w:tcBorders>
              <w:left w:val="single" w:sz="4" w:space="0" w:color="auto"/>
            </w:tcBorders>
            <w:shd w:val="clear" w:color="auto" w:fill="auto"/>
            <w:vAlign w:val="center"/>
          </w:tcPr>
          <w:p w14:paraId="0B367BAA" w14:textId="77777777" w:rsidR="001366BB" w:rsidRPr="002B2059" w:rsidRDefault="001366BB" w:rsidP="000C3CA4">
            <w:pPr>
              <w:spacing w:after="0" w:line="240" w:lineRule="auto"/>
              <w:jc w:val="center"/>
              <w:rPr>
                <w:rFonts w:ascii="Times New Roman" w:eastAsia="Times New Roman" w:hAnsi="Times New Roman" w:cs="Times New Roman"/>
                <w:sz w:val="27"/>
                <w:szCs w:val="27"/>
              </w:rPr>
            </w:pPr>
          </w:p>
        </w:tc>
        <w:tc>
          <w:tcPr>
            <w:tcW w:w="4223" w:type="dxa"/>
            <w:gridSpan w:val="5"/>
            <w:shd w:val="clear" w:color="auto" w:fill="auto"/>
            <w:vAlign w:val="center"/>
          </w:tcPr>
          <w:p w14:paraId="4432E2C1" w14:textId="77777777" w:rsidR="001366BB" w:rsidRPr="002B2059" w:rsidRDefault="001366BB" w:rsidP="000C3CA4">
            <w:pPr>
              <w:spacing w:after="0" w:line="240" w:lineRule="auto"/>
              <w:jc w:val="center"/>
              <w:rPr>
                <w:rFonts w:ascii="Times New Roman" w:eastAsia="Times New Roman" w:hAnsi="Times New Roman" w:cs="Times New Roman"/>
                <w:sz w:val="27"/>
                <w:szCs w:val="27"/>
              </w:rPr>
            </w:pPr>
            <w:r w:rsidRPr="002B2059">
              <w:rPr>
                <w:rFonts w:ascii="Times New Roman" w:eastAsia="Times New Roman" w:hAnsi="Times New Roman" w:cs="Times New Roman"/>
                <w:sz w:val="27"/>
                <w:szCs w:val="27"/>
              </w:rPr>
              <w:t>размер</w:t>
            </w:r>
          </w:p>
        </w:tc>
        <w:tc>
          <w:tcPr>
            <w:tcW w:w="2029" w:type="dxa"/>
            <w:gridSpan w:val="2"/>
            <w:vMerge w:val="restart"/>
            <w:tcBorders>
              <w:right w:val="single" w:sz="4" w:space="0" w:color="auto"/>
            </w:tcBorders>
            <w:shd w:val="clear" w:color="auto" w:fill="auto"/>
            <w:vAlign w:val="center"/>
          </w:tcPr>
          <w:p w14:paraId="6F31D037" w14:textId="77777777" w:rsidR="001366BB" w:rsidRPr="002B2059" w:rsidRDefault="001366BB" w:rsidP="000C3CA4">
            <w:pPr>
              <w:spacing w:after="0" w:line="240" w:lineRule="auto"/>
              <w:jc w:val="center"/>
              <w:rPr>
                <w:rFonts w:ascii="Times New Roman" w:eastAsia="Times New Roman" w:hAnsi="Times New Roman" w:cs="Times New Roman"/>
                <w:sz w:val="27"/>
                <w:szCs w:val="27"/>
              </w:rPr>
            </w:pPr>
            <w:proofErr w:type="spellStart"/>
            <w:r w:rsidRPr="002B2059">
              <w:rPr>
                <w:rFonts w:ascii="Times New Roman" w:eastAsia="Times New Roman" w:hAnsi="Times New Roman" w:cs="Times New Roman"/>
                <w:sz w:val="27"/>
                <w:szCs w:val="27"/>
              </w:rPr>
              <w:t>коэфф</w:t>
            </w:r>
            <w:proofErr w:type="spellEnd"/>
            <w:r w:rsidRPr="002B2059">
              <w:rPr>
                <w:rFonts w:ascii="Times New Roman" w:eastAsia="Times New Roman" w:hAnsi="Times New Roman" w:cs="Times New Roman"/>
                <w:sz w:val="27"/>
                <w:szCs w:val="27"/>
              </w:rPr>
              <w:t>. застройки</w:t>
            </w:r>
          </w:p>
        </w:tc>
      </w:tr>
      <w:tr w:rsidR="001366BB" w:rsidRPr="002B2059" w14:paraId="606686A3" w14:textId="77777777" w:rsidTr="001366BB">
        <w:trPr>
          <w:gridBefore w:val="1"/>
          <w:wBefore w:w="36" w:type="dxa"/>
          <w:jc w:val="center"/>
        </w:trPr>
        <w:tc>
          <w:tcPr>
            <w:tcW w:w="2891" w:type="dxa"/>
            <w:gridSpan w:val="2"/>
            <w:vMerge/>
            <w:tcBorders>
              <w:left w:val="single" w:sz="4" w:space="0" w:color="auto"/>
              <w:bottom w:val="single" w:sz="4" w:space="0" w:color="auto"/>
            </w:tcBorders>
            <w:shd w:val="clear" w:color="auto" w:fill="auto"/>
            <w:vAlign w:val="center"/>
          </w:tcPr>
          <w:p w14:paraId="5B9DAA69" w14:textId="77777777" w:rsidR="001366BB" w:rsidRPr="002B2059" w:rsidRDefault="001366BB" w:rsidP="000C3CA4">
            <w:pPr>
              <w:spacing w:after="0" w:line="240" w:lineRule="auto"/>
              <w:jc w:val="center"/>
              <w:rPr>
                <w:rFonts w:ascii="Times New Roman" w:eastAsia="Times New Roman" w:hAnsi="Times New Roman" w:cs="Times New Roman"/>
                <w:sz w:val="27"/>
                <w:szCs w:val="27"/>
              </w:rPr>
            </w:pPr>
          </w:p>
        </w:tc>
        <w:tc>
          <w:tcPr>
            <w:tcW w:w="2178" w:type="dxa"/>
            <w:gridSpan w:val="3"/>
            <w:tcBorders>
              <w:bottom w:val="single" w:sz="4" w:space="0" w:color="auto"/>
            </w:tcBorders>
            <w:shd w:val="clear" w:color="auto" w:fill="auto"/>
            <w:vAlign w:val="center"/>
          </w:tcPr>
          <w:p w14:paraId="4A9F70C9" w14:textId="77777777" w:rsidR="001366BB" w:rsidRPr="002B2059" w:rsidRDefault="001366BB" w:rsidP="000C3CA4">
            <w:pPr>
              <w:spacing w:after="0" w:line="240" w:lineRule="auto"/>
              <w:jc w:val="center"/>
              <w:rPr>
                <w:rFonts w:ascii="Times New Roman" w:eastAsia="Times New Roman" w:hAnsi="Times New Roman" w:cs="Times New Roman"/>
                <w:sz w:val="27"/>
                <w:szCs w:val="27"/>
              </w:rPr>
            </w:pPr>
            <w:r w:rsidRPr="002B2059">
              <w:rPr>
                <w:rFonts w:ascii="Times New Roman" w:eastAsia="Times New Roman" w:hAnsi="Times New Roman" w:cs="Times New Roman"/>
                <w:sz w:val="27"/>
                <w:szCs w:val="27"/>
              </w:rPr>
              <w:t>мин.</w:t>
            </w:r>
          </w:p>
        </w:tc>
        <w:tc>
          <w:tcPr>
            <w:tcW w:w="2045" w:type="dxa"/>
            <w:gridSpan w:val="2"/>
            <w:tcBorders>
              <w:bottom w:val="single" w:sz="4" w:space="0" w:color="auto"/>
            </w:tcBorders>
            <w:shd w:val="clear" w:color="auto" w:fill="auto"/>
            <w:vAlign w:val="center"/>
          </w:tcPr>
          <w:p w14:paraId="61B6A569" w14:textId="77777777" w:rsidR="001366BB" w:rsidRPr="002B2059" w:rsidRDefault="001366BB" w:rsidP="000C3CA4">
            <w:pPr>
              <w:spacing w:after="0" w:line="240" w:lineRule="auto"/>
              <w:jc w:val="center"/>
              <w:rPr>
                <w:rFonts w:ascii="Times New Roman" w:eastAsia="Times New Roman" w:hAnsi="Times New Roman" w:cs="Times New Roman"/>
                <w:sz w:val="27"/>
                <w:szCs w:val="27"/>
              </w:rPr>
            </w:pPr>
            <w:r w:rsidRPr="002B2059">
              <w:rPr>
                <w:rFonts w:ascii="Times New Roman" w:eastAsia="Times New Roman" w:hAnsi="Times New Roman" w:cs="Times New Roman"/>
                <w:sz w:val="27"/>
                <w:szCs w:val="27"/>
              </w:rPr>
              <w:t>макс.</w:t>
            </w:r>
          </w:p>
        </w:tc>
        <w:tc>
          <w:tcPr>
            <w:tcW w:w="2029" w:type="dxa"/>
            <w:gridSpan w:val="2"/>
            <w:vMerge/>
            <w:tcBorders>
              <w:bottom w:val="single" w:sz="4" w:space="0" w:color="auto"/>
              <w:right w:val="single" w:sz="4" w:space="0" w:color="auto"/>
            </w:tcBorders>
            <w:shd w:val="clear" w:color="auto" w:fill="auto"/>
            <w:vAlign w:val="center"/>
          </w:tcPr>
          <w:p w14:paraId="36F4978B" w14:textId="77777777" w:rsidR="001366BB" w:rsidRPr="002B2059" w:rsidRDefault="001366BB" w:rsidP="000C3CA4">
            <w:pPr>
              <w:spacing w:after="0" w:line="240" w:lineRule="auto"/>
              <w:jc w:val="center"/>
              <w:rPr>
                <w:rFonts w:ascii="Times New Roman" w:eastAsia="Times New Roman" w:hAnsi="Times New Roman" w:cs="Times New Roman"/>
                <w:sz w:val="27"/>
                <w:szCs w:val="27"/>
              </w:rPr>
            </w:pPr>
          </w:p>
        </w:tc>
      </w:tr>
      <w:tr w:rsidR="001366BB" w:rsidRPr="002B2059" w14:paraId="5CFDFB55" w14:textId="77777777" w:rsidTr="001366BB">
        <w:trPr>
          <w:gridBefore w:val="1"/>
          <w:wBefore w:w="36" w:type="dxa"/>
          <w:jc w:val="center"/>
        </w:trPr>
        <w:tc>
          <w:tcPr>
            <w:tcW w:w="9143" w:type="dxa"/>
            <w:gridSpan w:val="9"/>
            <w:tcBorders>
              <w:top w:val="nil"/>
              <w:left w:val="single" w:sz="4" w:space="0" w:color="auto"/>
              <w:bottom w:val="nil"/>
              <w:right w:val="single" w:sz="4" w:space="0" w:color="auto"/>
            </w:tcBorders>
            <w:shd w:val="clear" w:color="auto" w:fill="auto"/>
            <w:vAlign w:val="center"/>
          </w:tcPr>
          <w:p w14:paraId="5847FE92" w14:textId="77777777" w:rsidR="001366BB" w:rsidRPr="002B2059" w:rsidRDefault="001366BB" w:rsidP="000C3CA4">
            <w:pPr>
              <w:spacing w:after="0" w:line="240" w:lineRule="auto"/>
              <w:jc w:val="center"/>
              <w:rPr>
                <w:rFonts w:ascii="Times New Roman" w:eastAsia="Times New Roman" w:hAnsi="Times New Roman" w:cs="Times New Roman"/>
                <w:sz w:val="27"/>
                <w:szCs w:val="27"/>
              </w:rPr>
            </w:pPr>
            <w:r w:rsidRPr="002B2059">
              <w:rPr>
                <w:rFonts w:ascii="Times New Roman" w:eastAsia="Times New Roman" w:hAnsi="Times New Roman" w:cs="Times New Roman"/>
                <w:sz w:val="27"/>
                <w:szCs w:val="27"/>
              </w:rPr>
              <w:t>Основные виды разрешенного использования</w:t>
            </w:r>
          </w:p>
        </w:tc>
      </w:tr>
      <w:tr w:rsidR="001366BB" w:rsidRPr="002B2059" w14:paraId="4986AA3B" w14:textId="77777777" w:rsidTr="001366BB">
        <w:trPr>
          <w:gridBefore w:val="1"/>
          <w:wBefore w:w="36" w:type="dxa"/>
          <w:jc w:val="center"/>
        </w:trPr>
        <w:tc>
          <w:tcPr>
            <w:tcW w:w="2891" w:type="dxa"/>
            <w:gridSpan w:val="2"/>
            <w:tcBorders>
              <w:left w:val="single" w:sz="4" w:space="0" w:color="auto"/>
              <w:right w:val="single" w:sz="4" w:space="0" w:color="auto"/>
            </w:tcBorders>
            <w:shd w:val="clear" w:color="auto" w:fill="auto"/>
            <w:vAlign w:val="center"/>
          </w:tcPr>
          <w:p w14:paraId="169FD2FC" w14:textId="77777777" w:rsidR="001366BB" w:rsidRPr="002B2059" w:rsidRDefault="001366BB" w:rsidP="000C3CA4">
            <w:pPr>
              <w:jc w:val="center"/>
              <w:rPr>
                <w:rFonts w:ascii="Times New Roman" w:hAnsi="Times New Roman" w:cs="Times New Roman"/>
                <w:sz w:val="27"/>
                <w:szCs w:val="27"/>
              </w:rPr>
            </w:pPr>
            <w:r w:rsidRPr="002B2059">
              <w:rPr>
                <w:rFonts w:ascii="Times New Roman" w:hAnsi="Times New Roman" w:cs="Times New Roman"/>
                <w:sz w:val="27"/>
                <w:szCs w:val="27"/>
              </w:rPr>
              <w:t>Склады</w:t>
            </w:r>
          </w:p>
        </w:tc>
        <w:tc>
          <w:tcPr>
            <w:tcW w:w="2178" w:type="dxa"/>
            <w:gridSpan w:val="3"/>
            <w:tcBorders>
              <w:left w:val="single" w:sz="4" w:space="0" w:color="auto"/>
            </w:tcBorders>
            <w:shd w:val="clear" w:color="auto" w:fill="auto"/>
            <w:vAlign w:val="center"/>
          </w:tcPr>
          <w:p w14:paraId="0C6DBEA1" w14:textId="77777777" w:rsidR="001366BB" w:rsidRPr="002B2059" w:rsidRDefault="001366BB" w:rsidP="000C3CA4">
            <w:pPr>
              <w:jc w:val="center"/>
              <w:rPr>
                <w:rFonts w:ascii="Times New Roman" w:hAnsi="Times New Roman" w:cs="Times New Roman"/>
                <w:sz w:val="27"/>
                <w:szCs w:val="27"/>
              </w:rPr>
            </w:pPr>
            <w:r w:rsidRPr="002B2059">
              <w:rPr>
                <w:rFonts w:ascii="Times New Roman" w:hAnsi="Times New Roman" w:cs="Times New Roman"/>
                <w:sz w:val="27"/>
                <w:szCs w:val="27"/>
              </w:rPr>
              <w:t>0,1 га</w:t>
            </w:r>
          </w:p>
        </w:tc>
        <w:tc>
          <w:tcPr>
            <w:tcW w:w="2045" w:type="dxa"/>
            <w:gridSpan w:val="2"/>
            <w:tcBorders>
              <w:left w:val="single" w:sz="4" w:space="0" w:color="auto"/>
            </w:tcBorders>
            <w:shd w:val="clear" w:color="auto" w:fill="auto"/>
            <w:vAlign w:val="center"/>
          </w:tcPr>
          <w:p w14:paraId="6936D8FD" w14:textId="77777777" w:rsidR="001366BB" w:rsidRPr="002B2059" w:rsidRDefault="001366BB" w:rsidP="000C3CA4">
            <w:pPr>
              <w:jc w:val="center"/>
              <w:rPr>
                <w:rFonts w:ascii="Times New Roman" w:hAnsi="Times New Roman" w:cs="Times New Roman"/>
                <w:sz w:val="27"/>
                <w:szCs w:val="27"/>
              </w:rPr>
            </w:pPr>
            <w:r w:rsidRPr="002B2059">
              <w:rPr>
                <w:rFonts w:ascii="Times New Roman" w:hAnsi="Times New Roman" w:cs="Times New Roman"/>
                <w:sz w:val="27"/>
                <w:szCs w:val="27"/>
              </w:rPr>
              <w:t>Не подлежит установлению</w:t>
            </w:r>
          </w:p>
        </w:tc>
        <w:tc>
          <w:tcPr>
            <w:tcW w:w="2029" w:type="dxa"/>
            <w:gridSpan w:val="2"/>
            <w:tcBorders>
              <w:right w:val="single" w:sz="4" w:space="0" w:color="auto"/>
            </w:tcBorders>
            <w:shd w:val="clear" w:color="auto" w:fill="auto"/>
            <w:vAlign w:val="center"/>
          </w:tcPr>
          <w:p w14:paraId="782F4C15" w14:textId="77777777" w:rsidR="001366BB" w:rsidRPr="002B2059" w:rsidRDefault="001366BB" w:rsidP="000C3CA4">
            <w:pPr>
              <w:jc w:val="center"/>
              <w:rPr>
                <w:rFonts w:ascii="Times New Roman" w:hAnsi="Times New Roman" w:cs="Times New Roman"/>
                <w:sz w:val="27"/>
                <w:szCs w:val="27"/>
              </w:rPr>
            </w:pPr>
            <w:r w:rsidRPr="002B2059">
              <w:rPr>
                <w:rFonts w:ascii="Times New Roman" w:hAnsi="Times New Roman" w:cs="Times New Roman"/>
                <w:sz w:val="27"/>
                <w:szCs w:val="27"/>
              </w:rPr>
              <w:t>Не более 0.5</w:t>
            </w:r>
          </w:p>
        </w:tc>
      </w:tr>
      <w:tr w:rsidR="001366BB" w:rsidRPr="002B2059" w14:paraId="23677FAB" w14:textId="77777777" w:rsidTr="001366BB">
        <w:trPr>
          <w:gridBefore w:val="1"/>
          <w:wBefore w:w="36" w:type="dxa"/>
          <w:jc w:val="center"/>
        </w:trPr>
        <w:tc>
          <w:tcPr>
            <w:tcW w:w="2891" w:type="dxa"/>
            <w:gridSpan w:val="2"/>
            <w:tcBorders>
              <w:left w:val="single" w:sz="4" w:space="0" w:color="auto"/>
              <w:right w:val="single" w:sz="4" w:space="0" w:color="auto"/>
            </w:tcBorders>
            <w:shd w:val="clear" w:color="auto" w:fill="auto"/>
            <w:vAlign w:val="center"/>
          </w:tcPr>
          <w:p w14:paraId="4E3D62CA" w14:textId="77777777" w:rsidR="001366BB" w:rsidRPr="002B2059" w:rsidRDefault="001366BB" w:rsidP="000C3CA4">
            <w:pPr>
              <w:jc w:val="center"/>
              <w:rPr>
                <w:rFonts w:ascii="Times New Roman" w:hAnsi="Times New Roman" w:cs="Times New Roman"/>
                <w:sz w:val="27"/>
                <w:szCs w:val="27"/>
              </w:rPr>
            </w:pPr>
            <w:r w:rsidRPr="002B2059">
              <w:rPr>
                <w:rFonts w:ascii="Times New Roman" w:hAnsi="Times New Roman" w:cs="Times New Roman"/>
                <w:sz w:val="27"/>
                <w:szCs w:val="27"/>
              </w:rPr>
              <w:t>Складские площадки</w:t>
            </w:r>
          </w:p>
        </w:tc>
        <w:tc>
          <w:tcPr>
            <w:tcW w:w="2178" w:type="dxa"/>
            <w:gridSpan w:val="3"/>
            <w:tcBorders>
              <w:left w:val="single" w:sz="4" w:space="0" w:color="auto"/>
            </w:tcBorders>
            <w:shd w:val="clear" w:color="auto" w:fill="auto"/>
            <w:vAlign w:val="center"/>
          </w:tcPr>
          <w:p w14:paraId="2403B28E" w14:textId="77777777" w:rsidR="001366BB" w:rsidRPr="002B2059" w:rsidRDefault="001366BB" w:rsidP="000C3CA4">
            <w:pPr>
              <w:jc w:val="center"/>
              <w:rPr>
                <w:rFonts w:ascii="Times New Roman" w:hAnsi="Times New Roman" w:cs="Times New Roman"/>
                <w:sz w:val="27"/>
                <w:szCs w:val="27"/>
              </w:rPr>
            </w:pPr>
            <w:r w:rsidRPr="002B2059">
              <w:rPr>
                <w:rFonts w:ascii="Times New Roman" w:hAnsi="Times New Roman" w:cs="Times New Roman"/>
                <w:sz w:val="27"/>
                <w:szCs w:val="27"/>
              </w:rPr>
              <w:t>0,1 га</w:t>
            </w:r>
          </w:p>
        </w:tc>
        <w:tc>
          <w:tcPr>
            <w:tcW w:w="2045" w:type="dxa"/>
            <w:gridSpan w:val="2"/>
            <w:tcBorders>
              <w:left w:val="single" w:sz="4" w:space="0" w:color="auto"/>
            </w:tcBorders>
            <w:shd w:val="clear" w:color="auto" w:fill="auto"/>
            <w:vAlign w:val="center"/>
          </w:tcPr>
          <w:p w14:paraId="3CE5BCE4" w14:textId="77777777" w:rsidR="001366BB" w:rsidRPr="002B2059" w:rsidRDefault="001366BB" w:rsidP="000C3CA4">
            <w:pPr>
              <w:jc w:val="center"/>
              <w:rPr>
                <w:rFonts w:ascii="Times New Roman" w:hAnsi="Times New Roman" w:cs="Times New Roman"/>
                <w:sz w:val="27"/>
                <w:szCs w:val="27"/>
              </w:rPr>
            </w:pPr>
            <w:r w:rsidRPr="002B2059">
              <w:rPr>
                <w:rFonts w:ascii="Times New Roman" w:hAnsi="Times New Roman" w:cs="Times New Roman"/>
                <w:sz w:val="27"/>
                <w:szCs w:val="27"/>
              </w:rPr>
              <w:t>Не подлежит установлению</w:t>
            </w:r>
          </w:p>
        </w:tc>
        <w:tc>
          <w:tcPr>
            <w:tcW w:w="2029" w:type="dxa"/>
            <w:gridSpan w:val="2"/>
            <w:tcBorders>
              <w:right w:val="single" w:sz="4" w:space="0" w:color="auto"/>
            </w:tcBorders>
            <w:shd w:val="clear" w:color="auto" w:fill="auto"/>
            <w:vAlign w:val="center"/>
          </w:tcPr>
          <w:p w14:paraId="548C3F5C" w14:textId="77777777" w:rsidR="001366BB" w:rsidRPr="002B2059" w:rsidRDefault="001366BB" w:rsidP="000C3CA4">
            <w:pPr>
              <w:jc w:val="center"/>
              <w:rPr>
                <w:rFonts w:ascii="Times New Roman" w:hAnsi="Times New Roman" w:cs="Times New Roman"/>
                <w:sz w:val="27"/>
                <w:szCs w:val="27"/>
              </w:rPr>
            </w:pPr>
            <w:r w:rsidRPr="002B2059">
              <w:rPr>
                <w:rFonts w:ascii="Times New Roman" w:hAnsi="Times New Roman" w:cs="Times New Roman"/>
                <w:sz w:val="27"/>
                <w:szCs w:val="27"/>
              </w:rPr>
              <w:t>Не более 0.5</w:t>
            </w:r>
          </w:p>
        </w:tc>
      </w:tr>
      <w:tr w:rsidR="001366BB" w:rsidRPr="002B2059" w14:paraId="1314A111" w14:textId="77777777" w:rsidTr="001366BB">
        <w:trPr>
          <w:gridBefore w:val="1"/>
          <w:wBefore w:w="36" w:type="dxa"/>
          <w:jc w:val="center"/>
        </w:trPr>
        <w:tc>
          <w:tcPr>
            <w:tcW w:w="2891" w:type="dxa"/>
            <w:gridSpan w:val="2"/>
            <w:tcBorders>
              <w:left w:val="single" w:sz="4" w:space="0" w:color="auto"/>
              <w:right w:val="single" w:sz="4" w:space="0" w:color="auto"/>
            </w:tcBorders>
            <w:shd w:val="clear" w:color="auto" w:fill="auto"/>
            <w:vAlign w:val="center"/>
          </w:tcPr>
          <w:p w14:paraId="54999564" w14:textId="77777777" w:rsidR="001366BB" w:rsidRPr="002B2059" w:rsidRDefault="001366BB" w:rsidP="000C3CA4">
            <w:pPr>
              <w:jc w:val="center"/>
              <w:rPr>
                <w:rFonts w:ascii="Times New Roman" w:hAnsi="Times New Roman" w:cs="Times New Roman"/>
                <w:sz w:val="27"/>
                <w:szCs w:val="27"/>
              </w:rPr>
            </w:pPr>
            <w:r w:rsidRPr="002B2059">
              <w:rPr>
                <w:rFonts w:ascii="Times New Roman" w:eastAsia="Calibri" w:hAnsi="Times New Roman" w:cs="Times New Roman"/>
                <w:sz w:val="27"/>
                <w:szCs w:val="27"/>
              </w:rPr>
              <w:t>Предоставление коммунальных услуг</w:t>
            </w:r>
          </w:p>
        </w:tc>
        <w:tc>
          <w:tcPr>
            <w:tcW w:w="6252" w:type="dxa"/>
            <w:gridSpan w:val="7"/>
            <w:tcBorders>
              <w:left w:val="single" w:sz="4" w:space="0" w:color="auto"/>
              <w:right w:val="single" w:sz="4" w:space="0" w:color="auto"/>
            </w:tcBorders>
            <w:shd w:val="clear" w:color="auto" w:fill="auto"/>
            <w:vAlign w:val="center"/>
          </w:tcPr>
          <w:p w14:paraId="2305081A" w14:textId="77777777" w:rsidR="001366BB" w:rsidRPr="002B2059" w:rsidRDefault="001366BB" w:rsidP="000C3CA4">
            <w:pPr>
              <w:jc w:val="center"/>
              <w:rPr>
                <w:rFonts w:ascii="Times New Roman" w:hAnsi="Times New Roman" w:cs="Times New Roman"/>
                <w:sz w:val="27"/>
                <w:szCs w:val="27"/>
              </w:rPr>
            </w:pPr>
            <w:r w:rsidRPr="002B2059">
              <w:rPr>
                <w:rFonts w:ascii="Times New Roman" w:hAnsi="Times New Roman" w:cs="Times New Roman"/>
                <w:sz w:val="27"/>
                <w:szCs w:val="27"/>
              </w:rPr>
              <w:t>Не подлежит установлению</w:t>
            </w:r>
          </w:p>
        </w:tc>
      </w:tr>
      <w:tr w:rsidR="001366BB" w:rsidRPr="002B2059" w14:paraId="75CABE59" w14:textId="77777777" w:rsidTr="001366BB">
        <w:trPr>
          <w:gridBefore w:val="1"/>
          <w:wBefore w:w="36" w:type="dxa"/>
          <w:jc w:val="center"/>
        </w:trPr>
        <w:tc>
          <w:tcPr>
            <w:tcW w:w="2891" w:type="dxa"/>
            <w:gridSpan w:val="2"/>
            <w:tcBorders>
              <w:left w:val="single" w:sz="4" w:space="0" w:color="auto"/>
              <w:right w:val="single" w:sz="4" w:space="0" w:color="auto"/>
            </w:tcBorders>
            <w:shd w:val="clear" w:color="auto" w:fill="auto"/>
            <w:vAlign w:val="center"/>
          </w:tcPr>
          <w:p w14:paraId="1973D7EE" w14:textId="77777777" w:rsidR="001366BB" w:rsidRPr="002B2059" w:rsidRDefault="001366BB" w:rsidP="000C3CA4">
            <w:pPr>
              <w:autoSpaceDE w:val="0"/>
              <w:autoSpaceDN w:val="0"/>
              <w:adjustRightInd w:val="0"/>
              <w:jc w:val="center"/>
              <w:rPr>
                <w:rFonts w:ascii="Times New Roman" w:hAnsi="Times New Roman" w:cs="Times New Roman"/>
                <w:sz w:val="27"/>
                <w:szCs w:val="27"/>
                <w:lang w:val="en-US"/>
              </w:rPr>
            </w:pPr>
            <w:r w:rsidRPr="002B2059">
              <w:rPr>
                <w:rFonts w:ascii="Times New Roman" w:hAnsi="Times New Roman" w:cs="Times New Roman"/>
                <w:sz w:val="27"/>
                <w:szCs w:val="27"/>
              </w:rPr>
              <w:t>Деловое управление</w:t>
            </w:r>
          </w:p>
        </w:tc>
        <w:tc>
          <w:tcPr>
            <w:tcW w:w="2191" w:type="dxa"/>
            <w:gridSpan w:val="4"/>
            <w:tcBorders>
              <w:left w:val="single" w:sz="4" w:space="0" w:color="auto"/>
              <w:right w:val="single" w:sz="4" w:space="0" w:color="auto"/>
            </w:tcBorders>
            <w:shd w:val="clear" w:color="auto" w:fill="auto"/>
            <w:vAlign w:val="center"/>
          </w:tcPr>
          <w:p w14:paraId="0C2F7545" w14:textId="77777777" w:rsidR="001366BB" w:rsidRPr="002B2059" w:rsidRDefault="001366BB" w:rsidP="000C3CA4">
            <w:pPr>
              <w:spacing w:line="256" w:lineRule="auto"/>
              <w:jc w:val="center"/>
              <w:rPr>
                <w:rFonts w:ascii="Times New Roman" w:hAnsi="Times New Roman" w:cs="Times New Roman"/>
                <w:sz w:val="27"/>
                <w:szCs w:val="27"/>
              </w:rPr>
            </w:pPr>
            <w:r w:rsidRPr="002B2059">
              <w:rPr>
                <w:rFonts w:ascii="Times New Roman" w:hAnsi="Times New Roman" w:cs="Times New Roman"/>
                <w:sz w:val="27"/>
                <w:szCs w:val="27"/>
              </w:rPr>
              <w:t>0,1 га</w:t>
            </w:r>
          </w:p>
        </w:tc>
        <w:tc>
          <w:tcPr>
            <w:tcW w:w="2032" w:type="dxa"/>
            <w:tcBorders>
              <w:left w:val="single" w:sz="4" w:space="0" w:color="auto"/>
              <w:right w:val="single" w:sz="4" w:space="0" w:color="auto"/>
            </w:tcBorders>
            <w:shd w:val="clear" w:color="auto" w:fill="auto"/>
            <w:vAlign w:val="center"/>
          </w:tcPr>
          <w:p w14:paraId="13B28733" w14:textId="77777777" w:rsidR="001366BB" w:rsidRPr="002B2059" w:rsidRDefault="001366BB" w:rsidP="000C3CA4">
            <w:pPr>
              <w:spacing w:line="254" w:lineRule="auto"/>
              <w:jc w:val="center"/>
              <w:rPr>
                <w:rFonts w:ascii="Times New Roman" w:hAnsi="Times New Roman" w:cs="Times New Roman"/>
                <w:sz w:val="27"/>
                <w:szCs w:val="27"/>
              </w:rPr>
            </w:pPr>
            <w:r w:rsidRPr="002B2059">
              <w:rPr>
                <w:rFonts w:ascii="Times New Roman" w:hAnsi="Times New Roman" w:cs="Times New Roman"/>
                <w:sz w:val="27"/>
                <w:szCs w:val="27"/>
              </w:rPr>
              <w:t>Не подлежит установлению</w:t>
            </w:r>
          </w:p>
        </w:tc>
        <w:tc>
          <w:tcPr>
            <w:tcW w:w="2029" w:type="dxa"/>
            <w:gridSpan w:val="2"/>
            <w:tcBorders>
              <w:left w:val="single" w:sz="4" w:space="0" w:color="auto"/>
              <w:right w:val="single" w:sz="4" w:space="0" w:color="auto"/>
            </w:tcBorders>
            <w:shd w:val="clear" w:color="auto" w:fill="auto"/>
            <w:vAlign w:val="center"/>
          </w:tcPr>
          <w:p w14:paraId="42F96CAB" w14:textId="77777777" w:rsidR="001366BB" w:rsidRPr="002B2059" w:rsidRDefault="001366BB" w:rsidP="000C3CA4">
            <w:pPr>
              <w:spacing w:line="256" w:lineRule="auto"/>
              <w:jc w:val="center"/>
              <w:rPr>
                <w:rFonts w:ascii="Times New Roman" w:hAnsi="Times New Roman" w:cs="Times New Roman"/>
                <w:sz w:val="27"/>
                <w:szCs w:val="27"/>
              </w:rPr>
            </w:pPr>
            <w:r w:rsidRPr="002B2059">
              <w:rPr>
                <w:rFonts w:ascii="Times New Roman" w:hAnsi="Times New Roman" w:cs="Times New Roman"/>
                <w:sz w:val="27"/>
                <w:szCs w:val="27"/>
              </w:rPr>
              <w:t>Не более 0.5</w:t>
            </w:r>
          </w:p>
        </w:tc>
      </w:tr>
      <w:tr w:rsidR="001366BB" w:rsidRPr="002B2059" w14:paraId="0C7761B8" w14:textId="77777777" w:rsidTr="001366BB">
        <w:trPr>
          <w:gridBefore w:val="1"/>
          <w:wBefore w:w="36" w:type="dxa"/>
          <w:jc w:val="center"/>
        </w:trPr>
        <w:tc>
          <w:tcPr>
            <w:tcW w:w="2891" w:type="dxa"/>
            <w:gridSpan w:val="2"/>
            <w:tcBorders>
              <w:left w:val="single" w:sz="4" w:space="0" w:color="auto"/>
              <w:right w:val="single" w:sz="4" w:space="0" w:color="auto"/>
            </w:tcBorders>
            <w:shd w:val="clear" w:color="auto" w:fill="auto"/>
            <w:vAlign w:val="center"/>
          </w:tcPr>
          <w:p w14:paraId="7DF5618D" w14:textId="77777777" w:rsidR="001366BB" w:rsidRPr="002B2059" w:rsidRDefault="001366BB" w:rsidP="000C3CA4">
            <w:pPr>
              <w:autoSpaceDE w:val="0"/>
              <w:autoSpaceDN w:val="0"/>
              <w:adjustRightInd w:val="0"/>
              <w:jc w:val="center"/>
              <w:rPr>
                <w:rFonts w:ascii="Times New Roman" w:eastAsia="Calibri" w:hAnsi="Times New Roman" w:cs="Times New Roman"/>
                <w:sz w:val="27"/>
                <w:szCs w:val="27"/>
              </w:rPr>
            </w:pPr>
            <w:r w:rsidRPr="002B2059">
              <w:rPr>
                <w:rFonts w:ascii="Times New Roman" w:eastAsia="Calibri" w:hAnsi="Times New Roman" w:cs="Times New Roman"/>
                <w:sz w:val="27"/>
                <w:szCs w:val="27"/>
              </w:rPr>
              <w:t>Хранение автотранспорта</w:t>
            </w:r>
          </w:p>
        </w:tc>
        <w:tc>
          <w:tcPr>
            <w:tcW w:w="2191" w:type="dxa"/>
            <w:gridSpan w:val="4"/>
            <w:tcBorders>
              <w:left w:val="single" w:sz="4" w:space="0" w:color="auto"/>
              <w:right w:val="single" w:sz="4" w:space="0" w:color="auto"/>
            </w:tcBorders>
            <w:shd w:val="clear" w:color="auto" w:fill="auto"/>
            <w:vAlign w:val="center"/>
          </w:tcPr>
          <w:p w14:paraId="49AC5CED" w14:textId="77777777" w:rsidR="001366BB" w:rsidRPr="002B2059" w:rsidRDefault="001366BB" w:rsidP="000C3CA4">
            <w:pPr>
              <w:jc w:val="center"/>
              <w:rPr>
                <w:rFonts w:ascii="Times New Roman" w:hAnsi="Times New Roman" w:cs="Times New Roman"/>
                <w:sz w:val="27"/>
                <w:szCs w:val="27"/>
              </w:rPr>
            </w:pPr>
            <w:r w:rsidRPr="002B2059">
              <w:rPr>
                <w:rFonts w:ascii="Times New Roman" w:hAnsi="Times New Roman" w:cs="Times New Roman"/>
                <w:sz w:val="27"/>
                <w:szCs w:val="27"/>
              </w:rPr>
              <w:t>0,003 га</w:t>
            </w:r>
          </w:p>
        </w:tc>
        <w:tc>
          <w:tcPr>
            <w:tcW w:w="2032" w:type="dxa"/>
            <w:tcBorders>
              <w:left w:val="single" w:sz="4" w:space="0" w:color="auto"/>
              <w:right w:val="single" w:sz="4" w:space="0" w:color="auto"/>
            </w:tcBorders>
            <w:shd w:val="clear" w:color="auto" w:fill="auto"/>
            <w:vAlign w:val="center"/>
          </w:tcPr>
          <w:p w14:paraId="7475CFEE" w14:textId="77777777" w:rsidR="001366BB" w:rsidRPr="002B2059" w:rsidRDefault="001366BB" w:rsidP="000C3CA4">
            <w:pPr>
              <w:spacing w:line="254" w:lineRule="auto"/>
              <w:jc w:val="center"/>
              <w:rPr>
                <w:rFonts w:ascii="Times New Roman" w:hAnsi="Times New Roman" w:cs="Times New Roman"/>
                <w:sz w:val="27"/>
                <w:szCs w:val="27"/>
              </w:rPr>
            </w:pPr>
            <w:r w:rsidRPr="002B2059">
              <w:rPr>
                <w:rFonts w:ascii="Times New Roman" w:hAnsi="Times New Roman" w:cs="Times New Roman"/>
                <w:sz w:val="27"/>
                <w:szCs w:val="27"/>
              </w:rPr>
              <w:t>Не подлежит установлению</w:t>
            </w:r>
          </w:p>
        </w:tc>
        <w:tc>
          <w:tcPr>
            <w:tcW w:w="2029" w:type="dxa"/>
            <w:gridSpan w:val="2"/>
            <w:tcBorders>
              <w:left w:val="single" w:sz="4" w:space="0" w:color="auto"/>
              <w:right w:val="single" w:sz="4" w:space="0" w:color="auto"/>
            </w:tcBorders>
            <w:shd w:val="clear" w:color="auto" w:fill="auto"/>
            <w:vAlign w:val="center"/>
          </w:tcPr>
          <w:p w14:paraId="66B6C383" w14:textId="77777777" w:rsidR="001366BB" w:rsidRPr="002B2059" w:rsidRDefault="001366BB" w:rsidP="000C3CA4">
            <w:pPr>
              <w:jc w:val="center"/>
              <w:rPr>
                <w:rFonts w:ascii="Times New Roman" w:hAnsi="Times New Roman" w:cs="Times New Roman"/>
                <w:sz w:val="27"/>
                <w:szCs w:val="27"/>
              </w:rPr>
            </w:pPr>
            <w:r w:rsidRPr="002B2059">
              <w:rPr>
                <w:rFonts w:ascii="Times New Roman" w:hAnsi="Times New Roman" w:cs="Times New Roman"/>
                <w:sz w:val="27"/>
                <w:szCs w:val="27"/>
              </w:rPr>
              <w:t>Не более 0.7</w:t>
            </w:r>
          </w:p>
        </w:tc>
      </w:tr>
      <w:tr w:rsidR="001366BB" w:rsidRPr="002B2059" w14:paraId="6CD47BC6" w14:textId="77777777" w:rsidTr="001366BB">
        <w:trPr>
          <w:gridBefore w:val="1"/>
          <w:wBefore w:w="36" w:type="dxa"/>
          <w:jc w:val="center"/>
        </w:trPr>
        <w:tc>
          <w:tcPr>
            <w:tcW w:w="2891" w:type="dxa"/>
            <w:gridSpan w:val="2"/>
            <w:tcBorders>
              <w:left w:val="single" w:sz="4" w:space="0" w:color="auto"/>
              <w:right w:val="single" w:sz="4" w:space="0" w:color="auto"/>
            </w:tcBorders>
            <w:shd w:val="clear" w:color="auto" w:fill="auto"/>
            <w:vAlign w:val="center"/>
          </w:tcPr>
          <w:p w14:paraId="5AEC7D40" w14:textId="77777777" w:rsidR="001366BB" w:rsidRPr="002B2059" w:rsidRDefault="001366BB" w:rsidP="000C3CA4">
            <w:pPr>
              <w:jc w:val="center"/>
              <w:rPr>
                <w:rFonts w:ascii="Times New Roman" w:hAnsi="Times New Roman" w:cs="Times New Roman"/>
                <w:sz w:val="27"/>
                <w:szCs w:val="27"/>
              </w:rPr>
            </w:pPr>
            <w:r w:rsidRPr="002B2059">
              <w:rPr>
                <w:rFonts w:ascii="Times New Roman" w:eastAsia="Calibri" w:hAnsi="Times New Roman" w:cs="Times New Roman"/>
                <w:sz w:val="27"/>
                <w:szCs w:val="27"/>
              </w:rPr>
              <w:t>Размещение гаражей для собственных нужд</w:t>
            </w:r>
          </w:p>
        </w:tc>
        <w:tc>
          <w:tcPr>
            <w:tcW w:w="2191" w:type="dxa"/>
            <w:gridSpan w:val="4"/>
            <w:tcBorders>
              <w:left w:val="single" w:sz="4" w:space="0" w:color="auto"/>
              <w:right w:val="single" w:sz="4" w:space="0" w:color="auto"/>
            </w:tcBorders>
            <w:shd w:val="clear" w:color="auto" w:fill="auto"/>
            <w:vAlign w:val="center"/>
          </w:tcPr>
          <w:p w14:paraId="3D8DDCF0" w14:textId="77777777" w:rsidR="001366BB" w:rsidRPr="002B2059" w:rsidRDefault="001366BB" w:rsidP="000C3CA4">
            <w:pPr>
              <w:jc w:val="center"/>
              <w:rPr>
                <w:rFonts w:ascii="Times New Roman" w:hAnsi="Times New Roman" w:cs="Times New Roman"/>
                <w:sz w:val="27"/>
                <w:szCs w:val="27"/>
              </w:rPr>
            </w:pPr>
            <w:r w:rsidRPr="002B2059">
              <w:rPr>
                <w:rFonts w:ascii="Times New Roman" w:hAnsi="Times New Roman" w:cs="Times New Roman"/>
                <w:sz w:val="27"/>
                <w:szCs w:val="27"/>
              </w:rPr>
              <w:t>0,003га</w:t>
            </w:r>
          </w:p>
        </w:tc>
        <w:tc>
          <w:tcPr>
            <w:tcW w:w="4061" w:type="dxa"/>
            <w:gridSpan w:val="3"/>
            <w:tcBorders>
              <w:left w:val="single" w:sz="4" w:space="0" w:color="auto"/>
              <w:right w:val="single" w:sz="4" w:space="0" w:color="auto"/>
            </w:tcBorders>
            <w:shd w:val="clear" w:color="auto" w:fill="auto"/>
            <w:vAlign w:val="center"/>
          </w:tcPr>
          <w:p w14:paraId="0661B11E" w14:textId="77777777" w:rsidR="001366BB" w:rsidRPr="002B2059" w:rsidRDefault="001366BB" w:rsidP="000C3CA4">
            <w:pPr>
              <w:jc w:val="center"/>
              <w:rPr>
                <w:rFonts w:ascii="Times New Roman" w:hAnsi="Times New Roman" w:cs="Times New Roman"/>
                <w:sz w:val="27"/>
                <w:szCs w:val="27"/>
              </w:rPr>
            </w:pPr>
            <w:r w:rsidRPr="002B2059">
              <w:rPr>
                <w:rFonts w:ascii="Times New Roman" w:hAnsi="Times New Roman" w:cs="Times New Roman"/>
                <w:sz w:val="27"/>
                <w:szCs w:val="27"/>
              </w:rPr>
              <w:t>Не подлежит установлению</w:t>
            </w:r>
          </w:p>
        </w:tc>
      </w:tr>
      <w:tr w:rsidR="001366BB" w:rsidRPr="002B2059" w14:paraId="57AD6E7C" w14:textId="77777777" w:rsidTr="001366BB">
        <w:trPr>
          <w:gridBefore w:val="1"/>
          <w:wBefore w:w="36" w:type="dxa"/>
          <w:trHeight w:val="687"/>
          <w:jc w:val="center"/>
        </w:trPr>
        <w:tc>
          <w:tcPr>
            <w:tcW w:w="2891" w:type="dxa"/>
            <w:gridSpan w:val="2"/>
            <w:tcBorders>
              <w:left w:val="single" w:sz="4" w:space="0" w:color="auto"/>
              <w:right w:val="single" w:sz="4" w:space="0" w:color="auto"/>
            </w:tcBorders>
            <w:shd w:val="clear" w:color="auto" w:fill="auto"/>
            <w:vAlign w:val="center"/>
          </w:tcPr>
          <w:p w14:paraId="2E9D5DC2" w14:textId="77777777" w:rsidR="001366BB" w:rsidRPr="002B2059" w:rsidRDefault="001366BB" w:rsidP="000C3CA4">
            <w:pPr>
              <w:jc w:val="center"/>
              <w:rPr>
                <w:rFonts w:ascii="Times New Roman" w:hAnsi="Times New Roman" w:cs="Times New Roman"/>
                <w:sz w:val="27"/>
                <w:szCs w:val="27"/>
              </w:rPr>
            </w:pPr>
            <w:r w:rsidRPr="002B2059">
              <w:rPr>
                <w:rFonts w:ascii="Times New Roman" w:hAnsi="Times New Roman" w:cs="Times New Roman"/>
                <w:sz w:val="27"/>
                <w:szCs w:val="27"/>
              </w:rPr>
              <w:t>Улично-дорожная сеть</w:t>
            </w:r>
          </w:p>
        </w:tc>
        <w:tc>
          <w:tcPr>
            <w:tcW w:w="6252" w:type="dxa"/>
            <w:gridSpan w:val="7"/>
            <w:tcBorders>
              <w:left w:val="single" w:sz="4" w:space="0" w:color="auto"/>
              <w:right w:val="single" w:sz="4" w:space="0" w:color="auto"/>
            </w:tcBorders>
            <w:shd w:val="clear" w:color="auto" w:fill="auto"/>
            <w:vAlign w:val="center"/>
          </w:tcPr>
          <w:p w14:paraId="662294A5" w14:textId="77777777" w:rsidR="001366BB" w:rsidRPr="002B2059" w:rsidRDefault="001366BB" w:rsidP="000C3CA4">
            <w:pPr>
              <w:jc w:val="center"/>
              <w:rPr>
                <w:rFonts w:ascii="Times New Roman" w:hAnsi="Times New Roman" w:cs="Times New Roman"/>
                <w:sz w:val="27"/>
                <w:szCs w:val="27"/>
              </w:rPr>
            </w:pPr>
            <w:r w:rsidRPr="002B2059">
              <w:rPr>
                <w:rFonts w:ascii="Times New Roman" w:hAnsi="Times New Roman" w:cs="Times New Roman"/>
                <w:sz w:val="27"/>
                <w:szCs w:val="27"/>
              </w:rPr>
              <w:t>Не подлежит установлению</w:t>
            </w:r>
          </w:p>
        </w:tc>
      </w:tr>
      <w:tr w:rsidR="001366BB" w:rsidRPr="002B2059" w14:paraId="1A4F1FF2" w14:textId="77777777" w:rsidTr="001366BB">
        <w:trPr>
          <w:gridBefore w:val="1"/>
          <w:wBefore w:w="36" w:type="dxa"/>
          <w:trHeight w:val="481"/>
          <w:jc w:val="center"/>
        </w:trPr>
        <w:tc>
          <w:tcPr>
            <w:tcW w:w="2891" w:type="dxa"/>
            <w:gridSpan w:val="2"/>
            <w:tcBorders>
              <w:left w:val="single" w:sz="4" w:space="0" w:color="auto"/>
              <w:right w:val="single" w:sz="4" w:space="0" w:color="auto"/>
            </w:tcBorders>
            <w:shd w:val="clear" w:color="auto" w:fill="auto"/>
            <w:vAlign w:val="center"/>
          </w:tcPr>
          <w:p w14:paraId="33745E25" w14:textId="77777777" w:rsidR="001366BB" w:rsidRPr="002B2059" w:rsidRDefault="001366BB" w:rsidP="000C3CA4">
            <w:pPr>
              <w:jc w:val="center"/>
              <w:rPr>
                <w:rFonts w:ascii="Times New Roman" w:hAnsi="Times New Roman" w:cs="Times New Roman"/>
                <w:sz w:val="27"/>
                <w:szCs w:val="27"/>
              </w:rPr>
            </w:pPr>
            <w:r w:rsidRPr="002B2059">
              <w:rPr>
                <w:rFonts w:ascii="Times New Roman" w:hAnsi="Times New Roman" w:cs="Times New Roman"/>
                <w:sz w:val="27"/>
                <w:szCs w:val="27"/>
              </w:rPr>
              <w:t>Благоустройство территории</w:t>
            </w:r>
          </w:p>
        </w:tc>
        <w:tc>
          <w:tcPr>
            <w:tcW w:w="6252" w:type="dxa"/>
            <w:gridSpan w:val="7"/>
            <w:tcBorders>
              <w:left w:val="single" w:sz="4" w:space="0" w:color="auto"/>
              <w:right w:val="single" w:sz="4" w:space="0" w:color="auto"/>
            </w:tcBorders>
            <w:shd w:val="clear" w:color="auto" w:fill="auto"/>
            <w:vAlign w:val="center"/>
          </w:tcPr>
          <w:p w14:paraId="124C75C7" w14:textId="77777777" w:rsidR="001366BB" w:rsidRPr="002B2059" w:rsidRDefault="001366BB" w:rsidP="000C3CA4">
            <w:pPr>
              <w:jc w:val="center"/>
              <w:rPr>
                <w:rFonts w:ascii="Times New Roman" w:hAnsi="Times New Roman" w:cs="Times New Roman"/>
                <w:sz w:val="27"/>
                <w:szCs w:val="27"/>
              </w:rPr>
            </w:pPr>
            <w:r w:rsidRPr="002B2059">
              <w:rPr>
                <w:rFonts w:ascii="Times New Roman" w:hAnsi="Times New Roman" w:cs="Times New Roman"/>
                <w:sz w:val="27"/>
                <w:szCs w:val="27"/>
              </w:rPr>
              <w:t>Не подлежит установлению</w:t>
            </w:r>
          </w:p>
        </w:tc>
      </w:tr>
      <w:tr w:rsidR="001366BB" w:rsidRPr="002B2059" w14:paraId="4CCCC483" w14:textId="77777777" w:rsidTr="001366BB">
        <w:trPr>
          <w:gridBefore w:val="1"/>
          <w:wBefore w:w="36" w:type="dxa"/>
          <w:trHeight w:val="481"/>
          <w:jc w:val="center"/>
        </w:trPr>
        <w:tc>
          <w:tcPr>
            <w:tcW w:w="2891" w:type="dxa"/>
            <w:gridSpan w:val="2"/>
            <w:tcBorders>
              <w:left w:val="single" w:sz="4" w:space="0" w:color="auto"/>
              <w:right w:val="single" w:sz="4" w:space="0" w:color="auto"/>
            </w:tcBorders>
            <w:shd w:val="clear" w:color="auto" w:fill="auto"/>
            <w:vAlign w:val="center"/>
          </w:tcPr>
          <w:p w14:paraId="688959C8" w14:textId="77777777" w:rsidR="001366BB" w:rsidRPr="002B2059" w:rsidRDefault="001366BB" w:rsidP="000C3CA4">
            <w:pPr>
              <w:jc w:val="center"/>
              <w:rPr>
                <w:rFonts w:ascii="Times New Roman" w:hAnsi="Times New Roman" w:cs="Times New Roman"/>
                <w:sz w:val="27"/>
                <w:szCs w:val="27"/>
              </w:rPr>
            </w:pPr>
            <w:r w:rsidRPr="002B2059">
              <w:rPr>
                <w:rFonts w:ascii="Times New Roman" w:hAnsi="Times New Roman" w:cs="Times New Roman"/>
                <w:sz w:val="27"/>
                <w:szCs w:val="27"/>
              </w:rPr>
              <w:t>Связь</w:t>
            </w:r>
          </w:p>
        </w:tc>
        <w:tc>
          <w:tcPr>
            <w:tcW w:w="2033" w:type="dxa"/>
            <w:gridSpan w:val="2"/>
            <w:tcBorders>
              <w:left w:val="single" w:sz="4" w:space="0" w:color="auto"/>
              <w:right w:val="single" w:sz="4" w:space="0" w:color="auto"/>
            </w:tcBorders>
            <w:shd w:val="clear" w:color="auto" w:fill="auto"/>
            <w:vAlign w:val="center"/>
          </w:tcPr>
          <w:p w14:paraId="784649CF" w14:textId="77777777" w:rsidR="001366BB" w:rsidRPr="002B2059" w:rsidRDefault="001366BB" w:rsidP="000C3CA4">
            <w:pPr>
              <w:jc w:val="center"/>
              <w:rPr>
                <w:rFonts w:ascii="Times New Roman" w:hAnsi="Times New Roman" w:cs="Times New Roman"/>
                <w:sz w:val="27"/>
                <w:szCs w:val="27"/>
              </w:rPr>
            </w:pPr>
            <w:r w:rsidRPr="002B2059">
              <w:rPr>
                <w:rFonts w:ascii="Times New Roman" w:hAnsi="Times New Roman" w:cs="Times New Roman"/>
                <w:sz w:val="27"/>
                <w:szCs w:val="27"/>
              </w:rPr>
              <w:t>0,03 га</w:t>
            </w:r>
          </w:p>
        </w:tc>
        <w:tc>
          <w:tcPr>
            <w:tcW w:w="4219" w:type="dxa"/>
            <w:gridSpan w:val="5"/>
            <w:tcBorders>
              <w:left w:val="single" w:sz="4" w:space="0" w:color="auto"/>
              <w:right w:val="single" w:sz="4" w:space="0" w:color="auto"/>
            </w:tcBorders>
            <w:shd w:val="clear" w:color="auto" w:fill="auto"/>
            <w:vAlign w:val="center"/>
          </w:tcPr>
          <w:p w14:paraId="3B8A8994" w14:textId="77777777" w:rsidR="001366BB" w:rsidRPr="002B2059" w:rsidRDefault="001366BB" w:rsidP="000C3CA4">
            <w:pPr>
              <w:jc w:val="center"/>
              <w:rPr>
                <w:rFonts w:ascii="Times New Roman" w:hAnsi="Times New Roman" w:cs="Times New Roman"/>
                <w:sz w:val="27"/>
                <w:szCs w:val="27"/>
              </w:rPr>
            </w:pPr>
            <w:r w:rsidRPr="002B2059">
              <w:rPr>
                <w:rFonts w:ascii="Times New Roman" w:hAnsi="Times New Roman" w:cs="Times New Roman"/>
                <w:sz w:val="27"/>
                <w:szCs w:val="27"/>
              </w:rPr>
              <w:t>Не подлежит установлению</w:t>
            </w:r>
          </w:p>
        </w:tc>
      </w:tr>
      <w:tr w:rsidR="001366BB" w:rsidRPr="002B2059" w14:paraId="59957CBA" w14:textId="77777777" w:rsidTr="001366BB">
        <w:trPr>
          <w:gridBefore w:val="1"/>
          <w:wBefore w:w="36" w:type="dxa"/>
          <w:trHeight w:val="481"/>
          <w:jc w:val="center"/>
        </w:trPr>
        <w:tc>
          <w:tcPr>
            <w:tcW w:w="2891" w:type="dxa"/>
            <w:gridSpan w:val="2"/>
            <w:tcBorders>
              <w:left w:val="single" w:sz="4" w:space="0" w:color="auto"/>
              <w:right w:val="single" w:sz="4" w:space="0" w:color="auto"/>
            </w:tcBorders>
            <w:shd w:val="clear" w:color="auto" w:fill="auto"/>
            <w:vAlign w:val="center"/>
          </w:tcPr>
          <w:p w14:paraId="669BB5F2" w14:textId="77777777" w:rsidR="001366BB" w:rsidRPr="002B2059" w:rsidRDefault="001366BB" w:rsidP="000C3CA4">
            <w:pPr>
              <w:jc w:val="center"/>
              <w:rPr>
                <w:rFonts w:ascii="Times New Roman" w:hAnsi="Times New Roman" w:cs="Times New Roman"/>
                <w:sz w:val="27"/>
                <w:szCs w:val="27"/>
              </w:rPr>
            </w:pPr>
            <w:r w:rsidRPr="002B2059">
              <w:rPr>
                <w:rFonts w:ascii="Times New Roman" w:hAnsi="Times New Roman" w:cs="Times New Roman"/>
                <w:sz w:val="27"/>
                <w:szCs w:val="27"/>
              </w:rPr>
              <w:t>Стоянка транспортных средств</w:t>
            </w:r>
          </w:p>
        </w:tc>
        <w:tc>
          <w:tcPr>
            <w:tcW w:w="6252" w:type="dxa"/>
            <w:gridSpan w:val="7"/>
            <w:tcBorders>
              <w:left w:val="single" w:sz="4" w:space="0" w:color="auto"/>
              <w:right w:val="single" w:sz="4" w:space="0" w:color="auto"/>
            </w:tcBorders>
            <w:shd w:val="clear" w:color="auto" w:fill="auto"/>
            <w:vAlign w:val="center"/>
          </w:tcPr>
          <w:p w14:paraId="7E9FF561" w14:textId="77777777" w:rsidR="001366BB" w:rsidRPr="002B2059" w:rsidRDefault="001366BB" w:rsidP="000C3CA4">
            <w:pPr>
              <w:jc w:val="center"/>
              <w:rPr>
                <w:rFonts w:ascii="Times New Roman" w:hAnsi="Times New Roman" w:cs="Times New Roman"/>
                <w:sz w:val="27"/>
                <w:szCs w:val="27"/>
              </w:rPr>
            </w:pPr>
            <w:r w:rsidRPr="002B2059">
              <w:rPr>
                <w:rFonts w:ascii="Times New Roman" w:hAnsi="Times New Roman" w:cs="Times New Roman"/>
                <w:sz w:val="27"/>
                <w:szCs w:val="27"/>
              </w:rPr>
              <w:t>Не подлежит установлению</w:t>
            </w:r>
          </w:p>
        </w:tc>
      </w:tr>
      <w:tr w:rsidR="001366BB" w:rsidRPr="002B2059" w14:paraId="3E6CFA9B" w14:textId="77777777" w:rsidTr="001366BB">
        <w:trPr>
          <w:gridAfter w:val="1"/>
          <w:wAfter w:w="53" w:type="dxa"/>
          <w:jc w:val="center"/>
        </w:trPr>
        <w:tc>
          <w:tcPr>
            <w:tcW w:w="9126"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14:paraId="56DEDA63" w14:textId="77777777" w:rsidR="001366BB" w:rsidRPr="002B2059" w:rsidRDefault="001366BB" w:rsidP="000C3CA4">
            <w:pPr>
              <w:spacing w:after="0" w:line="240" w:lineRule="auto"/>
              <w:jc w:val="center"/>
              <w:rPr>
                <w:rFonts w:ascii="Times New Roman" w:eastAsia="Times New Roman" w:hAnsi="Times New Roman" w:cs="Times New Roman"/>
                <w:sz w:val="27"/>
                <w:szCs w:val="27"/>
              </w:rPr>
            </w:pPr>
            <w:r w:rsidRPr="002B2059">
              <w:rPr>
                <w:rFonts w:ascii="Times New Roman" w:eastAsia="Times New Roman" w:hAnsi="Times New Roman" w:cs="Times New Roman"/>
                <w:sz w:val="27"/>
                <w:szCs w:val="27"/>
              </w:rPr>
              <w:t>Вспомогательные виды разрешенного использования</w:t>
            </w:r>
          </w:p>
        </w:tc>
      </w:tr>
      <w:tr w:rsidR="001366BB" w:rsidRPr="002B2059" w14:paraId="0238CAC0" w14:textId="77777777" w:rsidTr="001366BB">
        <w:trPr>
          <w:gridBefore w:val="2"/>
          <w:wBefore w:w="45" w:type="dxa"/>
          <w:jc w:val="center"/>
        </w:trPr>
        <w:tc>
          <w:tcPr>
            <w:tcW w:w="2891" w:type="dxa"/>
            <w:gridSpan w:val="2"/>
            <w:tcBorders>
              <w:right w:val="single" w:sz="4" w:space="0" w:color="auto"/>
            </w:tcBorders>
            <w:shd w:val="clear" w:color="auto" w:fill="auto"/>
            <w:vAlign w:val="center"/>
          </w:tcPr>
          <w:p w14:paraId="75D6E2B3" w14:textId="77777777" w:rsidR="001366BB" w:rsidRPr="002B2059" w:rsidRDefault="001366BB" w:rsidP="000C3CA4">
            <w:pPr>
              <w:spacing w:after="0" w:line="240" w:lineRule="auto"/>
              <w:jc w:val="center"/>
              <w:rPr>
                <w:rFonts w:ascii="Times New Roman" w:eastAsia="Times New Roman" w:hAnsi="Times New Roman" w:cs="Times New Roman"/>
                <w:sz w:val="27"/>
                <w:szCs w:val="27"/>
              </w:rPr>
            </w:pPr>
            <w:r w:rsidRPr="002B2059">
              <w:rPr>
                <w:rFonts w:ascii="Times New Roman" w:eastAsia="Calibri" w:hAnsi="Times New Roman" w:cs="Times New Roman"/>
                <w:sz w:val="27"/>
                <w:szCs w:val="27"/>
              </w:rPr>
              <w:t>Автомобильные мойки</w:t>
            </w:r>
          </w:p>
        </w:tc>
        <w:tc>
          <w:tcPr>
            <w:tcW w:w="2182" w:type="dxa"/>
            <w:gridSpan w:val="3"/>
            <w:tcBorders>
              <w:left w:val="single" w:sz="4" w:space="0" w:color="auto"/>
            </w:tcBorders>
            <w:shd w:val="clear" w:color="auto" w:fill="auto"/>
            <w:vAlign w:val="center"/>
          </w:tcPr>
          <w:p w14:paraId="4FC3D76D" w14:textId="77777777" w:rsidR="001366BB" w:rsidRPr="002B2059" w:rsidRDefault="001366BB" w:rsidP="000C3CA4">
            <w:pPr>
              <w:spacing w:after="0" w:line="256" w:lineRule="auto"/>
              <w:jc w:val="center"/>
              <w:rPr>
                <w:rFonts w:ascii="Times New Roman" w:eastAsia="Times New Roman" w:hAnsi="Times New Roman" w:cs="Times New Roman"/>
                <w:sz w:val="27"/>
                <w:szCs w:val="27"/>
              </w:rPr>
            </w:pPr>
            <w:r w:rsidRPr="002B2059">
              <w:rPr>
                <w:rFonts w:ascii="Times New Roman" w:eastAsia="Times New Roman" w:hAnsi="Times New Roman" w:cs="Times New Roman"/>
                <w:sz w:val="27"/>
                <w:szCs w:val="27"/>
              </w:rPr>
              <w:t>0,05 га</w:t>
            </w:r>
          </w:p>
        </w:tc>
        <w:tc>
          <w:tcPr>
            <w:tcW w:w="2032" w:type="dxa"/>
            <w:tcBorders>
              <w:left w:val="single" w:sz="4" w:space="0" w:color="auto"/>
            </w:tcBorders>
            <w:shd w:val="clear" w:color="auto" w:fill="auto"/>
            <w:vAlign w:val="center"/>
          </w:tcPr>
          <w:p w14:paraId="272C47BE" w14:textId="77777777" w:rsidR="001366BB" w:rsidRPr="002B2059" w:rsidRDefault="001366BB" w:rsidP="000C3CA4">
            <w:pPr>
              <w:spacing w:after="0" w:line="256" w:lineRule="auto"/>
              <w:jc w:val="center"/>
              <w:rPr>
                <w:rFonts w:ascii="Times New Roman" w:eastAsia="Times New Roman" w:hAnsi="Times New Roman" w:cs="Times New Roman"/>
                <w:sz w:val="27"/>
                <w:szCs w:val="27"/>
              </w:rPr>
            </w:pPr>
            <w:r w:rsidRPr="002B2059">
              <w:rPr>
                <w:rFonts w:ascii="Times New Roman" w:eastAsia="Times New Roman" w:hAnsi="Times New Roman" w:cs="Times New Roman"/>
                <w:sz w:val="27"/>
                <w:szCs w:val="27"/>
              </w:rPr>
              <w:t>Не подлежит установлению</w:t>
            </w:r>
          </w:p>
        </w:tc>
        <w:tc>
          <w:tcPr>
            <w:tcW w:w="2029" w:type="dxa"/>
            <w:gridSpan w:val="2"/>
            <w:tcBorders>
              <w:left w:val="single" w:sz="4" w:space="0" w:color="auto"/>
            </w:tcBorders>
            <w:shd w:val="clear" w:color="auto" w:fill="auto"/>
            <w:vAlign w:val="center"/>
          </w:tcPr>
          <w:p w14:paraId="68C90103" w14:textId="77777777" w:rsidR="001366BB" w:rsidRPr="002B2059" w:rsidRDefault="001366BB" w:rsidP="000C3CA4">
            <w:pPr>
              <w:spacing w:after="0" w:line="256" w:lineRule="auto"/>
              <w:jc w:val="center"/>
              <w:rPr>
                <w:rFonts w:ascii="Times New Roman" w:eastAsia="Times New Roman" w:hAnsi="Times New Roman" w:cs="Times New Roman"/>
                <w:sz w:val="27"/>
                <w:szCs w:val="27"/>
              </w:rPr>
            </w:pPr>
            <w:r w:rsidRPr="002B2059">
              <w:rPr>
                <w:rFonts w:ascii="Times New Roman" w:hAnsi="Times New Roman" w:cs="Times New Roman"/>
                <w:sz w:val="27"/>
                <w:szCs w:val="27"/>
              </w:rPr>
              <w:t>Не более 0.7</w:t>
            </w:r>
          </w:p>
        </w:tc>
      </w:tr>
      <w:tr w:rsidR="001366BB" w:rsidRPr="002B2059" w14:paraId="13C783CD" w14:textId="77777777" w:rsidTr="001366BB">
        <w:trPr>
          <w:gridBefore w:val="1"/>
          <w:wBefore w:w="36" w:type="dxa"/>
          <w:jc w:val="center"/>
        </w:trPr>
        <w:tc>
          <w:tcPr>
            <w:tcW w:w="2891" w:type="dxa"/>
            <w:gridSpan w:val="2"/>
            <w:tcBorders>
              <w:left w:val="single" w:sz="4" w:space="0" w:color="auto"/>
              <w:right w:val="single" w:sz="4" w:space="0" w:color="auto"/>
            </w:tcBorders>
            <w:shd w:val="clear" w:color="auto" w:fill="auto"/>
            <w:vAlign w:val="center"/>
          </w:tcPr>
          <w:p w14:paraId="57C6E87D" w14:textId="77777777" w:rsidR="001366BB" w:rsidRPr="002B2059" w:rsidRDefault="001366BB" w:rsidP="000C3CA4">
            <w:pPr>
              <w:autoSpaceDE w:val="0"/>
              <w:autoSpaceDN w:val="0"/>
              <w:adjustRightInd w:val="0"/>
              <w:jc w:val="center"/>
              <w:rPr>
                <w:rFonts w:ascii="Times New Roman" w:hAnsi="Times New Roman" w:cs="Times New Roman"/>
                <w:sz w:val="27"/>
                <w:szCs w:val="27"/>
                <w:lang w:val="en-US"/>
              </w:rPr>
            </w:pPr>
            <w:r w:rsidRPr="002B2059">
              <w:rPr>
                <w:rFonts w:ascii="Times New Roman" w:eastAsia="Calibri" w:hAnsi="Times New Roman" w:cs="Times New Roman"/>
                <w:sz w:val="27"/>
                <w:szCs w:val="27"/>
              </w:rPr>
              <w:t>Ремонт автомобилей</w:t>
            </w:r>
          </w:p>
        </w:tc>
        <w:tc>
          <w:tcPr>
            <w:tcW w:w="2191" w:type="dxa"/>
            <w:gridSpan w:val="4"/>
            <w:tcBorders>
              <w:left w:val="single" w:sz="4" w:space="0" w:color="auto"/>
              <w:right w:val="single" w:sz="4" w:space="0" w:color="auto"/>
            </w:tcBorders>
            <w:shd w:val="clear" w:color="auto" w:fill="auto"/>
            <w:vAlign w:val="center"/>
          </w:tcPr>
          <w:p w14:paraId="04D1DADC" w14:textId="77777777" w:rsidR="001366BB" w:rsidRPr="002B2059" w:rsidRDefault="001366BB" w:rsidP="000C3CA4">
            <w:pPr>
              <w:spacing w:line="256" w:lineRule="auto"/>
              <w:jc w:val="center"/>
              <w:rPr>
                <w:rFonts w:ascii="Times New Roman" w:hAnsi="Times New Roman" w:cs="Times New Roman"/>
                <w:sz w:val="27"/>
                <w:szCs w:val="27"/>
              </w:rPr>
            </w:pPr>
            <w:r w:rsidRPr="002B2059">
              <w:rPr>
                <w:rFonts w:ascii="Times New Roman" w:hAnsi="Times New Roman" w:cs="Times New Roman"/>
                <w:sz w:val="27"/>
                <w:szCs w:val="27"/>
              </w:rPr>
              <w:t>0,05 га</w:t>
            </w:r>
          </w:p>
        </w:tc>
        <w:tc>
          <w:tcPr>
            <w:tcW w:w="2032" w:type="dxa"/>
            <w:tcBorders>
              <w:left w:val="single" w:sz="4" w:space="0" w:color="auto"/>
              <w:right w:val="single" w:sz="4" w:space="0" w:color="auto"/>
            </w:tcBorders>
            <w:shd w:val="clear" w:color="auto" w:fill="auto"/>
            <w:vAlign w:val="center"/>
          </w:tcPr>
          <w:p w14:paraId="01C5CD11" w14:textId="77777777" w:rsidR="001366BB" w:rsidRPr="002B2059" w:rsidRDefault="001366BB" w:rsidP="000C3CA4">
            <w:pPr>
              <w:spacing w:line="254" w:lineRule="auto"/>
              <w:jc w:val="center"/>
              <w:rPr>
                <w:rFonts w:ascii="Times New Roman" w:hAnsi="Times New Roman" w:cs="Times New Roman"/>
                <w:sz w:val="27"/>
                <w:szCs w:val="27"/>
              </w:rPr>
            </w:pPr>
            <w:r w:rsidRPr="002B2059">
              <w:rPr>
                <w:rFonts w:ascii="Times New Roman" w:hAnsi="Times New Roman" w:cs="Times New Roman"/>
                <w:sz w:val="27"/>
                <w:szCs w:val="27"/>
              </w:rPr>
              <w:t>Не подлежит установлению</w:t>
            </w:r>
          </w:p>
        </w:tc>
        <w:tc>
          <w:tcPr>
            <w:tcW w:w="2029" w:type="dxa"/>
            <w:gridSpan w:val="2"/>
            <w:tcBorders>
              <w:left w:val="single" w:sz="4" w:space="0" w:color="auto"/>
              <w:right w:val="single" w:sz="4" w:space="0" w:color="auto"/>
            </w:tcBorders>
            <w:shd w:val="clear" w:color="auto" w:fill="auto"/>
            <w:vAlign w:val="center"/>
          </w:tcPr>
          <w:p w14:paraId="1C58BFEC" w14:textId="77777777" w:rsidR="001366BB" w:rsidRPr="002B2059" w:rsidRDefault="001366BB" w:rsidP="000C3CA4">
            <w:pPr>
              <w:spacing w:line="256" w:lineRule="auto"/>
              <w:jc w:val="center"/>
              <w:rPr>
                <w:rFonts w:ascii="Times New Roman" w:hAnsi="Times New Roman" w:cs="Times New Roman"/>
                <w:sz w:val="27"/>
                <w:szCs w:val="27"/>
              </w:rPr>
            </w:pPr>
            <w:r w:rsidRPr="002B2059">
              <w:rPr>
                <w:rFonts w:ascii="Times New Roman" w:hAnsi="Times New Roman" w:cs="Times New Roman"/>
                <w:sz w:val="27"/>
                <w:szCs w:val="27"/>
              </w:rPr>
              <w:t>Не более 0.7</w:t>
            </w:r>
          </w:p>
        </w:tc>
      </w:tr>
      <w:tr w:rsidR="001366BB" w:rsidRPr="002B2059" w14:paraId="1F09B5B1" w14:textId="77777777" w:rsidTr="001366BB">
        <w:trPr>
          <w:gridBefore w:val="1"/>
          <w:wBefore w:w="36" w:type="dxa"/>
          <w:jc w:val="center"/>
        </w:trPr>
        <w:tc>
          <w:tcPr>
            <w:tcW w:w="2891" w:type="dxa"/>
            <w:gridSpan w:val="2"/>
            <w:tcBorders>
              <w:left w:val="single" w:sz="4" w:space="0" w:color="auto"/>
              <w:right w:val="single" w:sz="4" w:space="0" w:color="auto"/>
            </w:tcBorders>
            <w:shd w:val="clear" w:color="auto" w:fill="auto"/>
            <w:vAlign w:val="center"/>
          </w:tcPr>
          <w:p w14:paraId="68180964" w14:textId="77777777" w:rsidR="001366BB" w:rsidRPr="002B2059" w:rsidRDefault="001366BB" w:rsidP="000C3CA4">
            <w:pPr>
              <w:autoSpaceDE w:val="0"/>
              <w:autoSpaceDN w:val="0"/>
              <w:adjustRightInd w:val="0"/>
              <w:jc w:val="center"/>
              <w:rPr>
                <w:rFonts w:ascii="Times New Roman" w:eastAsia="Calibri" w:hAnsi="Times New Roman" w:cs="Times New Roman"/>
                <w:sz w:val="27"/>
                <w:szCs w:val="27"/>
              </w:rPr>
            </w:pPr>
            <w:r w:rsidRPr="002B2059">
              <w:rPr>
                <w:rFonts w:ascii="Times New Roman" w:eastAsia="Calibri" w:hAnsi="Times New Roman" w:cs="Times New Roman"/>
                <w:sz w:val="27"/>
                <w:szCs w:val="27"/>
              </w:rPr>
              <w:t>Заправка транспортных средств</w:t>
            </w:r>
          </w:p>
        </w:tc>
        <w:tc>
          <w:tcPr>
            <w:tcW w:w="2191" w:type="dxa"/>
            <w:gridSpan w:val="4"/>
            <w:tcBorders>
              <w:left w:val="single" w:sz="4" w:space="0" w:color="auto"/>
              <w:right w:val="single" w:sz="4" w:space="0" w:color="auto"/>
            </w:tcBorders>
            <w:shd w:val="clear" w:color="auto" w:fill="auto"/>
            <w:vAlign w:val="center"/>
          </w:tcPr>
          <w:p w14:paraId="7D2D2AD3" w14:textId="77777777" w:rsidR="001366BB" w:rsidRPr="002B2059" w:rsidRDefault="001366BB" w:rsidP="000C3CA4">
            <w:pPr>
              <w:jc w:val="center"/>
              <w:rPr>
                <w:rFonts w:ascii="Times New Roman" w:hAnsi="Times New Roman" w:cs="Times New Roman"/>
                <w:sz w:val="27"/>
                <w:szCs w:val="27"/>
              </w:rPr>
            </w:pPr>
            <w:r w:rsidRPr="002B2059">
              <w:rPr>
                <w:rFonts w:ascii="Times New Roman" w:hAnsi="Times New Roman" w:cs="Times New Roman"/>
                <w:sz w:val="27"/>
                <w:szCs w:val="27"/>
              </w:rPr>
              <w:t>0,05 га</w:t>
            </w:r>
          </w:p>
        </w:tc>
        <w:tc>
          <w:tcPr>
            <w:tcW w:w="2032" w:type="dxa"/>
            <w:tcBorders>
              <w:left w:val="single" w:sz="4" w:space="0" w:color="auto"/>
              <w:right w:val="single" w:sz="4" w:space="0" w:color="auto"/>
            </w:tcBorders>
            <w:shd w:val="clear" w:color="auto" w:fill="auto"/>
            <w:vAlign w:val="center"/>
          </w:tcPr>
          <w:p w14:paraId="48D0D743" w14:textId="77777777" w:rsidR="001366BB" w:rsidRPr="002B2059" w:rsidRDefault="001366BB" w:rsidP="000C3CA4">
            <w:pPr>
              <w:spacing w:line="254" w:lineRule="auto"/>
              <w:jc w:val="center"/>
              <w:rPr>
                <w:rFonts w:ascii="Times New Roman" w:hAnsi="Times New Roman" w:cs="Times New Roman"/>
                <w:sz w:val="27"/>
                <w:szCs w:val="27"/>
              </w:rPr>
            </w:pPr>
            <w:r w:rsidRPr="002B2059">
              <w:rPr>
                <w:rFonts w:ascii="Times New Roman" w:hAnsi="Times New Roman" w:cs="Times New Roman"/>
                <w:sz w:val="27"/>
                <w:szCs w:val="27"/>
              </w:rPr>
              <w:t>Не подлежит установлению</w:t>
            </w:r>
          </w:p>
        </w:tc>
        <w:tc>
          <w:tcPr>
            <w:tcW w:w="2029" w:type="dxa"/>
            <w:gridSpan w:val="2"/>
            <w:tcBorders>
              <w:left w:val="single" w:sz="4" w:space="0" w:color="auto"/>
              <w:right w:val="single" w:sz="4" w:space="0" w:color="auto"/>
            </w:tcBorders>
            <w:shd w:val="clear" w:color="auto" w:fill="auto"/>
            <w:vAlign w:val="center"/>
          </w:tcPr>
          <w:p w14:paraId="0EDF13DD" w14:textId="77777777" w:rsidR="001366BB" w:rsidRPr="002B2059" w:rsidRDefault="001366BB" w:rsidP="000C3CA4">
            <w:pPr>
              <w:jc w:val="center"/>
              <w:rPr>
                <w:rFonts w:ascii="Times New Roman" w:hAnsi="Times New Roman" w:cs="Times New Roman"/>
                <w:sz w:val="27"/>
                <w:szCs w:val="27"/>
              </w:rPr>
            </w:pPr>
            <w:r w:rsidRPr="002B2059">
              <w:rPr>
                <w:rFonts w:ascii="Times New Roman" w:hAnsi="Times New Roman" w:cs="Times New Roman"/>
                <w:sz w:val="27"/>
                <w:szCs w:val="27"/>
              </w:rPr>
              <w:t>Не более 0.7</w:t>
            </w:r>
          </w:p>
        </w:tc>
      </w:tr>
      <w:tr w:rsidR="001366BB" w:rsidRPr="002B2059" w14:paraId="61149F76" w14:textId="77777777" w:rsidTr="001366BB">
        <w:trPr>
          <w:gridBefore w:val="2"/>
          <w:wBefore w:w="45" w:type="dxa"/>
          <w:jc w:val="center"/>
        </w:trPr>
        <w:tc>
          <w:tcPr>
            <w:tcW w:w="9134" w:type="dxa"/>
            <w:gridSpan w:val="8"/>
            <w:shd w:val="clear" w:color="auto" w:fill="auto"/>
            <w:vAlign w:val="center"/>
          </w:tcPr>
          <w:p w14:paraId="528C07D0" w14:textId="77777777" w:rsidR="001366BB" w:rsidRPr="002B2059" w:rsidRDefault="001366BB" w:rsidP="000C3CA4">
            <w:pPr>
              <w:spacing w:after="0" w:line="252" w:lineRule="auto"/>
              <w:jc w:val="center"/>
              <w:rPr>
                <w:rFonts w:ascii="Times New Roman" w:eastAsia="Times New Roman" w:hAnsi="Times New Roman" w:cs="Times New Roman"/>
                <w:sz w:val="27"/>
                <w:szCs w:val="27"/>
              </w:rPr>
            </w:pPr>
            <w:r w:rsidRPr="002B2059">
              <w:rPr>
                <w:rFonts w:ascii="Times New Roman" w:hAnsi="Times New Roman" w:cs="Times New Roman"/>
                <w:sz w:val="27"/>
                <w:szCs w:val="27"/>
              </w:rPr>
              <w:t>Условно - разрешенные виды использования</w:t>
            </w:r>
          </w:p>
        </w:tc>
      </w:tr>
      <w:tr w:rsidR="001366BB" w:rsidRPr="002B2059" w14:paraId="3C347E85" w14:textId="77777777" w:rsidTr="001366BB">
        <w:trPr>
          <w:gridBefore w:val="2"/>
          <w:wBefore w:w="45" w:type="dxa"/>
          <w:jc w:val="center"/>
        </w:trPr>
        <w:tc>
          <w:tcPr>
            <w:tcW w:w="2891" w:type="dxa"/>
            <w:gridSpan w:val="2"/>
            <w:tcBorders>
              <w:top w:val="single" w:sz="4" w:space="0" w:color="000000"/>
              <w:left w:val="single" w:sz="4" w:space="0" w:color="000000"/>
              <w:bottom w:val="single" w:sz="4" w:space="0" w:color="000000"/>
              <w:right w:val="single" w:sz="4" w:space="0" w:color="auto"/>
            </w:tcBorders>
            <w:shd w:val="clear" w:color="auto" w:fill="auto"/>
            <w:vAlign w:val="center"/>
          </w:tcPr>
          <w:p w14:paraId="6F365718" w14:textId="77777777" w:rsidR="001366BB" w:rsidRPr="002B2059" w:rsidRDefault="001366BB" w:rsidP="000C3CA4">
            <w:pPr>
              <w:spacing w:after="0" w:line="240" w:lineRule="auto"/>
              <w:jc w:val="center"/>
              <w:rPr>
                <w:rFonts w:ascii="Times New Roman" w:eastAsia="Times New Roman" w:hAnsi="Times New Roman" w:cs="Times New Roman"/>
                <w:sz w:val="27"/>
                <w:szCs w:val="27"/>
              </w:rPr>
            </w:pPr>
            <w:r w:rsidRPr="002B2059">
              <w:rPr>
                <w:rFonts w:ascii="Times New Roman" w:hAnsi="Times New Roman" w:cs="Times New Roman"/>
                <w:sz w:val="27"/>
                <w:szCs w:val="27"/>
              </w:rPr>
              <w:t>Коммунальное обслуживание</w:t>
            </w:r>
          </w:p>
        </w:tc>
        <w:tc>
          <w:tcPr>
            <w:tcW w:w="6243" w:type="dxa"/>
            <w:gridSpan w:val="6"/>
            <w:tcBorders>
              <w:top w:val="single" w:sz="4" w:space="0" w:color="000000"/>
              <w:left w:val="single" w:sz="4" w:space="0" w:color="auto"/>
              <w:bottom w:val="single" w:sz="4" w:space="0" w:color="000000"/>
              <w:right w:val="single" w:sz="4" w:space="0" w:color="000000"/>
            </w:tcBorders>
            <w:shd w:val="clear" w:color="auto" w:fill="auto"/>
            <w:vAlign w:val="center"/>
          </w:tcPr>
          <w:p w14:paraId="12B81CC5" w14:textId="77777777" w:rsidR="001366BB" w:rsidRPr="002B2059" w:rsidRDefault="001366BB" w:rsidP="000C3CA4">
            <w:pPr>
              <w:spacing w:after="0" w:line="252" w:lineRule="auto"/>
              <w:jc w:val="center"/>
              <w:rPr>
                <w:rFonts w:ascii="Times New Roman" w:eastAsia="Times New Roman" w:hAnsi="Times New Roman" w:cs="Times New Roman"/>
                <w:sz w:val="27"/>
                <w:szCs w:val="27"/>
              </w:rPr>
            </w:pPr>
            <w:r w:rsidRPr="002B2059">
              <w:rPr>
                <w:rFonts w:ascii="Times New Roman" w:eastAsia="Times New Roman" w:hAnsi="Times New Roman" w:cs="Times New Roman"/>
                <w:sz w:val="27"/>
                <w:szCs w:val="27"/>
              </w:rPr>
              <w:t>Не подлежит установлению</w:t>
            </w:r>
          </w:p>
        </w:tc>
      </w:tr>
      <w:tr w:rsidR="001366BB" w:rsidRPr="002B2059" w14:paraId="58404323" w14:textId="77777777" w:rsidTr="001366BB">
        <w:trPr>
          <w:gridBefore w:val="2"/>
          <w:wBefore w:w="45" w:type="dxa"/>
          <w:trHeight w:val="1042"/>
          <w:jc w:val="center"/>
        </w:trPr>
        <w:tc>
          <w:tcPr>
            <w:tcW w:w="2891" w:type="dxa"/>
            <w:gridSpan w:val="2"/>
            <w:tcBorders>
              <w:top w:val="single" w:sz="4" w:space="0" w:color="000000"/>
              <w:left w:val="single" w:sz="4" w:space="0" w:color="000000"/>
              <w:bottom w:val="single" w:sz="4" w:space="0" w:color="000000"/>
              <w:right w:val="single" w:sz="4" w:space="0" w:color="auto"/>
            </w:tcBorders>
            <w:shd w:val="clear" w:color="auto" w:fill="auto"/>
            <w:vAlign w:val="center"/>
          </w:tcPr>
          <w:p w14:paraId="44E67CB2" w14:textId="77777777" w:rsidR="001366BB" w:rsidRPr="002B2059" w:rsidRDefault="001366BB" w:rsidP="000C3CA4">
            <w:pPr>
              <w:spacing w:after="0" w:line="240" w:lineRule="auto"/>
              <w:jc w:val="center"/>
              <w:rPr>
                <w:rFonts w:ascii="Times New Roman" w:eastAsia="Times New Roman" w:hAnsi="Times New Roman" w:cs="Times New Roman"/>
                <w:sz w:val="27"/>
                <w:szCs w:val="27"/>
              </w:rPr>
            </w:pPr>
            <w:r w:rsidRPr="002B2059">
              <w:rPr>
                <w:rFonts w:ascii="Times New Roman" w:eastAsia="Calibri" w:hAnsi="Times New Roman" w:cs="Times New Roman"/>
                <w:sz w:val="27"/>
                <w:szCs w:val="27"/>
              </w:rPr>
              <w:t>Административные здания организаций, обеспечивающих предоставление коммунальных услуг</w:t>
            </w:r>
          </w:p>
        </w:tc>
        <w:tc>
          <w:tcPr>
            <w:tcW w:w="4214" w:type="dxa"/>
            <w:gridSpan w:val="4"/>
            <w:tcBorders>
              <w:top w:val="single" w:sz="4" w:space="0" w:color="000000"/>
              <w:left w:val="single" w:sz="4" w:space="0" w:color="auto"/>
              <w:bottom w:val="single" w:sz="4" w:space="0" w:color="000000"/>
              <w:right w:val="single" w:sz="4" w:space="0" w:color="000000"/>
            </w:tcBorders>
            <w:shd w:val="clear" w:color="auto" w:fill="auto"/>
            <w:vAlign w:val="center"/>
          </w:tcPr>
          <w:p w14:paraId="594AA456" w14:textId="77777777" w:rsidR="001366BB" w:rsidRPr="002B2059" w:rsidRDefault="001366BB" w:rsidP="000C3CA4">
            <w:pPr>
              <w:spacing w:after="0" w:line="240" w:lineRule="auto"/>
              <w:jc w:val="center"/>
              <w:rPr>
                <w:rFonts w:ascii="Times New Roman" w:eastAsia="Times New Roman" w:hAnsi="Times New Roman" w:cs="Times New Roman"/>
                <w:sz w:val="27"/>
                <w:szCs w:val="27"/>
              </w:rPr>
            </w:pPr>
            <w:r w:rsidRPr="002B2059">
              <w:rPr>
                <w:rFonts w:ascii="Times New Roman" w:eastAsia="Times New Roman" w:hAnsi="Times New Roman" w:cs="Times New Roman"/>
                <w:sz w:val="27"/>
                <w:szCs w:val="27"/>
              </w:rPr>
              <w:t>Не подлежит установлению</w:t>
            </w:r>
          </w:p>
        </w:tc>
        <w:tc>
          <w:tcPr>
            <w:tcW w:w="20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F8F51C2" w14:textId="77777777" w:rsidR="001366BB" w:rsidRPr="002B2059" w:rsidRDefault="001366BB" w:rsidP="000C3CA4">
            <w:pPr>
              <w:spacing w:after="0" w:line="252" w:lineRule="auto"/>
              <w:jc w:val="center"/>
              <w:rPr>
                <w:rFonts w:ascii="Times New Roman" w:eastAsia="Times New Roman" w:hAnsi="Times New Roman" w:cs="Times New Roman"/>
                <w:sz w:val="27"/>
                <w:szCs w:val="27"/>
              </w:rPr>
            </w:pPr>
            <w:r w:rsidRPr="002B2059">
              <w:rPr>
                <w:rFonts w:ascii="Times New Roman" w:eastAsia="Times New Roman" w:hAnsi="Times New Roman" w:cs="Times New Roman"/>
                <w:sz w:val="27"/>
                <w:szCs w:val="27"/>
              </w:rPr>
              <w:t>Не более 0.7</w:t>
            </w:r>
          </w:p>
        </w:tc>
      </w:tr>
      <w:tr w:rsidR="001366BB" w:rsidRPr="002B2059" w14:paraId="6256C4C2" w14:textId="77777777" w:rsidTr="001366BB">
        <w:trPr>
          <w:gridBefore w:val="2"/>
          <w:wBefore w:w="45" w:type="dxa"/>
          <w:trHeight w:val="773"/>
          <w:jc w:val="center"/>
        </w:trPr>
        <w:tc>
          <w:tcPr>
            <w:tcW w:w="2891" w:type="dxa"/>
            <w:gridSpan w:val="2"/>
            <w:tcBorders>
              <w:top w:val="single" w:sz="4" w:space="0" w:color="000000"/>
              <w:left w:val="single" w:sz="4" w:space="0" w:color="000000"/>
              <w:bottom w:val="single" w:sz="4" w:space="0" w:color="000000"/>
              <w:right w:val="single" w:sz="4" w:space="0" w:color="auto"/>
            </w:tcBorders>
            <w:shd w:val="clear" w:color="auto" w:fill="auto"/>
            <w:vAlign w:val="center"/>
          </w:tcPr>
          <w:p w14:paraId="345C7061" w14:textId="77777777" w:rsidR="001366BB" w:rsidRPr="002B2059" w:rsidRDefault="001366BB" w:rsidP="000C3CA4">
            <w:pPr>
              <w:spacing w:after="0" w:line="240" w:lineRule="auto"/>
              <w:jc w:val="center"/>
              <w:rPr>
                <w:rFonts w:ascii="Times New Roman" w:hAnsi="Times New Roman" w:cs="Times New Roman"/>
                <w:sz w:val="27"/>
                <w:szCs w:val="27"/>
              </w:rPr>
            </w:pPr>
            <w:r w:rsidRPr="002B2059">
              <w:rPr>
                <w:rFonts w:ascii="Times New Roman" w:hAnsi="Times New Roman" w:cs="Times New Roman"/>
                <w:sz w:val="27"/>
                <w:szCs w:val="27"/>
              </w:rPr>
              <w:t>Гостиничное обслуживание</w:t>
            </w:r>
          </w:p>
        </w:tc>
        <w:tc>
          <w:tcPr>
            <w:tcW w:w="2182" w:type="dxa"/>
            <w:gridSpan w:val="3"/>
            <w:tcBorders>
              <w:top w:val="single" w:sz="4" w:space="0" w:color="000000"/>
              <w:left w:val="single" w:sz="4" w:space="0" w:color="auto"/>
              <w:bottom w:val="single" w:sz="4" w:space="0" w:color="000000"/>
              <w:right w:val="single" w:sz="4" w:space="0" w:color="000000"/>
            </w:tcBorders>
            <w:shd w:val="clear" w:color="auto" w:fill="auto"/>
            <w:vAlign w:val="center"/>
          </w:tcPr>
          <w:p w14:paraId="59500AD5" w14:textId="77777777" w:rsidR="001366BB" w:rsidRPr="002B2059" w:rsidRDefault="001366BB" w:rsidP="000C3CA4">
            <w:pPr>
              <w:spacing w:after="0" w:line="252" w:lineRule="auto"/>
              <w:jc w:val="center"/>
              <w:rPr>
                <w:rFonts w:ascii="Times New Roman" w:eastAsia="Times New Roman" w:hAnsi="Times New Roman" w:cs="Times New Roman"/>
                <w:sz w:val="27"/>
                <w:szCs w:val="27"/>
              </w:rPr>
            </w:pPr>
            <w:r w:rsidRPr="002B2059">
              <w:rPr>
                <w:rFonts w:ascii="Times New Roman" w:eastAsia="Times New Roman" w:hAnsi="Times New Roman" w:cs="Times New Roman"/>
                <w:sz w:val="27"/>
                <w:szCs w:val="27"/>
              </w:rPr>
              <w:t>0,06 га</w:t>
            </w:r>
          </w:p>
        </w:tc>
        <w:tc>
          <w:tcPr>
            <w:tcW w:w="2032" w:type="dxa"/>
            <w:tcBorders>
              <w:top w:val="single" w:sz="4" w:space="0" w:color="000000"/>
              <w:left w:val="single" w:sz="4" w:space="0" w:color="auto"/>
              <w:bottom w:val="single" w:sz="4" w:space="0" w:color="000000"/>
              <w:right w:val="single" w:sz="4" w:space="0" w:color="000000"/>
            </w:tcBorders>
            <w:shd w:val="clear" w:color="auto" w:fill="auto"/>
            <w:vAlign w:val="center"/>
          </w:tcPr>
          <w:p w14:paraId="6EBC8629" w14:textId="77777777" w:rsidR="001366BB" w:rsidRPr="002B2059" w:rsidRDefault="001366BB" w:rsidP="000C3CA4">
            <w:pPr>
              <w:spacing w:after="0" w:line="240" w:lineRule="auto"/>
              <w:jc w:val="center"/>
              <w:rPr>
                <w:rFonts w:ascii="Times New Roman" w:eastAsia="Times New Roman" w:hAnsi="Times New Roman" w:cs="Times New Roman"/>
                <w:sz w:val="27"/>
                <w:szCs w:val="27"/>
              </w:rPr>
            </w:pPr>
            <w:r w:rsidRPr="002B2059">
              <w:rPr>
                <w:rFonts w:ascii="Times New Roman" w:eastAsia="Times New Roman" w:hAnsi="Times New Roman" w:cs="Times New Roman"/>
                <w:sz w:val="27"/>
                <w:szCs w:val="27"/>
              </w:rPr>
              <w:t>Не подлежит установлению</w:t>
            </w:r>
          </w:p>
        </w:tc>
        <w:tc>
          <w:tcPr>
            <w:tcW w:w="2029" w:type="dxa"/>
            <w:gridSpan w:val="2"/>
            <w:tcBorders>
              <w:top w:val="single" w:sz="4" w:space="0" w:color="000000"/>
              <w:left w:val="single" w:sz="4" w:space="0" w:color="auto"/>
              <w:bottom w:val="single" w:sz="4" w:space="0" w:color="000000"/>
              <w:right w:val="single" w:sz="4" w:space="0" w:color="000000"/>
            </w:tcBorders>
            <w:shd w:val="clear" w:color="auto" w:fill="auto"/>
            <w:vAlign w:val="center"/>
          </w:tcPr>
          <w:p w14:paraId="5173CB9A" w14:textId="77777777" w:rsidR="001366BB" w:rsidRPr="002B2059" w:rsidRDefault="001366BB" w:rsidP="000C3CA4">
            <w:pPr>
              <w:spacing w:after="0" w:line="252" w:lineRule="auto"/>
              <w:jc w:val="center"/>
              <w:rPr>
                <w:rFonts w:ascii="Times New Roman" w:eastAsia="Times New Roman" w:hAnsi="Times New Roman" w:cs="Times New Roman"/>
                <w:sz w:val="27"/>
                <w:szCs w:val="27"/>
              </w:rPr>
            </w:pPr>
            <w:r w:rsidRPr="002B2059">
              <w:rPr>
                <w:rFonts w:ascii="Times New Roman" w:eastAsia="Times New Roman" w:hAnsi="Times New Roman" w:cs="Times New Roman"/>
                <w:sz w:val="27"/>
                <w:szCs w:val="27"/>
              </w:rPr>
              <w:t>Не более 0.5</w:t>
            </w:r>
          </w:p>
        </w:tc>
      </w:tr>
      <w:tr w:rsidR="001366BB" w:rsidRPr="002B2059" w14:paraId="07EF293A" w14:textId="77777777" w:rsidTr="001366BB">
        <w:trPr>
          <w:gridBefore w:val="2"/>
          <w:wBefore w:w="45" w:type="dxa"/>
          <w:trHeight w:val="773"/>
          <w:jc w:val="center"/>
        </w:trPr>
        <w:tc>
          <w:tcPr>
            <w:tcW w:w="2891" w:type="dxa"/>
            <w:gridSpan w:val="2"/>
            <w:tcBorders>
              <w:top w:val="single" w:sz="4" w:space="0" w:color="000000"/>
              <w:left w:val="single" w:sz="4" w:space="0" w:color="000000"/>
              <w:bottom w:val="single" w:sz="4" w:space="0" w:color="000000"/>
              <w:right w:val="single" w:sz="4" w:space="0" w:color="auto"/>
            </w:tcBorders>
            <w:shd w:val="clear" w:color="auto" w:fill="auto"/>
            <w:vAlign w:val="center"/>
          </w:tcPr>
          <w:p w14:paraId="35C7434F" w14:textId="77777777" w:rsidR="001366BB" w:rsidRPr="002B2059" w:rsidRDefault="001366BB" w:rsidP="000C3CA4">
            <w:pPr>
              <w:jc w:val="center"/>
              <w:rPr>
                <w:rFonts w:ascii="Times New Roman" w:hAnsi="Times New Roman" w:cs="Times New Roman"/>
                <w:sz w:val="27"/>
                <w:szCs w:val="27"/>
              </w:rPr>
            </w:pPr>
            <w:r w:rsidRPr="002B2059">
              <w:rPr>
                <w:rFonts w:ascii="Times New Roman" w:hAnsi="Times New Roman" w:cs="Times New Roman"/>
                <w:sz w:val="27"/>
                <w:szCs w:val="27"/>
              </w:rPr>
              <w:t>Амбулаторное ветеринарное обслуживание</w:t>
            </w:r>
          </w:p>
        </w:tc>
        <w:tc>
          <w:tcPr>
            <w:tcW w:w="2169" w:type="dxa"/>
            <w:gridSpan w:val="2"/>
            <w:tcBorders>
              <w:top w:val="single" w:sz="4" w:space="0" w:color="000000"/>
              <w:left w:val="single" w:sz="4" w:space="0" w:color="auto"/>
              <w:bottom w:val="single" w:sz="4" w:space="0" w:color="000000"/>
              <w:right w:val="single" w:sz="4" w:space="0" w:color="000000"/>
            </w:tcBorders>
            <w:shd w:val="clear" w:color="auto" w:fill="auto"/>
            <w:vAlign w:val="center"/>
          </w:tcPr>
          <w:p w14:paraId="386DF8B4" w14:textId="77777777" w:rsidR="001366BB" w:rsidRPr="002B2059" w:rsidRDefault="001366BB" w:rsidP="000C3CA4">
            <w:pPr>
              <w:spacing w:line="254" w:lineRule="auto"/>
              <w:jc w:val="center"/>
              <w:rPr>
                <w:rFonts w:ascii="Times New Roman" w:hAnsi="Times New Roman" w:cs="Times New Roman"/>
                <w:sz w:val="27"/>
                <w:szCs w:val="27"/>
              </w:rPr>
            </w:pPr>
            <w:r w:rsidRPr="002B2059">
              <w:rPr>
                <w:rFonts w:ascii="Times New Roman" w:hAnsi="Times New Roman" w:cs="Times New Roman"/>
                <w:sz w:val="27"/>
                <w:szCs w:val="27"/>
              </w:rPr>
              <w:t>0,05 га</w:t>
            </w:r>
          </w:p>
        </w:tc>
        <w:tc>
          <w:tcPr>
            <w:tcW w:w="20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DEAE469" w14:textId="77777777" w:rsidR="001366BB" w:rsidRPr="002B2059" w:rsidRDefault="001366BB" w:rsidP="000C3CA4">
            <w:pPr>
              <w:spacing w:line="252" w:lineRule="auto"/>
              <w:jc w:val="center"/>
              <w:rPr>
                <w:rFonts w:ascii="Times New Roman" w:hAnsi="Times New Roman" w:cs="Times New Roman"/>
                <w:sz w:val="27"/>
                <w:szCs w:val="27"/>
              </w:rPr>
            </w:pPr>
            <w:r w:rsidRPr="002B2059">
              <w:rPr>
                <w:rFonts w:ascii="Times New Roman" w:hAnsi="Times New Roman" w:cs="Times New Roman"/>
                <w:sz w:val="27"/>
                <w:szCs w:val="27"/>
              </w:rPr>
              <w:t>Не подлежит установлению</w:t>
            </w:r>
          </w:p>
        </w:tc>
        <w:tc>
          <w:tcPr>
            <w:tcW w:w="20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74973DF" w14:textId="77777777" w:rsidR="001366BB" w:rsidRPr="002B2059" w:rsidRDefault="001366BB" w:rsidP="000C3CA4">
            <w:pPr>
              <w:spacing w:line="254" w:lineRule="auto"/>
              <w:jc w:val="center"/>
              <w:rPr>
                <w:rFonts w:ascii="Times New Roman" w:hAnsi="Times New Roman" w:cs="Times New Roman"/>
                <w:sz w:val="27"/>
                <w:szCs w:val="27"/>
              </w:rPr>
            </w:pPr>
            <w:r w:rsidRPr="002B2059">
              <w:rPr>
                <w:rFonts w:ascii="Times New Roman" w:hAnsi="Times New Roman" w:cs="Times New Roman"/>
                <w:sz w:val="27"/>
                <w:szCs w:val="27"/>
              </w:rPr>
              <w:t>Не более 0.7</w:t>
            </w:r>
          </w:p>
        </w:tc>
      </w:tr>
      <w:tr w:rsidR="001366BB" w:rsidRPr="002B2059" w14:paraId="7566FA0A" w14:textId="77777777" w:rsidTr="001366BB">
        <w:trPr>
          <w:gridBefore w:val="2"/>
          <w:wBefore w:w="45" w:type="dxa"/>
          <w:jc w:val="center"/>
        </w:trPr>
        <w:tc>
          <w:tcPr>
            <w:tcW w:w="2891" w:type="dxa"/>
            <w:gridSpan w:val="2"/>
            <w:tcBorders>
              <w:top w:val="single" w:sz="4" w:space="0" w:color="000000"/>
              <w:left w:val="single" w:sz="4" w:space="0" w:color="000000"/>
              <w:bottom w:val="single" w:sz="4" w:space="0" w:color="000000"/>
              <w:right w:val="single" w:sz="4" w:space="0" w:color="auto"/>
            </w:tcBorders>
            <w:shd w:val="clear" w:color="auto" w:fill="auto"/>
            <w:vAlign w:val="center"/>
          </w:tcPr>
          <w:p w14:paraId="7D0D492B" w14:textId="77777777" w:rsidR="001366BB" w:rsidRPr="002B2059" w:rsidRDefault="001366BB" w:rsidP="000C3CA4">
            <w:pPr>
              <w:autoSpaceDE w:val="0"/>
              <w:autoSpaceDN w:val="0"/>
              <w:adjustRightInd w:val="0"/>
              <w:jc w:val="center"/>
              <w:rPr>
                <w:rFonts w:ascii="Times New Roman" w:eastAsia="Calibri" w:hAnsi="Times New Roman" w:cs="Times New Roman"/>
                <w:sz w:val="27"/>
                <w:szCs w:val="27"/>
              </w:rPr>
            </w:pPr>
            <w:r w:rsidRPr="002B2059">
              <w:rPr>
                <w:rFonts w:ascii="Times New Roman" w:hAnsi="Times New Roman" w:cs="Times New Roman"/>
                <w:sz w:val="27"/>
                <w:szCs w:val="27"/>
              </w:rPr>
              <w:t>Приюты для животных</w:t>
            </w:r>
          </w:p>
        </w:tc>
        <w:tc>
          <w:tcPr>
            <w:tcW w:w="2169" w:type="dxa"/>
            <w:gridSpan w:val="2"/>
            <w:tcBorders>
              <w:top w:val="single" w:sz="4" w:space="0" w:color="000000"/>
              <w:left w:val="single" w:sz="4" w:space="0" w:color="auto"/>
              <w:bottom w:val="single" w:sz="4" w:space="0" w:color="000000"/>
              <w:right w:val="single" w:sz="4" w:space="0" w:color="000000"/>
            </w:tcBorders>
            <w:shd w:val="clear" w:color="auto" w:fill="auto"/>
            <w:vAlign w:val="center"/>
          </w:tcPr>
          <w:p w14:paraId="01BCF22F" w14:textId="77777777" w:rsidR="001366BB" w:rsidRPr="002B2059" w:rsidRDefault="001366BB" w:rsidP="000C3CA4">
            <w:pPr>
              <w:spacing w:line="254" w:lineRule="auto"/>
              <w:jc w:val="center"/>
              <w:rPr>
                <w:rFonts w:ascii="Times New Roman" w:hAnsi="Times New Roman" w:cs="Times New Roman"/>
                <w:sz w:val="27"/>
                <w:szCs w:val="27"/>
              </w:rPr>
            </w:pPr>
            <w:r w:rsidRPr="002B2059">
              <w:rPr>
                <w:rFonts w:ascii="Times New Roman" w:hAnsi="Times New Roman" w:cs="Times New Roman"/>
                <w:sz w:val="27"/>
                <w:szCs w:val="27"/>
              </w:rPr>
              <w:t>0,05 га</w:t>
            </w:r>
          </w:p>
        </w:tc>
        <w:tc>
          <w:tcPr>
            <w:tcW w:w="20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8A3966B" w14:textId="77777777" w:rsidR="001366BB" w:rsidRPr="002B2059" w:rsidRDefault="001366BB" w:rsidP="000C3CA4">
            <w:pPr>
              <w:spacing w:line="252" w:lineRule="auto"/>
              <w:jc w:val="center"/>
              <w:rPr>
                <w:rFonts w:ascii="Times New Roman" w:hAnsi="Times New Roman" w:cs="Times New Roman"/>
                <w:sz w:val="27"/>
                <w:szCs w:val="27"/>
              </w:rPr>
            </w:pPr>
            <w:r w:rsidRPr="002B2059">
              <w:rPr>
                <w:rFonts w:ascii="Times New Roman" w:hAnsi="Times New Roman" w:cs="Times New Roman"/>
                <w:sz w:val="27"/>
                <w:szCs w:val="27"/>
              </w:rPr>
              <w:t>Не подлежит установлению</w:t>
            </w:r>
          </w:p>
        </w:tc>
        <w:tc>
          <w:tcPr>
            <w:tcW w:w="20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6CE5A32" w14:textId="77777777" w:rsidR="001366BB" w:rsidRPr="002B2059" w:rsidRDefault="001366BB" w:rsidP="000C3CA4">
            <w:pPr>
              <w:spacing w:line="254" w:lineRule="auto"/>
              <w:jc w:val="center"/>
              <w:rPr>
                <w:rFonts w:ascii="Times New Roman" w:hAnsi="Times New Roman" w:cs="Times New Roman"/>
                <w:sz w:val="27"/>
                <w:szCs w:val="27"/>
              </w:rPr>
            </w:pPr>
            <w:r w:rsidRPr="002B2059">
              <w:rPr>
                <w:rFonts w:ascii="Times New Roman" w:hAnsi="Times New Roman" w:cs="Times New Roman"/>
                <w:sz w:val="27"/>
                <w:szCs w:val="27"/>
              </w:rPr>
              <w:t>Не более 0.7</w:t>
            </w:r>
          </w:p>
        </w:tc>
      </w:tr>
      <w:tr w:rsidR="001366BB" w:rsidRPr="002B2059" w14:paraId="0CFD9911" w14:textId="77777777" w:rsidTr="001366BB">
        <w:trPr>
          <w:gridBefore w:val="2"/>
          <w:wBefore w:w="45" w:type="dxa"/>
          <w:jc w:val="center"/>
        </w:trPr>
        <w:tc>
          <w:tcPr>
            <w:tcW w:w="2891" w:type="dxa"/>
            <w:gridSpan w:val="2"/>
            <w:tcBorders>
              <w:top w:val="single" w:sz="4" w:space="0" w:color="000000"/>
              <w:left w:val="single" w:sz="4" w:space="0" w:color="000000"/>
              <w:bottom w:val="single" w:sz="4" w:space="0" w:color="000000"/>
              <w:right w:val="single" w:sz="4" w:space="0" w:color="auto"/>
            </w:tcBorders>
            <w:shd w:val="clear" w:color="auto" w:fill="auto"/>
            <w:vAlign w:val="center"/>
          </w:tcPr>
          <w:p w14:paraId="0A935596" w14:textId="77777777" w:rsidR="001366BB" w:rsidRPr="002B2059" w:rsidRDefault="001366BB" w:rsidP="000C3CA4">
            <w:pPr>
              <w:autoSpaceDE w:val="0"/>
              <w:autoSpaceDN w:val="0"/>
              <w:adjustRightInd w:val="0"/>
              <w:jc w:val="center"/>
              <w:rPr>
                <w:rFonts w:ascii="Times New Roman" w:hAnsi="Times New Roman" w:cs="Times New Roman"/>
                <w:sz w:val="27"/>
                <w:szCs w:val="27"/>
              </w:rPr>
            </w:pPr>
            <w:r w:rsidRPr="002B2059">
              <w:rPr>
                <w:rFonts w:ascii="Times New Roman" w:eastAsia="Calibri" w:hAnsi="Times New Roman" w:cs="Times New Roman"/>
                <w:sz w:val="27"/>
                <w:szCs w:val="27"/>
              </w:rPr>
              <w:t>Автомобильные мойки</w:t>
            </w:r>
          </w:p>
        </w:tc>
        <w:tc>
          <w:tcPr>
            <w:tcW w:w="2169" w:type="dxa"/>
            <w:gridSpan w:val="2"/>
            <w:tcBorders>
              <w:top w:val="single" w:sz="4" w:space="0" w:color="000000"/>
              <w:left w:val="single" w:sz="4" w:space="0" w:color="auto"/>
              <w:bottom w:val="single" w:sz="4" w:space="0" w:color="000000"/>
              <w:right w:val="single" w:sz="4" w:space="0" w:color="000000"/>
            </w:tcBorders>
            <w:shd w:val="clear" w:color="auto" w:fill="auto"/>
            <w:vAlign w:val="center"/>
          </w:tcPr>
          <w:p w14:paraId="51470A06" w14:textId="77777777" w:rsidR="001366BB" w:rsidRPr="002B2059" w:rsidRDefault="001366BB" w:rsidP="000C3CA4">
            <w:pPr>
              <w:spacing w:line="256" w:lineRule="auto"/>
              <w:jc w:val="center"/>
              <w:rPr>
                <w:rFonts w:ascii="Times New Roman" w:hAnsi="Times New Roman" w:cs="Times New Roman"/>
                <w:sz w:val="27"/>
                <w:szCs w:val="27"/>
              </w:rPr>
            </w:pPr>
            <w:r w:rsidRPr="002B2059">
              <w:rPr>
                <w:rFonts w:ascii="Times New Roman" w:hAnsi="Times New Roman" w:cs="Times New Roman"/>
                <w:sz w:val="27"/>
                <w:szCs w:val="27"/>
              </w:rPr>
              <w:t>0,05 га</w:t>
            </w:r>
          </w:p>
        </w:tc>
        <w:tc>
          <w:tcPr>
            <w:tcW w:w="20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D585A4D" w14:textId="77777777" w:rsidR="001366BB" w:rsidRPr="002B2059" w:rsidRDefault="001366BB" w:rsidP="000C3CA4">
            <w:pPr>
              <w:spacing w:line="254" w:lineRule="auto"/>
              <w:jc w:val="center"/>
              <w:rPr>
                <w:rFonts w:ascii="Times New Roman" w:hAnsi="Times New Roman" w:cs="Times New Roman"/>
                <w:sz w:val="27"/>
                <w:szCs w:val="27"/>
              </w:rPr>
            </w:pPr>
            <w:r w:rsidRPr="002B2059">
              <w:rPr>
                <w:rFonts w:ascii="Times New Roman" w:hAnsi="Times New Roman" w:cs="Times New Roman"/>
                <w:sz w:val="27"/>
                <w:szCs w:val="27"/>
              </w:rPr>
              <w:t>Не подлежит установлению</w:t>
            </w:r>
          </w:p>
        </w:tc>
        <w:tc>
          <w:tcPr>
            <w:tcW w:w="20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18D18CF" w14:textId="77777777" w:rsidR="001366BB" w:rsidRPr="002B2059" w:rsidRDefault="001366BB" w:rsidP="000C3CA4">
            <w:pPr>
              <w:spacing w:line="256" w:lineRule="auto"/>
              <w:jc w:val="center"/>
              <w:rPr>
                <w:rFonts w:ascii="Times New Roman" w:hAnsi="Times New Roman" w:cs="Times New Roman"/>
                <w:sz w:val="27"/>
                <w:szCs w:val="27"/>
              </w:rPr>
            </w:pPr>
            <w:r w:rsidRPr="002B2059">
              <w:rPr>
                <w:rFonts w:ascii="Times New Roman" w:hAnsi="Times New Roman" w:cs="Times New Roman"/>
                <w:sz w:val="27"/>
                <w:szCs w:val="27"/>
              </w:rPr>
              <w:t>Не более 0.7</w:t>
            </w:r>
          </w:p>
        </w:tc>
      </w:tr>
      <w:tr w:rsidR="001366BB" w:rsidRPr="002B2059" w14:paraId="74A12FBC" w14:textId="77777777" w:rsidTr="001366BB">
        <w:trPr>
          <w:gridBefore w:val="2"/>
          <w:wBefore w:w="45" w:type="dxa"/>
          <w:jc w:val="center"/>
        </w:trPr>
        <w:tc>
          <w:tcPr>
            <w:tcW w:w="2891" w:type="dxa"/>
            <w:gridSpan w:val="2"/>
            <w:tcBorders>
              <w:top w:val="single" w:sz="4" w:space="0" w:color="000000"/>
              <w:left w:val="single" w:sz="4" w:space="0" w:color="000000"/>
              <w:bottom w:val="single" w:sz="4" w:space="0" w:color="000000"/>
              <w:right w:val="single" w:sz="4" w:space="0" w:color="auto"/>
            </w:tcBorders>
            <w:shd w:val="clear" w:color="auto" w:fill="auto"/>
            <w:vAlign w:val="center"/>
          </w:tcPr>
          <w:p w14:paraId="77E5C8CF" w14:textId="77777777" w:rsidR="001366BB" w:rsidRPr="002B2059" w:rsidRDefault="001366BB" w:rsidP="000C3CA4">
            <w:pPr>
              <w:autoSpaceDE w:val="0"/>
              <w:autoSpaceDN w:val="0"/>
              <w:adjustRightInd w:val="0"/>
              <w:jc w:val="center"/>
              <w:rPr>
                <w:rFonts w:ascii="Times New Roman" w:hAnsi="Times New Roman" w:cs="Times New Roman"/>
                <w:sz w:val="27"/>
                <w:szCs w:val="27"/>
              </w:rPr>
            </w:pPr>
            <w:r w:rsidRPr="002B2059">
              <w:rPr>
                <w:rFonts w:ascii="Times New Roman" w:eastAsia="Calibri" w:hAnsi="Times New Roman" w:cs="Times New Roman"/>
                <w:sz w:val="27"/>
                <w:szCs w:val="27"/>
              </w:rPr>
              <w:t>Ремонт автомобилей</w:t>
            </w:r>
          </w:p>
        </w:tc>
        <w:tc>
          <w:tcPr>
            <w:tcW w:w="2169" w:type="dxa"/>
            <w:gridSpan w:val="2"/>
            <w:tcBorders>
              <w:top w:val="single" w:sz="4" w:space="0" w:color="000000"/>
              <w:left w:val="single" w:sz="4" w:space="0" w:color="auto"/>
              <w:bottom w:val="single" w:sz="4" w:space="0" w:color="000000"/>
              <w:right w:val="single" w:sz="4" w:space="0" w:color="000000"/>
            </w:tcBorders>
            <w:shd w:val="clear" w:color="auto" w:fill="auto"/>
            <w:vAlign w:val="center"/>
          </w:tcPr>
          <w:p w14:paraId="4555B0C6" w14:textId="77777777" w:rsidR="001366BB" w:rsidRPr="002B2059" w:rsidRDefault="001366BB" w:rsidP="000C3CA4">
            <w:pPr>
              <w:spacing w:line="256" w:lineRule="auto"/>
              <w:jc w:val="center"/>
              <w:rPr>
                <w:rFonts w:ascii="Times New Roman" w:hAnsi="Times New Roman" w:cs="Times New Roman"/>
                <w:sz w:val="27"/>
                <w:szCs w:val="27"/>
              </w:rPr>
            </w:pPr>
            <w:r w:rsidRPr="002B2059">
              <w:rPr>
                <w:rFonts w:ascii="Times New Roman" w:hAnsi="Times New Roman" w:cs="Times New Roman"/>
                <w:sz w:val="27"/>
                <w:szCs w:val="27"/>
              </w:rPr>
              <w:t>0,05 га</w:t>
            </w:r>
          </w:p>
        </w:tc>
        <w:tc>
          <w:tcPr>
            <w:tcW w:w="2045" w:type="dxa"/>
            <w:gridSpan w:val="2"/>
            <w:tcBorders>
              <w:top w:val="single" w:sz="4" w:space="0" w:color="000000"/>
              <w:left w:val="single" w:sz="4" w:space="0" w:color="auto"/>
              <w:bottom w:val="single" w:sz="4" w:space="0" w:color="000000"/>
              <w:right w:val="single" w:sz="4" w:space="0" w:color="000000"/>
            </w:tcBorders>
            <w:shd w:val="clear" w:color="auto" w:fill="auto"/>
            <w:vAlign w:val="center"/>
          </w:tcPr>
          <w:p w14:paraId="036B7446" w14:textId="77777777" w:rsidR="001366BB" w:rsidRPr="002B2059" w:rsidRDefault="001366BB" w:rsidP="000C3CA4">
            <w:pPr>
              <w:spacing w:line="254" w:lineRule="auto"/>
              <w:jc w:val="center"/>
              <w:rPr>
                <w:rFonts w:ascii="Times New Roman" w:hAnsi="Times New Roman" w:cs="Times New Roman"/>
                <w:sz w:val="27"/>
                <w:szCs w:val="27"/>
              </w:rPr>
            </w:pPr>
            <w:r w:rsidRPr="002B2059">
              <w:rPr>
                <w:rFonts w:ascii="Times New Roman" w:hAnsi="Times New Roman" w:cs="Times New Roman"/>
                <w:sz w:val="27"/>
                <w:szCs w:val="27"/>
              </w:rPr>
              <w:t>Не подлежит установлению</w:t>
            </w:r>
          </w:p>
        </w:tc>
        <w:tc>
          <w:tcPr>
            <w:tcW w:w="2029" w:type="dxa"/>
            <w:gridSpan w:val="2"/>
            <w:tcBorders>
              <w:top w:val="single" w:sz="4" w:space="0" w:color="000000"/>
              <w:left w:val="single" w:sz="4" w:space="0" w:color="auto"/>
              <w:bottom w:val="single" w:sz="4" w:space="0" w:color="000000"/>
              <w:right w:val="single" w:sz="4" w:space="0" w:color="000000"/>
            </w:tcBorders>
            <w:shd w:val="clear" w:color="auto" w:fill="auto"/>
            <w:vAlign w:val="center"/>
          </w:tcPr>
          <w:p w14:paraId="4C585AD3" w14:textId="77777777" w:rsidR="001366BB" w:rsidRPr="002B2059" w:rsidRDefault="001366BB" w:rsidP="000C3CA4">
            <w:pPr>
              <w:spacing w:line="256" w:lineRule="auto"/>
              <w:jc w:val="center"/>
              <w:rPr>
                <w:rFonts w:ascii="Times New Roman" w:hAnsi="Times New Roman" w:cs="Times New Roman"/>
                <w:sz w:val="27"/>
                <w:szCs w:val="27"/>
              </w:rPr>
            </w:pPr>
            <w:r w:rsidRPr="002B2059">
              <w:rPr>
                <w:rFonts w:ascii="Times New Roman" w:hAnsi="Times New Roman" w:cs="Times New Roman"/>
                <w:sz w:val="27"/>
                <w:szCs w:val="27"/>
              </w:rPr>
              <w:t>Не более 0.7</w:t>
            </w:r>
          </w:p>
        </w:tc>
      </w:tr>
      <w:tr w:rsidR="001366BB" w:rsidRPr="002B2059" w14:paraId="5D5F1F1A" w14:textId="77777777" w:rsidTr="001366BB">
        <w:trPr>
          <w:gridBefore w:val="2"/>
          <w:wBefore w:w="45" w:type="dxa"/>
          <w:jc w:val="center"/>
        </w:trPr>
        <w:tc>
          <w:tcPr>
            <w:tcW w:w="2891" w:type="dxa"/>
            <w:gridSpan w:val="2"/>
            <w:tcBorders>
              <w:top w:val="single" w:sz="4" w:space="0" w:color="000000"/>
              <w:left w:val="single" w:sz="4" w:space="0" w:color="000000"/>
              <w:bottom w:val="single" w:sz="4" w:space="0" w:color="000000"/>
              <w:right w:val="single" w:sz="4" w:space="0" w:color="auto"/>
            </w:tcBorders>
            <w:shd w:val="clear" w:color="auto" w:fill="auto"/>
            <w:vAlign w:val="center"/>
          </w:tcPr>
          <w:p w14:paraId="66B12C64" w14:textId="77777777" w:rsidR="001366BB" w:rsidRPr="002B2059" w:rsidRDefault="001366BB" w:rsidP="000C3CA4">
            <w:pPr>
              <w:autoSpaceDE w:val="0"/>
              <w:autoSpaceDN w:val="0"/>
              <w:adjustRightInd w:val="0"/>
              <w:jc w:val="center"/>
              <w:rPr>
                <w:rFonts w:ascii="Times New Roman" w:eastAsia="Calibri" w:hAnsi="Times New Roman" w:cs="Times New Roman"/>
                <w:sz w:val="27"/>
                <w:szCs w:val="27"/>
              </w:rPr>
            </w:pPr>
            <w:r w:rsidRPr="002B2059">
              <w:rPr>
                <w:rFonts w:ascii="Times New Roman" w:eastAsia="Calibri" w:hAnsi="Times New Roman" w:cs="Times New Roman"/>
                <w:sz w:val="27"/>
                <w:szCs w:val="27"/>
              </w:rPr>
              <w:t>Заправка транспортных средств</w:t>
            </w:r>
          </w:p>
        </w:tc>
        <w:tc>
          <w:tcPr>
            <w:tcW w:w="2169" w:type="dxa"/>
            <w:gridSpan w:val="2"/>
            <w:tcBorders>
              <w:top w:val="single" w:sz="4" w:space="0" w:color="000000"/>
              <w:left w:val="single" w:sz="4" w:space="0" w:color="auto"/>
              <w:bottom w:val="single" w:sz="4" w:space="0" w:color="000000"/>
              <w:right w:val="single" w:sz="4" w:space="0" w:color="000000"/>
            </w:tcBorders>
            <w:shd w:val="clear" w:color="auto" w:fill="auto"/>
            <w:vAlign w:val="center"/>
          </w:tcPr>
          <w:p w14:paraId="3600E427" w14:textId="77777777" w:rsidR="001366BB" w:rsidRPr="002B2059" w:rsidRDefault="001366BB" w:rsidP="000C3CA4">
            <w:pPr>
              <w:spacing w:line="256" w:lineRule="auto"/>
              <w:jc w:val="center"/>
              <w:rPr>
                <w:rFonts w:ascii="Times New Roman" w:hAnsi="Times New Roman" w:cs="Times New Roman"/>
                <w:sz w:val="27"/>
                <w:szCs w:val="27"/>
              </w:rPr>
            </w:pPr>
            <w:r w:rsidRPr="002B2059">
              <w:rPr>
                <w:rFonts w:ascii="Times New Roman" w:hAnsi="Times New Roman" w:cs="Times New Roman"/>
                <w:sz w:val="27"/>
                <w:szCs w:val="27"/>
              </w:rPr>
              <w:t>0,05 га</w:t>
            </w:r>
          </w:p>
        </w:tc>
        <w:tc>
          <w:tcPr>
            <w:tcW w:w="20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B3D6E41" w14:textId="77777777" w:rsidR="001366BB" w:rsidRPr="002B2059" w:rsidRDefault="001366BB" w:rsidP="000C3CA4">
            <w:pPr>
              <w:spacing w:line="254" w:lineRule="auto"/>
              <w:jc w:val="center"/>
              <w:rPr>
                <w:rFonts w:ascii="Times New Roman" w:hAnsi="Times New Roman" w:cs="Times New Roman"/>
                <w:sz w:val="27"/>
                <w:szCs w:val="27"/>
              </w:rPr>
            </w:pPr>
            <w:r w:rsidRPr="002B2059">
              <w:rPr>
                <w:rFonts w:ascii="Times New Roman" w:hAnsi="Times New Roman" w:cs="Times New Roman"/>
                <w:sz w:val="27"/>
                <w:szCs w:val="27"/>
              </w:rPr>
              <w:t>Не подлежит установлению</w:t>
            </w:r>
          </w:p>
        </w:tc>
        <w:tc>
          <w:tcPr>
            <w:tcW w:w="20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EBB9565" w14:textId="77777777" w:rsidR="001366BB" w:rsidRPr="002B2059" w:rsidRDefault="001366BB" w:rsidP="000C3CA4">
            <w:pPr>
              <w:spacing w:line="256" w:lineRule="auto"/>
              <w:jc w:val="center"/>
              <w:rPr>
                <w:rFonts w:ascii="Times New Roman" w:hAnsi="Times New Roman" w:cs="Times New Roman"/>
                <w:sz w:val="27"/>
                <w:szCs w:val="27"/>
              </w:rPr>
            </w:pPr>
            <w:r w:rsidRPr="002B2059">
              <w:rPr>
                <w:rFonts w:ascii="Times New Roman" w:hAnsi="Times New Roman" w:cs="Times New Roman"/>
                <w:sz w:val="27"/>
                <w:szCs w:val="27"/>
              </w:rPr>
              <w:t>Не более 0.7</w:t>
            </w:r>
          </w:p>
        </w:tc>
      </w:tr>
    </w:tbl>
    <w:p w14:paraId="292ECE85" w14:textId="56C6036B" w:rsidR="001366BB" w:rsidRPr="001366BB" w:rsidRDefault="001366BB" w:rsidP="001366BB">
      <w:pPr>
        <w:spacing w:after="0" w:line="240" w:lineRule="auto"/>
        <w:jc w:val="both"/>
        <w:rPr>
          <w:rFonts w:ascii="Liberation Serif" w:hAnsi="Liberation Serif" w:cs="Liberation Serif"/>
          <w:spacing w:val="-2"/>
          <w:sz w:val="24"/>
          <w:szCs w:val="24"/>
        </w:rPr>
      </w:pPr>
    </w:p>
    <w:p w14:paraId="59942B55" w14:textId="77777777" w:rsidR="001366BB" w:rsidRPr="001366BB" w:rsidRDefault="001366BB" w:rsidP="001366BB">
      <w:pPr>
        <w:pStyle w:val="afb"/>
        <w:ind w:firstLine="708"/>
        <w:jc w:val="both"/>
        <w:rPr>
          <w:rFonts w:ascii="Liberation Serif" w:hAnsi="Liberation Serif" w:cs="Liberation Serif"/>
          <w:sz w:val="24"/>
          <w:szCs w:val="24"/>
        </w:rPr>
      </w:pPr>
      <w:r w:rsidRPr="001366BB">
        <w:rPr>
          <w:rFonts w:ascii="Liberation Serif" w:hAnsi="Liberation Serif" w:cs="Liberation Serif"/>
          <w:sz w:val="24"/>
          <w:szCs w:val="24"/>
        </w:rPr>
        <w:t>4) ОД(С-4). «Зона учебных и научно-исследовательских комплексов»</w:t>
      </w:r>
    </w:p>
    <w:p w14:paraId="244F3618" w14:textId="77777777" w:rsidR="001366BB" w:rsidRPr="001366BB" w:rsidRDefault="001366BB" w:rsidP="001366BB">
      <w:pPr>
        <w:pStyle w:val="afb"/>
        <w:ind w:firstLine="708"/>
        <w:jc w:val="both"/>
        <w:rPr>
          <w:rFonts w:ascii="Liberation Serif" w:hAnsi="Liberation Serif" w:cs="Liberation Serif"/>
          <w:sz w:val="24"/>
          <w:szCs w:val="24"/>
        </w:rPr>
      </w:pPr>
      <w:r w:rsidRPr="001366BB">
        <w:rPr>
          <w:rFonts w:ascii="Liberation Serif" w:hAnsi="Liberation Serif" w:cs="Liberation Serif"/>
          <w:sz w:val="24"/>
          <w:szCs w:val="24"/>
        </w:rPr>
        <w:t>Зона учебных комплексов – территории, предназначенные для размещения объектов образования и просвещения.</w:t>
      </w:r>
    </w:p>
    <w:p w14:paraId="2656A3CC" w14:textId="77777777" w:rsidR="001366BB" w:rsidRPr="001366BB" w:rsidRDefault="001366BB" w:rsidP="001366BB">
      <w:pPr>
        <w:pStyle w:val="afb"/>
        <w:ind w:firstLine="708"/>
        <w:jc w:val="both"/>
        <w:rPr>
          <w:rFonts w:ascii="Liberation Serif" w:hAnsi="Liberation Serif" w:cs="Liberation Serif"/>
          <w:sz w:val="24"/>
          <w:szCs w:val="24"/>
        </w:rPr>
      </w:pPr>
      <w:r w:rsidRPr="001366BB">
        <w:rPr>
          <w:rFonts w:ascii="Liberation Serif" w:hAnsi="Liberation Serif" w:cs="Liberation Serif"/>
          <w:sz w:val="24"/>
          <w:szCs w:val="24"/>
        </w:rPr>
        <w:t>Основные виды разрешенного использования:</w:t>
      </w:r>
    </w:p>
    <w:p w14:paraId="64D69935" w14:textId="77777777" w:rsidR="001366BB" w:rsidRPr="001366BB" w:rsidRDefault="001366BB" w:rsidP="001366BB">
      <w:pPr>
        <w:pStyle w:val="afb"/>
        <w:ind w:firstLine="708"/>
        <w:jc w:val="both"/>
        <w:rPr>
          <w:rFonts w:ascii="Liberation Serif" w:hAnsi="Liberation Serif" w:cs="Liberation Serif"/>
          <w:sz w:val="24"/>
          <w:szCs w:val="24"/>
        </w:rPr>
      </w:pPr>
      <w:r w:rsidRPr="001366BB">
        <w:rPr>
          <w:rFonts w:ascii="Liberation Serif" w:hAnsi="Liberation Serif" w:cs="Liberation Serif"/>
          <w:sz w:val="24"/>
          <w:szCs w:val="24"/>
        </w:rPr>
        <w:t>- Образование и просвещение</w:t>
      </w:r>
    </w:p>
    <w:p w14:paraId="17C066C4" w14:textId="77777777" w:rsidR="001366BB" w:rsidRPr="001366BB" w:rsidRDefault="001366BB" w:rsidP="001366BB">
      <w:pPr>
        <w:pStyle w:val="afb"/>
        <w:ind w:firstLine="708"/>
        <w:jc w:val="both"/>
        <w:rPr>
          <w:rFonts w:ascii="Liberation Serif" w:hAnsi="Liberation Serif" w:cs="Liberation Serif"/>
          <w:sz w:val="24"/>
          <w:szCs w:val="24"/>
        </w:rPr>
      </w:pPr>
      <w:r w:rsidRPr="001366BB">
        <w:rPr>
          <w:rFonts w:ascii="Liberation Serif" w:hAnsi="Liberation Serif" w:cs="Liberation Serif"/>
          <w:sz w:val="24"/>
          <w:szCs w:val="24"/>
        </w:rPr>
        <w:t>- Дошкольное, начальное и среднее общее образование</w:t>
      </w:r>
    </w:p>
    <w:p w14:paraId="4B331EE1" w14:textId="77777777" w:rsidR="001366BB" w:rsidRPr="001366BB" w:rsidRDefault="001366BB" w:rsidP="001366BB">
      <w:pPr>
        <w:pStyle w:val="afb"/>
        <w:ind w:firstLine="708"/>
        <w:jc w:val="both"/>
        <w:rPr>
          <w:rFonts w:ascii="Liberation Serif" w:hAnsi="Liberation Serif" w:cs="Liberation Serif"/>
          <w:sz w:val="24"/>
          <w:szCs w:val="24"/>
        </w:rPr>
      </w:pPr>
      <w:r w:rsidRPr="001366BB">
        <w:rPr>
          <w:rFonts w:ascii="Liberation Serif" w:hAnsi="Liberation Serif" w:cs="Liberation Serif"/>
          <w:sz w:val="24"/>
          <w:szCs w:val="24"/>
        </w:rPr>
        <w:t>- Среднее и высшее профессиональное образование</w:t>
      </w:r>
    </w:p>
    <w:p w14:paraId="033487FE" w14:textId="77777777" w:rsidR="001366BB" w:rsidRPr="001366BB" w:rsidRDefault="001366BB" w:rsidP="001366BB">
      <w:pPr>
        <w:pStyle w:val="afb"/>
        <w:ind w:firstLine="708"/>
        <w:jc w:val="both"/>
        <w:rPr>
          <w:rFonts w:ascii="Liberation Serif" w:hAnsi="Liberation Serif" w:cs="Liberation Serif"/>
          <w:sz w:val="24"/>
          <w:szCs w:val="24"/>
        </w:rPr>
      </w:pPr>
      <w:r w:rsidRPr="001366BB">
        <w:rPr>
          <w:rFonts w:ascii="Liberation Serif" w:hAnsi="Liberation Serif" w:cs="Liberation Serif"/>
          <w:sz w:val="24"/>
          <w:szCs w:val="24"/>
        </w:rPr>
        <w:t>- Обеспечение научной деятельности</w:t>
      </w:r>
    </w:p>
    <w:p w14:paraId="1151BE1E" w14:textId="77777777" w:rsidR="001366BB" w:rsidRPr="001366BB" w:rsidRDefault="001366BB" w:rsidP="001366BB">
      <w:pPr>
        <w:pStyle w:val="afb"/>
        <w:ind w:firstLine="708"/>
        <w:jc w:val="both"/>
        <w:rPr>
          <w:rFonts w:ascii="Liberation Serif" w:eastAsia="Calibri" w:hAnsi="Liberation Serif" w:cs="Liberation Serif"/>
          <w:sz w:val="24"/>
          <w:szCs w:val="24"/>
        </w:rPr>
      </w:pPr>
      <w:r w:rsidRPr="001366BB">
        <w:rPr>
          <w:rFonts w:ascii="Liberation Serif" w:hAnsi="Liberation Serif" w:cs="Liberation Serif"/>
          <w:sz w:val="24"/>
          <w:szCs w:val="24"/>
        </w:rPr>
        <w:t xml:space="preserve">- </w:t>
      </w:r>
      <w:r w:rsidRPr="001366BB">
        <w:rPr>
          <w:rFonts w:ascii="Liberation Serif" w:eastAsia="Calibri" w:hAnsi="Liberation Serif" w:cs="Liberation Serif"/>
          <w:sz w:val="24"/>
          <w:szCs w:val="24"/>
        </w:rPr>
        <w:t>Проведение научных исследований</w:t>
      </w:r>
    </w:p>
    <w:p w14:paraId="07F74A23" w14:textId="77777777" w:rsidR="001366BB" w:rsidRPr="001366BB" w:rsidRDefault="001366BB" w:rsidP="001366BB">
      <w:pPr>
        <w:pStyle w:val="afb"/>
        <w:ind w:firstLine="708"/>
        <w:jc w:val="both"/>
        <w:rPr>
          <w:rFonts w:ascii="Liberation Serif" w:hAnsi="Liberation Serif" w:cs="Liberation Serif"/>
          <w:sz w:val="24"/>
          <w:szCs w:val="24"/>
        </w:rPr>
      </w:pPr>
      <w:r w:rsidRPr="001366BB">
        <w:rPr>
          <w:rFonts w:ascii="Liberation Serif" w:eastAsia="Calibri" w:hAnsi="Liberation Serif" w:cs="Liberation Serif"/>
          <w:sz w:val="24"/>
          <w:szCs w:val="24"/>
        </w:rPr>
        <w:t xml:space="preserve">- </w:t>
      </w:r>
      <w:r w:rsidRPr="001366BB">
        <w:rPr>
          <w:rFonts w:ascii="Liberation Serif" w:hAnsi="Liberation Serif" w:cs="Liberation Serif"/>
          <w:sz w:val="24"/>
          <w:szCs w:val="24"/>
        </w:rPr>
        <w:t>Обеспечение деятельности в области гидрометеорологии и смежных с ней областях</w:t>
      </w:r>
    </w:p>
    <w:p w14:paraId="34E3E4E7" w14:textId="77777777" w:rsidR="001366BB" w:rsidRPr="001366BB" w:rsidRDefault="001366BB" w:rsidP="001366BB">
      <w:pPr>
        <w:pStyle w:val="afb"/>
        <w:ind w:firstLine="708"/>
        <w:jc w:val="both"/>
        <w:rPr>
          <w:rFonts w:ascii="Liberation Serif" w:eastAsia="Calibri" w:hAnsi="Liberation Serif" w:cs="Liberation Serif"/>
          <w:sz w:val="24"/>
          <w:szCs w:val="24"/>
        </w:rPr>
      </w:pPr>
      <w:r w:rsidRPr="001366BB">
        <w:rPr>
          <w:rFonts w:ascii="Liberation Serif" w:hAnsi="Liberation Serif" w:cs="Liberation Serif"/>
          <w:sz w:val="24"/>
          <w:szCs w:val="24"/>
        </w:rPr>
        <w:t xml:space="preserve">- </w:t>
      </w:r>
      <w:r w:rsidRPr="001366BB">
        <w:rPr>
          <w:rFonts w:ascii="Liberation Serif" w:eastAsia="Calibri" w:hAnsi="Liberation Serif" w:cs="Liberation Serif"/>
          <w:sz w:val="24"/>
          <w:szCs w:val="24"/>
        </w:rPr>
        <w:t>Благоустройство территории</w:t>
      </w:r>
    </w:p>
    <w:p w14:paraId="25D130A3" w14:textId="77777777" w:rsidR="001366BB" w:rsidRPr="001366BB" w:rsidRDefault="001366BB" w:rsidP="001366BB">
      <w:pPr>
        <w:pStyle w:val="afb"/>
        <w:ind w:firstLine="708"/>
        <w:jc w:val="both"/>
        <w:rPr>
          <w:rFonts w:ascii="Liberation Serif" w:eastAsia="Calibri" w:hAnsi="Liberation Serif" w:cs="Liberation Serif"/>
          <w:sz w:val="24"/>
          <w:szCs w:val="24"/>
        </w:rPr>
      </w:pPr>
      <w:r w:rsidRPr="001366BB">
        <w:rPr>
          <w:rFonts w:ascii="Liberation Serif" w:eastAsia="Calibri" w:hAnsi="Liberation Serif" w:cs="Liberation Serif"/>
          <w:sz w:val="24"/>
          <w:szCs w:val="24"/>
        </w:rPr>
        <w:t>- Улично-дорожная сеть</w:t>
      </w:r>
    </w:p>
    <w:p w14:paraId="654391F6" w14:textId="77777777" w:rsidR="001366BB" w:rsidRPr="001366BB" w:rsidRDefault="001366BB" w:rsidP="001366BB">
      <w:pPr>
        <w:pStyle w:val="afb"/>
        <w:ind w:firstLine="708"/>
        <w:jc w:val="both"/>
        <w:rPr>
          <w:rFonts w:ascii="Liberation Serif" w:hAnsi="Liberation Serif" w:cs="Liberation Serif"/>
          <w:sz w:val="24"/>
          <w:szCs w:val="24"/>
        </w:rPr>
      </w:pPr>
      <w:r w:rsidRPr="001366BB">
        <w:rPr>
          <w:rFonts w:ascii="Liberation Serif" w:eastAsia="Calibri" w:hAnsi="Liberation Serif" w:cs="Liberation Serif"/>
          <w:sz w:val="24"/>
          <w:szCs w:val="24"/>
        </w:rPr>
        <w:t xml:space="preserve">- </w:t>
      </w:r>
      <w:r w:rsidRPr="001366BB">
        <w:rPr>
          <w:rFonts w:ascii="Liberation Serif" w:hAnsi="Liberation Serif" w:cs="Liberation Serif"/>
          <w:sz w:val="24"/>
          <w:szCs w:val="24"/>
        </w:rPr>
        <w:t>Земельные участки (территории) общего пользования</w:t>
      </w:r>
    </w:p>
    <w:p w14:paraId="6C4385C6" w14:textId="77777777" w:rsidR="001366BB" w:rsidRPr="001366BB" w:rsidRDefault="001366BB" w:rsidP="001366BB">
      <w:pPr>
        <w:pStyle w:val="afb"/>
        <w:ind w:firstLine="708"/>
        <w:jc w:val="both"/>
        <w:rPr>
          <w:rFonts w:ascii="Liberation Serif" w:eastAsia="Calibri" w:hAnsi="Liberation Serif" w:cs="Liberation Serif"/>
          <w:sz w:val="24"/>
          <w:szCs w:val="24"/>
        </w:rPr>
      </w:pPr>
      <w:r w:rsidRPr="001366BB">
        <w:rPr>
          <w:rFonts w:ascii="Liberation Serif" w:hAnsi="Liberation Serif" w:cs="Liberation Serif"/>
          <w:sz w:val="24"/>
          <w:szCs w:val="24"/>
        </w:rPr>
        <w:t xml:space="preserve">- </w:t>
      </w:r>
      <w:r w:rsidRPr="001366BB">
        <w:rPr>
          <w:rFonts w:ascii="Liberation Serif" w:eastAsia="Calibri" w:hAnsi="Liberation Serif" w:cs="Liberation Serif"/>
          <w:sz w:val="24"/>
          <w:szCs w:val="24"/>
        </w:rPr>
        <w:t>Предоставление коммунальных услуг.</w:t>
      </w:r>
    </w:p>
    <w:p w14:paraId="5F7DAAA7" w14:textId="77777777" w:rsidR="001366BB" w:rsidRPr="001366BB" w:rsidRDefault="001366BB" w:rsidP="001366BB">
      <w:pPr>
        <w:pStyle w:val="afb"/>
        <w:ind w:firstLine="708"/>
        <w:jc w:val="both"/>
        <w:rPr>
          <w:rFonts w:ascii="Liberation Serif" w:hAnsi="Liberation Serif" w:cs="Liberation Serif"/>
          <w:sz w:val="24"/>
          <w:szCs w:val="24"/>
        </w:rPr>
      </w:pPr>
      <w:r w:rsidRPr="001366BB">
        <w:rPr>
          <w:rFonts w:ascii="Liberation Serif" w:hAnsi="Liberation Serif" w:cs="Liberation Serif"/>
          <w:sz w:val="24"/>
          <w:szCs w:val="24"/>
        </w:rPr>
        <w:t>Вспомогательные виды использования:</w:t>
      </w:r>
    </w:p>
    <w:p w14:paraId="7308B34A" w14:textId="77777777" w:rsidR="001366BB" w:rsidRPr="001366BB" w:rsidRDefault="001366BB" w:rsidP="001366BB">
      <w:pPr>
        <w:pStyle w:val="afb"/>
        <w:ind w:firstLine="708"/>
        <w:jc w:val="both"/>
        <w:rPr>
          <w:rFonts w:ascii="Liberation Serif" w:eastAsia="Calibri" w:hAnsi="Liberation Serif" w:cs="Liberation Serif"/>
          <w:sz w:val="24"/>
          <w:szCs w:val="24"/>
        </w:rPr>
      </w:pPr>
      <w:r w:rsidRPr="001366BB">
        <w:rPr>
          <w:rFonts w:ascii="Liberation Serif" w:hAnsi="Liberation Serif" w:cs="Liberation Serif"/>
          <w:sz w:val="24"/>
          <w:szCs w:val="24"/>
        </w:rPr>
        <w:t xml:space="preserve">- </w:t>
      </w:r>
      <w:r w:rsidRPr="001366BB">
        <w:rPr>
          <w:rFonts w:ascii="Liberation Serif" w:eastAsia="Calibri" w:hAnsi="Liberation Serif" w:cs="Liberation Serif"/>
          <w:sz w:val="24"/>
          <w:szCs w:val="24"/>
        </w:rPr>
        <w:t>Хранение автотранспорта</w:t>
      </w:r>
    </w:p>
    <w:p w14:paraId="2FD309EE" w14:textId="77777777" w:rsidR="001366BB" w:rsidRPr="001366BB" w:rsidRDefault="001366BB" w:rsidP="001366BB">
      <w:pPr>
        <w:pStyle w:val="afb"/>
        <w:ind w:firstLine="708"/>
        <w:jc w:val="both"/>
        <w:rPr>
          <w:rFonts w:ascii="Liberation Serif" w:eastAsia="Calibri" w:hAnsi="Liberation Serif" w:cs="Liberation Serif"/>
          <w:sz w:val="24"/>
          <w:szCs w:val="24"/>
        </w:rPr>
      </w:pPr>
      <w:r w:rsidRPr="001366BB">
        <w:rPr>
          <w:rFonts w:ascii="Liberation Serif" w:eastAsia="Calibri" w:hAnsi="Liberation Serif" w:cs="Liberation Serif"/>
          <w:sz w:val="24"/>
          <w:szCs w:val="24"/>
        </w:rPr>
        <w:t>- Размещение гаражей для собственных нужд</w:t>
      </w:r>
    </w:p>
    <w:p w14:paraId="4E30C69A" w14:textId="77777777" w:rsidR="001366BB" w:rsidRPr="001366BB" w:rsidRDefault="001366BB" w:rsidP="001366BB">
      <w:pPr>
        <w:pStyle w:val="afb"/>
        <w:ind w:firstLine="708"/>
        <w:jc w:val="both"/>
        <w:rPr>
          <w:rFonts w:ascii="Liberation Serif" w:hAnsi="Liberation Serif" w:cs="Liberation Serif"/>
          <w:sz w:val="24"/>
          <w:szCs w:val="24"/>
        </w:rPr>
      </w:pPr>
      <w:r w:rsidRPr="001366BB">
        <w:rPr>
          <w:rFonts w:ascii="Liberation Serif" w:eastAsia="Calibri" w:hAnsi="Liberation Serif" w:cs="Liberation Serif"/>
          <w:sz w:val="24"/>
          <w:szCs w:val="24"/>
        </w:rPr>
        <w:t xml:space="preserve">- </w:t>
      </w:r>
      <w:r w:rsidRPr="001366BB">
        <w:rPr>
          <w:rFonts w:ascii="Liberation Serif" w:hAnsi="Liberation Serif" w:cs="Liberation Serif"/>
          <w:sz w:val="24"/>
          <w:szCs w:val="24"/>
        </w:rPr>
        <w:t>Коммунальное обслуживание</w:t>
      </w:r>
    </w:p>
    <w:p w14:paraId="403FE54D" w14:textId="77777777" w:rsidR="001366BB" w:rsidRPr="001366BB" w:rsidRDefault="001366BB" w:rsidP="001366BB">
      <w:pPr>
        <w:pStyle w:val="afb"/>
        <w:ind w:firstLine="708"/>
        <w:jc w:val="both"/>
        <w:rPr>
          <w:rFonts w:ascii="Liberation Serif" w:hAnsi="Liberation Serif" w:cs="Liberation Serif"/>
          <w:sz w:val="24"/>
          <w:szCs w:val="24"/>
        </w:rPr>
      </w:pPr>
      <w:r w:rsidRPr="001366BB">
        <w:rPr>
          <w:rFonts w:ascii="Liberation Serif" w:hAnsi="Liberation Serif" w:cs="Liberation Serif"/>
          <w:sz w:val="24"/>
          <w:szCs w:val="24"/>
        </w:rPr>
        <w:t>- Административные здания организаций, обеспечивающих предоставление коммунальных услуг</w:t>
      </w:r>
    </w:p>
    <w:p w14:paraId="6E4C8F44" w14:textId="77777777" w:rsidR="001366BB" w:rsidRPr="001366BB" w:rsidRDefault="001366BB" w:rsidP="001366BB">
      <w:pPr>
        <w:pStyle w:val="afb"/>
        <w:ind w:firstLine="708"/>
        <w:jc w:val="both"/>
        <w:rPr>
          <w:rFonts w:ascii="Liberation Serif" w:hAnsi="Liberation Serif" w:cs="Liberation Serif"/>
          <w:sz w:val="24"/>
          <w:szCs w:val="24"/>
        </w:rPr>
      </w:pPr>
      <w:r w:rsidRPr="001366BB">
        <w:rPr>
          <w:rFonts w:ascii="Liberation Serif" w:hAnsi="Liberation Serif" w:cs="Liberation Serif"/>
          <w:sz w:val="24"/>
          <w:szCs w:val="24"/>
        </w:rPr>
        <w:t>- Деловое управление</w:t>
      </w:r>
    </w:p>
    <w:p w14:paraId="0A210ACF" w14:textId="77777777" w:rsidR="001366BB" w:rsidRPr="001366BB" w:rsidRDefault="001366BB" w:rsidP="001366BB">
      <w:pPr>
        <w:pStyle w:val="afb"/>
        <w:ind w:firstLine="708"/>
        <w:jc w:val="both"/>
        <w:rPr>
          <w:rFonts w:ascii="Liberation Serif" w:hAnsi="Liberation Serif" w:cs="Liberation Serif"/>
          <w:sz w:val="24"/>
          <w:szCs w:val="24"/>
        </w:rPr>
      </w:pPr>
      <w:r w:rsidRPr="001366BB">
        <w:rPr>
          <w:rFonts w:ascii="Liberation Serif" w:hAnsi="Liberation Serif" w:cs="Liberation Serif"/>
          <w:sz w:val="24"/>
          <w:szCs w:val="24"/>
        </w:rPr>
        <w:t>- Магазины</w:t>
      </w:r>
    </w:p>
    <w:p w14:paraId="30A85847" w14:textId="77777777" w:rsidR="001366BB" w:rsidRPr="001366BB" w:rsidRDefault="001366BB" w:rsidP="001366BB">
      <w:pPr>
        <w:pStyle w:val="afb"/>
        <w:ind w:firstLine="708"/>
        <w:jc w:val="both"/>
        <w:rPr>
          <w:rFonts w:ascii="Liberation Serif" w:hAnsi="Liberation Serif" w:cs="Liberation Serif"/>
          <w:sz w:val="24"/>
          <w:szCs w:val="24"/>
        </w:rPr>
      </w:pPr>
      <w:r w:rsidRPr="001366BB">
        <w:rPr>
          <w:rFonts w:ascii="Liberation Serif" w:hAnsi="Liberation Serif" w:cs="Liberation Serif"/>
          <w:sz w:val="24"/>
          <w:szCs w:val="24"/>
        </w:rPr>
        <w:t>- Общественное питание</w:t>
      </w:r>
    </w:p>
    <w:p w14:paraId="454F74A8" w14:textId="77777777" w:rsidR="001366BB" w:rsidRPr="001366BB" w:rsidRDefault="001366BB" w:rsidP="001366BB">
      <w:pPr>
        <w:pStyle w:val="afb"/>
        <w:ind w:firstLine="708"/>
        <w:jc w:val="both"/>
        <w:rPr>
          <w:rFonts w:ascii="Liberation Serif" w:hAnsi="Liberation Serif" w:cs="Liberation Serif"/>
          <w:sz w:val="24"/>
          <w:szCs w:val="24"/>
        </w:rPr>
      </w:pPr>
      <w:r w:rsidRPr="001366BB">
        <w:rPr>
          <w:rFonts w:ascii="Liberation Serif" w:hAnsi="Liberation Serif" w:cs="Liberation Serif"/>
          <w:sz w:val="24"/>
          <w:szCs w:val="24"/>
        </w:rPr>
        <w:t>- Гостиничное обслуживание</w:t>
      </w:r>
    </w:p>
    <w:p w14:paraId="143B3B35" w14:textId="77777777" w:rsidR="001366BB" w:rsidRPr="001366BB" w:rsidRDefault="001366BB" w:rsidP="001366BB">
      <w:pPr>
        <w:pStyle w:val="afb"/>
        <w:ind w:firstLine="708"/>
        <w:jc w:val="both"/>
        <w:rPr>
          <w:rFonts w:ascii="Liberation Serif" w:hAnsi="Liberation Serif" w:cs="Liberation Serif"/>
          <w:sz w:val="24"/>
          <w:szCs w:val="24"/>
        </w:rPr>
      </w:pPr>
      <w:r w:rsidRPr="001366BB">
        <w:rPr>
          <w:rFonts w:ascii="Liberation Serif" w:hAnsi="Liberation Serif" w:cs="Liberation Serif"/>
          <w:sz w:val="24"/>
          <w:szCs w:val="24"/>
        </w:rPr>
        <w:t>- Развлекательные мероприятия</w:t>
      </w:r>
    </w:p>
    <w:p w14:paraId="3F5B227E" w14:textId="77777777" w:rsidR="001366BB" w:rsidRPr="001366BB" w:rsidRDefault="001366BB" w:rsidP="001366BB">
      <w:pPr>
        <w:pStyle w:val="afb"/>
        <w:ind w:firstLine="708"/>
        <w:jc w:val="both"/>
        <w:rPr>
          <w:rFonts w:ascii="Liberation Serif" w:hAnsi="Liberation Serif" w:cs="Liberation Serif"/>
          <w:sz w:val="24"/>
          <w:szCs w:val="24"/>
        </w:rPr>
      </w:pPr>
      <w:r w:rsidRPr="001366BB">
        <w:rPr>
          <w:rFonts w:ascii="Liberation Serif" w:hAnsi="Liberation Serif" w:cs="Liberation Serif"/>
          <w:sz w:val="24"/>
          <w:szCs w:val="24"/>
        </w:rPr>
        <w:t>- Спорт</w:t>
      </w:r>
    </w:p>
    <w:p w14:paraId="26470521" w14:textId="77777777" w:rsidR="001366BB" w:rsidRPr="001366BB" w:rsidRDefault="001366BB" w:rsidP="001366BB">
      <w:pPr>
        <w:pStyle w:val="afb"/>
        <w:ind w:firstLine="708"/>
        <w:jc w:val="both"/>
        <w:rPr>
          <w:rFonts w:ascii="Liberation Serif" w:hAnsi="Liberation Serif" w:cs="Liberation Serif"/>
          <w:sz w:val="24"/>
          <w:szCs w:val="24"/>
        </w:rPr>
      </w:pPr>
      <w:r w:rsidRPr="001366BB">
        <w:rPr>
          <w:rFonts w:ascii="Liberation Serif" w:hAnsi="Liberation Serif" w:cs="Liberation Serif"/>
          <w:sz w:val="24"/>
          <w:szCs w:val="24"/>
        </w:rPr>
        <w:t>- Площадки для занятий спортом.</w:t>
      </w:r>
    </w:p>
    <w:p w14:paraId="4B396E32" w14:textId="77777777" w:rsidR="001366BB" w:rsidRPr="001366BB" w:rsidRDefault="001366BB" w:rsidP="001366BB">
      <w:pPr>
        <w:pStyle w:val="afb"/>
        <w:ind w:firstLine="708"/>
        <w:jc w:val="both"/>
        <w:rPr>
          <w:rFonts w:ascii="Liberation Serif" w:hAnsi="Liberation Serif" w:cs="Liberation Serif"/>
          <w:sz w:val="24"/>
          <w:szCs w:val="24"/>
        </w:rPr>
      </w:pPr>
      <w:r w:rsidRPr="001366BB">
        <w:rPr>
          <w:rFonts w:ascii="Liberation Serif" w:hAnsi="Liberation Serif" w:cs="Liberation Serif"/>
          <w:sz w:val="24"/>
          <w:szCs w:val="24"/>
        </w:rPr>
        <w:t>Условно - разрешенные виды  использования:</w:t>
      </w:r>
    </w:p>
    <w:p w14:paraId="7545630E" w14:textId="77777777" w:rsidR="001366BB" w:rsidRPr="001366BB" w:rsidRDefault="001366BB" w:rsidP="001366BB">
      <w:pPr>
        <w:pStyle w:val="afb"/>
        <w:ind w:firstLine="708"/>
        <w:jc w:val="both"/>
        <w:rPr>
          <w:rFonts w:ascii="Liberation Serif" w:hAnsi="Liberation Serif" w:cs="Liberation Serif"/>
          <w:sz w:val="24"/>
          <w:szCs w:val="24"/>
        </w:rPr>
      </w:pPr>
      <w:r w:rsidRPr="001366BB">
        <w:rPr>
          <w:rFonts w:ascii="Liberation Serif" w:hAnsi="Liberation Serif" w:cs="Liberation Serif"/>
          <w:sz w:val="24"/>
          <w:szCs w:val="24"/>
        </w:rPr>
        <w:t>- Оказание услуг связи</w:t>
      </w:r>
    </w:p>
    <w:p w14:paraId="01F609B3" w14:textId="77777777" w:rsidR="001366BB" w:rsidRPr="001366BB" w:rsidRDefault="001366BB" w:rsidP="001366BB">
      <w:pPr>
        <w:pStyle w:val="afb"/>
        <w:ind w:firstLine="708"/>
        <w:jc w:val="both"/>
        <w:rPr>
          <w:rFonts w:ascii="Liberation Serif" w:hAnsi="Liberation Serif" w:cs="Liberation Serif"/>
          <w:sz w:val="24"/>
          <w:szCs w:val="24"/>
        </w:rPr>
      </w:pPr>
      <w:r w:rsidRPr="001366BB">
        <w:rPr>
          <w:rFonts w:ascii="Liberation Serif" w:hAnsi="Liberation Serif" w:cs="Liberation Serif"/>
          <w:sz w:val="24"/>
          <w:szCs w:val="24"/>
        </w:rPr>
        <w:t>- Общежития</w:t>
      </w:r>
    </w:p>
    <w:p w14:paraId="56DEC402" w14:textId="77777777" w:rsidR="001366BB" w:rsidRPr="001366BB" w:rsidRDefault="001366BB" w:rsidP="001366BB">
      <w:pPr>
        <w:pStyle w:val="afb"/>
        <w:ind w:firstLine="708"/>
        <w:jc w:val="both"/>
        <w:rPr>
          <w:rFonts w:ascii="Liberation Serif" w:hAnsi="Liberation Serif" w:cs="Liberation Serif"/>
          <w:sz w:val="24"/>
          <w:szCs w:val="24"/>
        </w:rPr>
      </w:pPr>
      <w:r w:rsidRPr="001366BB">
        <w:rPr>
          <w:rFonts w:ascii="Liberation Serif" w:hAnsi="Liberation Serif" w:cs="Liberation Serif"/>
          <w:sz w:val="24"/>
          <w:szCs w:val="24"/>
        </w:rPr>
        <w:t>- Культурное развитие</w:t>
      </w:r>
    </w:p>
    <w:p w14:paraId="3B127278" w14:textId="77777777" w:rsidR="001366BB" w:rsidRPr="001366BB" w:rsidRDefault="001366BB" w:rsidP="001366BB">
      <w:pPr>
        <w:pStyle w:val="afb"/>
        <w:ind w:firstLine="708"/>
        <w:jc w:val="both"/>
        <w:rPr>
          <w:rFonts w:ascii="Liberation Serif" w:hAnsi="Liberation Serif" w:cs="Liberation Serif"/>
          <w:sz w:val="24"/>
          <w:szCs w:val="24"/>
        </w:rPr>
      </w:pPr>
      <w:r w:rsidRPr="001366BB">
        <w:rPr>
          <w:rFonts w:ascii="Liberation Serif" w:hAnsi="Liberation Serif" w:cs="Liberation Serif"/>
          <w:sz w:val="24"/>
          <w:szCs w:val="24"/>
        </w:rPr>
        <w:t>- Объекты культурно-досуговой деятельности</w:t>
      </w:r>
    </w:p>
    <w:p w14:paraId="4DBE4C18" w14:textId="77777777" w:rsidR="001366BB" w:rsidRPr="001366BB" w:rsidRDefault="001366BB" w:rsidP="001366BB">
      <w:pPr>
        <w:pStyle w:val="afb"/>
        <w:ind w:firstLine="708"/>
        <w:jc w:val="both"/>
        <w:rPr>
          <w:rFonts w:ascii="Liberation Serif" w:hAnsi="Liberation Serif" w:cs="Liberation Serif"/>
          <w:sz w:val="24"/>
          <w:szCs w:val="24"/>
        </w:rPr>
      </w:pPr>
      <w:r w:rsidRPr="001366BB">
        <w:rPr>
          <w:rFonts w:ascii="Liberation Serif" w:hAnsi="Liberation Serif" w:cs="Liberation Serif"/>
          <w:sz w:val="24"/>
          <w:szCs w:val="24"/>
        </w:rPr>
        <w:t>- Магазины</w:t>
      </w:r>
    </w:p>
    <w:p w14:paraId="187A2125" w14:textId="77777777" w:rsidR="001366BB" w:rsidRPr="001366BB" w:rsidRDefault="001366BB" w:rsidP="001366BB">
      <w:pPr>
        <w:pStyle w:val="afb"/>
        <w:ind w:firstLine="708"/>
        <w:jc w:val="both"/>
        <w:rPr>
          <w:rFonts w:ascii="Liberation Serif" w:hAnsi="Liberation Serif" w:cs="Liberation Serif"/>
          <w:sz w:val="24"/>
          <w:szCs w:val="24"/>
        </w:rPr>
      </w:pPr>
      <w:r w:rsidRPr="001366BB">
        <w:rPr>
          <w:rFonts w:ascii="Liberation Serif" w:hAnsi="Liberation Serif" w:cs="Liberation Serif"/>
          <w:sz w:val="24"/>
          <w:szCs w:val="24"/>
        </w:rPr>
        <w:t>- Общественное питание</w:t>
      </w:r>
    </w:p>
    <w:p w14:paraId="2056358D" w14:textId="77777777" w:rsidR="001366BB" w:rsidRPr="001366BB" w:rsidRDefault="001366BB" w:rsidP="001366BB">
      <w:pPr>
        <w:pStyle w:val="afb"/>
        <w:ind w:firstLine="708"/>
        <w:jc w:val="both"/>
        <w:rPr>
          <w:rFonts w:ascii="Liberation Serif" w:hAnsi="Liberation Serif" w:cs="Liberation Serif"/>
          <w:sz w:val="24"/>
          <w:szCs w:val="24"/>
        </w:rPr>
      </w:pPr>
      <w:r w:rsidRPr="001366BB">
        <w:rPr>
          <w:rFonts w:ascii="Liberation Serif" w:hAnsi="Liberation Serif" w:cs="Liberation Serif"/>
          <w:sz w:val="24"/>
          <w:szCs w:val="24"/>
        </w:rPr>
        <w:t>- Гостиничное обслуживание</w:t>
      </w:r>
    </w:p>
    <w:p w14:paraId="2651230A" w14:textId="77777777" w:rsidR="001366BB" w:rsidRPr="001366BB" w:rsidRDefault="001366BB" w:rsidP="001366BB">
      <w:pPr>
        <w:pStyle w:val="afb"/>
        <w:ind w:firstLine="708"/>
        <w:jc w:val="both"/>
        <w:rPr>
          <w:rFonts w:ascii="Liberation Serif" w:hAnsi="Liberation Serif" w:cs="Liberation Serif"/>
          <w:sz w:val="24"/>
          <w:szCs w:val="24"/>
        </w:rPr>
      </w:pPr>
      <w:r w:rsidRPr="001366BB">
        <w:rPr>
          <w:rFonts w:ascii="Liberation Serif" w:hAnsi="Liberation Serif" w:cs="Liberation Serif"/>
          <w:sz w:val="24"/>
          <w:szCs w:val="24"/>
        </w:rPr>
        <w:t>- Спорт</w:t>
      </w:r>
    </w:p>
    <w:p w14:paraId="11B9EEAF" w14:textId="77777777" w:rsidR="001366BB" w:rsidRPr="001366BB" w:rsidRDefault="001366BB" w:rsidP="001366BB">
      <w:pPr>
        <w:pStyle w:val="afb"/>
        <w:ind w:firstLine="708"/>
        <w:jc w:val="both"/>
        <w:rPr>
          <w:rFonts w:ascii="Liberation Serif" w:hAnsi="Liberation Serif" w:cs="Liberation Serif"/>
          <w:sz w:val="24"/>
          <w:szCs w:val="24"/>
        </w:rPr>
      </w:pPr>
      <w:r w:rsidRPr="001366BB">
        <w:rPr>
          <w:rFonts w:ascii="Liberation Serif" w:hAnsi="Liberation Serif" w:cs="Liberation Serif"/>
          <w:sz w:val="24"/>
          <w:szCs w:val="24"/>
        </w:rPr>
        <w:t>- Обеспечение занятий спортом в помещениях.</w:t>
      </w:r>
    </w:p>
    <w:p w14:paraId="004F4431" w14:textId="77777777" w:rsidR="001366BB" w:rsidRPr="001366BB" w:rsidRDefault="001366BB" w:rsidP="001366BB">
      <w:pPr>
        <w:spacing w:line="240" w:lineRule="auto"/>
        <w:ind w:firstLine="709"/>
        <w:contextualSpacing/>
        <w:jc w:val="both"/>
        <w:rPr>
          <w:rFonts w:ascii="Liberation Serif" w:hAnsi="Liberation Serif" w:cs="Liberation Serif"/>
          <w:sz w:val="24"/>
          <w:szCs w:val="24"/>
        </w:rPr>
      </w:pPr>
      <w:r w:rsidRPr="001366BB">
        <w:rPr>
          <w:rFonts w:ascii="Liberation Serif" w:hAnsi="Liberation Serif" w:cs="Liberation Serif"/>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4891"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1"/>
        <w:gridCol w:w="3330"/>
        <w:gridCol w:w="9"/>
        <w:gridCol w:w="2027"/>
        <w:gridCol w:w="1977"/>
        <w:gridCol w:w="104"/>
        <w:gridCol w:w="1874"/>
      </w:tblGrid>
      <w:tr w:rsidR="001366BB" w:rsidRPr="001366BB" w14:paraId="3923C890" w14:textId="77777777" w:rsidTr="001366BB">
        <w:trPr>
          <w:jc w:val="center"/>
        </w:trPr>
        <w:tc>
          <w:tcPr>
            <w:tcW w:w="3371" w:type="dxa"/>
            <w:gridSpan w:val="2"/>
            <w:vMerge w:val="restart"/>
            <w:tcBorders>
              <w:left w:val="single" w:sz="4" w:space="0" w:color="auto"/>
            </w:tcBorders>
            <w:shd w:val="clear" w:color="auto" w:fill="auto"/>
            <w:vAlign w:val="center"/>
          </w:tcPr>
          <w:p w14:paraId="7789C924" w14:textId="77777777" w:rsidR="001366BB" w:rsidRPr="001366BB" w:rsidRDefault="001366BB" w:rsidP="001366BB">
            <w:pPr>
              <w:tabs>
                <w:tab w:val="left" w:pos="1768"/>
              </w:tabs>
              <w:spacing w:after="0" w:line="240" w:lineRule="auto"/>
              <w:ind w:left="170"/>
              <w:jc w:val="center"/>
              <w:rPr>
                <w:rFonts w:ascii="Liberation Serif" w:eastAsia="Times New Roman" w:hAnsi="Liberation Serif" w:cs="Liberation Serif"/>
              </w:rPr>
            </w:pPr>
            <w:r w:rsidRPr="001366BB">
              <w:rPr>
                <w:rFonts w:ascii="Liberation Serif" w:eastAsia="Times New Roman" w:hAnsi="Liberation Serif" w:cs="Liberation Serif"/>
              </w:rPr>
              <w:t>Наименование вида разрешённого использования</w:t>
            </w:r>
          </w:p>
          <w:p w14:paraId="7BF65BBE" w14:textId="77777777" w:rsidR="001366BB" w:rsidRPr="001366BB" w:rsidRDefault="001366BB" w:rsidP="001366BB">
            <w:pPr>
              <w:tabs>
                <w:tab w:val="left" w:pos="1768"/>
              </w:tabs>
              <w:spacing w:after="0" w:line="240" w:lineRule="auto"/>
              <w:ind w:left="227"/>
              <w:jc w:val="center"/>
              <w:rPr>
                <w:rFonts w:ascii="Liberation Serif" w:eastAsia="Times New Roman" w:hAnsi="Liberation Serif" w:cs="Liberation Serif"/>
              </w:rPr>
            </w:pPr>
          </w:p>
        </w:tc>
        <w:tc>
          <w:tcPr>
            <w:tcW w:w="5991" w:type="dxa"/>
            <w:gridSpan w:val="5"/>
            <w:tcBorders>
              <w:right w:val="single" w:sz="4" w:space="0" w:color="auto"/>
            </w:tcBorders>
            <w:shd w:val="clear" w:color="auto" w:fill="auto"/>
            <w:vAlign w:val="center"/>
          </w:tcPr>
          <w:p w14:paraId="352A76FE" w14:textId="77777777" w:rsidR="001366BB" w:rsidRPr="001366BB" w:rsidRDefault="001366BB" w:rsidP="001366BB">
            <w:pPr>
              <w:spacing w:after="0" w:line="240" w:lineRule="auto"/>
              <w:ind w:right="-606"/>
              <w:jc w:val="center"/>
              <w:rPr>
                <w:rFonts w:ascii="Liberation Serif" w:eastAsia="Times New Roman" w:hAnsi="Liberation Serif" w:cs="Liberation Serif"/>
              </w:rPr>
            </w:pPr>
            <w:r w:rsidRPr="001366BB">
              <w:rPr>
                <w:rFonts w:ascii="Liberation Serif" w:eastAsia="Times New Roman" w:hAnsi="Liberation Serif" w:cs="Liberation Serif"/>
              </w:rPr>
              <w:t>Параметры  земельного участка</w:t>
            </w:r>
          </w:p>
        </w:tc>
      </w:tr>
      <w:tr w:rsidR="001366BB" w:rsidRPr="001366BB" w14:paraId="1DF36597" w14:textId="77777777" w:rsidTr="001366BB">
        <w:trPr>
          <w:trHeight w:val="639"/>
          <w:jc w:val="center"/>
        </w:trPr>
        <w:tc>
          <w:tcPr>
            <w:tcW w:w="3371" w:type="dxa"/>
            <w:gridSpan w:val="2"/>
            <w:vMerge/>
            <w:tcBorders>
              <w:left w:val="single" w:sz="4" w:space="0" w:color="auto"/>
            </w:tcBorders>
            <w:shd w:val="clear" w:color="auto" w:fill="auto"/>
            <w:vAlign w:val="center"/>
          </w:tcPr>
          <w:p w14:paraId="2CD2116F" w14:textId="77777777" w:rsidR="001366BB" w:rsidRPr="001366BB" w:rsidRDefault="001366BB" w:rsidP="001366BB">
            <w:pPr>
              <w:spacing w:after="0" w:line="240" w:lineRule="auto"/>
              <w:jc w:val="center"/>
              <w:rPr>
                <w:rFonts w:ascii="Liberation Serif" w:eastAsia="Times New Roman" w:hAnsi="Liberation Serif" w:cs="Liberation Serif"/>
              </w:rPr>
            </w:pPr>
          </w:p>
        </w:tc>
        <w:tc>
          <w:tcPr>
            <w:tcW w:w="4117" w:type="dxa"/>
            <w:gridSpan w:val="4"/>
            <w:shd w:val="clear" w:color="auto" w:fill="auto"/>
            <w:vAlign w:val="center"/>
          </w:tcPr>
          <w:p w14:paraId="11F38FFE" w14:textId="77777777" w:rsidR="001366BB" w:rsidRPr="001366BB" w:rsidRDefault="001366BB" w:rsidP="001366BB">
            <w:pPr>
              <w:spacing w:after="0" w:line="240" w:lineRule="auto"/>
              <w:jc w:val="center"/>
              <w:rPr>
                <w:rFonts w:ascii="Liberation Serif" w:eastAsia="Times New Roman" w:hAnsi="Liberation Serif" w:cs="Liberation Serif"/>
              </w:rPr>
            </w:pPr>
            <w:r w:rsidRPr="001366BB">
              <w:rPr>
                <w:rFonts w:ascii="Liberation Serif" w:eastAsia="Times New Roman" w:hAnsi="Liberation Serif" w:cs="Liberation Serif"/>
              </w:rPr>
              <w:t>размер</w:t>
            </w:r>
          </w:p>
        </w:tc>
        <w:tc>
          <w:tcPr>
            <w:tcW w:w="1874" w:type="dxa"/>
            <w:vMerge w:val="restart"/>
            <w:tcBorders>
              <w:right w:val="single" w:sz="4" w:space="0" w:color="auto"/>
            </w:tcBorders>
            <w:shd w:val="clear" w:color="auto" w:fill="auto"/>
            <w:vAlign w:val="center"/>
          </w:tcPr>
          <w:p w14:paraId="47E7AD62" w14:textId="77777777" w:rsidR="001366BB" w:rsidRPr="001366BB" w:rsidRDefault="001366BB" w:rsidP="001366BB">
            <w:pPr>
              <w:spacing w:after="0" w:line="240" w:lineRule="auto"/>
              <w:jc w:val="center"/>
              <w:rPr>
                <w:rFonts w:ascii="Liberation Serif" w:eastAsia="Times New Roman" w:hAnsi="Liberation Serif" w:cs="Liberation Serif"/>
              </w:rPr>
            </w:pPr>
            <w:proofErr w:type="spellStart"/>
            <w:r w:rsidRPr="001366BB">
              <w:rPr>
                <w:rFonts w:ascii="Liberation Serif" w:eastAsia="Times New Roman" w:hAnsi="Liberation Serif" w:cs="Liberation Serif"/>
              </w:rPr>
              <w:t>коэфф</w:t>
            </w:r>
            <w:proofErr w:type="spellEnd"/>
            <w:r w:rsidRPr="001366BB">
              <w:rPr>
                <w:rFonts w:ascii="Liberation Serif" w:eastAsia="Times New Roman" w:hAnsi="Liberation Serif" w:cs="Liberation Serif"/>
              </w:rPr>
              <w:t>. застройки</w:t>
            </w:r>
          </w:p>
        </w:tc>
      </w:tr>
      <w:tr w:rsidR="001366BB" w:rsidRPr="001366BB" w14:paraId="4E8E0DB0" w14:textId="77777777" w:rsidTr="001366BB">
        <w:trPr>
          <w:jc w:val="center"/>
        </w:trPr>
        <w:tc>
          <w:tcPr>
            <w:tcW w:w="3371" w:type="dxa"/>
            <w:gridSpan w:val="2"/>
            <w:vMerge/>
            <w:tcBorders>
              <w:left w:val="single" w:sz="4" w:space="0" w:color="auto"/>
              <w:bottom w:val="single" w:sz="4" w:space="0" w:color="auto"/>
            </w:tcBorders>
            <w:shd w:val="clear" w:color="auto" w:fill="auto"/>
            <w:vAlign w:val="center"/>
          </w:tcPr>
          <w:p w14:paraId="1D8D154B" w14:textId="77777777" w:rsidR="001366BB" w:rsidRPr="001366BB" w:rsidRDefault="001366BB" w:rsidP="001366BB">
            <w:pPr>
              <w:spacing w:after="0" w:line="240" w:lineRule="auto"/>
              <w:jc w:val="center"/>
              <w:rPr>
                <w:rFonts w:ascii="Liberation Serif" w:eastAsia="Times New Roman" w:hAnsi="Liberation Serif" w:cs="Liberation Serif"/>
              </w:rPr>
            </w:pPr>
          </w:p>
        </w:tc>
        <w:tc>
          <w:tcPr>
            <w:tcW w:w="2036" w:type="dxa"/>
            <w:gridSpan w:val="2"/>
            <w:tcBorders>
              <w:bottom w:val="single" w:sz="4" w:space="0" w:color="auto"/>
            </w:tcBorders>
            <w:shd w:val="clear" w:color="auto" w:fill="auto"/>
            <w:vAlign w:val="center"/>
          </w:tcPr>
          <w:p w14:paraId="4876A401" w14:textId="77777777" w:rsidR="001366BB" w:rsidRPr="001366BB" w:rsidRDefault="001366BB" w:rsidP="001366BB">
            <w:pPr>
              <w:spacing w:after="0" w:line="240" w:lineRule="auto"/>
              <w:jc w:val="center"/>
              <w:rPr>
                <w:rFonts w:ascii="Liberation Serif" w:eastAsia="Times New Roman" w:hAnsi="Liberation Serif" w:cs="Liberation Serif"/>
              </w:rPr>
            </w:pPr>
            <w:r w:rsidRPr="001366BB">
              <w:rPr>
                <w:rFonts w:ascii="Liberation Serif" w:eastAsia="Times New Roman" w:hAnsi="Liberation Serif" w:cs="Liberation Serif"/>
              </w:rPr>
              <w:t>мин.</w:t>
            </w:r>
          </w:p>
        </w:tc>
        <w:tc>
          <w:tcPr>
            <w:tcW w:w="2081" w:type="dxa"/>
            <w:gridSpan w:val="2"/>
            <w:tcBorders>
              <w:bottom w:val="single" w:sz="4" w:space="0" w:color="auto"/>
            </w:tcBorders>
            <w:shd w:val="clear" w:color="auto" w:fill="auto"/>
            <w:vAlign w:val="center"/>
          </w:tcPr>
          <w:p w14:paraId="0A7E9854" w14:textId="77777777" w:rsidR="001366BB" w:rsidRPr="001366BB" w:rsidRDefault="001366BB" w:rsidP="001366BB">
            <w:pPr>
              <w:spacing w:after="0" w:line="240" w:lineRule="auto"/>
              <w:jc w:val="center"/>
              <w:rPr>
                <w:rFonts w:ascii="Liberation Serif" w:eastAsia="Times New Roman" w:hAnsi="Liberation Serif" w:cs="Liberation Serif"/>
              </w:rPr>
            </w:pPr>
            <w:r w:rsidRPr="001366BB">
              <w:rPr>
                <w:rFonts w:ascii="Liberation Serif" w:eastAsia="Times New Roman" w:hAnsi="Liberation Serif" w:cs="Liberation Serif"/>
              </w:rPr>
              <w:t>макс.</w:t>
            </w:r>
          </w:p>
        </w:tc>
        <w:tc>
          <w:tcPr>
            <w:tcW w:w="1874" w:type="dxa"/>
            <w:vMerge/>
            <w:tcBorders>
              <w:bottom w:val="single" w:sz="4" w:space="0" w:color="auto"/>
              <w:right w:val="single" w:sz="4" w:space="0" w:color="auto"/>
            </w:tcBorders>
            <w:shd w:val="clear" w:color="auto" w:fill="auto"/>
            <w:vAlign w:val="center"/>
          </w:tcPr>
          <w:p w14:paraId="35A67973" w14:textId="77777777" w:rsidR="001366BB" w:rsidRPr="001366BB" w:rsidRDefault="001366BB" w:rsidP="001366BB">
            <w:pPr>
              <w:spacing w:after="0" w:line="240" w:lineRule="auto"/>
              <w:jc w:val="center"/>
              <w:rPr>
                <w:rFonts w:ascii="Liberation Serif" w:eastAsia="Times New Roman" w:hAnsi="Liberation Serif" w:cs="Liberation Serif"/>
              </w:rPr>
            </w:pPr>
          </w:p>
        </w:tc>
      </w:tr>
      <w:tr w:rsidR="001366BB" w:rsidRPr="001366BB" w14:paraId="0C5A7E73" w14:textId="77777777" w:rsidTr="001366BB">
        <w:trPr>
          <w:jc w:val="center"/>
        </w:trPr>
        <w:tc>
          <w:tcPr>
            <w:tcW w:w="9362" w:type="dxa"/>
            <w:gridSpan w:val="7"/>
            <w:tcBorders>
              <w:top w:val="nil"/>
              <w:left w:val="single" w:sz="4" w:space="0" w:color="auto"/>
              <w:bottom w:val="nil"/>
              <w:right w:val="single" w:sz="4" w:space="0" w:color="auto"/>
            </w:tcBorders>
            <w:shd w:val="clear" w:color="auto" w:fill="auto"/>
            <w:vAlign w:val="center"/>
          </w:tcPr>
          <w:p w14:paraId="3AAFFBC5" w14:textId="77777777" w:rsidR="001366BB" w:rsidRPr="001366BB" w:rsidRDefault="001366BB" w:rsidP="001366BB">
            <w:pPr>
              <w:spacing w:after="0" w:line="240" w:lineRule="auto"/>
              <w:jc w:val="center"/>
              <w:rPr>
                <w:rFonts w:ascii="Liberation Serif" w:eastAsia="Times New Roman" w:hAnsi="Liberation Serif" w:cs="Liberation Serif"/>
              </w:rPr>
            </w:pPr>
            <w:r w:rsidRPr="001366BB">
              <w:rPr>
                <w:rFonts w:ascii="Liberation Serif" w:eastAsia="Times New Roman" w:hAnsi="Liberation Serif" w:cs="Liberation Serif"/>
              </w:rPr>
              <w:t>Основные виды разрешенного использования</w:t>
            </w:r>
          </w:p>
        </w:tc>
      </w:tr>
      <w:tr w:rsidR="001366BB" w:rsidRPr="001366BB" w14:paraId="546C8871" w14:textId="77777777" w:rsidTr="001366BB">
        <w:trPr>
          <w:jc w:val="center"/>
        </w:trPr>
        <w:tc>
          <w:tcPr>
            <w:tcW w:w="3371" w:type="dxa"/>
            <w:gridSpan w:val="2"/>
            <w:vMerge w:val="restart"/>
            <w:tcBorders>
              <w:left w:val="single" w:sz="4" w:space="0" w:color="auto"/>
              <w:right w:val="single" w:sz="4" w:space="0" w:color="auto"/>
            </w:tcBorders>
            <w:shd w:val="clear" w:color="auto" w:fill="auto"/>
            <w:vAlign w:val="center"/>
          </w:tcPr>
          <w:p w14:paraId="06B1B901" w14:textId="77777777" w:rsidR="001366BB" w:rsidRPr="001366BB" w:rsidRDefault="001366BB" w:rsidP="001366BB">
            <w:pPr>
              <w:spacing w:line="240" w:lineRule="auto"/>
              <w:jc w:val="center"/>
              <w:rPr>
                <w:rFonts w:ascii="Liberation Serif" w:hAnsi="Liberation Serif" w:cs="Liberation Serif"/>
              </w:rPr>
            </w:pPr>
            <w:r w:rsidRPr="001366BB">
              <w:rPr>
                <w:rFonts w:ascii="Liberation Serif" w:hAnsi="Liberation Serif" w:cs="Liberation Serif"/>
              </w:rPr>
              <w:t>Дошкольное, начальное и среднее общее образование</w:t>
            </w:r>
          </w:p>
        </w:tc>
        <w:tc>
          <w:tcPr>
            <w:tcW w:w="5991" w:type="dxa"/>
            <w:gridSpan w:val="5"/>
            <w:tcBorders>
              <w:left w:val="single" w:sz="4" w:space="0" w:color="auto"/>
              <w:right w:val="single" w:sz="4" w:space="0" w:color="auto"/>
            </w:tcBorders>
            <w:shd w:val="clear" w:color="auto" w:fill="auto"/>
            <w:vAlign w:val="center"/>
          </w:tcPr>
          <w:p w14:paraId="6B1309D1" w14:textId="77777777" w:rsidR="001366BB" w:rsidRPr="001366BB" w:rsidRDefault="001366BB" w:rsidP="001366BB">
            <w:pPr>
              <w:spacing w:line="240" w:lineRule="auto"/>
              <w:jc w:val="center"/>
              <w:rPr>
                <w:rFonts w:ascii="Liberation Serif" w:hAnsi="Liberation Serif" w:cs="Liberation Serif"/>
              </w:rPr>
            </w:pPr>
            <w:r w:rsidRPr="001366BB">
              <w:rPr>
                <w:rFonts w:ascii="Liberation Serif" w:hAnsi="Liberation Serif" w:cs="Liberation Serif"/>
              </w:rPr>
              <w:t>Учреждение дошкольного образования</w:t>
            </w:r>
          </w:p>
        </w:tc>
      </w:tr>
      <w:tr w:rsidR="001366BB" w:rsidRPr="001366BB" w14:paraId="76A3B842" w14:textId="77777777" w:rsidTr="001366BB">
        <w:trPr>
          <w:jc w:val="center"/>
        </w:trPr>
        <w:tc>
          <w:tcPr>
            <w:tcW w:w="3371" w:type="dxa"/>
            <w:gridSpan w:val="2"/>
            <w:vMerge/>
            <w:tcBorders>
              <w:left w:val="single" w:sz="4" w:space="0" w:color="auto"/>
              <w:right w:val="single" w:sz="4" w:space="0" w:color="auto"/>
            </w:tcBorders>
            <w:shd w:val="clear" w:color="auto" w:fill="auto"/>
            <w:vAlign w:val="center"/>
          </w:tcPr>
          <w:p w14:paraId="62BB3815" w14:textId="77777777" w:rsidR="001366BB" w:rsidRPr="001366BB" w:rsidRDefault="001366BB" w:rsidP="001366BB">
            <w:pPr>
              <w:spacing w:line="240" w:lineRule="auto"/>
              <w:jc w:val="center"/>
              <w:rPr>
                <w:rFonts w:ascii="Liberation Serif" w:hAnsi="Liberation Serif" w:cs="Liberation Serif"/>
              </w:rPr>
            </w:pPr>
          </w:p>
        </w:tc>
        <w:tc>
          <w:tcPr>
            <w:tcW w:w="2036" w:type="dxa"/>
            <w:gridSpan w:val="2"/>
            <w:tcBorders>
              <w:left w:val="single" w:sz="4" w:space="0" w:color="auto"/>
            </w:tcBorders>
            <w:shd w:val="clear" w:color="auto" w:fill="auto"/>
            <w:vAlign w:val="center"/>
          </w:tcPr>
          <w:p w14:paraId="43636016" w14:textId="77777777" w:rsidR="001366BB" w:rsidRPr="001366BB" w:rsidRDefault="001366BB" w:rsidP="001366BB">
            <w:pPr>
              <w:spacing w:line="240" w:lineRule="auto"/>
              <w:jc w:val="center"/>
              <w:rPr>
                <w:rFonts w:ascii="Liberation Serif" w:hAnsi="Liberation Serif" w:cs="Liberation Serif"/>
              </w:rPr>
            </w:pPr>
            <w:r w:rsidRPr="001366BB">
              <w:rPr>
                <w:rFonts w:ascii="Liberation Serif" w:hAnsi="Liberation Serif" w:cs="Liberation Serif"/>
              </w:rPr>
              <w:t>0,2 га</w:t>
            </w:r>
          </w:p>
        </w:tc>
        <w:tc>
          <w:tcPr>
            <w:tcW w:w="2081" w:type="dxa"/>
            <w:gridSpan w:val="2"/>
            <w:tcBorders>
              <w:left w:val="single" w:sz="4" w:space="0" w:color="auto"/>
            </w:tcBorders>
            <w:shd w:val="clear" w:color="auto" w:fill="auto"/>
            <w:vAlign w:val="center"/>
          </w:tcPr>
          <w:p w14:paraId="5669F964" w14:textId="77777777" w:rsidR="001366BB" w:rsidRPr="001366BB" w:rsidRDefault="001366BB" w:rsidP="001366BB">
            <w:pPr>
              <w:spacing w:line="240" w:lineRule="auto"/>
              <w:jc w:val="center"/>
              <w:rPr>
                <w:rFonts w:ascii="Liberation Serif" w:hAnsi="Liberation Serif" w:cs="Liberation Serif"/>
              </w:rPr>
            </w:pPr>
            <w:r w:rsidRPr="001366BB">
              <w:rPr>
                <w:rFonts w:ascii="Liberation Serif" w:hAnsi="Liberation Serif" w:cs="Liberation Serif"/>
              </w:rPr>
              <w:t>Не подлежит установлению</w:t>
            </w:r>
          </w:p>
        </w:tc>
        <w:tc>
          <w:tcPr>
            <w:tcW w:w="1874" w:type="dxa"/>
            <w:tcBorders>
              <w:right w:val="single" w:sz="4" w:space="0" w:color="auto"/>
            </w:tcBorders>
            <w:shd w:val="clear" w:color="auto" w:fill="auto"/>
            <w:vAlign w:val="center"/>
          </w:tcPr>
          <w:p w14:paraId="3A916385" w14:textId="77777777" w:rsidR="001366BB" w:rsidRPr="001366BB" w:rsidRDefault="001366BB" w:rsidP="001366BB">
            <w:pPr>
              <w:spacing w:line="240" w:lineRule="auto"/>
              <w:jc w:val="center"/>
              <w:rPr>
                <w:rFonts w:ascii="Liberation Serif" w:hAnsi="Liberation Serif" w:cs="Liberation Serif"/>
              </w:rPr>
            </w:pPr>
            <w:r w:rsidRPr="001366BB">
              <w:rPr>
                <w:rFonts w:ascii="Liberation Serif" w:hAnsi="Liberation Serif" w:cs="Liberation Serif"/>
              </w:rPr>
              <w:t>Не более 0.5</w:t>
            </w:r>
          </w:p>
        </w:tc>
      </w:tr>
      <w:tr w:rsidR="001366BB" w:rsidRPr="001366BB" w14:paraId="53482478" w14:textId="77777777" w:rsidTr="001366BB">
        <w:trPr>
          <w:jc w:val="center"/>
        </w:trPr>
        <w:tc>
          <w:tcPr>
            <w:tcW w:w="3371" w:type="dxa"/>
            <w:gridSpan w:val="2"/>
            <w:vMerge/>
            <w:tcBorders>
              <w:left w:val="single" w:sz="4" w:space="0" w:color="auto"/>
              <w:right w:val="single" w:sz="4" w:space="0" w:color="auto"/>
            </w:tcBorders>
            <w:shd w:val="clear" w:color="auto" w:fill="auto"/>
            <w:vAlign w:val="center"/>
          </w:tcPr>
          <w:p w14:paraId="01E0BF1B" w14:textId="77777777" w:rsidR="001366BB" w:rsidRPr="001366BB" w:rsidRDefault="001366BB" w:rsidP="001366BB">
            <w:pPr>
              <w:spacing w:line="240" w:lineRule="auto"/>
              <w:jc w:val="center"/>
              <w:rPr>
                <w:rFonts w:ascii="Liberation Serif" w:hAnsi="Liberation Serif" w:cs="Liberation Serif"/>
              </w:rPr>
            </w:pPr>
          </w:p>
        </w:tc>
        <w:tc>
          <w:tcPr>
            <w:tcW w:w="5991" w:type="dxa"/>
            <w:gridSpan w:val="5"/>
            <w:tcBorders>
              <w:left w:val="single" w:sz="4" w:space="0" w:color="auto"/>
              <w:right w:val="single" w:sz="4" w:space="0" w:color="auto"/>
            </w:tcBorders>
            <w:shd w:val="clear" w:color="auto" w:fill="auto"/>
            <w:vAlign w:val="center"/>
          </w:tcPr>
          <w:p w14:paraId="26101D7E" w14:textId="77777777" w:rsidR="001366BB" w:rsidRPr="001366BB" w:rsidRDefault="001366BB" w:rsidP="001366BB">
            <w:pPr>
              <w:spacing w:line="240" w:lineRule="auto"/>
              <w:jc w:val="center"/>
              <w:rPr>
                <w:rFonts w:ascii="Liberation Serif" w:hAnsi="Liberation Serif" w:cs="Liberation Serif"/>
              </w:rPr>
            </w:pPr>
            <w:r w:rsidRPr="001366BB">
              <w:rPr>
                <w:rFonts w:ascii="Liberation Serif" w:hAnsi="Liberation Serif" w:cs="Liberation Serif"/>
              </w:rPr>
              <w:t>Начальные школы</w:t>
            </w:r>
          </w:p>
        </w:tc>
      </w:tr>
      <w:tr w:rsidR="001366BB" w:rsidRPr="001366BB" w14:paraId="28E0EDC6" w14:textId="77777777" w:rsidTr="001366BB">
        <w:trPr>
          <w:jc w:val="center"/>
        </w:trPr>
        <w:tc>
          <w:tcPr>
            <w:tcW w:w="3371" w:type="dxa"/>
            <w:gridSpan w:val="2"/>
            <w:vMerge/>
            <w:tcBorders>
              <w:left w:val="single" w:sz="4" w:space="0" w:color="auto"/>
              <w:right w:val="single" w:sz="4" w:space="0" w:color="auto"/>
            </w:tcBorders>
            <w:shd w:val="clear" w:color="auto" w:fill="auto"/>
            <w:vAlign w:val="center"/>
          </w:tcPr>
          <w:p w14:paraId="11ABFB32" w14:textId="77777777" w:rsidR="001366BB" w:rsidRPr="001366BB" w:rsidRDefault="001366BB" w:rsidP="001366BB">
            <w:pPr>
              <w:spacing w:line="240" w:lineRule="auto"/>
              <w:jc w:val="center"/>
              <w:rPr>
                <w:rFonts w:ascii="Liberation Serif" w:hAnsi="Liberation Serif" w:cs="Liberation Serif"/>
              </w:rPr>
            </w:pPr>
          </w:p>
        </w:tc>
        <w:tc>
          <w:tcPr>
            <w:tcW w:w="2036" w:type="dxa"/>
            <w:gridSpan w:val="2"/>
            <w:tcBorders>
              <w:left w:val="single" w:sz="4" w:space="0" w:color="auto"/>
              <w:right w:val="single" w:sz="4" w:space="0" w:color="auto"/>
            </w:tcBorders>
            <w:shd w:val="clear" w:color="auto" w:fill="auto"/>
            <w:vAlign w:val="center"/>
          </w:tcPr>
          <w:p w14:paraId="0DD05A59" w14:textId="77777777" w:rsidR="001366BB" w:rsidRPr="001366BB" w:rsidRDefault="001366BB" w:rsidP="001366BB">
            <w:pPr>
              <w:spacing w:line="240" w:lineRule="auto"/>
              <w:jc w:val="center"/>
              <w:rPr>
                <w:rFonts w:ascii="Liberation Serif" w:hAnsi="Liberation Serif" w:cs="Liberation Serif"/>
              </w:rPr>
            </w:pPr>
            <w:r w:rsidRPr="001366BB">
              <w:rPr>
                <w:rFonts w:ascii="Liberation Serif" w:hAnsi="Liberation Serif" w:cs="Liberation Serif"/>
              </w:rPr>
              <w:t>0,2 га</w:t>
            </w:r>
          </w:p>
        </w:tc>
        <w:tc>
          <w:tcPr>
            <w:tcW w:w="2081" w:type="dxa"/>
            <w:gridSpan w:val="2"/>
            <w:tcBorders>
              <w:left w:val="single" w:sz="4" w:space="0" w:color="auto"/>
              <w:right w:val="single" w:sz="4" w:space="0" w:color="auto"/>
            </w:tcBorders>
            <w:shd w:val="clear" w:color="auto" w:fill="auto"/>
            <w:vAlign w:val="center"/>
          </w:tcPr>
          <w:p w14:paraId="0D26D01E" w14:textId="77777777" w:rsidR="001366BB" w:rsidRPr="001366BB" w:rsidRDefault="001366BB" w:rsidP="001366BB">
            <w:pPr>
              <w:spacing w:line="240" w:lineRule="auto"/>
              <w:jc w:val="center"/>
              <w:rPr>
                <w:rFonts w:ascii="Liberation Serif" w:hAnsi="Liberation Serif" w:cs="Liberation Serif"/>
              </w:rPr>
            </w:pPr>
            <w:r w:rsidRPr="001366BB">
              <w:rPr>
                <w:rFonts w:ascii="Liberation Serif" w:hAnsi="Liberation Serif" w:cs="Liberation Serif"/>
              </w:rPr>
              <w:t>Не подлежит установлению</w:t>
            </w:r>
          </w:p>
        </w:tc>
        <w:tc>
          <w:tcPr>
            <w:tcW w:w="1874" w:type="dxa"/>
            <w:tcBorders>
              <w:left w:val="single" w:sz="4" w:space="0" w:color="auto"/>
              <w:right w:val="single" w:sz="4" w:space="0" w:color="auto"/>
            </w:tcBorders>
            <w:shd w:val="clear" w:color="auto" w:fill="auto"/>
            <w:vAlign w:val="center"/>
          </w:tcPr>
          <w:p w14:paraId="250AC2D3" w14:textId="77777777" w:rsidR="001366BB" w:rsidRPr="001366BB" w:rsidRDefault="001366BB" w:rsidP="001366BB">
            <w:pPr>
              <w:spacing w:line="240" w:lineRule="auto"/>
              <w:jc w:val="center"/>
              <w:rPr>
                <w:rFonts w:ascii="Liberation Serif" w:hAnsi="Liberation Serif" w:cs="Liberation Serif"/>
              </w:rPr>
            </w:pPr>
            <w:r w:rsidRPr="001366BB">
              <w:rPr>
                <w:rFonts w:ascii="Liberation Serif" w:hAnsi="Liberation Serif" w:cs="Liberation Serif"/>
              </w:rPr>
              <w:t>Не более 0.5</w:t>
            </w:r>
          </w:p>
        </w:tc>
      </w:tr>
      <w:tr w:rsidR="001366BB" w:rsidRPr="001366BB" w14:paraId="5616AB49" w14:textId="77777777" w:rsidTr="001366BB">
        <w:trPr>
          <w:jc w:val="center"/>
        </w:trPr>
        <w:tc>
          <w:tcPr>
            <w:tcW w:w="3371" w:type="dxa"/>
            <w:gridSpan w:val="2"/>
            <w:vMerge/>
            <w:tcBorders>
              <w:left w:val="single" w:sz="4" w:space="0" w:color="auto"/>
              <w:right w:val="single" w:sz="4" w:space="0" w:color="auto"/>
            </w:tcBorders>
            <w:shd w:val="clear" w:color="auto" w:fill="auto"/>
            <w:vAlign w:val="center"/>
          </w:tcPr>
          <w:p w14:paraId="580E8597" w14:textId="77777777" w:rsidR="001366BB" w:rsidRPr="001366BB" w:rsidRDefault="001366BB" w:rsidP="001366BB">
            <w:pPr>
              <w:spacing w:line="240" w:lineRule="auto"/>
              <w:jc w:val="center"/>
              <w:rPr>
                <w:rFonts w:ascii="Liberation Serif" w:hAnsi="Liberation Serif" w:cs="Liberation Serif"/>
              </w:rPr>
            </w:pPr>
          </w:p>
        </w:tc>
        <w:tc>
          <w:tcPr>
            <w:tcW w:w="5991" w:type="dxa"/>
            <w:gridSpan w:val="5"/>
            <w:tcBorders>
              <w:left w:val="single" w:sz="4" w:space="0" w:color="auto"/>
              <w:right w:val="single" w:sz="4" w:space="0" w:color="auto"/>
            </w:tcBorders>
            <w:shd w:val="clear" w:color="auto" w:fill="auto"/>
            <w:vAlign w:val="center"/>
          </w:tcPr>
          <w:p w14:paraId="4027E8B1" w14:textId="77777777" w:rsidR="001366BB" w:rsidRPr="001366BB" w:rsidRDefault="001366BB" w:rsidP="001366BB">
            <w:pPr>
              <w:spacing w:line="240" w:lineRule="auto"/>
              <w:jc w:val="center"/>
              <w:rPr>
                <w:rFonts w:ascii="Liberation Serif" w:hAnsi="Liberation Serif" w:cs="Liberation Serif"/>
              </w:rPr>
            </w:pPr>
            <w:r w:rsidRPr="001366BB">
              <w:rPr>
                <w:rFonts w:ascii="Liberation Serif" w:hAnsi="Liberation Serif" w:cs="Liberation Serif"/>
              </w:rPr>
              <w:t>Общеобразовательные средние школы</w:t>
            </w:r>
          </w:p>
        </w:tc>
      </w:tr>
      <w:tr w:rsidR="001366BB" w:rsidRPr="001366BB" w14:paraId="010F0868" w14:textId="77777777" w:rsidTr="001366BB">
        <w:trPr>
          <w:jc w:val="center"/>
        </w:trPr>
        <w:tc>
          <w:tcPr>
            <w:tcW w:w="3371" w:type="dxa"/>
            <w:gridSpan w:val="2"/>
            <w:vMerge/>
            <w:tcBorders>
              <w:left w:val="single" w:sz="4" w:space="0" w:color="auto"/>
              <w:right w:val="single" w:sz="4" w:space="0" w:color="auto"/>
            </w:tcBorders>
            <w:shd w:val="clear" w:color="auto" w:fill="auto"/>
            <w:vAlign w:val="center"/>
          </w:tcPr>
          <w:p w14:paraId="3EB5F952" w14:textId="77777777" w:rsidR="001366BB" w:rsidRPr="001366BB" w:rsidRDefault="001366BB" w:rsidP="001366BB">
            <w:pPr>
              <w:spacing w:line="240" w:lineRule="auto"/>
              <w:jc w:val="center"/>
              <w:rPr>
                <w:rFonts w:ascii="Liberation Serif" w:hAnsi="Liberation Serif" w:cs="Liberation Serif"/>
              </w:rPr>
            </w:pPr>
          </w:p>
        </w:tc>
        <w:tc>
          <w:tcPr>
            <w:tcW w:w="2036" w:type="dxa"/>
            <w:gridSpan w:val="2"/>
            <w:tcBorders>
              <w:left w:val="single" w:sz="4" w:space="0" w:color="auto"/>
              <w:right w:val="single" w:sz="4" w:space="0" w:color="auto"/>
            </w:tcBorders>
            <w:shd w:val="clear" w:color="auto" w:fill="auto"/>
            <w:vAlign w:val="center"/>
          </w:tcPr>
          <w:p w14:paraId="662A848C" w14:textId="77777777" w:rsidR="001366BB" w:rsidRPr="001366BB" w:rsidRDefault="001366BB" w:rsidP="001366BB">
            <w:pPr>
              <w:spacing w:line="240" w:lineRule="auto"/>
              <w:jc w:val="center"/>
              <w:rPr>
                <w:rFonts w:ascii="Liberation Serif" w:hAnsi="Liberation Serif" w:cs="Liberation Serif"/>
              </w:rPr>
            </w:pPr>
            <w:r w:rsidRPr="001366BB">
              <w:rPr>
                <w:rFonts w:ascii="Liberation Serif" w:hAnsi="Liberation Serif" w:cs="Liberation Serif"/>
              </w:rPr>
              <w:t>0,5 га</w:t>
            </w:r>
          </w:p>
        </w:tc>
        <w:tc>
          <w:tcPr>
            <w:tcW w:w="1977" w:type="dxa"/>
            <w:tcBorders>
              <w:left w:val="single" w:sz="4" w:space="0" w:color="auto"/>
              <w:right w:val="single" w:sz="4" w:space="0" w:color="auto"/>
            </w:tcBorders>
            <w:shd w:val="clear" w:color="auto" w:fill="auto"/>
            <w:vAlign w:val="center"/>
          </w:tcPr>
          <w:p w14:paraId="082BCCD3" w14:textId="77777777" w:rsidR="001366BB" w:rsidRPr="001366BB" w:rsidRDefault="001366BB" w:rsidP="001366BB">
            <w:pPr>
              <w:spacing w:line="240" w:lineRule="auto"/>
              <w:jc w:val="center"/>
              <w:rPr>
                <w:rFonts w:ascii="Liberation Serif" w:hAnsi="Liberation Serif" w:cs="Liberation Serif"/>
              </w:rPr>
            </w:pPr>
            <w:r w:rsidRPr="001366BB">
              <w:rPr>
                <w:rFonts w:ascii="Liberation Serif" w:hAnsi="Liberation Serif" w:cs="Liberation Serif"/>
              </w:rPr>
              <w:t>Не подлежит установлению</w:t>
            </w:r>
          </w:p>
        </w:tc>
        <w:tc>
          <w:tcPr>
            <w:tcW w:w="1978" w:type="dxa"/>
            <w:gridSpan w:val="2"/>
            <w:tcBorders>
              <w:left w:val="single" w:sz="4" w:space="0" w:color="auto"/>
              <w:right w:val="single" w:sz="4" w:space="0" w:color="auto"/>
            </w:tcBorders>
            <w:shd w:val="clear" w:color="auto" w:fill="auto"/>
            <w:vAlign w:val="center"/>
          </w:tcPr>
          <w:p w14:paraId="135D6597" w14:textId="77777777" w:rsidR="001366BB" w:rsidRPr="001366BB" w:rsidRDefault="001366BB" w:rsidP="001366BB">
            <w:pPr>
              <w:spacing w:line="240" w:lineRule="auto"/>
              <w:jc w:val="center"/>
              <w:rPr>
                <w:rFonts w:ascii="Liberation Serif" w:hAnsi="Liberation Serif" w:cs="Liberation Serif"/>
              </w:rPr>
            </w:pPr>
            <w:r w:rsidRPr="001366BB">
              <w:rPr>
                <w:rFonts w:ascii="Liberation Serif" w:hAnsi="Liberation Serif" w:cs="Liberation Serif"/>
              </w:rPr>
              <w:t>Не более 0.5</w:t>
            </w:r>
          </w:p>
        </w:tc>
      </w:tr>
      <w:tr w:rsidR="001366BB" w:rsidRPr="001366BB" w14:paraId="6757266F" w14:textId="77777777" w:rsidTr="001366BB">
        <w:trPr>
          <w:trHeight w:val="687"/>
          <w:jc w:val="center"/>
        </w:trPr>
        <w:tc>
          <w:tcPr>
            <w:tcW w:w="3371" w:type="dxa"/>
            <w:gridSpan w:val="2"/>
            <w:tcBorders>
              <w:left w:val="single" w:sz="4" w:space="0" w:color="auto"/>
              <w:right w:val="single" w:sz="4" w:space="0" w:color="auto"/>
            </w:tcBorders>
            <w:shd w:val="clear" w:color="auto" w:fill="auto"/>
            <w:vAlign w:val="center"/>
          </w:tcPr>
          <w:p w14:paraId="38C23A40" w14:textId="77777777" w:rsidR="001366BB" w:rsidRPr="001366BB" w:rsidRDefault="001366BB" w:rsidP="001366BB">
            <w:pPr>
              <w:spacing w:line="240" w:lineRule="auto"/>
              <w:jc w:val="center"/>
              <w:rPr>
                <w:rFonts w:ascii="Liberation Serif" w:hAnsi="Liberation Serif" w:cs="Liberation Serif"/>
              </w:rPr>
            </w:pPr>
            <w:r w:rsidRPr="001366BB">
              <w:rPr>
                <w:rFonts w:ascii="Liberation Serif" w:hAnsi="Liberation Serif" w:cs="Liberation Serif"/>
              </w:rPr>
              <w:t>Среднее и высшее профессиональное образование</w:t>
            </w:r>
          </w:p>
        </w:tc>
        <w:tc>
          <w:tcPr>
            <w:tcW w:w="2036" w:type="dxa"/>
            <w:gridSpan w:val="2"/>
            <w:tcBorders>
              <w:left w:val="single" w:sz="4" w:space="0" w:color="auto"/>
              <w:right w:val="single" w:sz="4" w:space="0" w:color="auto"/>
            </w:tcBorders>
            <w:shd w:val="clear" w:color="auto" w:fill="auto"/>
            <w:vAlign w:val="center"/>
          </w:tcPr>
          <w:p w14:paraId="0E417322" w14:textId="77777777" w:rsidR="001366BB" w:rsidRPr="001366BB" w:rsidRDefault="001366BB" w:rsidP="001366BB">
            <w:pPr>
              <w:spacing w:line="240" w:lineRule="auto"/>
              <w:jc w:val="center"/>
              <w:rPr>
                <w:rFonts w:ascii="Liberation Serif" w:hAnsi="Liberation Serif" w:cs="Liberation Serif"/>
              </w:rPr>
            </w:pPr>
            <w:r w:rsidRPr="001366BB">
              <w:rPr>
                <w:rFonts w:ascii="Liberation Serif" w:hAnsi="Liberation Serif" w:cs="Liberation Serif"/>
              </w:rPr>
              <w:t>0,2 га</w:t>
            </w:r>
          </w:p>
        </w:tc>
        <w:tc>
          <w:tcPr>
            <w:tcW w:w="3955" w:type="dxa"/>
            <w:gridSpan w:val="3"/>
            <w:tcBorders>
              <w:left w:val="single" w:sz="4" w:space="0" w:color="auto"/>
              <w:right w:val="single" w:sz="4" w:space="0" w:color="auto"/>
            </w:tcBorders>
            <w:shd w:val="clear" w:color="auto" w:fill="auto"/>
            <w:vAlign w:val="center"/>
          </w:tcPr>
          <w:p w14:paraId="7FEAA209" w14:textId="77777777" w:rsidR="001366BB" w:rsidRPr="001366BB" w:rsidRDefault="001366BB" w:rsidP="001366BB">
            <w:pPr>
              <w:spacing w:line="240" w:lineRule="auto"/>
              <w:jc w:val="center"/>
              <w:rPr>
                <w:rFonts w:ascii="Liberation Serif" w:hAnsi="Liberation Serif" w:cs="Liberation Serif"/>
              </w:rPr>
            </w:pPr>
            <w:r w:rsidRPr="001366BB">
              <w:rPr>
                <w:rFonts w:ascii="Liberation Serif" w:hAnsi="Liberation Serif" w:cs="Liberation Serif"/>
              </w:rPr>
              <w:t>Не подлежит установлению</w:t>
            </w:r>
          </w:p>
        </w:tc>
      </w:tr>
      <w:tr w:rsidR="001366BB" w:rsidRPr="001366BB" w14:paraId="1940D5AD" w14:textId="77777777" w:rsidTr="001366BB">
        <w:trPr>
          <w:trHeight w:val="481"/>
          <w:jc w:val="center"/>
        </w:trPr>
        <w:tc>
          <w:tcPr>
            <w:tcW w:w="3371" w:type="dxa"/>
            <w:gridSpan w:val="2"/>
            <w:tcBorders>
              <w:left w:val="single" w:sz="4" w:space="0" w:color="auto"/>
              <w:right w:val="single" w:sz="4" w:space="0" w:color="auto"/>
            </w:tcBorders>
            <w:shd w:val="clear" w:color="auto" w:fill="auto"/>
            <w:vAlign w:val="center"/>
          </w:tcPr>
          <w:p w14:paraId="156A5136" w14:textId="77777777" w:rsidR="001366BB" w:rsidRPr="001366BB" w:rsidRDefault="001366BB" w:rsidP="001366BB">
            <w:pPr>
              <w:spacing w:line="240" w:lineRule="auto"/>
              <w:jc w:val="center"/>
              <w:rPr>
                <w:rFonts w:ascii="Liberation Serif" w:hAnsi="Liberation Serif" w:cs="Liberation Serif"/>
              </w:rPr>
            </w:pPr>
            <w:r w:rsidRPr="001366BB">
              <w:rPr>
                <w:rFonts w:ascii="Liberation Serif" w:hAnsi="Liberation Serif" w:cs="Liberation Serif"/>
              </w:rPr>
              <w:t>Обеспечение научной деятельности</w:t>
            </w:r>
          </w:p>
        </w:tc>
        <w:tc>
          <w:tcPr>
            <w:tcW w:w="2036" w:type="dxa"/>
            <w:gridSpan w:val="2"/>
            <w:tcBorders>
              <w:left w:val="single" w:sz="4" w:space="0" w:color="auto"/>
              <w:right w:val="single" w:sz="4" w:space="0" w:color="auto"/>
            </w:tcBorders>
            <w:shd w:val="clear" w:color="auto" w:fill="auto"/>
            <w:vAlign w:val="center"/>
          </w:tcPr>
          <w:p w14:paraId="2ABA32C6" w14:textId="77777777" w:rsidR="001366BB" w:rsidRPr="001366BB" w:rsidRDefault="001366BB" w:rsidP="001366BB">
            <w:pPr>
              <w:spacing w:line="240" w:lineRule="auto"/>
              <w:jc w:val="center"/>
              <w:rPr>
                <w:rFonts w:ascii="Liberation Serif" w:hAnsi="Liberation Serif" w:cs="Liberation Serif"/>
              </w:rPr>
            </w:pPr>
            <w:r w:rsidRPr="001366BB">
              <w:rPr>
                <w:rFonts w:ascii="Liberation Serif" w:hAnsi="Liberation Serif" w:cs="Liberation Serif"/>
              </w:rPr>
              <w:t>0,1 га</w:t>
            </w:r>
          </w:p>
        </w:tc>
        <w:tc>
          <w:tcPr>
            <w:tcW w:w="2081" w:type="dxa"/>
            <w:gridSpan w:val="2"/>
            <w:tcBorders>
              <w:left w:val="single" w:sz="4" w:space="0" w:color="auto"/>
              <w:right w:val="single" w:sz="4" w:space="0" w:color="auto"/>
            </w:tcBorders>
            <w:shd w:val="clear" w:color="auto" w:fill="auto"/>
            <w:vAlign w:val="center"/>
          </w:tcPr>
          <w:p w14:paraId="443AAB93" w14:textId="77777777" w:rsidR="001366BB" w:rsidRPr="001366BB" w:rsidRDefault="001366BB" w:rsidP="001366BB">
            <w:pPr>
              <w:spacing w:line="240" w:lineRule="auto"/>
              <w:jc w:val="center"/>
              <w:rPr>
                <w:rFonts w:ascii="Liberation Serif" w:hAnsi="Liberation Serif" w:cs="Liberation Serif"/>
              </w:rPr>
            </w:pPr>
            <w:r w:rsidRPr="001366BB">
              <w:rPr>
                <w:rFonts w:ascii="Liberation Serif" w:hAnsi="Liberation Serif" w:cs="Liberation Serif"/>
              </w:rPr>
              <w:t>Не подлежит установлению</w:t>
            </w:r>
          </w:p>
        </w:tc>
        <w:tc>
          <w:tcPr>
            <w:tcW w:w="1874" w:type="dxa"/>
            <w:tcBorders>
              <w:left w:val="single" w:sz="4" w:space="0" w:color="auto"/>
              <w:right w:val="single" w:sz="4" w:space="0" w:color="auto"/>
            </w:tcBorders>
            <w:shd w:val="clear" w:color="auto" w:fill="auto"/>
            <w:vAlign w:val="center"/>
          </w:tcPr>
          <w:p w14:paraId="19D4F17C" w14:textId="77777777" w:rsidR="001366BB" w:rsidRPr="001366BB" w:rsidRDefault="001366BB" w:rsidP="001366BB">
            <w:pPr>
              <w:spacing w:line="240" w:lineRule="auto"/>
              <w:jc w:val="center"/>
              <w:rPr>
                <w:rFonts w:ascii="Liberation Serif" w:hAnsi="Liberation Serif" w:cs="Liberation Serif"/>
              </w:rPr>
            </w:pPr>
            <w:r w:rsidRPr="001366BB">
              <w:rPr>
                <w:rFonts w:ascii="Liberation Serif" w:hAnsi="Liberation Serif" w:cs="Liberation Serif"/>
              </w:rPr>
              <w:t>Не более 0.5</w:t>
            </w:r>
          </w:p>
        </w:tc>
      </w:tr>
      <w:tr w:rsidR="001366BB" w:rsidRPr="001366BB" w14:paraId="13108FE0" w14:textId="77777777" w:rsidTr="001366BB">
        <w:trPr>
          <w:trHeight w:val="481"/>
          <w:jc w:val="center"/>
        </w:trPr>
        <w:tc>
          <w:tcPr>
            <w:tcW w:w="3371" w:type="dxa"/>
            <w:gridSpan w:val="2"/>
            <w:tcBorders>
              <w:left w:val="single" w:sz="4" w:space="0" w:color="auto"/>
              <w:right w:val="single" w:sz="4" w:space="0" w:color="auto"/>
            </w:tcBorders>
            <w:shd w:val="clear" w:color="auto" w:fill="auto"/>
            <w:vAlign w:val="center"/>
          </w:tcPr>
          <w:p w14:paraId="67520717" w14:textId="77777777" w:rsidR="001366BB" w:rsidRPr="001366BB" w:rsidRDefault="001366BB" w:rsidP="001366BB">
            <w:pPr>
              <w:spacing w:line="240" w:lineRule="auto"/>
              <w:jc w:val="center"/>
              <w:rPr>
                <w:rFonts w:ascii="Liberation Serif" w:hAnsi="Liberation Serif" w:cs="Liberation Serif"/>
              </w:rPr>
            </w:pPr>
            <w:r w:rsidRPr="001366BB">
              <w:rPr>
                <w:rFonts w:ascii="Liberation Serif" w:eastAsia="Calibri" w:hAnsi="Liberation Serif" w:cs="Liberation Serif"/>
              </w:rPr>
              <w:t>Проведение научных исследований</w:t>
            </w:r>
          </w:p>
        </w:tc>
        <w:tc>
          <w:tcPr>
            <w:tcW w:w="2036" w:type="dxa"/>
            <w:gridSpan w:val="2"/>
            <w:tcBorders>
              <w:left w:val="single" w:sz="4" w:space="0" w:color="auto"/>
              <w:right w:val="single" w:sz="4" w:space="0" w:color="auto"/>
            </w:tcBorders>
            <w:shd w:val="clear" w:color="auto" w:fill="auto"/>
            <w:vAlign w:val="center"/>
          </w:tcPr>
          <w:p w14:paraId="50E6F4DE" w14:textId="77777777" w:rsidR="001366BB" w:rsidRPr="001366BB" w:rsidRDefault="001366BB" w:rsidP="001366BB">
            <w:pPr>
              <w:spacing w:line="240" w:lineRule="auto"/>
              <w:jc w:val="center"/>
              <w:rPr>
                <w:rFonts w:ascii="Liberation Serif" w:hAnsi="Liberation Serif" w:cs="Liberation Serif"/>
              </w:rPr>
            </w:pPr>
            <w:r w:rsidRPr="001366BB">
              <w:rPr>
                <w:rFonts w:ascii="Liberation Serif" w:hAnsi="Liberation Serif" w:cs="Liberation Serif"/>
              </w:rPr>
              <w:t>0,2 га</w:t>
            </w:r>
          </w:p>
        </w:tc>
        <w:tc>
          <w:tcPr>
            <w:tcW w:w="2081" w:type="dxa"/>
            <w:gridSpan w:val="2"/>
            <w:tcBorders>
              <w:left w:val="single" w:sz="4" w:space="0" w:color="auto"/>
              <w:right w:val="single" w:sz="4" w:space="0" w:color="auto"/>
            </w:tcBorders>
            <w:shd w:val="clear" w:color="auto" w:fill="auto"/>
            <w:vAlign w:val="center"/>
          </w:tcPr>
          <w:p w14:paraId="474CB79F" w14:textId="77777777" w:rsidR="001366BB" w:rsidRPr="001366BB" w:rsidRDefault="001366BB" w:rsidP="001366BB">
            <w:pPr>
              <w:spacing w:line="240" w:lineRule="auto"/>
              <w:jc w:val="center"/>
              <w:rPr>
                <w:rFonts w:ascii="Liberation Serif" w:hAnsi="Liberation Serif" w:cs="Liberation Serif"/>
              </w:rPr>
            </w:pPr>
            <w:r w:rsidRPr="001366BB">
              <w:rPr>
                <w:rFonts w:ascii="Liberation Serif" w:hAnsi="Liberation Serif" w:cs="Liberation Serif"/>
              </w:rPr>
              <w:t>Не подлежит установлению</w:t>
            </w:r>
          </w:p>
        </w:tc>
        <w:tc>
          <w:tcPr>
            <w:tcW w:w="1874" w:type="dxa"/>
            <w:tcBorders>
              <w:left w:val="single" w:sz="4" w:space="0" w:color="auto"/>
              <w:right w:val="single" w:sz="4" w:space="0" w:color="auto"/>
            </w:tcBorders>
            <w:shd w:val="clear" w:color="auto" w:fill="auto"/>
            <w:vAlign w:val="center"/>
          </w:tcPr>
          <w:p w14:paraId="652D39D5" w14:textId="77777777" w:rsidR="001366BB" w:rsidRPr="001366BB" w:rsidRDefault="001366BB" w:rsidP="001366BB">
            <w:pPr>
              <w:spacing w:line="240" w:lineRule="auto"/>
              <w:jc w:val="center"/>
              <w:rPr>
                <w:rFonts w:ascii="Liberation Serif" w:hAnsi="Liberation Serif" w:cs="Liberation Serif"/>
              </w:rPr>
            </w:pPr>
            <w:r w:rsidRPr="001366BB">
              <w:rPr>
                <w:rFonts w:ascii="Liberation Serif" w:hAnsi="Liberation Serif" w:cs="Liberation Serif"/>
              </w:rPr>
              <w:t>Не более 0.5</w:t>
            </w:r>
          </w:p>
        </w:tc>
      </w:tr>
      <w:tr w:rsidR="001366BB" w:rsidRPr="001366BB" w14:paraId="7F6C9696" w14:textId="77777777" w:rsidTr="001366BB">
        <w:trPr>
          <w:trHeight w:val="481"/>
          <w:jc w:val="center"/>
        </w:trPr>
        <w:tc>
          <w:tcPr>
            <w:tcW w:w="3371" w:type="dxa"/>
            <w:gridSpan w:val="2"/>
            <w:tcBorders>
              <w:left w:val="single" w:sz="4" w:space="0" w:color="auto"/>
              <w:right w:val="single" w:sz="4" w:space="0" w:color="auto"/>
            </w:tcBorders>
            <w:shd w:val="clear" w:color="auto" w:fill="auto"/>
            <w:vAlign w:val="center"/>
          </w:tcPr>
          <w:p w14:paraId="7D6C42A3" w14:textId="77777777" w:rsidR="001366BB" w:rsidRPr="001366BB" w:rsidRDefault="001366BB" w:rsidP="001366BB">
            <w:pPr>
              <w:spacing w:line="240" w:lineRule="auto"/>
              <w:jc w:val="center"/>
              <w:rPr>
                <w:rFonts w:ascii="Liberation Serif" w:hAnsi="Liberation Serif" w:cs="Liberation Serif"/>
              </w:rPr>
            </w:pPr>
            <w:r w:rsidRPr="001366BB">
              <w:rPr>
                <w:rFonts w:ascii="Liberation Serif" w:hAnsi="Liberation Serif" w:cs="Liberation Serif"/>
              </w:rPr>
              <w:t>Обеспечение деятельности в области гидрометеорологии и смежных с ней областях</w:t>
            </w:r>
          </w:p>
        </w:tc>
        <w:tc>
          <w:tcPr>
            <w:tcW w:w="2036" w:type="dxa"/>
            <w:gridSpan w:val="2"/>
            <w:tcBorders>
              <w:left w:val="single" w:sz="4" w:space="0" w:color="auto"/>
              <w:right w:val="single" w:sz="4" w:space="0" w:color="auto"/>
            </w:tcBorders>
            <w:shd w:val="clear" w:color="auto" w:fill="auto"/>
            <w:vAlign w:val="center"/>
          </w:tcPr>
          <w:p w14:paraId="3D45653F" w14:textId="77777777" w:rsidR="001366BB" w:rsidRPr="001366BB" w:rsidRDefault="001366BB" w:rsidP="001366BB">
            <w:pPr>
              <w:spacing w:line="240" w:lineRule="auto"/>
              <w:jc w:val="center"/>
              <w:rPr>
                <w:rFonts w:ascii="Liberation Serif" w:hAnsi="Liberation Serif" w:cs="Liberation Serif"/>
              </w:rPr>
            </w:pPr>
            <w:r w:rsidRPr="001366BB">
              <w:rPr>
                <w:rFonts w:ascii="Liberation Serif" w:hAnsi="Liberation Serif" w:cs="Liberation Serif"/>
              </w:rPr>
              <w:t>0,01 га</w:t>
            </w:r>
          </w:p>
        </w:tc>
        <w:tc>
          <w:tcPr>
            <w:tcW w:w="2081" w:type="dxa"/>
            <w:gridSpan w:val="2"/>
            <w:tcBorders>
              <w:left w:val="single" w:sz="4" w:space="0" w:color="auto"/>
              <w:right w:val="single" w:sz="4" w:space="0" w:color="auto"/>
            </w:tcBorders>
            <w:shd w:val="clear" w:color="auto" w:fill="auto"/>
            <w:vAlign w:val="center"/>
          </w:tcPr>
          <w:p w14:paraId="2A49E972" w14:textId="77777777" w:rsidR="001366BB" w:rsidRPr="001366BB" w:rsidRDefault="001366BB" w:rsidP="001366BB">
            <w:pPr>
              <w:spacing w:line="240" w:lineRule="auto"/>
              <w:jc w:val="center"/>
              <w:rPr>
                <w:rFonts w:ascii="Liberation Serif" w:hAnsi="Liberation Serif" w:cs="Liberation Serif"/>
              </w:rPr>
            </w:pPr>
            <w:r w:rsidRPr="001366BB">
              <w:rPr>
                <w:rFonts w:ascii="Liberation Serif" w:hAnsi="Liberation Serif" w:cs="Liberation Serif"/>
              </w:rPr>
              <w:t>Не подлежит установлению</w:t>
            </w:r>
          </w:p>
        </w:tc>
        <w:tc>
          <w:tcPr>
            <w:tcW w:w="1874" w:type="dxa"/>
            <w:tcBorders>
              <w:left w:val="single" w:sz="4" w:space="0" w:color="auto"/>
              <w:right w:val="single" w:sz="4" w:space="0" w:color="auto"/>
            </w:tcBorders>
            <w:shd w:val="clear" w:color="auto" w:fill="auto"/>
            <w:vAlign w:val="center"/>
          </w:tcPr>
          <w:p w14:paraId="708D7FCC" w14:textId="77777777" w:rsidR="001366BB" w:rsidRPr="001366BB" w:rsidRDefault="001366BB" w:rsidP="001366BB">
            <w:pPr>
              <w:spacing w:line="240" w:lineRule="auto"/>
              <w:jc w:val="center"/>
              <w:rPr>
                <w:rFonts w:ascii="Liberation Serif" w:hAnsi="Liberation Serif" w:cs="Liberation Serif"/>
              </w:rPr>
            </w:pPr>
            <w:r w:rsidRPr="001366BB">
              <w:rPr>
                <w:rFonts w:ascii="Liberation Serif" w:hAnsi="Liberation Serif" w:cs="Liberation Serif"/>
              </w:rPr>
              <w:t>Не более 0.5</w:t>
            </w:r>
          </w:p>
        </w:tc>
      </w:tr>
      <w:tr w:rsidR="001366BB" w:rsidRPr="001366BB" w14:paraId="17F41CCB" w14:textId="77777777" w:rsidTr="001366BB">
        <w:trPr>
          <w:trHeight w:val="481"/>
          <w:jc w:val="center"/>
        </w:trPr>
        <w:tc>
          <w:tcPr>
            <w:tcW w:w="3371" w:type="dxa"/>
            <w:gridSpan w:val="2"/>
            <w:tcBorders>
              <w:left w:val="single" w:sz="4" w:space="0" w:color="auto"/>
              <w:right w:val="single" w:sz="4" w:space="0" w:color="auto"/>
            </w:tcBorders>
            <w:shd w:val="clear" w:color="auto" w:fill="auto"/>
            <w:vAlign w:val="center"/>
          </w:tcPr>
          <w:p w14:paraId="03DA04D6" w14:textId="77777777" w:rsidR="001366BB" w:rsidRPr="001366BB" w:rsidRDefault="001366BB" w:rsidP="001366BB">
            <w:pPr>
              <w:autoSpaceDE w:val="0"/>
              <w:autoSpaceDN w:val="0"/>
              <w:adjustRightInd w:val="0"/>
              <w:spacing w:line="240" w:lineRule="auto"/>
              <w:rPr>
                <w:rFonts w:ascii="Liberation Serif" w:hAnsi="Liberation Serif" w:cs="Liberation Serif"/>
              </w:rPr>
            </w:pPr>
            <w:r w:rsidRPr="001366BB">
              <w:rPr>
                <w:rFonts w:ascii="Liberation Serif" w:eastAsia="Calibri" w:hAnsi="Liberation Serif" w:cs="Liberation Serif"/>
              </w:rPr>
              <w:t>Благоустройство территории</w:t>
            </w:r>
          </w:p>
        </w:tc>
        <w:tc>
          <w:tcPr>
            <w:tcW w:w="5991" w:type="dxa"/>
            <w:gridSpan w:val="5"/>
            <w:tcBorders>
              <w:left w:val="single" w:sz="4" w:space="0" w:color="auto"/>
              <w:right w:val="single" w:sz="4" w:space="0" w:color="auto"/>
            </w:tcBorders>
            <w:shd w:val="clear" w:color="auto" w:fill="auto"/>
            <w:vAlign w:val="center"/>
          </w:tcPr>
          <w:p w14:paraId="5DF84175" w14:textId="77777777" w:rsidR="001366BB" w:rsidRPr="001366BB" w:rsidRDefault="001366BB" w:rsidP="001366BB">
            <w:pPr>
              <w:spacing w:line="240" w:lineRule="auto"/>
              <w:jc w:val="center"/>
              <w:rPr>
                <w:rFonts w:ascii="Liberation Serif" w:hAnsi="Liberation Serif" w:cs="Liberation Serif"/>
              </w:rPr>
            </w:pPr>
            <w:r w:rsidRPr="001366BB">
              <w:rPr>
                <w:rFonts w:ascii="Liberation Serif" w:hAnsi="Liberation Serif" w:cs="Liberation Serif"/>
              </w:rPr>
              <w:t>Не подлежит установлению</w:t>
            </w:r>
          </w:p>
        </w:tc>
      </w:tr>
      <w:tr w:rsidR="001366BB" w:rsidRPr="001366BB" w14:paraId="131D1802" w14:textId="77777777" w:rsidTr="001366BB">
        <w:trPr>
          <w:trHeight w:val="481"/>
          <w:jc w:val="center"/>
        </w:trPr>
        <w:tc>
          <w:tcPr>
            <w:tcW w:w="3371" w:type="dxa"/>
            <w:gridSpan w:val="2"/>
            <w:tcBorders>
              <w:left w:val="single" w:sz="4" w:space="0" w:color="auto"/>
              <w:right w:val="single" w:sz="4" w:space="0" w:color="auto"/>
            </w:tcBorders>
            <w:shd w:val="clear" w:color="auto" w:fill="auto"/>
            <w:vAlign w:val="center"/>
          </w:tcPr>
          <w:p w14:paraId="0B0151D2" w14:textId="77777777" w:rsidR="001366BB" w:rsidRPr="001366BB" w:rsidRDefault="001366BB" w:rsidP="001366BB">
            <w:pPr>
              <w:autoSpaceDE w:val="0"/>
              <w:autoSpaceDN w:val="0"/>
              <w:adjustRightInd w:val="0"/>
              <w:spacing w:line="240" w:lineRule="auto"/>
              <w:jc w:val="center"/>
              <w:rPr>
                <w:rFonts w:ascii="Liberation Serif" w:hAnsi="Liberation Serif" w:cs="Liberation Serif"/>
              </w:rPr>
            </w:pPr>
            <w:r w:rsidRPr="001366BB">
              <w:rPr>
                <w:rFonts w:ascii="Liberation Serif" w:eastAsia="Calibri" w:hAnsi="Liberation Serif" w:cs="Liberation Serif"/>
              </w:rPr>
              <w:t>Улично-дорожная сеть</w:t>
            </w:r>
          </w:p>
        </w:tc>
        <w:tc>
          <w:tcPr>
            <w:tcW w:w="5991" w:type="dxa"/>
            <w:gridSpan w:val="5"/>
            <w:tcBorders>
              <w:left w:val="single" w:sz="4" w:space="0" w:color="auto"/>
              <w:right w:val="single" w:sz="4" w:space="0" w:color="auto"/>
            </w:tcBorders>
            <w:shd w:val="clear" w:color="auto" w:fill="auto"/>
            <w:vAlign w:val="center"/>
          </w:tcPr>
          <w:p w14:paraId="4CAC8FFF" w14:textId="77777777" w:rsidR="001366BB" w:rsidRPr="001366BB" w:rsidRDefault="001366BB" w:rsidP="001366BB">
            <w:pPr>
              <w:spacing w:line="240" w:lineRule="auto"/>
              <w:jc w:val="center"/>
              <w:rPr>
                <w:rFonts w:ascii="Liberation Serif" w:hAnsi="Liberation Serif" w:cs="Liberation Serif"/>
              </w:rPr>
            </w:pPr>
            <w:r w:rsidRPr="001366BB">
              <w:rPr>
                <w:rFonts w:ascii="Liberation Serif" w:hAnsi="Liberation Serif" w:cs="Liberation Serif"/>
              </w:rPr>
              <w:t>Не подлежит установлению</w:t>
            </w:r>
          </w:p>
        </w:tc>
      </w:tr>
      <w:tr w:rsidR="001366BB" w:rsidRPr="001366BB" w14:paraId="7DB1748A" w14:textId="77777777" w:rsidTr="001366BB">
        <w:trPr>
          <w:trHeight w:val="481"/>
          <w:jc w:val="center"/>
        </w:trPr>
        <w:tc>
          <w:tcPr>
            <w:tcW w:w="3371" w:type="dxa"/>
            <w:gridSpan w:val="2"/>
            <w:tcBorders>
              <w:left w:val="single" w:sz="4" w:space="0" w:color="auto"/>
              <w:right w:val="single" w:sz="4" w:space="0" w:color="auto"/>
            </w:tcBorders>
            <w:shd w:val="clear" w:color="auto" w:fill="auto"/>
            <w:vAlign w:val="center"/>
          </w:tcPr>
          <w:p w14:paraId="5E2ECD8E" w14:textId="77777777" w:rsidR="001366BB" w:rsidRPr="001366BB" w:rsidRDefault="001366BB" w:rsidP="001366BB">
            <w:pPr>
              <w:autoSpaceDE w:val="0"/>
              <w:autoSpaceDN w:val="0"/>
              <w:adjustRightInd w:val="0"/>
              <w:spacing w:line="240" w:lineRule="auto"/>
              <w:jc w:val="center"/>
              <w:rPr>
                <w:rFonts w:ascii="Liberation Serif" w:eastAsia="Calibri" w:hAnsi="Liberation Serif" w:cs="Liberation Serif"/>
              </w:rPr>
            </w:pPr>
            <w:r w:rsidRPr="001366BB">
              <w:rPr>
                <w:rFonts w:ascii="Liberation Serif" w:hAnsi="Liberation Serif" w:cs="Liberation Serif"/>
              </w:rPr>
              <w:t>Земельные участки (территории) общего пользования</w:t>
            </w:r>
          </w:p>
        </w:tc>
        <w:tc>
          <w:tcPr>
            <w:tcW w:w="5991" w:type="dxa"/>
            <w:gridSpan w:val="5"/>
            <w:tcBorders>
              <w:left w:val="single" w:sz="4" w:space="0" w:color="auto"/>
              <w:right w:val="single" w:sz="4" w:space="0" w:color="auto"/>
            </w:tcBorders>
            <w:shd w:val="clear" w:color="auto" w:fill="auto"/>
            <w:vAlign w:val="center"/>
          </w:tcPr>
          <w:p w14:paraId="4490AFB4" w14:textId="77777777" w:rsidR="001366BB" w:rsidRPr="001366BB" w:rsidRDefault="001366BB" w:rsidP="001366BB">
            <w:pPr>
              <w:spacing w:line="240" w:lineRule="auto"/>
              <w:jc w:val="center"/>
              <w:rPr>
                <w:rFonts w:ascii="Liberation Serif" w:hAnsi="Liberation Serif" w:cs="Liberation Serif"/>
              </w:rPr>
            </w:pPr>
            <w:r w:rsidRPr="001366BB">
              <w:rPr>
                <w:rFonts w:ascii="Liberation Serif" w:hAnsi="Liberation Serif" w:cs="Liberation Serif"/>
              </w:rPr>
              <w:t>Не подлежит установлению</w:t>
            </w:r>
          </w:p>
        </w:tc>
      </w:tr>
      <w:tr w:rsidR="001366BB" w:rsidRPr="001366BB" w14:paraId="5F16095A" w14:textId="77777777" w:rsidTr="001366BB">
        <w:trPr>
          <w:trHeight w:val="481"/>
          <w:jc w:val="center"/>
        </w:trPr>
        <w:tc>
          <w:tcPr>
            <w:tcW w:w="3371" w:type="dxa"/>
            <w:gridSpan w:val="2"/>
            <w:tcBorders>
              <w:left w:val="single" w:sz="4" w:space="0" w:color="auto"/>
              <w:right w:val="single" w:sz="4" w:space="0" w:color="auto"/>
            </w:tcBorders>
            <w:shd w:val="clear" w:color="auto" w:fill="auto"/>
            <w:vAlign w:val="center"/>
          </w:tcPr>
          <w:p w14:paraId="1BD0BE68" w14:textId="77777777" w:rsidR="001366BB" w:rsidRPr="001366BB" w:rsidRDefault="001366BB" w:rsidP="001366BB">
            <w:pPr>
              <w:spacing w:line="240" w:lineRule="auto"/>
              <w:jc w:val="center"/>
              <w:rPr>
                <w:rFonts w:ascii="Liberation Serif" w:hAnsi="Liberation Serif" w:cs="Liberation Serif"/>
              </w:rPr>
            </w:pPr>
            <w:r w:rsidRPr="001366BB">
              <w:rPr>
                <w:rFonts w:ascii="Liberation Serif" w:eastAsia="Calibri" w:hAnsi="Liberation Serif" w:cs="Liberation Serif"/>
              </w:rPr>
              <w:t>Предоставление коммунальных услуг</w:t>
            </w:r>
          </w:p>
        </w:tc>
        <w:tc>
          <w:tcPr>
            <w:tcW w:w="5991" w:type="dxa"/>
            <w:gridSpan w:val="5"/>
            <w:tcBorders>
              <w:left w:val="single" w:sz="4" w:space="0" w:color="auto"/>
              <w:right w:val="single" w:sz="4" w:space="0" w:color="auto"/>
            </w:tcBorders>
            <w:shd w:val="clear" w:color="auto" w:fill="auto"/>
            <w:vAlign w:val="center"/>
          </w:tcPr>
          <w:p w14:paraId="32256164" w14:textId="77777777" w:rsidR="001366BB" w:rsidRPr="001366BB" w:rsidRDefault="001366BB" w:rsidP="001366BB">
            <w:pPr>
              <w:spacing w:line="240" w:lineRule="auto"/>
              <w:jc w:val="center"/>
              <w:rPr>
                <w:rFonts w:ascii="Liberation Serif" w:hAnsi="Liberation Serif" w:cs="Liberation Serif"/>
              </w:rPr>
            </w:pPr>
            <w:r w:rsidRPr="001366BB">
              <w:rPr>
                <w:rFonts w:ascii="Liberation Serif" w:hAnsi="Liberation Serif" w:cs="Liberation Serif"/>
              </w:rPr>
              <w:t>Не подлежит установлению</w:t>
            </w:r>
          </w:p>
        </w:tc>
      </w:tr>
      <w:tr w:rsidR="001366BB" w:rsidRPr="001366BB" w14:paraId="005D28F7" w14:textId="77777777" w:rsidTr="001366BB">
        <w:trPr>
          <w:gridBefore w:val="1"/>
          <w:wBefore w:w="41" w:type="dxa"/>
          <w:jc w:val="center"/>
        </w:trPr>
        <w:tc>
          <w:tcPr>
            <w:tcW w:w="9319"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6B719B3B" w14:textId="77777777" w:rsidR="001366BB" w:rsidRPr="001366BB" w:rsidRDefault="001366BB" w:rsidP="001366BB">
            <w:pPr>
              <w:spacing w:after="0" w:line="240" w:lineRule="auto"/>
              <w:jc w:val="center"/>
              <w:rPr>
                <w:rFonts w:ascii="Liberation Serif" w:eastAsia="Times New Roman" w:hAnsi="Liberation Serif" w:cs="Liberation Serif"/>
              </w:rPr>
            </w:pPr>
            <w:r w:rsidRPr="001366BB">
              <w:rPr>
                <w:rFonts w:ascii="Liberation Serif" w:eastAsia="Times New Roman" w:hAnsi="Liberation Serif" w:cs="Liberation Serif"/>
              </w:rPr>
              <w:t>Вспомогательные виды разрешенного использования</w:t>
            </w:r>
          </w:p>
        </w:tc>
      </w:tr>
      <w:tr w:rsidR="001366BB" w:rsidRPr="001366BB" w14:paraId="5D51ED38" w14:textId="77777777" w:rsidTr="001366BB">
        <w:trPr>
          <w:jc w:val="center"/>
        </w:trPr>
        <w:tc>
          <w:tcPr>
            <w:tcW w:w="3380" w:type="dxa"/>
            <w:gridSpan w:val="3"/>
            <w:tcBorders>
              <w:right w:val="single" w:sz="4" w:space="0" w:color="auto"/>
            </w:tcBorders>
            <w:shd w:val="clear" w:color="auto" w:fill="auto"/>
            <w:vAlign w:val="center"/>
          </w:tcPr>
          <w:p w14:paraId="10F92908" w14:textId="77777777" w:rsidR="001366BB" w:rsidRPr="001366BB" w:rsidRDefault="001366BB" w:rsidP="001366BB">
            <w:pPr>
              <w:spacing w:line="240" w:lineRule="auto"/>
              <w:jc w:val="center"/>
              <w:rPr>
                <w:rFonts w:ascii="Liberation Serif" w:hAnsi="Liberation Serif" w:cs="Liberation Serif"/>
              </w:rPr>
            </w:pPr>
            <w:r w:rsidRPr="001366BB">
              <w:rPr>
                <w:rFonts w:ascii="Liberation Serif" w:eastAsia="Calibri" w:hAnsi="Liberation Serif" w:cs="Liberation Serif"/>
              </w:rPr>
              <w:t>Коммунальное обслуживание</w:t>
            </w:r>
          </w:p>
        </w:tc>
        <w:tc>
          <w:tcPr>
            <w:tcW w:w="5982" w:type="dxa"/>
            <w:gridSpan w:val="4"/>
            <w:tcBorders>
              <w:left w:val="single" w:sz="4" w:space="0" w:color="auto"/>
            </w:tcBorders>
            <w:shd w:val="clear" w:color="auto" w:fill="auto"/>
            <w:vAlign w:val="center"/>
          </w:tcPr>
          <w:p w14:paraId="41A7CC35" w14:textId="77777777" w:rsidR="001366BB" w:rsidRPr="001366BB" w:rsidRDefault="001366BB" w:rsidP="001366BB">
            <w:pPr>
              <w:spacing w:after="0" w:line="240" w:lineRule="auto"/>
              <w:jc w:val="center"/>
              <w:rPr>
                <w:rFonts w:ascii="Liberation Serif" w:eastAsia="Times New Roman" w:hAnsi="Liberation Serif" w:cs="Liberation Serif"/>
              </w:rPr>
            </w:pPr>
            <w:r w:rsidRPr="001366BB">
              <w:rPr>
                <w:rFonts w:ascii="Liberation Serif" w:eastAsia="Times New Roman" w:hAnsi="Liberation Serif" w:cs="Liberation Serif"/>
              </w:rPr>
              <w:t>Не подлежит установлению</w:t>
            </w:r>
          </w:p>
        </w:tc>
      </w:tr>
      <w:tr w:rsidR="001366BB" w:rsidRPr="001366BB" w14:paraId="71DC7BC1" w14:textId="77777777" w:rsidTr="001366BB">
        <w:trPr>
          <w:jc w:val="center"/>
        </w:trPr>
        <w:tc>
          <w:tcPr>
            <w:tcW w:w="3371" w:type="dxa"/>
            <w:gridSpan w:val="2"/>
            <w:tcBorders>
              <w:left w:val="single" w:sz="4" w:space="0" w:color="auto"/>
              <w:right w:val="single" w:sz="4" w:space="0" w:color="auto"/>
            </w:tcBorders>
            <w:shd w:val="clear" w:color="auto" w:fill="auto"/>
            <w:vAlign w:val="center"/>
          </w:tcPr>
          <w:p w14:paraId="2B0652D7" w14:textId="77777777" w:rsidR="001366BB" w:rsidRPr="001366BB" w:rsidRDefault="001366BB" w:rsidP="001366BB">
            <w:pPr>
              <w:spacing w:line="240" w:lineRule="auto"/>
              <w:jc w:val="center"/>
              <w:rPr>
                <w:rFonts w:ascii="Liberation Serif" w:hAnsi="Liberation Serif" w:cs="Liberation Serif"/>
              </w:rPr>
            </w:pPr>
            <w:r w:rsidRPr="001366BB">
              <w:rPr>
                <w:rFonts w:ascii="Liberation Serif" w:eastAsia="Calibri" w:hAnsi="Liberation Serif" w:cs="Liberation Serif"/>
              </w:rPr>
              <w:t>Административные здания организаций, обеспечивающих предоставление коммунальных услуг</w:t>
            </w:r>
          </w:p>
        </w:tc>
        <w:tc>
          <w:tcPr>
            <w:tcW w:w="4117" w:type="dxa"/>
            <w:gridSpan w:val="4"/>
            <w:tcBorders>
              <w:left w:val="single" w:sz="4" w:space="0" w:color="auto"/>
              <w:right w:val="single" w:sz="4" w:space="0" w:color="auto"/>
            </w:tcBorders>
            <w:shd w:val="clear" w:color="auto" w:fill="auto"/>
            <w:vAlign w:val="center"/>
          </w:tcPr>
          <w:p w14:paraId="2CA4BF40" w14:textId="77777777" w:rsidR="001366BB" w:rsidRPr="001366BB" w:rsidRDefault="001366BB" w:rsidP="001366BB">
            <w:pPr>
              <w:spacing w:line="240" w:lineRule="auto"/>
              <w:jc w:val="center"/>
              <w:rPr>
                <w:rFonts w:ascii="Liberation Serif" w:hAnsi="Liberation Serif" w:cs="Liberation Serif"/>
              </w:rPr>
            </w:pPr>
            <w:r w:rsidRPr="001366BB">
              <w:rPr>
                <w:rFonts w:ascii="Liberation Serif" w:hAnsi="Liberation Serif" w:cs="Liberation Serif"/>
              </w:rPr>
              <w:t>Не подлежит установлению</w:t>
            </w:r>
          </w:p>
        </w:tc>
        <w:tc>
          <w:tcPr>
            <w:tcW w:w="1874" w:type="dxa"/>
            <w:tcBorders>
              <w:left w:val="single" w:sz="4" w:space="0" w:color="auto"/>
              <w:right w:val="single" w:sz="4" w:space="0" w:color="auto"/>
            </w:tcBorders>
            <w:shd w:val="clear" w:color="auto" w:fill="auto"/>
            <w:vAlign w:val="center"/>
          </w:tcPr>
          <w:p w14:paraId="4749B61E" w14:textId="77777777" w:rsidR="001366BB" w:rsidRPr="001366BB" w:rsidRDefault="001366BB" w:rsidP="001366BB">
            <w:pPr>
              <w:spacing w:line="240" w:lineRule="auto"/>
              <w:jc w:val="center"/>
              <w:rPr>
                <w:rFonts w:ascii="Liberation Serif" w:hAnsi="Liberation Serif" w:cs="Liberation Serif"/>
              </w:rPr>
            </w:pPr>
            <w:r w:rsidRPr="001366BB">
              <w:rPr>
                <w:rFonts w:ascii="Liberation Serif" w:hAnsi="Liberation Serif" w:cs="Liberation Serif"/>
              </w:rPr>
              <w:t>Не более 0.7</w:t>
            </w:r>
          </w:p>
        </w:tc>
      </w:tr>
      <w:tr w:rsidR="001366BB" w:rsidRPr="001366BB" w14:paraId="6196119C" w14:textId="77777777" w:rsidTr="001366BB">
        <w:trPr>
          <w:jc w:val="center"/>
        </w:trPr>
        <w:tc>
          <w:tcPr>
            <w:tcW w:w="3371" w:type="dxa"/>
            <w:gridSpan w:val="2"/>
            <w:tcBorders>
              <w:top w:val="single" w:sz="4" w:space="0" w:color="000000"/>
              <w:left w:val="single" w:sz="4" w:space="0" w:color="auto"/>
              <w:bottom w:val="single" w:sz="4" w:space="0" w:color="000000"/>
              <w:right w:val="single" w:sz="4" w:space="0" w:color="auto"/>
            </w:tcBorders>
            <w:shd w:val="clear" w:color="auto" w:fill="auto"/>
            <w:vAlign w:val="center"/>
          </w:tcPr>
          <w:p w14:paraId="328499AB" w14:textId="77777777" w:rsidR="001366BB" w:rsidRPr="001366BB" w:rsidRDefault="001366BB" w:rsidP="001366BB">
            <w:pPr>
              <w:spacing w:line="240" w:lineRule="auto"/>
              <w:jc w:val="center"/>
              <w:rPr>
                <w:rFonts w:ascii="Liberation Serif" w:hAnsi="Liberation Serif" w:cs="Liberation Serif"/>
              </w:rPr>
            </w:pPr>
            <w:r w:rsidRPr="001366BB">
              <w:rPr>
                <w:rFonts w:ascii="Liberation Serif" w:hAnsi="Liberation Serif" w:cs="Liberation Serif"/>
              </w:rPr>
              <w:t>Спорт</w:t>
            </w:r>
          </w:p>
        </w:tc>
        <w:tc>
          <w:tcPr>
            <w:tcW w:w="2036" w:type="dxa"/>
            <w:gridSpan w:val="2"/>
            <w:tcBorders>
              <w:top w:val="single" w:sz="4" w:space="0" w:color="000000"/>
              <w:left w:val="single" w:sz="4" w:space="0" w:color="auto"/>
              <w:bottom w:val="single" w:sz="4" w:space="0" w:color="000000"/>
              <w:right w:val="single" w:sz="4" w:space="0" w:color="auto"/>
            </w:tcBorders>
            <w:shd w:val="clear" w:color="auto" w:fill="auto"/>
            <w:vAlign w:val="center"/>
          </w:tcPr>
          <w:p w14:paraId="24080705" w14:textId="77777777" w:rsidR="001366BB" w:rsidRPr="001366BB" w:rsidRDefault="001366BB" w:rsidP="001366BB">
            <w:pPr>
              <w:spacing w:line="240" w:lineRule="auto"/>
              <w:jc w:val="center"/>
              <w:rPr>
                <w:rFonts w:ascii="Liberation Serif" w:hAnsi="Liberation Serif" w:cs="Liberation Serif"/>
              </w:rPr>
            </w:pPr>
            <w:r w:rsidRPr="001366BB">
              <w:rPr>
                <w:rFonts w:ascii="Liberation Serif" w:hAnsi="Liberation Serif" w:cs="Liberation Serif"/>
              </w:rPr>
              <w:t>0,02 га</w:t>
            </w:r>
          </w:p>
        </w:tc>
        <w:tc>
          <w:tcPr>
            <w:tcW w:w="3955" w:type="dxa"/>
            <w:gridSpan w:val="3"/>
            <w:tcBorders>
              <w:top w:val="single" w:sz="4" w:space="0" w:color="000000"/>
              <w:left w:val="single" w:sz="4" w:space="0" w:color="auto"/>
              <w:bottom w:val="single" w:sz="4" w:space="0" w:color="000000"/>
              <w:right w:val="single" w:sz="4" w:space="0" w:color="auto"/>
            </w:tcBorders>
            <w:shd w:val="clear" w:color="auto" w:fill="auto"/>
            <w:vAlign w:val="center"/>
          </w:tcPr>
          <w:p w14:paraId="630212BF" w14:textId="77777777" w:rsidR="001366BB" w:rsidRPr="001366BB" w:rsidRDefault="001366BB" w:rsidP="001366BB">
            <w:pPr>
              <w:spacing w:line="240" w:lineRule="auto"/>
              <w:jc w:val="center"/>
              <w:rPr>
                <w:rFonts w:ascii="Liberation Serif" w:hAnsi="Liberation Serif" w:cs="Liberation Serif"/>
              </w:rPr>
            </w:pPr>
            <w:r w:rsidRPr="001366BB">
              <w:rPr>
                <w:rFonts w:ascii="Liberation Serif" w:hAnsi="Liberation Serif" w:cs="Liberation Serif"/>
              </w:rPr>
              <w:t>Не подлежит установлению</w:t>
            </w:r>
          </w:p>
        </w:tc>
      </w:tr>
      <w:tr w:rsidR="001366BB" w:rsidRPr="001366BB" w14:paraId="13FACDE6" w14:textId="77777777" w:rsidTr="001366BB">
        <w:trPr>
          <w:jc w:val="center"/>
        </w:trPr>
        <w:tc>
          <w:tcPr>
            <w:tcW w:w="3371" w:type="dxa"/>
            <w:gridSpan w:val="2"/>
            <w:tcBorders>
              <w:top w:val="single" w:sz="4" w:space="0" w:color="000000"/>
              <w:left w:val="single" w:sz="4" w:space="0" w:color="auto"/>
              <w:bottom w:val="single" w:sz="4" w:space="0" w:color="000000"/>
              <w:right w:val="single" w:sz="4" w:space="0" w:color="auto"/>
            </w:tcBorders>
            <w:shd w:val="clear" w:color="auto" w:fill="auto"/>
            <w:vAlign w:val="center"/>
          </w:tcPr>
          <w:p w14:paraId="552E80E9" w14:textId="77777777" w:rsidR="001366BB" w:rsidRPr="001366BB" w:rsidRDefault="001366BB" w:rsidP="001366BB">
            <w:pPr>
              <w:autoSpaceDE w:val="0"/>
              <w:autoSpaceDN w:val="0"/>
              <w:adjustRightInd w:val="0"/>
              <w:spacing w:line="240" w:lineRule="auto"/>
              <w:rPr>
                <w:rFonts w:ascii="Liberation Serif" w:hAnsi="Liberation Serif" w:cs="Liberation Serif"/>
              </w:rPr>
            </w:pPr>
            <w:r w:rsidRPr="001366BB">
              <w:rPr>
                <w:rFonts w:ascii="Liberation Serif" w:eastAsia="Calibri" w:hAnsi="Liberation Serif" w:cs="Liberation Serif"/>
              </w:rPr>
              <w:t>Площадки для занятий спортом</w:t>
            </w:r>
          </w:p>
        </w:tc>
        <w:tc>
          <w:tcPr>
            <w:tcW w:w="2036" w:type="dxa"/>
            <w:gridSpan w:val="2"/>
            <w:tcBorders>
              <w:top w:val="single" w:sz="4" w:space="0" w:color="000000"/>
              <w:left w:val="single" w:sz="4" w:space="0" w:color="auto"/>
              <w:bottom w:val="single" w:sz="4" w:space="0" w:color="000000"/>
              <w:right w:val="single" w:sz="4" w:space="0" w:color="auto"/>
            </w:tcBorders>
            <w:shd w:val="clear" w:color="auto" w:fill="auto"/>
            <w:vAlign w:val="center"/>
          </w:tcPr>
          <w:p w14:paraId="7414526B" w14:textId="77777777" w:rsidR="001366BB" w:rsidRPr="001366BB" w:rsidRDefault="001366BB" w:rsidP="001366BB">
            <w:pPr>
              <w:spacing w:line="240" w:lineRule="auto"/>
              <w:jc w:val="center"/>
              <w:rPr>
                <w:rFonts w:ascii="Liberation Serif" w:hAnsi="Liberation Serif" w:cs="Liberation Serif"/>
              </w:rPr>
            </w:pPr>
            <w:r w:rsidRPr="001366BB">
              <w:rPr>
                <w:rFonts w:ascii="Liberation Serif" w:hAnsi="Liberation Serif" w:cs="Liberation Serif"/>
              </w:rPr>
              <w:t>0,02 га</w:t>
            </w:r>
          </w:p>
        </w:tc>
        <w:tc>
          <w:tcPr>
            <w:tcW w:w="3955" w:type="dxa"/>
            <w:gridSpan w:val="3"/>
            <w:tcBorders>
              <w:top w:val="single" w:sz="4" w:space="0" w:color="000000"/>
              <w:left w:val="single" w:sz="4" w:space="0" w:color="auto"/>
              <w:bottom w:val="single" w:sz="4" w:space="0" w:color="000000"/>
              <w:right w:val="single" w:sz="4" w:space="0" w:color="auto"/>
            </w:tcBorders>
            <w:shd w:val="clear" w:color="auto" w:fill="auto"/>
            <w:vAlign w:val="center"/>
          </w:tcPr>
          <w:p w14:paraId="4AAAC2AA" w14:textId="77777777" w:rsidR="001366BB" w:rsidRPr="001366BB" w:rsidRDefault="001366BB" w:rsidP="001366BB">
            <w:pPr>
              <w:spacing w:line="240" w:lineRule="auto"/>
              <w:jc w:val="center"/>
              <w:rPr>
                <w:rFonts w:ascii="Liberation Serif" w:hAnsi="Liberation Serif" w:cs="Liberation Serif"/>
              </w:rPr>
            </w:pPr>
            <w:r w:rsidRPr="001366BB">
              <w:rPr>
                <w:rFonts w:ascii="Liberation Serif" w:hAnsi="Liberation Serif" w:cs="Liberation Serif"/>
              </w:rPr>
              <w:t>Не подлежит установлению</w:t>
            </w:r>
          </w:p>
        </w:tc>
      </w:tr>
      <w:tr w:rsidR="001366BB" w:rsidRPr="001366BB" w14:paraId="441FB346" w14:textId="77777777" w:rsidTr="001366BB">
        <w:trPr>
          <w:jc w:val="center"/>
        </w:trPr>
        <w:tc>
          <w:tcPr>
            <w:tcW w:w="3371" w:type="dxa"/>
            <w:gridSpan w:val="2"/>
            <w:tcBorders>
              <w:top w:val="single" w:sz="4" w:space="0" w:color="000000"/>
              <w:left w:val="single" w:sz="4" w:space="0" w:color="auto"/>
              <w:bottom w:val="single" w:sz="4" w:space="0" w:color="000000"/>
              <w:right w:val="single" w:sz="4" w:space="0" w:color="auto"/>
            </w:tcBorders>
            <w:shd w:val="clear" w:color="auto" w:fill="auto"/>
            <w:vAlign w:val="center"/>
          </w:tcPr>
          <w:p w14:paraId="17B9B7BD" w14:textId="77777777" w:rsidR="001366BB" w:rsidRPr="001366BB" w:rsidRDefault="001366BB" w:rsidP="001366BB">
            <w:pPr>
              <w:spacing w:line="240" w:lineRule="auto"/>
              <w:jc w:val="center"/>
              <w:rPr>
                <w:rFonts w:ascii="Liberation Serif" w:hAnsi="Liberation Serif" w:cs="Liberation Serif"/>
              </w:rPr>
            </w:pPr>
            <w:r w:rsidRPr="001366BB">
              <w:rPr>
                <w:rFonts w:ascii="Liberation Serif" w:hAnsi="Liberation Serif" w:cs="Liberation Serif"/>
              </w:rPr>
              <w:t>Гостиничное обслуживание</w:t>
            </w:r>
          </w:p>
        </w:tc>
        <w:tc>
          <w:tcPr>
            <w:tcW w:w="2036" w:type="dxa"/>
            <w:gridSpan w:val="2"/>
            <w:tcBorders>
              <w:top w:val="single" w:sz="4" w:space="0" w:color="000000"/>
              <w:left w:val="single" w:sz="4" w:space="0" w:color="auto"/>
              <w:bottom w:val="single" w:sz="4" w:space="0" w:color="000000"/>
              <w:right w:val="single" w:sz="4" w:space="0" w:color="auto"/>
            </w:tcBorders>
            <w:shd w:val="clear" w:color="auto" w:fill="auto"/>
            <w:vAlign w:val="center"/>
          </w:tcPr>
          <w:p w14:paraId="4ACA9691" w14:textId="77777777" w:rsidR="001366BB" w:rsidRPr="001366BB" w:rsidRDefault="001366BB" w:rsidP="001366BB">
            <w:pPr>
              <w:spacing w:line="240" w:lineRule="auto"/>
              <w:jc w:val="center"/>
              <w:rPr>
                <w:rFonts w:ascii="Liberation Serif" w:hAnsi="Liberation Serif" w:cs="Liberation Serif"/>
              </w:rPr>
            </w:pPr>
            <w:r w:rsidRPr="001366BB">
              <w:rPr>
                <w:rFonts w:ascii="Liberation Serif" w:hAnsi="Liberation Serif" w:cs="Liberation Serif"/>
              </w:rPr>
              <w:t>0,06 га</w:t>
            </w:r>
          </w:p>
        </w:tc>
        <w:tc>
          <w:tcPr>
            <w:tcW w:w="2081" w:type="dxa"/>
            <w:gridSpan w:val="2"/>
            <w:tcBorders>
              <w:top w:val="single" w:sz="4" w:space="0" w:color="000000"/>
              <w:left w:val="single" w:sz="4" w:space="0" w:color="auto"/>
              <w:bottom w:val="single" w:sz="4" w:space="0" w:color="000000"/>
              <w:right w:val="single" w:sz="4" w:space="0" w:color="auto"/>
            </w:tcBorders>
            <w:shd w:val="clear" w:color="auto" w:fill="auto"/>
            <w:vAlign w:val="center"/>
          </w:tcPr>
          <w:p w14:paraId="58FF0866" w14:textId="77777777" w:rsidR="001366BB" w:rsidRPr="001366BB" w:rsidRDefault="001366BB" w:rsidP="001366BB">
            <w:pPr>
              <w:spacing w:line="240" w:lineRule="auto"/>
              <w:jc w:val="center"/>
              <w:rPr>
                <w:rFonts w:ascii="Liberation Serif" w:hAnsi="Liberation Serif" w:cs="Liberation Serif"/>
              </w:rPr>
            </w:pPr>
            <w:r w:rsidRPr="001366BB">
              <w:rPr>
                <w:rFonts w:ascii="Liberation Serif" w:hAnsi="Liberation Serif" w:cs="Liberation Serif"/>
              </w:rPr>
              <w:t>Не подлежит установлению</w:t>
            </w:r>
          </w:p>
        </w:tc>
        <w:tc>
          <w:tcPr>
            <w:tcW w:w="1874" w:type="dxa"/>
            <w:tcBorders>
              <w:top w:val="single" w:sz="4" w:space="0" w:color="000000"/>
              <w:left w:val="single" w:sz="4" w:space="0" w:color="auto"/>
              <w:bottom w:val="single" w:sz="4" w:space="0" w:color="000000"/>
              <w:right w:val="single" w:sz="4" w:space="0" w:color="auto"/>
            </w:tcBorders>
            <w:shd w:val="clear" w:color="auto" w:fill="auto"/>
            <w:vAlign w:val="center"/>
          </w:tcPr>
          <w:p w14:paraId="4AF21515" w14:textId="77777777" w:rsidR="001366BB" w:rsidRPr="001366BB" w:rsidRDefault="001366BB" w:rsidP="001366BB">
            <w:pPr>
              <w:spacing w:line="240" w:lineRule="auto"/>
              <w:jc w:val="center"/>
              <w:rPr>
                <w:rFonts w:ascii="Liberation Serif" w:hAnsi="Liberation Serif" w:cs="Liberation Serif"/>
              </w:rPr>
            </w:pPr>
            <w:r w:rsidRPr="001366BB">
              <w:rPr>
                <w:rFonts w:ascii="Liberation Serif" w:hAnsi="Liberation Serif" w:cs="Liberation Serif"/>
              </w:rPr>
              <w:t>Не более 0.5</w:t>
            </w:r>
          </w:p>
        </w:tc>
      </w:tr>
      <w:tr w:rsidR="001366BB" w:rsidRPr="001366BB" w14:paraId="2E4F3DC4" w14:textId="77777777" w:rsidTr="001366BB">
        <w:trPr>
          <w:jc w:val="center"/>
        </w:trPr>
        <w:tc>
          <w:tcPr>
            <w:tcW w:w="3371" w:type="dxa"/>
            <w:gridSpan w:val="2"/>
            <w:tcBorders>
              <w:top w:val="single" w:sz="4" w:space="0" w:color="000000"/>
              <w:left w:val="single" w:sz="4" w:space="0" w:color="auto"/>
              <w:bottom w:val="single" w:sz="4" w:space="0" w:color="000000"/>
              <w:right w:val="single" w:sz="4" w:space="0" w:color="auto"/>
            </w:tcBorders>
            <w:shd w:val="clear" w:color="auto" w:fill="auto"/>
            <w:vAlign w:val="center"/>
          </w:tcPr>
          <w:p w14:paraId="0F2D6CCF" w14:textId="77777777" w:rsidR="001366BB" w:rsidRPr="001366BB" w:rsidRDefault="001366BB" w:rsidP="001366BB">
            <w:pPr>
              <w:spacing w:line="240" w:lineRule="auto"/>
              <w:jc w:val="center"/>
              <w:rPr>
                <w:rFonts w:ascii="Liberation Serif" w:hAnsi="Liberation Serif" w:cs="Liberation Serif"/>
              </w:rPr>
            </w:pPr>
            <w:r w:rsidRPr="001366BB">
              <w:rPr>
                <w:rFonts w:ascii="Liberation Serif" w:hAnsi="Liberation Serif" w:cs="Liberation Serif"/>
              </w:rPr>
              <w:t>Общественное питание</w:t>
            </w:r>
          </w:p>
        </w:tc>
        <w:tc>
          <w:tcPr>
            <w:tcW w:w="2036" w:type="dxa"/>
            <w:gridSpan w:val="2"/>
            <w:tcBorders>
              <w:top w:val="single" w:sz="4" w:space="0" w:color="000000"/>
              <w:left w:val="single" w:sz="4" w:space="0" w:color="auto"/>
              <w:bottom w:val="single" w:sz="4" w:space="0" w:color="000000"/>
              <w:right w:val="single" w:sz="4" w:space="0" w:color="auto"/>
            </w:tcBorders>
            <w:shd w:val="clear" w:color="auto" w:fill="auto"/>
            <w:vAlign w:val="center"/>
          </w:tcPr>
          <w:p w14:paraId="5CB3F5A6" w14:textId="77777777" w:rsidR="001366BB" w:rsidRPr="001366BB" w:rsidRDefault="001366BB" w:rsidP="001366BB">
            <w:pPr>
              <w:spacing w:line="240" w:lineRule="auto"/>
              <w:jc w:val="center"/>
              <w:rPr>
                <w:rFonts w:ascii="Liberation Serif" w:hAnsi="Liberation Serif" w:cs="Liberation Serif"/>
              </w:rPr>
            </w:pPr>
            <w:r w:rsidRPr="001366BB">
              <w:rPr>
                <w:rFonts w:ascii="Liberation Serif" w:hAnsi="Liberation Serif" w:cs="Liberation Serif"/>
              </w:rPr>
              <w:t>0,05</w:t>
            </w:r>
          </w:p>
        </w:tc>
        <w:tc>
          <w:tcPr>
            <w:tcW w:w="2081" w:type="dxa"/>
            <w:gridSpan w:val="2"/>
            <w:tcBorders>
              <w:top w:val="single" w:sz="4" w:space="0" w:color="000000"/>
              <w:left w:val="single" w:sz="4" w:space="0" w:color="auto"/>
              <w:bottom w:val="single" w:sz="4" w:space="0" w:color="000000"/>
              <w:right w:val="single" w:sz="4" w:space="0" w:color="auto"/>
            </w:tcBorders>
            <w:shd w:val="clear" w:color="auto" w:fill="auto"/>
            <w:vAlign w:val="center"/>
          </w:tcPr>
          <w:p w14:paraId="7EE3C0D6" w14:textId="77777777" w:rsidR="001366BB" w:rsidRPr="001366BB" w:rsidRDefault="001366BB" w:rsidP="001366BB">
            <w:pPr>
              <w:spacing w:line="240" w:lineRule="auto"/>
              <w:jc w:val="center"/>
              <w:rPr>
                <w:rFonts w:ascii="Liberation Serif" w:hAnsi="Liberation Serif" w:cs="Liberation Serif"/>
              </w:rPr>
            </w:pPr>
            <w:r w:rsidRPr="001366BB">
              <w:rPr>
                <w:rFonts w:ascii="Liberation Serif" w:hAnsi="Liberation Serif" w:cs="Liberation Serif"/>
              </w:rPr>
              <w:t>Не подлежит установлению</w:t>
            </w:r>
          </w:p>
        </w:tc>
        <w:tc>
          <w:tcPr>
            <w:tcW w:w="1874" w:type="dxa"/>
            <w:tcBorders>
              <w:top w:val="single" w:sz="4" w:space="0" w:color="000000"/>
              <w:left w:val="single" w:sz="4" w:space="0" w:color="auto"/>
              <w:bottom w:val="single" w:sz="4" w:space="0" w:color="000000"/>
              <w:right w:val="single" w:sz="4" w:space="0" w:color="auto"/>
            </w:tcBorders>
            <w:shd w:val="clear" w:color="auto" w:fill="auto"/>
            <w:vAlign w:val="center"/>
          </w:tcPr>
          <w:p w14:paraId="0269C24A" w14:textId="77777777" w:rsidR="001366BB" w:rsidRPr="001366BB" w:rsidRDefault="001366BB" w:rsidP="001366BB">
            <w:pPr>
              <w:spacing w:line="240" w:lineRule="auto"/>
              <w:jc w:val="center"/>
              <w:rPr>
                <w:rFonts w:ascii="Liberation Serif" w:hAnsi="Liberation Serif" w:cs="Liberation Serif"/>
              </w:rPr>
            </w:pPr>
            <w:r w:rsidRPr="001366BB">
              <w:rPr>
                <w:rFonts w:ascii="Liberation Serif" w:hAnsi="Liberation Serif" w:cs="Liberation Serif"/>
              </w:rPr>
              <w:t>Не более 0.5</w:t>
            </w:r>
          </w:p>
        </w:tc>
      </w:tr>
      <w:tr w:rsidR="001366BB" w:rsidRPr="001366BB" w14:paraId="56D6FCA8" w14:textId="77777777" w:rsidTr="001366BB">
        <w:trPr>
          <w:jc w:val="center"/>
        </w:trPr>
        <w:tc>
          <w:tcPr>
            <w:tcW w:w="3371" w:type="dxa"/>
            <w:gridSpan w:val="2"/>
            <w:tcBorders>
              <w:top w:val="single" w:sz="4" w:space="0" w:color="000000"/>
              <w:left w:val="single" w:sz="4" w:space="0" w:color="auto"/>
              <w:bottom w:val="single" w:sz="4" w:space="0" w:color="000000"/>
              <w:right w:val="single" w:sz="4" w:space="0" w:color="auto"/>
            </w:tcBorders>
            <w:shd w:val="clear" w:color="auto" w:fill="auto"/>
            <w:vAlign w:val="center"/>
          </w:tcPr>
          <w:p w14:paraId="31015A7A" w14:textId="77777777" w:rsidR="001366BB" w:rsidRPr="001366BB" w:rsidRDefault="001366BB" w:rsidP="001366BB">
            <w:pPr>
              <w:spacing w:line="240" w:lineRule="auto"/>
              <w:jc w:val="center"/>
              <w:rPr>
                <w:rFonts w:ascii="Liberation Serif" w:hAnsi="Liberation Serif" w:cs="Liberation Serif"/>
                <w:highlight w:val="yellow"/>
              </w:rPr>
            </w:pPr>
            <w:r w:rsidRPr="001366BB">
              <w:rPr>
                <w:rFonts w:ascii="Liberation Serif" w:hAnsi="Liberation Serif" w:cs="Liberation Serif"/>
              </w:rPr>
              <w:t>Развлекательные мероприятия</w:t>
            </w:r>
          </w:p>
        </w:tc>
        <w:tc>
          <w:tcPr>
            <w:tcW w:w="2036" w:type="dxa"/>
            <w:gridSpan w:val="2"/>
            <w:tcBorders>
              <w:top w:val="single" w:sz="4" w:space="0" w:color="000000"/>
              <w:left w:val="single" w:sz="4" w:space="0" w:color="auto"/>
              <w:bottom w:val="single" w:sz="4" w:space="0" w:color="000000"/>
              <w:right w:val="single" w:sz="4" w:space="0" w:color="auto"/>
            </w:tcBorders>
            <w:shd w:val="clear" w:color="auto" w:fill="auto"/>
            <w:vAlign w:val="center"/>
          </w:tcPr>
          <w:p w14:paraId="1BF8D5BC" w14:textId="77777777" w:rsidR="001366BB" w:rsidRPr="001366BB" w:rsidRDefault="001366BB" w:rsidP="001366BB">
            <w:pPr>
              <w:spacing w:line="240" w:lineRule="auto"/>
              <w:jc w:val="center"/>
              <w:rPr>
                <w:rFonts w:ascii="Liberation Serif" w:hAnsi="Liberation Serif" w:cs="Liberation Serif"/>
              </w:rPr>
            </w:pPr>
            <w:r w:rsidRPr="001366BB">
              <w:rPr>
                <w:rFonts w:ascii="Liberation Serif" w:hAnsi="Liberation Serif" w:cs="Liberation Serif"/>
              </w:rPr>
              <w:t>0,1 га</w:t>
            </w:r>
          </w:p>
        </w:tc>
        <w:tc>
          <w:tcPr>
            <w:tcW w:w="2081" w:type="dxa"/>
            <w:gridSpan w:val="2"/>
            <w:tcBorders>
              <w:top w:val="single" w:sz="4" w:space="0" w:color="000000"/>
              <w:left w:val="single" w:sz="4" w:space="0" w:color="auto"/>
              <w:bottom w:val="single" w:sz="4" w:space="0" w:color="000000"/>
              <w:right w:val="single" w:sz="4" w:space="0" w:color="auto"/>
            </w:tcBorders>
            <w:shd w:val="clear" w:color="auto" w:fill="auto"/>
            <w:vAlign w:val="center"/>
          </w:tcPr>
          <w:p w14:paraId="342C57DA" w14:textId="77777777" w:rsidR="001366BB" w:rsidRPr="001366BB" w:rsidRDefault="001366BB" w:rsidP="001366BB">
            <w:pPr>
              <w:spacing w:line="240" w:lineRule="auto"/>
              <w:jc w:val="center"/>
              <w:rPr>
                <w:rFonts w:ascii="Liberation Serif" w:hAnsi="Liberation Serif" w:cs="Liberation Serif"/>
              </w:rPr>
            </w:pPr>
            <w:r w:rsidRPr="001366BB">
              <w:rPr>
                <w:rFonts w:ascii="Liberation Serif" w:hAnsi="Liberation Serif" w:cs="Liberation Serif"/>
              </w:rPr>
              <w:t>Не подлежит установлению</w:t>
            </w:r>
          </w:p>
        </w:tc>
        <w:tc>
          <w:tcPr>
            <w:tcW w:w="1874" w:type="dxa"/>
            <w:tcBorders>
              <w:top w:val="single" w:sz="4" w:space="0" w:color="000000"/>
              <w:left w:val="single" w:sz="4" w:space="0" w:color="auto"/>
              <w:bottom w:val="single" w:sz="4" w:space="0" w:color="000000"/>
              <w:right w:val="single" w:sz="4" w:space="0" w:color="auto"/>
            </w:tcBorders>
            <w:shd w:val="clear" w:color="auto" w:fill="auto"/>
            <w:vAlign w:val="center"/>
          </w:tcPr>
          <w:p w14:paraId="243315C5" w14:textId="77777777" w:rsidR="001366BB" w:rsidRPr="001366BB" w:rsidRDefault="001366BB" w:rsidP="001366BB">
            <w:pPr>
              <w:spacing w:line="240" w:lineRule="auto"/>
              <w:jc w:val="center"/>
              <w:rPr>
                <w:rFonts w:ascii="Liberation Serif" w:hAnsi="Liberation Serif" w:cs="Liberation Serif"/>
              </w:rPr>
            </w:pPr>
            <w:r w:rsidRPr="001366BB">
              <w:rPr>
                <w:rFonts w:ascii="Liberation Serif" w:hAnsi="Liberation Serif" w:cs="Liberation Serif"/>
              </w:rPr>
              <w:t>Не более 0.5</w:t>
            </w:r>
          </w:p>
        </w:tc>
      </w:tr>
      <w:tr w:rsidR="001366BB" w:rsidRPr="001366BB" w14:paraId="316AA3F7" w14:textId="77777777" w:rsidTr="001366BB">
        <w:trPr>
          <w:jc w:val="center"/>
        </w:trPr>
        <w:tc>
          <w:tcPr>
            <w:tcW w:w="3371" w:type="dxa"/>
            <w:gridSpan w:val="2"/>
            <w:tcBorders>
              <w:top w:val="single" w:sz="4" w:space="0" w:color="000000"/>
              <w:left w:val="single" w:sz="4" w:space="0" w:color="auto"/>
              <w:bottom w:val="single" w:sz="4" w:space="0" w:color="000000"/>
              <w:right w:val="single" w:sz="4" w:space="0" w:color="auto"/>
            </w:tcBorders>
            <w:shd w:val="clear" w:color="auto" w:fill="auto"/>
            <w:vAlign w:val="center"/>
          </w:tcPr>
          <w:p w14:paraId="10A7ADEC" w14:textId="77777777" w:rsidR="001366BB" w:rsidRPr="001366BB" w:rsidRDefault="001366BB" w:rsidP="001366BB">
            <w:pPr>
              <w:spacing w:line="240" w:lineRule="auto"/>
              <w:jc w:val="center"/>
              <w:rPr>
                <w:rFonts w:ascii="Liberation Serif" w:hAnsi="Liberation Serif" w:cs="Liberation Serif"/>
              </w:rPr>
            </w:pPr>
            <w:r w:rsidRPr="001366BB">
              <w:rPr>
                <w:rFonts w:ascii="Liberation Serif" w:hAnsi="Liberation Serif" w:cs="Liberation Serif"/>
              </w:rPr>
              <w:t>Магазины</w:t>
            </w:r>
          </w:p>
        </w:tc>
        <w:tc>
          <w:tcPr>
            <w:tcW w:w="2036" w:type="dxa"/>
            <w:gridSpan w:val="2"/>
            <w:tcBorders>
              <w:top w:val="single" w:sz="4" w:space="0" w:color="000000"/>
              <w:left w:val="single" w:sz="4" w:space="0" w:color="auto"/>
              <w:bottom w:val="single" w:sz="4" w:space="0" w:color="000000"/>
              <w:right w:val="single" w:sz="4" w:space="0" w:color="auto"/>
            </w:tcBorders>
            <w:shd w:val="clear" w:color="auto" w:fill="auto"/>
            <w:vAlign w:val="center"/>
          </w:tcPr>
          <w:p w14:paraId="0BC7F800" w14:textId="77777777" w:rsidR="001366BB" w:rsidRPr="001366BB" w:rsidRDefault="001366BB" w:rsidP="001366BB">
            <w:pPr>
              <w:spacing w:line="240" w:lineRule="auto"/>
              <w:jc w:val="center"/>
              <w:rPr>
                <w:rFonts w:ascii="Liberation Serif" w:hAnsi="Liberation Serif" w:cs="Liberation Serif"/>
              </w:rPr>
            </w:pPr>
            <w:r w:rsidRPr="001366BB">
              <w:rPr>
                <w:rFonts w:ascii="Liberation Serif" w:hAnsi="Liberation Serif" w:cs="Liberation Serif"/>
              </w:rPr>
              <w:t>0,06 га</w:t>
            </w:r>
          </w:p>
        </w:tc>
        <w:tc>
          <w:tcPr>
            <w:tcW w:w="2081" w:type="dxa"/>
            <w:gridSpan w:val="2"/>
            <w:tcBorders>
              <w:top w:val="single" w:sz="4" w:space="0" w:color="000000"/>
              <w:left w:val="single" w:sz="4" w:space="0" w:color="auto"/>
              <w:bottom w:val="single" w:sz="4" w:space="0" w:color="000000"/>
              <w:right w:val="single" w:sz="4" w:space="0" w:color="auto"/>
            </w:tcBorders>
            <w:shd w:val="clear" w:color="auto" w:fill="auto"/>
            <w:vAlign w:val="center"/>
          </w:tcPr>
          <w:p w14:paraId="1181D37F" w14:textId="77777777" w:rsidR="001366BB" w:rsidRPr="001366BB" w:rsidRDefault="001366BB" w:rsidP="001366BB">
            <w:pPr>
              <w:spacing w:line="240" w:lineRule="auto"/>
              <w:jc w:val="center"/>
              <w:rPr>
                <w:rFonts w:ascii="Liberation Serif" w:hAnsi="Liberation Serif" w:cs="Liberation Serif"/>
              </w:rPr>
            </w:pPr>
            <w:r w:rsidRPr="001366BB">
              <w:rPr>
                <w:rFonts w:ascii="Liberation Serif" w:hAnsi="Liberation Serif" w:cs="Liberation Serif"/>
              </w:rPr>
              <w:t>Не подлежит установлению</w:t>
            </w:r>
          </w:p>
        </w:tc>
        <w:tc>
          <w:tcPr>
            <w:tcW w:w="1874" w:type="dxa"/>
            <w:tcBorders>
              <w:top w:val="single" w:sz="4" w:space="0" w:color="000000"/>
              <w:left w:val="single" w:sz="4" w:space="0" w:color="auto"/>
              <w:bottom w:val="single" w:sz="4" w:space="0" w:color="000000"/>
              <w:right w:val="single" w:sz="4" w:space="0" w:color="auto"/>
            </w:tcBorders>
            <w:shd w:val="clear" w:color="auto" w:fill="auto"/>
            <w:vAlign w:val="center"/>
          </w:tcPr>
          <w:p w14:paraId="3C9B6B28" w14:textId="77777777" w:rsidR="001366BB" w:rsidRPr="001366BB" w:rsidRDefault="001366BB" w:rsidP="001366BB">
            <w:pPr>
              <w:spacing w:line="240" w:lineRule="auto"/>
              <w:jc w:val="center"/>
              <w:rPr>
                <w:rFonts w:ascii="Liberation Serif" w:hAnsi="Liberation Serif" w:cs="Liberation Serif"/>
              </w:rPr>
            </w:pPr>
            <w:r w:rsidRPr="001366BB">
              <w:rPr>
                <w:rFonts w:ascii="Liberation Serif" w:hAnsi="Liberation Serif" w:cs="Liberation Serif"/>
              </w:rPr>
              <w:t>Не более 0.5</w:t>
            </w:r>
          </w:p>
        </w:tc>
      </w:tr>
      <w:tr w:rsidR="001366BB" w:rsidRPr="001366BB" w14:paraId="7DEDCB2F" w14:textId="77777777" w:rsidTr="001366BB">
        <w:trPr>
          <w:jc w:val="center"/>
        </w:trPr>
        <w:tc>
          <w:tcPr>
            <w:tcW w:w="3371" w:type="dxa"/>
            <w:gridSpan w:val="2"/>
            <w:tcBorders>
              <w:top w:val="single" w:sz="4" w:space="0" w:color="000000"/>
              <w:left w:val="single" w:sz="4" w:space="0" w:color="auto"/>
              <w:bottom w:val="single" w:sz="4" w:space="0" w:color="000000"/>
              <w:right w:val="single" w:sz="4" w:space="0" w:color="auto"/>
            </w:tcBorders>
            <w:shd w:val="clear" w:color="auto" w:fill="auto"/>
            <w:vAlign w:val="center"/>
          </w:tcPr>
          <w:p w14:paraId="63210AAD" w14:textId="77777777" w:rsidR="001366BB" w:rsidRPr="001366BB" w:rsidRDefault="001366BB" w:rsidP="001366BB">
            <w:pPr>
              <w:autoSpaceDE w:val="0"/>
              <w:autoSpaceDN w:val="0"/>
              <w:adjustRightInd w:val="0"/>
              <w:spacing w:line="240" w:lineRule="auto"/>
              <w:jc w:val="center"/>
              <w:rPr>
                <w:rFonts w:ascii="Liberation Serif" w:eastAsia="Calibri" w:hAnsi="Liberation Serif" w:cs="Liberation Serif"/>
              </w:rPr>
            </w:pPr>
            <w:r w:rsidRPr="001366BB">
              <w:rPr>
                <w:rFonts w:ascii="Liberation Serif" w:eastAsia="Calibri" w:hAnsi="Liberation Serif" w:cs="Liberation Serif"/>
              </w:rPr>
              <w:t>Хранение автотранспорта</w:t>
            </w:r>
          </w:p>
        </w:tc>
        <w:tc>
          <w:tcPr>
            <w:tcW w:w="2036" w:type="dxa"/>
            <w:gridSpan w:val="2"/>
            <w:tcBorders>
              <w:top w:val="single" w:sz="4" w:space="0" w:color="000000"/>
              <w:left w:val="single" w:sz="4" w:space="0" w:color="auto"/>
              <w:bottom w:val="single" w:sz="4" w:space="0" w:color="000000"/>
              <w:right w:val="single" w:sz="4" w:space="0" w:color="auto"/>
            </w:tcBorders>
            <w:shd w:val="clear" w:color="auto" w:fill="auto"/>
            <w:vAlign w:val="center"/>
          </w:tcPr>
          <w:p w14:paraId="05A387C9" w14:textId="77777777" w:rsidR="001366BB" w:rsidRPr="001366BB" w:rsidRDefault="001366BB" w:rsidP="001366BB">
            <w:pPr>
              <w:spacing w:line="240" w:lineRule="auto"/>
              <w:jc w:val="center"/>
              <w:rPr>
                <w:rFonts w:ascii="Liberation Serif" w:hAnsi="Liberation Serif" w:cs="Liberation Serif"/>
              </w:rPr>
            </w:pPr>
            <w:r w:rsidRPr="001366BB">
              <w:rPr>
                <w:rFonts w:ascii="Liberation Serif" w:hAnsi="Liberation Serif" w:cs="Liberation Serif"/>
              </w:rPr>
              <w:t>0,1 га</w:t>
            </w:r>
          </w:p>
        </w:tc>
        <w:tc>
          <w:tcPr>
            <w:tcW w:w="2081" w:type="dxa"/>
            <w:gridSpan w:val="2"/>
            <w:tcBorders>
              <w:top w:val="single" w:sz="4" w:space="0" w:color="000000"/>
              <w:left w:val="single" w:sz="4" w:space="0" w:color="auto"/>
              <w:bottom w:val="single" w:sz="4" w:space="0" w:color="000000"/>
              <w:right w:val="single" w:sz="4" w:space="0" w:color="auto"/>
            </w:tcBorders>
            <w:shd w:val="clear" w:color="auto" w:fill="auto"/>
            <w:vAlign w:val="center"/>
          </w:tcPr>
          <w:p w14:paraId="6D9CE3F0" w14:textId="77777777" w:rsidR="001366BB" w:rsidRPr="001366BB" w:rsidRDefault="001366BB" w:rsidP="001366BB">
            <w:pPr>
              <w:spacing w:line="240" w:lineRule="auto"/>
              <w:jc w:val="center"/>
              <w:rPr>
                <w:rFonts w:ascii="Liberation Serif" w:hAnsi="Liberation Serif" w:cs="Liberation Serif"/>
              </w:rPr>
            </w:pPr>
            <w:r w:rsidRPr="001366BB">
              <w:rPr>
                <w:rFonts w:ascii="Liberation Serif" w:hAnsi="Liberation Serif" w:cs="Liberation Serif"/>
              </w:rPr>
              <w:t>Не подлежит установлению</w:t>
            </w:r>
          </w:p>
        </w:tc>
        <w:tc>
          <w:tcPr>
            <w:tcW w:w="1874" w:type="dxa"/>
            <w:tcBorders>
              <w:top w:val="single" w:sz="4" w:space="0" w:color="000000"/>
              <w:left w:val="single" w:sz="4" w:space="0" w:color="auto"/>
              <w:bottom w:val="single" w:sz="4" w:space="0" w:color="000000"/>
              <w:right w:val="single" w:sz="4" w:space="0" w:color="auto"/>
            </w:tcBorders>
            <w:shd w:val="clear" w:color="auto" w:fill="auto"/>
            <w:vAlign w:val="center"/>
          </w:tcPr>
          <w:p w14:paraId="36E157B0" w14:textId="77777777" w:rsidR="001366BB" w:rsidRPr="001366BB" w:rsidRDefault="001366BB" w:rsidP="001366BB">
            <w:pPr>
              <w:spacing w:line="240" w:lineRule="auto"/>
              <w:jc w:val="center"/>
              <w:rPr>
                <w:rFonts w:ascii="Liberation Serif" w:hAnsi="Liberation Serif" w:cs="Liberation Serif"/>
              </w:rPr>
            </w:pPr>
            <w:r w:rsidRPr="001366BB">
              <w:rPr>
                <w:rFonts w:ascii="Liberation Serif" w:hAnsi="Liberation Serif" w:cs="Liberation Serif"/>
              </w:rPr>
              <w:t>Не более 0.7</w:t>
            </w:r>
          </w:p>
        </w:tc>
      </w:tr>
      <w:tr w:rsidR="001366BB" w:rsidRPr="001366BB" w14:paraId="509C3AB6" w14:textId="77777777" w:rsidTr="001366BB">
        <w:trPr>
          <w:trHeight w:val="1015"/>
          <w:jc w:val="center"/>
        </w:trPr>
        <w:tc>
          <w:tcPr>
            <w:tcW w:w="3371" w:type="dxa"/>
            <w:gridSpan w:val="2"/>
            <w:tcBorders>
              <w:top w:val="single" w:sz="4" w:space="0" w:color="000000"/>
              <w:left w:val="single" w:sz="4" w:space="0" w:color="auto"/>
              <w:bottom w:val="single" w:sz="4" w:space="0" w:color="000000"/>
              <w:right w:val="single" w:sz="4" w:space="0" w:color="auto"/>
            </w:tcBorders>
            <w:shd w:val="clear" w:color="auto" w:fill="auto"/>
            <w:vAlign w:val="center"/>
          </w:tcPr>
          <w:p w14:paraId="2698B885" w14:textId="77777777" w:rsidR="001366BB" w:rsidRPr="001366BB" w:rsidRDefault="001366BB" w:rsidP="001366BB">
            <w:pPr>
              <w:spacing w:line="240" w:lineRule="auto"/>
              <w:jc w:val="center"/>
              <w:rPr>
                <w:rFonts w:ascii="Liberation Serif" w:eastAsia="Calibri" w:hAnsi="Liberation Serif" w:cs="Liberation Serif"/>
              </w:rPr>
            </w:pPr>
            <w:r w:rsidRPr="001366BB">
              <w:rPr>
                <w:rFonts w:ascii="Liberation Serif" w:eastAsia="Calibri" w:hAnsi="Liberation Serif" w:cs="Liberation Serif"/>
              </w:rPr>
              <w:t>Размещение гаражей для собственных нужд</w:t>
            </w:r>
          </w:p>
        </w:tc>
        <w:tc>
          <w:tcPr>
            <w:tcW w:w="2036" w:type="dxa"/>
            <w:gridSpan w:val="2"/>
            <w:tcBorders>
              <w:top w:val="single" w:sz="4" w:space="0" w:color="000000"/>
              <w:left w:val="single" w:sz="4" w:space="0" w:color="auto"/>
              <w:bottom w:val="single" w:sz="4" w:space="0" w:color="000000"/>
              <w:right w:val="single" w:sz="4" w:space="0" w:color="auto"/>
            </w:tcBorders>
            <w:shd w:val="clear" w:color="auto" w:fill="auto"/>
            <w:vAlign w:val="center"/>
          </w:tcPr>
          <w:p w14:paraId="4BEB9644" w14:textId="77777777" w:rsidR="001366BB" w:rsidRPr="001366BB" w:rsidRDefault="001366BB" w:rsidP="001366BB">
            <w:pPr>
              <w:spacing w:line="240" w:lineRule="auto"/>
              <w:rPr>
                <w:rFonts w:ascii="Liberation Serif" w:hAnsi="Liberation Serif" w:cs="Liberation Serif"/>
              </w:rPr>
            </w:pPr>
            <w:r w:rsidRPr="001366BB">
              <w:rPr>
                <w:rFonts w:ascii="Liberation Serif" w:hAnsi="Liberation Serif" w:cs="Liberation Serif"/>
              </w:rPr>
              <w:t>0,01 га</w:t>
            </w:r>
          </w:p>
        </w:tc>
        <w:tc>
          <w:tcPr>
            <w:tcW w:w="3955" w:type="dxa"/>
            <w:gridSpan w:val="3"/>
            <w:tcBorders>
              <w:top w:val="single" w:sz="4" w:space="0" w:color="000000"/>
              <w:left w:val="single" w:sz="4" w:space="0" w:color="auto"/>
              <w:bottom w:val="single" w:sz="4" w:space="0" w:color="000000"/>
              <w:right w:val="single" w:sz="4" w:space="0" w:color="auto"/>
            </w:tcBorders>
            <w:shd w:val="clear" w:color="auto" w:fill="auto"/>
            <w:vAlign w:val="center"/>
          </w:tcPr>
          <w:p w14:paraId="27F08147" w14:textId="77777777" w:rsidR="001366BB" w:rsidRPr="001366BB" w:rsidRDefault="001366BB" w:rsidP="001366BB">
            <w:pPr>
              <w:spacing w:line="240" w:lineRule="auto"/>
              <w:rPr>
                <w:rFonts w:ascii="Liberation Serif" w:hAnsi="Liberation Serif" w:cs="Liberation Serif"/>
              </w:rPr>
            </w:pPr>
            <w:r w:rsidRPr="001366BB">
              <w:rPr>
                <w:rFonts w:ascii="Liberation Serif" w:hAnsi="Liberation Serif" w:cs="Liberation Serif"/>
              </w:rPr>
              <w:t>Не подлежит установлению</w:t>
            </w:r>
          </w:p>
        </w:tc>
      </w:tr>
      <w:tr w:rsidR="001366BB" w:rsidRPr="001366BB" w14:paraId="57331AA5" w14:textId="77777777" w:rsidTr="001366BB">
        <w:trPr>
          <w:jc w:val="center"/>
        </w:trPr>
        <w:tc>
          <w:tcPr>
            <w:tcW w:w="9362" w:type="dxa"/>
            <w:gridSpan w:val="7"/>
            <w:shd w:val="clear" w:color="auto" w:fill="auto"/>
            <w:vAlign w:val="center"/>
          </w:tcPr>
          <w:p w14:paraId="1485419F" w14:textId="77777777" w:rsidR="001366BB" w:rsidRPr="001366BB" w:rsidRDefault="001366BB" w:rsidP="001366BB">
            <w:pPr>
              <w:spacing w:after="0" w:line="240" w:lineRule="auto"/>
              <w:jc w:val="center"/>
              <w:rPr>
                <w:rFonts w:ascii="Liberation Serif" w:eastAsia="Times New Roman" w:hAnsi="Liberation Serif" w:cs="Liberation Serif"/>
              </w:rPr>
            </w:pPr>
            <w:r w:rsidRPr="001366BB">
              <w:rPr>
                <w:rFonts w:ascii="Liberation Serif" w:hAnsi="Liberation Serif" w:cs="Liberation Serif"/>
              </w:rPr>
              <w:t>Условно - разрешенные виды использования</w:t>
            </w:r>
          </w:p>
        </w:tc>
      </w:tr>
      <w:tr w:rsidR="001366BB" w:rsidRPr="001366BB" w14:paraId="11A5D975" w14:textId="77777777" w:rsidTr="001366BB">
        <w:trPr>
          <w:jc w:val="center"/>
        </w:trPr>
        <w:tc>
          <w:tcPr>
            <w:tcW w:w="3380" w:type="dxa"/>
            <w:gridSpan w:val="3"/>
            <w:tcBorders>
              <w:top w:val="single" w:sz="4" w:space="0" w:color="000000"/>
              <w:left w:val="single" w:sz="4" w:space="0" w:color="000000"/>
              <w:bottom w:val="single" w:sz="4" w:space="0" w:color="000000"/>
              <w:right w:val="single" w:sz="4" w:space="0" w:color="auto"/>
            </w:tcBorders>
            <w:shd w:val="clear" w:color="auto" w:fill="auto"/>
            <w:vAlign w:val="center"/>
          </w:tcPr>
          <w:p w14:paraId="5E921A62" w14:textId="77777777" w:rsidR="001366BB" w:rsidRPr="001366BB" w:rsidRDefault="001366BB" w:rsidP="001366BB">
            <w:pPr>
              <w:spacing w:after="0" w:line="240" w:lineRule="auto"/>
              <w:jc w:val="center"/>
              <w:rPr>
                <w:rFonts w:ascii="Liberation Serif" w:eastAsia="Times New Roman" w:hAnsi="Liberation Serif" w:cs="Liberation Serif"/>
              </w:rPr>
            </w:pPr>
            <w:r w:rsidRPr="001366BB">
              <w:rPr>
                <w:rFonts w:ascii="Liberation Serif" w:eastAsia="Calibri" w:hAnsi="Liberation Serif" w:cs="Liberation Serif"/>
              </w:rPr>
              <w:t>Оказание услуг связи</w:t>
            </w:r>
          </w:p>
        </w:tc>
        <w:tc>
          <w:tcPr>
            <w:tcW w:w="2027" w:type="dxa"/>
            <w:tcBorders>
              <w:top w:val="single" w:sz="4" w:space="0" w:color="000000"/>
              <w:left w:val="single" w:sz="4" w:space="0" w:color="auto"/>
              <w:bottom w:val="single" w:sz="4" w:space="0" w:color="000000"/>
              <w:right w:val="single" w:sz="4" w:space="0" w:color="000000"/>
            </w:tcBorders>
            <w:shd w:val="clear" w:color="auto" w:fill="auto"/>
            <w:vAlign w:val="center"/>
          </w:tcPr>
          <w:p w14:paraId="260B17C4" w14:textId="77777777" w:rsidR="001366BB" w:rsidRPr="001366BB" w:rsidRDefault="001366BB" w:rsidP="001366BB">
            <w:pPr>
              <w:spacing w:after="0" w:line="240" w:lineRule="auto"/>
              <w:jc w:val="center"/>
              <w:rPr>
                <w:rFonts w:ascii="Liberation Serif" w:eastAsia="Times New Roman" w:hAnsi="Liberation Serif" w:cs="Liberation Serif"/>
              </w:rPr>
            </w:pPr>
            <w:r w:rsidRPr="001366BB">
              <w:rPr>
                <w:rFonts w:ascii="Liberation Serif" w:eastAsia="Times New Roman" w:hAnsi="Liberation Serif" w:cs="Liberation Serif"/>
              </w:rPr>
              <w:t>0,1 га</w:t>
            </w:r>
          </w:p>
        </w:tc>
        <w:tc>
          <w:tcPr>
            <w:tcW w:w="2081" w:type="dxa"/>
            <w:gridSpan w:val="2"/>
            <w:tcBorders>
              <w:top w:val="single" w:sz="4" w:space="0" w:color="000000"/>
              <w:left w:val="single" w:sz="4" w:space="0" w:color="auto"/>
              <w:bottom w:val="single" w:sz="4" w:space="0" w:color="000000"/>
              <w:right w:val="single" w:sz="4" w:space="0" w:color="000000"/>
            </w:tcBorders>
            <w:shd w:val="clear" w:color="auto" w:fill="auto"/>
            <w:vAlign w:val="center"/>
          </w:tcPr>
          <w:p w14:paraId="129B7ED7" w14:textId="77777777" w:rsidR="001366BB" w:rsidRPr="001366BB" w:rsidRDefault="001366BB" w:rsidP="001366BB">
            <w:pPr>
              <w:spacing w:after="0" w:line="240" w:lineRule="auto"/>
              <w:jc w:val="center"/>
              <w:rPr>
                <w:rFonts w:ascii="Liberation Serif" w:eastAsia="Times New Roman" w:hAnsi="Liberation Serif" w:cs="Liberation Serif"/>
              </w:rPr>
            </w:pPr>
            <w:r w:rsidRPr="001366BB">
              <w:rPr>
                <w:rFonts w:ascii="Liberation Serif" w:eastAsia="Times New Roman" w:hAnsi="Liberation Serif" w:cs="Liberation Serif"/>
              </w:rPr>
              <w:t>Не подлежит установлению</w:t>
            </w:r>
          </w:p>
        </w:tc>
        <w:tc>
          <w:tcPr>
            <w:tcW w:w="1874" w:type="dxa"/>
            <w:tcBorders>
              <w:top w:val="single" w:sz="4" w:space="0" w:color="000000"/>
              <w:left w:val="single" w:sz="4" w:space="0" w:color="auto"/>
              <w:bottom w:val="single" w:sz="4" w:space="0" w:color="000000"/>
              <w:right w:val="single" w:sz="4" w:space="0" w:color="000000"/>
            </w:tcBorders>
            <w:shd w:val="clear" w:color="auto" w:fill="auto"/>
            <w:vAlign w:val="center"/>
          </w:tcPr>
          <w:p w14:paraId="725DC044" w14:textId="77777777" w:rsidR="001366BB" w:rsidRPr="001366BB" w:rsidRDefault="001366BB" w:rsidP="001366BB">
            <w:pPr>
              <w:spacing w:after="0" w:line="240" w:lineRule="auto"/>
              <w:jc w:val="center"/>
              <w:rPr>
                <w:rFonts w:ascii="Liberation Serif" w:eastAsia="Times New Roman" w:hAnsi="Liberation Serif" w:cs="Liberation Serif"/>
              </w:rPr>
            </w:pPr>
            <w:r w:rsidRPr="001366BB">
              <w:rPr>
                <w:rFonts w:ascii="Liberation Serif" w:eastAsia="Times New Roman" w:hAnsi="Liberation Serif" w:cs="Liberation Serif"/>
              </w:rPr>
              <w:t>Не более 0.7</w:t>
            </w:r>
          </w:p>
        </w:tc>
      </w:tr>
      <w:tr w:rsidR="001366BB" w:rsidRPr="001366BB" w14:paraId="3ED03CCF" w14:textId="77777777" w:rsidTr="001366BB">
        <w:trPr>
          <w:trHeight w:val="1042"/>
          <w:jc w:val="center"/>
        </w:trPr>
        <w:tc>
          <w:tcPr>
            <w:tcW w:w="3380" w:type="dxa"/>
            <w:gridSpan w:val="3"/>
            <w:tcBorders>
              <w:top w:val="single" w:sz="4" w:space="0" w:color="000000"/>
              <w:left w:val="single" w:sz="4" w:space="0" w:color="000000"/>
              <w:bottom w:val="single" w:sz="4" w:space="0" w:color="000000"/>
              <w:right w:val="single" w:sz="4" w:space="0" w:color="auto"/>
            </w:tcBorders>
            <w:shd w:val="clear" w:color="auto" w:fill="auto"/>
            <w:vAlign w:val="center"/>
          </w:tcPr>
          <w:p w14:paraId="22940E96" w14:textId="77777777" w:rsidR="001366BB" w:rsidRPr="001366BB" w:rsidRDefault="001366BB" w:rsidP="001366BB">
            <w:pPr>
              <w:spacing w:after="0" w:line="240" w:lineRule="auto"/>
              <w:jc w:val="center"/>
              <w:rPr>
                <w:rFonts w:ascii="Liberation Serif" w:eastAsia="Times New Roman" w:hAnsi="Liberation Serif" w:cs="Liberation Serif"/>
              </w:rPr>
            </w:pPr>
            <w:r w:rsidRPr="001366BB">
              <w:rPr>
                <w:rFonts w:ascii="Liberation Serif" w:hAnsi="Liberation Serif" w:cs="Liberation Serif"/>
              </w:rPr>
              <w:t>Культурное развитие</w:t>
            </w:r>
          </w:p>
        </w:tc>
        <w:tc>
          <w:tcPr>
            <w:tcW w:w="2027" w:type="dxa"/>
            <w:tcBorders>
              <w:top w:val="single" w:sz="4" w:space="0" w:color="000000"/>
              <w:left w:val="single" w:sz="4" w:space="0" w:color="auto"/>
              <w:bottom w:val="single" w:sz="4" w:space="0" w:color="000000"/>
              <w:right w:val="single" w:sz="4" w:space="0" w:color="000000"/>
            </w:tcBorders>
            <w:shd w:val="clear" w:color="auto" w:fill="auto"/>
            <w:vAlign w:val="center"/>
          </w:tcPr>
          <w:p w14:paraId="250042FF" w14:textId="77777777" w:rsidR="001366BB" w:rsidRPr="001366BB" w:rsidRDefault="001366BB" w:rsidP="001366BB">
            <w:pPr>
              <w:spacing w:after="0" w:line="240" w:lineRule="auto"/>
              <w:jc w:val="center"/>
              <w:rPr>
                <w:rFonts w:ascii="Liberation Serif" w:eastAsia="Times New Roman" w:hAnsi="Liberation Serif" w:cs="Liberation Serif"/>
              </w:rPr>
            </w:pPr>
            <w:r w:rsidRPr="001366BB">
              <w:rPr>
                <w:rFonts w:ascii="Liberation Serif" w:eastAsia="Times New Roman" w:hAnsi="Liberation Serif" w:cs="Liberation Serif"/>
              </w:rPr>
              <w:t>0,06 га</w:t>
            </w:r>
          </w:p>
        </w:tc>
        <w:tc>
          <w:tcPr>
            <w:tcW w:w="2081" w:type="dxa"/>
            <w:gridSpan w:val="2"/>
            <w:tcBorders>
              <w:top w:val="single" w:sz="4" w:space="0" w:color="000000"/>
              <w:left w:val="single" w:sz="4" w:space="0" w:color="auto"/>
              <w:bottom w:val="single" w:sz="4" w:space="0" w:color="000000"/>
              <w:right w:val="single" w:sz="4" w:space="0" w:color="000000"/>
            </w:tcBorders>
            <w:shd w:val="clear" w:color="auto" w:fill="auto"/>
            <w:vAlign w:val="center"/>
          </w:tcPr>
          <w:p w14:paraId="1616F473" w14:textId="77777777" w:rsidR="001366BB" w:rsidRPr="001366BB" w:rsidRDefault="001366BB" w:rsidP="001366BB">
            <w:pPr>
              <w:spacing w:after="0" w:line="240" w:lineRule="auto"/>
              <w:jc w:val="center"/>
              <w:rPr>
                <w:rFonts w:ascii="Liberation Serif" w:eastAsia="Times New Roman" w:hAnsi="Liberation Serif" w:cs="Liberation Serif"/>
              </w:rPr>
            </w:pPr>
            <w:r w:rsidRPr="001366BB">
              <w:rPr>
                <w:rFonts w:ascii="Liberation Serif" w:eastAsia="Times New Roman" w:hAnsi="Liberation Serif" w:cs="Liberation Serif"/>
              </w:rPr>
              <w:t>Не подлежит установлению</w:t>
            </w:r>
          </w:p>
        </w:tc>
        <w:tc>
          <w:tcPr>
            <w:tcW w:w="18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ACA205" w14:textId="77777777" w:rsidR="001366BB" w:rsidRPr="001366BB" w:rsidRDefault="001366BB" w:rsidP="001366BB">
            <w:pPr>
              <w:spacing w:after="0" w:line="240" w:lineRule="auto"/>
              <w:jc w:val="center"/>
              <w:rPr>
                <w:rFonts w:ascii="Liberation Serif" w:eastAsia="Times New Roman" w:hAnsi="Liberation Serif" w:cs="Liberation Serif"/>
              </w:rPr>
            </w:pPr>
            <w:r w:rsidRPr="001366BB">
              <w:rPr>
                <w:rFonts w:ascii="Liberation Serif" w:eastAsia="Times New Roman" w:hAnsi="Liberation Serif" w:cs="Liberation Serif"/>
              </w:rPr>
              <w:t>Не более 0.5</w:t>
            </w:r>
          </w:p>
        </w:tc>
      </w:tr>
      <w:tr w:rsidR="001366BB" w:rsidRPr="001366BB" w14:paraId="590F1805" w14:textId="77777777" w:rsidTr="001366BB">
        <w:trPr>
          <w:trHeight w:val="773"/>
          <w:jc w:val="center"/>
        </w:trPr>
        <w:tc>
          <w:tcPr>
            <w:tcW w:w="3380" w:type="dxa"/>
            <w:gridSpan w:val="3"/>
            <w:tcBorders>
              <w:top w:val="single" w:sz="4" w:space="0" w:color="000000"/>
              <w:left w:val="single" w:sz="4" w:space="0" w:color="000000"/>
              <w:bottom w:val="single" w:sz="4" w:space="0" w:color="000000"/>
              <w:right w:val="single" w:sz="4" w:space="0" w:color="auto"/>
            </w:tcBorders>
            <w:shd w:val="clear" w:color="auto" w:fill="auto"/>
            <w:vAlign w:val="center"/>
          </w:tcPr>
          <w:p w14:paraId="55B9A45E" w14:textId="77777777" w:rsidR="001366BB" w:rsidRPr="001366BB" w:rsidRDefault="001366BB" w:rsidP="001366BB">
            <w:pPr>
              <w:spacing w:after="0" w:line="240" w:lineRule="auto"/>
              <w:jc w:val="center"/>
              <w:rPr>
                <w:rFonts w:ascii="Liberation Serif" w:hAnsi="Liberation Serif" w:cs="Liberation Serif"/>
              </w:rPr>
            </w:pPr>
            <w:r w:rsidRPr="001366BB">
              <w:rPr>
                <w:rFonts w:ascii="Liberation Serif" w:eastAsia="Calibri" w:hAnsi="Liberation Serif" w:cs="Liberation Serif"/>
              </w:rPr>
              <w:t>Объекты культурно-досуговой деятельности</w:t>
            </w:r>
          </w:p>
        </w:tc>
        <w:tc>
          <w:tcPr>
            <w:tcW w:w="2027" w:type="dxa"/>
            <w:tcBorders>
              <w:top w:val="single" w:sz="4" w:space="0" w:color="000000"/>
              <w:left w:val="single" w:sz="4" w:space="0" w:color="auto"/>
              <w:bottom w:val="single" w:sz="4" w:space="0" w:color="000000"/>
              <w:right w:val="single" w:sz="4" w:space="0" w:color="000000"/>
            </w:tcBorders>
            <w:shd w:val="clear" w:color="auto" w:fill="auto"/>
            <w:vAlign w:val="center"/>
          </w:tcPr>
          <w:p w14:paraId="4DE39BD0" w14:textId="77777777" w:rsidR="001366BB" w:rsidRPr="001366BB" w:rsidRDefault="001366BB" w:rsidP="001366BB">
            <w:pPr>
              <w:spacing w:after="0" w:line="240" w:lineRule="auto"/>
              <w:jc w:val="center"/>
              <w:rPr>
                <w:rFonts w:ascii="Liberation Serif" w:eastAsia="Times New Roman" w:hAnsi="Liberation Serif" w:cs="Liberation Serif"/>
              </w:rPr>
            </w:pPr>
            <w:r w:rsidRPr="001366BB">
              <w:rPr>
                <w:rFonts w:ascii="Liberation Serif" w:eastAsia="Times New Roman" w:hAnsi="Liberation Serif" w:cs="Liberation Serif"/>
              </w:rPr>
              <w:t>0,06 га</w:t>
            </w:r>
          </w:p>
        </w:tc>
        <w:tc>
          <w:tcPr>
            <w:tcW w:w="2081" w:type="dxa"/>
            <w:gridSpan w:val="2"/>
            <w:tcBorders>
              <w:top w:val="single" w:sz="4" w:space="0" w:color="000000"/>
              <w:left w:val="single" w:sz="4" w:space="0" w:color="auto"/>
              <w:bottom w:val="single" w:sz="4" w:space="0" w:color="000000"/>
              <w:right w:val="single" w:sz="4" w:space="0" w:color="000000"/>
            </w:tcBorders>
            <w:shd w:val="clear" w:color="auto" w:fill="auto"/>
            <w:vAlign w:val="center"/>
          </w:tcPr>
          <w:p w14:paraId="2FDD6975" w14:textId="77777777" w:rsidR="001366BB" w:rsidRPr="001366BB" w:rsidRDefault="001366BB" w:rsidP="001366BB">
            <w:pPr>
              <w:spacing w:after="0" w:line="240" w:lineRule="auto"/>
              <w:jc w:val="center"/>
              <w:rPr>
                <w:rFonts w:ascii="Liberation Serif" w:eastAsia="Times New Roman" w:hAnsi="Liberation Serif" w:cs="Liberation Serif"/>
              </w:rPr>
            </w:pPr>
            <w:r w:rsidRPr="001366BB">
              <w:rPr>
                <w:rFonts w:ascii="Liberation Serif" w:eastAsia="Times New Roman" w:hAnsi="Liberation Serif" w:cs="Liberation Serif"/>
              </w:rPr>
              <w:t>Не подлежит установлению</w:t>
            </w:r>
          </w:p>
        </w:tc>
        <w:tc>
          <w:tcPr>
            <w:tcW w:w="1874" w:type="dxa"/>
            <w:tcBorders>
              <w:top w:val="single" w:sz="4" w:space="0" w:color="000000"/>
              <w:left w:val="single" w:sz="4" w:space="0" w:color="auto"/>
              <w:bottom w:val="single" w:sz="4" w:space="0" w:color="000000"/>
              <w:right w:val="single" w:sz="4" w:space="0" w:color="000000"/>
            </w:tcBorders>
            <w:shd w:val="clear" w:color="auto" w:fill="auto"/>
            <w:vAlign w:val="center"/>
          </w:tcPr>
          <w:p w14:paraId="5C2380BF" w14:textId="77777777" w:rsidR="001366BB" w:rsidRPr="001366BB" w:rsidRDefault="001366BB" w:rsidP="001366BB">
            <w:pPr>
              <w:spacing w:after="0" w:line="240" w:lineRule="auto"/>
              <w:jc w:val="center"/>
              <w:rPr>
                <w:rFonts w:ascii="Liberation Serif" w:eastAsia="Times New Roman" w:hAnsi="Liberation Serif" w:cs="Liberation Serif"/>
              </w:rPr>
            </w:pPr>
            <w:r w:rsidRPr="001366BB">
              <w:rPr>
                <w:rFonts w:ascii="Liberation Serif" w:eastAsia="Times New Roman" w:hAnsi="Liberation Serif" w:cs="Liberation Serif"/>
              </w:rPr>
              <w:t>Не более 0.5</w:t>
            </w:r>
          </w:p>
        </w:tc>
      </w:tr>
      <w:tr w:rsidR="001366BB" w:rsidRPr="001366BB" w14:paraId="2ADB921F" w14:textId="77777777" w:rsidTr="001366BB">
        <w:trPr>
          <w:trHeight w:val="773"/>
          <w:jc w:val="center"/>
        </w:trPr>
        <w:tc>
          <w:tcPr>
            <w:tcW w:w="3380" w:type="dxa"/>
            <w:gridSpan w:val="3"/>
            <w:tcBorders>
              <w:top w:val="single" w:sz="4" w:space="0" w:color="000000"/>
              <w:left w:val="single" w:sz="4" w:space="0" w:color="000000"/>
              <w:bottom w:val="single" w:sz="4" w:space="0" w:color="000000"/>
              <w:right w:val="single" w:sz="4" w:space="0" w:color="auto"/>
            </w:tcBorders>
            <w:shd w:val="clear" w:color="auto" w:fill="auto"/>
            <w:vAlign w:val="center"/>
          </w:tcPr>
          <w:p w14:paraId="33196297" w14:textId="77777777" w:rsidR="001366BB" w:rsidRPr="001366BB" w:rsidRDefault="001366BB" w:rsidP="001366BB">
            <w:pPr>
              <w:spacing w:line="240" w:lineRule="auto"/>
              <w:jc w:val="center"/>
              <w:rPr>
                <w:rFonts w:ascii="Liberation Serif" w:hAnsi="Liberation Serif" w:cs="Liberation Serif"/>
              </w:rPr>
            </w:pPr>
            <w:r w:rsidRPr="001366BB">
              <w:rPr>
                <w:rFonts w:ascii="Liberation Serif" w:eastAsia="Calibri" w:hAnsi="Liberation Serif" w:cs="Liberation Serif"/>
              </w:rPr>
              <w:t>Общежития</w:t>
            </w:r>
          </w:p>
        </w:tc>
        <w:tc>
          <w:tcPr>
            <w:tcW w:w="2027" w:type="dxa"/>
            <w:tcBorders>
              <w:top w:val="single" w:sz="4" w:space="0" w:color="000000"/>
              <w:left w:val="single" w:sz="4" w:space="0" w:color="auto"/>
              <w:bottom w:val="single" w:sz="4" w:space="0" w:color="000000"/>
              <w:right w:val="single" w:sz="4" w:space="0" w:color="000000"/>
            </w:tcBorders>
            <w:shd w:val="clear" w:color="auto" w:fill="auto"/>
            <w:vAlign w:val="center"/>
          </w:tcPr>
          <w:p w14:paraId="6FE80E79" w14:textId="77777777" w:rsidR="001366BB" w:rsidRPr="001366BB" w:rsidRDefault="001366BB" w:rsidP="001366BB">
            <w:pPr>
              <w:spacing w:line="240" w:lineRule="auto"/>
              <w:jc w:val="center"/>
              <w:rPr>
                <w:rFonts w:ascii="Liberation Serif" w:hAnsi="Liberation Serif" w:cs="Liberation Serif"/>
              </w:rPr>
            </w:pPr>
            <w:r w:rsidRPr="001366BB">
              <w:rPr>
                <w:rFonts w:ascii="Liberation Serif" w:hAnsi="Liberation Serif" w:cs="Liberation Serif"/>
              </w:rPr>
              <w:t>0,1 га</w:t>
            </w:r>
          </w:p>
        </w:tc>
        <w:tc>
          <w:tcPr>
            <w:tcW w:w="208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4802D12" w14:textId="77777777" w:rsidR="001366BB" w:rsidRPr="001366BB" w:rsidRDefault="001366BB" w:rsidP="001366BB">
            <w:pPr>
              <w:spacing w:line="240" w:lineRule="auto"/>
              <w:jc w:val="center"/>
              <w:rPr>
                <w:rFonts w:ascii="Liberation Serif" w:hAnsi="Liberation Serif" w:cs="Liberation Serif"/>
              </w:rPr>
            </w:pPr>
            <w:r w:rsidRPr="001366BB">
              <w:rPr>
                <w:rFonts w:ascii="Liberation Serif" w:hAnsi="Liberation Serif" w:cs="Liberation Serif"/>
              </w:rPr>
              <w:t>Не подлежит установлению</w:t>
            </w:r>
          </w:p>
        </w:tc>
        <w:tc>
          <w:tcPr>
            <w:tcW w:w="18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4DE1C8" w14:textId="77777777" w:rsidR="001366BB" w:rsidRPr="001366BB" w:rsidRDefault="001366BB" w:rsidP="001366BB">
            <w:pPr>
              <w:spacing w:line="240" w:lineRule="auto"/>
              <w:jc w:val="center"/>
              <w:rPr>
                <w:rFonts w:ascii="Liberation Serif" w:hAnsi="Liberation Serif" w:cs="Liberation Serif"/>
              </w:rPr>
            </w:pPr>
            <w:r w:rsidRPr="001366BB">
              <w:rPr>
                <w:rFonts w:ascii="Liberation Serif" w:hAnsi="Liberation Serif" w:cs="Liberation Serif"/>
              </w:rPr>
              <w:t>Не более 0.7</w:t>
            </w:r>
          </w:p>
        </w:tc>
      </w:tr>
      <w:tr w:rsidR="001366BB" w:rsidRPr="001366BB" w14:paraId="754E374D" w14:textId="77777777" w:rsidTr="001366BB">
        <w:trPr>
          <w:jc w:val="center"/>
        </w:trPr>
        <w:tc>
          <w:tcPr>
            <w:tcW w:w="3380" w:type="dxa"/>
            <w:gridSpan w:val="3"/>
            <w:tcBorders>
              <w:top w:val="single" w:sz="4" w:space="0" w:color="000000"/>
              <w:left w:val="single" w:sz="4" w:space="0" w:color="000000"/>
              <w:bottom w:val="single" w:sz="4" w:space="0" w:color="000000"/>
              <w:right w:val="single" w:sz="4" w:space="0" w:color="auto"/>
            </w:tcBorders>
            <w:shd w:val="clear" w:color="auto" w:fill="auto"/>
            <w:vAlign w:val="center"/>
          </w:tcPr>
          <w:p w14:paraId="44816848" w14:textId="77777777" w:rsidR="001366BB" w:rsidRPr="001366BB" w:rsidRDefault="001366BB" w:rsidP="001366BB">
            <w:pPr>
              <w:autoSpaceDE w:val="0"/>
              <w:autoSpaceDN w:val="0"/>
              <w:adjustRightInd w:val="0"/>
              <w:spacing w:line="240" w:lineRule="auto"/>
              <w:jc w:val="center"/>
              <w:rPr>
                <w:rFonts w:ascii="Liberation Serif" w:eastAsia="Calibri" w:hAnsi="Liberation Serif" w:cs="Liberation Serif"/>
              </w:rPr>
            </w:pPr>
            <w:r w:rsidRPr="001366BB">
              <w:rPr>
                <w:rFonts w:ascii="Liberation Serif" w:hAnsi="Liberation Serif" w:cs="Liberation Serif"/>
              </w:rPr>
              <w:t>Деловое управление</w:t>
            </w:r>
          </w:p>
        </w:tc>
        <w:tc>
          <w:tcPr>
            <w:tcW w:w="2027" w:type="dxa"/>
            <w:tcBorders>
              <w:top w:val="single" w:sz="4" w:space="0" w:color="000000"/>
              <w:left w:val="single" w:sz="4" w:space="0" w:color="auto"/>
              <w:bottom w:val="single" w:sz="4" w:space="0" w:color="000000"/>
              <w:right w:val="single" w:sz="4" w:space="0" w:color="000000"/>
            </w:tcBorders>
            <w:shd w:val="clear" w:color="auto" w:fill="auto"/>
            <w:vAlign w:val="center"/>
          </w:tcPr>
          <w:p w14:paraId="338A74C3" w14:textId="77777777" w:rsidR="001366BB" w:rsidRPr="001366BB" w:rsidRDefault="001366BB" w:rsidP="001366BB">
            <w:pPr>
              <w:spacing w:line="240" w:lineRule="auto"/>
              <w:jc w:val="center"/>
              <w:rPr>
                <w:rFonts w:ascii="Liberation Serif" w:hAnsi="Liberation Serif" w:cs="Liberation Serif"/>
              </w:rPr>
            </w:pPr>
            <w:r w:rsidRPr="001366BB">
              <w:rPr>
                <w:rFonts w:ascii="Liberation Serif" w:hAnsi="Liberation Serif" w:cs="Liberation Serif"/>
              </w:rPr>
              <w:t>0,05 га</w:t>
            </w:r>
          </w:p>
        </w:tc>
        <w:tc>
          <w:tcPr>
            <w:tcW w:w="208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1AE382D" w14:textId="77777777" w:rsidR="001366BB" w:rsidRPr="001366BB" w:rsidRDefault="001366BB" w:rsidP="001366BB">
            <w:pPr>
              <w:spacing w:line="240" w:lineRule="auto"/>
              <w:jc w:val="center"/>
              <w:rPr>
                <w:rFonts w:ascii="Liberation Serif" w:hAnsi="Liberation Serif" w:cs="Liberation Serif"/>
              </w:rPr>
            </w:pPr>
            <w:r w:rsidRPr="001366BB">
              <w:rPr>
                <w:rFonts w:ascii="Liberation Serif" w:hAnsi="Liberation Serif" w:cs="Liberation Serif"/>
              </w:rPr>
              <w:t>Не подлежит установлению</w:t>
            </w:r>
          </w:p>
        </w:tc>
        <w:tc>
          <w:tcPr>
            <w:tcW w:w="18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AE004B" w14:textId="77777777" w:rsidR="001366BB" w:rsidRPr="001366BB" w:rsidRDefault="001366BB" w:rsidP="001366BB">
            <w:pPr>
              <w:spacing w:line="240" w:lineRule="auto"/>
              <w:jc w:val="center"/>
              <w:rPr>
                <w:rFonts w:ascii="Liberation Serif" w:hAnsi="Liberation Serif" w:cs="Liberation Serif"/>
              </w:rPr>
            </w:pPr>
            <w:r w:rsidRPr="001366BB">
              <w:rPr>
                <w:rFonts w:ascii="Liberation Serif" w:hAnsi="Liberation Serif" w:cs="Liberation Serif"/>
              </w:rPr>
              <w:t>Не более 0.7</w:t>
            </w:r>
          </w:p>
        </w:tc>
      </w:tr>
      <w:tr w:rsidR="001366BB" w:rsidRPr="001366BB" w14:paraId="3C4105B7" w14:textId="77777777" w:rsidTr="001366BB">
        <w:trPr>
          <w:jc w:val="center"/>
        </w:trPr>
        <w:tc>
          <w:tcPr>
            <w:tcW w:w="3380" w:type="dxa"/>
            <w:gridSpan w:val="3"/>
            <w:tcBorders>
              <w:top w:val="single" w:sz="4" w:space="0" w:color="000000"/>
              <w:left w:val="single" w:sz="4" w:space="0" w:color="000000"/>
              <w:bottom w:val="single" w:sz="4" w:space="0" w:color="000000"/>
              <w:right w:val="single" w:sz="4" w:space="0" w:color="auto"/>
            </w:tcBorders>
            <w:shd w:val="clear" w:color="auto" w:fill="auto"/>
            <w:vAlign w:val="center"/>
          </w:tcPr>
          <w:p w14:paraId="54AC8121" w14:textId="77777777" w:rsidR="001366BB" w:rsidRPr="001366BB" w:rsidRDefault="001366BB" w:rsidP="001366BB">
            <w:pPr>
              <w:autoSpaceDE w:val="0"/>
              <w:autoSpaceDN w:val="0"/>
              <w:adjustRightInd w:val="0"/>
              <w:spacing w:line="240" w:lineRule="auto"/>
              <w:jc w:val="center"/>
              <w:rPr>
                <w:rFonts w:ascii="Liberation Serif" w:hAnsi="Liberation Serif" w:cs="Liberation Serif"/>
              </w:rPr>
            </w:pPr>
            <w:r w:rsidRPr="001366BB">
              <w:rPr>
                <w:rFonts w:ascii="Liberation Serif" w:hAnsi="Liberation Serif" w:cs="Liberation Serif"/>
              </w:rPr>
              <w:t>Магазины</w:t>
            </w:r>
          </w:p>
        </w:tc>
        <w:tc>
          <w:tcPr>
            <w:tcW w:w="2027" w:type="dxa"/>
            <w:tcBorders>
              <w:top w:val="single" w:sz="4" w:space="0" w:color="000000"/>
              <w:left w:val="single" w:sz="4" w:space="0" w:color="auto"/>
              <w:bottom w:val="single" w:sz="4" w:space="0" w:color="000000"/>
              <w:right w:val="single" w:sz="4" w:space="0" w:color="000000"/>
            </w:tcBorders>
            <w:shd w:val="clear" w:color="auto" w:fill="auto"/>
            <w:vAlign w:val="center"/>
          </w:tcPr>
          <w:p w14:paraId="78E2A813" w14:textId="77777777" w:rsidR="001366BB" w:rsidRPr="001366BB" w:rsidRDefault="001366BB" w:rsidP="001366BB">
            <w:pPr>
              <w:spacing w:line="240" w:lineRule="auto"/>
              <w:jc w:val="center"/>
              <w:rPr>
                <w:rFonts w:ascii="Liberation Serif" w:hAnsi="Liberation Serif" w:cs="Liberation Serif"/>
              </w:rPr>
            </w:pPr>
            <w:r w:rsidRPr="001366BB">
              <w:rPr>
                <w:rFonts w:ascii="Liberation Serif" w:hAnsi="Liberation Serif" w:cs="Liberation Serif"/>
              </w:rPr>
              <w:t>0,06 га</w:t>
            </w:r>
          </w:p>
        </w:tc>
        <w:tc>
          <w:tcPr>
            <w:tcW w:w="208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A56DFFB" w14:textId="77777777" w:rsidR="001366BB" w:rsidRPr="001366BB" w:rsidRDefault="001366BB" w:rsidP="001366BB">
            <w:pPr>
              <w:spacing w:line="240" w:lineRule="auto"/>
              <w:jc w:val="center"/>
              <w:rPr>
                <w:rFonts w:ascii="Liberation Serif" w:hAnsi="Liberation Serif" w:cs="Liberation Serif"/>
              </w:rPr>
            </w:pPr>
            <w:r w:rsidRPr="001366BB">
              <w:rPr>
                <w:rFonts w:ascii="Liberation Serif" w:hAnsi="Liberation Serif" w:cs="Liberation Serif"/>
              </w:rPr>
              <w:t>Не подлежит установлению</w:t>
            </w:r>
          </w:p>
        </w:tc>
        <w:tc>
          <w:tcPr>
            <w:tcW w:w="18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DB7C6B" w14:textId="77777777" w:rsidR="001366BB" w:rsidRPr="001366BB" w:rsidRDefault="001366BB" w:rsidP="001366BB">
            <w:pPr>
              <w:spacing w:line="240" w:lineRule="auto"/>
              <w:jc w:val="center"/>
              <w:rPr>
                <w:rFonts w:ascii="Liberation Serif" w:hAnsi="Liberation Serif" w:cs="Liberation Serif"/>
              </w:rPr>
            </w:pPr>
            <w:r w:rsidRPr="001366BB">
              <w:rPr>
                <w:rFonts w:ascii="Liberation Serif" w:hAnsi="Liberation Serif" w:cs="Liberation Serif"/>
              </w:rPr>
              <w:t>Не более 0.5</w:t>
            </w:r>
          </w:p>
        </w:tc>
      </w:tr>
      <w:tr w:rsidR="001366BB" w:rsidRPr="001366BB" w14:paraId="1D1FB7B9" w14:textId="77777777" w:rsidTr="001366BB">
        <w:trPr>
          <w:jc w:val="center"/>
        </w:trPr>
        <w:tc>
          <w:tcPr>
            <w:tcW w:w="3380" w:type="dxa"/>
            <w:gridSpan w:val="3"/>
            <w:tcBorders>
              <w:top w:val="single" w:sz="4" w:space="0" w:color="000000"/>
              <w:left w:val="single" w:sz="4" w:space="0" w:color="000000"/>
              <w:bottom w:val="single" w:sz="4" w:space="0" w:color="000000"/>
              <w:right w:val="single" w:sz="4" w:space="0" w:color="auto"/>
            </w:tcBorders>
            <w:shd w:val="clear" w:color="auto" w:fill="auto"/>
            <w:vAlign w:val="center"/>
          </w:tcPr>
          <w:p w14:paraId="25850617" w14:textId="77777777" w:rsidR="001366BB" w:rsidRPr="001366BB" w:rsidRDefault="001366BB" w:rsidP="001366BB">
            <w:pPr>
              <w:autoSpaceDE w:val="0"/>
              <w:autoSpaceDN w:val="0"/>
              <w:adjustRightInd w:val="0"/>
              <w:spacing w:line="240" w:lineRule="auto"/>
              <w:jc w:val="center"/>
              <w:rPr>
                <w:rFonts w:ascii="Liberation Serif" w:hAnsi="Liberation Serif" w:cs="Liberation Serif"/>
              </w:rPr>
            </w:pPr>
            <w:r w:rsidRPr="001366BB">
              <w:rPr>
                <w:rFonts w:ascii="Liberation Serif" w:hAnsi="Liberation Serif" w:cs="Liberation Serif"/>
              </w:rPr>
              <w:t>Банковская и страховая деятельность</w:t>
            </w:r>
          </w:p>
        </w:tc>
        <w:tc>
          <w:tcPr>
            <w:tcW w:w="2027" w:type="dxa"/>
            <w:tcBorders>
              <w:top w:val="single" w:sz="4" w:space="0" w:color="000000"/>
              <w:left w:val="single" w:sz="4" w:space="0" w:color="auto"/>
              <w:bottom w:val="single" w:sz="4" w:space="0" w:color="000000"/>
              <w:right w:val="single" w:sz="4" w:space="0" w:color="000000"/>
            </w:tcBorders>
            <w:shd w:val="clear" w:color="auto" w:fill="auto"/>
            <w:vAlign w:val="center"/>
          </w:tcPr>
          <w:p w14:paraId="7B475434" w14:textId="77777777" w:rsidR="001366BB" w:rsidRPr="001366BB" w:rsidRDefault="001366BB" w:rsidP="001366BB">
            <w:pPr>
              <w:spacing w:line="240" w:lineRule="auto"/>
              <w:jc w:val="center"/>
              <w:rPr>
                <w:rFonts w:ascii="Liberation Serif" w:hAnsi="Liberation Serif" w:cs="Liberation Serif"/>
              </w:rPr>
            </w:pPr>
            <w:r w:rsidRPr="001366BB">
              <w:rPr>
                <w:rFonts w:ascii="Liberation Serif" w:hAnsi="Liberation Serif" w:cs="Liberation Serif"/>
              </w:rPr>
              <w:t>0,06 га</w:t>
            </w:r>
          </w:p>
        </w:tc>
        <w:tc>
          <w:tcPr>
            <w:tcW w:w="2081" w:type="dxa"/>
            <w:gridSpan w:val="2"/>
            <w:tcBorders>
              <w:top w:val="single" w:sz="4" w:space="0" w:color="000000"/>
              <w:left w:val="single" w:sz="4" w:space="0" w:color="auto"/>
              <w:bottom w:val="single" w:sz="4" w:space="0" w:color="000000"/>
              <w:right w:val="single" w:sz="4" w:space="0" w:color="000000"/>
            </w:tcBorders>
            <w:shd w:val="clear" w:color="auto" w:fill="auto"/>
            <w:vAlign w:val="center"/>
          </w:tcPr>
          <w:p w14:paraId="7A764367" w14:textId="77777777" w:rsidR="001366BB" w:rsidRPr="001366BB" w:rsidRDefault="001366BB" w:rsidP="001366BB">
            <w:pPr>
              <w:spacing w:line="240" w:lineRule="auto"/>
              <w:jc w:val="center"/>
              <w:rPr>
                <w:rFonts w:ascii="Liberation Serif" w:hAnsi="Liberation Serif" w:cs="Liberation Serif"/>
              </w:rPr>
            </w:pPr>
            <w:r w:rsidRPr="001366BB">
              <w:rPr>
                <w:rFonts w:ascii="Liberation Serif" w:hAnsi="Liberation Serif" w:cs="Liberation Serif"/>
              </w:rPr>
              <w:t>Не подлежит установлению</w:t>
            </w:r>
          </w:p>
        </w:tc>
        <w:tc>
          <w:tcPr>
            <w:tcW w:w="1874" w:type="dxa"/>
            <w:tcBorders>
              <w:top w:val="single" w:sz="4" w:space="0" w:color="000000"/>
              <w:left w:val="single" w:sz="4" w:space="0" w:color="auto"/>
              <w:bottom w:val="single" w:sz="4" w:space="0" w:color="000000"/>
              <w:right w:val="single" w:sz="4" w:space="0" w:color="000000"/>
            </w:tcBorders>
            <w:shd w:val="clear" w:color="auto" w:fill="auto"/>
            <w:vAlign w:val="center"/>
          </w:tcPr>
          <w:p w14:paraId="2604B1A4" w14:textId="77777777" w:rsidR="001366BB" w:rsidRPr="001366BB" w:rsidRDefault="001366BB" w:rsidP="001366BB">
            <w:pPr>
              <w:spacing w:line="240" w:lineRule="auto"/>
              <w:jc w:val="center"/>
              <w:rPr>
                <w:rFonts w:ascii="Liberation Serif" w:hAnsi="Liberation Serif" w:cs="Liberation Serif"/>
              </w:rPr>
            </w:pPr>
            <w:r w:rsidRPr="001366BB">
              <w:rPr>
                <w:rFonts w:ascii="Liberation Serif" w:hAnsi="Liberation Serif" w:cs="Liberation Serif"/>
              </w:rPr>
              <w:t>Не более 0.5</w:t>
            </w:r>
          </w:p>
        </w:tc>
      </w:tr>
      <w:tr w:rsidR="001366BB" w:rsidRPr="001366BB" w14:paraId="51FAB56E" w14:textId="77777777" w:rsidTr="001366BB">
        <w:trPr>
          <w:jc w:val="center"/>
        </w:trPr>
        <w:tc>
          <w:tcPr>
            <w:tcW w:w="3380" w:type="dxa"/>
            <w:gridSpan w:val="3"/>
            <w:tcBorders>
              <w:top w:val="single" w:sz="4" w:space="0" w:color="000000"/>
              <w:left w:val="single" w:sz="4" w:space="0" w:color="000000"/>
              <w:bottom w:val="single" w:sz="4" w:space="0" w:color="000000"/>
              <w:right w:val="single" w:sz="4" w:space="0" w:color="auto"/>
            </w:tcBorders>
            <w:shd w:val="clear" w:color="auto" w:fill="auto"/>
            <w:vAlign w:val="center"/>
          </w:tcPr>
          <w:p w14:paraId="64D7F132" w14:textId="77777777" w:rsidR="001366BB" w:rsidRPr="001366BB" w:rsidRDefault="001366BB" w:rsidP="001366BB">
            <w:pPr>
              <w:autoSpaceDE w:val="0"/>
              <w:autoSpaceDN w:val="0"/>
              <w:adjustRightInd w:val="0"/>
              <w:spacing w:line="240" w:lineRule="auto"/>
              <w:jc w:val="center"/>
              <w:rPr>
                <w:rFonts w:ascii="Liberation Serif" w:eastAsia="Calibri" w:hAnsi="Liberation Serif" w:cs="Liberation Serif"/>
              </w:rPr>
            </w:pPr>
            <w:r w:rsidRPr="001366BB">
              <w:rPr>
                <w:rFonts w:ascii="Liberation Serif" w:hAnsi="Liberation Serif" w:cs="Liberation Serif"/>
              </w:rPr>
              <w:t>Общественное питание</w:t>
            </w:r>
          </w:p>
        </w:tc>
        <w:tc>
          <w:tcPr>
            <w:tcW w:w="2027" w:type="dxa"/>
            <w:tcBorders>
              <w:top w:val="single" w:sz="4" w:space="0" w:color="000000"/>
              <w:left w:val="single" w:sz="4" w:space="0" w:color="auto"/>
              <w:bottom w:val="single" w:sz="4" w:space="0" w:color="000000"/>
              <w:right w:val="single" w:sz="4" w:space="0" w:color="000000"/>
            </w:tcBorders>
            <w:shd w:val="clear" w:color="auto" w:fill="auto"/>
            <w:vAlign w:val="center"/>
          </w:tcPr>
          <w:p w14:paraId="4B4D05D2" w14:textId="77777777" w:rsidR="001366BB" w:rsidRPr="001366BB" w:rsidRDefault="001366BB" w:rsidP="001366BB">
            <w:pPr>
              <w:spacing w:line="240" w:lineRule="auto"/>
              <w:jc w:val="center"/>
              <w:rPr>
                <w:rFonts w:ascii="Liberation Serif" w:hAnsi="Liberation Serif" w:cs="Liberation Serif"/>
              </w:rPr>
            </w:pPr>
            <w:r w:rsidRPr="001366BB">
              <w:rPr>
                <w:rFonts w:ascii="Liberation Serif" w:hAnsi="Liberation Serif" w:cs="Liberation Serif"/>
              </w:rPr>
              <w:t>0,05 га</w:t>
            </w:r>
          </w:p>
        </w:tc>
        <w:tc>
          <w:tcPr>
            <w:tcW w:w="208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4E53063" w14:textId="77777777" w:rsidR="001366BB" w:rsidRPr="001366BB" w:rsidRDefault="001366BB" w:rsidP="001366BB">
            <w:pPr>
              <w:spacing w:line="240" w:lineRule="auto"/>
              <w:jc w:val="center"/>
              <w:rPr>
                <w:rFonts w:ascii="Liberation Serif" w:hAnsi="Liberation Serif" w:cs="Liberation Serif"/>
              </w:rPr>
            </w:pPr>
            <w:r w:rsidRPr="001366BB">
              <w:rPr>
                <w:rFonts w:ascii="Liberation Serif" w:hAnsi="Liberation Serif" w:cs="Liberation Serif"/>
              </w:rPr>
              <w:t>Не подлежит установлению</w:t>
            </w:r>
          </w:p>
        </w:tc>
        <w:tc>
          <w:tcPr>
            <w:tcW w:w="18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7E43C5" w14:textId="77777777" w:rsidR="001366BB" w:rsidRPr="001366BB" w:rsidRDefault="001366BB" w:rsidP="001366BB">
            <w:pPr>
              <w:spacing w:line="240" w:lineRule="auto"/>
              <w:jc w:val="center"/>
              <w:rPr>
                <w:rFonts w:ascii="Liberation Serif" w:hAnsi="Liberation Serif" w:cs="Liberation Serif"/>
              </w:rPr>
            </w:pPr>
            <w:r w:rsidRPr="001366BB">
              <w:rPr>
                <w:rFonts w:ascii="Liberation Serif" w:hAnsi="Liberation Serif" w:cs="Liberation Serif"/>
              </w:rPr>
              <w:t>Не более 0.5</w:t>
            </w:r>
          </w:p>
        </w:tc>
      </w:tr>
      <w:tr w:rsidR="001366BB" w:rsidRPr="001366BB" w14:paraId="15E9CD81" w14:textId="77777777" w:rsidTr="001366BB">
        <w:trPr>
          <w:jc w:val="center"/>
        </w:trPr>
        <w:tc>
          <w:tcPr>
            <w:tcW w:w="3380" w:type="dxa"/>
            <w:gridSpan w:val="3"/>
            <w:tcBorders>
              <w:top w:val="single" w:sz="4" w:space="0" w:color="000000"/>
              <w:left w:val="single" w:sz="4" w:space="0" w:color="000000"/>
              <w:bottom w:val="single" w:sz="4" w:space="0" w:color="000000"/>
              <w:right w:val="single" w:sz="4" w:space="0" w:color="auto"/>
            </w:tcBorders>
            <w:shd w:val="clear" w:color="auto" w:fill="auto"/>
            <w:vAlign w:val="center"/>
          </w:tcPr>
          <w:p w14:paraId="1A0F2723" w14:textId="77777777" w:rsidR="001366BB" w:rsidRPr="001366BB" w:rsidRDefault="001366BB" w:rsidP="001366BB">
            <w:pPr>
              <w:autoSpaceDE w:val="0"/>
              <w:autoSpaceDN w:val="0"/>
              <w:adjustRightInd w:val="0"/>
              <w:spacing w:line="240" w:lineRule="auto"/>
              <w:jc w:val="center"/>
              <w:rPr>
                <w:rFonts w:ascii="Liberation Serif" w:hAnsi="Liberation Serif" w:cs="Liberation Serif"/>
              </w:rPr>
            </w:pPr>
            <w:r w:rsidRPr="001366BB">
              <w:rPr>
                <w:rFonts w:ascii="Liberation Serif" w:hAnsi="Liberation Serif" w:cs="Liberation Serif"/>
              </w:rPr>
              <w:t>Гостиничное обслуживание</w:t>
            </w:r>
          </w:p>
        </w:tc>
        <w:tc>
          <w:tcPr>
            <w:tcW w:w="2027" w:type="dxa"/>
            <w:tcBorders>
              <w:top w:val="single" w:sz="4" w:space="0" w:color="000000"/>
              <w:left w:val="single" w:sz="4" w:space="0" w:color="auto"/>
              <w:bottom w:val="single" w:sz="4" w:space="0" w:color="000000"/>
              <w:right w:val="single" w:sz="4" w:space="0" w:color="000000"/>
            </w:tcBorders>
            <w:shd w:val="clear" w:color="auto" w:fill="auto"/>
            <w:vAlign w:val="center"/>
          </w:tcPr>
          <w:p w14:paraId="525D2BF3" w14:textId="77777777" w:rsidR="001366BB" w:rsidRPr="001366BB" w:rsidRDefault="001366BB" w:rsidP="001366BB">
            <w:pPr>
              <w:spacing w:line="240" w:lineRule="auto"/>
              <w:jc w:val="center"/>
              <w:rPr>
                <w:rFonts w:ascii="Liberation Serif" w:hAnsi="Liberation Serif" w:cs="Liberation Serif"/>
              </w:rPr>
            </w:pPr>
            <w:r w:rsidRPr="001366BB">
              <w:rPr>
                <w:rFonts w:ascii="Liberation Serif" w:hAnsi="Liberation Serif" w:cs="Liberation Serif"/>
              </w:rPr>
              <w:t>0,06 га</w:t>
            </w:r>
          </w:p>
        </w:tc>
        <w:tc>
          <w:tcPr>
            <w:tcW w:w="208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B6BF8FE" w14:textId="77777777" w:rsidR="001366BB" w:rsidRPr="001366BB" w:rsidRDefault="001366BB" w:rsidP="001366BB">
            <w:pPr>
              <w:spacing w:line="240" w:lineRule="auto"/>
              <w:jc w:val="center"/>
              <w:rPr>
                <w:rFonts w:ascii="Liberation Serif" w:hAnsi="Liberation Serif" w:cs="Liberation Serif"/>
              </w:rPr>
            </w:pPr>
            <w:r w:rsidRPr="001366BB">
              <w:rPr>
                <w:rFonts w:ascii="Liberation Serif" w:hAnsi="Liberation Serif" w:cs="Liberation Serif"/>
              </w:rPr>
              <w:t>Не подлежит установлению</w:t>
            </w:r>
          </w:p>
        </w:tc>
        <w:tc>
          <w:tcPr>
            <w:tcW w:w="18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3C21CE" w14:textId="77777777" w:rsidR="001366BB" w:rsidRPr="001366BB" w:rsidRDefault="001366BB" w:rsidP="001366BB">
            <w:pPr>
              <w:spacing w:line="240" w:lineRule="auto"/>
              <w:jc w:val="center"/>
              <w:rPr>
                <w:rFonts w:ascii="Liberation Serif" w:hAnsi="Liberation Serif" w:cs="Liberation Serif"/>
              </w:rPr>
            </w:pPr>
            <w:r w:rsidRPr="001366BB">
              <w:rPr>
                <w:rFonts w:ascii="Liberation Serif" w:hAnsi="Liberation Serif" w:cs="Liberation Serif"/>
              </w:rPr>
              <w:t>Не более 0.5</w:t>
            </w:r>
          </w:p>
        </w:tc>
      </w:tr>
      <w:tr w:rsidR="001366BB" w:rsidRPr="001366BB" w14:paraId="0C25C36E" w14:textId="77777777" w:rsidTr="001366BB">
        <w:trPr>
          <w:jc w:val="center"/>
        </w:trPr>
        <w:tc>
          <w:tcPr>
            <w:tcW w:w="3380" w:type="dxa"/>
            <w:gridSpan w:val="3"/>
            <w:tcBorders>
              <w:top w:val="single" w:sz="4" w:space="0" w:color="000000"/>
              <w:left w:val="single" w:sz="4" w:space="0" w:color="000000"/>
              <w:bottom w:val="single" w:sz="4" w:space="0" w:color="000000"/>
              <w:right w:val="single" w:sz="4" w:space="0" w:color="auto"/>
            </w:tcBorders>
            <w:shd w:val="clear" w:color="auto" w:fill="auto"/>
            <w:vAlign w:val="center"/>
          </w:tcPr>
          <w:p w14:paraId="457D9665" w14:textId="77777777" w:rsidR="001366BB" w:rsidRPr="001366BB" w:rsidRDefault="001366BB" w:rsidP="001366BB">
            <w:pPr>
              <w:autoSpaceDE w:val="0"/>
              <w:autoSpaceDN w:val="0"/>
              <w:adjustRightInd w:val="0"/>
              <w:spacing w:line="240" w:lineRule="auto"/>
              <w:jc w:val="center"/>
              <w:rPr>
                <w:rFonts w:ascii="Liberation Serif" w:hAnsi="Liberation Serif" w:cs="Liberation Serif"/>
              </w:rPr>
            </w:pPr>
            <w:r w:rsidRPr="001366BB">
              <w:rPr>
                <w:rFonts w:ascii="Liberation Serif" w:hAnsi="Liberation Serif" w:cs="Liberation Serif"/>
              </w:rPr>
              <w:t>Спорт</w:t>
            </w:r>
          </w:p>
        </w:tc>
        <w:tc>
          <w:tcPr>
            <w:tcW w:w="2027" w:type="dxa"/>
            <w:tcBorders>
              <w:top w:val="single" w:sz="4" w:space="0" w:color="000000"/>
              <w:left w:val="single" w:sz="4" w:space="0" w:color="auto"/>
              <w:bottom w:val="single" w:sz="4" w:space="0" w:color="000000"/>
              <w:right w:val="single" w:sz="4" w:space="0" w:color="000000"/>
            </w:tcBorders>
            <w:shd w:val="clear" w:color="auto" w:fill="auto"/>
            <w:vAlign w:val="center"/>
          </w:tcPr>
          <w:p w14:paraId="7DFF73EF" w14:textId="77777777" w:rsidR="001366BB" w:rsidRPr="001366BB" w:rsidRDefault="001366BB" w:rsidP="001366BB">
            <w:pPr>
              <w:spacing w:line="240" w:lineRule="auto"/>
              <w:jc w:val="center"/>
              <w:rPr>
                <w:rFonts w:ascii="Liberation Serif" w:hAnsi="Liberation Serif" w:cs="Liberation Serif"/>
              </w:rPr>
            </w:pPr>
            <w:r w:rsidRPr="001366BB">
              <w:rPr>
                <w:rFonts w:ascii="Liberation Serif" w:hAnsi="Liberation Serif" w:cs="Liberation Serif"/>
              </w:rPr>
              <w:t>0,02 га</w:t>
            </w:r>
          </w:p>
        </w:tc>
        <w:tc>
          <w:tcPr>
            <w:tcW w:w="395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4C0F9075" w14:textId="77777777" w:rsidR="001366BB" w:rsidRPr="001366BB" w:rsidRDefault="001366BB" w:rsidP="001366BB">
            <w:pPr>
              <w:spacing w:line="240" w:lineRule="auto"/>
              <w:jc w:val="center"/>
              <w:rPr>
                <w:rFonts w:ascii="Liberation Serif" w:hAnsi="Liberation Serif" w:cs="Liberation Serif"/>
              </w:rPr>
            </w:pPr>
            <w:r w:rsidRPr="001366BB">
              <w:rPr>
                <w:rFonts w:ascii="Liberation Serif" w:hAnsi="Liberation Serif" w:cs="Liberation Serif"/>
              </w:rPr>
              <w:t>Не подлежит установлению</w:t>
            </w:r>
          </w:p>
        </w:tc>
      </w:tr>
      <w:tr w:rsidR="001366BB" w:rsidRPr="001366BB" w14:paraId="541C20AC" w14:textId="77777777" w:rsidTr="001366BB">
        <w:trPr>
          <w:jc w:val="center"/>
        </w:trPr>
        <w:tc>
          <w:tcPr>
            <w:tcW w:w="3380" w:type="dxa"/>
            <w:gridSpan w:val="3"/>
            <w:tcBorders>
              <w:top w:val="single" w:sz="4" w:space="0" w:color="000000"/>
              <w:left w:val="single" w:sz="4" w:space="0" w:color="000000"/>
              <w:bottom w:val="single" w:sz="4" w:space="0" w:color="000000"/>
              <w:right w:val="single" w:sz="4" w:space="0" w:color="auto"/>
            </w:tcBorders>
            <w:shd w:val="clear" w:color="auto" w:fill="auto"/>
            <w:vAlign w:val="center"/>
          </w:tcPr>
          <w:p w14:paraId="1FC70E28" w14:textId="77777777" w:rsidR="001366BB" w:rsidRPr="001366BB" w:rsidRDefault="001366BB" w:rsidP="001366BB">
            <w:pPr>
              <w:autoSpaceDE w:val="0"/>
              <w:autoSpaceDN w:val="0"/>
              <w:adjustRightInd w:val="0"/>
              <w:spacing w:line="240" w:lineRule="auto"/>
              <w:jc w:val="center"/>
              <w:rPr>
                <w:rFonts w:ascii="Liberation Serif" w:hAnsi="Liberation Serif" w:cs="Liberation Serif"/>
              </w:rPr>
            </w:pPr>
            <w:r w:rsidRPr="001366BB">
              <w:rPr>
                <w:rFonts w:ascii="Liberation Serif" w:eastAsia="Calibri" w:hAnsi="Liberation Serif" w:cs="Liberation Serif"/>
              </w:rPr>
              <w:t>Обеспечение занятий спортом в помещениях</w:t>
            </w:r>
          </w:p>
        </w:tc>
        <w:tc>
          <w:tcPr>
            <w:tcW w:w="2027" w:type="dxa"/>
            <w:tcBorders>
              <w:top w:val="single" w:sz="4" w:space="0" w:color="000000"/>
              <w:left w:val="single" w:sz="4" w:space="0" w:color="auto"/>
              <w:bottom w:val="single" w:sz="4" w:space="0" w:color="000000"/>
              <w:right w:val="single" w:sz="4" w:space="0" w:color="000000"/>
            </w:tcBorders>
            <w:shd w:val="clear" w:color="auto" w:fill="auto"/>
            <w:vAlign w:val="center"/>
          </w:tcPr>
          <w:p w14:paraId="3276DB0A" w14:textId="77777777" w:rsidR="001366BB" w:rsidRPr="001366BB" w:rsidRDefault="001366BB" w:rsidP="001366BB">
            <w:pPr>
              <w:spacing w:line="240" w:lineRule="auto"/>
              <w:jc w:val="center"/>
              <w:rPr>
                <w:rFonts w:ascii="Liberation Serif" w:hAnsi="Liberation Serif" w:cs="Liberation Serif"/>
              </w:rPr>
            </w:pPr>
            <w:r w:rsidRPr="001366BB">
              <w:rPr>
                <w:rFonts w:ascii="Liberation Serif" w:hAnsi="Liberation Serif" w:cs="Liberation Serif"/>
              </w:rPr>
              <w:t>0,02 га</w:t>
            </w:r>
          </w:p>
        </w:tc>
        <w:tc>
          <w:tcPr>
            <w:tcW w:w="395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4BDE58D" w14:textId="77777777" w:rsidR="001366BB" w:rsidRPr="001366BB" w:rsidRDefault="001366BB" w:rsidP="001366BB">
            <w:pPr>
              <w:spacing w:line="240" w:lineRule="auto"/>
              <w:jc w:val="center"/>
              <w:rPr>
                <w:rFonts w:ascii="Liberation Serif" w:hAnsi="Liberation Serif" w:cs="Liberation Serif"/>
              </w:rPr>
            </w:pPr>
            <w:r w:rsidRPr="001366BB">
              <w:rPr>
                <w:rFonts w:ascii="Liberation Serif" w:hAnsi="Liberation Serif" w:cs="Liberation Serif"/>
              </w:rPr>
              <w:t>Не подлежит установлению</w:t>
            </w:r>
          </w:p>
        </w:tc>
      </w:tr>
    </w:tbl>
    <w:p w14:paraId="2CBB4E3C" w14:textId="69952DD2" w:rsidR="001366BB" w:rsidRDefault="001366BB" w:rsidP="001366BB">
      <w:pPr>
        <w:spacing w:after="0" w:line="240" w:lineRule="auto"/>
        <w:jc w:val="both"/>
        <w:rPr>
          <w:rFonts w:ascii="Liberation Serif" w:hAnsi="Liberation Serif" w:cs="Liberation Serif"/>
          <w:spacing w:val="-2"/>
          <w:sz w:val="24"/>
          <w:szCs w:val="24"/>
        </w:rPr>
      </w:pPr>
    </w:p>
    <w:p w14:paraId="14BA7CA8" w14:textId="77777777" w:rsidR="001366BB" w:rsidRPr="001366BB" w:rsidRDefault="001366BB" w:rsidP="001366BB">
      <w:pPr>
        <w:spacing w:after="0" w:line="240" w:lineRule="auto"/>
        <w:ind w:firstLine="709"/>
        <w:contextualSpacing/>
        <w:jc w:val="both"/>
        <w:rPr>
          <w:rFonts w:ascii="Liberation Serif" w:hAnsi="Liberation Serif" w:cs="Liberation Serif"/>
          <w:sz w:val="24"/>
          <w:szCs w:val="24"/>
        </w:rPr>
      </w:pPr>
      <w:r w:rsidRPr="001366BB">
        <w:rPr>
          <w:rFonts w:ascii="Liberation Serif" w:hAnsi="Liberation Serif" w:cs="Liberation Serif"/>
          <w:sz w:val="24"/>
          <w:szCs w:val="24"/>
        </w:rPr>
        <w:t>5) ОД(К) «Комплексная общественно-деловая зона».</w:t>
      </w:r>
    </w:p>
    <w:p w14:paraId="514D0096" w14:textId="77777777" w:rsidR="001366BB" w:rsidRPr="001366BB" w:rsidRDefault="001366BB" w:rsidP="001366BB">
      <w:pPr>
        <w:spacing w:after="0" w:line="240" w:lineRule="auto"/>
        <w:ind w:firstLine="709"/>
        <w:contextualSpacing/>
        <w:jc w:val="both"/>
        <w:rPr>
          <w:rFonts w:ascii="Liberation Serif" w:hAnsi="Liberation Serif" w:cs="Liberation Serif"/>
          <w:sz w:val="24"/>
          <w:szCs w:val="24"/>
        </w:rPr>
      </w:pPr>
      <w:r w:rsidRPr="001366BB">
        <w:rPr>
          <w:rFonts w:ascii="Liberation Serif" w:hAnsi="Liberation Serif" w:cs="Liberation Serif"/>
          <w:sz w:val="24"/>
          <w:szCs w:val="24"/>
        </w:rPr>
        <w:t>Комплексная общественно-деловая зона – территории, застроенные или планируемые к застройке объектами социального обслуживания, бытового обслуживания, здравоохранения, образования и просвещения, культурного развития, религиозного использования, общественного управления, обеспечения научной деятельности, ветеринарного обслуживания, рынков, магазинов, общественного питания, гостиничного обслуживания.</w:t>
      </w:r>
    </w:p>
    <w:p w14:paraId="121C663E" w14:textId="77777777" w:rsidR="001366BB" w:rsidRPr="001366BB" w:rsidRDefault="001366BB" w:rsidP="001366BB">
      <w:pPr>
        <w:pStyle w:val="afb"/>
        <w:ind w:firstLine="708"/>
        <w:jc w:val="both"/>
        <w:rPr>
          <w:rFonts w:ascii="Liberation Serif" w:hAnsi="Liberation Serif" w:cs="Liberation Serif"/>
          <w:sz w:val="24"/>
          <w:szCs w:val="24"/>
        </w:rPr>
      </w:pPr>
      <w:r w:rsidRPr="001366BB">
        <w:rPr>
          <w:rFonts w:ascii="Liberation Serif" w:hAnsi="Liberation Serif" w:cs="Liberation Serif"/>
          <w:sz w:val="24"/>
          <w:szCs w:val="24"/>
        </w:rPr>
        <w:t>Зона сосредоточенных на относительно небольшой территории объектов используемых:</w:t>
      </w:r>
    </w:p>
    <w:p w14:paraId="668B13A4" w14:textId="77777777" w:rsidR="001366BB" w:rsidRPr="001366BB" w:rsidRDefault="001366BB" w:rsidP="001366BB">
      <w:pPr>
        <w:pStyle w:val="afb"/>
        <w:ind w:firstLine="708"/>
        <w:jc w:val="both"/>
        <w:rPr>
          <w:rFonts w:ascii="Liberation Serif" w:hAnsi="Liberation Serif" w:cs="Liberation Serif"/>
          <w:sz w:val="24"/>
          <w:szCs w:val="24"/>
        </w:rPr>
      </w:pPr>
      <w:r w:rsidRPr="001366BB">
        <w:rPr>
          <w:rFonts w:ascii="Liberation Serif" w:hAnsi="Liberation Serif" w:cs="Liberation Serif"/>
          <w:sz w:val="24"/>
          <w:szCs w:val="24"/>
        </w:rPr>
        <w:t>- в целях обеспечения удовлетворения бытовых, социальных и духовных потребностей человека;</w:t>
      </w:r>
    </w:p>
    <w:p w14:paraId="007D607C" w14:textId="77777777" w:rsidR="001366BB" w:rsidRPr="001366BB" w:rsidRDefault="001366BB" w:rsidP="001366BB">
      <w:pPr>
        <w:pStyle w:val="afb"/>
        <w:ind w:firstLine="708"/>
        <w:jc w:val="both"/>
        <w:rPr>
          <w:rFonts w:ascii="Liberation Serif" w:hAnsi="Liberation Serif" w:cs="Liberation Serif"/>
          <w:sz w:val="24"/>
          <w:szCs w:val="24"/>
        </w:rPr>
      </w:pPr>
      <w:r w:rsidRPr="001366BB">
        <w:rPr>
          <w:rFonts w:ascii="Liberation Serif" w:hAnsi="Liberation Serif" w:cs="Liberation Serif"/>
          <w:sz w:val="24"/>
          <w:szCs w:val="24"/>
        </w:rPr>
        <w:t>- в целях извлечения прибыли на основании торговой, банковской и иной предпринимательской деятельности.</w:t>
      </w:r>
    </w:p>
    <w:p w14:paraId="2CAC6C49" w14:textId="77777777" w:rsidR="001366BB" w:rsidRPr="001366BB" w:rsidRDefault="001366BB" w:rsidP="001366BB">
      <w:pPr>
        <w:spacing w:after="0" w:line="240" w:lineRule="auto"/>
        <w:ind w:firstLine="709"/>
        <w:contextualSpacing/>
        <w:jc w:val="both"/>
        <w:rPr>
          <w:rFonts w:ascii="Liberation Serif" w:hAnsi="Liberation Serif" w:cs="Liberation Serif"/>
          <w:sz w:val="24"/>
          <w:szCs w:val="24"/>
        </w:rPr>
      </w:pPr>
      <w:r w:rsidRPr="001366BB">
        <w:rPr>
          <w:rFonts w:ascii="Liberation Serif" w:hAnsi="Liberation Serif" w:cs="Liberation Serif"/>
          <w:sz w:val="24"/>
          <w:szCs w:val="24"/>
        </w:rPr>
        <w:t xml:space="preserve">Основные виды разрешенного использования: </w:t>
      </w:r>
      <w:r w:rsidRPr="001366BB">
        <w:rPr>
          <w:rFonts w:ascii="Liberation Serif" w:hAnsi="Liberation Serif" w:cs="Liberation Serif"/>
          <w:sz w:val="24"/>
          <w:szCs w:val="24"/>
        </w:rPr>
        <w:tab/>
      </w:r>
    </w:p>
    <w:p w14:paraId="6DC2F5CC" w14:textId="77777777" w:rsidR="001366BB" w:rsidRPr="001366BB" w:rsidRDefault="001366BB" w:rsidP="001366BB">
      <w:pPr>
        <w:spacing w:after="0" w:line="240" w:lineRule="auto"/>
        <w:ind w:firstLine="709"/>
        <w:contextualSpacing/>
        <w:jc w:val="both"/>
        <w:rPr>
          <w:rFonts w:ascii="Liberation Serif" w:hAnsi="Liberation Serif" w:cs="Liberation Serif"/>
          <w:sz w:val="24"/>
          <w:szCs w:val="24"/>
        </w:rPr>
      </w:pPr>
      <w:r w:rsidRPr="001366BB">
        <w:rPr>
          <w:rFonts w:ascii="Liberation Serif" w:hAnsi="Liberation Serif" w:cs="Liberation Serif"/>
          <w:sz w:val="24"/>
          <w:szCs w:val="24"/>
        </w:rPr>
        <w:t xml:space="preserve">- </w:t>
      </w:r>
      <w:r w:rsidRPr="001366BB">
        <w:rPr>
          <w:rFonts w:ascii="Liberation Serif" w:eastAsia="Calibri" w:hAnsi="Liberation Serif" w:cs="Liberation Serif"/>
          <w:sz w:val="24"/>
          <w:szCs w:val="24"/>
        </w:rPr>
        <w:t>Оказание услуг связи</w:t>
      </w:r>
      <w:r w:rsidRPr="001366BB">
        <w:rPr>
          <w:rFonts w:ascii="Liberation Serif" w:hAnsi="Liberation Serif" w:cs="Liberation Serif"/>
          <w:sz w:val="24"/>
          <w:szCs w:val="24"/>
        </w:rPr>
        <w:t>;</w:t>
      </w:r>
    </w:p>
    <w:p w14:paraId="6B5C85AC" w14:textId="77777777" w:rsidR="001366BB" w:rsidRPr="001366BB" w:rsidRDefault="001366BB" w:rsidP="001366BB">
      <w:pPr>
        <w:spacing w:after="0" w:line="240" w:lineRule="auto"/>
        <w:ind w:firstLine="709"/>
        <w:contextualSpacing/>
        <w:jc w:val="both"/>
        <w:rPr>
          <w:rFonts w:ascii="Liberation Serif" w:hAnsi="Liberation Serif" w:cs="Liberation Serif"/>
          <w:sz w:val="24"/>
          <w:szCs w:val="24"/>
        </w:rPr>
      </w:pPr>
      <w:r w:rsidRPr="001366BB">
        <w:rPr>
          <w:rFonts w:ascii="Liberation Serif" w:hAnsi="Liberation Serif" w:cs="Liberation Serif"/>
          <w:sz w:val="24"/>
          <w:szCs w:val="24"/>
        </w:rPr>
        <w:t>- Бытовое обслуживание;</w:t>
      </w:r>
    </w:p>
    <w:p w14:paraId="57810D58" w14:textId="77777777" w:rsidR="001366BB" w:rsidRPr="001366BB" w:rsidRDefault="001366BB" w:rsidP="001366BB">
      <w:pPr>
        <w:spacing w:after="0" w:line="240" w:lineRule="auto"/>
        <w:ind w:firstLine="709"/>
        <w:contextualSpacing/>
        <w:jc w:val="both"/>
        <w:rPr>
          <w:rFonts w:ascii="Liberation Serif" w:hAnsi="Liberation Serif" w:cs="Liberation Serif"/>
          <w:sz w:val="24"/>
          <w:szCs w:val="24"/>
        </w:rPr>
      </w:pPr>
      <w:r w:rsidRPr="001366BB">
        <w:rPr>
          <w:rFonts w:ascii="Liberation Serif" w:hAnsi="Liberation Serif" w:cs="Liberation Serif"/>
          <w:sz w:val="24"/>
          <w:szCs w:val="24"/>
        </w:rPr>
        <w:t xml:space="preserve">- </w:t>
      </w:r>
      <w:r w:rsidRPr="001366BB">
        <w:rPr>
          <w:rFonts w:ascii="Liberation Serif" w:eastAsia="Calibri" w:hAnsi="Liberation Serif" w:cs="Liberation Serif"/>
          <w:sz w:val="24"/>
          <w:szCs w:val="24"/>
        </w:rPr>
        <w:t>Государственное управление</w:t>
      </w:r>
      <w:r w:rsidRPr="001366BB">
        <w:rPr>
          <w:rFonts w:ascii="Liberation Serif" w:hAnsi="Liberation Serif" w:cs="Liberation Serif"/>
          <w:sz w:val="24"/>
          <w:szCs w:val="24"/>
        </w:rPr>
        <w:t>;</w:t>
      </w:r>
    </w:p>
    <w:p w14:paraId="0CE9DE89" w14:textId="77777777" w:rsidR="001366BB" w:rsidRPr="001366BB" w:rsidRDefault="001366BB" w:rsidP="001366BB">
      <w:pPr>
        <w:spacing w:after="0" w:line="240" w:lineRule="auto"/>
        <w:ind w:firstLine="709"/>
        <w:contextualSpacing/>
        <w:jc w:val="both"/>
        <w:rPr>
          <w:rFonts w:ascii="Liberation Serif" w:hAnsi="Liberation Serif" w:cs="Liberation Serif"/>
          <w:sz w:val="24"/>
          <w:szCs w:val="24"/>
        </w:rPr>
      </w:pPr>
      <w:r w:rsidRPr="001366BB">
        <w:rPr>
          <w:rFonts w:ascii="Liberation Serif" w:hAnsi="Liberation Serif" w:cs="Liberation Serif"/>
          <w:sz w:val="24"/>
          <w:szCs w:val="24"/>
        </w:rPr>
        <w:t>- Деловое управление;</w:t>
      </w:r>
    </w:p>
    <w:p w14:paraId="030AE106" w14:textId="77777777" w:rsidR="001366BB" w:rsidRPr="001366BB" w:rsidRDefault="001366BB" w:rsidP="001366BB">
      <w:pPr>
        <w:spacing w:after="0" w:line="240" w:lineRule="auto"/>
        <w:ind w:firstLine="709"/>
        <w:contextualSpacing/>
        <w:jc w:val="both"/>
        <w:rPr>
          <w:rFonts w:ascii="Liberation Serif" w:hAnsi="Liberation Serif" w:cs="Liberation Serif"/>
          <w:sz w:val="24"/>
          <w:szCs w:val="24"/>
        </w:rPr>
      </w:pPr>
      <w:r w:rsidRPr="001366BB">
        <w:rPr>
          <w:rFonts w:ascii="Liberation Serif" w:hAnsi="Liberation Serif" w:cs="Liberation Serif"/>
          <w:sz w:val="24"/>
          <w:szCs w:val="24"/>
        </w:rPr>
        <w:t>- Объекты торговли (торговые центры, торгово-развлекательные центры (комплексы));</w:t>
      </w:r>
    </w:p>
    <w:p w14:paraId="53675FF2" w14:textId="77777777" w:rsidR="001366BB" w:rsidRPr="001366BB" w:rsidRDefault="001366BB" w:rsidP="001366BB">
      <w:pPr>
        <w:spacing w:after="0" w:line="240" w:lineRule="auto"/>
        <w:ind w:firstLine="709"/>
        <w:contextualSpacing/>
        <w:jc w:val="both"/>
        <w:rPr>
          <w:rFonts w:ascii="Liberation Serif" w:hAnsi="Liberation Serif" w:cs="Liberation Serif"/>
          <w:sz w:val="24"/>
          <w:szCs w:val="24"/>
        </w:rPr>
      </w:pPr>
      <w:r w:rsidRPr="001366BB">
        <w:rPr>
          <w:rFonts w:ascii="Liberation Serif" w:hAnsi="Liberation Serif" w:cs="Liberation Serif"/>
          <w:sz w:val="24"/>
          <w:szCs w:val="24"/>
        </w:rPr>
        <w:t>- Рынки;</w:t>
      </w:r>
    </w:p>
    <w:p w14:paraId="3FD8ACAB" w14:textId="77777777" w:rsidR="001366BB" w:rsidRPr="001366BB" w:rsidRDefault="001366BB" w:rsidP="001366BB">
      <w:pPr>
        <w:spacing w:after="0" w:line="240" w:lineRule="auto"/>
        <w:ind w:firstLine="709"/>
        <w:contextualSpacing/>
        <w:jc w:val="both"/>
        <w:rPr>
          <w:rFonts w:ascii="Liberation Serif" w:hAnsi="Liberation Serif" w:cs="Liberation Serif"/>
          <w:sz w:val="24"/>
          <w:szCs w:val="24"/>
        </w:rPr>
      </w:pPr>
      <w:r w:rsidRPr="001366BB">
        <w:rPr>
          <w:rFonts w:ascii="Liberation Serif" w:hAnsi="Liberation Serif" w:cs="Liberation Serif"/>
          <w:sz w:val="24"/>
          <w:szCs w:val="24"/>
        </w:rPr>
        <w:t>- Магазины;</w:t>
      </w:r>
    </w:p>
    <w:p w14:paraId="76650039" w14:textId="77777777" w:rsidR="001366BB" w:rsidRPr="001366BB" w:rsidRDefault="001366BB" w:rsidP="001366BB">
      <w:pPr>
        <w:spacing w:after="0" w:line="240" w:lineRule="auto"/>
        <w:ind w:firstLine="709"/>
        <w:contextualSpacing/>
        <w:jc w:val="both"/>
        <w:rPr>
          <w:rFonts w:ascii="Liberation Serif" w:hAnsi="Liberation Serif" w:cs="Liberation Serif"/>
          <w:sz w:val="24"/>
          <w:szCs w:val="24"/>
        </w:rPr>
      </w:pPr>
      <w:r w:rsidRPr="001366BB">
        <w:rPr>
          <w:rFonts w:ascii="Liberation Serif" w:hAnsi="Liberation Serif" w:cs="Liberation Serif"/>
          <w:sz w:val="24"/>
          <w:szCs w:val="24"/>
        </w:rPr>
        <w:t>- Банковская и страховая деятельность;</w:t>
      </w:r>
    </w:p>
    <w:p w14:paraId="1BC67E53" w14:textId="77777777" w:rsidR="001366BB" w:rsidRPr="001366BB" w:rsidRDefault="001366BB" w:rsidP="001366BB">
      <w:pPr>
        <w:spacing w:after="0" w:line="240" w:lineRule="auto"/>
        <w:ind w:firstLine="709"/>
        <w:contextualSpacing/>
        <w:jc w:val="both"/>
        <w:rPr>
          <w:rFonts w:ascii="Liberation Serif" w:hAnsi="Liberation Serif" w:cs="Liberation Serif"/>
          <w:sz w:val="24"/>
          <w:szCs w:val="24"/>
        </w:rPr>
      </w:pPr>
      <w:r w:rsidRPr="001366BB">
        <w:rPr>
          <w:rFonts w:ascii="Liberation Serif" w:hAnsi="Liberation Serif" w:cs="Liberation Serif"/>
          <w:sz w:val="24"/>
          <w:szCs w:val="24"/>
        </w:rPr>
        <w:t>- Общественное питание;</w:t>
      </w:r>
    </w:p>
    <w:p w14:paraId="28E8F41F" w14:textId="77777777" w:rsidR="001366BB" w:rsidRPr="001366BB" w:rsidRDefault="001366BB" w:rsidP="001366BB">
      <w:pPr>
        <w:spacing w:after="0" w:line="240" w:lineRule="auto"/>
        <w:ind w:firstLine="709"/>
        <w:contextualSpacing/>
        <w:jc w:val="both"/>
        <w:rPr>
          <w:rFonts w:ascii="Liberation Serif" w:eastAsia="Calibri" w:hAnsi="Liberation Serif" w:cs="Liberation Serif"/>
          <w:sz w:val="24"/>
          <w:szCs w:val="24"/>
        </w:rPr>
      </w:pPr>
      <w:r w:rsidRPr="001366BB">
        <w:rPr>
          <w:rFonts w:ascii="Liberation Serif" w:hAnsi="Liberation Serif" w:cs="Liberation Serif"/>
          <w:sz w:val="24"/>
          <w:szCs w:val="24"/>
        </w:rPr>
        <w:t xml:space="preserve">- </w:t>
      </w:r>
      <w:r w:rsidRPr="001366BB">
        <w:rPr>
          <w:rFonts w:ascii="Liberation Serif" w:eastAsia="Calibri" w:hAnsi="Liberation Serif" w:cs="Liberation Serif"/>
          <w:sz w:val="24"/>
          <w:szCs w:val="24"/>
        </w:rPr>
        <w:t>Благоустройство территории;</w:t>
      </w:r>
    </w:p>
    <w:p w14:paraId="0BEA050F" w14:textId="77777777" w:rsidR="001366BB" w:rsidRPr="001366BB" w:rsidRDefault="001366BB" w:rsidP="001366BB">
      <w:pPr>
        <w:spacing w:after="0" w:line="240" w:lineRule="auto"/>
        <w:ind w:firstLine="709"/>
        <w:contextualSpacing/>
        <w:jc w:val="both"/>
        <w:rPr>
          <w:rFonts w:ascii="Liberation Serif" w:hAnsi="Liberation Serif" w:cs="Liberation Serif"/>
          <w:sz w:val="24"/>
          <w:szCs w:val="24"/>
        </w:rPr>
      </w:pPr>
      <w:r w:rsidRPr="001366BB">
        <w:rPr>
          <w:rFonts w:ascii="Liberation Serif" w:eastAsia="Calibri" w:hAnsi="Liberation Serif" w:cs="Liberation Serif"/>
          <w:sz w:val="24"/>
          <w:szCs w:val="24"/>
        </w:rPr>
        <w:t xml:space="preserve">- </w:t>
      </w:r>
      <w:r w:rsidRPr="001366BB">
        <w:rPr>
          <w:rFonts w:ascii="Liberation Serif" w:hAnsi="Liberation Serif" w:cs="Liberation Serif"/>
          <w:sz w:val="24"/>
          <w:szCs w:val="24"/>
        </w:rPr>
        <w:t>Земельные участки (территории) общего пользования;</w:t>
      </w:r>
    </w:p>
    <w:p w14:paraId="2BD0C1FA" w14:textId="77777777" w:rsidR="001366BB" w:rsidRPr="001366BB" w:rsidRDefault="001366BB" w:rsidP="001366BB">
      <w:pPr>
        <w:spacing w:after="0" w:line="240" w:lineRule="auto"/>
        <w:ind w:firstLine="709"/>
        <w:contextualSpacing/>
        <w:jc w:val="both"/>
        <w:rPr>
          <w:rFonts w:ascii="Liberation Serif" w:eastAsia="Calibri" w:hAnsi="Liberation Serif" w:cs="Liberation Serif"/>
          <w:sz w:val="24"/>
          <w:szCs w:val="24"/>
        </w:rPr>
      </w:pPr>
      <w:r w:rsidRPr="001366BB">
        <w:rPr>
          <w:rFonts w:ascii="Liberation Serif" w:hAnsi="Liberation Serif" w:cs="Liberation Serif"/>
          <w:sz w:val="24"/>
          <w:szCs w:val="24"/>
        </w:rPr>
        <w:t xml:space="preserve">- </w:t>
      </w:r>
      <w:r w:rsidRPr="001366BB">
        <w:rPr>
          <w:rFonts w:ascii="Liberation Serif" w:eastAsia="Calibri" w:hAnsi="Liberation Serif" w:cs="Liberation Serif"/>
          <w:sz w:val="24"/>
          <w:szCs w:val="24"/>
        </w:rPr>
        <w:t>Улично-дорожная сеть;</w:t>
      </w:r>
    </w:p>
    <w:p w14:paraId="02AE7023" w14:textId="77777777" w:rsidR="001366BB" w:rsidRPr="001366BB" w:rsidRDefault="001366BB" w:rsidP="001366BB">
      <w:pPr>
        <w:spacing w:after="0" w:line="240" w:lineRule="auto"/>
        <w:ind w:firstLine="709"/>
        <w:contextualSpacing/>
        <w:jc w:val="both"/>
        <w:rPr>
          <w:rFonts w:ascii="Liberation Serif" w:eastAsia="Calibri" w:hAnsi="Liberation Serif" w:cs="Liberation Serif"/>
          <w:sz w:val="24"/>
          <w:szCs w:val="24"/>
        </w:rPr>
      </w:pPr>
      <w:r w:rsidRPr="001366BB">
        <w:rPr>
          <w:rFonts w:ascii="Liberation Serif" w:eastAsia="Calibri" w:hAnsi="Liberation Serif" w:cs="Liberation Serif"/>
          <w:sz w:val="24"/>
          <w:szCs w:val="24"/>
        </w:rPr>
        <w:t>- Предоставление коммунальных услуг;</w:t>
      </w:r>
    </w:p>
    <w:p w14:paraId="791099CC" w14:textId="77777777" w:rsidR="001366BB" w:rsidRPr="001366BB" w:rsidRDefault="001366BB" w:rsidP="001366BB">
      <w:pPr>
        <w:spacing w:after="0" w:line="240" w:lineRule="auto"/>
        <w:ind w:firstLine="709"/>
        <w:contextualSpacing/>
        <w:jc w:val="both"/>
        <w:rPr>
          <w:rFonts w:ascii="Liberation Serif" w:eastAsia="Calibri" w:hAnsi="Liberation Serif" w:cs="Liberation Serif"/>
          <w:sz w:val="24"/>
          <w:szCs w:val="24"/>
        </w:rPr>
      </w:pPr>
      <w:r w:rsidRPr="001366BB">
        <w:rPr>
          <w:rFonts w:ascii="Liberation Serif" w:eastAsia="Calibri" w:hAnsi="Liberation Serif" w:cs="Liberation Serif"/>
          <w:sz w:val="24"/>
          <w:szCs w:val="24"/>
        </w:rPr>
        <w:t>- Связь.</w:t>
      </w:r>
    </w:p>
    <w:p w14:paraId="6462D5AB" w14:textId="77777777" w:rsidR="001366BB" w:rsidRPr="001366BB" w:rsidRDefault="001366BB" w:rsidP="001366BB">
      <w:pPr>
        <w:spacing w:after="0" w:line="240" w:lineRule="auto"/>
        <w:ind w:firstLine="709"/>
        <w:contextualSpacing/>
        <w:jc w:val="both"/>
        <w:rPr>
          <w:rFonts w:ascii="Liberation Serif" w:hAnsi="Liberation Serif" w:cs="Liberation Serif"/>
          <w:sz w:val="24"/>
          <w:szCs w:val="24"/>
        </w:rPr>
      </w:pPr>
      <w:r w:rsidRPr="001366BB">
        <w:rPr>
          <w:rFonts w:ascii="Liberation Serif" w:hAnsi="Liberation Serif" w:cs="Liberation Serif"/>
          <w:sz w:val="24"/>
          <w:szCs w:val="24"/>
        </w:rPr>
        <w:t>Вспомогательные виды разрешенного использования:</w:t>
      </w:r>
    </w:p>
    <w:p w14:paraId="3EABF004" w14:textId="77777777" w:rsidR="001366BB" w:rsidRPr="001366BB" w:rsidRDefault="001366BB" w:rsidP="001366BB">
      <w:pPr>
        <w:spacing w:after="0" w:line="240" w:lineRule="auto"/>
        <w:ind w:firstLine="709"/>
        <w:contextualSpacing/>
        <w:jc w:val="both"/>
        <w:rPr>
          <w:rFonts w:ascii="Liberation Serif" w:hAnsi="Liberation Serif" w:cs="Liberation Serif"/>
          <w:sz w:val="24"/>
          <w:szCs w:val="24"/>
        </w:rPr>
      </w:pPr>
      <w:r w:rsidRPr="001366BB">
        <w:rPr>
          <w:rFonts w:ascii="Liberation Serif" w:hAnsi="Liberation Serif" w:cs="Liberation Serif"/>
          <w:sz w:val="24"/>
          <w:szCs w:val="24"/>
        </w:rPr>
        <w:t>- Коммунальное облуживание;</w:t>
      </w:r>
    </w:p>
    <w:p w14:paraId="65239CB2" w14:textId="77777777" w:rsidR="001366BB" w:rsidRPr="001366BB" w:rsidRDefault="001366BB" w:rsidP="001366BB">
      <w:pPr>
        <w:spacing w:after="0" w:line="240" w:lineRule="auto"/>
        <w:ind w:firstLine="709"/>
        <w:contextualSpacing/>
        <w:jc w:val="both"/>
        <w:rPr>
          <w:rFonts w:ascii="Liberation Serif" w:hAnsi="Liberation Serif" w:cs="Liberation Serif"/>
          <w:sz w:val="24"/>
          <w:szCs w:val="24"/>
        </w:rPr>
      </w:pPr>
      <w:r w:rsidRPr="001366BB">
        <w:rPr>
          <w:rFonts w:ascii="Liberation Serif" w:hAnsi="Liberation Serif" w:cs="Liberation Serif"/>
          <w:sz w:val="24"/>
          <w:szCs w:val="24"/>
        </w:rPr>
        <w:t xml:space="preserve">- </w:t>
      </w:r>
      <w:r w:rsidRPr="001366BB">
        <w:rPr>
          <w:rFonts w:ascii="Liberation Serif" w:eastAsia="Calibri" w:hAnsi="Liberation Serif" w:cs="Liberation Serif"/>
          <w:sz w:val="24"/>
          <w:szCs w:val="24"/>
        </w:rPr>
        <w:t>Административные здания организаций, обеспечивающих предоставление коммунальных услуг</w:t>
      </w:r>
      <w:r w:rsidRPr="001366BB">
        <w:rPr>
          <w:rFonts w:ascii="Liberation Serif" w:hAnsi="Liberation Serif" w:cs="Liberation Serif"/>
          <w:sz w:val="24"/>
          <w:szCs w:val="24"/>
        </w:rPr>
        <w:t>;</w:t>
      </w:r>
    </w:p>
    <w:p w14:paraId="223F514D" w14:textId="77777777" w:rsidR="001366BB" w:rsidRPr="001366BB" w:rsidRDefault="001366BB" w:rsidP="001366BB">
      <w:pPr>
        <w:spacing w:after="0" w:line="240" w:lineRule="auto"/>
        <w:ind w:firstLine="709"/>
        <w:contextualSpacing/>
        <w:jc w:val="both"/>
        <w:rPr>
          <w:rFonts w:ascii="Liberation Serif" w:hAnsi="Liberation Serif" w:cs="Liberation Serif"/>
          <w:sz w:val="24"/>
          <w:szCs w:val="24"/>
        </w:rPr>
      </w:pPr>
      <w:r w:rsidRPr="001366BB">
        <w:rPr>
          <w:rFonts w:ascii="Liberation Serif" w:hAnsi="Liberation Serif" w:cs="Liberation Serif"/>
          <w:sz w:val="24"/>
          <w:szCs w:val="24"/>
        </w:rPr>
        <w:t>- Хранение автотранспорта;</w:t>
      </w:r>
    </w:p>
    <w:p w14:paraId="20077239" w14:textId="77777777" w:rsidR="001366BB" w:rsidRPr="001366BB" w:rsidRDefault="001366BB" w:rsidP="001366BB">
      <w:pPr>
        <w:spacing w:after="0" w:line="240" w:lineRule="auto"/>
        <w:ind w:firstLine="709"/>
        <w:contextualSpacing/>
        <w:jc w:val="both"/>
        <w:rPr>
          <w:rFonts w:ascii="Liberation Serif" w:hAnsi="Liberation Serif" w:cs="Liberation Serif"/>
          <w:sz w:val="24"/>
          <w:szCs w:val="24"/>
        </w:rPr>
      </w:pPr>
      <w:r w:rsidRPr="001366BB">
        <w:rPr>
          <w:rFonts w:ascii="Liberation Serif" w:hAnsi="Liberation Serif" w:cs="Liberation Serif"/>
          <w:sz w:val="24"/>
          <w:szCs w:val="24"/>
        </w:rPr>
        <w:t>Условно разрешенные виды использования:</w:t>
      </w:r>
    </w:p>
    <w:p w14:paraId="58B5C375" w14:textId="77777777" w:rsidR="001366BB" w:rsidRPr="001366BB" w:rsidRDefault="001366BB" w:rsidP="001366BB">
      <w:pPr>
        <w:spacing w:after="0" w:line="240" w:lineRule="auto"/>
        <w:ind w:firstLine="709"/>
        <w:contextualSpacing/>
        <w:jc w:val="both"/>
        <w:rPr>
          <w:rFonts w:ascii="Liberation Serif" w:hAnsi="Liberation Serif" w:cs="Liberation Serif"/>
          <w:sz w:val="24"/>
          <w:szCs w:val="24"/>
        </w:rPr>
      </w:pPr>
      <w:r w:rsidRPr="001366BB">
        <w:rPr>
          <w:rFonts w:ascii="Liberation Serif" w:hAnsi="Liberation Serif" w:cs="Liberation Serif"/>
          <w:sz w:val="24"/>
          <w:szCs w:val="24"/>
        </w:rPr>
        <w:t>- Социальное обслуживание;</w:t>
      </w:r>
    </w:p>
    <w:p w14:paraId="501835AC" w14:textId="77777777" w:rsidR="001366BB" w:rsidRPr="001366BB" w:rsidRDefault="001366BB" w:rsidP="001366BB">
      <w:pPr>
        <w:spacing w:after="0" w:line="240" w:lineRule="auto"/>
        <w:ind w:firstLine="709"/>
        <w:contextualSpacing/>
        <w:jc w:val="both"/>
        <w:rPr>
          <w:rFonts w:ascii="Liberation Serif" w:eastAsia="Calibri" w:hAnsi="Liberation Serif" w:cs="Liberation Serif"/>
          <w:sz w:val="24"/>
          <w:szCs w:val="24"/>
        </w:rPr>
      </w:pPr>
      <w:r w:rsidRPr="001366BB">
        <w:rPr>
          <w:rFonts w:ascii="Liberation Serif" w:hAnsi="Liberation Serif" w:cs="Liberation Serif"/>
          <w:sz w:val="24"/>
          <w:szCs w:val="24"/>
        </w:rPr>
        <w:t xml:space="preserve">- </w:t>
      </w:r>
      <w:r w:rsidRPr="001366BB">
        <w:rPr>
          <w:rFonts w:ascii="Liberation Serif" w:eastAsia="Calibri" w:hAnsi="Liberation Serif" w:cs="Liberation Serif"/>
          <w:sz w:val="24"/>
          <w:szCs w:val="24"/>
        </w:rPr>
        <w:t>Дома социального обслуживания;</w:t>
      </w:r>
    </w:p>
    <w:p w14:paraId="4BCFDCFA" w14:textId="77777777" w:rsidR="001366BB" w:rsidRPr="001366BB" w:rsidRDefault="001366BB" w:rsidP="001366BB">
      <w:pPr>
        <w:spacing w:after="0" w:line="240" w:lineRule="auto"/>
        <w:ind w:firstLine="709"/>
        <w:contextualSpacing/>
        <w:jc w:val="both"/>
        <w:rPr>
          <w:rFonts w:ascii="Liberation Serif" w:eastAsia="Calibri" w:hAnsi="Liberation Serif" w:cs="Liberation Serif"/>
          <w:sz w:val="24"/>
          <w:szCs w:val="24"/>
        </w:rPr>
      </w:pPr>
      <w:r w:rsidRPr="001366BB">
        <w:rPr>
          <w:rFonts w:ascii="Liberation Serif" w:eastAsia="Calibri" w:hAnsi="Liberation Serif" w:cs="Liberation Serif"/>
          <w:sz w:val="24"/>
          <w:szCs w:val="24"/>
        </w:rPr>
        <w:t>- Оказание социальной помощи населению;</w:t>
      </w:r>
    </w:p>
    <w:p w14:paraId="005D4654" w14:textId="77777777" w:rsidR="001366BB" w:rsidRPr="001366BB" w:rsidRDefault="001366BB" w:rsidP="001366BB">
      <w:pPr>
        <w:spacing w:after="0" w:line="240" w:lineRule="auto"/>
        <w:ind w:firstLine="709"/>
        <w:contextualSpacing/>
        <w:jc w:val="both"/>
        <w:rPr>
          <w:rFonts w:ascii="Liberation Serif" w:eastAsia="Calibri" w:hAnsi="Liberation Serif" w:cs="Liberation Serif"/>
          <w:sz w:val="24"/>
          <w:szCs w:val="24"/>
        </w:rPr>
      </w:pPr>
      <w:r w:rsidRPr="001366BB">
        <w:rPr>
          <w:rFonts w:ascii="Liberation Serif" w:eastAsia="Calibri" w:hAnsi="Liberation Serif" w:cs="Liberation Serif"/>
          <w:sz w:val="24"/>
          <w:szCs w:val="24"/>
        </w:rPr>
        <w:t>- Оказание услуг связи;</w:t>
      </w:r>
    </w:p>
    <w:p w14:paraId="155FC063" w14:textId="77777777" w:rsidR="001366BB" w:rsidRPr="001366BB" w:rsidRDefault="001366BB" w:rsidP="001366BB">
      <w:pPr>
        <w:spacing w:after="0" w:line="240" w:lineRule="auto"/>
        <w:ind w:firstLine="709"/>
        <w:contextualSpacing/>
        <w:jc w:val="both"/>
        <w:rPr>
          <w:rFonts w:ascii="Liberation Serif" w:eastAsia="Calibri" w:hAnsi="Liberation Serif" w:cs="Liberation Serif"/>
          <w:sz w:val="24"/>
          <w:szCs w:val="24"/>
        </w:rPr>
      </w:pPr>
      <w:r w:rsidRPr="001366BB">
        <w:rPr>
          <w:rFonts w:ascii="Liberation Serif" w:eastAsia="Calibri" w:hAnsi="Liberation Serif" w:cs="Liberation Serif"/>
          <w:sz w:val="24"/>
          <w:szCs w:val="24"/>
        </w:rPr>
        <w:t>- Общежития;</w:t>
      </w:r>
    </w:p>
    <w:p w14:paraId="15644E77" w14:textId="77777777" w:rsidR="001366BB" w:rsidRPr="001366BB" w:rsidRDefault="001366BB" w:rsidP="001366BB">
      <w:pPr>
        <w:spacing w:after="0" w:line="240" w:lineRule="auto"/>
        <w:ind w:firstLine="709"/>
        <w:contextualSpacing/>
        <w:jc w:val="both"/>
        <w:rPr>
          <w:rFonts w:ascii="Liberation Serif" w:hAnsi="Liberation Serif" w:cs="Liberation Serif"/>
          <w:sz w:val="24"/>
          <w:szCs w:val="24"/>
        </w:rPr>
      </w:pPr>
      <w:r w:rsidRPr="001366BB">
        <w:rPr>
          <w:rFonts w:ascii="Liberation Serif" w:eastAsia="Calibri" w:hAnsi="Liberation Serif" w:cs="Liberation Serif"/>
          <w:sz w:val="24"/>
          <w:szCs w:val="24"/>
        </w:rPr>
        <w:t xml:space="preserve">- </w:t>
      </w:r>
      <w:r w:rsidRPr="001366BB">
        <w:rPr>
          <w:rFonts w:ascii="Liberation Serif" w:hAnsi="Liberation Serif" w:cs="Liberation Serif"/>
          <w:sz w:val="24"/>
          <w:szCs w:val="24"/>
        </w:rPr>
        <w:t>Культурное развитие;</w:t>
      </w:r>
    </w:p>
    <w:p w14:paraId="4422EB6D" w14:textId="77777777" w:rsidR="001366BB" w:rsidRPr="001366BB" w:rsidRDefault="001366BB" w:rsidP="001366BB">
      <w:pPr>
        <w:spacing w:after="0" w:line="240" w:lineRule="auto"/>
        <w:ind w:firstLine="709"/>
        <w:contextualSpacing/>
        <w:jc w:val="both"/>
        <w:rPr>
          <w:rFonts w:ascii="Liberation Serif" w:eastAsia="Calibri" w:hAnsi="Liberation Serif" w:cs="Liberation Serif"/>
          <w:sz w:val="24"/>
          <w:szCs w:val="24"/>
        </w:rPr>
      </w:pPr>
      <w:r w:rsidRPr="001366BB">
        <w:rPr>
          <w:rFonts w:ascii="Liberation Serif" w:hAnsi="Liberation Serif" w:cs="Liberation Serif"/>
          <w:sz w:val="24"/>
          <w:szCs w:val="24"/>
        </w:rPr>
        <w:t xml:space="preserve">- </w:t>
      </w:r>
      <w:r w:rsidRPr="001366BB">
        <w:rPr>
          <w:rFonts w:ascii="Liberation Serif" w:eastAsia="Calibri" w:hAnsi="Liberation Serif" w:cs="Liberation Serif"/>
          <w:sz w:val="24"/>
          <w:szCs w:val="24"/>
        </w:rPr>
        <w:t>Объекты культурно-досуговой деятельности;</w:t>
      </w:r>
    </w:p>
    <w:p w14:paraId="0AAE897A" w14:textId="77777777" w:rsidR="001366BB" w:rsidRPr="001366BB" w:rsidRDefault="001366BB" w:rsidP="001366BB">
      <w:pPr>
        <w:spacing w:after="0" w:line="240" w:lineRule="auto"/>
        <w:ind w:firstLine="709"/>
        <w:contextualSpacing/>
        <w:jc w:val="both"/>
        <w:rPr>
          <w:rFonts w:ascii="Liberation Serif" w:hAnsi="Liberation Serif" w:cs="Liberation Serif"/>
          <w:sz w:val="24"/>
          <w:szCs w:val="24"/>
        </w:rPr>
      </w:pPr>
      <w:r w:rsidRPr="001366BB">
        <w:rPr>
          <w:rFonts w:ascii="Liberation Serif" w:eastAsia="Calibri" w:hAnsi="Liberation Serif" w:cs="Liberation Serif"/>
          <w:sz w:val="24"/>
          <w:szCs w:val="24"/>
        </w:rPr>
        <w:t xml:space="preserve">- </w:t>
      </w:r>
      <w:r w:rsidRPr="001366BB">
        <w:rPr>
          <w:rFonts w:ascii="Liberation Serif" w:hAnsi="Liberation Serif" w:cs="Liberation Serif"/>
          <w:sz w:val="24"/>
          <w:szCs w:val="24"/>
        </w:rPr>
        <w:t>Общественное управление;</w:t>
      </w:r>
    </w:p>
    <w:p w14:paraId="64DCC0F2" w14:textId="77777777" w:rsidR="001366BB" w:rsidRPr="001366BB" w:rsidRDefault="001366BB" w:rsidP="001366BB">
      <w:pPr>
        <w:spacing w:after="0" w:line="240" w:lineRule="auto"/>
        <w:ind w:firstLine="709"/>
        <w:contextualSpacing/>
        <w:jc w:val="both"/>
        <w:rPr>
          <w:rFonts w:ascii="Liberation Serif" w:hAnsi="Liberation Serif" w:cs="Liberation Serif"/>
          <w:sz w:val="24"/>
          <w:szCs w:val="24"/>
        </w:rPr>
      </w:pPr>
      <w:r w:rsidRPr="001366BB">
        <w:rPr>
          <w:rFonts w:ascii="Liberation Serif" w:hAnsi="Liberation Serif" w:cs="Liberation Serif"/>
          <w:sz w:val="24"/>
          <w:szCs w:val="24"/>
        </w:rPr>
        <w:t xml:space="preserve">- </w:t>
      </w:r>
      <w:r w:rsidRPr="001366BB">
        <w:rPr>
          <w:rFonts w:ascii="Liberation Serif" w:eastAsia="Calibri" w:hAnsi="Liberation Serif" w:cs="Liberation Serif"/>
          <w:sz w:val="24"/>
          <w:szCs w:val="24"/>
        </w:rPr>
        <w:t>Государственное управление</w:t>
      </w:r>
      <w:r w:rsidRPr="001366BB">
        <w:rPr>
          <w:rFonts w:ascii="Liberation Serif" w:hAnsi="Liberation Serif" w:cs="Liberation Serif"/>
          <w:sz w:val="24"/>
          <w:szCs w:val="24"/>
        </w:rPr>
        <w:t>;</w:t>
      </w:r>
    </w:p>
    <w:p w14:paraId="03E2E387" w14:textId="77777777" w:rsidR="001366BB" w:rsidRPr="001366BB" w:rsidRDefault="001366BB" w:rsidP="001366BB">
      <w:pPr>
        <w:spacing w:after="0" w:line="240" w:lineRule="auto"/>
        <w:ind w:firstLine="709"/>
        <w:contextualSpacing/>
        <w:jc w:val="both"/>
        <w:rPr>
          <w:rFonts w:ascii="Liberation Serif" w:hAnsi="Liberation Serif" w:cs="Liberation Serif"/>
          <w:sz w:val="24"/>
          <w:szCs w:val="24"/>
        </w:rPr>
      </w:pPr>
      <w:r w:rsidRPr="001366BB">
        <w:rPr>
          <w:rFonts w:ascii="Liberation Serif" w:hAnsi="Liberation Serif" w:cs="Liberation Serif"/>
          <w:sz w:val="24"/>
          <w:szCs w:val="24"/>
        </w:rPr>
        <w:t>- Деловое управление;</w:t>
      </w:r>
    </w:p>
    <w:p w14:paraId="323F5CD4" w14:textId="77777777" w:rsidR="001366BB" w:rsidRPr="001366BB" w:rsidRDefault="001366BB" w:rsidP="001366BB">
      <w:pPr>
        <w:spacing w:after="0" w:line="240" w:lineRule="auto"/>
        <w:ind w:firstLine="709"/>
        <w:contextualSpacing/>
        <w:jc w:val="both"/>
        <w:rPr>
          <w:rFonts w:ascii="Liberation Serif" w:hAnsi="Liberation Serif" w:cs="Liberation Serif"/>
          <w:sz w:val="24"/>
          <w:szCs w:val="24"/>
        </w:rPr>
      </w:pPr>
      <w:r w:rsidRPr="001366BB">
        <w:rPr>
          <w:rFonts w:ascii="Liberation Serif" w:hAnsi="Liberation Serif" w:cs="Liberation Serif"/>
          <w:sz w:val="24"/>
          <w:szCs w:val="24"/>
        </w:rPr>
        <w:t>- Объекты торговли (торговые центры, торгово-развлекательные центры (комплексы));</w:t>
      </w:r>
    </w:p>
    <w:p w14:paraId="43D8FFFD" w14:textId="77777777" w:rsidR="001366BB" w:rsidRPr="001366BB" w:rsidRDefault="001366BB" w:rsidP="001366BB">
      <w:pPr>
        <w:spacing w:after="0" w:line="240" w:lineRule="auto"/>
        <w:ind w:firstLine="709"/>
        <w:contextualSpacing/>
        <w:jc w:val="both"/>
        <w:rPr>
          <w:rFonts w:ascii="Liberation Serif" w:hAnsi="Liberation Serif" w:cs="Liberation Serif"/>
          <w:sz w:val="24"/>
          <w:szCs w:val="24"/>
        </w:rPr>
      </w:pPr>
      <w:r w:rsidRPr="001366BB">
        <w:rPr>
          <w:rFonts w:ascii="Liberation Serif" w:hAnsi="Liberation Serif" w:cs="Liberation Serif"/>
          <w:sz w:val="24"/>
          <w:szCs w:val="24"/>
        </w:rPr>
        <w:t>- Рынки;</w:t>
      </w:r>
    </w:p>
    <w:p w14:paraId="76E177FB" w14:textId="77777777" w:rsidR="001366BB" w:rsidRPr="001366BB" w:rsidRDefault="001366BB" w:rsidP="001366BB">
      <w:pPr>
        <w:spacing w:after="0" w:line="240" w:lineRule="auto"/>
        <w:ind w:firstLine="709"/>
        <w:contextualSpacing/>
        <w:jc w:val="both"/>
        <w:rPr>
          <w:rFonts w:ascii="Liberation Serif" w:hAnsi="Liberation Serif" w:cs="Liberation Serif"/>
          <w:sz w:val="24"/>
          <w:szCs w:val="24"/>
        </w:rPr>
      </w:pPr>
      <w:r w:rsidRPr="001366BB">
        <w:rPr>
          <w:rFonts w:ascii="Liberation Serif" w:hAnsi="Liberation Serif" w:cs="Liberation Serif"/>
          <w:sz w:val="24"/>
          <w:szCs w:val="24"/>
        </w:rPr>
        <w:t>- Магазины;</w:t>
      </w:r>
    </w:p>
    <w:p w14:paraId="42C4C7AD" w14:textId="77777777" w:rsidR="001366BB" w:rsidRPr="001366BB" w:rsidRDefault="001366BB" w:rsidP="001366BB">
      <w:pPr>
        <w:spacing w:after="0" w:line="240" w:lineRule="auto"/>
        <w:ind w:firstLine="709"/>
        <w:contextualSpacing/>
        <w:jc w:val="both"/>
        <w:rPr>
          <w:rFonts w:ascii="Liberation Serif" w:hAnsi="Liberation Serif" w:cs="Liberation Serif"/>
          <w:sz w:val="24"/>
          <w:szCs w:val="24"/>
        </w:rPr>
      </w:pPr>
      <w:r w:rsidRPr="001366BB">
        <w:rPr>
          <w:rFonts w:ascii="Liberation Serif" w:hAnsi="Liberation Serif" w:cs="Liberation Serif"/>
          <w:sz w:val="24"/>
          <w:szCs w:val="24"/>
        </w:rPr>
        <w:t>- Банковская и страховая деятельность;</w:t>
      </w:r>
    </w:p>
    <w:p w14:paraId="122D1C7B" w14:textId="77777777" w:rsidR="001366BB" w:rsidRPr="001366BB" w:rsidRDefault="001366BB" w:rsidP="001366BB">
      <w:pPr>
        <w:spacing w:after="0" w:line="240" w:lineRule="auto"/>
        <w:ind w:firstLine="709"/>
        <w:contextualSpacing/>
        <w:jc w:val="both"/>
        <w:rPr>
          <w:rFonts w:ascii="Liberation Serif" w:hAnsi="Liberation Serif" w:cs="Liberation Serif"/>
          <w:sz w:val="24"/>
          <w:szCs w:val="24"/>
        </w:rPr>
      </w:pPr>
      <w:r w:rsidRPr="001366BB">
        <w:rPr>
          <w:rFonts w:ascii="Liberation Serif" w:hAnsi="Liberation Serif" w:cs="Liberation Serif"/>
          <w:sz w:val="24"/>
          <w:szCs w:val="24"/>
        </w:rPr>
        <w:t>- Общественное питание;</w:t>
      </w:r>
    </w:p>
    <w:p w14:paraId="67AA4BFC" w14:textId="77777777" w:rsidR="001366BB" w:rsidRPr="001366BB" w:rsidRDefault="001366BB" w:rsidP="001366BB">
      <w:pPr>
        <w:spacing w:after="0" w:line="240" w:lineRule="auto"/>
        <w:ind w:firstLine="709"/>
        <w:contextualSpacing/>
        <w:jc w:val="both"/>
        <w:rPr>
          <w:rFonts w:ascii="Liberation Serif" w:hAnsi="Liberation Serif" w:cs="Liberation Serif"/>
          <w:sz w:val="24"/>
          <w:szCs w:val="24"/>
        </w:rPr>
      </w:pPr>
      <w:r w:rsidRPr="001366BB">
        <w:rPr>
          <w:rFonts w:ascii="Liberation Serif" w:hAnsi="Liberation Serif" w:cs="Liberation Serif"/>
          <w:sz w:val="24"/>
          <w:szCs w:val="24"/>
        </w:rPr>
        <w:t>- Гостиничное обслуживание;</w:t>
      </w:r>
    </w:p>
    <w:p w14:paraId="0B31F052" w14:textId="77777777" w:rsidR="001366BB" w:rsidRPr="001366BB" w:rsidRDefault="001366BB" w:rsidP="001366BB">
      <w:pPr>
        <w:spacing w:after="0" w:line="240" w:lineRule="auto"/>
        <w:ind w:firstLine="709"/>
        <w:contextualSpacing/>
        <w:jc w:val="both"/>
        <w:rPr>
          <w:rFonts w:ascii="Liberation Serif" w:hAnsi="Liberation Serif" w:cs="Liberation Serif"/>
          <w:sz w:val="24"/>
          <w:szCs w:val="24"/>
        </w:rPr>
      </w:pPr>
      <w:r w:rsidRPr="001366BB">
        <w:rPr>
          <w:rFonts w:ascii="Liberation Serif" w:hAnsi="Liberation Serif" w:cs="Liberation Serif"/>
          <w:sz w:val="24"/>
          <w:szCs w:val="24"/>
        </w:rPr>
        <w:t>- Развлечения;</w:t>
      </w:r>
    </w:p>
    <w:p w14:paraId="15DD313D" w14:textId="77777777" w:rsidR="001366BB" w:rsidRPr="001366BB" w:rsidRDefault="001366BB" w:rsidP="001366BB">
      <w:pPr>
        <w:spacing w:after="0" w:line="240" w:lineRule="auto"/>
        <w:ind w:firstLine="709"/>
        <w:contextualSpacing/>
        <w:jc w:val="both"/>
        <w:rPr>
          <w:rFonts w:ascii="Liberation Serif" w:hAnsi="Liberation Serif" w:cs="Liberation Serif"/>
          <w:sz w:val="24"/>
          <w:szCs w:val="24"/>
        </w:rPr>
      </w:pPr>
      <w:r w:rsidRPr="001366BB">
        <w:rPr>
          <w:rFonts w:ascii="Liberation Serif" w:hAnsi="Liberation Serif" w:cs="Liberation Serif"/>
          <w:sz w:val="24"/>
          <w:szCs w:val="24"/>
        </w:rPr>
        <w:t>- Развлекательные мероприятия;</w:t>
      </w:r>
    </w:p>
    <w:p w14:paraId="61B6B485" w14:textId="77777777" w:rsidR="001366BB" w:rsidRPr="001366BB" w:rsidRDefault="001366BB" w:rsidP="001366BB">
      <w:pPr>
        <w:spacing w:after="0" w:line="240" w:lineRule="auto"/>
        <w:ind w:firstLine="709"/>
        <w:contextualSpacing/>
        <w:jc w:val="both"/>
        <w:rPr>
          <w:rFonts w:ascii="Liberation Serif" w:hAnsi="Liberation Serif" w:cs="Liberation Serif"/>
          <w:sz w:val="24"/>
          <w:szCs w:val="24"/>
        </w:rPr>
      </w:pPr>
      <w:r w:rsidRPr="001366BB">
        <w:rPr>
          <w:rFonts w:ascii="Liberation Serif" w:hAnsi="Liberation Serif" w:cs="Liberation Serif"/>
          <w:sz w:val="24"/>
          <w:szCs w:val="24"/>
        </w:rPr>
        <w:t>- Проведение азартных игр;</w:t>
      </w:r>
    </w:p>
    <w:p w14:paraId="39383778" w14:textId="77777777" w:rsidR="001366BB" w:rsidRPr="001366BB" w:rsidRDefault="001366BB" w:rsidP="001366BB">
      <w:pPr>
        <w:spacing w:after="0" w:line="240" w:lineRule="auto"/>
        <w:ind w:firstLine="709"/>
        <w:contextualSpacing/>
        <w:jc w:val="both"/>
        <w:rPr>
          <w:rFonts w:ascii="Liberation Serif" w:eastAsia="Calibri" w:hAnsi="Liberation Serif" w:cs="Liberation Serif"/>
          <w:sz w:val="24"/>
          <w:szCs w:val="24"/>
        </w:rPr>
      </w:pPr>
      <w:r w:rsidRPr="001366BB">
        <w:rPr>
          <w:rFonts w:ascii="Liberation Serif" w:hAnsi="Liberation Serif" w:cs="Liberation Serif"/>
          <w:sz w:val="24"/>
          <w:szCs w:val="24"/>
        </w:rPr>
        <w:t xml:space="preserve">- </w:t>
      </w:r>
      <w:r w:rsidRPr="001366BB">
        <w:rPr>
          <w:rFonts w:ascii="Liberation Serif" w:eastAsia="Calibri" w:hAnsi="Liberation Serif" w:cs="Liberation Serif"/>
          <w:sz w:val="24"/>
          <w:szCs w:val="24"/>
        </w:rPr>
        <w:t>Благоустройство территории;</w:t>
      </w:r>
    </w:p>
    <w:p w14:paraId="3CB4D8AD" w14:textId="77777777" w:rsidR="001366BB" w:rsidRPr="001366BB" w:rsidRDefault="001366BB" w:rsidP="001366BB">
      <w:pPr>
        <w:spacing w:after="0" w:line="240" w:lineRule="auto"/>
        <w:ind w:firstLine="709"/>
        <w:contextualSpacing/>
        <w:jc w:val="both"/>
        <w:rPr>
          <w:rFonts w:ascii="Liberation Serif" w:hAnsi="Liberation Serif" w:cs="Liberation Serif"/>
          <w:sz w:val="24"/>
          <w:szCs w:val="24"/>
        </w:rPr>
      </w:pPr>
      <w:r w:rsidRPr="001366BB">
        <w:rPr>
          <w:rFonts w:ascii="Liberation Serif" w:eastAsia="Calibri" w:hAnsi="Liberation Serif" w:cs="Liberation Serif"/>
          <w:sz w:val="24"/>
          <w:szCs w:val="24"/>
        </w:rPr>
        <w:t xml:space="preserve">- </w:t>
      </w:r>
      <w:r w:rsidRPr="001366BB">
        <w:rPr>
          <w:rFonts w:ascii="Liberation Serif" w:hAnsi="Liberation Serif" w:cs="Liberation Serif"/>
          <w:sz w:val="24"/>
          <w:szCs w:val="24"/>
        </w:rPr>
        <w:t>Земельные участки (территории) общего пользования;</w:t>
      </w:r>
    </w:p>
    <w:p w14:paraId="00E935C6" w14:textId="77777777" w:rsidR="001366BB" w:rsidRPr="001366BB" w:rsidRDefault="001366BB" w:rsidP="001366BB">
      <w:pPr>
        <w:spacing w:after="0" w:line="240" w:lineRule="auto"/>
        <w:ind w:firstLine="709"/>
        <w:contextualSpacing/>
        <w:jc w:val="both"/>
        <w:rPr>
          <w:rFonts w:ascii="Liberation Serif" w:eastAsia="Calibri" w:hAnsi="Liberation Serif" w:cs="Liberation Serif"/>
          <w:sz w:val="24"/>
          <w:szCs w:val="24"/>
        </w:rPr>
      </w:pPr>
      <w:r w:rsidRPr="001366BB">
        <w:rPr>
          <w:rFonts w:ascii="Liberation Serif" w:hAnsi="Liberation Serif" w:cs="Liberation Serif"/>
          <w:sz w:val="24"/>
          <w:szCs w:val="24"/>
        </w:rPr>
        <w:t xml:space="preserve">- </w:t>
      </w:r>
      <w:r w:rsidRPr="001366BB">
        <w:rPr>
          <w:rFonts w:ascii="Liberation Serif" w:eastAsia="Calibri" w:hAnsi="Liberation Serif" w:cs="Liberation Serif"/>
          <w:sz w:val="24"/>
          <w:szCs w:val="24"/>
        </w:rPr>
        <w:t>Улично-дорожная сеть;</w:t>
      </w:r>
    </w:p>
    <w:p w14:paraId="0DC0A701" w14:textId="77777777" w:rsidR="001366BB" w:rsidRPr="001366BB" w:rsidRDefault="001366BB" w:rsidP="001366BB">
      <w:pPr>
        <w:spacing w:after="0" w:line="240" w:lineRule="auto"/>
        <w:ind w:firstLine="709"/>
        <w:contextualSpacing/>
        <w:jc w:val="both"/>
        <w:rPr>
          <w:rFonts w:ascii="Liberation Serif" w:eastAsia="Calibri" w:hAnsi="Liberation Serif" w:cs="Liberation Serif"/>
          <w:sz w:val="24"/>
          <w:szCs w:val="24"/>
        </w:rPr>
      </w:pPr>
      <w:r w:rsidRPr="001366BB">
        <w:rPr>
          <w:rFonts w:ascii="Liberation Serif" w:eastAsia="Calibri" w:hAnsi="Liberation Serif" w:cs="Liberation Serif"/>
          <w:sz w:val="24"/>
          <w:szCs w:val="24"/>
        </w:rPr>
        <w:t>- Связь.</w:t>
      </w:r>
    </w:p>
    <w:p w14:paraId="418C9014" w14:textId="77777777" w:rsidR="001366BB" w:rsidRPr="001366BB" w:rsidRDefault="001366BB" w:rsidP="001366BB">
      <w:pPr>
        <w:spacing w:after="0" w:line="240" w:lineRule="auto"/>
        <w:ind w:firstLine="709"/>
        <w:contextualSpacing/>
        <w:jc w:val="both"/>
        <w:rPr>
          <w:rFonts w:ascii="Liberation Serif" w:hAnsi="Liberation Serif" w:cs="Liberation Serif"/>
          <w:sz w:val="24"/>
          <w:szCs w:val="24"/>
        </w:rPr>
      </w:pPr>
      <w:r w:rsidRPr="001366BB">
        <w:rPr>
          <w:rFonts w:ascii="Liberation Serif" w:hAnsi="Liberation Serif" w:cs="Liberation Serif"/>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4795"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7"/>
        <w:gridCol w:w="8"/>
        <w:gridCol w:w="2452"/>
        <w:gridCol w:w="436"/>
        <w:gridCol w:w="9"/>
        <w:gridCol w:w="2165"/>
        <w:gridCol w:w="6"/>
        <w:gridCol w:w="2031"/>
        <w:gridCol w:w="1982"/>
        <w:gridCol w:w="53"/>
      </w:tblGrid>
      <w:tr w:rsidR="001366BB" w:rsidRPr="001366BB" w14:paraId="31AECE93" w14:textId="77777777" w:rsidTr="001366BB">
        <w:trPr>
          <w:gridBefore w:val="1"/>
          <w:wBefore w:w="37" w:type="dxa"/>
          <w:jc w:val="center"/>
        </w:trPr>
        <w:tc>
          <w:tcPr>
            <w:tcW w:w="2896" w:type="dxa"/>
            <w:gridSpan w:val="3"/>
            <w:vMerge w:val="restart"/>
            <w:tcBorders>
              <w:left w:val="single" w:sz="4" w:space="0" w:color="auto"/>
            </w:tcBorders>
            <w:shd w:val="clear" w:color="auto" w:fill="auto"/>
            <w:vAlign w:val="center"/>
          </w:tcPr>
          <w:p w14:paraId="193B52E8" w14:textId="77777777" w:rsidR="001366BB" w:rsidRPr="001366BB" w:rsidRDefault="001366BB" w:rsidP="001366BB">
            <w:pPr>
              <w:tabs>
                <w:tab w:val="left" w:pos="1768"/>
              </w:tabs>
              <w:spacing w:after="0" w:line="240" w:lineRule="auto"/>
              <w:ind w:left="170"/>
              <w:jc w:val="center"/>
              <w:rPr>
                <w:rFonts w:ascii="Liberation Serif" w:eastAsia="Times New Roman" w:hAnsi="Liberation Serif" w:cs="Liberation Serif"/>
              </w:rPr>
            </w:pPr>
            <w:r w:rsidRPr="001366BB">
              <w:rPr>
                <w:rFonts w:ascii="Liberation Serif" w:eastAsia="Times New Roman" w:hAnsi="Liberation Serif" w:cs="Liberation Serif"/>
              </w:rPr>
              <w:t>Наименование вида разрешённого использования</w:t>
            </w:r>
          </w:p>
          <w:p w14:paraId="13E8485B" w14:textId="77777777" w:rsidR="001366BB" w:rsidRPr="001366BB" w:rsidRDefault="001366BB" w:rsidP="001366BB">
            <w:pPr>
              <w:tabs>
                <w:tab w:val="left" w:pos="1768"/>
              </w:tabs>
              <w:spacing w:after="0" w:line="240" w:lineRule="auto"/>
              <w:ind w:left="227"/>
              <w:jc w:val="center"/>
              <w:rPr>
                <w:rFonts w:ascii="Liberation Serif" w:eastAsia="Times New Roman" w:hAnsi="Liberation Serif" w:cs="Liberation Serif"/>
              </w:rPr>
            </w:pPr>
          </w:p>
        </w:tc>
        <w:tc>
          <w:tcPr>
            <w:tcW w:w="6246" w:type="dxa"/>
            <w:gridSpan w:val="6"/>
            <w:tcBorders>
              <w:right w:val="single" w:sz="4" w:space="0" w:color="auto"/>
            </w:tcBorders>
            <w:shd w:val="clear" w:color="auto" w:fill="auto"/>
            <w:vAlign w:val="center"/>
          </w:tcPr>
          <w:p w14:paraId="512C75C4" w14:textId="77777777" w:rsidR="001366BB" w:rsidRPr="001366BB" w:rsidRDefault="001366BB" w:rsidP="001366BB">
            <w:pPr>
              <w:spacing w:after="0" w:line="240" w:lineRule="auto"/>
              <w:ind w:right="-606"/>
              <w:jc w:val="center"/>
              <w:rPr>
                <w:rFonts w:ascii="Liberation Serif" w:eastAsia="Times New Roman" w:hAnsi="Liberation Serif" w:cs="Liberation Serif"/>
              </w:rPr>
            </w:pPr>
            <w:r w:rsidRPr="001366BB">
              <w:rPr>
                <w:rFonts w:ascii="Liberation Serif" w:eastAsia="Times New Roman" w:hAnsi="Liberation Serif" w:cs="Liberation Serif"/>
              </w:rPr>
              <w:t>Параметры  земельного участка</w:t>
            </w:r>
          </w:p>
        </w:tc>
      </w:tr>
      <w:tr w:rsidR="001366BB" w:rsidRPr="001366BB" w14:paraId="63DB21C8" w14:textId="77777777" w:rsidTr="001366BB">
        <w:trPr>
          <w:gridBefore w:val="1"/>
          <w:wBefore w:w="37" w:type="dxa"/>
          <w:trHeight w:val="639"/>
          <w:jc w:val="center"/>
        </w:trPr>
        <w:tc>
          <w:tcPr>
            <w:tcW w:w="2896" w:type="dxa"/>
            <w:gridSpan w:val="3"/>
            <w:vMerge/>
            <w:tcBorders>
              <w:left w:val="single" w:sz="4" w:space="0" w:color="auto"/>
            </w:tcBorders>
            <w:shd w:val="clear" w:color="auto" w:fill="auto"/>
            <w:vAlign w:val="center"/>
          </w:tcPr>
          <w:p w14:paraId="1A37A63C" w14:textId="77777777" w:rsidR="001366BB" w:rsidRPr="001366BB" w:rsidRDefault="001366BB" w:rsidP="001366BB">
            <w:pPr>
              <w:spacing w:after="0" w:line="240" w:lineRule="auto"/>
              <w:jc w:val="center"/>
              <w:rPr>
                <w:rFonts w:ascii="Liberation Serif" w:eastAsia="Times New Roman" w:hAnsi="Liberation Serif" w:cs="Liberation Serif"/>
              </w:rPr>
            </w:pPr>
          </w:p>
        </w:tc>
        <w:tc>
          <w:tcPr>
            <w:tcW w:w="4211" w:type="dxa"/>
            <w:gridSpan w:val="4"/>
            <w:shd w:val="clear" w:color="auto" w:fill="auto"/>
            <w:vAlign w:val="center"/>
          </w:tcPr>
          <w:p w14:paraId="63F1148D" w14:textId="77777777" w:rsidR="001366BB" w:rsidRPr="001366BB" w:rsidRDefault="001366BB" w:rsidP="001366BB">
            <w:pPr>
              <w:spacing w:after="0" w:line="240" w:lineRule="auto"/>
              <w:jc w:val="center"/>
              <w:rPr>
                <w:rFonts w:ascii="Liberation Serif" w:eastAsia="Times New Roman" w:hAnsi="Liberation Serif" w:cs="Liberation Serif"/>
              </w:rPr>
            </w:pPr>
            <w:r w:rsidRPr="001366BB">
              <w:rPr>
                <w:rFonts w:ascii="Liberation Serif" w:eastAsia="Times New Roman" w:hAnsi="Liberation Serif" w:cs="Liberation Serif"/>
              </w:rPr>
              <w:t>размер</w:t>
            </w:r>
          </w:p>
        </w:tc>
        <w:tc>
          <w:tcPr>
            <w:tcW w:w="2035" w:type="dxa"/>
            <w:gridSpan w:val="2"/>
            <w:vMerge w:val="restart"/>
            <w:tcBorders>
              <w:right w:val="single" w:sz="4" w:space="0" w:color="auto"/>
            </w:tcBorders>
            <w:shd w:val="clear" w:color="auto" w:fill="auto"/>
            <w:vAlign w:val="center"/>
          </w:tcPr>
          <w:p w14:paraId="32AE4D60" w14:textId="77777777" w:rsidR="001366BB" w:rsidRPr="001366BB" w:rsidRDefault="001366BB" w:rsidP="001366BB">
            <w:pPr>
              <w:spacing w:after="0" w:line="240" w:lineRule="auto"/>
              <w:jc w:val="center"/>
              <w:rPr>
                <w:rFonts w:ascii="Liberation Serif" w:eastAsia="Times New Roman" w:hAnsi="Liberation Serif" w:cs="Liberation Serif"/>
              </w:rPr>
            </w:pPr>
            <w:proofErr w:type="spellStart"/>
            <w:r w:rsidRPr="001366BB">
              <w:rPr>
                <w:rFonts w:ascii="Liberation Serif" w:eastAsia="Times New Roman" w:hAnsi="Liberation Serif" w:cs="Liberation Serif"/>
              </w:rPr>
              <w:t>коэфф</w:t>
            </w:r>
            <w:proofErr w:type="spellEnd"/>
            <w:r w:rsidRPr="001366BB">
              <w:rPr>
                <w:rFonts w:ascii="Liberation Serif" w:eastAsia="Times New Roman" w:hAnsi="Liberation Serif" w:cs="Liberation Serif"/>
              </w:rPr>
              <w:t>. застройки</w:t>
            </w:r>
          </w:p>
        </w:tc>
      </w:tr>
      <w:tr w:rsidR="001366BB" w:rsidRPr="001366BB" w14:paraId="09DF8E63" w14:textId="77777777" w:rsidTr="001366BB">
        <w:trPr>
          <w:gridBefore w:val="1"/>
          <w:wBefore w:w="37" w:type="dxa"/>
          <w:jc w:val="center"/>
        </w:trPr>
        <w:tc>
          <w:tcPr>
            <w:tcW w:w="2896" w:type="dxa"/>
            <w:gridSpan w:val="3"/>
            <w:vMerge/>
            <w:tcBorders>
              <w:left w:val="single" w:sz="4" w:space="0" w:color="auto"/>
              <w:bottom w:val="single" w:sz="4" w:space="0" w:color="auto"/>
            </w:tcBorders>
            <w:shd w:val="clear" w:color="auto" w:fill="auto"/>
            <w:vAlign w:val="center"/>
          </w:tcPr>
          <w:p w14:paraId="68ABE18D" w14:textId="77777777" w:rsidR="001366BB" w:rsidRPr="001366BB" w:rsidRDefault="001366BB" w:rsidP="001366BB">
            <w:pPr>
              <w:spacing w:after="0" w:line="240" w:lineRule="auto"/>
              <w:jc w:val="center"/>
              <w:rPr>
                <w:rFonts w:ascii="Liberation Serif" w:eastAsia="Times New Roman" w:hAnsi="Liberation Serif" w:cs="Liberation Serif"/>
              </w:rPr>
            </w:pPr>
          </w:p>
        </w:tc>
        <w:tc>
          <w:tcPr>
            <w:tcW w:w="2174" w:type="dxa"/>
            <w:gridSpan w:val="2"/>
            <w:tcBorders>
              <w:bottom w:val="single" w:sz="4" w:space="0" w:color="auto"/>
            </w:tcBorders>
            <w:shd w:val="clear" w:color="auto" w:fill="auto"/>
            <w:vAlign w:val="center"/>
          </w:tcPr>
          <w:p w14:paraId="24F8CDA5" w14:textId="77777777" w:rsidR="001366BB" w:rsidRPr="001366BB" w:rsidRDefault="001366BB" w:rsidP="001366BB">
            <w:pPr>
              <w:spacing w:after="0" w:line="240" w:lineRule="auto"/>
              <w:jc w:val="center"/>
              <w:rPr>
                <w:rFonts w:ascii="Liberation Serif" w:eastAsia="Times New Roman" w:hAnsi="Liberation Serif" w:cs="Liberation Serif"/>
              </w:rPr>
            </w:pPr>
            <w:r w:rsidRPr="001366BB">
              <w:rPr>
                <w:rFonts w:ascii="Liberation Serif" w:eastAsia="Times New Roman" w:hAnsi="Liberation Serif" w:cs="Liberation Serif"/>
              </w:rPr>
              <w:t>мин.</w:t>
            </w:r>
          </w:p>
        </w:tc>
        <w:tc>
          <w:tcPr>
            <w:tcW w:w="2037" w:type="dxa"/>
            <w:gridSpan w:val="2"/>
            <w:tcBorders>
              <w:bottom w:val="single" w:sz="4" w:space="0" w:color="auto"/>
            </w:tcBorders>
            <w:shd w:val="clear" w:color="auto" w:fill="auto"/>
            <w:vAlign w:val="center"/>
          </w:tcPr>
          <w:p w14:paraId="77F5EA3C" w14:textId="77777777" w:rsidR="001366BB" w:rsidRPr="001366BB" w:rsidRDefault="001366BB" w:rsidP="001366BB">
            <w:pPr>
              <w:spacing w:after="0" w:line="240" w:lineRule="auto"/>
              <w:jc w:val="center"/>
              <w:rPr>
                <w:rFonts w:ascii="Liberation Serif" w:eastAsia="Times New Roman" w:hAnsi="Liberation Serif" w:cs="Liberation Serif"/>
              </w:rPr>
            </w:pPr>
            <w:r w:rsidRPr="001366BB">
              <w:rPr>
                <w:rFonts w:ascii="Liberation Serif" w:eastAsia="Times New Roman" w:hAnsi="Liberation Serif" w:cs="Liberation Serif"/>
              </w:rPr>
              <w:t>макс.</w:t>
            </w:r>
          </w:p>
        </w:tc>
        <w:tc>
          <w:tcPr>
            <w:tcW w:w="2035" w:type="dxa"/>
            <w:gridSpan w:val="2"/>
            <w:vMerge/>
            <w:tcBorders>
              <w:bottom w:val="single" w:sz="4" w:space="0" w:color="auto"/>
              <w:right w:val="single" w:sz="4" w:space="0" w:color="auto"/>
            </w:tcBorders>
            <w:shd w:val="clear" w:color="auto" w:fill="auto"/>
            <w:vAlign w:val="center"/>
          </w:tcPr>
          <w:p w14:paraId="302801F3" w14:textId="77777777" w:rsidR="001366BB" w:rsidRPr="001366BB" w:rsidRDefault="001366BB" w:rsidP="001366BB">
            <w:pPr>
              <w:spacing w:after="0" w:line="240" w:lineRule="auto"/>
              <w:jc w:val="center"/>
              <w:rPr>
                <w:rFonts w:ascii="Liberation Serif" w:eastAsia="Times New Roman" w:hAnsi="Liberation Serif" w:cs="Liberation Serif"/>
              </w:rPr>
            </w:pPr>
          </w:p>
        </w:tc>
      </w:tr>
      <w:tr w:rsidR="001366BB" w:rsidRPr="001366BB" w14:paraId="4AFBCAC3" w14:textId="77777777" w:rsidTr="001366BB">
        <w:trPr>
          <w:gridBefore w:val="1"/>
          <w:wBefore w:w="37" w:type="dxa"/>
          <w:jc w:val="center"/>
        </w:trPr>
        <w:tc>
          <w:tcPr>
            <w:tcW w:w="9142" w:type="dxa"/>
            <w:gridSpan w:val="9"/>
            <w:tcBorders>
              <w:top w:val="nil"/>
              <w:left w:val="single" w:sz="4" w:space="0" w:color="auto"/>
              <w:bottom w:val="nil"/>
              <w:right w:val="single" w:sz="4" w:space="0" w:color="auto"/>
            </w:tcBorders>
            <w:shd w:val="clear" w:color="auto" w:fill="auto"/>
            <w:vAlign w:val="center"/>
          </w:tcPr>
          <w:p w14:paraId="60662DE6" w14:textId="77777777" w:rsidR="001366BB" w:rsidRPr="001366BB" w:rsidRDefault="001366BB" w:rsidP="001366BB">
            <w:pPr>
              <w:spacing w:after="0" w:line="240" w:lineRule="auto"/>
              <w:jc w:val="center"/>
              <w:rPr>
                <w:rFonts w:ascii="Liberation Serif" w:eastAsia="Times New Roman" w:hAnsi="Liberation Serif" w:cs="Liberation Serif"/>
              </w:rPr>
            </w:pPr>
            <w:r w:rsidRPr="001366BB">
              <w:rPr>
                <w:rFonts w:ascii="Liberation Serif" w:eastAsia="Times New Roman" w:hAnsi="Liberation Serif" w:cs="Liberation Serif"/>
              </w:rPr>
              <w:t>Основные виды разрешенного использования</w:t>
            </w:r>
          </w:p>
        </w:tc>
      </w:tr>
      <w:tr w:rsidR="001366BB" w:rsidRPr="001366BB" w14:paraId="3BB1C817" w14:textId="77777777" w:rsidTr="001366BB">
        <w:trPr>
          <w:gridBefore w:val="1"/>
          <w:wBefore w:w="37" w:type="dxa"/>
          <w:jc w:val="center"/>
        </w:trPr>
        <w:tc>
          <w:tcPr>
            <w:tcW w:w="2896" w:type="dxa"/>
            <w:gridSpan w:val="3"/>
            <w:tcBorders>
              <w:left w:val="single" w:sz="4" w:space="0" w:color="auto"/>
              <w:right w:val="single" w:sz="4" w:space="0" w:color="auto"/>
            </w:tcBorders>
            <w:shd w:val="clear" w:color="auto" w:fill="auto"/>
            <w:vAlign w:val="center"/>
          </w:tcPr>
          <w:p w14:paraId="389E7E7F" w14:textId="77777777" w:rsidR="001366BB" w:rsidRPr="001366BB" w:rsidRDefault="001366BB" w:rsidP="001366BB">
            <w:pPr>
              <w:spacing w:line="240" w:lineRule="auto"/>
              <w:jc w:val="center"/>
              <w:rPr>
                <w:rFonts w:ascii="Liberation Serif" w:hAnsi="Liberation Serif" w:cs="Liberation Serif"/>
              </w:rPr>
            </w:pPr>
            <w:r w:rsidRPr="001366BB">
              <w:rPr>
                <w:rFonts w:ascii="Liberation Serif" w:eastAsia="Calibri" w:hAnsi="Liberation Serif" w:cs="Liberation Serif"/>
              </w:rPr>
              <w:t>Оказание услуг связи</w:t>
            </w:r>
          </w:p>
        </w:tc>
        <w:tc>
          <w:tcPr>
            <w:tcW w:w="2174" w:type="dxa"/>
            <w:gridSpan w:val="2"/>
            <w:tcBorders>
              <w:left w:val="single" w:sz="4" w:space="0" w:color="auto"/>
            </w:tcBorders>
            <w:shd w:val="clear" w:color="auto" w:fill="auto"/>
            <w:vAlign w:val="center"/>
          </w:tcPr>
          <w:p w14:paraId="336797F1" w14:textId="77777777" w:rsidR="001366BB" w:rsidRPr="001366BB" w:rsidRDefault="001366BB" w:rsidP="001366BB">
            <w:pPr>
              <w:spacing w:line="240" w:lineRule="auto"/>
              <w:jc w:val="center"/>
              <w:rPr>
                <w:rFonts w:ascii="Liberation Serif" w:hAnsi="Liberation Serif" w:cs="Liberation Serif"/>
              </w:rPr>
            </w:pPr>
            <w:r w:rsidRPr="001366BB">
              <w:rPr>
                <w:rFonts w:ascii="Liberation Serif" w:hAnsi="Liberation Serif" w:cs="Liberation Serif"/>
              </w:rPr>
              <w:t>0,1 га</w:t>
            </w:r>
          </w:p>
        </w:tc>
        <w:tc>
          <w:tcPr>
            <w:tcW w:w="2037" w:type="dxa"/>
            <w:gridSpan w:val="2"/>
            <w:tcBorders>
              <w:right w:val="single" w:sz="4" w:space="0" w:color="auto"/>
            </w:tcBorders>
            <w:shd w:val="clear" w:color="auto" w:fill="auto"/>
            <w:vAlign w:val="center"/>
          </w:tcPr>
          <w:p w14:paraId="283CCF2B" w14:textId="77777777" w:rsidR="001366BB" w:rsidRPr="001366BB" w:rsidRDefault="001366BB" w:rsidP="001366BB">
            <w:pPr>
              <w:spacing w:line="240" w:lineRule="auto"/>
              <w:jc w:val="center"/>
              <w:rPr>
                <w:rFonts w:ascii="Liberation Serif" w:hAnsi="Liberation Serif" w:cs="Liberation Serif"/>
              </w:rPr>
            </w:pPr>
            <w:r w:rsidRPr="001366BB">
              <w:rPr>
                <w:rFonts w:ascii="Liberation Serif" w:hAnsi="Liberation Serif" w:cs="Liberation Serif"/>
              </w:rPr>
              <w:t>Не подлежит установлению</w:t>
            </w:r>
          </w:p>
        </w:tc>
        <w:tc>
          <w:tcPr>
            <w:tcW w:w="2035" w:type="dxa"/>
            <w:gridSpan w:val="2"/>
            <w:tcBorders>
              <w:right w:val="single" w:sz="4" w:space="0" w:color="auto"/>
            </w:tcBorders>
            <w:shd w:val="clear" w:color="auto" w:fill="auto"/>
            <w:vAlign w:val="center"/>
          </w:tcPr>
          <w:p w14:paraId="3FE47D90" w14:textId="77777777" w:rsidR="001366BB" w:rsidRPr="001366BB" w:rsidRDefault="001366BB" w:rsidP="001366BB">
            <w:pPr>
              <w:spacing w:line="240" w:lineRule="auto"/>
              <w:jc w:val="center"/>
              <w:rPr>
                <w:rFonts w:ascii="Liberation Serif" w:hAnsi="Liberation Serif" w:cs="Liberation Serif"/>
              </w:rPr>
            </w:pPr>
            <w:r w:rsidRPr="001366BB">
              <w:rPr>
                <w:rFonts w:ascii="Liberation Serif" w:hAnsi="Liberation Serif" w:cs="Liberation Serif"/>
              </w:rPr>
              <w:t>Не более 0.7</w:t>
            </w:r>
          </w:p>
        </w:tc>
      </w:tr>
      <w:tr w:rsidR="001366BB" w:rsidRPr="001366BB" w14:paraId="06383FEC" w14:textId="77777777" w:rsidTr="001366BB">
        <w:trPr>
          <w:gridBefore w:val="1"/>
          <w:wBefore w:w="37" w:type="dxa"/>
          <w:jc w:val="center"/>
        </w:trPr>
        <w:tc>
          <w:tcPr>
            <w:tcW w:w="2896" w:type="dxa"/>
            <w:gridSpan w:val="3"/>
            <w:tcBorders>
              <w:left w:val="single" w:sz="4" w:space="0" w:color="auto"/>
              <w:right w:val="single" w:sz="4" w:space="0" w:color="auto"/>
            </w:tcBorders>
            <w:shd w:val="clear" w:color="auto" w:fill="auto"/>
            <w:vAlign w:val="center"/>
          </w:tcPr>
          <w:p w14:paraId="2E55FED6" w14:textId="77777777" w:rsidR="001366BB" w:rsidRPr="001366BB" w:rsidRDefault="001366BB" w:rsidP="001366BB">
            <w:pPr>
              <w:spacing w:line="240" w:lineRule="auto"/>
              <w:jc w:val="center"/>
              <w:rPr>
                <w:rFonts w:ascii="Liberation Serif" w:hAnsi="Liberation Serif" w:cs="Liberation Serif"/>
              </w:rPr>
            </w:pPr>
            <w:r w:rsidRPr="001366BB">
              <w:rPr>
                <w:rFonts w:ascii="Liberation Serif" w:hAnsi="Liberation Serif" w:cs="Liberation Serif"/>
              </w:rPr>
              <w:t>Бытовое обслуживание</w:t>
            </w:r>
          </w:p>
        </w:tc>
        <w:tc>
          <w:tcPr>
            <w:tcW w:w="2174" w:type="dxa"/>
            <w:gridSpan w:val="2"/>
            <w:tcBorders>
              <w:left w:val="single" w:sz="4" w:space="0" w:color="auto"/>
            </w:tcBorders>
            <w:shd w:val="clear" w:color="auto" w:fill="auto"/>
            <w:vAlign w:val="center"/>
          </w:tcPr>
          <w:p w14:paraId="341E2179" w14:textId="77777777" w:rsidR="001366BB" w:rsidRPr="001366BB" w:rsidRDefault="001366BB" w:rsidP="001366BB">
            <w:pPr>
              <w:spacing w:line="240" w:lineRule="auto"/>
              <w:jc w:val="center"/>
              <w:rPr>
                <w:rFonts w:ascii="Liberation Serif" w:hAnsi="Liberation Serif" w:cs="Liberation Serif"/>
              </w:rPr>
            </w:pPr>
            <w:r w:rsidRPr="001366BB">
              <w:rPr>
                <w:rFonts w:ascii="Liberation Serif" w:hAnsi="Liberation Serif" w:cs="Liberation Serif"/>
              </w:rPr>
              <w:t>0,05 га</w:t>
            </w:r>
          </w:p>
        </w:tc>
        <w:tc>
          <w:tcPr>
            <w:tcW w:w="2037" w:type="dxa"/>
            <w:gridSpan w:val="2"/>
            <w:tcBorders>
              <w:right w:val="single" w:sz="4" w:space="0" w:color="auto"/>
            </w:tcBorders>
            <w:shd w:val="clear" w:color="auto" w:fill="auto"/>
            <w:vAlign w:val="center"/>
          </w:tcPr>
          <w:p w14:paraId="02F6EE9C" w14:textId="77777777" w:rsidR="001366BB" w:rsidRPr="001366BB" w:rsidRDefault="001366BB" w:rsidP="001366BB">
            <w:pPr>
              <w:spacing w:line="240" w:lineRule="auto"/>
              <w:jc w:val="center"/>
              <w:rPr>
                <w:rFonts w:ascii="Liberation Serif" w:hAnsi="Liberation Serif" w:cs="Liberation Serif"/>
              </w:rPr>
            </w:pPr>
            <w:r w:rsidRPr="001366BB">
              <w:rPr>
                <w:rFonts w:ascii="Liberation Serif" w:hAnsi="Liberation Serif" w:cs="Liberation Serif"/>
              </w:rPr>
              <w:t>0.15 га</w:t>
            </w:r>
          </w:p>
        </w:tc>
        <w:tc>
          <w:tcPr>
            <w:tcW w:w="2035" w:type="dxa"/>
            <w:gridSpan w:val="2"/>
            <w:tcBorders>
              <w:right w:val="single" w:sz="4" w:space="0" w:color="auto"/>
            </w:tcBorders>
            <w:shd w:val="clear" w:color="auto" w:fill="auto"/>
            <w:vAlign w:val="center"/>
          </w:tcPr>
          <w:p w14:paraId="562C8D5E" w14:textId="77777777" w:rsidR="001366BB" w:rsidRPr="001366BB" w:rsidRDefault="001366BB" w:rsidP="001366BB">
            <w:pPr>
              <w:spacing w:line="240" w:lineRule="auto"/>
              <w:jc w:val="center"/>
              <w:rPr>
                <w:rFonts w:ascii="Liberation Serif" w:hAnsi="Liberation Serif" w:cs="Liberation Serif"/>
              </w:rPr>
            </w:pPr>
            <w:r w:rsidRPr="001366BB">
              <w:rPr>
                <w:rFonts w:ascii="Liberation Serif" w:hAnsi="Liberation Serif" w:cs="Liberation Serif"/>
              </w:rPr>
              <w:t>Не более 0.7</w:t>
            </w:r>
          </w:p>
        </w:tc>
      </w:tr>
      <w:tr w:rsidR="001366BB" w:rsidRPr="001366BB" w14:paraId="7387F2E1" w14:textId="77777777" w:rsidTr="001366BB">
        <w:trPr>
          <w:gridBefore w:val="1"/>
          <w:wBefore w:w="37" w:type="dxa"/>
          <w:trHeight w:val="481"/>
          <w:jc w:val="center"/>
        </w:trPr>
        <w:tc>
          <w:tcPr>
            <w:tcW w:w="2896" w:type="dxa"/>
            <w:gridSpan w:val="3"/>
            <w:tcBorders>
              <w:left w:val="single" w:sz="4" w:space="0" w:color="auto"/>
              <w:right w:val="single" w:sz="4" w:space="0" w:color="auto"/>
            </w:tcBorders>
            <w:shd w:val="clear" w:color="auto" w:fill="auto"/>
            <w:vAlign w:val="center"/>
          </w:tcPr>
          <w:p w14:paraId="36F8F303" w14:textId="77777777" w:rsidR="001366BB" w:rsidRPr="001366BB" w:rsidRDefault="001366BB" w:rsidP="001366BB">
            <w:pPr>
              <w:spacing w:line="240" w:lineRule="auto"/>
              <w:jc w:val="center"/>
              <w:rPr>
                <w:rFonts w:ascii="Liberation Serif" w:hAnsi="Liberation Serif" w:cs="Liberation Serif"/>
              </w:rPr>
            </w:pPr>
            <w:r w:rsidRPr="001366BB">
              <w:rPr>
                <w:rFonts w:ascii="Liberation Serif" w:eastAsia="Calibri" w:hAnsi="Liberation Serif" w:cs="Liberation Serif"/>
              </w:rPr>
              <w:t>Государственное управление</w:t>
            </w:r>
          </w:p>
        </w:tc>
        <w:tc>
          <w:tcPr>
            <w:tcW w:w="2174" w:type="dxa"/>
            <w:gridSpan w:val="2"/>
            <w:tcBorders>
              <w:left w:val="single" w:sz="4" w:space="0" w:color="auto"/>
              <w:right w:val="single" w:sz="4" w:space="0" w:color="auto"/>
            </w:tcBorders>
            <w:shd w:val="clear" w:color="auto" w:fill="auto"/>
            <w:vAlign w:val="center"/>
          </w:tcPr>
          <w:p w14:paraId="078F8F5D" w14:textId="77777777" w:rsidR="001366BB" w:rsidRPr="001366BB" w:rsidRDefault="001366BB" w:rsidP="001366BB">
            <w:pPr>
              <w:spacing w:line="240" w:lineRule="auto"/>
              <w:jc w:val="center"/>
              <w:rPr>
                <w:rFonts w:ascii="Liberation Serif" w:hAnsi="Liberation Serif" w:cs="Liberation Serif"/>
              </w:rPr>
            </w:pPr>
            <w:r w:rsidRPr="001366BB">
              <w:rPr>
                <w:rFonts w:ascii="Liberation Serif" w:hAnsi="Liberation Serif" w:cs="Liberation Serif"/>
              </w:rPr>
              <w:t>0,05 га</w:t>
            </w:r>
          </w:p>
        </w:tc>
        <w:tc>
          <w:tcPr>
            <w:tcW w:w="2037" w:type="dxa"/>
            <w:gridSpan w:val="2"/>
            <w:tcBorders>
              <w:left w:val="single" w:sz="4" w:space="0" w:color="auto"/>
              <w:right w:val="single" w:sz="4" w:space="0" w:color="auto"/>
            </w:tcBorders>
            <w:shd w:val="clear" w:color="auto" w:fill="auto"/>
            <w:vAlign w:val="center"/>
          </w:tcPr>
          <w:p w14:paraId="297B8B06" w14:textId="77777777" w:rsidR="001366BB" w:rsidRPr="001366BB" w:rsidRDefault="001366BB" w:rsidP="001366BB">
            <w:pPr>
              <w:spacing w:line="240" w:lineRule="auto"/>
              <w:jc w:val="center"/>
              <w:rPr>
                <w:rFonts w:ascii="Liberation Serif" w:hAnsi="Liberation Serif" w:cs="Liberation Serif"/>
              </w:rPr>
            </w:pPr>
            <w:r w:rsidRPr="001366BB">
              <w:rPr>
                <w:rFonts w:ascii="Liberation Serif" w:hAnsi="Liberation Serif" w:cs="Liberation Serif"/>
              </w:rPr>
              <w:t>Не подлежит установлению</w:t>
            </w:r>
          </w:p>
        </w:tc>
        <w:tc>
          <w:tcPr>
            <w:tcW w:w="2035" w:type="dxa"/>
            <w:gridSpan w:val="2"/>
            <w:tcBorders>
              <w:left w:val="single" w:sz="4" w:space="0" w:color="auto"/>
              <w:right w:val="single" w:sz="4" w:space="0" w:color="auto"/>
            </w:tcBorders>
            <w:shd w:val="clear" w:color="auto" w:fill="auto"/>
            <w:vAlign w:val="center"/>
          </w:tcPr>
          <w:p w14:paraId="03912D6A" w14:textId="77777777" w:rsidR="001366BB" w:rsidRPr="001366BB" w:rsidRDefault="001366BB" w:rsidP="001366BB">
            <w:pPr>
              <w:spacing w:line="240" w:lineRule="auto"/>
              <w:jc w:val="center"/>
              <w:rPr>
                <w:rFonts w:ascii="Liberation Serif" w:hAnsi="Liberation Serif" w:cs="Liberation Serif"/>
              </w:rPr>
            </w:pPr>
            <w:r w:rsidRPr="001366BB">
              <w:rPr>
                <w:rFonts w:ascii="Liberation Serif" w:hAnsi="Liberation Serif" w:cs="Liberation Serif"/>
              </w:rPr>
              <w:t>Не более 0.7</w:t>
            </w:r>
          </w:p>
        </w:tc>
      </w:tr>
      <w:tr w:rsidR="001366BB" w:rsidRPr="001366BB" w14:paraId="4C5B7BD7" w14:textId="77777777" w:rsidTr="001366BB">
        <w:trPr>
          <w:gridBefore w:val="1"/>
          <w:wBefore w:w="37" w:type="dxa"/>
          <w:jc w:val="center"/>
        </w:trPr>
        <w:tc>
          <w:tcPr>
            <w:tcW w:w="2896" w:type="dxa"/>
            <w:gridSpan w:val="3"/>
            <w:tcBorders>
              <w:left w:val="single" w:sz="4" w:space="0" w:color="auto"/>
              <w:right w:val="single" w:sz="4" w:space="0" w:color="auto"/>
            </w:tcBorders>
            <w:shd w:val="clear" w:color="auto" w:fill="auto"/>
            <w:vAlign w:val="center"/>
          </w:tcPr>
          <w:p w14:paraId="417D847E" w14:textId="77777777" w:rsidR="001366BB" w:rsidRPr="001366BB" w:rsidRDefault="001366BB" w:rsidP="001366BB">
            <w:pPr>
              <w:spacing w:line="240" w:lineRule="auto"/>
              <w:jc w:val="center"/>
              <w:rPr>
                <w:rFonts w:ascii="Liberation Serif" w:hAnsi="Liberation Serif" w:cs="Liberation Serif"/>
              </w:rPr>
            </w:pPr>
            <w:r w:rsidRPr="001366BB">
              <w:rPr>
                <w:rFonts w:ascii="Liberation Serif" w:hAnsi="Liberation Serif" w:cs="Liberation Serif"/>
              </w:rPr>
              <w:t>Деловое управление</w:t>
            </w:r>
          </w:p>
        </w:tc>
        <w:tc>
          <w:tcPr>
            <w:tcW w:w="2174" w:type="dxa"/>
            <w:gridSpan w:val="2"/>
            <w:tcBorders>
              <w:left w:val="single" w:sz="4" w:space="0" w:color="auto"/>
            </w:tcBorders>
            <w:shd w:val="clear" w:color="auto" w:fill="auto"/>
            <w:vAlign w:val="center"/>
          </w:tcPr>
          <w:p w14:paraId="0750BF34" w14:textId="77777777" w:rsidR="001366BB" w:rsidRPr="001366BB" w:rsidRDefault="001366BB" w:rsidP="001366BB">
            <w:pPr>
              <w:spacing w:line="240" w:lineRule="auto"/>
              <w:jc w:val="center"/>
              <w:rPr>
                <w:rFonts w:ascii="Liberation Serif" w:hAnsi="Liberation Serif" w:cs="Liberation Serif"/>
              </w:rPr>
            </w:pPr>
            <w:r w:rsidRPr="001366BB">
              <w:rPr>
                <w:rFonts w:ascii="Liberation Serif" w:hAnsi="Liberation Serif" w:cs="Liberation Serif"/>
              </w:rPr>
              <w:t>0,05 га</w:t>
            </w:r>
          </w:p>
        </w:tc>
        <w:tc>
          <w:tcPr>
            <w:tcW w:w="2037" w:type="dxa"/>
            <w:gridSpan w:val="2"/>
            <w:tcBorders>
              <w:right w:val="single" w:sz="4" w:space="0" w:color="auto"/>
            </w:tcBorders>
            <w:shd w:val="clear" w:color="auto" w:fill="auto"/>
            <w:vAlign w:val="center"/>
          </w:tcPr>
          <w:p w14:paraId="3FC3D0CF" w14:textId="77777777" w:rsidR="001366BB" w:rsidRPr="001366BB" w:rsidRDefault="001366BB" w:rsidP="001366BB">
            <w:pPr>
              <w:spacing w:line="240" w:lineRule="auto"/>
              <w:jc w:val="center"/>
              <w:rPr>
                <w:rFonts w:ascii="Liberation Serif" w:hAnsi="Liberation Serif" w:cs="Liberation Serif"/>
              </w:rPr>
            </w:pPr>
            <w:r w:rsidRPr="001366BB">
              <w:rPr>
                <w:rFonts w:ascii="Liberation Serif" w:hAnsi="Liberation Serif" w:cs="Liberation Serif"/>
              </w:rPr>
              <w:t>Не подлежит установлению</w:t>
            </w:r>
          </w:p>
        </w:tc>
        <w:tc>
          <w:tcPr>
            <w:tcW w:w="2035" w:type="dxa"/>
            <w:gridSpan w:val="2"/>
            <w:tcBorders>
              <w:right w:val="single" w:sz="4" w:space="0" w:color="auto"/>
            </w:tcBorders>
            <w:shd w:val="clear" w:color="auto" w:fill="auto"/>
            <w:vAlign w:val="center"/>
          </w:tcPr>
          <w:p w14:paraId="562E6166" w14:textId="77777777" w:rsidR="001366BB" w:rsidRPr="001366BB" w:rsidRDefault="001366BB" w:rsidP="001366BB">
            <w:pPr>
              <w:spacing w:line="240" w:lineRule="auto"/>
              <w:jc w:val="center"/>
              <w:rPr>
                <w:rFonts w:ascii="Liberation Serif" w:hAnsi="Liberation Serif" w:cs="Liberation Serif"/>
              </w:rPr>
            </w:pPr>
            <w:r w:rsidRPr="001366BB">
              <w:rPr>
                <w:rFonts w:ascii="Liberation Serif" w:hAnsi="Liberation Serif" w:cs="Liberation Serif"/>
              </w:rPr>
              <w:t>Не более 0.5</w:t>
            </w:r>
          </w:p>
        </w:tc>
      </w:tr>
      <w:tr w:rsidR="001366BB" w:rsidRPr="001366BB" w14:paraId="549517C3" w14:textId="77777777" w:rsidTr="001366BB">
        <w:trPr>
          <w:gridBefore w:val="1"/>
          <w:wBefore w:w="37" w:type="dxa"/>
          <w:trHeight w:val="698"/>
          <w:jc w:val="center"/>
        </w:trPr>
        <w:tc>
          <w:tcPr>
            <w:tcW w:w="2896" w:type="dxa"/>
            <w:gridSpan w:val="3"/>
            <w:tcBorders>
              <w:left w:val="single" w:sz="4" w:space="0" w:color="auto"/>
              <w:right w:val="single" w:sz="4" w:space="0" w:color="auto"/>
            </w:tcBorders>
            <w:shd w:val="clear" w:color="auto" w:fill="auto"/>
            <w:vAlign w:val="center"/>
          </w:tcPr>
          <w:p w14:paraId="6CAAD59F" w14:textId="77777777" w:rsidR="001366BB" w:rsidRPr="001366BB" w:rsidRDefault="001366BB" w:rsidP="001366BB">
            <w:pPr>
              <w:spacing w:line="240" w:lineRule="auto"/>
              <w:jc w:val="center"/>
              <w:rPr>
                <w:rFonts w:ascii="Liberation Serif" w:hAnsi="Liberation Serif" w:cs="Liberation Serif"/>
              </w:rPr>
            </w:pPr>
            <w:r w:rsidRPr="001366BB">
              <w:rPr>
                <w:rFonts w:ascii="Liberation Serif" w:hAnsi="Liberation Serif" w:cs="Liberation Serif"/>
              </w:rPr>
              <w:t>Объекты торговли (торговые центры, торгово-развлекательные центры (комплексы)</w:t>
            </w:r>
          </w:p>
        </w:tc>
        <w:tc>
          <w:tcPr>
            <w:tcW w:w="2174" w:type="dxa"/>
            <w:gridSpan w:val="2"/>
            <w:tcBorders>
              <w:left w:val="single" w:sz="4" w:space="0" w:color="auto"/>
            </w:tcBorders>
            <w:shd w:val="clear" w:color="auto" w:fill="auto"/>
            <w:vAlign w:val="center"/>
          </w:tcPr>
          <w:p w14:paraId="70D231E4" w14:textId="77777777" w:rsidR="001366BB" w:rsidRPr="001366BB" w:rsidRDefault="001366BB" w:rsidP="001366BB">
            <w:pPr>
              <w:spacing w:line="240" w:lineRule="auto"/>
              <w:jc w:val="center"/>
              <w:rPr>
                <w:rFonts w:ascii="Liberation Serif" w:hAnsi="Liberation Serif" w:cs="Liberation Serif"/>
              </w:rPr>
            </w:pPr>
            <w:r w:rsidRPr="001366BB">
              <w:rPr>
                <w:rFonts w:ascii="Liberation Serif" w:hAnsi="Liberation Serif" w:cs="Liberation Serif"/>
              </w:rPr>
              <w:t>0,1 га</w:t>
            </w:r>
          </w:p>
        </w:tc>
        <w:tc>
          <w:tcPr>
            <w:tcW w:w="2037" w:type="dxa"/>
            <w:gridSpan w:val="2"/>
            <w:tcBorders>
              <w:right w:val="single" w:sz="4" w:space="0" w:color="auto"/>
            </w:tcBorders>
            <w:shd w:val="clear" w:color="auto" w:fill="auto"/>
            <w:vAlign w:val="center"/>
          </w:tcPr>
          <w:p w14:paraId="4AD0DEDB" w14:textId="77777777" w:rsidR="001366BB" w:rsidRPr="001366BB" w:rsidRDefault="001366BB" w:rsidP="001366BB">
            <w:pPr>
              <w:spacing w:line="240" w:lineRule="auto"/>
              <w:jc w:val="center"/>
              <w:rPr>
                <w:rFonts w:ascii="Liberation Serif" w:hAnsi="Liberation Serif" w:cs="Liberation Serif"/>
              </w:rPr>
            </w:pPr>
            <w:r w:rsidRPr="001366BB">
              <w:rPr>
                <w:rFonts w:ascii="Liberation Serif" w:hAnsi="Liberation Serif" w:cs="Liberation Serif"/>
              </w:rPr>
              <w:t>Не подлежит установлению</w:t>
            </w:r>
          </w:p>
        </w:tc>
        <w:tc>
          <w:tcPr>
            <w:tcW w:w="2035" w:type="dxa"/>
            <w:gridSpan w:val="2"/>
            <w:tcBorders>
              <w:right w:val="single" w:sz="4" w:space="0" w:color="auto"/>
            </w:tcBorders>
            <w:shd w:val="clear" w:color="auto" w:fill="auto"/>
            <w:vAlign w:val="center"/>
          </w:tcPr>
          <w:p w14:paraId="4A02481B" w14:textId="77777777" w:rsidR="001366BB" w:rsidRPr="001366BB" w:rsidRDefault="001366BB" w:rsidP="001366BB">
            <w:pPr>
              <w:spacing w:line="240" w:lineRule="auto"/>
              <w:jc w:val="center"/>
              <w:rPr>
                <w:rFonts w:ascii="Liberation Serif" w:hAnsi="Liberation Serif" w:cs="Liberation Serif"/>
              </w:rPr>
            </w:pPr>
            <w:r w:rsidRPr="001366BB">
              <w:rPr>
                <w:rFonts w:ascii="Liberation Serif" w:hAnsi="Liberation Serif" w:cs="Liberation Serif"/>
              </w:rPr>
              <w:t>Не более 0.5</w:t>
            </w:r>
          </w:p>
        </w:tc>
      </w:tr>
      <w:tr w:rsidR="001366BB" w:rsidRPr="001366BB" w14:paraId="3C20C80E" w14:textId="77777777" w:rsidTr="001366BB">
        <w:trPr>
          <w:gridBefore w:val="1"/>
          <w:wBefore w:w="37" w:type="dxa"/>
          <w:jc w:val="center"/>
        </w:trPr>
        <w:tc>
          <w:tcPr>
            <w:tcW w:w="2896" w:type="dxa"/>
            <w:gridSpan w:val="3"/>
            <w:tcBorders>
              <w:left w:val="single" w:sz="4" w:space="0" w:color="auto"/>
              <w:bottom w:val="single" w:sz="4" w:space="0" w:color="auto"/>
              <w:right w:val="single" w:sz="4" w:space="0" w:color="auto"/>
            </w:tcBorders>
            <w:shd w:val="clear" w:color="auto" w:fill="auto"/>
            <w:vAlign w:val="center"/>
          </w:tcPr>
          <w:p w14:paraId="76BD7984" w14:textId="77777777" w:rsidR="001366BB" w:rsidRPr="001366BB" w:rsidRDefault="001366BB" w:rsidP="001366BB">
            <w:pPr>
              <w:spacing w:line="240" w:lineRule="auto"/>
              <w:jc w:val="center"/>
              <w:rPr>
                <w:rFonts w:ascii="Liberation Serif" w:hAnsi="Liberation Serif" w:cs="Liberation Serif"/>
              </w:rPr>
            </w:pPr>
            <w:r w:rsidRPr="001366BB">
              <w:rPr>
                <w:rFonts w:ascii="Liberation Serif" w:hAnsi="Liberation Serif" w:cs="Liberation Serif"/>
              </w:rPr>
              <w:t>Рынки</w:t>
            </w:r>
          </w:p>
        </w:tc>
        <w:tc>
          <w:tcPr>
            <w:tcW w:w="2174" w:type="dxa"/>
            <w:gridSpan w:val="2"/>
            <w:tcBorders>
              <w:left w:val="single" w:sz="4" w:space="0" w:color="auto"/>
              <w:bottom w:val="single" w:sz="4" w:space="0" w:color="auto"/>
            </w:tcBorders>
            <w:shd w:val="clear" w:color="auto" w:fill="auto"/>
            <w:vAlign w:val="center"/>
          </w:tcPr>
          <w:p w14:paraId="5DEBA973" w14:textId="77777777" w:rsidR="001366BB" w:rsidRPr="001366BB" w:rsidRDefault="001366BB" w:rsidP="001366BB">
            <w:pPr>
              <w:spacing w:line="240" w:lineRule="auto"/>
              <w:jc w:val="center"/>
              <w:rPr>
                <w:rFonts w:ascii="Liberation Serif" w:hAnsi="Liberation Serif" w:cs="Liberation Serif"/>
              </w:rPr>
            </w:pPr>
            <w:r w:rsidRPr="001366BB">
              <w:rPr>
                <w:rFonts w:ascii="Liberation Serif" w:hAnsi="Liberation Serif" w:cs="Liberation Serif"/>
              </w:rPr>
              <w:t>0,1 га</w:t>
            </w:r>
          </w:p>
        </w:tc>
        <w:tc>
          <w:tcPr>
            <w:tcW w:w="2037" w:type="dxa"/>
            <w:gridSpan w:val="2"/>
            <w:tcBorders>
              <w:left w:val="single" w:sz="4" w:space="0" w:color="auto"/>
              <w:bottom w:val="single" w:sz="4" w:space="0" w:color="auto"/>
              <w:right w:val="single" w:sz="4" w:space="0" w:color="auto"/>
            </w:tcBorders>
            <w:shd w:val="clear" w:color="auto" w:fill="auto"/>
            <w:vAlign w:val="center"/>
          </w:tcPr>
          <w:p w14:paraId="34D07B38" w14:textId="77777777" w:rsidR="001366BB" w:rsidRPr="001366BB" w:rsidRDefault="001366BB" w:rsidP="001366BB">
            <w:pPr>
              <w:spacing w:line="240" w:lineRule="auto"/>
              <w:jc w:val="center"/>
              <w:rPr>
                <w:rFonts w:ascii="Liberation Serif" w:hAnsi="Liberation Serif" w:cs="Liberation Serif"/>
              </w:rPr>
            </w:pPr>
            <w:r w:rsidRPr="001366BB">
              <w:rPr>
                <w:rFonts w:ascii="Liberation Serif" w:hAnsi="Liberation Serif" w:cs="Liberation Serif"/>
              </w:rPr>
              <w:t>Не подлежит установлению</w:t>
            </w:r>
          </w:p>
        </w:tc>
        <w:tc>
          <w:tcPr>
            <w:tcW w:w="2035" w:type="dxa"/>
            <w:gridSpan w:val="2"/>
            <w:tcBorders>
              <w:left w:val="single" w:sz="4" w:space="0" w:color="auto"/>
              <w:bottom w:val="single" w:sz="4" w:space="0" w:color="auto"/>
              <w:right w:val="single" w:sz="4" w:space="0" w:color="auto"/>
            </w:tcBorders>
            <w:shd w:val="clear" w:color="auto" w:fill="auto"/>
            <w:vAlign w:val="center"/>
          </w:tcPr>
          <w:p w14:paraId="3D13D009" w14:textId="77777777" w:rsidR="001366BB" w:rsidRPr="001366BB" w:rsidRDefault="001366BB" w:rsidP="001366BB">
            <w:pPr>
              <w:spacing w:line="240" w:lineRule="auto"/>
              <w:jc w:val="center"/>
              <w:rPr>
                <w:rFonts w:ascii="Liberation Serif" w:hAnsi="Liberation Serif" w:cs="Liberation Serif"/>
              </w:rPr>
            </w:pPr>
            <w:r w:rsidRPr="001366BB">
              <w:rPr>
                <w:rFonts w:ascii="Liberation Serif" w:hAnsi="Liberation Serif" w:cs="Liberation Serif"/>
              </w:rPr>
              <w:t>Не более 0.5</w:t>
            </w:r>
          </w:p>
        </w:tc>
      </w:tr>
      <w:tr w:rsidR="001366BB" w:rsidRPr="001366BB" w14:paraId="7A5E65C0" w14:textId="77777777" w:rsidTr="001366BB">
        <w:trPr>
          <w:gridBefore w:val="1"/>
          <w:wBefore w:w="37" w:type="dxa"/>
          <w:trHeight w:val="579"/>
          <w:jc w:val="center"/>
        </w:trPr>
        <w:tc>
          <w:tcPr>
            <w:tcW w:w="289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0A7924F" w14:textId="77777777" w:rsidR="001366BB" w:rsidRPr="001366BB" w:rsidRDefault="001366BB" w:rsidP="001366BB">
            <w:pPr>
              <w:spacing w:line="240" w:lineRule="auto"/>
              <w:jc w:val="center"/>
              <w:rPr>
                <w:rFonts w:ascii="Liberation Serif" w:hAnsi="Liberation Serif" w:cs="Liberation Serif"/>
              </w:rPr>
            </w:pPr>
            <w:r w:rsidRPr="001366BB">
              <w:rPr>
                <w:rFonts w:ascii="Liberation Serif" w:hAnsi="Liberation Serif" w:cs="Liberation Serif"/>
              </w:rPr>
              <w:t>Магазины</w:t>
            </w:r>
          </w:p>
        </w:tc>
        <w:tc>
          <w:tcPr>
            <w:tcW w:w="217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7A4B6A4" w14:textId="77777777" w:rsidR="001366BB" w:rsidRPr="001366BB" w:rsidRDefault="001366BB" w:rsidP="001366BB">
            <w:pPr>
              <w:spacing w:line="240" w:lineRule="auto"/>
              <w:jc w:val="center"/>
              <w:rPr>
                <w:rFonts w:ascii="Liberation Serif" w:hAnsi="Liberation Serif" w:cs="Liberation Serif"/>
              </w:rPr>
            </w:pPr>
            <w:r w:rsidRPr="001366BB">
              <w:rPr>
                <w:rFonts w:ascii="Liberation Serif" w:hAnsi="Liberation Serif" w:cs="Liberation Serif"/>
              </w:rPr>
              <w:t>0,06 га</w:t>
            </w:r>
          </w:p>
        </w:tc>
        <w:tc>
          <w:tcPr>
            <w:tcW w:w="203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4FF9888" w14:textId="77777777" w:rsidR="001366BB" w:rsidRPr="001366BB" w:rsidRDefault="001366BB" w:rsidP="001366BB">
            <w:pPr>
              <w:spacing w:line="240" w:lineRule="auto"/>
              <w:jc w:val="center"/>
              <w:rPr>
                <w:rFonts w:ascii="Liberation Serif" w:hAnsi="Liberation Serif" w:cs="Liberation Serif"/>
              </w:rPr>
            </w:pPr>
            <w:r w:rsidRPr="001366BB">
              <w:rPr>
                <w:rFonts w:ascii="Liberation Serif" w:hAnsi="Liberation Serif" w:cs="Liberation Serif"/>
              </w:rPr>
              <w:t>Не подлежит установлению</w:t>
            </w:r>
          </w:p>
        </w:tc>
        <w:tc>
          <w:tcPr>
            <w:tcW w:w="203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C8B62EA" w14:textId="77777777" w:rsidR="001366BB" w:rsidRPr="001366BB" w:rsidRDefault="001366BB" w:rsidP="001366BB">
            <w:pPr>
              <w:spacing w:line="240" w:lineRule="auto"/>
              <w:jc w:val="center"/>
              <w:rPr>
                <w:rFonts w:ascii="Liberation Serif" w:hAnsi="Liberation Serif" w:cs="Liberation Serif"/>
              </w:rPr>
            </w:pPr>
            <w:r w:rsidRPr="001366BB">
              <w:rPr>
                <w:rFonts w:ascii="Liberation Serif" w:hAnsi="Liberation Serif" w:cs="Liberation Serif"/>
              </w:rPr>
              <w:t>Не более 0.5</w:t>
            </w:r>
          </w:p>
        </w:tc>
      </w:tr>
      <w:tr w:rsidR="001366BB" w:rsidRPr="001366BB" w14:paraId="1A7027EF" w14:textId="77777777" w:rsidTr="001366BB">
        <w:trPr>
          <w:gridBefore w:val="1"/>
          <w:wBefore w:w="37" w:type="dxa"/>
          <w:jc w:val="center"/>
        </w:trPr>
        <w:tc>
          <w:tcPr>
            <w:tcW w:w="2896" w:type="dxa"/>
            <w:gridSpan w:val="3"/>
            <w:tcBorders>
              <w:top w:val="single" w:sz="4" w:space="0" w:color="auto"/>
              <w:left w:val="single" w:sz="4" w:space="0" w:color="auto"/>
              <w:right w:val="single" w:sz="4" w:space="0" w:color="auto"/>
            </w:tcBorders>
            <w:shd w:val="clear" w:color="auto" w:fill="auto"/>
            <w:vAlign w:val="center"/>
          </w:tcPr>
          <w:p w14:paraId="1272602D" w14:textId="77777777" w:rsidR="001366BB" w:rsidRPr="001366BB" w:rsidRDefault="001366BB" w:rsidP="001366BB">
            <w:pPr>
              <w:spacing w:line="240" w:lineRule="auto"/>
              <w:jc w:val="center"/>
              <w:rPr>
                <w:rFonts w:ascii="Liberation Serif" w:hAnsi="Liberation Serif" w:cs="Liberation Serif"/>
              </w:rPr>
            </w:pPr>
            <w:r w:rsidRPr="001366BB">
              <w:rPr>
                <w:rFonts w:ascii="Liberation Serif" w:hAnsi="Liberation Serif" w:cs="Liberation Serif"/>
              </w:rPr>
              <w:t>Банковская и страховая деятельность</w:t>
            </w:r>
          </w:p>
        </w:tc>
        <w:tc>
          <w:tcPr>
            <w:tcW w:w="2174" w:type="dxa"/>
            <w:gridSpan w:val="2"/>
            <w:tcBorders>
              <w:top w:val="single" w:sz="4" w:space="0" w:color="auto"/>
              <w:left w:val="single" w:sz="4" w:space="0" w:color="auto"/>
            </w:tcBorders>
            <w:shd w:val="clear" w:color="auto" w:fill="auto"/>
            <w:vAlign w:val="center"/>
          </w:tcPr>
          <w:p w14:paraId="48E067B4" w14:textId="77777777" w:rsidR="001366BB" w:rsidRPr="001366BB" w:rsidRDefault="001366BB" w:rsidP="001366BB">
            <w:pPr>
              <w:spacing w:line="240" w:lineRule="auto"/>
              <w:jc w:val="center"/>
              <w:rPr>
                <w:rFonts w:ascii="Liberation Serif" w:hAnsi="Liberation Serif" w:cs="Liberation Serif"/>
              </w:rPr>
            </w:pPr>
            <w:r w:rsidRPr="001366BB">
              <w:rPr>
                <w:rFonts w:ascii="Liberation Serif" w:hAnsi="Liberation Serif" w:cs="Liberation Serif"/>
              </w:rPr>
              <w:t>0,06 га</w:t>
            </w:r>
          </w:p>
        </w:tc>
        <w:tc>
          <w:tcPr>
            <w:tcW w:w="2037" w:type="dxa"/>
            <w:gridSpan w:val="2"/>
            <w:tcBorders>
              <w:top w:val="single" w:sz="4" w:space="0" w:color="auto"/>
              <w:right w:val="single" w:sz="4" w:space="0" w:color="auto"/>
            </w:tcBorders>
            <w:shd w:val="clear" w:color="auto" w:fill="auto"/>
            <w:vAlign w:val="center"/>
          </w:tcPr>
          <w:p w14:paraId="63F7378F" w14:textId="77777777" w:rsidR="001366BB" w:rsidRPr="001366BB" w:rsidRDefault="001366BB" w:rsidP="001366BB">
            <w:pPr>
              <w:spacing w:line="240" w:lineRule="auto"/>
              <w:jc w:val="center"/>
              <w:rPr>
                <w:rFonts w:ascii="Liberation Serif" w:hAnsi="Liberation Serif" w:cs="Liberation Serif"/>
              </w:rPr>
            </w:pPr>
            <w:r w:rsidRPr="001366BB">
              <w:rPr>
                <w:rFonts w:ascii="Liberation Serif" w:hAnsi="Liberation Serif" w:cs="Liberation Serif"/>
              </w:rPr>
              <w:t>Не подлежит установлению</w:t>
            </w:r>
          </w:p>
        </w:tc>
        <w:tc>
          <w:tcPr>
            <w:tcW w:w="2035" w:type="dxa"/>
            <w:gridSpan w:val="2"/>
            <w:tcBorders>
              <w:top w:val="single" w:sz="4" w:space="0" w:color="auto"/>
              <w:right w:val="single" w:sz="4" w:space="0" w:color="auto"/>
            </w:tcBorders>
            <w:shd w:val="clear" w:color="auto" w:fill="auto"/>
            <w:vAlign w:val="center"/>
          </w:tcPr>
          <w:p w14:paraId="1E1B5A9E" w14:textId="77777777" w:rsidR="001366BB" w:rsidRPr="001366BB" w:rsidRDefault="001366BB" w:rsidP="001366BB">
            <w:pPr>
              <w:spacing w:line="240" w:lineRule="auto"/>
              <w:jc w:val="center"/>
              <w:rPr>
                <w:rFonts w:ascii="Liberation Serif" w:hAnsi="Liberation Serif" w:cs="Liberation Serif"/>
              </w:rPr>
            </w:pPr>
            <w:r w:rsidRPr="001366BB">
              <w:rPr>
                <w:rFonts w:ascii="Liberation Serif" w:hAnsi="Liberation Serif" w:cs="Liberation Serif"/>
              </w:rPr>
              <w:t>Не более 0.5</w:t>
            </w:r>
          </w:p>
        </w:tc>
      </w:tr>
      <w:tr w:rsidR="001366BB" w:rsidRPr="001366BB" w14:paraId="51795F17" w14:textId="77777777" w:rsidTr="001366BB">
        <w:trPr>
          <w:gridBefore w:val="1"/>
          <w:wBefore w:w="37" w:type="dxa"/>
          <w:trHeight w:val="698"/>
          <w:jc w:val="center"/>
        </w:trPr>
        <w:tc>
          <w:tcPr>
            <w:tcW w:w="2896" w:type="dxa"/>
            <w:gridSpan w:val="3"/>
            <w:tcBorders>
              <w:left w:val="single" w:sz="4" w:space="0" w:color="auto"/>
              <w:right w:val="single" w:sz="4" w:space="0" w:color="auto"/>
            </w:tcBorders>
            <w:shd w:val="clear" w:color="auto" w:fill="auto"/>
            <w:vAlign w:val="center"/>
          </w:tcPr>
          <w:p w14:paraId="5BB8A8B4" w14:textId="77777777" w:rsidR="001366BB" w:rsidRPr="001366BB" w:rsidRDefault="001366BB" w:rsidP="001366BB">
            <w:pPr>
              <w:spacing w:line="240" w:lineRule="auto"/>
              <w:jc w:val="center"/>
              <w:rPr>
                <w:rFonts w:ascii="Liberation Serif" w:hAnsi="Liberation Serif" w:cs="Liberation Serif"/>
              </w:rPr>
            </w:pPr>
            <w:r w:rsidRPr="001366BB">
              <w:rPr>
                <w:rFonts w:ascii="Liberation Serif" w:hAnsi="Liberation Serif" w:cs="Liberation Serif"/>
              </w:rPr>
              <w:t>Общественное питание</w:t>
            </w:r>
          </w:p>
        </w:tc>
        <w:tc>
          <w:tcPr>
            <w:tcW w:w="2174" w:type="dxa"/>
            <w:gridSpan w:val="2"/>
            <w:tcBorders>
              <w:left w:val="single" w:sz="4" w:space="0" w:color="auto"/>
            </w:tcBorders>
            <w:shd w:val="clear" w:color="auto" w:fill="auto"/>
            <w:vAlign w:val="center"/>
          </w:tcPr>
          <w:p w14:paraId="562CFA06" w14:textId="77777777" w:rsidR="001366BB" w:rsidRPr="001366BB" w:rsidRDefault="001366BB" w:rsidP="001366BB">
            <w:pPr>
              <w:spacing w:line="240" w:lineRule="auto"/>
              <w:jc w:val="center"/>
              <w:rPr>
                <w:rFonts w:ascii="Liberation Serif" w:hAnsi="Liberation Serif" w:cs="Liberation Serif"/>
              </w:rPr>
            </w:pPr>
            <w:r w:rsidRPr="001366BB">
              <w:rPr>
                <w:rFonts w:ascii="Liberation Serif" w:hAnsi="Liberation Serif" w:cs="Liberation Serif"/>
              </w:rPr>
              <w:t>0,05 га</w:t>
            </w:r>
          </w:p>
        </w:tc>
        <w:tc>
          <w:tcPr>
            <w:tcW w:w="2037" w:type="dxa"/>
            <w:gridSpan w:val="2"/>
            <w:tcBorders>
              <w:right w:val="single" w:sz="4" w:space="0" w:color="auto"/>
            </w:tcBorders>
            <w:shd w:val="clear" w:color="auto" w:fill="auto"/>
            <w:vAlign w:val="center"/>
          </w:tcPr>
          <w:p w14:paraId="1680A2F5" w14:textId="77777777" w:rsidR="001366BB" w:rsidRPr="001366BB" w:rsidRDefault="001366BB" w:rsidP="001366BB">
            <w:pPr>
              <w:spacing w:line="240" w:lineRule="auto"/>
              <w:jc w:val="center"/>
              <w:rPr>
                <w:rFonts w:ascii="Liberation Serif" w:hAnsi="Liberation Serif" w:cs="Liberation Serif"/>
              </w:rPr>
            </w:pPr>
            <w:r w:rsidRPr="001366BB">
              <w:rPr>
                <w:rFonts w:ascii="Liberation Serif" w:hAnsi="Liberation Serif" w:cs="Liberation Serif"/>
              </w:rPr>
              <w:t>Не подлежит установлению</w:t>
            </w:r>
          </w:p>
        </w:tc>
        <w:tc>
          <w:tcPr>
            <w:tcW w:w="2035" w:type="dxa"/>
            <w:gridSpan w:val="2"/>
            <w:tcBorders>
              <w:right w:val="single" w:sz="4" w:space="0" w:color="auto"/>
            </w:tcBorders>
            <w:shd w:val="clear" w:color="auto" w:fill="auto"/>
            <w:vAlign w:val="center"/>
          </w:tcPr>
          <w:p w14:paraId="5FF83E42" w14:textId="77777777" w:rsidR="001366BB" w:rsidRPr="001366BB" w:rsidRDefault="001366BB" w:rsidP="001366BB">
            <w:pPr>
              <w:spacing w:line="240" w:lineRule="auto"/>
              <w:jc w:val="center"/>
              <w:rPr>
                <w:rFonts w:ascii="Liberation Serif" w:hAnsi="Liberation Serif" w:cs="Liberation Serif"/>
              </w:rPr>
            </w:pPr>
            <w:r w:rsidRPr="001366BB">
              <w:rPr>
                <w:rFonts w:ascii="Liberation Serif" w:hAnsi="Liberation Serif" w:cs="Liberation Serif"/>
              </w:rPr>
              <w:t>Не более 0.5</w:t>
            </w:r>
          </w:p>
        </w:tc>
      </w:tr>
      <w:tr w:rsidR="001366BB" w:rsidRPr="001366BB" w14:paraId="0C4BE07E" w14:textId="77777777" w:rsidTr="001366BB">
        <w:trPr>
          <w:gridBefore w:val="1"/>
          <w:wBefore w:w="37" w:type="dxa"/>
          <w:trHeight w:val="413"/>
          <w:jc w:val="center"/>
        </w:trPr>
        <w:tc>
          <w:tcPr>
            <w:tcW w:w="2896" w:type="dxa"/>
            <w:gridSpan w:val="3"/>
            <w:tcBorders>
              <w:left w:val="single" w:sz="4" w:space="0" w:color="auto"/>
              <w:bottom w:val="single" w:sz="4" w:space="0" w:color="auto"/>
              <w:right w:val="single" w:sz="4" w:space="0" w:color="auto"/>
            </w:tcBorders>
            <w:shd w:val="clear" w:color="auto" w:fill="auto"/>
            <w:vAlign w:val="center"/>
          </w:tcPr>
          <w:p w14:paraId="3841CB86" w14:textId="77777777" w:rsidR="001366BB" w:rsidRPr="001366BB" w:rsidRDefault="001366BB" w:rsidP="001366BB">
            <w:pPr>
              <w:spacing w:line="240" w:lineRule="auto"/>
              <w:jc w:val="center"/>
              <w:rPr>
                <w:rFonts w:ascii="Liberation Serif" w:hAnsi="Liberation Serif" w:cs="Liberation Serif"/>
              </w:rPr>
            </w:pPr>
            <w:r w:rsidRPr="001366BB">
              <w:rPr>
                <w:rFonts w:ascii="Liberation Serif" w:hAnsi="Liberation Serif" w:cs="Liberation Serif"/>
              </w:rPr>
              <w:t>Благоустройство территории</w:t>
            </w:r>
          </w:p>
        </w:tc>
        <w:tc>
          <w:tcPr>
            <w:tcW w:w="6246" w:type="dxa"/>
            <w:gridSpan w:val="6"/>
            <w:tcBorders>
              <w:left w:val="single" w:sz="4" w:space="0" w:color="auto"/>
              <w:bottom w:val="single" w:sz="4" w:space="0" w:color="auto"/>
              <w:right w:val="single" w:sz="4" w:space="0" w:color="auto"/>
            </w:tcBorders>
            <w:shd w:val="clear" w:color="auto" w:fill="auto"/>
            <w:vAlign w:val="center"/>
          </w:tcPr>
          <w:p w14:paraId="4F29A92C" w14:textId="77777777" w:rsidR="001366BB" w:rsidRPr="001366BB" w:rsidRDefault="001366BB" w:rsidP="001366BB">
            <w:pPr>
              <w:spacing w:line="240" w:lineRule="auto"/>
              <w:jc w:val="center"/>
              <w:rPr>
                <w:rFonts w:ascii="Liberation Serif" w:hAnsi="Liberation Serif" w:cs="Liberation Serif"/>
              </w:rPr>
            </w:pPr>
            <w:r w:rsidRPr="001366BB">
              <w:rPr>
                <w:rFonts w:ascii="Liberation Serif" w:hAnsi="Liberation Serif" w:cs="Liberation Serif"/>
              </w:rPr>
              <w:t>Не подлежит установлению</w:t>
            </w:r>
          </w:p>
        </w:tc>
      </w:tr>
      <w:tr w:rsidR="001366BB" w:rsidRPr="001366BB" w14:paraId="70DAAFE0" w14:textId="77777777" w:rsidTr="001366BB">
        <w:trPr>
          <w:gridBefore w:val="1"/>
          <w:wBefore w:w="37" w:type="dxa"/>
          <w:trHeight w:val="637"/>
          <w:jc w:val="center"/>
        </w:trPr>
        <w:tc>
          <w:tcPr>
            <w:tcW w:w="2896" w:type="dxa"/>
            <w:gridSpan w:val="3"/>
            <w:tcBorders>
              <w:top w:val="single" w:sz="4" w:space="0" w:color="auto"/>
              <w:left w:val="single" w:sz="4" w:space="0" w:color="auto"/>
              <w:right w:val="single" w:sz="4" w:space="0" w:color="auto"/>
            </w:tcBorders>
            <w:shd w:val="clear" w:color="auto" w:fill="auto"/>
            <w:vAlign w:val="center"/>
          </w:tcPr>
          <w:p w14:paraId="55EFFDA4" w14:textId="77777777" w:rsidR="001366BB" w:rsidRPr="001366BB" w:rsidRDefault="001366BB" w:rsidP="001366BB">
            <w:pPr>
              <w:spacing w:line="240" w:lineRule="auto"/>
              <w:jc w:val="center"/>
              <w:rPr>
                <w:rFonts w:ascii="Liberation Serif" w:hAnsi="Liberation Serif" w:cs="Liberation Serif"/>
              </w:rPr>
            </w:pPr>
            <w:r w:rsidRPr="001366BB">
              <w:rPr>
                <w:rFonts w:ascii="Liberation Serif" w:hAnsi="Liberation Serif" w:cs="Liberation Serif"/>
              </w:rPr>
              <w:t>Улично-дорожная сеть</w:t>
            </w:r>
          </w:p>
        </w:tc>
        <w:tc>
          <w:tcPr>
            <w:tcW w:w="6246" w:type="dxa"/>
            <w:gridSpan w:val="6"/>
            <w:tcBorders>
              <w:top w:val="single" w:sz="4" w:space="0" w:color="auto"/>
              <w:left w:val="single" w:sz="4" w:space="0" w:color="auto"/>
              <w:right w:val="single" w:sz="4" w:space="0" w:color="auto"/>
            </w:tcBorders>
            <w:shd w:val="clear" w:color="auto" w:fill="auto"/>
            <w:vAlign w:val="center"/>
          </w:tcPr>
          <w:p w14:paraId="72E25B6F" w14:textId="77777777" w:rsidR="001366BB" w:rsidRPr="001366BB" w:rsidRDefault="001366BB" w:rsidP="001366BB">
            <w:pPr>
              <w:spacing w:line="240" w:lineRule="auto"/>
              <w:jc w:val="center"/>
              <w:rPr>
                <w:rFonts w:ascii="Liberation Serif" w:hAnsi="Liberation Serif" w:cs="Liberation Serif"/>
              </w:rPr>
            </w:pPr>
            <w:r w:rsidRPr="001366BB">
              <w:rPr>
                <w:rFonts w:ascii="Liberation Serif" w:hAnsi="Liberation Serif" w:cs="Liberation Serif"/>
              </w:rPr>
              <w:t>Не подлежит установлению</w:t>
            </w:r>
          </w:p>
        </w:tc>
      </w:tr>
      <w:tr w:rsidR="001366BB" w:rsidRPr="001366BB" w14:paraId="3123908A" w14:textId="77777777" w:rsidTr="001366BB">
        <w:trPr>
          <w:gridAfter w:val="1"/>
          <w:wAfter w:w="53" w:type="dxa"/>
          <w:trHeight w:val="603"/>
          <w:jc w:val="center"/>
        </w:trPr>
        <w:tc>
          <w:tcPr>
            <w:tcW w:w="2497" w:type="dxa"/>
            <w:gridSpan w:val="3"/>
            <w:tcBorders>
              <w:left w:val="single" w:sz="4" w:space="0" w:color="auto"/>
              <w:right w:val="single" w:sz="4" w:space="0" w:color="auto"/>
            </w:tcBorders>
            <w:shd w:val="clear" w:color="auto" w:fill="auto"/>
            <w:vAlign w:val="center"/>
          </w:tcPr>
          <w:p w14:paraId="109A1CA3" w14:textId="77777777" w:rsidR="001366BB" w:rsidRPr="001366BB" w:rsidRDefault="001366BB" w:rsidP="001366BB">
            <w:pPr>
              <w:pStyle w:val="afb"/>
              <w:jc w:val="center"/>
              <w:rPr>
                <w:rFonts w:ascii="Liberation Serif" w:hAnsi="Liberation Serif" w:cs="Liberation Serif"/>
              </w:rPr>
            </w:pPr>
            <w:r w:rsidRPr="001366BB">
              <w:rPr>
                <w:rFonts w:ascii="Liberation Serif" w:hAnsi="Liberation Serif" w:cs="Liberation Serif"/>
              </w:rPr>
              <w:t>Земельные участки (территории) общего пользования</w:t>
            </w:r>
          </w:p>
        </w:tc>
        <w:tc>
          <w:tcPr>
            <w:tcW w:w="6629" w:type="dxa"/>
            <w:gridSpan w:val="6"/>
            <w:tcBorders>
              <w:left w:val="single" w:sz="4" w:space="0" w:color="auto"/>
              <w:right w:val="single" w:sz="4" w:space="0" w:color="auto"/>
            </w:tcBorders>
            <w:shd w:val="clear" w:color="auto" w:fill="auto"/>
            <w:vAlign w:val="center"/>
          </w:tcPr>
          <w:p w14:paraId="0349613A" w14:textId="77777777" w:rsidR="001366BB" w:rsidRPr="001366BB" w:rsidRDefault="001366BB" w:rsidP="001366BB">
            <w:pPr>
              <w:pStyle w:val="afb"/>
              <w:jc w:val="center"/>
              <w:rPr>
                <w:rFonts w:ascii="Liberation Serif" w:hAnsi="Liberation Serif" w:cs="Liberation Serif"/>
              </w:rPr>
            </w:pPr>
            <w:r w:rsidRPr="001366BB">
              <w:rPr>
                <w:rFonts w:ascii="Liberation Serif" w:hAnsi="Liberation Serif" w:cs="Liberation Serif"/>
              </w:rPr>
              <w:t>Не подлежит установлению</w:t>
            </w:r>
          </w:p>
        </w:tc>
      </w:tr>
      <w:tr w:rsidR="001366BB" w:rsidRPr="001366BB" w14:paraId="6F401D9A" w14:textId="77777777" w:rsidTr="001366BB">
        <w:trPr>
          <w:gridAfter w:val="1"/>
          <w:wAfter w:w="53" w:type="dxa"/>
          <w:jc w:val="center"/>
        </w:trPr>
        <w:tc>
          <w:tcPr>
            <w:tcW w:w="2497" w:type="dxa"/>
            <w:gridSpan w:val="3"/>
            <w:tcBorders>
              <w:left w:val="single" w:sz="4" w:space="0" w:color="auto"/>
              <w:bottom w:val="single" w:sz="4" w:space="0" w:color="auto"/>
              <w:right w:val="single" w:sz="4" w:space="0" w:color="auto"/>
            </w:tcBorders>
            <w:shd w:val="clear" w:color="auto" w:fill="auto"/>
            <w:vAlign w:val="center"/>
          </w:tcPr>
          <w:p w14:paraId="3C6CC6E4" w14:textId="77777777" w:rsidR="001366BB" w:rsidRPr="001366BB" w:rsidRDefault="001366BB" w:rsidP="001366BB">
            <w:pPr>
              <w:spacing w:line="240" w:lineRule="auto"/>
              <w:jc w:val="center"/>
              <w:rPr>
                <w:rFonts w:ascii="Liberation Serif" w:hAnsi="Liberation Serif" w:cs="Liberation Serif"/>
              </w:rPr>
            </w:pPr>
            <w:r w:rsidRPr="001366BB">
              <w:rPr>
                <w:rFonts w:ascii="Liberation Serif" w:eastAsia="Calibri" w:hAnsi="Liberation Serif" w:cs="Liberation Serif"/>
              </w:rPr>
              <w:t>Предоставление коммунальных услуг</w:t>
            </w:r>
          </w:p>
        </w:tc>
        <w:tc>
          <w:tcPr>
            <w:tcW w:w="6629" w:type="dxa"/>
            <w:gridSpan w:val="6"/>
            <w:tcBorders>
              <w:left w:val="single" w:sz="4" w:space="0" w:color="auto"/>
              <w:bottom w:val="single" w:sz="4" w:space="0" w:color="auto"/>
              <w:right w:val="single" w:sz="4" w:space="0" w:color="auto"/>
            </w:tcBorders>
            <w:shd w:val="clear" w:color="auto" w:fill="auto"/>
            <w:vAlign w:val="center"/>
          </w:tcPr>
          <w:p w14:paraId="3416F19F" w14:textId="77777777" w:rsidR="001366BB" w:rsidRPr="001366BB" w:rsidRDefault="001366BB" w:rsidP="001366BB">
            <w:pPr>
              <w:spacing w:line="240" w:lineRule="auto"/>
              <w:jc w:val="center"/>
              <w:rPr>
                <w:rFonts w:ascii="Liberation Serif" w:hAnsi="Liberation Serif" w:cs="Liberation Serif"/>
              </w:rPr>
            </w:pPr>
            <w:r w:rsidRPr="001366BB">
              <w:rPr>
                <w:rFonts w:ascii="Liberation Serif" w:hAnsi="Liberation Serif" w:cs="Liberation Serif"/>
              </w:rPr>
              <w:t>Не подлежит установлению</w:t>
            </w:r>
          </w:p>
        </w:tc>
      </w:tr>
      <w:tr w:rsidR="001366BB" w:rsidRPr="001366BB" w14:paraId="20FA2E2E" w14:textId="77777777" w:rsidTr="001366BB">
        <w:trPr>
          <w:gridAfter w:val="1"/>
          <w:wAfter w:w="53" w:type="dxa"/>
          <w:jc w:val="center"/>
        </w:trPr>
        <w:tc>
          <w:tcPr>
            <w:tcW w:w="9126" w:type="dxa"/>
            <w:gridSpan w:val="9"/>
            <w:tcBorders>
              <w:top w:val="single" w:sz="4" w:space="0" w:color="auto"/>
              <w:left w:val="single" w:sz="4" w:space="0" w:color="000000"/>
              <w:bottom w:val="single" w:sz="4" w:space="0" w:color="000000"/>
              <w:right w:val="single" w:sz="4" w:space="0" w:color="000000"/>
            </w:tcBorders>
            <w:shd w:val="clear" w:color="auto" w:fill="auto"/>
            <w:vAlign w:val="center"/>
          </w:tcPr>
          <w:p w14:paraId="09BC89AB" w14:textId="77777777" w:rsidR="001366BB" w:rsidRPr="001366BB" w:rsidRDefault="001366BB" w:rsidP="001366BB">
            <w:pPr>
              <w:spacing w:after="0" w:line="240" w:lineRule="auto"/>
              <w:jc w:val="center"/>
              <w:rPr>
                <w:rFonts w:ascii="Liberation Serif" w:eastAsia="Times New Roman" w:hAnsi="Liberation Serif" w:cs="Liberation Serif"/>
              </w:rPr>
            </w:pPr>
            <w:r w:rsidRPr="001366BB">
              <w:rPr>
                <w:rFonts w:ascii="Liberation Serif" w:eastAsia="Times New Roman" w:hAnsi="Liberation Serif" w:cs="Liberation Serif"/>
              </w:rPr>
              <w:t>Вспомогательные виды разрешенного использования</w:t>
            </w:r>
          </w:p>
        </w:tc>
      </w:tr>
      <w:tr w:rsidR="001366BB" w:rsidRPr="001366BB" w14:paraId="063C78FD" w14:textId="77777777" w:rsidTr="001366BB">
        <w:trPr>
          <w:gridBefore w:val="2"/>
          <w:wBefore w:w="45" w:type="dxa"/>
          <w:jc w:val="center"/>
        </w:trPr>
        <w:tc>
          <w:tcPr>
            <w:tcW w:w="2897" w:type="dxa"/>
            <w:gridSpan w:val="3"/>
            <w:tcBorders>
              <w:right w:val="single" w:sz="4" w:space="0" w:color="auto"/>
            </w:tcBorders>
            <w:shd w:val="clear" w:color="auto" w:fill="auto"/>
            <w:vAlign w:val="center"/>
          </w:tcPr>
          <w:p w14:paraId="38CA5202" w14:textId="77777777" w:rsidR="001366BB" w:rsidRPr="001366BB" w:rsidRDefault="001366BB" w:rsidP="001366BB">
            <w:pPr>
              <w:spacing w:after="0" w:line="240" w:lineRule="auto"/>
              <w:jc w:val="center"/>
              <w:rPr>
                <w:rFonts w:ascii="Liberation Serif" w:eastAsia="Times New Roman" w:hAnsi="Liberation Serif" w:cs="Liberation Serif"/>
              </w:rPr>
            </w:pPr>
            <w:r w:rsidRPr="001366BB">
              <w:rPr>
                <w:rFonts w:ascii="Liberation Serif" w:eastAsia="Calibri" w:hAnsi="Liberation Serif" w:cs="Liberation Serif"/>
              </w:rPr>
              <w:t>Коммунальное обслуживание</w:t>
            </w:r>
          </w:p>
        </w:tc>
        <w:tc>
          <w:tcPr>
            <w:tcW w:w="6237" w:type="dxa"/>
            <w:gridSpan w:val="5"/>
            <w:tcBorders>
              <w:left w:val="single" w:sz="4" w:space="0" w:color="auto"/>
            </w:tcBorders>
            <w:shd w:val="clear" w:color="auto" w:fill="auto"/>
            <w:vAlign w:val="center"/>
          </w:tcPr>
          <w:p w14:paraId="44B8F284" w14:textId="77777777" w:rsidR="001366BB" w:rsidRPr="001366BB" w:rsidRDefault="001366BB" w:rsidP="001366BB">
            <w:pPr>
              <w:spacing w:after="0" w:line="240" w:lineRule="auto"/>
              <w:jc w:val="center"/>
              <w:rPr>
                <w:rFonts w:ascii="Liberation Serif" w:eastAsia="Times New Roman" w:hAnsi="Liberation Serif" w:cs="Liberation Serif"/>
              </w:rPr>
            </w:pPr>
            <w:r w:rsidRPr="001366BB">
              <w:rPr>
                <w:rFonts w:ascii="Liberation Serif" w:eastAsia="Times New Roman" w:hAnsi="Liberation Serif" w:cs="Liberation Serif"/>
              </w:rPr>
              <w:t>Не подлежит установлению</w:t>
            </w:r>
          </w:p>
        </w:tc>
      </w:tr>
      <w:tr w:rsidR="001366BB" w:rsidRPr="001366BB" w14:paraId="7B2DF2CF" w14:textId="77777777" w:rsidTr="001366BB">
        <w:trPr>
          <w:gridBefore w:val="2"/>
          <w:wBefore w:w="45" w:type="dxa"/>
          <w:jc w:val="center"/>
        </w:trPr>
        <w:tc>
          <w:tcPr>
            <w:tcW w:w="2897" w:type="dxa"/>
            <w:gridSpan w:val="3"/>
            <w:tcBorders>
              <w:right w:val="single" w:sz="4" w:space="0" w:color="auto"/>
            </w:tcBorders>
            <w:shd w:val="clear" w:color="auto" w:fill="auto"/>
            <w:vAlign w:val="center"/>
          </w:tcPr>
          <w:p w14:paraId="58FA3CE1" w14:textId="77777777" w:rsidR="001366BB" w:rsidRPr="001366BB" w:rsidRDefault="001366BB" w:rsidP="001366BB">
            <w:pPr>
              <w:spacing w:after="0" w:line="240" w:lineRule="auto"/>
              <w:jc w:val="center"/>
              <w:rPr>
                <w:rFonts w:ascii="Liberation Serif" w:eastAsia="Times New Roman" w:hAnsi="Liberation Serif" w:cs="Liberation Serif"/>
              </w:rPr>
            </w:pPr>
            <w:r w:rsidRPr="001366BB">
              <w:rPr>
                <w:rFonts w:ascii="Liberation Serif" w:eastAsia="Calibri" w:hAnsi="Liberation Serif" w:cs="Liberation Serif"/>
              </w:rPr>
              <w:t>Административные здания организаций, обеспечивающих предоставление коммунальных услуг</w:t>
            </w:r>
          </w:p>
        </w:tc>
        <w:tc>
          <w:tcPr>
            <w:tcW w:w="4202" w:type="dxa"/>
            <w:gridSpan w:val="3"/>
            <w:tcBorders>
              <w:left w:val="single" w:sz="4" w:space="0" w:color="auto"/>
            </w:tcBorders>
            <w:shd w:val="clear" w:color="auto" w:fill="auto"/>
            <w:vAlign w:val="center"/>
          </w:tcPr>
          <w:p w14:paraId="12FE5BB5" w14:textId="77777777" w:rsidR="001366BB" w:rsidRPr="001366BB" w:rsidRDefault="001366BB" w:rsidP="001366BB">
            <w:pPr>
              <w:spacing w:after="0" w:line="240" w:lineRule="auto"/>
              <w:jc w:val="center"/>
              <w:rPr>
                <w:rFonts w:ascii="Liberation Serif" w:eastAsia="Times New Roman" w:hAnsi="Liberation Serif" w:cs="Liberation Serif"/>
              </w:rPr>
            </w:pPr>
            <w:r w:rsidRPr="001366BB">
              <w:rPr>
                <w:rFonts w:ascii="Liberation Serif" w:hAnsi="Liberation Serif" w:cs="Liberation Serif"/>
              </w:rPr>
              <w:t>Не подлежит установлению</w:t>
            </w:r>
          </w:p>
        </w:tc>
        <w:tc>
          <w:tcPr>
            <w:tcW w:w="2035" w:type="dxa"/>
            <w:gridSpan w:val="2"/>
            <w:shd w:val="clear" w:color="auto" w:fill="auto"/>
            <w:vAlign w:val="center"/>
          </w:tcPr>
          <w:p w14:paraId="4310EBAC" w14:textId="77777777" w:rsidR="001366BB" w:rsidRPr="001366BB" w:rsidRDefault="001366BB" w:rsidP="001366BB">
            <w:pPr>
              <w:spacing w:after="0" w:line="240" w:lineRule="auto"/>
              <w:jc w:val="center"/>
              <w:rPr>
                <w:rFonts w:ascii="Liberation Serif" w:eastAsia="Times New Roman" w:hAnsi="Liberation Serif" w:cs="Liberation Serif"/>
              </w:rPr>
            </w:pPr>
            <w:r w:rsidRPr="001366BB">
              <w:rPr>
                <w:rFonts w:ascii="Liberation Serif" w:eastAsia="Times New Roman" w:hAnsi="Liberation Serif" w:cs="Liberation Serif"/>
              </w:rPr>
              <w:t>Не более 0.7</w:t>
            </w:r>
          </w:p>
        </w:tc>
      </w:tr>
      <w:tr w:rsidR="001366BB" w:rsidRPr="001366BB" w14:paraId="1472F3AD" w14:textId="77777777" w:rsidTr="001366BB">
        <w:trPr>
          <w:gridBefore w:val="2"/>
          <w:wBefore w:w="45" w:type="dxa"/>
          <w:jc w:val="center"/>
        </w:trPr>
        <w:tc>
          <w:tcPr>
            <w:tcW w:w="2897" w:type="dxa"/>
            <w:gridSpan w:val="3"/>
            <w:tcBorders>
              <w:top w:val="single" w:sz="4" w:space="0" w:color="000000"/>
              <w:left w:val="single" w:sz="4" w:space="0" w:color="000000"/>
              <w:bottom w:val="single" w:sz="4" w:space="0" w:color="000000"/>
              <w:right w:val="single" w:sz="4" w:space="0" w:color="auto"/>
            </w:tcBorders>
            <w:shd w:val="clear" w:color="auto" w:fill="auto"/>
            <w:vAlign w:val="center"/>
          </w:tcPr>
          <w:p w14:paraId="2CC8DA6C" w14:textId="77777777" w:rsidR="001366BB" w:rsidRPr="001366BB" w:rsidRDefault="001366BB" w:rsidP="001366BB">
            <w:pPr>
              <w:spacing w:after="0" w:line="240" w:lineRule="auto"/>
              <w:jc w:val="center"/>
              <w:rPr>
                <w:rFonts w:ascii="Liberation Serif" w:eastAsia="Times New Roman" w:hAnsi="Liberation Serif" w:cs="Liberation Serif"/>
              </w:rPr>
            </w:pPr>
            <w:r w:rsidRPr="001366BB">
              <w:rPr>
                <w:rFonts w:ascii="Liberation Serif" w:eastAsia="Calibri" w:hAnsi="Liberation Serif" w:cs="Liberation Serif"/>
              </w:rPr>
              <w:t>Хранение автотранспорта</w:t>
            </w:r>
          </w:p>
        </w:tc>
        <w:tc>
          <w:tcPr>
            <w:tcW w:w="2171" w:type="dxa"/>
            <w:gridSpan w:val="2"/>
            <w:tcBorders>
              <w:top w:val="single" w:sz="4" w:space="0" w:color="000000"/>
              <w:left w:val="single" w:sz="4" w:space="0" w:color="auto"/>
              <w:bottom w:val="single" w:sz="4" w:space="0" w:color="000000"/>
              <w:right w:val="single" w:sz="4" w:space="0" w:color="000000"/>
            </w:tcBorders>
            <w:shd w:val="clear" w:color="auto" w:fill="auto"/>
            <w:vAlign w:val="center"/>
          </w:tcPr>
          <w:p w14:paraId="30703861" w14:textId="77777777" w:rsidR="001366BB" w:rsidRPr="001366BB" w:rsidRDefault="001366BB" w:rsidP="001366BB">
            <w:pPr>
              <w:spacing w:after="0" w:line="240" w:lineRule="auto"/>
              <w:jc w:val="center"/>
              <w:rPr>
                <w:rFonts w:ascii="Liberation Serif" w:eastAsia="Times New Roman" w:hAnsi="Liberation Serif" w:cs="Liberation Serif"/>
              </w:rPr>
            </w:pPr>
            <w:r w:rsidRPr="001366BB">
              <w:rPr>
                <w:rFonts w:ascii="Liberation Serif" w:eastAsia="Times New Roman" w:hAnsi="Liberation Serif" w:cs="Liberation Serif"/>
              </w:rPr>
              <w:t>0,1 га</w:t>
            </w:r>
          </w:p>
        </w:tc>
        <w:tc>
          <w:tcPr>
            <w:tcW w:w="20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2F9E3B" w14:textId="77777777" w:rsidR="001366BB" w:rsidRPr="001366BB" w:rsidRDefault="001366BB" w:rsidP="001366BB">
            <w:pPr>
              <w:spacing w:after="0" w:line="240" w:lineRule="auto"/>
              <w:jc w:val="center"/>
              <w:rPr>
                <w:rFonts w:ascii="Liberation Serif" w:eastAsia="Times New Roman" w:hAnsi="Liberation Serif" w:cs="Liberation Serif"/>
              </w:rPr>
            </w:pPr>
            <w:r w:rsidRPr="001366BB">
              <w:rPr>
                <w:rFonts w:ascii="Liberation Serif" w:eastAsia="Times New Roman" w:hAnsi="Liberation Serif" w:cs="Liberation Serif"/>
              </w:rPr>
              <w:t>Не подлежит установлению</w:t>
            </w:r>
          </w:p>
        </w:tc>
        <w:tc>
          <w:tcPr>
            <w:tcW w:w="20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9D611BB" w14:textId="77777777" w:rsidR="001366BB" w:rsidRPr="001366BB" w:rsidRDefault="001366BB" w:rsidP="001366BB">
            <w:pPr>
              <w:spacing w:after="0" w:line="240" w:lineRule="auto"/>
              <w:jc w:val="center"/>
              <w:rPr>
                <w:rFonts w:ascii="Liberation Serif" w:eastAsia="Times New Roman" w:hAnsi="Liberation Serif" w:cs="Liberation Serif"/>
              </w:rPr>
            </w:pPr>
            <w:r w:rsidRPr="001366BB">
              <w:rPr>
                <w:rFonts w:ascii="Liberation Serif" w:eastAsia="Times New Roman" w:hAnsi="Liberation Serif" w:cs="Liberation Serif"/>
              </w:rPr>
              <w:t>Не более 0.7</w:t>
            </w:r>
          </w:p>
        </w:tc>
      </w:tr>
      <w:tr w:rsidR="001366BB" w:rsidRPr="001366BB" w14:paraId="6C2D30F6" w14:textId="77777777" w:rsidTr="001366BB">
        <w:trPr>
          <w:gridBefore w:val="2"/>
          <w:wBefore w:w="45" w:type="dxa"/>
          <w:jc w:val="center"/>
        </w:trPr>
        <w:tc>
          <w:tcPr>
            <w:tcW w:w="9134"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18FAE4EE" w14:textId="77777777" w:rsidR="001366BB" w:rsidRPr="001366BB" w:rsidRDefault="001366BB" w:rsidP="001366BB">
            <w:pPr>
              <w:spacing w:after="0" w:line="240" w:lineRule="auto"/>
              <w:jc w:val="center"/>
              <w:rPr>
                <w:rFonts w:ascii="Liberation Serif" w:eastAsia="Times New Roman" w:hAnsi="Liberation Serif" w:cs="Liberation Serif"/>
              </w:rPr>
            </w:pPr>
            <w:r w:rsidRPr="001366BB">
              <w:rPr>
                <w:rFonts w:ascii="Liberation Serif" w:eastAsia="Times New Roman" w:hAnsi="Liberation Serif" w:cs="Liberation Serif"/>
              </w:rPr>
              <w:t>Условно-разрешенные виды использования</w:t>
            </w:r>
          </w:p>
        </w:tc>
      </w:tr>
      <w:tr w:rsidR="001366BB" w:rsidRPr="001366BB" w14:paraId="6B1A5A9C" w14:textId="77777777" w:rsidTr="001366BB">
        <w:trPr>
          <w:gridBefore w:val="2"/>
          <w:wBefore w:w="45" w:type="dxa"/>
          <w:jc w:val="center"/>
        </w:trPr>
        <w:tc>
          <w:tcPr>
            <w:tcW w:w="2897" w:type="dxa"/>
            <w:gridSpan w:val="3"/>
            <w:tcBorders>
              <w:top w:val="single" w:sz="4" w:space="0" w:color="000000"/>
              <w:left w:val="single" w:sz="4" w:space="0" w:color="000000"/>
              <w:bottom w:val="single" w:sz="4" w:space="0" w:color="000000"/>
              <w:right w:val="single" w:sz="4" w:space="0" w:color="auto"/>
            </w:tcBorders>
            <w:shd w:val="clear" w:color="auto" w:fill="auto"/>
            <w:vAlign w:val="center"/>
          </w:tcPr>
          <w:p w14:paraId="1CBC378B" w14:textId="77777777" w:rsidR="001366BB" w:rsidRPr="001366BB" w:rsidRDefault="001366BB" w:rsidP="001366BB">
            <w:pPr>
              <w:spacing w:after="0" w:line="240" w:lineRule="auto"/>
              <w:jc w:val="center"/>
              <w:rPr>
                <w:rFonts w:ascii="Liberation Serif" w:eastAsia="Times New Roman" w:hAnsi="Liberation Serif" w:cs="Liberation Serif"/>
              </w:rPr>
            </w:pPr>
            <w:r w:rsidRPr="001366BB">
              <w:rPr>
                <w:rFonts w:ascii="Liberation Serif" w:hAnsi="Liberation Serif" w:cs="Liberation Serif"/>
              </w:rPr>
              <w:t>Социальное обслуживание</w:t>
            </w:r>
          </w:p>
        </w:tc>
        <w:tc>
          <w:tcPr>
            <w:tcW w:w="2171" w:type="dxa"/>
            <w:gridSpan w:val="2"/>
            <w:tcBorders>
              <w:top w:val="single" w:sz="4" w:space="0" w:color="000000"/>
              <w:left w:val="single" w:sz="4" w:space="0" w:color="auto"/>
              <w:bottom w:val="single" w:sz="4" w:space="0" w:color="000000"/>
              <w:right w:val="single" w:sz="4" w:space="0" w:color="000000"/>
            </w:tcBorders>
            <w:shd w:val="clear" w:color="auto" w:fill="auto"/>
            <w:vAlign w:val="center"/>
          </w:tcPr>
          <w:p w14:paraId="7BAB91CE" w14:textId="77777777" w:rsidR="001366BB" w:rsidRPr="001366BB" w:rsidRDefault="001366BB" w:rsidP="001366BB">
            <w:pPr>
              <w:spacing w:after="0" w:line="240" w:lineRule="auto"/>
              <w:jc w:val="center"/>
              <w:rPr>
                <w:rFonts w:ascii="Liberation Serif" w:eastAsia="Times New Roman" w:hAnsi="Liberation Serif" w:cs="Liberation Serif"/>
              </w:rPr>
            </w:pPr>
            <w:r w:rsidRPr="001366BB">
              <w:rPr>
                <w:rFonts w:ascii="Liberation Serif" w:eastAsia="Times New Roman" w:hAnsi="Liberation Serif" w:cs="Liberation Serif"/>
              </w:rPr>
              <w:t>0,1 га</w:t>
            </w:r>
          </w:p>
        </w:tc>
        <w:tc>
          <w:tcPr>
            <w:tcW w:w="20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58287" w14:textId="77777777" w:rsidR="001366BB" w:rsidRPr="001366BB" w:rsidRDefault="001366BB" w:rsidP="001366BB">
            <w:pPr>
              <w:spacing w:after="0" w:line="240" w:lineRule="auto"/>
              <w:jc w:val="center"/>
              <w:rPr>
                <w:rFonts w:ascii="Liberation Serif" w:eastAsia="Times New Roman" w:hAnsi="Liberation Serif" w:cs="Liberation Serif"/>
              </w:rPr>
            </w:pPr>
            <w:r w:rsidRPr="001366BB">
              <w:rPr>
                <w:rFonts w:ascii="Liberation Serif" w:eastAsia="Times New Roman" w:hAnsi="Liberation Serif" w:cs="Liberation Serif"/>
              </w:rPr>
              <w:t>Не подлежит установлению</w:t>
            </w:r>
          </w:p>
        </w:tc>
        <w:tc>
          <w:tcPr>
            <w:tcW w:w="20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E6D1DBA" w14:textId="77777777" w:rsidR="001366BB" w:rsidRPr="001366BB" w:rsidRDefault="001366BB" w:rsidP="001366BB">
            <w:pPr>
              <w:spacing w:after="0" w:line="240" w:lineRule="auto"/>
              <w:jc w:val="center"/>
              <w:rPr>
                <w:rFonts w:ascii="Liberation Serif" w:eastAsia="Times New Roman" w:hAnsi="Liberation Serif" w:cs="Liberation Serif"/>
              </w:rPr>
            </w:pPr>
            <w:r w:rsidRPr="001366BB">
              <w:rPr>
                <w:rFonts w:ascii="Liberation Serif" w:eastAsia="Times New Roman" w:hAnsi="Liberation Serif" w:cs="Liberation Serif"/>
              </w:rPr>
              <w:t>Не более 0.7</w:t>
            </w:r>
          </w:p>
        </w:tc>
      </w:tr>
      <w:tr w:rsidR="001366BB" w:rsidRPr="001366BB" w14:paraId="35442BB8" w14:textId="77777777" w:rsidTr="001366BB">
        <w:trPr>
          <w:gridBefore w:val="2"/>
          <w:wBefore w:w="45" w:type="dxa"/>
          <w:jc w:val="center"/>
        </w:trPr>
        <w:tc>
          <w:tcPr>
            <w:tcW w:w="2897" w:type="dxa"/>
            <w:gridSpan w:val="3"/>
            <w:tcBorders>
              <w:top w:val="single" w:sz="4" w:space="0" w:color="000000"/>
              <w:left w:val="single" w:sz="4" w:space="0" w:color="000000"/>
              <w:bottom w:val="single" w:sz="4" w:space="0" w:color="000000"/>
              <w:right w:val="single" w:sz="4" w:space="0" w:color="auto"/>
            </w:tcBorders>
            <w:shd w:val="clear" w:color="auto" w:fill="auto"/>
            <w:vAlign w:val="center"/>
          </w:tcPr>
          <w:p w14:paraId="6D130BFA" w14:textId="77777777" w:rsidR="001366BB" w:rsidRPr="001366BB" w:rsidRDefault="001366BB" w:rsidP="001366BB">
            <w:pPr>
              <w:spacing w:after="0" w:line="240" w:lineRule="auto"/>
              <w:jc w:val="center"/>
              <w:rPr>
                <w:rFonts w:ascii="Liberation Serif" w:eastAsia="Times New Roman" w:hAnsi="Liberation Serif" w:cs="Liberation Serif"/>
              </w:rPr>
            </w:pPr>
            <w:r w:rsidRPr="001366BB">
              <w:rPr>
                <w:rFonts w:ascii="Liberation Serif" w:hAnsi="Liberation Serif" w:cs="Liberation Serif"/>
              </w:rPr>
              <w:t>Культурное развитие</w:t>
            </w:r>
          </w:p>
        </w:tc>
        <w:tc>
          <w:tcPr>
            <w:tcW w:w="2171" w:type="dxa"/>
            <w:gridSpan w:val="2"/>
            <w:tcBorders>
              <w:top w:val="single" w:sz="4" w:space="0" w:color="000000"/>
              <w:left w:val="single" w:sz="4" w:space="0" w:color="auto"/>
              <w:bottom w:val="single" w:sz="4" w:space="0" w:color="000000"/>
              <w:right w:val="single" w:sz="4" w:space="0" w:color="000000"/>
            </w:tcBorders>
            <w:shd w:val="clear" w:color="auto" w:fill="auto"/>
            <w:vAlign w:val="center"/>
          </w:tcPr>
          <w:p w14:paraId="0EBF7906" w14:textId="77777777" w:rsidR="001366BB" w:rsidRPr="001366BB" w:rsidRDefault="001366BB" w:rsidP="001366BB">
            <w:pPr>
              <w:spacing w:after="0" w:line="240" w:lineRule="auto"/>
              <w:jc w:val="center"/>
              <w:rPr>
                <w:rFonts w:ascii="Liberation Serif" w:eastAsia="Times New Roman" w:hAnsi="Liberation Serif" w:cs="Liberation Serif"/>
              </w:rPr>
            </w:pPr>
            <w:r w:rsidRPr="001366BB">
              <w:rPr>
                <w:rFonts w:ascii="Liberation Serif" w:eastAsia="Times New Roman" w:hAnsi="Liberation Serif" w:cs="Liberation Serif"/>
              </w:rPr>
              <w:t>0,06 га</w:t>
            </w:r>
          </w:p>
        </w:tc>
        <w:tc>
          <w:tcPr>
            <w:tcW w:w="20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9290C0" w14:textId="77777777" w:rsidR="001366BB" w:rsidRPr="001366BB" w:rsidRDefault="001366BB" w:rsidP="001366BB">
            <w:pPr>
              <w:spacing w:after="0" w:line="240" w:lineRule="auto"/>
              <w:jc w:val="center"/>
              <w:rPr>
                <w:rFonts w:ascii="Liberation Serif" w:eastAsia="Times New Roman" w:hAnsi="Liberation Serif" w:cs="Liberation Serif"/>
              </w:rPr>
            </w:pPr>
            <w:r w:rsidRPr="001366BB">
              <w:rPr>
                <w:rFonts w:ascii="Liberation Serif" w:eastAsia="Times New Roman" w:hAnsi="Liberation Serif" w:cs="Liberation Serif"/>
              </w:rPr>
              <w:t>Не подлежит установлению</w:t>
            </w:r>
          </w:p>
        </w:tc>
        <w:tc>
          <w:tcPr>
            <w:tcW w:w="20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BC81115" w14:textId="77777777" w:rsidR="001366BB" w:rsidRPr="001366BB" w:rsidRDefault="001366BB" w:rsidP="001366BB">
            <w:pPr>
              <w:spacing w:after="0" w:line="240" w:lineRule="auto"/>
              <w:jc w:val="center"/>
              <w:rPr>
                <w:rFonts w:ascii="Liberation Serif" w:eastAsia="Times New Roman" w:hAnsi="Liberation Serif" w:cs="Liberation Serif"/>
              </w:rPr>
            </w:pPr>
            <w:r w:rsidRPr="001366BB">
              <w:rPr>
                <w:rFonts w:ascii="Liberation Serif" w:eastAsia="Times New Roman" w:hAnsi="Liberation Serif" w:cs="Liberation Serif"/>
              </w:rPr>
              <w:t>Не более 0.5</w:t>
            </w:r>
          </w:p>
        </w:tc>
      </w:tr>
      <w:tr w:rsidR="001366BB" w:rsidRPr="001366BB" w14:paraId="1BB2A309" w14:textId="77777777" w:rsidTr="001366BB">
        <w:trPr>
          <w:gridBefore w:val="2"/>
          <w:wBefore w:w="45" w:type="dxa"/>
          <w:jc w:val="center"/>
        </w:trPr>
        <w:tc>
          <w:tcPr>
            <w:tcW w:w="2897" w:type="dxa"/>
            <w:gridSpan w:val="3"/>
            <w:tcBorders>
              <w:top w:val="single" w:sz="4" w:space="0" w:color="000000"/>
              <w:left w:val="single" w:sz="4" w:space="0" w:color="000000"/>
              <w:bottom w:val="single" w:sz="4" w:space="0" w:color="000000"/>
              <w:right w:val="single" w:sz="4" w:space="0" w:color="auto"/>
            </w:tcBorders>
            <w:shd w:val="clear" w:color="auto" w:fill="auto"/>
            <w:vAlign w:val="center"/>
          </w:tcPr>
          <w:p w14:paraId="134E0A90" w14:textId="77777777" w:rsidR="001366BB" w:rsidRPr="001366BB" w:rsidRDefault="001366BB" w:rsidP="001366BB">
            <w:pPr>
              <w:spacing w:after="0" w:line="240" w:lineRule="auto"/>
              <w:jc w:val="center"/>
              <w:rPr>
                <w:rFonts w:ascii="Liberation Serif" w:eastAsia="Times New Roman" w:hAnsi="Liberation Serif" w:cs="Liberation Serif"/>
              </w:rPr>
            </w:pPr>
            <w:r w:rsidRPr="001366BB">
              <w:rPr>
                <w:rFonts w:ascii="Liberation Serif" w:eastAsia="Calibri" w:hAnsi="Liberation Serif" w:cs="Liberation Serif"/>
              </w:rPr>
              <w:t xml:space="preserve">Объекты культурно </w:t>
            </w:r>
            <w:proofErr w:type="gramStart"/>
            <w:r w:rsidRPr="001366BB">
              <w:rPr>
                <w:rFonts w:ascii="Liberation Serif" w:eastAsia="Calibri" w:hAnsi="Liberation Serif" w:cs="Liberation Serif"/>
              </w:rPr>
              <w:t>-д</w:t>
            </w:r>
            <w:proofErr w:type="gramEnd"/>
            <w:r w:rsidRPr="001366BB">
              <w:rPr>
                <w:rFonts w:ascii="Liberation Serif" w:eastAsia="Calibri" w:hAnsi="Liberation Serif" w:cs="Liberation Serif"/>
              </w:rPr>
              <w:t>осуговой  деятельности</w:t>
            </w:r>
          </w:p>
        </w:tc>
        <w:tc>
          <w:tcPr>
            <w:tcW w:w="2171" w:type="dxa"/>
            <w:gridSpan w:val="2"/>
            <w:tcBorders>
              <w:top w:val="single" w:sz="4" w:space="0" w:color="000000"/>
              <w:left w:val="single" w:sz="4" w:space="0" w:color="auto"/>
              <w:bottom w:val="single" w:sz="4" w:space="0" w:color="000000"/>
              <w:right w:val="single" w:sz="4" w:space="0" w:color="000000"/>
            </w:tcBorders>
            <w:shd w:val="clear" w:color="auto" w:fill="auto"/>
            <w:vAlign w:val="center"/>
          </w:tcPr>
          <w:p w14:paraId="33F7EC30" w14:textId="77777777" w:rsidR="001366BB" w:rsidRPr="001366BB" w:rsidRDefault="001366BB" w:rsidP="001366BB">
            <w:pPr>
              <w:spacing w:after="0" w:line="240" w:lineRule="auto"/>
              <w:jc w:val="center"/>
              <w:rPr>
                <w:rFonts w:ascii="Liberation Serif" w:eastAsia="Times New Roman" w:hAnsi="Liberation Serif" w:cs="Liberation Serif"/>
              </w:rPr>
            </w:pPr>
            <w:r w:rsidRPr="001366BB">
              <w:rPr>
                <w:rFonts w:ascii="Liberation Serif" w:eastAsia="Times New Roman" w:hAnsi="Liberation Serif" w:cs="Liberation Serif"/>
              </w:rPr>
              <w:t>0,06 га</w:t>
            </w:r>
          </w:p>
        </w:tc>
        <w:tc>
          <w:tcPr>
            <w:tcW w:w="20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2CB7EA" w14:textId="77777777" w:rsidR="001366BB" w:rsidRPr="001366BB" w:rsidRDefault="001366BB" w:rsidP="001366BB">
            <w:pPr>
              <w:spacing w:after="0" w:line="240" w:lineRule="auto"/>
              <w:jc w:val="center"/>
              <w:rPr>
                <w:rFonts w:ascii="Liberation Serif" w:eastAsia="Times New Roman" w:hAnsi="Liberation Serif" w:cs="Liberation Serif"/>
              </w:rPr>
            </w:pPr>
            <w:r w:rsidRPr="001366BB">
              <w:rPr>
                <w:rFonts w:ascii="Liberation Serif" w:eastAsia="Times New Roman" w:hAnsi="Liberation Serif" w:cs="Liberation Serif"/>
              </w:rPr>
              <w:t>Не подлежит установлению</w:t>
            </w:r>
          </w:p>
        </w:tc>
        <w:tc>
          <w:tcPr>
            <w:tcW w:w="20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3987AFA" w14:textId="77777777" w:rsidR="001366BB" w:rsidRPr="001366BB" w:rsidRDefault="001366BB" w:rsidP="001366BB">
            <w:pPr>
              <w:spacing w:after="0" w:line="240" w:lineRule="auto"/>
              <w:jc w:val="center"/>
              <w:rPr>
                <w:rFonts w:ascii="Liberation Serif" w:eastAsia="Times New Roman" w:hAnsi="Liberation Serif" w:cs="Liberation Serif"/>
              </w:rPr>
            </w:pPr>
            <w:r w:rsidRPr="001366BB">
              <w:rPr>
                <w:rFonts w:ascii="Liberation Serif" w:eastAsia="Times New Roman" w:hAnsi="Liberation Serif" w:cs="Liberation Serif"/>
              </w:rPr>
              <w:t>Не более 0.5</w:t>
            </w:r>
          </w:p>
        </w:tc>
      </w:tr>
      <w:tr w:rsidR="001366BB" w:rsidRPr="001366BB" w14:paraId="130DF5FF" w14:textId="77777777" w:rsidTr="001366BB">
        <w:trPr>
          <w:gridBefore w:val="2"/>
          <w:wBefore w:w="45" w:type="dxa"/>
          <w:jc w:val="center"/>
        </w:trPr>
        <w:tc>
          <w:tcPr>
            <w:tcW w:w="2897" w:type="dxa"/>
            <w:gridSpan w:val="3"/>
            <w:tcBorders>
              <w:top w:val="single" w:sz="4" w:space="0" w:color="000000"/>
              <w:left w:val="single" w:sz="4" w:space="0" w:color="000000"/>
              <w:bottom w:val="single" w:sz="4" w:space="0" w:color="000000"/>
              <w:right w:val="single" w:sz="4" w:space="0" w:color="auto"/>
            </w:tcBorders>
            <w:shd w:val="clear" w:color="auto" w:fill="auto"/>
            <w:vAlign w:val="center"/>
          </w:tcPr>
          <w:p w14:paraId="2F255E6C" w14:textId="77777777" w:rsidR="001366BB" w:rsidRPr="001366BB" w:rsidRDefault="001366BB" w:rsidP="001366BB">
            <w:pPr>
              <w:spacing w:after="0" w:line="240" w:lineRule="auto"/>
              <w:jc w:val="center"/>
              <w:rPr>
                <w:rFonts w:ascii="Liberation Serif" w:eastAsia="Times New Roman" w:hAnsi="Liberation Serif" w:cs="Liberation Serif"/>
              </w:rPr>
            </w:pPr>
            <w:r w:rsidRPr="001366BB">
              <w:rPr>
                <w:rFonts w:ascii="Liberation Serif" w:hAnsi="Liberation Serif" w:cs="Liberation Serif"/>
              </w:rPr>
              <w:t>Общественное управление</w:t>
            </w:r>
          </w:p>
        </w:tc>
        <w:tc>
          <w:tcPr>
            <w:tcW w:w="2171" w:type="dxa"/>
            <w:gridSpan w:val="2"/>
            <w:tcBorders>
              <w:top w:val="single" w:sz="4" w:space="0" w:color="000000"/>
              <w:left w:val="single" w:sz="4" w:space="0" w:color="auto"/>
              <w:bottom w:val="single" w:sz="4" w:space="0" w:color="000000"/>
              <w:right w:val="single" w:sz="4" w:space="0" w:color="000000"/>
            </w:tcBorders>
            <w:shd w:val="clear" w:color="auto" w:fill="auto"/>
            <w:vAlign w:val="center"/>
          </w:tcPr>
          <w:p w14:paraId="47A41A05" w14:textId="77777777" w:rsidR="001366BB" w:rsidRPr="001366BB" w:rsidRDefault="001366BB" w:rsidP="001366BB">
            <w:pPr>
              <w:spacing w:after="0" w:line="240" w:lineRule="auto"/>
              <w:jc w:val="center"/>
              <w:rPr>
                <w:rFonts w:ascii="Liberation Serif" w:eastAsia="Times New Roman" w:hAnsi="Liberation Serif" w:cs="Liberation Serif"/>
              </w:rPr>
            </w:pPr>
            <w:r w:rsidRPr="001366BB">
              <w:rPr>
                <w:rFonts w:ascii="Liberation Serif" w:eastAsia="Times New Roman" w:hAnsi="Liberation Serif" w:cs="Liberation Serif"/>
              </w:rPr>
              <w:t>0,05 га</w:t>
            </w:r>
          </w:p>
        </w:tc>
        <w:tc>
          <w:tcPr>
            <w:tcW w:w="20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8701E9" w14:textId="77777777" w:rsidR="001366BB" w:rsidRPr="001366BB" w:rsidRDefault="001366BB" w:rsidP="001366BB">
            <w:pPr>
              <w:spacing w:after="0" w:line="240" w:lineRule="auto"/>
              <w:jc w:val="center"/>
              <w:rPr>
                <w:rFonts w:ascii="Liberation Serif" w:eastAsia="Times New Roman" w:hAnsi="Liberation Serif" w:cs="Liberation Serif"/>
              </w:rPr>
            </w:pPr>
            <w:r w:rsidRPr="001366BB">
              <w:rPr>
                <w:rFonts w:ascii="Liberation Serif" w:eastAsia="Times New Roman" w:hAnsi="Liberation Serif" w:cs="Liberation Serif"/>
              </w:rPr>
              <w:t>Не подлежит установлению</w:t>
            </w:r>
          </w:p>
        </w:tc>
        <w:tc>
          <w:tcPr>
            <w:tcW w:w="20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F614E84" w14:textId="77777777" w:rsidR="001366BB" w:rsidRPr="001366BB" w:rsidRDefault="001366BB" w:rsidP="001366BB">
            <w:pPr>
              <w:spacing w:after="0" w:line="240" w:lineRule="auto"/>
              <w:jc w:val="center"/>
              <w:rPr>
                <w:rFonts w:ascii="Liberation Serif" w:eastAsia="Times New Roman" w:hAnsi="Liberation Serif" w:cs="Liberation Serif"/>
              </w:rPr>
            </w:pPr>
            <w:r w:rsidRPr="001366BB">
              <w:rPr>
                <w:rFonts w:ascii="Liberation Serif" w:eastAsia="Times New Roman" w:hAnsi="Liberation Serif" w:cs="Liberation Serif"/>
              </w:rPr>
              <w:t>Не более 0.7</w:t>
            </w:r>
          </w:p>
        </w:tc>
      </w:tr>
      <w:tr w:rsidR="001366BB" w:rsidRPr="001366BB" w14:paraId="70A72A2E" w14:textId="77777777" w:rsidTr="001366BB">
        <w:trPr>
          <w:gridBefore w:val="2"/>
          <w:wBefore w:w="45" w:type="dxa"/>
          <w:jc w:val="center"/>
        </w:trPr>
        <w:tc>
          <w:tcPr>
            <w:tcW w:w="2897" w:type="dxa"/>
            <w:gridSpan w:val="3"/>
            <w:tcBorders>
              <w:top w:val="single" w:sz="4" w:space="0" w:color="000000"/>
              <w:left w:val="single" w:sz="4" w:space="0" w:color="000000"/>
              <w:bottom w:val="single" w:sz="4" w:space="0" w:color="000000"/>
              <w:right w:val="single" w:sz="4" w:space="0" w:color="auto"/>
            </w:tcBorders>
            <w:shd w:val="clear" w:color="auto" w:fill="auto"/>
            <w:vAlign w:val="center"/>
          </w:tcPr>
          <w:p w14:paraId="19A2FB86" w14:textId="77777777" w:rsidR="001366BB" w:rsidRPr="001366BB" w:rsidRDefault="001366BB" w:rsidP="001366BB">
            <w:pPr>
              <w:spacing w:after="0" w:line="240" w:lineRule="auto"/>
              <w:jc w:val="center"/>
              <w:rPr>
                <w:rFonts w:ascii="Liberation Serif" w:eastAsia="Times New Roman" w:hAnsi="Liberation Serif" w:cs="Liberation Serif"/>
              </w:rPr>
            </w:pPr>
            <w:r w:rsidRPr="001366BB">
              <w:rPr>
                <w:rFonts w:ascii="Liberation Serif" w:hAnsi="Liberation Serif" w:cs="Liberation Serif"/>
              </w:rPr>
              <w:t>Гостиничное обслуживание</w:t>
            </w:r>
          </w:p>
        </w:tc>
        <w:tc>
          <w:tcPr>
            <w:tcW w:w="2171" w:type="dxa"/>
            <w:gridSpan w:val="2"/>
            <w:tcBorders>
              <w:top w:val="single" w:sz="4" w:space="0" w:color="000000"/>
              <w:left w:val="single" w:sz="4" w:space="0" w:color="auto"/>
              <w:bottom w:val="single" w:sz="4" w:space="0" w:color="000000"/>
              <w:right w:val="single" w:sz="4" w:space="0" w:color="000000"/>
            </w:tcBorders>
            <w:shd w:val="clear" w:color="auto" w:fill="auto"/>
            <w:vAlign w:val="center"/>
          </w:tcPr>
          <w:p w14:paraId="1C980CE3" w14:textId="77777777" w:rsidR="001366BB" w:rsidRPr="001366BB" w:rsidRDefault="001366BB" w:rsidP="001366BB">
            <w:pPr>
              <w:spacing w:after="0" w:line="240" w:lineRule="auto"/>
              <w:jc w:val="center"/>
              <w:rPr>
                <w:rFonts w:ascii="Liberation Serif" w:eastAsia="Times New Roman" w:hAnsi="Liberation Serif" w:cs="Liberation Serif"/>
              </w:rPr>
            </w:pPr>
            <w:r w:rsidRPr="001366BB">
              <w:rPr>
                <w:rFonts w:ascii="Liberation Serif" w:eastAsia="Times New Roman" w:hAnsi="Liberation Serif" w:cs="Liberation Serif"/>
              </w:rPr>
              <w:t>0,06 га</w:t>
            </w:r>
          </w:p>
        </w:tc>
        <w:tc>
          <w:tcPr>
            <w:tcW w:w="20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3325B4" w14:textId="77777777" w:rsidR="001366BB" w:rsidRPr="001366BB" w:rsidRDefault="001366BB" w:rsidP="001366BB">
            <w:pPr>
              <w:spacing w:after="0" w:line="240" w:lineRule="auto"/>
              <w:jc w:val="center"/>
              <w:rPr>
                <w:rFonts w:ascii="Liberation Serif" w:eastAsia="Times New Roman" w:hAnsi="Liberation Serif" w:cs="Liberation Serif"/>
              </w:rPr>
            </w:pPr>
            <w:r w:rsidRPr="001366BB">
              <w:rPr>
                <w:rFonts w:ascii="Liberation Serif" w:eastAsia="Times New Roman" w:hAnsi="Liberation Serif" w:cs="Liberation Serif"/>
              </w:rPr>
              <w:t>Не подлежит установлению</w:t>
            </w:r>
          </w:p>
        </w:tc>
        <w:tc>
          <w:tcPr>
            <w:tcW w:w="20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53A1793" w14:textId="77777777" w:rsidR="001366BB" w:rsidRPr="001366BB" w:rsidRDefault="001366BB" w:rsidP="001366BB">
            <w:pPr>
              <w:spacing w:after="0" w:line="240" w:lineRule="auto"/>
              <w:jc w:val="center"/>
              <w:rPr>
                <w:rFonts w:ascii="Liberation Serif" w:eastAsia="Times New Roman" w:hAnsi="Liberation Serif" w:cs="Liberation Serif"/>
              </w:rPr>
            </w:pPr>
            <w:r w:rsidRPr="001366BB">
              <w:rPr>
                <w:rFonts w:ascii="Liberation Serif" w:eastAsia="Times New Roman" w:hAnsi="Liberation Serif" w:cs="Liberation Serif"/>
              </w:rPr>
              <w:t>Не более 0.5</w:t>
            </w:r>
          </w:p>
        </w:tc>
      </w:tr>
      <w:tr w:rsidR="001366BB" w:rsidRPr="001366BB" w14:paraId="03979628" w14:textId="77777777" w:rsidTr="001366BB">
        <w:trPr>
          <w:gridBefore w:val="2"/>
          <w:wBefore w:w="45" w:type="dxa"/>
          <w:jc w:val="center"/>
        </w:trPr>
        <w:tc>
          <w:tcPr>
            <w:tcW w:w="2897" w:type="dxa"/>
            <w:gridSpan w:val="3"/>
            <w:tcBorders>
              <w:top w:val="single" w:sz="4" w:space="0" w:color="000000"/>
              <w:left w:val="single" w:sz="4" w:space="0" w:color="000000"/>
              <w:bottom w:val="single" w:sz="4" w:space="0" w:color="000000"/>
              <w:right w:val="single" w:sz="4" w:space="0" w:color="auto"/>
            </w:tcBorders>
            <w:shd w:val="clear" w:color="auto" w:fill="auto"/>
            <w:vAlign w:val="center"/>
          </w:tcPr>
          <w:p w14:paraId="580A275D" w14:textId="77777777" w:rsidR="001366BB" w:rsidRPr="001366BB" w:rsidRDefault="001366BB" w:rsidP="001366BB">
            <w:pPr>
              <w:spacing w:after="0" w:line="240" w:lineRule="auto"/>
              <w:jc w:val="center"/>
              <w:rPr>
                <w:rFonts w:ascii="Liberation Serif" w:eastAsia="Times New Roman" w:hAnsi="Liberation Serif" w:cs="Liberation Serif"/>
              </w:rPr>
            </w:pPr>
            <w:r w:rsidRPr="001366BB">
              <w:rPr>
                <w:rFonts w:ascii="Liberation Serif" w:hAnsi="Liberation Serif" w:cs="Liberation Serif"/>
              </w:rPr>
              <w:t>Развлечения</w:t>
            </w:r>
          </w:p>
        </w:tc>
        <w:tc>
          <w:tcPr>
            <w:tcW w:w="2171" w:type="dxa"/>
            <w:gridSpan w:val="2"/>
            <w:tcBorders>
              <w:top w:val="single" w:sz="4" w:space="0" w:color="000000"/>
              <w:left w:val="single" w:sz="4" w:space="0" w:color="auto"/>
              <w:bottom w:val="single" w:sz="4" w:space="0" w:color="000000"/>
              <w:right w:val="single" w:sz="4" w:space="0" w:color="000000"/>
            </w:tcBorders>
            <w:shd w:val="clear" w:color="auto" w:fill="auto"/>
            <w:vAlign w:val="center"/>
          </w:tcPr>
          <w:p w14:paraId="1894EFFB" w14:textId="77777777" w:rsidR="001366BB" w:rsidRPr="001366BB" w:rsidRDefault="001366BB" w:rsidP="001366BB">
            <w:pPr>
              <w:spacing w:after="0" w:line="240" w:lineRule="auto"/>
              <w:jc w:val="center"/>
              <w:rPr>
                <w:rFonts w:ascii="Liberation Serif" w:eastAsia="Times New Roman" w:hAnsi="Liberation Serif" w:cs="Liberation Serif"/>
              </w:rPr>
            </w:pPr>
            <w:r w:rsidRPr="001366BB">
              <w:rPr>
                <w:rFonts w:ascii="Liberation Serif" w:eastAsia="Times New Roman" w:hAnsi="Liberation Serif" w:cs="Liberation Serif"/>
              </w:rPr>
              <w:t>0,1 га</w:t>
            </w:r>
          </w:p>
        </w:tc>
        <w:tc>
          <w:tcPr>
            <w:tcW w:w="20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C737D1" w14:textId="77777777" w:rsidR="001366BB" w:rsidRPr="001366BB" w:rsidRDefault="001366BB" w:rsidP="001366BB">
            <w:pPr>
              <w:spacing w:after="0" w:line="240" w:lineRule="auto"/>
              <w:jc w:val="center"/>
              <w:rPr>
                <w:rFonts w:ascii="Liberation Serif" w:eastAsia="Times New Roman" w:hAnsi="Liberation Serif" w:cs="Liberation Serif"/>
              </w:rPr>
            </w:pPr>
            <w:r w:rsidRPr="001366BB">
              <w:rPr>
                <w:rFonts w:ascii="Liberation Serif" w:eastAsia="Times New Roman" w:hAnsi="Liberation Serif" w:cs="Liberation Serif"/>
              </w:rPr>
              <w:t>Не подлежит установлению</w:t>
            </w:r>
          </w:p>
        </w:tc>
        <w:tc>
          <w:tcPr>
            <w:tcW w:w="20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9B51948" w14:textId="77777777" w:rsidR="001366BB" w:rsidRPr="001366BB" w:rsidRDefault="001366BB" w:rsidP="001366BB">
            <w:pPr>
              <w:spacing w:after="0" w:line="240" w:lineRule="auto"/>
              <w:jc w:val="center"/>
              <w:rPr>
                <w:rFonts w:ascii="Liberation Serif" w:eastAsia="Times New Roman" w:hAnsi="Liberation Serif" w:cs="Liberation Serif"/>
              </w:rPr>
            </w:pPr>
            <w:r w:rsidRPr="001366BB">
              <w:rPr>
                <w:rFonts w:ascii="Liberation Serif" w:eastAsia="Times New Roman" w:hAnsi="Liberation Serif" w:cs="Liberation Serif"/>
              </w:rPr>
              <w:t>Не более 0.5</w:t>
            </w:r>
          </w:p>
        </w:tc>
      </w:tr>
      <w:tr w:rsidR="001366BB" w:rsidRPr="001366BB" w14:paraId="173FF596" w14:textId="77777777" w:rsidTr="001366BB">
        <w:trPr>
          <w:gridBefore w:val="2"/>
          <w:wBefore w:w="45" w:type="dxa"/>
          <w:jc w:val="center"/>
        </w:trPr>
        <w:tc>
          <w:tcPr>
            <w:tcW w:w="2897" w:type="dxa"/>
            <w:gridSpan w:val="3"/>
            <w:tcBorders>
              <w:top w:val="single" w:sz="4" w:space="0" w:color="000000"/>
              <w:left w:val="single" w:sz="4" w:space="0" w:color="000000"/>
              <w:bottom w:val="single" w:sz="4" w:space="0" w:color="000000"/>
              <w:right w:val="single" w:sz="4" w:space="0" w:color="auto"/>
            </w:tcBorders>
            <w:shd w:val="clear" w:color="auto" w:fill="auto"/>
            <w:vAlign w:val="center"/>
          </w:tcPr>
          <w:p w14:paraId="69683C71" w14:textId="77777777" w:rsidR="001366BB" w:rsidRPr="001366BB" w:rsidRDefault="001366BB" w:rsidP="001366BB">
            <w:pPr>
              <w:spacing w:after="0" w:line="240" w:lineRule="auto"/>
              <w:jc w:val="center"/>
              <w:rPr>
                <w:rFonts w:ascii="Liberation Serif" w:eastAsia="Times New Roman" w:hAnsi="Liberation Serif" w:cs="Liberation Serif"/>
              </w:rPr>
            </w:pPr>
            <w:r w:rsidRPr="001366BB">
              <w:rPr>
                <w:rFonts w:ascii="Liberation Serif" w:eastAsia="Calibri" w:hAnsi="Liberation Serif" w:cs="Liberation Serif"/>
              </w:rPr>
              <w:t>Развлекательные мероприятия</w:t>
            </w:r>
          </w:p>
        </w:tc>
        <w:tc>
          <w:tcPr>
            <w:tcW w:w="2171" w:type="dxa"/>
            <w:gridSpan w:val="2"/>
            <w:tcBorders>
              <w:top w:val="single" w:sz="4" w:space="0" w:color="000000"/>
              <w:left w:val="single" w:sz="4" w:space="0" w:color="auto"/>
              <w:bottom w:val="single" w:sz="4" w:space="0" w:color="000000"/>
              <w:right w:val="single" w:sz="4" w:space="0" w:color="000000"/>
            </w:tcBorders>
            <w:shd w:val="clear" w:color="auto" w:fill="auto"/>
            <w:vAlign w:val="center"/>
          </w:tcPr>
          <w:p w14:paraId="5EE3B8EE" w14:textId="77777777" w:rsidR="001366BB" w:rsidRPr="001366BB" w:rsidRDefault="001366BB" w:rsidP="001366BB">
            <w:pPr>
              <w:spacing w:after="0" w:line="240" w:lineRule="auto"/>
              <w:jc w:val="center"/>
              <w:rPr>
                <w:rFonts w:ascii="Liberation Serif" w:eastAsia="Times New Roman" w:hAnsi="Liberation Serif" w:cs="Liberation Serif"/>
              </w:rPr>
            </w:pPr>
            <w:r w:rsidRPr="001366BB">
              <w:rPr>
                <w:rFonts w:ascii="Liberation Serif" w:eastAsia="Times New Roman" w:hAnsi="Liberation Serif" w:cs="Liberation Serif"/>
              </w:rPr>
              <w:t>0,1 га</w:t>
            </w:r>
          </w:p>
        </w:tc>
        <w:tc>
          <w:tcPr>
            <w:tcW w:w="20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3A624B" w14:textId="77777777" w:rsidR="001366BB" w:rsidRPr="001366BB" w:rsidRDefault="001366BB" w:rsidP="001366BB">
            <w:pPr>
              <w:spacing w:after="0" w:line="240" w:lineRule="auto"/>
              <w:jc w:val="center"/>
              <w:rPr>
                <w:rFonts w:ascii="Liberation Serif" w:eastAsia="Times New Roman" w:hAnsi="Liberation Serif" w:cs="Liberation Serif"/>
              </w:rPr>
            </w:pPr>
            <w:r w:rsidRPr="001366BB">
              <w:rPr>
                <w:rFonts w:ascii="Liberation Serif" w:eastAsia="Times New Roman" w:hAnsi="Liberation Serif" w:cs="Liberation Serif"/>
              </w:rPr>
              <w:t>Не подлежит установлению</w:t>
            </w:r>
          </w:p>
        </w:tc>
        <w:tc>
          <w:tcPr>
            <w:tcW w:w="20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7D9BD4D" w14:textId="77777777" w:rsidR="001366BB" w:rsidRPr="001366BB" w:rsidRDefault="001366BB" w:rsidP="001366BB">
            <w:pPr>
              <w:spacing w:after="0" w:line="240" w:lineRule="auto"/>
              <w:jc w:val="center"/>
              <w:rPr>
                <w:rFonts w:ascii="Liberation Serif" w:eastAsia="Times New Roman" w:hAnsi="Liberation Serif" w:cs="Liberation Serif"/>
              </w:rPr>
            </w:pPr>
            <w:r w:rsidRPr="001366BB">
              <w:rPr>
                <w:rFonts w:ascii="Liberation Serif" w:eastAsia="Times New Roman" w:hAnsi="Liberation Serif" w:cs="Liberation Serif"/>
              </w:rPr>
              <w:t>Не более 0.5</w:t>
            </w:r>
          </w:p>
        </w:tc>
      </w:tr>
      <w:tr w:rsidR="001366BB" w:rsidRPr="001366BB" w14:paraId="46A14C50" w14:textId="77777777" w:rsidTr="001366BB">
        <w:trPr>
          <w:gridBefore w:val="2"/>
          <w:wBefore w:w="45" w:type="dxa"/>
          <w:jc w:val="center"/>
        </w:trPr>
        <w:tc>
          <w:tcPr>
            <w:tcW w:w="2897" w:type="dxa"/>
            <w:gridSpan w:val="3"/>
            <w:tcBorders>
              <w:top w:val="single" w:sz="4" w:space="0" w:color="000000"/>
              <w:left w:val="single" w:sz="4" w:space="0" w:color="000000"/>
              <w:bottom w:val="single" w:sz="4" w:space="0" w:color="000000"/>
              <w:right w:val="single" w:sz="4" w:space="0" w:color="auto"/>
            </w:tcBorders>
            <w:shd w:val="clear" w:color="auto" w:fill="auto"/>
            <w:vAlign w:val="center"/>
          </w:tcPr>
          <w:p w14:paraId="0BBD4154" w14:textId="77777777" w:rsidR="001366BB" w:rsidRPr="001366BB" w:rsidRDefault="001366BB" w:rsidP="001366BB">
            <w:pPr>
              <w:spacing w:after="0" w:line="240" w:lineRule="auto"/>
              <w:jc w:val="center"/>
              <w:rPr>
                <w:rFonts w:ascii="Liberation Serif" w:eastAsia="Times New Roman" w:hAnsi="Liberation Serif" w:cs="Liberation Serif"/>
              </w:rPr>
            </w:pPr>
            <w:r w:rsidRPr="001366BB">
              <w:rPr>
                <w:rFonts w:ascii="Liberation Serif" w:eastAsia="Calibri" w:hAnsi="Liberation Serif" w:cs="Liberation Serif"/>
              </w:rPr>
              <w:t>Проведение азартных игр</w:t>
            </w:r>
          </w:p>
        </w:tc>
        <w:tc>
          <w:tcPr>
            <w:tcW w:w="2171" w:type="dxa"/>
            <w:gridSpan w:val="2"/>
            <w:tcBorders>
              <w:top w:val="single" w:sz="4" w:space="0" w:color="000000"/>
              <w:left w:val="single" w:sz="4" w:space="0" w:color="auto"/>
              <w:bottom w:val="single" w:sz="4" w:space="0" w:color="000000"/>
              <w:right w:val="single" w:sz="4" w:space="0" w:color="000000"/>
            </w:tcBorders>
            <w:shd w:val="clear" w:color="auto" w:fill="auto"/>
            <w:vAlign w:val="center"/>
          </w:tcPr>
          <w:p w14:paraId="767FF214" w14:textId="77777777" w:rsidR="001366BB" w:rsidRPr="001366BB" w:rsidRDefault="001366BB" w:rsidP="001366BB">
            <w:pPr>
              <w:spacing w:after="0" w:line="240" w:lineRule="auto"/>
              <w:jc w:val="center"/>
              <w:rPr>
                <w:rFonts w:ascii="Liberation Serif" w:eastAsia="Times New Roman" w:hAnsi="Liberation Serif" w:cs="Liberation Serif"/>
              </w:rPr>
            </w:pPr>
            <w:r w:rsidRPr="001366BB">
              <w:rPr>
                <w:rFonts w:ascii="Liberation Serif" w:eastAsia="Times New Roman" w:hAnsi="Liberation Serif" w:cs="Liberation Serif"/>
              </w:rPr>
              <w:t>0,1 га</w:t>
            </w:r>
          </w:p>
        </w:tc>
        <w:tc>
          <w:tcPr>
            <w:tcW w:w="20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76DCCF" w14:textId="77777777" w:rsidR="001366BB" w:rsidRPr="001366BB" w:rsidRDefault="001366BB" w:rsidP="001366BB">
            <w:pPr>
              <w:spacing w:after="0" w:line="240" w:lineRule="auto"/>
              <w:jc w:val="center"/>
              <w:rPr>
                <w:rFonts w:ascii="Liberation Serif" w:eastAsia="Times New Roman" w:hAnsi="Liberation Serif" w:cs="Liberation Serif"/>
              </w:rPr>
            </w:pPr>
            <w:r w:rsidRPr="001366BB">
              <w:rPr>
                <w:rFonts w:ascii="Liberation Serif" w:eastAsia="Times New Roman" w:hAnsi="Liberation Serif" w:cs="Liberation Serif"/>
              </w:rPr>
              <w:t>Не подлежит установлению</w:t>
            </w:r>
          </w:p>
        </w:tc>
        <w:tc>
          <w:tcPr>
            <w:tcW w:w="20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C01A845" w14:textId="77777777" w:rsidR="001366BB" w:rsidRPr="001366BB" w:rsidRDefault="001366BB" w:rsidP="001366BB">
            <w:pPr>
              <w:spacing w:after="0" w:line="240" w:lineRule="auto"/>
              <w:jc w:val="center"/>
              <w:rPr>
                <w:rFonts w:ascii="Liberation Serif" w:eastAsia="Times New Roman" w:hAnsi="Liberation Serif" w:cs="Liberation Serif"/>
              </w:rPr>
            </w:pPr>
            <w:r w:rsidRPr="001366BB">
              <w:rPr>
                <w:rFonts w:ascii="Liberation Serif" w:eastAsia="Times New Roman" w:hAnsi="Liberation Serif" w:cs="Liberation Serif"/>
              </w:rPr>
              <w:t>Не более 0.5</w:t>
            </w:r>
          </w:p>
        </w:tc>
      </w:tr>
      <w:tr w:rsidR="001366BB" w:rsidRPr="001366BB" w14:paraId="2D9300AD" w14:textId="77777777" w:rsidTr="001366BB">
        <w:trPr>
          <w:gridBefore w:val="2"/>
          <w:wBefore w:w="45" w:type="dxa"/>
          <w:jc w:val="center"/>
        </w:trPr>
        <w:tc>
          <w:tcPr>
            <w:tcW w:w="2897" w:type="dxa"/>
            <w:gridSpan w:val="3"/>
            <w:tcBorders>
              <w:top w:val="single" w:sz="4" w:space="0" w:color="000000"/>
              <w:left w:val="single" w:sz="4" w:space="0" w:color="000000"/>
              <w:bottom w:val="single" w:sz="4" w:space="0" w:color="000000"/>
              <w:right w:val="single" w:sz="4" w:space="0" w:color="auto"/>
            </w:tcBorders>
            <w:shd w:val="clear" w:color="auto" w:fill="auto"/>
            <w:vAlign w:val="center"/>
          </w:tcPr>
          <w:p w14:paraId="34F96C75" w14:textId="77777777" w:rsidR="001366BB" w:rsidRPr="001366BB" w:rsidRDefault="001366BB" w:rsidP="001366BB">
            <w:pPr>
              <w:spacing w:after="0" w:line="240" w:lineRule="auto"/>
              <w:jc w:val="center"/>
              <w:rPr>
                <w:rFonts w:ascii="Liberation Serif" w:eastAsia="Calibri" w:hAnsi="Liberation Serif" w:cs="Liberation Serif"/>
              </w:rPr>
            </w:pPr>
            <w:r w:rsidRPr="001366BB">
              <w:rPr>
                <w:rFonts w:ascii="Liberation Serif" w:eastAsia="Calibri" w:hAnsi="Liberation Serif" w:cs="Liberation Serif"/>
              </w:rPr>
              <w:t>Связь</w:t>
            </w:r>
          </w:p>
        </w:tc>
        <w:tc>
          <w:tcPr>
            <w:tcW w:w="2171" w:type="dxa"/>
            <w:gridSpan w:val="2"/>
            <w:tcBorders>
              <w:top w:val="single" w:sz="4" w:space="0" w:color="000000"/>
              <w:left w:val="single" w:sz="4" w:space="0" w:color="auto"/>
              <w:bottom w:val="single" w:sz="4" w:space="0" w:color="000000"/>
              <w:right w:val="single" w:sz="4" w:space="0" w:color="000000"/>
            </w:tcBorders>
            <w:shd w:val="clear" w:color="auto" w:fill="auto"/>
            <w:vAlign w:val="center"/>
          </w:tcPr>
          <w:p w14:paraId="5FC2A4B6" w14:textId="77777777" w:rsidR="001366BB" w:rsidRPr="001366BB" w:rsidRDefault="001366BB" w:rsidP="001366BB">
            <w:pPr>
              <w:spacing w:after="0" w:line="240" w:lineRule="auto"/>
              <w:jc w:val="center"/>
              <w:rPr>
                <w:rFonts w:ascii="Liberation Serif" w:eastAsia="Times New Roman" w:hAnsi="Liberation Serif" w:cs="Liberation Serif"/>
              </w:rPr>
            </w:pPr>
            <w:r w:rsidRPr="001366BB">
              <w:rPr>
                <w:rFonts w:ascii="Liberation Serif" w:eastAsia="Times New Roman" w:hAnsi="Liberation Serif" w:cs="Liberation Serif"/>
              </w:rPr>
              <w:t>0,03 га</w:t>
            </w:r>
          </w:p>
        </w:tc>
        <w:tc>
          <w:tcPr>
            <w:tcW w:w="406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4935BCA6" w14:textId="77777777" w:rsidR="001366BB" w:rsidRPr="001366BB" w:rsidRDefault="001366BB" w:rsidP="001366BB">
            <w:pPr>
              <w:spacing w:after="0" w:line="240" w:lineRule="auto"/>
              <w:jc w:val="center"/>
              <w:rPr>
                <w:rFonts w:ascii="Liberation Serif" w:eastAsia="Times New Roman" w:hAnsi="Liberation Serif" w:cs="Liberation Serif"/>
              </w:rPr>
            </w:pPr>
            <w:r w:rsidRPr="001366BB">
              <w:rPr>
                <w:rFonts w:ascii="Liberation Serif" w:eastAsia="Times New Roman" w:hAnsi="Liberation Serif" w:cs="Liberation Serif"/>
              </w:rPr>
              <w:t>Не подлежит установлению</w:t>
            </w:r>
          </w:p>
        </w:tc>
      </w:tr>
    </w:tbl>
    <w:p w14:paraId="1B0BBC24" w14:textId="33308C7A" w:rsidR="001366BB" w:rsidRDefault="001366BB" w:rsidP="001366BB">
      <w:pPr>
        <w:spacing w:after="0" w:line="240" w:lineRule="auto"/>
        <w:jc w:val="both"/>
        <w:rPr>
          <w:rFonts w:ascii="Liberation Serif" w:hAnsi="Liberation Serif" w:cs="Liberation Serif"/>
          <w:spacing w:val="-2"/>
          <w:sz w:val="24"/>
          <w:szCs w:val="24"/>
        </w:rPr>
      </w:pPr>
    </w:p>
    <w:p w14:paraId="01E54AD8" w14:textId="77777777" w:rsidR="001366BB" w:rsidRPr="001366BB" w:rsidRDefault="001366BB" w:rsidP="001366BB">
      <w:pPr>
        <w:spacing w:after="0" w:line="240" w:lineRule="auto"/>
        <w:ind w:firstLine="709"/>
        <w:contextualSpacing/>
        <w:jc w:val="both"/>
        <w:rPr>
          <w:rFonts w:ascii="Liberation Serif" w:hAnsi="Liberation Serif" w:cs="Liberation Serif"/>
          <w:sz w:val="24"/>
          <w:szCs w:val="24"/>
        </w:rPr>
      </w:pPr>
      <w:r w:rsidRPr="001366BB">
        <w:rPr>
          <w:rFonts w:ascii="Liberation Serif" w:hAnsi="Liberation Serif" w:cs="Liberation Serif"/>
          <w:sz w:val="24"/>
          <w:szCs w:val="24"/>
        </w:rPr>
        <w:t>6) Р-1(2) Зона городских лесов, лесопарков (эксплуатационные леса).</w:t>
      </w:r>
    </w:p>
    <w:p w14:paraId="5474F7C4" w14:textId="77777777" w:rsidR="001366BB" w:rsidRPr="001366BB" w:rsidRDefault="001366BB" w:rsidP="001366BB">
      <w:pPr>
        <w:spacing w:after="0" w:line="240" w:lineRule="auto"/>
        <w:ind w:firstLine="709"/>
        <w:contextualSpacing/>
        <w:jc w:val="both"/>
        <w:rPr>
          <w:rFonts w:ascii="Liberation Serif" w:hAnsi="Liberation Serif" w:cs="Liberation Serif"/>
          <w:sz w:val="24"/>
          <w:szCs w:val="24"/>
        </w:rPr>
      </w:pPr>
      <w:r w:rsidRPr="001366BB">
        <w:rPr>
          <w:rFonts w:ascii="Liberation Serif" w:hAnsi="Liberation Serif" w:cs="Liberation Serif"/>
          <w:sz w:val="24"/>
          <w:szCs w:val="24"/>
        </w:rPr>
        <w:t>Зона лесов, лесопарков – территории, предназначенные для сохранения и использования экологически чистой окружающей среды в интересах защиты здоровья и общего благополучия населения.</w:t>
      </w:r>
    </w:p>
    <w:p w14:paraId="3156EF4F" w14:textId="77777777" w:rsidR="001366BB" w:rsidRPr="001366BB" w:rsidRDefault="001366BB" w:rsidP="001366BB">
      <w:pPr>
        <w:tabs>
          <w:tab w:val="left" w:pos="7005"/>
        </w:tabs>
        <w:spacing w:after="0" w:line="240" w:lineRule="auto"/>
        <w:ind w:firstLine="709"/>
        <w:contextualSpacing/>
        <w:jc w:val="both"/>
        <w:rPr>
          <w:rFonts w:ascii="Liberation Serif" w:hAnsi="Liberation Serif" w:cs="Liberation Serif"/>
          <w:sz w:val="24"/>
          <w:szCs w:val="24"/>
        </w:rPr>
      </w:pPr>
      <w:r w:rsidRPr="001366BB">
        <w:rPr>
          <w:rFonts w:ascii="Liberation Serif" w:hAnsi="Liberation Serif" w:cs="Liberation Serif"/>
          <w:sz w:val="24"/>
          <w:szCs w:val="24"/>
        </w:rPr>
        <w:t xml:space="preserve">Основные виды разрешенного использования: </w:t>
      </w:r>
      <w:r w:rsidRPr="001366BB">
        <w:rPr>
          <w:rFonts w:ascii="Liberation Serif" w:hAnsi="Liberation Serif" w:cs="Liberation Serif"/>
          <w:sz w:val="24"/>
          <w:szCs w:val="24"/>
        </w:rPr>
        <w:tab/>
      </w:r>
    </w:p>
    <w:p w14:paraId="6F2781F6" w14:textId="77777777" w:rsidR="001366BB" w:rsidRPr="001366BB" w:rsidRDefault="001366BB" w:rsidP="001366BB">
      <w:pPr>
        <w:spacing w:after="0" w:line="240" w:lineRule="auto"/>
        <w:ind w:firstLine="709"/>
        <w:contextualSpacing/>
        <w:jc w:val="both"/>
        <w:rPr>
          <w:rFonts w:ascii="Liberation Serif" w:hAnsi="Liberation Serif" w:cs="Liberation Serif"/>
          <w:sz w:val="24"/>
          <w:szCs w:val="24"/>
        </w:rPr>
      </w:pPr>
      <w:r w:rsidRPr="001366BB">
        <w:rPr>
          <w:rFonts w:ascii="Liberation Serif" w:hAnsi="Liberation Serif" w:cs="Liberation Serif"/>
          <w:sz w:val="24"/>
          <w:szCs w:val="24"/>
        </w:rPr>
        <w:t>- Использование лесов;</w:t>
      </w:r>
    </w:p>
    <w:p w14:paraId="59B1B985" w14:textId="77777777" w:rsidR="001366BB" w:rsidRPr="001366BB" w:rsidRDefault="001366BB" w:rsidP="001366BB">
      <w:pPr>
        <w:spacing w:after="0" w:line="240" w:lineRule="auto"/>
        <w:ind w:firstLine="709"/>
        <w:contextualSpacing/>
        <w:jc w:val="both"/>
        <w:rPr>
          <w:rFonts w:ascii="Liberation Serif" w:hAnsi="Liberation Serif" w:cs="Liberation Serif"/>
          <w:sz w:val="24"/>
          <w:szCs w:val="24"/>
        </w:rPr>
      </w:pPr>
      <w:r w:rsidRPr="001366BB">
        <w:rPr>
          <w:rFonts w:ascii="Liberation Serif" w:hAnsi="Liberation Serif" w:cs="Liberation Serif"/>
          <w:sz w:val="24"/>
          <w:szCs w:val="24"/>
        </w:rPr>
        <w:t xml:space="preserve">- </w:t>
      </w:r>
      <w:r w:rsidRPr="001366BB">
        <w:rPr>
          <w:rFonts w:ascii="Liberation Serif" w:eastAsia="Calibri" w:hAnsi="Liberation Serif" w:cs="Liberation Serif"/>
          <w:sz w:val="24"/>
          <w:szCs w:val="24"/>
        </w:rPr>
        <w:t>Заготовка древесины</w:t>
      </w:r>
      <w:r w:rsidRPr="001366BB">
        <w:rPr>
          <w:rFonts w:ascii="Liberation Serif" w:hAnsi="Liberation Serif" w:cs="Liberation Serif"/>
          <w:sz w:val="24"/>
          <w:szCs w:val="24"/>
        </w:rPr>
        <w:t>;</w:t>
      </w:r>
    </w:p>
    <w:p w14:paraId="12270699" w14:textId="77777777" w:rsidR="001366BB" w:rsidRPr="001366BB" w:rsidRDefault="001366BB" w:rsidP="001366BB">
      <w:pPr>
        <w:spacing w:after="0" w:line="240" w:lineRule="auto"/>
        <w:ind w:firstLine="709"/>
        <w:contextualSpacing/>
        <w:jc w:val="both"/>
        <w:rPr>
          <w:rFonts w:ascii="Liberation Serif" w:hAnsi="Liberation Serif" w:cs="Liberation Serif"/>
          <w:sz w:val="24"/>
          <w:szCs w:val="24"/>
        </w:rPr>
      </w:pPr>
      <w:r w:rsidRPr="001366BB">
        <w:rPr>
          <w:rFonts w:ascii="Liberation Serif" w:hAnsi="Liberation Serif" w:cs="Liberation Serif"/>
          <w:sz w:val="24"/>
          <w:szCs w:val="24"/>
        </w:rPr>
        <w:t xml:space="preserve">- </w:t>
      </w:r>
      <w:r w:rsidRPr="001366BB">
        <w:rPr>
          <w:rFonts w:ascii="Liberation Serif" w:eastAsia="Calibri" w:hAnsi="Liberation Serif" w:cs="Liberation Serif"/>
          <w:sz w:val="24"/>
          <w:szCs w:val="24"/>
        </w:rPr>
        <w:t>Лесные плантации</w:t>
      </w:r>
      <w:r w:rsidRPr="001366BB">
        <w:rPr>
          <w:rFonts w:ascii="Liberation Serif" w:hAnsi="Liberation Serif" w:cs="Liberation Serif"/>
          <w:sz w:val="24"/>
          <w:szCs w:val="24"/>
        </w:rPr>
        <w:t>;</w:t>
      </w:r>
    </w:p>
    <w:p w14:paraId="7E34E8E8" w14:textId="77777777" w:rsidR="001366BB" w:rsidRPr="001366BB" w:rsidRDefault="001366BB" w:rsidP="001366BB">
      <w:pPr>
        <w:spacing w:after="0" w:line="240" w:lineRule="auto"/>
        <w:ind w:firstLine="709"/>
        <w:contextualSpacing/>
        <w:jc w:val="both"/>
        <w:rPr>
          <w:rFonts w:ascii="Liberation Serif" w:hAnsi="Liberation Serif" w:cs="Liberation Serif"/>
          <w:sz w:val="24"/>
          <w:szCs w:val="24"/>
        </w:rPr>
      </w:pPr>
      <w:r w:rsidRPr="001366BB">
        <w:rPr>
          <w:rFonts w:ascii="Liberation Serif" w:hAnsi="Liberation Serif" w:cs="Liberation Serif"/>
          <w:sz w:val="24"/>
          <w:szCs w:val="24"/>
        </w:rPr>
        <w:t xml:space="preserve">- </w:t>
      </w:r>
      <w:r w:rsidRPr="001366BB">
        <w:rPr>
          <w:rFonts w:ascii="Liberation Serif" w:eastAsia="Calibri" w:hAnsi="Liberation Serif" w:cs="Liberation Serif"/>
          <w:sz w:val="24"/>
          <w:szCs w:val="24"/>
        </w:rPr>
        <w:t>Заготовка лесных ресурсов</w:t>
      </w:r>
      <w:r w:rsidRPr="001366BB">
        <w:rPr>
          <w:rFonts w:ascii="Liberation Serif" w:hAnsi="Liberation Serif" w:cs="Liberation Serif"/>
          <w:sz w:val="24"/>
          <w:szCs w:val="24"/>
        </w:rPr>
        <w:t>;</w:t>
      </w:r>
    </w:p>
    <w:p w14:paraId="4ED7F781" w14:textId="77777777" w:rsidR="001366BB" w:rsidRPr="001366BB" w:rsidRDefault="001366BB" w:rsidP="001366BB">
      <w:pPr>
        <w:spacing w:after="0" w:line="240" w:lineRule="auto"/>
        <w:ind w:firstLine="709"/>
        <w:contextualSpacing/>
        <w:jc w:val="both"/>
        <w:rPr>
          <w:rFonts w:ascii="Liberation Serif" w:hAnsi="Liberation Serif" w:cs="Liberation Serif"/>
          <w:sz w:val="24"/>
          <w:szCs w:val="24"/>
        </w:rPr>
      </w:pPr>
      <w:r w:rsidRPr="001366BB">
        <w:rPr>
          <w:rFonts w:ascii="Liberation Serif" w:hAnsi="Liberation Serif" w:cs="Liberation Serif"/>
          <w:sz w:val="24"/>
          <w:szCs w:val="24"/>
        </w:rPr>
        <w:t xml:space="preserve">- </w:t>
      </w:r>
      <w:r w:rsidRPr="001366BB">
        <w:rPr>
          <w:rFonts w:ascii="Liberation Serif" w:eastAsia="Calibri" w:hAnsi="Liberation Serif" w:cs="Liberation Serif"/>
          <w:sz w:val="24"/>
          <w:szCs w:val="24"/>
        </w:rPr>
        <w:t>Резервные леса</w:t>
      </w:r>
      <w:r w:rsidRPr="001366BB">
        <w:rPr>
          <w:rFonts w:ascii="Liberation Serif" w:hAnsi="Liberation Serif" w:cs="Liberation Serif"/>
          <w:sz w:val="24"/>
          <w:szCs w:val="24"/>
        </w:rPr>
        <w:t>;</w:t>
      </w:r>
    </w:p>
    <w:p w14:paraId="4E3EE701" w14:textId="77777777" w:rsidR="001366BB" w:rsidRPr="001366BB" w:rsidRDefault="001366BB" w:rsidP="001366BB">
      <w:pPr>
        <w:spacing w:after="0" w:line="240" w:lineRule="auto"/>
        <w:ind w:firstLine="709"/>
        <w:contextualSpacing/>
        <w:jc w:val="both"/>
        <w:rPr>
          <w:rFonts w:ascii="Liberation Serif" w:hAnsi="Liberation Serif" w:cs="Liberation Serif"/>
          <w:sz w:val="24"/>
          <w:szCs w:val="24"/>
        </w:rPr>
      </w:pPr>
      <w:r w:rsidRPr="001366BB">
        <w:rPr>
          <w:rFonts w:ascii="Liberation Serif" w:hAnsi="Liberation Serif" w:cs="Liberation Serif"/>
          <w:sz w:val="24"/>
          <w:szCs w:val="24"/>
        </w:rPr>
        <w:t xml:space="preserve">- </w:t>
      </w:r>
      <w:r w:rsidRPr="001366BB">
        <w:rPr>
          <w:rFonts w:ascii="Liberation Serif" w:eastAsia="Calibri" w:hAnsi="Liberation Serif" w:cs="Liberation Serif"/>
          <w:sz w:val="24"/>
          <w:szCs w:val="24"/>
        </w:rPr>
        <w:t>Предоставление коммунальных услуг</w:t>
      </w:r>
      <w:r w:rsidRPr="001366BB">
        <w:rPr>
          <w:rFonts w:ascii="Liberation Serif" w:hAnsi="Liberation Serif" w:cs="Liberation Serif"/>
          <w:sz w:val="24"/>
          <w:szCs w:val="24"/>
        </w:rPr>
        <w:t>;</w:t>
      </w:r>
    </w:p>
    <w:p w14:paraId="17290B24" w14:textId="77777777" w:rsidR="001366BB" w:rsidRPr="001366BB" w:rsidRDefault="001366BB" w:rsidP="001366BB">
      <w:pPr>
        <w:spacing w:after="0" w:line="240" w:lineRule="auto"/>
        <w:ind w:firstLine="709"/>
        <w:contextualSpacing/>
        <w:jc w:val="both"/>
        <w:rPr>
          <w:rFonts w:ascii="Liberation Serif" w:hAnsi="Liberation Serif" w:cs="Liberation Serif"/>
          <w:sz w:val="24"/>
          <w:szCs w:val="24"/>
        </w:rPr>
      </w:pPr>
      <w:r w:rsidRPr="001366BB">
        <w:rPr>
          <w:rFonts w:ascii="Liberation Serif" w:hAnsi="Liberation Serif" w:cs="Liberation Serif"/>
          <w:sz w:val="24"/>
          <w:szCs w:val="24"/>
        </w:rPr>
        <w:t>Вспомогательные виды разрешенного использования:</w:t>
      </w:r>
    </w:p>
    <w:p w14:paraId="1C9D24D2" w14:textId="77777777" w:rsidR="001366BB" w:rsidRPr="001366BB" w:rsidRDefault="001366BB" w:rsidP="001366BB">
      <w:pPr>
        <w:spacing w:after="0" w:line="240" w:lineRule="auto"/>
        <w:ind w:firstLine="709"/>
        <w:contextualSpacing/>
        <w:jc w:val="both"/>
        <w:rPr>
          <w:rFonts w:ascii="Liberation Serif" w:hAnsi="Liberation Serif" w:cs="Liberation Serif"/>
          <w:sz w:val="24"/>
          <w:szCs w:val="24"/>
        </w:rPr>
      </w:pPr>
      <w:r w:rsidRPr="001366BB">
        <w:rPr>
          <w:rFonts w:ascii="Liberation Serif" w:hAnsi="Liberation Serif" w:cs="Liberation Serif"/>
          <w:sz w:val="24"/>
          <w:szCs w:val="24"/>
        </w:rPr>
        <w:t xml:space="preserve">- </w:t>
      </w:r>
      <w:r w:rsidRPr="001366BB">
        <w:rPr>
          <w:rFonts w:ascii="Liberation Serif" w:eastAsia="Calibri" w:hAnsi="Liberation Serif" w:cs="Liberation Serif"/>
          <w:sz w:val="24"/>
          <w:szCs w:val="24"/>
        </w:rPr>
        <w:t>Коммунальное обслуживание</w:t>
      </w:r>
      <w:r w:rsidRPr="001366BB">
        <w:rPr>
          <w:rFonts w:ascii="Liberation Serif" w:hAnsi="Liberation Serif" w:cs="Liberation Serif"/>
          <w:sz w:val="24"/>
          <w:szCs w:val="24"/>
        </w:rPr>
        <w:t>;</w:t>
      </w:r>
    </w:p>
    <w:p w14:paraId="539A3D5E" w14:textId="77777777" w:rsidR="001366BB" w:rsidRPr="001366BB" w:rsidRDefault="001366BB" w:rsidP="001366BB">
      <w:pPr>
        <w:spacing w:after="0" w:line="240" w:lineRule="auto"/>
        <w:ind w:firstLine="709"/>
        <w:contextualSpacing/>
        <w:jc w:val="both"/>
        <w:rPr>
          <w:rFonts w:ascii="Liberation Serif" w:hAnsi="Liberation Serif" w:cs="Liberation Serif"/>
          <w:sz w:val="24"/>
          <w:szCs w:val="24"/>
        </w:rPr>
      </w:pPr>
      <w:r w:rsidRPr="001366BB">
        <w:rPr>
          <w:rFonts w:ascii="Liberation Serif" w:hAnsi="Liberation Serif" w:cs="Liberation Serif"/>
          <w:sz w:val="24"/>
          <w:szCs w:val="24"/>
        </w:rPr>
        <w:t xml:space="preserve">- </w:t>
      </w:r>
      <w:r w:rsidRPr="001366BB">
        <w:rPr>
          <w:rFonts w:ascii="Liberation Serif" w:eastAsia="Calibri" w:hAnsi="Liberation Serif" w:cs="Liberation Serif"/>
          <w:sz w:val="24"/>
          <w:szCs w:val="24"/>
        </w:rPr>
        <w:t>Отдых (рекреация)</w:t>
      </w:r>
      <w:r w:rsidRPr="001366BB">
        <w:rPr>
          <w:rFonts w:ascii="Liberation Serif" w:hAnsi="Liberation Serif" w:cs="Liberation Serif"/>
          <w:sz w:val="24"/>
          <w:szCs w:val="24"/>
        </w:rPr>
        <w:t>;</w:t>
      </w:r>
    </w:p>
    <w:p w14:paraId="5F311803" w14:textId="77777777" w:rsidR="001366BB" w:rsidRPr="001366BB" w:rsidRDefault="001366BB" w:rsidP="001366BB">
      <w:pPr>
        <w:spacing w:after="0" w:line="240" w:lineRule="auto"/>
        <w:ind w:firstLine="709"/>
        <w:contextualSpacing/>
        <w:jc w:val="both"/>
        <w:rPr>
          <w:rFonts w:ascii="Liberation Serif" w:hAnsi="Liberation Serif" w:cs="Liberation Serif"/>
          <w:sz w:val="24"/>
          <w:szCs w:val="24"/>
        </w:rPr>
      </w:pPr>
      <w:r w:rsidRPr="001366BB">
        <w:rPr>
          <w:rFonts w:ascii="Liberation Serif" w:hAnsi="Liberation Serif" w:cs="Liberation Serif"/>
          <w:sz w:val="24"/>
          <w:szCs w:val="24"/>
        </w:rPr>
        <w:t xml:space="preserve">- </w:t>
      </w:r>
      <w:r w:rsidRPr="001366BB">
        <w:rPr>
          <w:rFonts w:ascii="Liberation Serif" w:eastAsia="Calibri" w:hAnsi="Liberation Serif" w:cs="Liberation Serif"/>
          <w:sz w:val="24"/>
          <w:szCs w:val="24"/>
        </w:rPr>
        <w:t>Природно-познавательный туризм</w:t>
      </w:r>
      <w:r w:rsidRPr="001366BB">
        <w:rPr>
          <w:rFonts w:ascii="Liberation Serif" w:hAnsi="Liberation Serif" w:cs="Liberation Serif"/>
          <w:sz w:val="24"/>
          <w:szCs w:val="24"/>
        </w:rPr>
        <w:t>;</w:t>
      </w:r>
    </w:p>
    <w:p w14:paraId="79731543" w14:textId="77777777" w:rsidR="001366BB" w:rsidRPr="001366BB" w:rsidRDefault="001366BB" w:rsidP="001366BB">
      <w:pPr>
        <w:spacing w:after="0" w:line="240" w:lineRule="auto"/>
        <w:ind w:firstLine="709"/>
        <w:contextualSpacing/>
        <w:jc w:val="both"/>
        <w:rPr>
          <w:rFonts w:ascii="Liberation Serif" w:hAnsi="Liberation Serif" w:cs="Liberation Serif"/>
          <w:sz w:val="24"/>
          <w:szCs w:val="24"/>
        </w:rPr>
      </w:pPr>
      <w:r w:rsidRPr="001366BB">
        <w:rPr>
          <w:rFonts w:ascii="Liberation Serif" w:hAnsi="Liberation Serif" w:cs="Liberation Serif"/>
          <w:sz w:val="24"/>
          <w:szCs w:val="24"/>
        </w:rPr>
        <w:t xml:space="preserve">- </w:t>
      </w:r>
      <w:r w:rsidRPr="001366BB">
        <w:rPr>
          <w:rFonts w:ascii="Liberation Serif" w:eastAsia="Calibri" w:hAnsi="Liberation Serif" w:cs="Liberation Serif"/>
          <w:sz w:val="24"/>
          <w:szCs w:val="24"/>
        </w:rPr>
        <w:t>Туристическое обслуживание</w:t>
      </w:r>
      <w:r w:rsidRPr="001366BB">
        <w:rPr>
          <w:rFonts w:ascii="Liberation Serif" w:hAnsi="Liberation Serif" w:cs="Liberation Serif"/>
          <w:sz w:val="24"/>
          <w:szCs w:val="24"/>
        </w:rPr>
        <w:t>;</w:t>
      </w:r>
    </w:p>
    <w:p w14:paraId="4F0393F0" w14:textId="77777777" w:rsidR="001366BB" w:rsidRPr="001366BB" w:rsidRDefault="001366BB" w:rsidP="001366BB">
      <w:pPr>
        <w:spacing w:after="0" w:line="240" w:lineRule="auto"/>
        <w:ind w:firstLine="709"/>
        <w:contextualSpacing/>
        <w:jc w:val="both"/>
        <w:rPr>
          <w:rFonts w:ascii="Liberation Serif" w:hAnsi="Liberation Serif" w:cs="Liberation Serif"/>
          <w:sz w:val="24"/>
          <w:szCs w:val="24"/>
        </w:rPr>
      </w:pPr>
      <w:r w:rsidRPr="001366BB">
        <w:rPr>
          <w:rFonts w:ascii="Liberation Serif" w:hAnsi="Liberation Serif" w:cs="Liberation Serif"/>
          <w:sz w:val="24"/>
          <w:szCs w:val="24"/>
        </w:rPr>
        <w:t xml:space="preserve">- </w:t>
      </w:r>
      <w:r w:rsidRPr="001366BB">
        <w:rPr>
          <w:rFonts w:ascii="Liberation Serif" w:eastAsia="Calibri" w:hAnsi="Liberation Serif" w:cs="Liberation Serif"/>
          <w:sz w:val="24"/>
          <w:szCs w:val="24"/>
        </w:rPr>
        <w:t>Охота и рыбалка</w:t>
      </w:r>
      <w:r w:rsidRPr="001366BB">
        <w:rPr>
          <w:rFonts w:ascii="Liberation Serif" w:hAnsi="Liberation Serif" w:cs="Liberation Serif"/>
          <w:sz w:val="24"/>
          <w:szCs w:val="24"/>
        </w:rPr>
        <w:t>;</w:t>
      </w:r>
    </w:p>
    <w:p w14:paraId="574F4DE8" w14:textId="77777777" w:rsidR="001366BB" w:rsidRPr="001366BB" w:rsidRDefault="001366BB" w:rsidP="001366BB">
      <w:pPr>
        <w:spacing w:after="0" w:line="240" w:lineRule="auto"/>
        <w:ind w:firstLine="709"/>
        <w:contextualSpacing/>
        <w:jc w:val="both"/>
        <w:rPr>
          <w:rFonts w:ascii="Liberation Serif" w:hAnsi="Liberation Serif" w:cs="Liberation Serif"/>
          <w:sz w:val="24"/>
          <w:szCs w:val="24"/>
        </w:rPr>
      </w:pPr>
      <w:r w:rsidRPr="001366BB">
        <w:rPr>
          <w:rFonts w:ascii="Liberation Serif" w:hAnsi="Liberation Serif" w:cs="Liberation Serif"/>
          <w:sz w:val="24"/>
          <w:szCs w:val="24"/>
        </w:rPr>
        <w:t xml:space="preserve">- </w:t>
      </w:r>
      <w:r w:rsidRPr="001366BB">
        <w:rPr>
          <w:rFonts w:ascii="Liberation Serif" w:eastAsia="Calibri" w:hAnsi="Liberation Serif" w:cs="Liberation Serif"/>
          <w:sz w:val="24"/>
          <w:szCs w:val="24"/>
        </w:rPr>
        <w:t>Причалы для маломерных судов</w:t>
      </w:r>
      <w:r w:rsidRPr="001366BB">
        <w:rPr>
          <w:rFonts w:ascii="Liberation Serif" w:hAnsi="Liberation Serif" w:cs="Liberation Serif"/>
          <w:sz w:val="24"/>
          <w:szCs w:val="24"/>
        </w:rPr>
        <w:t>;</w:t>
      </w:r>
    </w:p>
    <w:p w14:paraId="186C9074" w14:textId="77777777" w:rsidR="001366BB" w:rsidRPr="001366BB" w:rsidRDefault="001366BB" w:rsidP="001366BB">
      <w:pPr>
        <w:spacing w:after="0" w:line="240" w:lineRule="auto"/>
        <w:ind w:firstLine="709"/>
        <w:contextualSpacing/>
        <w:jc w:val="both"/>
        <w:rPr>
          <w:rFonts w:ascii="Liberation Serif" w:hAnsi="Liberation Serif" w:cs="Liberation Serif"/>
          <w:sz w:val="24"/>
          <w:szCs w:val="24"/>
        </w:rPr>
      </w:pPr>
      <w:r w:rsidRPr="001366BB">
        <w:rPr>
          <w:rFonts w:ascii="Liberation Serif" w:hAnsi="Liberation Serif" w:cs="Liberation Serif"/>
          <w:sz w:val="24"/>
          <w:szCs w:val="24"/>
        </w:rPr>
        <w:t xml:space="preserve">- </w:t>
      </w:r>
      <w:r w:rsidRPr="001366BB">
        <w:rPr>
          <w:rFonts w:ascii="Liberation Serif" w:eastAsia="Calibri" w:hAnsi="Liberation Serif" w:cs="Liberation Serif"/>
          <w:sz w:val="24"/>
          <w:szCs w:val="24"/>
        </w:rPr>
        <w:t>Площадки для занятий спортом</w:t>
      </w:r>
      <w:r w:rsidRPr="001366BB">
        <w:rPr>
          <w:rFonts w:ascii="Liberation Serif" w:hAnsi="Liberation Serif" w:cs="Liberation Serif"/>
          <w:sz w:val="24"/>
          <w:szCs w:val="24"/>
        </w:rPr>
        <w:t>;</w:t>
      </w:r>
    </w:p>
    <w:p w14:paraId="334F46F2" w14:textId="77777777" w:rsidR="001366BB" w:rsidRPr="001366BB" w:rsidRDefault="001366BB" w:rsidP="001366BB">
      <w:pPr>
        <w:spacing w:after="0" w:line="240" w:lineRule="auto"/>
        <w:ind w:firstLine="709"/>
        <w:contextualSpacing/>
        <w:jc w:val="both"/>
        <w:rPr>
          <w:rFonts w:ascii="Liberation Serif" w:hAnsi="Liberation Serif" w:cs="Liberation Serif"/>
          <w:sz w:val="24"/>
          <w:szCs w:val="24"/>
        </w:rPr>
      </w:pPr>
      <w:r w:rsidRPr="001366BB">
        <w:rPr>
          <w:rFonts w:ascii="Liberation Serif" w:hAnsi="Liberation Serif" w:cs="Liberation Serif"/>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4775"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
        <w:gridCol w:w="95"/>
        <w:gridCol w:w="2796"/>
        <w:gridCol w:w="9"/>
        <w:gridCol w:w="2168"/>
        <w:gridCol w:w="6"/>
        <w:gridCol w:w="2023"/>
        <w:gridCol w:w="6"/>
        <w:gridCol w:w="1996"/>
        <w:gridCol w:w="33"/>
      </w:tblGrid>
      <w:tr w:rsidR="001366BB" w:rsidRPr="001366BB" w14:paraId="29037834" w14:textId="77777777" w:rsidTr="001366BB">
        <w:trPr>
          <w:jc w:val="center"/>
        </w:trPr>
        <w:tc>
          <w:tcPr>
            <w:tcW w:w="2899" w:type="dxa"/>
            <w:gridSpan w:val="3"/>
            <w:vMerge w:val="restart"/>
            <w:tcBorders>
              <w:left w:val="single" w:sz="4" w:space="0" w:color="auto"/>
            </w:tcBorders>
            <w:shd w:val="clear" w:color="auto" w:fill="auto"/>
            <w:vAlign w:val="center"/>
          </w:tcPr>
          <w:p w14:paraId="6A2D551C" w14:textId="77777777" w:rsidR="001366BB" w:rsidRPr="001366BB" w:rsidRDefault="001366BB" w:rsidP="001366BB">
            <w:pPr>
              <w:tabs>
                <w:tab w:val="left" w:pos="1768"/>
              </w:tabs>
              <w:spacing w:after="0" w:line="240" w:lineRule="auto"/>
              <w:ind w:left="170"/>
              <w:jc w:val="center"/>
              <w:rPr>
                <w:rFonts w:ascii="Liberation Serif" w:eastAsia="Times New Roman" w:hAnsi="Liberation Serif" w:cs="Liberation Serif"/>
              </w:rPr>
            </w:pPr>
            <w:r w:rsidRPr="001366BB">
              <w:rPr>
                <w:rFonts w:ascii="Liberation Serif" w:eastAsia="Times New Roman" w:hAnsi="Liberation Serif" w:cs="Liberation Serif"/>
              </w:rPr>
              <w:t>Наименование вида разрешённого использования</w:t>
            </w:r>
          </w:p>
          <w:p w14:paraId="68271159" w14:textId="77777777" w:rsidR="001366BB" w:rsidRPr="001366BB" w:rsidRDefault="001366BB" w:rsidP="001366BB">
            <w:pPr>
              <w:tabs>
                <w:tab w:val="left" w:pos="1768"/>
              </w:tabs>
              <w:spacing w:after="0" w:line="240" w:lineRule="auto"/>
              <w:ind w:left="227"/>
              <w:jc w:val="center"/>
              <w:rPr>
                <w:rFonts w:ascii="Liberation Serif" w:eastAsia="Times New Roman" w:hAnsi="Liberation Serif" w:cs="Liberation Serif"/>
              </w:rPr>
            </w:pPr>
          </w:p>
        </w:tc>
        <w:tc>
          <w:tcPr>
            <w:tcW w:w="6241" w:type="dxa"/>
            <w:gridSpan w:val="7"/>
            <w:tcBorders>
              <w:right w:val="single" w:sz="4" w:space="0" w:color="auto"/>
            </w:tcBorders>
            <w:shd w:val="clear" w:color="auto" w:fill="auto"/>
            <w:vAlign w:val="center"/>
          </w:tcPr>
          <w:p w14:paraId="3DD17F0A" w14:textId="77777777" w:rsidR="001366BB" w:rsidRPr="001366BB" w:rsidRDefault="001366BB" w:rsidP="001366BB">
            <w:pPr>
              <w:spacing w:after="0" w:line="240" w:lineRule="auto"/>
              <w:ind w:right="-606"/>
              <w:jc w:val="center"/>
              <w:rPr>
                <w:rFonts w:ascii="Liberation Serif" w:eastAsia="Times New Roman" w:hAnsi="Liberation Serif" w:cs="Liberation Serif"/>
              </w:rPr>
            </w:pPr>
            <w:r w:rsidRPr="001366BB">
              <w:rPr>
                <w:rFonts w:ascii="Liberation Serif" w:eastAsia="Times New Roman" w:hAnsi="Liberation Serif" w:cs="Liberation Serif"/>
              </w:rPr>
              <w:t>Параметры  земельного участка</w:t>
            </w:r>
          </w:p>
        </w:tc>
      </w:tr>
      <w:tr w:rsidR="001366BB" w:rsidRPr="001366BB" w14:paraId="2D11A874" w14:textId="77777777" w:rsidTr="001366BB">
        <w:trPr>
          <w:trHeight w:val="639"/>
          <w:jc w:val="center"/>
        </w:trPr>
        <w:tc>
          <w:tcPr>
            <w:tcW w:w="2899" w:type="dxa"/>
            <w:gridSpan w:val="3"/>
            <w:vMerge/>
            <w:tcBorders>
              <w:left w:val="single" w:sz="4" w:space="0" w:color="auto"/>
            </w:tcBorders>
            <w:shd w:val="clear" w:color="auto" w:fill="auto"/>
            <w:vAlign w:val="center"/>
          </w:tcPr>
          <w:p w14:paraId="05272701" w14:textId="77777777" w:rsidR="001366BB" w:rsidRPr="001366BB" w:rsidRDefault="001366BB" w:rsidP="001366BB">
            <w:pPr>
              <w:spacing w:after="0" w:line="240" w:lineRule="auto"/>
              <w:jc w:val="center"/>
              <w:rPr>
                <w:rFonts w:ascii="Liberation Serif" w:eastAsia="Times New Roman" w:hAnsi="Liberation Serif" w:cs="Liberation Serif"/>
              </w:rPr>
            </w:pPr>
          </w:p>
        </w:tc>
        <w:tc>
          <w:tcPr>
            <w:tcW w:w="4206" w:type="dxa"/>
            <w:gridSpan w:val="4"/>
            <w:shd w:val="clear" w:color="auto" w:fill="auto"/>
            <w:vAlign w:val="center"/>
          </w:tcPr>
          <w:p w14:paraId="4A10091C" w14:textId="77777777" w:rsidR="001366BB" w:rsidRPr="001366BB" w:rsidRDefault="001366BB" w:rsidP="001366BB">
            <w:pPr>
              <w:spacing w:after="0" w:line="240" w:lineRule="auto"/>
              <w:jc w:val="center"/>
              <w:rPr>
                <w:rFonts w:ascii="Liberation Serif" w:eastAsia="Times New Roman" w:hAnsi="Liberation Serif" w:cs="Liberation Serif"/>
              </w:rPr>
            </w:pPr>
            <w:r w:rsidRPr="001366BB">
              <w:rPr>
                <w:rFonts w:ascii="Liberation Serif" w:eastAsia="Times New Roman" w:hAnsi="Liberation Serif" w:cs="Liberation Serif"/>
              </w:rPr>
              <w:t>размер</w:t>
            </w:r>
          </w:p>
        </w:tc>
        <w:tc>
          <w:tcPr>
            <w:tcW w:w="2035" w:type="dxa"/>
            <w:gridSpan w:val="3"/>
            <w:vMerge w:val="restart"/>
            <w:tcBorders>
              <w:right w:val="single" w:sz="4" w:space="0" w:color="auto"/>
            </w:tcBorders>
            <w:shd w:val="clear" w:color="auto" w:fill="auto"/>
            <w:vAlign w:val="center"/>
          </w:tcPr>
          <w:p w14:paraId="643A5667" w14:textId="77777777" w:rsidR="001366BB" w:rsidRPr="001366BB" w:rsidRDefault="001366BB" w:rsidP="001366BB">
            <w:pPr>
              <w:spacing w:after="0" w:line="240" w:lineRule="auto"/>
              <w:jc w:val="center"/>
              <w:rPr>
                <w:rFonts w:ascii="Liberation Serif" w:eastAsia="Times New Roman" w:hAnsi="Liberation Serif" w:cs="Liberation Serif"/>
              </w:rPr>
            </w:pPr>
            <w:proofErr w:type="spellStart"/>
            <w:r w:rsidRPr="001366BB">
              <w:rPr>
                <w:rFonts w:ascii="Liberation Serif" w:eastAsia="Times New Roman" w:hAnsi="Liberation Serif" w:cs="Liberation Serif"/>
              </w:rPr>
              <w:t>коэфф</w:t>
            </w:r>
            <w:proofErr w:type="spellEnd"/>
            <w:r w:rsidRPr="001366BB">
              <w:rPr>
                <w:rFonts w:ascii="Liberation Serif" w:eastAsia="Times New Roman" w:hAnsi="Liberation Serif" w:cs="Liberation Serif"/>
              </w:rPr>
              <w:t>. застройки</w:t>
            </w:r>
          </w:p>
        </w:tc>
      </w:tr>
      <w:tr w:rsidR="001366BB" w:rsidRPr="001366BB" w14:paraId="6FBC6CA8" w14:textId="77777777" w:rsidTr="001366BB">
        <w:trPr>
          <w:jc w:val="center"/>
        </w:trPr>
        <w:tc>
          <w:tcPr>
            <w:tcW w:w="2899" w:type="dxa"/>
            <w:gridSpan w:val="3"/>
            <w:vMerge/>
            <w:tcBorders>
              <w:left w:val="single" w:sz="4" w:space="0" w:color="auto"/>
              <w:bottom w:val="single" w:sz="4" w:space="0" w:color="auto"/>
            </w:tcBorders>
            <w:shd w:val="clear" w:color="auto" w:fill="auto"/>
            <w:vAlign w:val="center"/>
          </w:tcPr>
          <w:p w14:paraId="1978275C" w14:textId="77777777" w:rsidR="001366BB" w:rsidRPr="001366BB" w:rsidRDefault="001366BB" w:rsidP="001366BB">
            <w:pPr>
              <w:spacing w:after="0" w:line="240" w:lineRule="auto"/>
              <w:jc w:val="center"/>
              <w:rPr>
                <w:rFonts w:ascii="Liberation Serif" w:eastAsia="Times New Roman" w:hAnsi="Liberation Serif" w:cs="Liberation Serif"/>
              </w:rPr>
            </w:pPr>
          </w:p>
        </w:tc>
        <w:tc>
          <w:tcPr>
            <w:tcW w:w="2177" w:type="dxa"/>
            <w:gridSpan w:val="2"/>
            <w:tcBorders>
              <w:bottom w:val="single" w:sz="4" w:space="0" w:color="auto"/>
            </w:tcBorders>
            <w:shd w:val="clear" w:color="auto" w:fill="auto"/>
            <w:vAlign w:val="center"/>
          </w:tcPr>
          <w:p w14:paraId="318AB742" w14:textId="77777777" w:rsidR="001366BB" w:rsidRPr="001366BB" w:rsidRDefault="001366BB" w:rsidP="001366BB">
            <w:pPr>
              <w:spacing w:after="0" w:line="240" w:lineRule="auto"/>
              <w:jc w:val="center"/>
              <w:rPr>
                <w:rFonts w:ascii="Liberation Serif" w:eastAsia="Times New Roman" w:hAnsi="Liberation Serif" w:cs="Liberation Serif"/>
              </w:rPr>
            </w:pPr>
            <w:r w:rsidRPr="001366BB">
              <w:rPr>
                <w:rFonts w:ascii="Liberation Serif" w:eastAsia="Times New Roman" w:hAnsi="Liberation Serif" w:cs="Liberation Serif"/>
              </w:rPr>
              <w:t>мин.</w:t>
            </w:r>
          </w:p>
        </w:tc>
        <w:tc>
          <w:tcPr>
            <w:tcW w:w="2029" w:type="dxa"/>
            <w:gridSpan w:val="2"/>
            <w:tcBorders>
              <w:bottom w:val="single" w:sz="4" w:space="0" w:color="auto"/>
            </w:tcBorders>
            <w:shd w:val="clear" w:color="auto" w:fill="auto"/>
            <w:vAlign w:val="center"/>
          </w:tcPr>
          <w:p w14:paraId="31A539B7" w14:textId="77777777" w:rsidR="001366BB" w:rsidRPr="001366BB" w:rsidRDefault="001366BB" w:rsidP="001366BB">
            <w:pPr>
              <w:spacing w:after="0" w:line="240" w:lineRule="auto"/>
              <w:jc w:val="center"/>
              <w:rPr>
                <w:rFonts w:ascii="Liberation Serif" w:eastAsia="Times New Roman" w:hAnsi="Liberation Serif" w:cs="Liberation Serif"/>
              </w:rPr>
            </w:pPr>
            <w:r w:rsidRPr="001366BB">
              <w:rPr>
                <w:rFonts w:ascii="Liberation Serif" w:eastAsia="Times New Roman" w:hAnsi="Liberation Serif" w:cs="Liberation Serif"/>
              </w:rPr>
              <w:t>макс.</w:t>
            </w:r>
          </w:p>
        </w:tc>
        <w:tc>
          <w:tcPr>
            <w:tcW w:w="2035" w:type="dxa"/>
            <w:gridSpan w:val="3"/>
            <w:vMerge/>
            <w:tcBorders>
              <w:bottom w:val="single" w:sz="4" w:space="0" w:color="auto"/>
              <w:right w:val="single" w:sz="4" w:space="0" w:color="auto"/>
            </w:tcBorders>
            <w:shd w:val="clear" w:color="auto" w:fill="auto"/>
            <w:vAlign w:val="center"/>
          </w:tcPr>
          <w:p w14:paraId="2AA3FA0C" w14:textId="77777777" w:rsidR="001366BB" w:rsidRPr="001366BB" w:rsidRDefault="001366BB" w:rsidP="001366BB">
            <w:pPr>
              <w:spacing w:after="0" w:line="240" w:lineRule="auto"/>
              <w:jc w:val="center"/>
              <w:rPr>
                <w:rFonts w:ascii="Liberation Serif" w:eastAsia="Times New Roman" w:hAnsi="Liberation Serif" w:cs="Liberation Serif"/>
              </w:rPr>
            </w:pPr>
          </w:p>
        </w:tc>
      </w:tr>
      <w:tr w:rsidR="001366BB" w:rsidRPr="001366BB" w14:paraId="0C3DE0C2" w14:textId="77777777" w:rsidTr="001366BB">
        <w:trPr>
          <w:jc w:val="center"/>
        </w:trPr>
        <w:tc>
          <w:tcPr>
            <w:tcW w:w="9140" w:type="dxa"/>
            <w:gridSpan w:val="10"/>
            <w:tcBorders>
              <w:top w:val="nil"/>
              <w:left w:val="single" w:sz="4" w:space="0" w:color="auto"/>
              <w:bottom w:val="nil"/>
              <w:right w:val="single" w:sz="4" w:space="0" w:color="auto"/>
            </w:tcBorders>
            <w:shd w:val="clear" w:color="auto" w:fill="auto"/>
            <w:vAlign w:val="center"/>
          </w:tcPr>
          <w:p w14:paraId="2AA1621E" w14:textId="77777777" w:rsidR="001366BB" w:rsidRPr="001366BB" w:rsidRDefault="001366BB" w:rsidP="001366BB">
            <w:pPr>
              <w:spacing w:after="0" w:line="240" w:lineRule="auto"/>
              <w:jc w:val="center"/>
              <w:rPr>
                <w:rFonts w:ascii="Liberation Serif" w:eastAsia="Times New Roman" w:hAnsi="Liberation Serif" w:cs="Liberation Serif"/>
              </w:rPr>
            </w:pPr>
            <w:r w:rsidRPr="001366BB">
              <w:rPr>
                <w:rFonts w:ascii="Liberation Serif" w:eastAsia="Times New Roman" w:hAnsi="Liberation Serif" w:cs="Liberation Serif"/>
              </w:rPr>
              <w:t>Основные виды разрешенного использования</w:t>
            </w:r>
          </w:p>
        </w:tc>
      </w:tr>
      <w:tr w:rsidR="001366BB" w:rsidRPr="001366BB" w14:paraId="42E79D71" w14:textId="77777777" w:rsidTr="001366BB">
        <w:trPr>
          <w:jc w:val="center"/>
        </w:trPr>
        <w:tc>
          <w:tcPr>
            <w:tcW w:w="2899" w:type="dxa"/>
            <w:gridSpan w:val="3"/>
            <w:tcBorders>
              <w:left w:val="single" w:sz="4" w:space="0" w:color="auto"/>
              <w:bottom w:val="single" w:sz="4" w:space="0" w:color="auto"/>
              <w:right w:val="single" w:sz="4" w:space="0" w:color="auto"/>
            </w:tcBorders>
            <w:shd w:val="clear" w:color="auto" w:fill="auto"/>
            <w:vAlign w:val="center"/>
          </w:tcPr>
          <w:p w14:paraId="3CE42D5F" w14:textId="77777777" w:rsidR="001366BB" w:rsidRPr="001366BB" w:rsidRDefault="001366BB" w:rsidP="001366BB">
            <w:pPr>
              <w:spacing w:line="240" w:lineRule="auto"/>
              <w:jc w:val="center"/>
              <w:rPr>
                <w:rFonts w:ascii="Liberation Serif" w:hAnsi="Liberation Serif" w:cs="Liberation Serif"/>
              </w:rPr>
            </w:pPr>
            <w:r w:rsidRPr="001366BB">
              <w:rPr>
                <w:rFonts w:ascii="Liberation Serif" w:hAnsi="Liberation Serif" w:cs="Liberation Serif"/>
              </w:rPr>
              <w:t>Использование лесов</w:t>
            </w:r>
          </w:p>
        </w:tc>
        <w:tc>
          <w:tcPr>
            <w:tcW w:w="4206" w:type="dxa"/>
            <w:gridSpan w:val="4"/>
            <w:tcBorders>
              <w:left w:val="single" w:sz="4" w:space="0" w:color="auto"/>
              <w:bottom w:val="single" w:sz="4" w:space="0" w:color="auto"/>
            </w:tcBorders>
            <w:shd w:val="clear" w:color="auto" w:fill="auto"/>
            <w:vAlign w:val="center"/>
          </w:tcPr>
          <w:p w14:paraId="18AD6683" w14:textId="77777777" w:rsidR="001366BB" w:rsidRPr="001366BB" w:rsidRDefault="001366BB" w:rsidP="001366BB">
            <w:pPr>
              <w:spacing w:line="240" w:lineRule="auto"/>
              <w:jc w:val="center"/>
              <w:rPr>
                <w:rFonts w:ascii="Liberation Serif" w:hAnsi="Liberation Serif" w:cs="Liberation Serif"/>
              </w:rPr>
            </w:pPr>
            <w:r w:rsidRPr="001366BB">
              <w:rPr>
                <w:rFonts w:ascii="Liberation Serif" w:hAnsi="Liberation Serif" w:cs="Liberation Serif"/>
              </w:rPr>
              <w:t>Регулирование в соответствии с лесным законодательством Российской Федерации</w:t>
            </w:r>
          </w:p>
        </w:tc>
        <w:tc>
          <w:tcPr>
            <w:tcW w:w="2035" w:type="dxa"/>
            <w:gridSpan w:val="3"/>
            <w:tcBorders>
              <w:bottom w:val="single" w:sz="4" w:space="0" w:color="auto"/>
              <w:right w:val="single" w:sz="4" w:space="0" w:color="auto"/>
            </w:tcBorders>
            <w:shd w:val="clear" w:color="auto" w:fill="auto"/>
            <w:vAlign w:val="center"/>
          </w:tcPr>
          <w:p w14:paraId="4F4270A1" w14:textId="77777777" w:rsidR="001366BB" w:rsidRPr="001366BB" w:rsidRDefault="001366BB" w:rsidP="001366BB">
            <w:pPr>
              <w:spacing w:line="240" w:lineRule="auto"/>
              <w:jc w:val="center"/>
              <w:rPr>
                <w:rFonts w:ascii="Liberation Serif" w:hAnsi="Liberation Serif" w:cs="Liberation Serif"/>
              </w:rPr>
            </w:pPr>
            <w:r w:rsidRPr="001366BB">
              <w:rPr>
                <w:rFonts w:ascii="Liberation Serif" w:hAnsi="Liberation Serif" w:cs="Liberation Serif"/>
              </w:rPr>
              <w:t>Не подлежит установлению</w:t>
            </w:r>
          </w:p>
        </w:tc>
      </w:tr>
      <w:tr w:rsidR="001366BB" w:rsidRPr="001366BB" w14:paraId="556D75CF" w14:textId="77777777" w:rsidTr="001366BB">
        <w:trPr>
          <w:jc w:val="center"/>
        </w:trPr>
        <w:tc>
          <w:tcPr>
            <w:tcW w:w="289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A8FC06E" w14:textId="77777777" w:rsidR="001366BB" w:rsidRPr="001366BB" w:rsidRDefault="001366BB" w:rsidP="001366BB">
            <w:pPr>
              <w:spacing w:line="240" w:lineRule="auto"/>
              <w:jc w:val="center"/>
              <w:rPr>
                <w:rFonts w:ascii="Liberation Serif" w:hAnsi="Liberation Serif" w:cs="Liberation Serif"/>
              </w:rPr>
            </w:pPr>
            <w:r w:rsidRPr="001366BB">
              <w:rPr>
                <w:rFonts w:ascii="Liberation Serif" w:eastAsia="Calibri" w:hAnsi="Liberation Serif" w:cs="Liberation Serif"/>
              </w:rPr>
              <w:t>Заготовка древесины</w:t>
            </w:r>
          </w:p>
        </w:tc>
        <w:tc>
          <w:tcPr>
            <w:tcW w:w="4206"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07D627A3" w14:textId="77777777" w:rsidR="001366BB" w:rsidRPr="001366BB" w:rsidRDefault="001366BB" w:rsidP="001366BB">
            <w:pPr>
              <w:spacing w:line="240" w:lineRule="auto"/>
              <w:jc w:val="center"/>
              <w:rPr>
                <w:rFonts w:ascii="Liberation Serif" w:hAnsi="Liberation Serif" w:cs="Liberation Serif"/>
              </w:rPr>
            </w:pPr>
            <w:r w:rsidRPr="001366BB">
              <w:rPr>
                <w:rFonts w:ascii="Liberation Serif" w:hAnsi="Liberation Serif" w:cs="Liberation Serif"/>
              </w:rPr>
              <w:t>Регулирование в соответствии с лесным законодательством Российской Федерации</w:t>
            </w:r>
          </w:p>
        </w:tc>
        <w:tc>
          <w:tcPr>
            <w:tcW w:w="203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DBB4C5E" w14:textId="77777777" w:rsidR="001366BB" w:rsidRPr="001366BB" w:rsidRDefault="001366BB" w:rsidP="001366BB">
            <w:pPr>
              <w:spacing w:line="240" w:lineRule="auto"/>
              <w:jc w:val="center"/>
              <w:rPr>
                <w:rFonts w:ascii="Liberation Serif" w:hAnsi="Liberation Serif" w:cs="Liberation Serif"/>
              </w:rPr>
            </w:pPr>
            <w:r w:rsidRPr="001366BB">
              <w:rPr>
                <w:rFonts w:ascii="Liberation Serif" w:hAnsi="Liberation Serif" w:cs="Liberation Serif"/>
              </w:rPr>
              <w:t>Не подлежит установлению</w:t>
            </w:r>
          </w:p>
        </w:tc>
      </w:tr>
      <w:tr w:rsidR="001366BB" w:rsidRPr="001366BB" w14:paraId="7E3D5E06" w14:textId="77777777" w:rsidTr="001366BB">
        <w:trPr>
          <w:trHeight w:val="481"/>
          <w:jc w:val="center"/>
        </w:trPr>
        <w:tc>
          <w:tcPr>
            <w:tcW w:w="2899" w:type="dxa"/>
            <w:gridSpan w:val="3"/>
            <w:tcBorders>
              <w:top w:val="single" w:sz="4" w:space="0" w:color="auto"/>
              <w:left w:val="single" w:sz="4" w:space="0" w:color="auto"/>
              <w:right w:val="single" w:sz="4" w:space="0" w:color="auto"/>
            </w:tcBorders>
            <w:shd w:val="clear" w:color="auto" w:fill="auto"/>
            <w:vAlign w:val="center"/>
          </w:tcPr>
          <w:p w14:paraId="634D60DC" w14:textId="77777777" w:rsidR="001366BB" w:rsidRPr="001366BB" w:rsidRDefault="001366BB" w:rsidP="001366BB">
            <w:pPr>
              <w:spacing w:line="240" w:lineRule="auto"/>
              <w:jc w:val="center"/>
              <w:rPr>
                <w:rFonts w:ascii="Liberation Serif" w:hAnsi="Liberation Serif" w:cs="Liberation Serif"/>
              </w:rPr>
            </w:pPr>
            <w:r w:rsidRPr="001366BB">
              <w:rPr>
                <w:rFonts w:ascii="Liberation Serif" w:eastAsia="Calibri" w:hAnsi="Liberation Serif" w:cs="Liberation Serif"/>
              </w:rPr>
              <w:t>Лесные плантации</w:t>
            </w:r>
          </w:p>
        </w:tc>
        <w:tc>
          <w:tcPr>
            <w:tcW w:w="4206" w:type="dxa"/>
            <w:gridSpan w:val="4"/>
            <w:tcBorders>
              <w:top w:val="single" w:sz="4" w:space="0" w:color="auto"/>
              <w:left w:val="single" w:sz="4" w:space="0" w:color="auto"/>
              <w:right w:val="single" w:sz="4" w:space="0" w:color="auto"/>
            </w:tcBorders>
            <w:shd w:val="clear" w:color="auto" w:fill="auto"/>
            <w:vAlign w:val="center"/>
          </w:tcPr>
          <w:p w14:paraId="2A89CFE2" w14:textId="77777777" w:rsidR="001366BB" w:rsidRPr="001366BB" w:rsidRDefault="001366BB" w:rsidP="001366BB">
            <w:pPr>
              <w:spacing w:line="240" w:lineRule="auto"/>
              <w:jc w:val="center"/>
              <w:rPr>
                <w:rFonts w:ascii="Liberation Serif" w:hAnsi="Liberation Serif" w:cs="Liberation Serif"/>
              </w:rPr>
            </w:pPr>
            <w:r w:rsidRPr="001366BB">
              <w:rPr>
                <w:rFonts w:ascii="Liberation Serif" w:hAnsi="Liberation Serif" w:cs="Liberation Serif"/>
              </w:rPr>
              <w:t>Регулирование в соответствии с лесным законодательством Российской Федерации</w:t>
            </w:r>
          </w:p>
        </w:tc>
        <w:tc>
          <w:tcPr>
            <w:tcW w:w="2035" w:type="dxa"/>
            <w:gridSpan w:val="3"/>
            <w:tcBorders>
              <w:top w:val="single" w:sz="4" w:space="0" w:color="auto"/>
              <w:left w:val="single" w:sz="4" w:space="0" w:color="auto"/>
              <w:right w:val="single" w:sz="4" w:space="0" w:color="auto"/>
            </w:tcBorders>
            <w:shd w:val="clear" w:color="auto" w:fill="auto"/>
            <w:vAlign w:val="center"/>
          </w:tcPr>
          <w:p w14:paraId="03F8E387" w14:textId="77777777" w:rsidR="001366BB" w:rsidRPr="001366BB" w:rsidRDefault="001366BB" w:rsidP="001366BB">
            <w:pPr>
              <w:spacing w:line="240" w:lineRule="auto"/>
              <w:jc w:val="center"/>
              <w:rPr>
                <w:rFonts w:ascii="Liberation Serif" w:hAnsi="Liberation Serif" w:cs="Liberation Serif"/>
              </w:rPr>
            </w:pPr>
            <w:r w:rsidRPr="001366BB">
              <w:rPr>
                <w:rFonts w:ascii="Liberation Serif" w:hAnsi="Liberation Serif" w:cs="Liberation Serif"/>
              </w:rPr>
              <w:t>Не подлежит установлению</w:t>
            </w:r>
          </w:p>
        </w:tc>
      </w:tr>
      <w:tr w:rsidR="001366BB" w:rsidRPr="001366BB" w14:paraId="1525662A" w14:textId="77777777" w:rsidTr="001366BB">
        <w:trPr>
          <w:jc w:val="center"/>
        </w:trPr>
        <w:tc>
          <w:tcPr>
            <w:tcW w:w="2899" w:type="dxa"/>
            <w:gridSpan w:val="3"/>
            <w:tcBorders>
              <w:left w:val="single" w:sz="4" w:space="0" w:color="auto"/>
              <w:right w:val="single" w:sz="4" w:space="0" w:color="auto"/>
            </w:tcBorders>
            <w:shd w:val="clear" w:color="auto" w:fill="auto"/>
            <w:vAlign w:val="center"/>
          </w:tcPr>
          <w:p w14:paraId="134CFDED" w14:textId="77777777" w:rsidR="001366BB" w:rsidRPr="001366BB" w:rsidRDefault="001366BB" w:rsidP="001366BB">
            <w:pPr>
              <w:spacing w:line="240" w:lineRule="auto"/>
              <w:jc w:val="center"/>
              <w:rPr>
                <w:rFonts w:ascii="Liberation Serif" w:hAnsi="Liberation Serif" w:cs="Liberation Serif"/>
              </w:rPr>
            </w:pPr>
            <w:r w:rsidRPr="001366BB">
              <w:rPr>
                <w:rFonts w:ascii="Liberation Serif" w:eastAsia="Calibri" w:hAnsi="Liberation Serif" w:cs="Liberation Serif"/>
              </w:rPr>
              <w:t>Заготовка лесных ресурсов</w:t>
            </w:r>
          </w:p>
        </w:tc>
        <w:tc>
          <w:tcPr>
            <w:tcW w:w="4206" w:type="dxa"/>
            <w:gridSpan w:val="4"/>
            <w:tcBorders>
              <w:left w:val="single" w:sz="4" w:space="0" w:color="auto"/>
            </w:tcBorders>
            <w:shd w:val="clear" w:color="auto" w:fill="auto"/>
            <w:vAlign w:val="center"/>
          </w:tcPr>
          <w:p w14:paraId="0BB61663" w14:textId="77777777" w:rsidR="001366BB" w:rsidRPr="001366BB" w:rsidRDefault="001366BB" w:rsidP="001366BB">
            <w:pPr>
              <w:spacing w:line="240" w:lineRule="auto"/>
              <w:jc w:val="center"/>
              <w:rPr>
                <w:rFonts w:ascii="Liberation Serif" w:hAnsi="Liberation Serif" w:cs="Liberation Serif"/>
              </w:rPr>
            </w:pPr>
            <w:r w:rsidRPr="001366BB">
              <w:rPr>
                <w:rFonts w:ascii="Liberation Serif" w:hAnsi="Liberation Serif" w:cs="Liberation Serif"/>
              </w:rPr>
              <w:t>Регулирование в соответствии с лесным законодательством Российской Федерации</w:t>
            </w:r>
          </w:p>
        </w:tc>
        <w:tc>
          <w:tcPr>
            <w:tcW w:w="2035" w:type="dxa"/>
            <w:gridSpan w:val="3"/>
            <w:tcBorders>
              <w:right w:val="single" w:sz="4" w:space="0" w:color="auto"/>
            </w:tcBorders>
            <w:shd w:val="clear" w:color="auto" w:fill="auto"/>
            <w:vAlign w:val="center"/>
          </w:tcPr>
          <w:p w14:paraId="63858AA9" w14:textId="77777777" w:rsidR="001366BB" w:rsidRPr="001366BB" w:rsidRDefault="001366BB" w:rsidP="001366BB">
            <w:pPr>
              <w:spacing w:line="240" w:lineRule="auto"/>
              <w:jc w:val="center"/>
              <w:rPr>
                <w:rFonts w:ascii="Liberation Serif" w:hAnsi="Liberation Serif" w:cs="Liberation Serif"/>
              </w:rPr>
            </w:pPr>
            <w:r w:rsidRPr="001366BB">
              <w:rPr>
                <w:rFonts w:ascii="Liberation Serif" w:hAnsi="Liberation Serif" w:cs="Liberation Serif"/>
              </w:rPr>
              <w:t>Не подлежит установлению</w:t>
            </w:r>
          </w:p>
        </w:tc>
      </w:tr>
      <w:tr w:rsidR="001366BB" w:rsidRPr="001366BB" w14:paraId="786C9197" w14:textId="77777777" w:rsidTr="001366BB">
        <w:trPr>
          <w:trHeight w:val="698"/>
          <w:jc w:val="center"/>
        </w:trPr>
        <w:tc>
          <w:tcPr>
            <w:tcW w:w="2899" w:type="dxa"/>
            <w:gridSpan w:val="3"/>
            <w:tcBorders>
              <w:left w:val="single" w:sz="4" w:space="0" w:color="auto"/>
              <w:right w:val="single" w:sz="4" w:space="0" w:color="auto"/>
            </w:tcBorders>
            <w:shd w:val="clear" w:color="auto" w:fill="auto"/>
            <w:vAlign w:val="center"/>
          </w:tcPr>
          <w:p w14:paraId="56CD1AE5" w14:textId="77777777" w:rsidR="001366BB" w:rsidRPr="001366BB" w:rsidRDefault="001366BB" w:rsidP="001366BB">
            <w:pPr>
              <w:spacing w:line="240" w:lineRule="auto"/>
              <w:jc w:val="center"/>
              <w:rPr>
                <w:rFonts w:ascii="Liberation Serif" w:hAnsi="Liberation Serif" w:cs="Liberation Serif"/>
              </w:rPr>
            </w:pPr>
            <w:r w:rsidRPr="001366BB">
              <w:rPr>
                <w:rFonts w:ascii="Liberation Serif" w:eastAsia="Calibri" w:hAnsi="Liberation Serif" w:cs="Liberation Serif"/>
              </w:rPr>
              <w:t>Резервные леса</w:t>
            </w:r>
          </w:p>
        </w:tc>
        <w:tc>
          <w:tcPr>
            <w:tcW w:w="4206" w:type="dxa"/>
            <w:gridSpan w:val="4"/>
            <w:tcBorders>
              <w:left w:val="single" w:sz="4" w:space="0" w:color="auto"/>
            </w:tcBorders>
            <w:shd w:val="clear" w:color="auto" w:fill="auto"/>
            <w:vAlign w:val="center"/>
          </w:tcPr>
          <w:p w14:paraId="158DA187" w14:textId="77777777" w:rsidR="001366BB" w:rsidRPr="001366BB" w:rsidRDefault="001366BB" w:rsidP="001366BB">
            <w:pPr>
              <w:spacing w:line="240" w:lineRule="auto"/>
              <w:jc w:val="center"/>
              <w:rPr>
                <w:rFonts w:ascii="Liberation Serif" w:hAnsi="Liberation Serif" w:cs="Liberation Serif"/>
              </w:rPr>
            </w:pPr>
            <w:r w:rsidRPr="001366BB">
              <w:rPr>
                <w:rFonts w:ascii="Liberation Serif" w:hAnsi="Liberation Serif" w:cs="Liberation Serif"/>
              </w:rPr>
              <w:t>Регулирование в соответствии с лесным законодательством Российской Федерации</w:t>
            </w:r>
          </w:p>
        </w:tc>
        <w:tc>
          <w:tcPr>
            <w:tcW w:w="2035" w:type="dxa"/>
            <w:gridSpan w:val="3"/>
            <w:tcBorders>
              <w:bottom w:val="nil"/>
              <w:right w:val="single" w:sz="4" w:space="0" w:color="auto"/>
            </w:tcBorders>
            <w:shd w:val="clear" w:color="auto" w:fill="auto"/>
            <w:vAlign w:val="center"/>
          </w:tcPr>
          <w:p w14:paraId="757A85D1" w14:textId="77777777" w:rsidR="001366BB" w:rsidRPr="001366BB" w:rsidRDefault="001366BB" w:rsidP="001366BB">
            <w:pPr>
              <w:spacing w:line="240" w:lineRule="auto"/>
              <w:jc w:val="center"/>
              <w:rPr>
                <w:rFonts w:ascii="Liberation Serif" w:hAnsi="Liberation Serif" w:cs="Liberation Serif"/>
              </w:rPr>
            </w:pPr>
            <w:r w:rsidRPr="001366BB">
              <w:rPr>
                <w:rFonts w:ascii="Liberation Serif" w:hAnsi="Liberation Serif" w:cs="Liberation Serif"/>
              </w:rPr>
              <w:t>Не подлежит установлению</w:t>
            </w:r>
          </w:p>
        </w:tc>
      </w:tr>
      <w:tr w:rsidR="001366BB" w:rsidRPr="001366BB" w14:paraId="7A792DA1" w14:textId="77777777" w:rsidTr="001366BB">
        <w:trPr>
          <w:trHeight w:val="697"/>
          <w:jc w:val="center"/>
        </w:trPr>
        <w:tc>
          <w:tcPr>
            <w:tcW w:w="2899" w:type="dxa"/>
            <w:gridSpan w:val="3"/>
            <w:tcBorders>
              <w:left w:val="single" w:sz="4" w:space="0" w:color="auto"/>
              <w:right w:val="single" w:sz="4" w:space="0" w:color="auto"/>
            </w:tcBorders>
            <w:shd w:val="clear" w:color="auto" w:fill="auto"/>
            <w:vAlign w:val="center"/>
          </w:tcPr>
          <w:p w14:paraId="781A58FF" w14:textId="77777777" w:rsidR="001366BB" w:rsidRPr="001366BB" w:rsidRDefault="001366BB" w:rsidP="001366BB">
            <w:pPr>
              <w:spacing w:line="240" w:lineRule="auto"/>
              <w:jc w:val="center"/>
              <w:rPr>
                <w:rFonts w:ascii="Liberation Serif" w:hAnsi="Liberation Serif" w:cs="Liberation Serif"/>
              </w:rPr>
            </w:pPr>
            <w:r w:rsidRPr="001366BB">
              <w:rPr>
                <w:rFonts w:ascii="Liberation Serif" w:eastAsia="Calibri" w:hAnsi="Liberation Serif" w:cs="Liberation Serif"/>
              </w:rPr>
              <w:t>Предоставление коммунальных услуг</w:t>
            </w:r>
          </w:p>
        </w:tc>
        <w:tc>
          <w:tcPr>
            <w:tcW w:w="6241" w:type="dxa"/>
            <w:gridSpan w:val="7"/>
            <w:tcBorders>
              <w:left w:val="single" w:sz="4" w:space="0" w:color="auto"/>
              <w:right w:val="single" w:sz="4" w:space="0" w:color="auto"/>
            </w:tcBorders>
            <w:shd w:val="clear" w:color="auto" w:fill="auto"/>
            <w:vAlign w:val="center"/>
          </w:tcPr>
          <w:p w14:paraId="25D51451" w14:textId="77777777" w:rsidR="001366BB" w:rsidRPr="001366BB" w:rsidRDefault="001366BB" w:rsidP="001366BB">
            <w:pPr>
              <w:spacing w:line="240" w:lineRule="auto"/>
              <w:jc w:val="center"/>
              <w:rPr>
                <w:rFonts w:ascii="Liberation Serif" w:hAnsi="Liberation Serif" w:cs="Liberation Serif"/>
              </w:rPr>
            </w:pPr>
            <w:r w:rsidRPr="001366BB">
              <w:rPr>
                <w:rFonts w:ascii="Liberation Serif" w:hAnsi="Liberation Serif" w:cs="Liberation Serif"/>
              </w:rPr>
              <w:t>Не подлежит установлению</w:t>
            </w:r>
          </w:p>
        </w:tc>
      </w:tr>
      <w:tr w:rsidR="001366BB" w:rsidRPr="001366BB" w14:paraId="2DE39FEA" w14:textId="77777777" w:rsidTr="001366BB">
        <w:trPr>
          <w:gridBefore w:val="2"/>
          <w:gridAfter w:val="1"/>
          <w:wBefore w:w="103" w:type="dxa"/>
          <w:wAfter w:w="33" w:type="dxa"/>
          <w:jc w:val="center"/>
        </w:trPr>
        <w:tc>
          <w:tcPr>
            <w:tcW w:w="900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15D88143" w14:textId="77777777" w:rsidR="001366BB" w:rsidRPr="001366BB" w:rsidRDefault="001366BB" w:rsidP="001366BB">
            <w:pPr>
              <w:spacing w:after="0" w:line="240" w:lineRule="auto"/>
              <w:jc w:val="center"/>
              <w:rPr>
                <w:rFonts w:ascii="Liberation Serif" w:eastAsia="Times New Roman" w:hAnsi="Liberation Serif" w:cs="Liberation Serif"/>
              </w:rPr>
            </w:pPr>
            <w:r w:rsidRPr="001366BB">
              <w:rPr>
                <w:rFonts w:ascii="Liberation Serif" w:eastAsia="Times New Roman" w:hAnsi="Liberation Serif" w:cs="Liberation Serif"/>
              </w:rPr>
              <w:t>Вспомогательные виды разрешенного использования</w:t>
            </w:r>
          </w:p>
        </w:tc>
      </w:tr>
      <w:tr w:rsidR="001366BB" w:rsidRPr="001366BB" w14:paraId="531AD778" w14:textId="77777777" w:rsidTr="001366BB">
        <w:trPr>
          <w:gridBefore w:val="1"/>
          <w:wBefore w:w="8" w:type="dxa"/>
          <w:jc w:val="center"/>
        </w:trPr>
        <w:tc>
          <w:tcPr>
            <w:tcW w:w="2900" w:type="dxa"/>
            <w:gridSpan w:val="3"/>
            <w:tcBorders>
              <w:right w:val="single" w:sz="4" w:space="0" w:color="auto"/>
            </w:tcBorders>
            <w:shd w:val="clear" w:color="auto" w:fill="auto"/>
            <w:vAlign w:val="center"/>
          </w:tcPr>
          <w:p w14:paraId="107A8CCF" w14:textId="77777777" w:rsidR="001366BB" w:rsidRPr="001366BB" w:rsidRDefault="001366BB" w:rsidP="001366BB">
            <w:pPr>
              <w:spacing w:after="0" w:line="240" w:lineRule="auto"/>
              <w:jc w:val="center"/>
              <w:rPr>
                <w:rFonts w:ascii="Liberation Serif" w:eastAsia="Times New Roman" w:hAnsi="Liberation Serif" w:cs="Liberation Serif"/>
              </w:rPr>
            </w:pPr>
            <w:r w:rsidRPr="001366BB">
              <w:rPr>
                <w:rFonts w:ascii="Liberation Serif" w:hAnsi="Liberation Serif" w:cs="Liberation Serif"/>
              </w:rPr>
              <w:t>Коммунальное обслуживание</w:t>
            </w:r>
          </w:p>
        </w:tc>
        <w:tc>
          <w:tcPr>
            <w:tcW w:w="6232" w:type="dxa"/>
            <w:gridSpan w:val="6"/>
            <w:tcBorders>
              <w:left w:val="single" w:sz="4" w:space="0" w:color="auto"/>
            </w:tcBorders>
            <w:shd w:val="clear" w:color="auto" w:fill="auto"/>
            <w:vAlign w:val="center"/>
          </w:tcPr>
          <w:p w14:paraId="48788889" w14:textId="77777777" w:rsidR="001366BB" w:rsidRPr="001366BB" w:rsidRDefault="001366BB" w:rsidP="001366BB">
            <w:pPr>
              <w:spacing w:after="0" w:line="240" w:lineRule="auto"/>
              <w:jc w:val="center"/>
              <w:rPr>
                <w:rFonts w:ascii="Liberation Serif" w:eastAsia="Times New Roman" w:hAnsi="Liberation Serif" w:cs="Liberation Serif"/>
              </w:rPr>
            </w:pPr>
            <w:r w:rsidRPr="001366BB">
              <w:rPr>
                <w:rFonts w:ascii="Liberation Serif" w:eastAsia="Times New Roman" w:hAnsi="Liberation Serif" w:cs="Liberation Serif"/>
              </w:rPr>
              <w:t>Не подлежит установлению</w:t>
            </w:r>
          </w:p>
        </w:tc>
      </w:tr>
      <w:tr w:rsidR="001366BB" w:rsidRPr="001366BB" w14:paraId="40EF0129" w14:textId="77777777" w:rsidTr="001366BB">
        <w:trPr>
          <w:gridBefore w:val="1"/>
          <w:wBefore w:w="8" w:type="dxa"/>
          <w:jc w:val="center"/>
        </w:trPr>
        <w:tc>
          <w:tcPr>
            <w:tcW w:w="2900" w:type="dxa"/>
            <w:gridSpan w:val="3"/>
            <w:tcBorders>
              <w:right w:val="single" w:sz="4" w:space="0" w:color="auto"/>
            </w:tcBorders>
            <w:shd w:val="clear" w:color="auto" w:fill="auto"/>
            <w:vAlign w:val="center"/>
          </w:tcPr>
          <w:p w14:paraId="47C8FF6B" w14:textId="77777777" w:rsidR="001366BB" w:rsidRPr="001366BB" w:rsidRDefault="001366BB" w:rsidP="001366BB">
            <w:pPr>
              <w:spacing w:after="0" w:line="240" w:lineRule="auto"/>
              <w:jc w:val="center"/>
              <w:rPr>
                <w:rFonts w:ascii="Liberation Serif" w:eastAsia="Times New Roman" w:hAnsi="Liberation Serif" w:cs="Liberation Serif"/>
              </w:rPr>
            </w:pPr>
            <w:r w:rsidRPr="001366BB">
              <w:rPr>
                <w:rFonts w:ascii="Liberation Serif" w:hAnsi="Liberation Serif" w:cs="Liberation Serif"/>
              </w:rPr>
              <w:t>Отдых (рекреация)</w:t>
            </w:r>
          </w:p>
        </w:tc>
        <w:tc>
          <w:tcPr>
            <w:tcW w:w="6232" w:type="dxa"/>
            <w:gridSpan w:val="6"/>
            <w:tcBorders>
              <w:left w:val="single" w:sz="4" w:space="0" w:color="auto"/>
            </w:tcBorders>
            <w:shd w:val="clear" w:color="auto" w:fill="auto"/>
            <w:vAlign w:val="center"/>
          </w:tcPr>
          <w:p w14:paraId="04FB8A23" w14:textId="77777777" w:rsidR="001366BB" w:rsidRPr="001366BB" w:rsidRDefault="001366BB" w:rsidP="001366BB">
            <w:pPr>
              <w:spacing w:after="0" w:line="240" w:lineRule="auto"/>
              <w:jc w:val="center"/>
              <w:rPr>
                <w:rFonts w:ascii="Liberation Serif" w:eastAsia="Times New Roman" w:hAnsi="Liberation Serif" w:cs="Liberation Serif"/>
              </w:rPr>
            </w:pPr>
            <w:r w:rsidRPr="001366BB">
              <w:rPr>
                <w:rFonts w:ascii="Liberation Serif" w:eastAsia="Times New Roman" w:hAnsi="Liberation Serif" w:cs="Liberation Serif"/>
              </w:rPr>
              <w:t>Не подлежит установлению</w:t>
            </w:r>
          </w:p>
        </w:tc>
      </w:tr>
      <w:tr w:rsidR="001366BB" w:rsidRPr="001366BB" w14:paraId="0D4A550F" w14:textId="77777777" w:rsidTr="001366BB">
        <w:trPr>
          <w:gridBefore w:val="1"/>
          <w:wBefore w:w="8" w:type="dxa"/>
          <w:trHeight w:val="815"/>
          <w:jc w:val="center"/>
        </w:trPr>
        <w:tc>
          <w:tcPr>
            <w:tcW w:w="2900" w:type="dxa"/>
            <w:gridSpan w:val="3"/>
            <w:tcBorders>
              <w:right w:val="single" w:sz="4" w:space="0" w:color="auto"/>
            </w:tcBorders>
            <w:shd w:val="clear" w:color="auto" w:fill="auto"/>
            <w:vAlign w:val="center"/>
          </w:tcPr>
          <w:p w14:paraId="2C0C4E53" w14:textId="77777777" w:rsidR="001366BB" w:rsidRPr="001366BB" w:rsidRDefault="001366BB" w:rsidP="001366BB">
            <w:pPr>
              <w:spacing w:after="0" w:line="240" w:lineRule="auto"/>
              <w:jc w:val="center"/>
              <w:rPr>
                <w:rFonts w:ascii="Liberation Serif" w:eastAsia="Times New Roman" w:hAnsi="Liberation Serif" w:cs="Liberation Serif"/>
              </w:rPr>
            </w:pPr>
            <w:r w:rsidRPr="001366BB">
              <w:rPr>
                <w:rFonts w:ascii="Liberation Serif" w:eastAsia="Calibri" w:hAnsi="Liberation Serif" w:cs="Liberation Serif"/>
              </w:rPr>
              <w:t>Площадки для занятий спортом</w:t>
            </w:r>
          </w:p>
        </w:tc>
        <w:tc>
          <w:tcPr>
            <w:tcW w:w="6232" w:type="dxa"/>
            <w:gridSpan w:val="6"/>
            <w:tcBorders>
              <w:left w:val="single" w:sz="4" w:space="0" w:color="auto"/>
            </w:tcBorders>
            <w:shd w:val="clear" w:color="auto" w:fill="auto"/>
            <w:vAlign w:val="center"/>
          </w:tcPr>
          <w:p w14:paraId="6F25841E" w14:textId="77777777" w:rsidR="001366BB" w:rsidRPr="001366BB" w:rsidRDefault="001366BB" w:rsidP="001366BB">
            <w:pPr>
              <w:spacing w:after="0" w:line="240" w:lineRule="auto"/>
              <w:jc w:val="center"/>
              <w:rPr>
                <w:rFonts w:ascii="Liberation Serif" w:eastAsia="Times New Roman" w:hAnsi="Liberation Serif" w:cs="Liberation Serif"/>
              </w:rPr>
            </w:pPr>
            <w:r w:rsidRPr="001366BB">
              <w:rPr>
                <w:rFonts w:ascii="Liberation Serif" w:eastAsia="Times New Roman" w:hAnsi="Liberation Serif" w:cs="Liberation Serif"/>
              </w:rPr>
              <w:t>Не подлежит установлению</w:t>
            </w:r>
          </w:p>
        </w:tc>
      </w:tr>
      <w:tr w:rsidR="001366BB" w:rsidRPr="001366BB" w14:paraId="0AFEFDBC" w14:textId="77777777" w:rsidTr="001366BB">
        <w:trPr>
          <w:gridBefore w:val="1"/>
          <w:wBefore w:w="8" w:type="dxa"/>
          <w:jc w:val="center"/>
        </w:trPr>
        <w:tc>
          <w:tcPr>
            <w:tcW w:w="2900" w:type="dxa"/>
            <w:gridSpan w:val="3"/>
            <w:tcBorders>
              <w:right w:val="single" w:sz="4" w:space="0" w:color="auto"/>
            </w:tcBorders>
            <w:shd w:val="clear" w:color="auto" w:fill="auto"/>
            <w:vAlign w:val="center"/>
          </w:tcPr>
          <w:p w14:paraId="77ADD220" w14:textId="77777777" w:rsidR="001366BB" w:rsidRPr="001366BB" w:rsidRDefault="001366BB" w:rsidP="001366BB">
            <w:pPr>
              <w:spacing w:after="0" w:line="240" w:lineRule="auto"/>
              <w:jc w:val="center"/>
              <w:rPr>
                <w:rFonts w:ascii="Liberation Serif" w:eastAsia="Times New Roman" w:hAnsi="Liberation Serif" w:cs="Liberation Serif"/>
              </w:rPr>
            </w:pPr>
            <w:r w:rsidRPr="001366BB">
              <w:rPr>
                <w:rFonts w:ascii="Liberation Serif" w:eastAsia="Calibri" w:hAnsi="Liberation Serif" w:cs="Liberation Serif"/>
              </w:rPr>
              <w:t>Природно-познавательный туризм</w:t>
            </w:r>
          </w:p>
        </w:tc>
        <w:tc>
          <w:tcPr>
            <w:tcW w:w="6232" w:type="dxa"/>
            <w:gridSpan w:val="6"/>
            <w:tcBorders>
              <w:left w:val="single" w:sz="4" w:space="0" w:color="auto"/>
            </w:tcBorders>
            <w:shd w:val="clear" w:color="auto" w:fill="auto"/>
            <w:vAlign w:val="center"/>
          </w:tcPr>
          <w:p w14:paraId="6262FFDF" w14:textId="77777777" w:rsidR="001366BB" w:rsidRPr="001366BB" w:rsidRDefault="001366BB" w:rsidP="001366BB">
            <w:pPr>
              <w:spacing w:after="0" w:line="240" w:lineRule="auto"/>
              <w:jc w:val="center"/>
              <w:rPr>
                <w:rFonts w:ascii="Liberation Serif" w:eastAsia="Times New Roman" w:hAnsi="Liberation Serif" w:cs="Liberation Serif"/>
              </w:rPr>
            </w:pPr>
            <w:r w:rsidRPr="001366BB">
              <w:rPr>
                <w:rFonts w:ascii="Liberation Serif" w:eastAsia="Times New Roman" w:hAnsi="Liberation Serif" w:cs="Liberation Serif"/>
              </w:rPr>
              <w:t>Не подлежит установлению</w:t>
            </w:r>
          </w:p>
        </w:tc>
      </w:tr>
      <w:tr w:rsidR="001366BB" w:rsidRPr="001366BB" w14:paraId="30B36C66" w14:textId="77777777" w:rsidTr="001366BB">
        <w:trPr>
          <w:gridBefore w:val="1"/>
          <w:wBefore w:w="8" w:type="dxa"/>
          <w:trHeight w:val="867"/>
          <w:jc w:val="center"/>
        </w:trPr>
        <w:tc>
          <w:tcPr>
            <w:tcW w:w="2900" w:type="dxa"/>
            <w:gridSpan w:val="3"/>
            <w:tcBorders>
              <w:right w:val="single" w:sz="4" w:space="0" w:color="auto"/>
            </w:tcBorders>
            <w:shd w:val="clear" w:color="auto" w:fill="auto"/>
            <w:vAlign w:val="center"/>
          </w:tcPr>
          <w:p w14:paraId="7358C21A" w14:textId="77777777" w:rsidR="001366BB" w:rsidRPr="001366BB" w:rsidRDefault="001366BB" w:rsidP="001366BB">
            <w:pPr>
              <w:spacing w:after="0" w:line="240" w:lineRule="auto"/>
              <w:jc w:val="center"/>
              <w:rPr>
                <w:rFonts w:ascii="Liberation Serif" w:eastAsia="Times New Roman" w:hAnsi="Liberation Serif" w:cs="Liberation Serif"/>
              </w:rPr>
            </w:pPr>
            <w:r w:rsidRPr="001366BB">
              <w:rPr>
                <w:rFonts w:ascii="Liberation Serif" w:eastAsia="Calibri" w:hAnsi="Liberation Serif" w:cs="Liberation Serif"/>
              </w:rPr>
              <w:t>Туристическое обслуживание</w:t>
            </w:r>
          </w:p>
        </w:tc>
        <w:tc>
          <w:tcPr>
            <w:tcW w:w="2174" w:type="dxa"/>
            <w:gridSpan w:val="2"/>
            <w:tcBorders>
              <w:left w:val="single" w:sz="4" w:space="0" w:color="auto"/>
            </w:tcBorders>
            <w:shd w:val="clear" w:color="auto" w:fill="auto"/>
            <w:vAlign w:val="center"/>
          </w:tcPr>
          <w:p w14:paraId="2F1B511D" w14:textId="77777777" w:rsidR="001366BB" w:rsidRPr="001366BB" w:rsidRDefault="001366BB" w:rsidP="001366BB">
            <w:pPr>
              <w:spacing w:after="0" w:line="240" w:lineRule="auto"/>
              <w:jc w:val="center"/>
              <w:rPr>
                <w:rFonts w:ascii="Liberation Serif" w:eastAsia="Times New Roman" w:hAnsi="Liberation Serif" w:cs="Liberation Serif"/>
              </w:rPr>
            </w:pPr>
            <w:r w:rsidRPr="001366BB">
              <w:rPr>
                <w:rFonts w:ascii="Liberation Serif" w:eastAsia="Times New Roman" w:hAnsi="Liberation Serif" w:cs="Liberation Serif"/>
              </w:rPr>
              <w:t>0,1 га</w:t>
            </w:r>
          </w:p>
        </w:tc>
        <w:tc>
          <w:tcPr>
            <w:tcW w:w="2029" w:type="dxa"/>
            <w:gridSpan w:val="2"/>
            <w:shd w:val="clear" w:color="auto" w:fill="auto"/>
            <w:vAlign w:val="center"/>
          </w:tcPr>
          <w:p w14:paraId="46038E24" w14:textId="77777777" w:rsidR="001366BB" w:rsidRPr="001366BB" w:rsidRDefault="001366BB" w:rsidP="001366BB">
            <w:pPr>
              <w:spacing w:after="0" w:line="240" w:lineRule="auto"/>
              <w:jc w:val="center"/>
              <w:rPr>
                <w:rFonts w:ascii="Liberation Serif" w:eastAsia="Times New Roman" w:hAnsi="Liberation Serif" w:cs="Liberation Serif"/>
              </w:rPr>
            </w:pPr>
            <w:r w:rsidRPr="001366BB">
              <w:rPr>
                <w:rFonts w:ascii="Liberation Serif" w:eastAsia="Times New Roman" w:hAnsi="Liberation Serif" w:cs="Liberation Serif"/>
              </w:rPr>
              <w:t>Не подлежит установлению</w:t>
            </w:r>
          </w:p>
        </w:tc>
        <w:tc>
          <w:tcPr>
            <w:tcW w:w="2029" w:type="dxa"/>
            <w:gridSpan w:val="2"/>
            <w:shd w:val="clear" w:color="auto" w:fill="auto"/>
            <w:vAlign w:val="center"/>
          </w:tcPr>
          <w:p w14:paraId="1170D54C" w14:textId="77777777" w:rsidR="001366BB" w:rsidRPr="001366BB" w:rsidRDefault="001366BB" w:rsidP="001366BB">
            <w:pPr>
              <w:spacing w:after="0" w:line="240" w:lineRule="auto"/>
              <w:jc w:val="center"/>
              <w:rPr>
                <w:rFonts w:ascii="Liberation Serif" w:eastAsia="Times New Roman" w:hAnsi="Liberation Serif" w:cs="Liberation Serif"/>
              </w:rPr>
            </w:pPr>
            <w:r w:rsidRPr="001366BB">
              <w:rPr>
                <w:rFonts w:ascii="Liberation Serif" w:eastAsia="Times New Roman" w:hAnsi="Liberation Serif" w:cs="Liberation Serif"/>
              </w:rPr>
              <w:t>Не более 0.5</w:t>
            </w:r>
          </w:p>
        </w:tc>
      </w:tr>
      <w:tr w:rsidR="001366BB" w:rsidRPr="001366BB" w14:paraId="449BEDDC" w14:textId="77777777" w:rsidTr="001366BB">
        <w:trPr>
          <w:gridBefore w:val="1"/>
          <w:wBefore w:w="8" w:type="dxa"/>
          <w:trHeight w:val="867"/>
          <w:jc w:val="center"/>
        </w:trPr>
        <w:tc>
          <w:tcPr>
            <w:tcW w:w="2900" w:type="dxa"/>
            <w:gridSpan w:val="3"/>
            <w:tcBorders>
              <w:right w:val="single" w:sz="4" w:space="0" w:color="auto"/>
            </w:tcBorders>
            <w:shd w:val="clear" w:color="auto" w:fill="auto"/>
            <w:vAlign w:val="center"/>
          </w:tcPr>
          <w:p w14:paraId="6E5249D6" w14:textId="77777777" w:rsidR="001366BB" w:rsidRPr="001366BB" w:rsidRDefault="001366BB" w:rsidP="001366BB">
            <w:pPr>
              <w:spacing w:after="0" w:line="240" w:lineRule="auto"/>
              <w:jc w:val="center"/>
              <w:rPr>
                <w:rFonts w:ascii="Liberation Serif" w:eastAsia="Times New Roman" w:hAnsi="Liberation Serif" w:cs="Liberation Serif"/>
              </w:rPr>
            </w:pPr>
            <w:r w:rsidRPr="001366BB">
              <w:rPr>
                <w:rFonts w:ascii="Liberation Serif" w:eastAsia="Times New Roman" w:hAnsi="Liberation Serif" w:cs="Liberation Serif"/>
              </w:rPr>
              <w:t>Охота и рыбалка</w:t>
            </w:r>
          </w:p>
        </w:tc>
        <w:tc>
          <w:tcPr>
            <w:tcW w:w="2174" w:type="dxa"/>
            <w:gridSpan w:val="2"/>
            <w:tcBorders>
              <w:left w:val="single" w:sz="4" w:space="0" w:color="auto"/>
            </w:tcBorders>
            <w:shd w:val="clear" w:color="auto" w:fill="auto"/>
            <w:vAlign w:val="center"/>
          </w:tcPr>
          <w:p w14:paraId="65E78D34" w14:textId="77777777" w:rsidR="001366BB" w:rsidRPr="001366BB" w:rsidRDefault="001366BB" w:rsidP="001366BB">
            <w:pPr>
              <w:spacing w:after="0" w:line="240" w:lineRule="auto"/>
              <w:jc w:val="center"/>
              <w:rPr>
                <w:rFonts w:ascii="Liberation Serif" w:eastAsia="Times New Roman" w:hAnsi="Liberation Serif" w:cs="Liberation Serif"/>
              </w:rPr>
            </w:pPr>
            <w:r w:rsidRPr="001366BB">
              <w:rPr>
                <w:rFonts w:ascii="Liberation Serif" w:eastAsia="Times New Roman" w:hAnsi="Liberation Serif" w:cs="Liberation Serif"/>
              </w:rPr>
              <w:t>0,05 га</w:t>
            </w:r>
          </w:p>
        </w:tc>
        <w:tc>
          <w:tcPr>
            <w:tcW w:w="2029" w:type="dxa"/>
            <w:gridSpan w:val="2"/>
            <w:shd w:val="clear" w:color="auto" w:fill="auto"/>
            <w:vAlign w:val="center"/>
          </w:tcPr>
          <w:p w14:paraId="7F20E478" w14:textId="77777777" w:rsidR="001366BB" w:rsidRPr="001366BB" w:rsidRDefault="001366BB" w:rsidP="001366BB">
            <w:pPr>
              <w:spacing w:after="0" w:line="240" w:lineRule="auto"/>
              <w:jc w:val="center"/>
              <w:rPr>
                <w:rFonts w:ascii="Liberation Serif" w:eastAsia="Times New Roman" w:hAnsi="Liberation Serif" w:cs="Liberation Serif"/>
              </w:rPr>
            </w:pPr>
            <w:r w:rsidRPr="001366BB">
              <w:rPr>
                <w:rFonts w:ascii="Liberation Serif" w:eastAsia="Times New Roman" w:hAnsi="Liberation Serif" w:cs="Liberation Serif"/>
              </w:rPr>
              <w:t>Не подлежит установлению</w:t>
            </w:r>
          </w:p>
        </w:tc>
        <w:tc>
          <w:tcPr>
            <w:tcW w:w="2029" w:type="dxa"/>
            <w:gridSpan w:val="2"/>
            <w:shd w:val="clear" w:color="auto" w:fill="auto"/>
            <w:vAlign w:val="center"/>
          </w:tcPr>
          <w:p w14:paraId="2BE9D4F8" w14:textId="77777777" w:rsidR="001366BB" w:rsidRPr="001366BB" w:rsidRDefault="001366BB" w:rsidP="001366BB">
            <w:pPr>
              <w:spacing w:after="0" w:line="240" w:lineRule="auto"/>
              <w:jc w:val="center"/>
              <w:rPr>
                <w:rFonts w:ascii="Liberation Serif" w:eastAsia="Times New Roman" w:hAnsi="Liberation Serif" w:cs="Liberation Serif"/>
              </w:rPr>
            </w:pPr>
            <w:r w:rsidRPr="001366BB">
              <w:rPr>
                <w:rFonts w:ascii="Liberation Serif" w:eastAsia="Times New Roman" w:hAnsi="Liberation Serif" w:cs="Liberation Serif"/>
              </w:rPr>
              <w:t>Не более 0.5</w:t>
            </w:r>
          </w:p>
        </w:tc>
      </w:tr>
      <w:tr w:rsidR="001366BB" w:rsidRPr="001366BB" w14:paraId="45A32D69" w14:textId="77777777" w:rsidTr="001366BB">
        <w:trPr>
          <w:gridBefore w:val="1"/>
          <w:wBefore w:w="8" w:type="dxa"/>
          <w:jc w:val="center"/>
        </w:trPr>
        <w:tc>
          <w:tcPr>
            <w:tcW w:w="2900" w:type="dxa"/>
            <w:gridSpan w:val="3"/>
            <w:tcBorders>
              <w:top w:val="single" w:sz="4" w:space="0" w:color="000000"/>
              <w:left w:val="single" w:sz="4" w:space="0" w:color="000000"/>
              <w:bottom w:val="single" w:sz="4" w:space="0" w:color="000000"/>
              <w:right w:val="single" w:sz="4" w:space="0" w:color="auto"/>
            </w:tcBorders>
            <w:shd w:val="clear" w:color="auto" w:fill="auto"/>
            <w:vAlign w:val="center"/>
          </w:tcPr>
          <w:p w14:paraId="2D00DA81" w14:textId="77777777" w:rsidR="001366BB" w:rsidRPr="001366BB" w:rsidRDefault="001366BB" w:rsidP="001366BB">
            <w:pPr>
              <w:spacing w:after="0" w:line="240" w:lineRule="auto"/>
              <w:jc w:val="center"/>
              <w:rPr>
                <w:rFonts w:ascii="Liberation Serif" w:eastAsia="Times New Roman" w:hAnsi="Liberation Serif" w:cs="Liberation Serif"/>
              </w:rPr>
            </w:pPr>
            <w:r w:rsidRPr="001366BB">
              <w:rPr>
                <w:rFonts w:ascii="Liberation Serif" w:eastAsia="Calibri" w:hAnsi="Liberation Serif" w:cs="Liberation Serif"/>
              </w:rPr>
              <w:t>Причалы для маломерных судов</w:t>
            </w:r>
          </w:p>
        </w:tc>
        <w:tc>
          <w:tcPr>
            <w:tcW w:w="4203" w:type="dxa"/>
            <w:gridSpan w:val="4"/>
            <w:tcBorders>
              <w:top w:val="single" w:sz="4" w:space="0" w:color="000000"/>
              <w:left w:val="single" w:sz="4" w:space="0" w:color="auto"/>
              <w:bottom w:val="single" w:sz="4" w:space="0" w:color="000000"/>
              <w:right w:val="single" w:sz="4" w:space="0" w:color="000000"/>
            </w:tcBorders>
            <w:shd w:val="clear" w:color="auto" w:fill="auto"/>
            <w:vAlign w:val="center"/>
          </w:tcPr>
          <w:p w14:paraId="14CB4894" w14:textId="77777777" w:rsidR="001366BB" w:rsidRPr="001366BB" w:rsidRDefault="001366BB" w:rsidP="001366BB">
            <w:pPr>
              <w:spacing w:after="0" w:line="240" w:lineRule="auto"/>
              <w:jc w:val="center"/>
              <w:rPr>
                <w:rFonts w:ascii="Liberation Serif" w:eastAsia="Times New Roman" w:hAnsi="Liberation Serif" w:cs="Liberation Serif"/>
              </w:rPr>
            </w:pPr>
            <w:r w:rsidRPr="001366BB">
              <w:rPr>
                <w:rFonts w:ascii="Liberation Serif" w:eastAsia="Times New Roman" w:hAnsi="Liberation Serif" w:cs="Liberation Serif"/>
              </w:rPr>
              <w:t>Не подлежит установлению</w:t>
            </w:r>
          </w:p>
        </w:tc>
        <w:tc>
          <w:tcPr>
            <w:tcW w:w="20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5AC14B4" w14:textId="77777777" w:rsidR="001366BB" w:rsidRPr="001366BB" w:rsidRDefault="001366BB" w:rsidP="001366BB">
            <w:pPr>
              <w:spacing w:after="0" w:line="240" w:lineRule="auto"/>
              <w:jc w:val="center"/>
              <w:rPr>
                <w:rFonts w:ascii="Liberation Serif" w:eastAsia="Times New Roman" w:hAnsi="Liberation Serif" w:cs="Liberation Serif"/>
              </w:rPr>
            </w:pPr>
            <w:r w:rsidRPr="001366BB">
              <w:rPr>
                <w:rFonts w:ascii="Liberation Serif" w:eastAsia="Times New Roman" w:hAnsi="Liberation Serif" w:cs="Liberation Serif"/>
              </w:rPr>
              <w:t>Не более 0.5</w:t>
            </w:r>
          </w:p>
        </w:tc>
      </w:tr>
    </w:tbl>
    <w:p w14:paraId="6889FAC9" w14:textId="28DCE94B" w:rsidR="001366BB" w:rsidRDefault="001366BB" w:rsidP="001366BB">
      <w:pPr>
        <w:spacing w:after="0" w:line="240" w:lineRule="auto"/>
        <w:jc w:val="both"/>
        <w:rPr>
          <w:rFonts w:ascii="Liberation Serif" w:hAnsi="Liberation Serif" w:cs="Liberation Serif"/>
          <w:spacing w:val="-2"/>
          <w:sz w:val="24"/>
          <w:szCs w:val="24"/>
        </w:rPr>
      </w:pPr>
    </w:p>
    <w:p w14:paraId="05ECC0A2" w14:textId="77777777" w:rsidR="001366BB" w:rsidRPr="001366BB" w:rsidRDefault="001366BB" w:rsidP="001366BB">
      <w:pPr>
        <w:spacing w:after="0" w:line="240" w:lineRule="auto"/>
        <w:ind w:firstLine="709"/>
        <w:jc w:val="both"/>
        <w:rPr>
          <w:rFonts w:ascii="Liberation Serif" w:hAnsi="Liberation Serif" w:cs="Liberation Serif"/>
          <w:sz w:val="24"/>
          <w:szCs w:val="24"/>
        </w:rPr>
      </w:pPr>
      <w:r w:rsidRPr="001366BB">
        <w:rPr>
          <w:rFonts w:ascii="Liberation Serif" w:hAnsi="Liberation Serif" w:cs="Liberation Serif"/>
          <w:sz w:val="24"/>
          <w:szCs w:val="24"/>
        </w:rPr>
        <w:t>7) Р-2. Зона городских парков, скверов, садов.</w:t>
      </w:r>
    </w:p>
    <w:p w14:paraId="66A6AC9D" w14:textId="77777777" w:rsidR="001366BB" w:rsidRPr="001366BB" w:rsidRDefault="001366BB" w:rsidP="001366BB">
      <w:pPr>
        <w:pStyle w:val="afb"/>
        <w:ind w:firstLine="708"/>
        <w:jc w:val="both"/>
        <w:rPr>
          <w:rFonts w:ascii="Liberation Serif" w:hAnsi="Liberation Serif" w:cs="Liberation Serif"/>
          <w:sz w:val="24"/>
          <w:szCs w:val="24"/>
        </w:rPr>
      </w:pPr>
      <w:r w:rsidRPr="001366BB">
        <w:rPr>
          <w:rFonts w:ascii="Liberation Serif" w:hAnsi="Liberation Serif" w:cs="Liberation Serif"/>
          <w:sz w:val="24"/>
          <w:szCs w:val="24"/>
        </w:rPr>
        <w:t>Территории занятые или предназначенные для преимущественного размещения зеленых насаждений общего пользования - скверов, парков, городских садов и сопровождающих объектов обслуживания.</w:t>
      </w:r>
    </w:p>
    <w:p w14:paraId="2338F1DB" w14:textId="77777777" w:rsidR="001366BB" w:rsidRPr="001366BB" w:rsidRDefault="001366BB" w:rsidP="001366BB">
      <w:pPr>
        <w:pStyle w:val="afb"/>
        <w:ind w:firstLine="709"/>
        <w:jc w:val="both"/>
        <w:rPr>
          <w:rFonts w:ascii="Liberation Serif" w:hAnsi="Liberation Serif" w:cs="Liberation Serif"/>
          <w:sz w:val="24"/>
          <w:szCs w:val="24"/>
        </w:rPr>
      </w:pPr>
    </w:p>
    <w:p w14:paraId="5AA32AD6" w14:textId="77777777" w:rsidR="001366BB" w:rsidRPr="001366BB" w:rsidRDefault="001366BB" w:rsidP="001366BB">
      <w:pPr>
        <w:pStyle w:val="afb"/>
        <w:ind w:firstLine="709"/>
        <w:jc w:val="both"/>
        <w:rPr>
          <w:rFonts w:ascii="Liberation Serif" w:hAnsi="Liberation Serif" w:cs="Liberation Serif"/>
          <w:sz w:val="24"/>
          <w:szCs w:val="24"/>
        </w:rPr>
      </w:pPr>
      <w:r w:rsidRPr="001366BB">
        <w:rPr>
          <w:rFonts w:ascii="Liberation Serif" w:hAnsi="Liberation Serif" w:cs="Liberation Serif"/>
          <w:sz w:val="24"/>
          <w:szCs w:val="24"/>
        </w:rPr>
        <w:t>Основные виды разрешенные использования:</w:t>
      </w:r>
    </w:p>
    <w:p w14:paraId="40AF2A23" w14:textId="77777777" w:rsidR="001366BB" w:rsidRPr="001366BB" w:rsidRDefault="001366BB" w:rsidP="001366BB">
      <w:pPr>
        <w:pStyle w:val="afb"/>
        <w:ind w:firstLine="709"/>
        <w:jc w:val="both"/>
        <w:rPr>
          <w:rFonts w:ascii="Liberation Serif" w:hAnsi="Liberation Serif" w:cs="Liberation Serif"/>
          <w:sz w:val="24"/>
          <w:szCs w:val="24"/>
        </w:rPr>
      </w:pPr>
      <w:r w:rsidRPr="001366BB">
        <w:rPr>
          <w:rFonts w:ascii="Liberation Serif" w:hAnsi="Liberation Serif" w:cs="Liberation Serif"/>
          <w:sz w:val="24"/>
          <w:szCs w:val="24"/>
        </w:rPr>
        <w:t>- Отдых (рекреация);</w:t>
      </w:r>
    </w:p>
    <w:p w14:paraId="1AF044C1" w14:textId="77777777" w:rsidR="001366BB" w:rsidRPr="001366BB" w:rsidRDefault="001366BB" w:rsidP="001366BB">
      <w:pPr>
        <w:pStyle w:val="afb"/>
        <w:ind w:firstLine="709"/>
        <w:jc w:val="both"/>
        <w:rPr>
          <w:rFonts w:ascii="Liberation Serif" w:eastAsia="Calibri" w:hAnsi="Liberation Serif" w:cs="Liberation Serif"/>
          <w:sz w:val="24"/>
          <w:szCs w:val="24"/>
        </w:rPr>
      </w:pPr>
      <w:r w:rsidRPr="001366BB">
        <w:rPr>
          <w:rFonts w:ascii="Liberation Serif" w:hAnsi="Liberation Serif" w:cs="Liberation Serif"/>
          <w:sz w:val="24"/>
          <w:szCs w:val="24"/>
        </w:rPr>
        <w:t xml:space="preserve">- </w:t>
      </w:r>
      <w:r w:rsidRPr="001366BB">
        <w:rPr>
          <w:rFonts w:ascii="Liberation Serif" w:eastAsia="Calibri" w:hAnsi="Liberation Serif" w:cs="Liberation Serif"/>
          <w:sz w:val="24"/>
          <w:szCs w:val="24"/>
        </w:rPr>
        <w:t>Спорт;</w:t>
      </w:r>
    </w:p>
    <w:p w14:paraId="0E8A50E5" w14:textId="77777777" w:rsidR="001366BB" w:rsidRPr="001366BB" w:rsidRDefault="001366BB" w:rsidP="001366BB">
      <w:pPr>
        <w:pStyle w:val="afb"/>
        <w:ind w:firstLine="709"/>
        <w:jc w:val="both"/>
        <w:rPr>
          <w:rFonts w:ascii="Liberation Serif" w:eastAsia="Calibri" w:hAnsi="Liberation Serif" w:cs="Liberation Serif"/>
          <w:sz w:val="24"/>
          <w:szCs w:val="24"/>
        </w:rPr>
      </w:pPr>
      <w:r w:rsidRPr="001366BB">
        <w:rPr>
          <w:rFonts w:ascii="Liberation Serif" w:eastAsia="Calibri" w:hAnsi="Liberation Serif" w:cs="Liberation Serif"/>
          <w:sz w:val="24"/>
          <w:szCs w:val="24"/>
        </w:rPr>
        <w:t>- Площадки для занятий спортом;</w:t>
      </w:r>
    </w:p>
    <w:p w14:paraId="6B4E1E2E" w14:textId="77777777" w:rsidR="001366BB" w:rsidRPr="001366BB" w:rsidRDefault="001366BB" w:rsidP="001366BB">
      <w:pPr>
        <w:pStyle w:val="afb"/>
        <w:ind w:firstLine="709"/>
        <w:jc w:val="both"/>
        <w:rPr>
          <w:rFonts w:ascii="Liberation Serif" w:eastAsia="Calibri" w:hAnsi="Liberation Serif" w:cs="Liberation Serif"/>
          <w:sz w:val="24"/>
          <w:szCs w:val="24"/>
        </w:rPr>
      </w:pPr>
      <w:r w:rsidRPr="001366BB">
        <w:rPr>
          <w:rFonts w:ascii="Liberation Serif" w:eastAsia="Calibri" w:hAnsi="Liberation Serif" w:cs="Liberation Serif"/>
          <w:sz w:val="24"/>
          <w:szCs w:val="24"/>
        </w:rPr>
        <w:t>- Оборудованные площадки для занятий спортом;</w:t>
      </w:r>
    </w:p>
    <w:p w14:paraId="2EE8C55F" w14:textId="77777777" w:rsidR="001366BB" w:rsidRPr="001366BB" w:rsidRDefault="001366BB" w:rsidP="001366BB">
      <w:pPr>
        <w:pStyle w:val="afb"/>
        <w:ind w:firstLine="709"/>
        <w:jc w:val="both"/>
        <w:rPr>
          <w:rFonts w:ascii="Liberation Serif" w:eastAsia="Calibri" w:hAnsi="Liberation Serif" w:cs="Liberation Serif"/>
          <w:sz w:val="24"/>
          <w:szCs w:val="24"/>
        </w:rPr>
      </w:pPr>
      <w:r w:rsidRPr="001366BB">
        <w:rPr>
          <w:rFonts w:ascii="Liberation Serif" w:eastAsia="Calibri" w:hAnsi="Liberation Serif" w:cs="Liberation Serif"/>
          <w:sz w:val="24"/>
          <w:szCs w:val="24"/>
        </w:rPr>
        <w:t>- Природно-познавательный туризм;</w:t>
      </w:r>
    </w:p>
    <w:p w14:paraId="32E88E53" w14:textId="77777777" w:rsidR="001366BB" w:rsidRPr="001366BB" w:rsidRDefault="001366BB" w:rsidP="001366BB">
      <w:pPr>
        <w:pStyle w:val="afb"/>
        <w:ind w:firstLine="709"/>
        <w:jc w:val="both"/>
        <w:rPr>
          <w:rFonts w:ascii="Liberation Serif" w:eastAsia="Calibri" w:hAnsi="Liberation Serif" w:cs="Liberation Serif"/>
          <w:sz w:val="24"/>
          <w:szCs w:val="24"/>
        </w:rPr>
      </w:pPr>
      <w:r w:rsidRPr="001366BB">
        <w:rPr>
          <w:rFonts w:ascii="Liberation Serif" w:eastAsia="Calibri" w:hAnsi="Liberation Serif" w:cs="Liberation Serif"/>
          <w:sz w:val="24"/>
          <w:szCs w:val="24"/>
        </w:rPr>
        <w:t>- Туристическое обслуживание;</w:t>
      </w:r>
    </w:p>
    <w:p w14:paraId="1EA8E490" w14:textId="77777777" w:rsidR="001366BB" w:rsidRPr="001366BB" w:rsidRDefault="001366BB" w:rsidP="001366BB">
      <w:pPr>
        <w:pStyle w:val="afb"/>
        <w:ind w:firstLine="709"/>
        <w:jc w:val="both"/>
        <w:rPr>
          <w:rFonts w:ascii="Liberation Serif" w:eastAsia="Calibri" w:hAnsi="Liberation Serif" w:cs="Liberation Serif"/>
          <w:sz w:val="24"/>
          <w:szCs w:val="24"/>
        </w:rPr>
      </w:pPr>
      <w:r w:rsidRPr="001366BB">
        <w:rPr>
          <w:rFonts w:ascii="Liberation Serif" w:eastAsia="Calibri" w:hAnsi="Liberation Serif" w:cs="Liberation Serif"/>
          <w:sz w:val="24"/>
          <w:szCs w:val="24"/>
        </w:rPr>
        <w:t>- Охота и рыбалка;</w:t>
      </w:r>
    </w:p>
    <w:p w14:paraId="50553D0E" w14:textId="77777777" w:rsidR="001366BB" w:rsidRPr="001366BB" w:rsidRDefault="001366BB" w:rsidP="001366BB">
      <w:pPr>
        <w:pStyle w:val="afb"/>
        <w:ind w:firstLine="709"/>
        <w:jc w:val="both"/>
        <w:rPr>
          <w:rFonts w:ascii="Liberation Serif" w:eastAsia="Calibri" w:hAnsi="Liberation Serif" w:cs="Liberation Serif"/>
          <w:sz w:val="24"/>
          <w:szCs w:val="24"/>
        </w:rPr>
      </w:pPr>
      <w:r w:rsidRPr="001366BB">
        <w:rPr>
          <w:rFonts w:ascii="Liberation Serif" w:eastAsia="Calibri" w:hAnsi="Liberation Serif" w:cs="Liberation Serif"/>
          <w:sz w:val="24"/>
          <w:szCs w:val="24"/>
        </w:rPr>
        <w:t>- Причалы для маломерных судов;</w:t>
      </w:r>
    </w:p>
    <w:p w14:paraId="71142CA2" w14:textId="77777777" w:rsidR="001366BB" w:rsidRPr="001366BB" w:rsidRDefault="001366BB" w:rsidP="001366BB">
      <w:pPr>
        <w:pStyle w:val="afb"/>
        <w:ind w:firstLine="709"/>
        <w:jc w:val="both"/>
        <w:rPr>
          <w:rFonts w:ascii="Liberation Serif" w:eastAsia="Calibri" w:hAnsi="Liberation Serif" w:cs="Liberation Serif"/>
          <w:sz w:val="24"/>
          <w:szCs w:val="24"/>
        </w:rPr>
      </w:pPr>
      <w:r w:rsidRPr="001366BB">
        <w:rPr>
          <w:rFonts w:ascii="Liberation Serif" w:eastAsia="Calibri" w:hAnsi="Liberation Serif" w:cs="Liberation Serif"/>
          <w:sz w:val="24"/>
          <w:szCs w:val="24"/>
        </w:rPr>
        <w:t>- Поля для гольфа или конных прогулок;</w:t>
      </w:r>
    </w:p>
    <w:p w14:paraId="2E0127EE" w14:textId="77777777" w:rsidR="001366BB" w:rsidRPr="001366BB" w:rsidRDefault="001366BB" w:rsidP="001366BB">
      <w:pPr>
        <w:pStyle w:val="afb"/>
        <w:ind w:firstLine="709"/>
        <w:jc w:val="both"/>
        <w:rPr>
          <w:rFonts w:ascii="Liberation Serif" w:hAnsi="Liberation Serif" w:cs="Liberation Serif"/>
          <w:sz w:val="24"/>
          <w:szCs w:val="24"/>
        </w:rPr>
      </w:pPr>
      <w:r w:rsidRPr="001366BB">
        <w:rPr>
          <w:rFonts w:ascii="Liberation Serif" w:eastAsia="Calibri" w:hAnsi="Liberation Serif" w:cs="Liberation Serif"/>
          <w:sz w:val="24"/>
          <w:szCs w:val="24"/>
        </w:rPr>
        <w:t xml:space="preserve">- </w:t>
      </w:r>
      <w:r w:rsidRPr="001366BB">
        <w:rPr>
          <w:rFonts w:ascii="Liberation Serif" w:hAnsi="Liberation Serif" w:cs="Liberation Serif"/>
          <w:sz w:val="24"/>
          <w:szCs w:val="24"/>
        </w:rPr>
        <w:t>Общественное питание;</w:t>
      </w:r>
    </w:p>
    <w:p w14:paraId="7D65B0A5" w14:textId="77777777" w:rsidR="001366BB" w:rsidRPr="001366BB" w:rsidRDefault="001366BB" w:rsidP="001366BB">
      <w:pPr>
        <w:pStyle w:val="afb"/>
        <w:ind w:firstLine="709"/>
        <w:jc w:val="both"/>
        <w:rPr>
          <w:rFonts w:ascii="Liberation Serif" w:eastAsia="Calibri" w:hAnsi="Liberation Serif" w:cs="Liberation Serif"/>
          <w:sz w:val="24"/>
          <w:szCs w:val="24"/>
        </w:rPr>
      </w:pPr>
      <w:r w:rsidRPr="001366BB">
        <w:rPr>
          <w:rFonts w:ascii="Liberation Serif" w:hAnsi="Liberation Serif" w:cs="Liberation Serif"/>
          <w:sz w:val="24"/>
          <w:szCs w:val="24"/>
        </w:rPr>
        <w:t xml:space="preserve">- </w:t>
      </w:r>
      <w:r w:rsidRPr="001366BB">
        <w:rPr>
          <w:rFonts w:ascii="Liberation Serif" w:eastAsia="Calibri" w:hAnsi="Liberation Serif" w:cs="Liberation Serif"/>
          <w:sz w:val="24"/>
          <w:szCs w:val="24"/>
        </w:rPr>
        <w:t>Обеспечение внутреннего правопорядка;</w:t>
      </w:r>
    </w:p>
    <w:p w14:paraId="4136AC51" w14:textId="77777777" w:rsidR="001366BB" w:rsidRPr="001366BB" w:rsidRDefault="001366BB" w:rsidP="001366BB">
      <w:pPr>
        <w:pStyle w:val="afb"/>
        <w:ind w:firstLine="709"/>
        <w:jc w:val="both"/>
        <w:rPr>
          <w:rFonts w:ascii="Liberation Serif" w:eastAsia="Calibri" w:hAnsi="Liberation Serif" w:cs="Liberation Serif"/>
          <w:sz w:val="24"/>
          <w:szCs w:val="24"/>
        </w:rPr>
      </w:pPr>
      <w:r w:rsidRPr="001366BB">
        <w:rPr>
          <w:rFonts w:ascii="Liberation Serif" w:eastAsia="Calibri" w:hAnsi="Liberation Serif" w:cs="Liberation Serif"/>
          <w:sz w:val="24"/>
          <w:szCs w:val="24"/>
        </w:rPr>
        <w:t>- Земельные участки (территории) общего пользования;</w:t>
      </w:r>
    </w:p>
    <w:p w14:paraId="697D7B5C" w14:textId="77777777" w:rsidR="001366BB" w:rsidRPr="001366BB" w:rsidRDefault="001366BB" w:rsidP="001366BB">
      <w:pPr>
        <w:pStyle w:val="afb"/>
        <w:ind w:firstLine="709"/>
        <w:jc w:val="both"/>
        <w:rPr>
          <w:rFonts w:ascii="Liberation Serif" w:eastAsia="Calibri" w:hAnsi="Liberation Serif" w:cs="Liberation Serif"/>
          <w:sz w:val="24"/>
          <w:szCs w:val="24"/>
        </w:rPr>
      </w:pPr>
      <w:r w:rsidRPr="001366BB">
        <w:rPr>
          <w:rFonts w:ascii="Liberation Serif" w:eastAsia="Calibri" w:hAnsi="Liberation Serif" w:cs="Liberation Serif"/>
          <w:sz w:val="24"/>
          <w:szCs w:val="24"/>
        </w:rPr>
        <w:t>- Улично-дорожная сеть;</w:t>
      </w:r>
    </w:p>
    <w:p w14:paraId="0DF273C2" w14:textId="77777777" w:rsidR="001366BB" w:rsidRPr="001366BB" w:rsidRDefault="001366BB" w:rsidP="001366BB">
      <w:pPr>
        <w:pStyle w:val="afb"/>
        <w:ind w:firstLine="709"/>
        <w:jc w:val="both"/>
        <w:rPr>
          <w:rFonts w:ascii="Liberation Serif" w:eastAsia="Calibri" w:hAnsi="Liberation Serif" w:cs="Liberation Serif"/>
          <w:sz w:val="24"/>
          <w:szCs w:val="24"/>
        </w:rPr>
      </w:pPr>
      <w:r w:rsidRPr="001366BB">
        <w:rPr>
          <w:rFonts w:ascii="Liberation Serif" w:eastAsia="Calibri" w:hAnsi="Liberation Serif" w:cs="Liberation Serif"/>
          <w:sz w:val="24"/>
          <w:szCs w:val="24"/>
        </w:rPr>
        <w:t>- Благоустройство территории;</w:t>
      </w:r>
    </w:p>
    <w:p w14:paraId="294F8C34" w14:textId="77777777" w:rsidR="001366BB" w:rsidRPr="001366BB" w:rsidRDefault="001366BB" w:rsidP="001366BB">
      <w:pPr>
        <w:pStyle w:val="afb"/>
        <w:ind w:firstLine="709"/>
        <w:jc w:val="both"/>
        <w:rPr>
          <w:rFonts w:ascii="Liberation Serif" w:hAnsi="Liberation Serif" w:cs="Liberation Serif"/>
          <w:sz w:val="24"/>
          <w:szCs w:val="24"/>
        </w:rPr>
      </w:pPr>
      <w:r w:rsidRPr="001366BB">
        <w:rPr>
          <w:rFonts w:ascii="Liberation Serif" w:eastAsia="Calibri" w:hAnsi="Liberation Serif" w:cs="Liberation Serif"/>
          <w:sz w:val="24"/>
          <w:szCs w:val="24"/>
        </w:rPr>
        <w:t>- Предоставление коммунальных услуг.</w:t>
      </w:r>
      <w:r w:rsidRPr="001366BB">
        <w:rPr>
          <w:rFonts w:ascii="Liberation Serif" w:hAnsi="Liberation Serif" w:cs="Liberation Serif"/>
          <w:sz w:val="24"/>
          <w:szCs w:val="24"/>
        </w:rPr>
        <w:t xml:space="preserve"> </w:t>
      </w:r>
    </w:p>
    <w:p w14:paraId="1FA6398C" w14:textId="77777777" w:rsidR="001366BB" w:rsidRPr="001366BB" w:rsidRDefault="001366BB" w:rsidP="001366BB">
      <w:pPr>
        <w:pStyle w:val="afb"/>
        <w:ind w:firstLine="709"/>
        <w:jc w:val="both"/>
        <w:rPr>
          <w:rFonts w:ascii="Liberation Serif" w:hAnsi="Liberation Serif" w:cs="Liberation Serif"/>
          <w:sz w:val="24"/>
          <w:szCs w:val="24"/>
        </w:rPr>
      </w:pPr>
      <w:r w:rsidRPr="001366BB">
        <w:rPr>
          <w:rFonts w:ascii="Liberation Serif" w:hAnsi="Liberation Serif" w:cs="Liberation Serif"/>
          <w:sz w:val="24"/>
          <w:szCs w:val="24"/>
        </w:rPr>
        <w:t>Вспомогательные виды разрешенного использования:</w:t>
      </w:r>
    </w:p>
    <w:p w14:paraId="46FA7A6A" w14:textId="77777777" w:rsidR="001366BB" w:rsidRPr="001366BB" w:rsidRDefault="001366BB" w:rsidP="001366BB">
      <w:pPr>
        <w:pStyle w:val="afb"/>
        <w:ind w:firstLine="709"/>
        <w:jc w:val="both"/>
        <w:rPr>
          <w:rFonts w:ascii="Liberation Serif" w:hAnsi="Liberation Serif" w:cs="Liberation Serif"/>
          <w:sz w:val="24"/>
          <w:szCs w:val="24"/>
        </w:rPr>
      </w:pPr>
      <w:r w:rsidRPr="001366BB">
        <w:rPr>
          <w:rFonts w:ascii="Liberation Serif" w:hAnsi="Liberation Serif" w:cs="Liberation Serif"/>
          <w:sz w:val="24"/>
          <w:szCs w:val="24"/>
        </w:rPr>
        <w:t>- Коммунальное обслуживание.</w:t>
      </w:r>
    </w:p>
    <w:p w14:paraId="63A46FB8" w14:textId="77777777" w:rsidR="001366BB" w:rsidRPr="001366BB" w:rsidRDefault="001366BB" w:rsidP="001366BB">
      <w:pPr>
        <w:spacing w:after="0" w:line="240" w:lineRule="auto"/>
        <w:ind w:firstLine="709"/>
        <w:contextualSpacing/>
        <w:jc w:val="both"/>
        <w:rPr>
          <w:rFonts w:ascii="Liberation Serif" w:hAnsi="Liberation Serif" w:cs="Liberation Serif"/>
          <w:sz w:val="24"/>
          <w:szCs w:val="24"/>
        </w:rPr>
      </w:pPr>
      <w:r w:rsidRPr="001366BB">
        <w:rPr>
          <w:rFonts w:ascii="Liberation Serif" w:hAnsi="Liberation Serif" w:cs="Liberation Serif"/>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4795"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6"/>
        <w:gridCol w:w="8"/>
        <w:gridCol w:w="2452"/>
        <w:gridCol w:w="436"/>
        <w:gridCol w:w="9"/>
        <w:gridCol w:w="2165"/>
        <w:gridCol w:w="2038"/>
        <w:gridCol w:w="1982"/>
        <w:gridCol w:w="53"/>
      </w:tblGrid>
      <w:tr w:rsidR="001366BB" w:rsidRPr="001366BB" w14:paraId="75019DDA" w14:textId="77777777" w:rsidTr="001366BB">
        <w:trPr>
          <w:gridBefore w:val="1"/>
          <w:wBefore w:w="36" w:type="dxa"/>
          <w:jc w:val="center"/>
        </w:trPr>
        <w:tc>
          <w:tcPr>
            <w:tcW w:w="2896" w:type="dxa"/>
            <w:gridSpan w:val="3"/>
            <w:vMerge w:val="restart"/>
            <w:tcBorders>
              <w:left w:val="single" w:sz="4" w:space="0" w:color="auto"/>
            </w:tcBorders>
            <w:shd w:val="clear" w:color="auto" w:fill="auto"/>
            <w:vAlign w:val="center"/>
          </w:tcPr>
          <w:p w14:paraId="54A2727C" w14:textId="77777777" w:rsidR="001366BB" w:rsidRPr="001366BB" w:rsidRDefault="001366BB" w:rsidP="001366BB">
            <w:pPr>
              <w:tabs>
                <w:tab w:val="left" w:pos="1768"/>
              </w:tabs>
              <w:spacing w:after="0" w:line="240" w:lineRule="auto"/>
              <w:ind w:left="170"/>
              <w:jc w:val="center"/>
              <w:rPr>
                <w:rFonts w:ascii="Liberation Serif" w:eastAsia="Times New Roman" w:hAnsi="Liberation Serif" w:cs="Liberation Serif"/>
              </w:rPr>
            </w:pPr>
            <w:r w:rsidRPr="001366BB">
              <w:rPr>
                <w:rFonts w:ascii="Liberation Serif" w:eastAsia="Times New Roman" w:hAnsi="Liberation Serif" w:cs="Liberation Serif"/>
              </w:rPr>
              <w:t>Наименование вида разрешённого использования</w:t>
            </w:r>
          </w:p>
          <w:p w14:paraId="770EE2B3" w14:textId="77777777" w:rsidR="001366BB" w:rsidRPr="001366BB" w:rsidRDefault="001366BB" w:rsidP="001366BB">
            <w:pPr>
              <w:tabs>
                <w:tab w:val="left" w:pos="1768"/>
              </w:tabs>
              <w:spacing w:after="0" w:line="240" w:lineRule="auto"/>
              <w:ind w:left="227"/>
              <w:jc w:val="center"/>
              <w:rPr>
                <w:rFonts w:ascii="Liberation Serif" w:eastAsia="Times New Roman" w:hAnsi="Liberation Serif" w:cs="Liberation Serif"/>
              </w:rPr>
            </w:pPr>
          </w:p>
        </w:tc>
        <w:tc>
          <w:tcPr>
            <w:tcW w:w="6247" w:type="dxa"/>
            <w:gridSpan w:val="5"/>
            <w:tcBorders>
              <w:right w:val="single" w:sz="4" w:space="0" w:color="auto"/>
            </w:tcBorders>
            <w:shd w:val="clear" w:color="auto" w:fill="auto"/>
            <w:vAlign w:val="center"/>
          </w:tcPr>
          <w:p w14:paraId="111BDD33" w14:textId="77777777" w:rsidR="001366BB" w:rsidRPr="001366BB" w:rsidRDefault="001366BB" w:rsidP="001366BB">
            <w:pPr>
              <w:spacing w:after="0" w:line="240" w:lineRule="auto"/>
              <w:ind w:right="-606"/>
              <w:jc w:val="center"/>
              <w:rPr>
                <w:rFonts w:ascii="Liberation Serif" w:eastAsia="Times New Roman" w:hAnsi="Liberation Serif" w:cs="Liberation Serif"/>
              </w:rPr>
            </w:pPr>
            <w:r w:rsidRPr="001366BB">
              <w:rPr>
                <w:rFonts w:ascii="Liberation Serif" w:eastAsia="Times New Roman" w:hAnsi="Liberation Serif" w:cs="Liberation Serif"/>
              </w:rPr>
              <w:t>Параметры  земельного участка</w:t>
            </w:r>
          </w:p>
        </w:tc>
      </w:tr>
      <w:tr w:rsidR="001366BB" w:rsidRPr="001366BB" w14:paraId="70ACD22A" w14:textId="77777777" w:rsidTr="001366BB">
        <w:trPr>
          <w:gridBefore w:val="1"/>
          <w:wBefore w:w="36" w:type="dxa"/>
          <w:trHeight w:val="639"/>
          <w:jc w:val="center"/>
        </w:trPr>
        <w:tc>
          <w:tcPr>
            <w:tcW w:w="2896" w:type="dxa"/>
            <w:gridSpan w:val="3"/>
            <w:vMerge/>
            <w:tcBorders>
              <w:left w:val="single" w:sz="4" w:space="0" w:color="auto"/>
            </w:tcBorders>
            <w:shd w:val="clear" w:color="auto" w:fill="auto"/>
            <w:vAlign w:val="center"/>
          </w:tcPr>
          <w:p w14:paraId="5A11BA77" w14:textId="77777777" w:rsidR="001366BB" w:rsidRPr="001366BB" w:rsidRDefault="001366BB" w:rsidP="001366BB">
            <w:pPr>
              <w:spacing w:after="0" w:line="240" w:lineRule="auto"/>
              <w:jc w:val="center"/>
              <w:rPr>
                <w:rFonts w:ascii="Liberation Serif" w:eastAsia="Times New Roman" w:hAnsi="Liberation Serif" w:cs="Liberation Serif"/>
              </w:rPr>
            </w:pPr>
          </w:p>
        </w:tc>
        <w:tc>
          <w:tcPr>
            <w:tcW w:w="4212" w:type="dxa"/>
            <w:gridSpan w:val="3"/>
            <w:shd w:val="clear" w:color="auto" w:fill="auto"/>
            <w:vAlign w:val="center"/>
          </w:tcPr>
          <w:p w14:paraId="752B5440" w14:textId="77777777" w:rsidR="001366BB" w:rsidRPr="001366BB" w:rsidRDefault="001366BB" w:rsidP="001366BB">
            <w:pPr>
              <w:spacing w:after="0" w:line="240" w:lineRule="auto"/>
              <w:jc w:val="center"/>
              <w:rPr>
                <w:rFonts w:ascii="Liberation Serif" w:eastAsia="Times New Roman" w:hAnsi="Liberation Serif" w:cs="Liberation Serif"/>
              </w:rPr>
            </w:pPr>
            <w:r w:rsidRPr="001366BB">
              <w:rPr>
                <w:rFonts w:ascii="Liberation Serif" w:eastAsia="Times New Roman" w:hAnsi="Liberation Serif" w:cs="Liberation Serif"/>
              </w:rPr>
              <w:t>размер</w:t>
            </w:r>
          </w:p>
        </w:tc>
        <w:tc>
          <w:tcPr>
            <w:tcW w:w="2035" w:type="dxa"/>
            <w:gridSpan w:val="2"/>
            <w:vMerge w:val="restart"/>
            <w:tcBorders>
              <w:right w:val="single" w:sz="4" w:space="0" w:color="auto"/>
            </w:tcBorders>
            <w:shd w:val="clear" w:color="auto" w:fill="auto"/>
            <w:vAlign w:val="center"/>
          </w:tcPr>
          <w:p w14:paraId="1A4C001B" w14:textId="77777777" w:rsidR="001366BB" w:rsidRPr="001366BB" w:rsidRDefault="001366BB" w:rsidP="001366BB">
            <w:pPr>
              <w:spacing w:after="0" w:line="240" w:lineRule="auto"/>
              <w:jc w:val="center"/>
              <w:rPr>
                <w:rFonts w:ascii="Liberation Serif" w:eastAsia="Times New Roman" w:hAnsi="Liberation Serif" w:cs="Liberation Serif"/>
              </w:rPr>
            </w:pPr>
            <w:proofErr w:type="spellStart"/>
            <w:r w:rsidRPr="001366BB">
              <w:rPr>
                <w:rFonts w:ascii="Liberation Serif" w:eastAsia="Times New Roman" w:hAnsi="Liberation Serif" w:cs="Liberation Serif"/>
              </w:rPr>
              <w:t>коэфф</w:t>
            </w:r>
            <w:proofErr w:type="spellEnd"/>
            <w:r w:rsidRPr="001366BB">
              <w:rPr>
                <w:rFonts w:ascii="Liberation Serif" w:eastAsia="Times New Roman" w:hAnsi="Liberation Serif" w:cs="Liberation Serif"/>
              </w:rPr>
              <w:t>. застройки</w:t>
            </w:r>
          </w:p>
        </w:tc>
      </w:tr>
      <w:tr w:rsidR="001366BB" w:rsidRPr="001366BB" w14:paraId="61A3246A" w14:textId="77777777" w:rsidTr="001366BB">
        <w:trPr>
          <w:gridBefore w:val="1"/>
          <w:wBefore w:w="36" w:type="dxa"/>
          <w:jc w:val="center"/>
        </w:trPr>
        <w:tc>
          <w:tcPr>
            <w:tcW w:w="2896" w:type="dxa"/>
            <w:gridSpan w:val="3"/>
            <w:vMerge/>
            <w:tcBorders>
              <w:left w:val="single" w:sz="4" w:space="0" w:color="auto"/>
              <w:bottom w:val="single" w:sz="4" w:space="0" w:color="auto"/>
            </w:tcBorders>
            <w:shd w:val="clear" w:color="auto" w:fill="auto"/>
            <w:vAlign w:val="center"/>
          </w:tcPr>
          <w:p w14:paraId="3107849A" w14:textId="77777777" w:rsidR="001366BB" w:rsidRPr="001366BB" w:rsidRDefault="001366BB" w:rsidP="001366BB">
            <w:pPr>
              <w:spacing w:after="0" w:line="240" w:lineRule="auto"/>
              <w:jc w:val="center"/>
              <w:rPr>
                <w:rFonts w:ascii="Liberation Serif" w:eastAsia="Times New Roman" w:hAnsi="Liberation Serif" w:cs="Liberation Serif"/>
              </w:rPr>
            </w:pPr>
          </w:p>
        </w:tc>
        <w:tc>
          <w:tcPr>
            <w:tcW w:w="2174" w:type="dxa"/>
            <w:gridSpan w:val="2"/>
            <w:tcBorders>
              <w:bottom w:val="single" w:sz="4" w:space="0" w:color="auto"/>
            </w:tcBorders>
            <w:shd w:val="clear" w:color="auto" w:fill="auto"/>
            <w:vAlign w:val="center"/>
          </w:tcPr>
          <w:p w14:paraId="0876DECA" w14:textId="77777777" w:rsidR="001366BB" w:rsidRPr="001366BB" w:rsidRDefault="001366BB" w:rsidP="001366BB">
            <w:pPr>
              <w:spacing w:after="0" w:line="240" w:lineRule="auto"/>
              <w:jc w:val="center"/>
              <w:rPr>
                <w:rFonts w:ascii="Liberation Serif" w:eastAsia="Times New Roman" w:hAnsi="Liberation Serif" w:cs="Liberation Serif"/>
              </w:rPr>
            </w:pPr>
            <w:r w:rsidRPr="001366BB">
              <w:rPr>
                <w:rFonts w:ascii="Liberation Serif" w:eastAsia="Times New Roman" w:hAnsi="Liberation Serif" w:cs="Liberation Serif"/>
              </w:rPr>
              <w:t>мин.</w:t>
            </w:r>
          </w:p>
        </w:tc>
        <w:tc>
          <w:tcPr>
            <w:tcW w:w="2038" w:type="dxa"/>
            <w:tcBorders>
              <w:bottom w:val="single" w:sz="4" w:space="0" w:color="auto"/>
            </w:tcBorders>
            <w:shd w:val="clear" w:color="auto" w:fill="auto"/>
            <w:vAlign w:val="center"/>
          </w:tcPr>
          <w:p w14:paraId="534DB2DD" w14:textId="77777777" w:rsidR="001366BB" w:rsidRPr="001366BB" w:rsidRDefault="001366BB" w:rsidP="001366BB">
            <w:pPr>
              <w:spacing w:after="0" w:line="240" w:lineRule="auto"/>
              <w:jc w:val="center"/>
              <w:rPr>
                <w:rFonts w:ascii="Liberation Serif" w:eastAsia="Times New Roman" w:hAnsi="Liberation Serif" w:cs="Liberation Serif"/>
              </w:rPr>
            </w:pPr>
            <w:r w:rsidRPr="001366BB">
              <w:rPr>
                <w:rFonts w:ascii="Liberation Serif" w:eastAsia="Times New Roman" w:hAnsi="Liberation Serif" w:cs="Liberation Serif"/>
              </w:rPr>
              <w:t>макс.</w:t>
            </w:r>
          </w:p>
        </w:tc>
        <w:tc>
          <w:tcPr>
            <w:tcW w:w="2035" w:type="dxa"/>
            <w:gridSpan w:val="2"/>
            <w:vMerge/>
            <w:tcBorders>
              <w:bottom w:val="single" w:sz="4" w:space="0" w:color="auto"/>
              <w:right w:val="single" w:sz="4" w:space="0" w:color="auto"/>
            </w:tcBorders>
            <w:shd w:val="clear" w:color="auto" w:fill="auto"/>
            <w:vAlign w:val="center"/>
          </w:tcPr>
          <w:p w14:paraId="66D3AD10" w14:textId="77777777" w:rsidR="001366BB" w:rsidRPr="001366BB" w:rsidRDefault="001366BB" w:rsidP="001366BB">
            <w:pPr>
              <w:spacing w:after="0" w:line="240" w:lineRule="auto"/>
              <w:jc w:val="center"/>
              <w:rPr>
                <w:rFonts w:ascii="Liberation Serif" w:eastAsia="Times New Roman" w:hAnsi="Liberation Serif" w:cs="Liberation Serif"/>
              </w:rPr>
            </w:pPr>
          </w:p>
        </w:tc>
      </w:tr>
      <w:tr w:rsidR="001366BB" w:rsidRPr="001366BB" w14:paraId="30DE23D5" w14:textId="77777777" w:rsidTr="001366BB">
        <w:trPr>
          <w:gridBefore w:val="1"/>
          <w:wBefore w:w="36" w:type="dxa"/>
          <w:jc w:val="center"/>
        </w:trPr>
        <w:tc>
          <w:tcPr>
            <w:tcW w:w="9143" w:type="dxa"/>
            <w:gridSpan w:val="8"/>
            <w:tcBorders>
              <w:top w:val="nil"/>
              <w:left w:val="single" w:sz="4" w:space="0" w:color="auto"/>
              <w:bottom w:val="nil"/>
              <w:right w:val="single" w:sz="4" w:space="0" w:color="auto"/>
            </w:tcBorders>
            <w:shd w:val="clear" w:color="auto" w:fill="auto"/>
            <w:vAlign w:val="center"/>
          </w:tcPr>
          <w:p w14:paraId="4AB8DC09" w14:textId="77777777" w:rsidR="001366BB" w:rsidRPr="001366BB" w:rsidRDefault="001366BB" w:rsidP="001366BB">
            <w:pPr>
              <w:spacing w:after="0" w:line="240" w:lineRule="auto"/>
              <w:jc w:val="center"/>
              <w:rPr>
                <w:rFonts w:ascii="Liberation Serif" w:eastAsia="Times New Roman" w:hAnsi="Liberation Serif" w:cs="Liberation Serif"/>
              </w:rPr>
            </w:pPr>
            <w:r w:rsidRPr="001366BB">
              <w:rPr>
                <w:rFonts w:ascii="Liberation Serif" w:eastAsia="Times New Roman" w:hAnsi="Liberation Serif" w:cs="Liberation Serif"/>
              </w:rPr>
              <w:t>Основные виды разрешенного использования</w:t>
            </w:r>
          </w:p>
        </w:tc>
      </w:tr>
      <w:tr w:rsidR="001366BB" w:rsidRPr="001366BB" w14:paraId="16AD73ED" w14:textId="77777777" w:rsidTr="001366BB">
        <w:trPr>
          <w:gridBefore w:val="1"/>
          <w:wBefore w:w="36" w:type="dxa"/>
          <w:jc w:val="center"/>
        </w:trPr>
        <w:tc>
          <w:tcPr>
            <w:tcW w:w="2896" w:type="dxa"/>
            <w:gridSpan w:val="3"/>
            <w:tcBorders>
              <w:left w:val="single" w:sz="4" w:space="0" w:color="auto"/>
              <w:right w:val="single" w:sz="4" w:space="0" w:color="auto"/>
            </w:tcBorders>
            <w:shd w:val="clear" w:color="auto" w:fill="auto"/>
            <w:vAlign w:val="center"/>
          </w:tcPr>
          <w:p w14:paraId="55115EB2" w14:textId="77777777" w:rsidR="001366BB" w:rsidRPr="001366BB" w:rsidRDefault="001366BB" w:rsidP="001366BB">
            <w:pPr>
              <w:spacing w:line="240" w:lineRule="auto"/>
              <w:jc w:val="center"/>
              <w:rPr>
                <w:rFonts w:ascii="Liberation Serif" w:hAnsi="Liberation Serif" w:cs="Liberation Serif"/>
              </w:rPr>
            </w:pPr>
            <w:r w:rsidRPr="001366BB">
              <w:rPr>
                <w:rFonts w:ascii="Liberation Serif" w:hAnsi="Liberation Serif" w:cs="Liberation Serif"/>
              </w:rPr>
              <w:t>Отдых (рекреация)</w:t>
            </w:r>
          </w:p>
        </w:tc>
        <w:tc>
          <w:tcPr>
            <w:tcW w:w="6247" w:type="dxa"/>
            <w:gridSpan w:val="5"/>
            <w:tcBorders>
              <w:left w:val="single" w:sz="4" w:space="0" w:color="auto"/>
              <w:right w:val="single" w:sz="4" w:space="0" w:color="auto"/>
            </w:tcBorders>
            <w:shd w:val="clear" w:color="auto" w:fill="auto"/>
            <w:vAlign w:val="center"/>
          </w:tcPr>
          <w:p w14:paraId="166AB4F9" w14:textId="77777777" w:rsidR="001366BB" w:rsidRPr="001366BB" w:rsidRDefault="001366BB" w:rsidP="001366BB">
            <w:pPr>
              <w:spacing w:line="240" w:lineRule="auto"/>
              <w:jc w:val="center"/>
              <w:rPr>
                <w:rFonts w:ascii="Liberation Serif" w:hAnsi="Liberation Serif" w:cs="Liberation Serif"/>
              </w:rPr>
            </w:pPr>
            <w:r w:rsidRPr="001366BB">
              <w:rPr>
                <w:rFonts w:ascii="Liberation Serif" w:hAnsi="Liberation Serif" w:cs="Liberation Serif"/>
              </w:rPr>
              <w:t>Не подлежит установлению</w:t>
            </w:r>
          </w:p>
        </w:tc>
      </w:tr>
      <w:tr w:rsidR="001366BB" w:rsidRPr="001366BB" w14:paraId="6A9DECDB" w14:textId="77777777" w:rsidTr="001366BB">
        <w:trPr>
          <w:gridBefore w:val="1"/>
          <w:wBefore w:w="36" w:type="dxa"/>
          <w:jc w:val="center"/>
        </w:trPr>
        <w:tc>
          <w:tcPr>
            <w:tcW w:w="2896" w:type="dxa"/>
            <w:gridSpan w:val="3"/>
            <w:tcBorders>
              <w:left w:val="single" w:sz="4" w:space="0" w:color="auto"/>
              <w:right w:val="single" w:sz="4" w:space="0" w:color="auto"/>
            </w:tcBorders>
            <w:shd w:val="clear" w:color="auto" w:fill="auto"/>
            <w:vAlign w:val="center"/>
          </w:tcPr>
          <w:p w14:paraId="1744F8CF" w14:textId="77777777" w:rsidR="001366BB" w:rsidRPr="001366BB" w:rsidRDefault="001366BB" w:rsidP="001366BB">
            <w:pPr>
              <w:spacing w:line="240" w:lineRule="auto"/>
              <w:jc w:val="center"/>
              <w:rPr>
                <w:rFonts w:ascii="Liberation Serif" w:hAnsi="Liberation Serif" w:cs="Liberation Serif"/>
              </w:rPr>
            </w:pPr>
            <w:r w:rsidRPr="001366BB">
              <w:rPr>
                <w:rFonts w:ascii="Liberation Serif" w:hAnsi="Liberation Serif" w:cs="Liberation Serif"/>
              </w:rPr>
              <w:t>Спорт</w:t>
            </w:r>
          </w:p>
        </w:tc>
        <w:tc>
          <w:tcPr>
            <w:tcW w:w="2174" w:type="dxa"/>
            <w:gridSpan w:val="2"/>
            <w:tcBorders>
              <w:left w:val="single" w:sz="4" w:space="0" w:color="auto"/>
            </w:tcBorders>
            <w:shd w:val="clear" w:color="auto" w:fill="auto"/>
            <w:vAlign w:val="center"/>
          </w:tcPr>
          <w:p w14:paraId="4C09C908" w14:textId="77777777" w:rsidR="001366BB" w:rsidRPr="001366BB" w:rsidRDefault="001366BB" w:rsidP="001366BB">
            <w:pPr>
              <w:spacing w:line="240" w:lineRule="auto"/>
              <w:jc w:val="center"/>
              <w:rPr>
                <w:rFonts w:ascii="Liberation Serif" w:hAnsi="Liberation Serif" w:cs="Liberation Serif"/>
              </w:rPr>
            </w:pPr>
            <w:r w:rsidRPr="001366BB">
              <w:rPr>
                <w:rFonts w:ascii="Liberation Serif" w:hAnsi="Liberation Serif" w:cs="Liberation Serif"/>
              </w:rPr>
              <w:t>0,02 га</w:t>
            </w:r>
          </w:p>
        </w:tc>
        <w:tc>
          <w:tcPr>
            <w:tcW w:w="4073" w:type="dxa"/>
            <w:gridSpan w:val="3"/>
            <w:tcBorders>
              <w:right w:val="single" w:sz="4" w:space="0" w:color="auto"/>
            </w:tcBorders>
            <w:shd w:val="clear" w:color="auto" w:fill="auto"/>
            <w:vAlign w:val="center"/>
          </w:tcPr>
          <w:p w14:paraId="2E721BB6" w14:textId="77777777" w:rsidR="001366BB" w:rsidRPr="001366BB" w:rsidRDefault="001366BB" w:rsidP="001366BB">
            <w:pPr>
              <w:spacing w:line="240" w:lineRule="auto"/>
              <w:jc w:val="center"/>
              <w:rPr>
                <w:rFonts w:ascii="Liberation Serif" w:hAnsi="Liberation Serif" w:cs="Liberation Serif"/>
              </w:rPr>
            </w:pPr>
            <w:r w:rsidRPr="001366BB">
              <w:rPr>
                <w:rFonts w:ascii="Liberation Serif" w:hAnsi="Liberation Serif" w:cs="Liberation Serif"/>
              </w:rPr>
              <w:t>Не подлежит установлению</w:t>
            </w:r>
          </w:p>
        </w:tc>
      </w:tr>
      <w:tr w:rsidR="001366BB" w:rsidRPr="001366BB" w14:paraId="618888B5" w14:textId="77777777" w:rsidTr="001366BB">
        <w:trPr>
          <w:gridBefore w:val="1"/>
          <w:wBefore w:w="36" w:type="dxa"/>
          <w:trHeight w:val="481"/>
          <w:jc w:val="center"/>
        </w:trPr>
        <w:tc>
          <w:tcPr>
            <w:tcW w:w="2896" w:type="dxa"/>
            <w:gridSpan w:val="3"/>
            <w:tcBorders>
              <w:left w:val="single" w:sz="4" w:space="0" w:color="auto"/>
              <w:right w:val="single" w:sz="4" w:space="0" w:color="auto"/>
            </w:tcBorders>
            <w:shd w:val="clear" w:color="auto" w:fill="auto"/>
            <w:vAlign w:val="center"/>
          </w:tcPr>
          <w:p w14:paraId="4794824C" w14:textId="77777777" w:rsidR="001366BB" w:rsidRPr="001366BB" w:rsidRDefault="001366BB" w:rsidP="001366BB">
            <w:pPr>
              <w:spacing w:line="240" w:lineRule="auto"/>
              <w:jc w:val="center"/>
              <w:rPr>
                <w:rFonts w:ascii="Liberation Serif" w:hAnsi="Liberation Serif" w:cs="Liberation Serif"/>
              </w:rPr>
            </w:pPr>
            <w:r w:rsidRPr="001366BB">
              <w:rPr>
                <w:rFonts w:ascii="Liberation Serif" w:eastAsia="Calibri" w:hAnsi="Liberation Serif" w:cs="Liberation Serif"/>
              </w:rPr>
              <w:t>Площадки для занятий спортом</w:t>
            </w:r>
          </w:p>
        </w:tc>
        <w:tc>
          <w:tcPr>
            <w:tcW w:w="6247" w:type="dxa"/>
            <w:gridSpan w:val="5"/>
            <w:tcBorders>
              <w:left w:val="single" w:sz="4" w:space="0" w:color="auto"/>
              <w:right w:val="single" w:sz="4" w:space="0" w:color="auto"/>
            </w:tcBorders>
            <w:shd w:val="clear" w:color="auto" w:fill="auto"/>
            <w:vAlign w:val="center"/>
          </w:tcPr>
          <w:p w14:paraId="2757774D" w14:textId="77777777" w:rsidR="001366BB" w:rsidRPr="001366BB" w:rsidRDefault="001366BB" w:rsidP="001366BB">
            <w:pPr>
              <w:spacing w:line="240" w:lineRule="auto"/>
              <w:jc w:val="center"/>
              <w:rPr>
                <w:rFonts w:ascii="Liberation Serif" w:hAnsi="Liberation Serif" w:cs="Liberation Serif"/>
              </w:rPr>
            </w:pPr>
            <w:r w:rsidRPr="001366BB">
              <w:rPr>
                <w:rFonts w:ascii="Liberation Serif" w:hAnsi="Liberation Serif" w:cs="Liberation Serif"/>
              </w:rPr>
              <w:t>Не подлежит установлению</w:t>
            </w:r>
          </w:p>
        </w:tc>
      </w:tr>
      <w:tr w:rsidR="001366BB" w:rsidRPr="001366BB" w14:paraId="526A69D9" w14:textId="77777777" w:rsidTr="001366BB">
        <w:trPr>
          <w:gridBefore w:val="1"/>
          <w:wBefore w:w="36" w:type="dxa"/>
          <w:jc w:val="center"/>
        </w:trPr>
        <w:tc>
          <w:tcPr>
            <w:tcW w:w="2896" w:type="dxa"/>
            <w:gridSpan w:val="3"/>
            <w:tcBorders>
              <w:left w:val="single" w:sz="4" w:space="0" w:color="auto"/>
              <w:right w:val="single" w:sz="4" w:space="0" w:color="auto"/>
            </w:tcBorders>
            <w:shd w:val="clear" w:color="auto" w:fill="auto"/>
            <w:vAlign w:val="center"/>
          </w:tcPr>
          <w:p w14:paraId="4DF16963" w14:textId="77777777" w:rsidR="001366BB" w:rsidRPr="001366BB" w:rsidRDefault="001366BB" w:rsidP="001366BB">
            <w:pPr>
              <w:spacing w:line="240" w:lineRule="auto"/>
              <w:jc w:val="center"/>
              <w:rPr>
                <w:rFonts w:ascii="Liberation Serif" w:hAnsi="Liberation Serif" w:cs="Liberation Serif"/>
              </w:rPr>
            </w:pPr>
            <w:r w:rsidRPr="001366BB">
              <w:rPr>
                <w:rFonts w:ascii="Liberation Serif" w:eastAsia="Calibri" w:hAnsi="Liberation Serif" w:cs="Liberation Serif"/>
              </w:rPr>
              <w:t>Оборудованные площадки для занятий спортом</w:t>
            </w:r>
          </w:p>
        </w:tc>
        <w:tc>
          <w:tcPr>
            <w:tcW w:w="6247" w:type="dxa"/>
            <w:gridSpan w:val="5"/>
            <w:tcBorders>
              <w:left w:val="single" w:sz="4" w:space="0" w:color="auto"/>
            </w:tcBorders>
            <w:shd w:val="clear" w:color="auto" w:fill="auto"/>
            <w:vAlign w:val="center"/>
          </w:tcPr>
          <w:p w14:paraId="4164C871" w14:textId="77777777" w:rsidR="001366BB" w:rsidRPr="001366BB" w:rsidRDefault="001366BB" w:rsidP="001366BB">
            <w:pPr>
              <w:spacing w:line="240" w:lineRule="auto"/>
              <w:jc w:val="center"/>
              <w:rPr>
                <w:rFonts w:ascii="Liberation Serif" w:hAnsi="Liberation Serif" w:cs="Liberation Serif"/>
              </w:rPr>
            </w:pPr>
            <w:r w:rsidRPr="001366BB">
              <w:rPr>
                <w:rFonts w:ascii="Liberation Serif" w:hAnsi="Liberation Serif" w:cs="Liberation Serif"/>
              </w:rPr>
              <w:t>Не подлежит установлению</w:t>
            </w:r>
          </w:p>
        </w:tc>
      </w:tr>
      <w:tr w:rsidR="001366BB" w:rsidRPr="001366BB" w14:paraId="205A1CFF" w14:textId="77777777" w:rsidTr="001366BB">
        <w:trPr>
          <w:gridBefore w:val="1"/>
          <w:wBefore w:w="36" w:type="dxa"/>
          <w:trHeight w:val="698"/>
          <w:jc w:val="center"/>
        </w:trPr>
        <w:tc>
          <w:tcPr>
            <w:tcW w:w="2896" w:type="dxa"/>
            <w:gridSpan w:val="3"/>
            <w:tcBorders>
              <w:left w:val="single" w:sz="4" w:space="0" w:color="auto"/>
              <w:right w:val="single" w:sz="4" w:space="0" w:color="auto"/>
            </w:tcBorders>
            <w:shd w:val="clear" w:color="auto" w:fill="auto"/>
            <w:vAlign w:val="center"/>
          </w:tcPr>
          <w:p w14:paraId="576B78A8" w14:textId="77777777" w:rsidR="001366BB" w:rsidRPr="001366BB" w:rsidRDefault="001366BB" w:rsidP="001366BB">
            <w:pPr>
              <w:spacing w:line="240" w:lineRule="auto"/>
              <w:jc w:val="center"/>
              <w:rPr>
                <w:rFonts w:ascii="Liberation Serif" w:hAnsi="Liberation Serif" w:cs="Liberation Serif"/>
              </w:rPr>
            </w:pPr>
            <w:r w:rsidRPr="001366BB">
              <w:rPr>
                <w:rFonts w:ascii="Liberation Serif" w:eastAsia="Calibri" w:hAnsi="Liberation Serif" w:cs="Liberation Serif"/>
              </w:rPr>
              <w:t>Природно-познавательный туризм</w:t>
            </w:r>
          </w:p>
        </w:tc>
        <w:tc>
          <w:tcPr>
            <w:tcW w:w="6247" w:type="dxa"/>
            <w:gridSpan w:val="5"/>
            <w:tcBorders>
              <w:left w:val="single" w:sz="4" w:space="0" w:color="auto"/>
              <w:right w:val="single" w:sz="4" w:space="0" w:color="auto"/>
            </w:tcBorders>
            <w:shd w:val="clear" w:color="auto" w:fill="auto"/>
            <w:vAlign w:val="center"/>
          </w:tcPr>
          <w:p w14:paraId="5100A22B" w14:textId="77777777" w:rsidR="001366BB" w:rsidRPr="001366BB" w:rsidRDefault="001366BB" w:rsidP="001366BB">
            <w:pPr>
              <w:spacing w:line="240" w:lineRule="auto"/>
              <w:jc w:val="center"/>
              <w:rPr>
                <w:rFonts w:ascii="Liberation Serif" w:hAnsi="Liberation Serif" w:cs="Liberation Serif"/>
              </w:rPr>
            </w:pPr>
            <w:r w:rsidRPr="001366BB">
              <w:rPr>
                <w:rFonts w:ascii="Liberation Serif" w:hAnsi="Liberation Serif" w:cs="Liberation Serif"/>
              </w:rPr>
              <w:t>Не подлежит установлению</w:t>
            </w:r>
          </w:p>
        </w:tc>
      </w:tr>
      <w:tr w:rsidR="001366BB" w:rsidRPr="001366BB" w14:paraId="7B63C2D1" w14:textId="77777777" w:rsidTr="001366BB">
        <w:trPr>
          <w:gridBefore w:val="1"/>
          <w:wBefore w:w="36" w:type="dxa"/>
          <w:jc w:val="center"/>
        </w:trPr>
        <w:tc>
          <w:tcPr>
            <w:tcW w:w="2896" w:type="dxa"/>
            <w:gridSpan w:val="3"/>
            <w:tcBorders>
              <w:left w:val="single" w:sz="4" w:space="0" w:color="auto"/>
              <w:right w:val="single" w:sz="4" w:space="0" w:color="auto"/>
            </w:tcBorders>
            <w:shd w:val="clear" w:color="auto" w:fill="auto"/>
            <w:vAlign w:val="center"/>
          </w:tcPr>
          <w:p w14:paraId="3C172027" w14:textId="77777777" w:rsidR="001366BB" w:rsidRPr="001366BB" w:rsidRDefault="001366BB" w:rsidP="001366BB">
            <w:pPr>
              <w:spacing w:line="240" w:lineRule="auto"/>
              <w:jc w:val="center"/>
              <w:rPr>
                <w:rFonts w:ascii="Liberation Serif" w:hAnsi="Liberation Serif" w:cs="Liberation Serif"/>
              </w:rPr>
            </w:pPr>
            <w:r w:rsidRPr="001366BB">
              <w:rPr>
                <w:rFonts w:ascii="Liberation Serif" w:eastAsia="Calibri" w:hAnsi="Liberation Serif" w:cs="Liberation Serif"/>
              </w:rPr>
              <w:t>Туристическое обслуживание</w:t>
            </w:r>
          </w:p>
        </w:tc>
        <w:tc>
          <w:tcPr>
            <w:tcW w:w="2174" w:type="dxa"/>
            <w:gridSpan w:val="2"/>
            <w:tcBorders>
              <w:left w:val="single" w:sz="4" w:space="0" w:color="auto"/>
            </w:tcBorders>
            <w:shd w:val="clear" w:color="auto" w:fill="auto"/>
            <w:vAlign w:val="center"/>
          </w:tcPr>
          <w:p w14:paraId="5E3956E0" w14:textId="77777777" w:rsidR="001366BB" w:rsidRPr="001366BB" w:rsidRDefault="001366BB" w:rsidP="001366BB">
            <w:pPr>
              <w:spacing w:line="240" w:lineRule="auto"/>
              <w:jc w:val="center"/>
              <w:rPr>
                <w:rFonts w:ascii="Liberation Serif" w:hAnsi="Liberation Serif" w:cs="Liberation Serif"/>
              </w:rPr>
            </w:pPr>
            <w:r w:rsidRPr="001366BB">
              <w:rPr>
                <w:rFonts w:ascii="Liberation Serif" w:hAnsi="Liberation Serif" w:cs="Liberation Serif"/>
              </w:rPr>
              <w:t>0,1 га</w:t>
            </w:r>
          </w:p>
        </w:tc>
        <w:tc>
          <w:tcPr>
            <w:tcW w:w="2038" w:type="dxa"/>
            <w:tcBorders>
              <w:left w:val="single" w:sz="4" w:space="0" w:color="auto"/>
              <w:right w:val="single" w:sz="4" w:space="0" w:color="auto"/>
            </w:tcBorders>
            <w:shd w:val="clear" w:color="auto" w:fill="auto"/>
            <w:vAlign w:val="center"/>
          </w:tcPr>
          <w:p w14:paraId="58C6BFFE" w14:textId="77777777" w:rsidR="001366BB" w:rsidRPr="001366BB" w:rsidRDefault="001366BB" w:rsidP="001366BB">
            <w:pPr>
              <w:spacing w:line="240" w:lineRule="auto"/>
              <w:jc w:val="center"/>
              <w:rPr>
                <w:rFonts w:ascii="Liberation Serif" w:hAnsi="Liberation Serif" w:cs="Liberation Serif"/>
              </w:rPr>
            </w:pPr>
            <w:r w:rsidRPr="001366BB">
              <w:rPr>
                <w:rFonts w:ascii="Liberation Serif" w:hAnsi="Liberation Serif" w:cs="Liberation Serif"/>
              </w:rPr>
              <w:t>Не подлежит установлению</w:t>
            </w:r>
          </w:p>
        </w:tc>
        <w:tc>
          <w:tcPr>
            <w:tcW w:w="2035" w:type="dxa"/>
            <w:gridSpan w:val="2"/>
            <w:tcBorders>
              <w:left w:val="single" w:sz="4" w:space="0" w:color="auto"/>
              <w:right w:val="single" w:sz="4" w:space="0" w:color="auto"/>
            </w:tcBorders>
            <w:shd w:val="clear" w:color="auto" w:fill="auto"/>
            <w:vAlign w:val="center"/>
          </w:tcPr>
          <w:p w14:paraId="5BC04D56" w14:textId="77777777" w:rsidR="001366BB" w:rsidRPr="001366BB" w:rsidRDefault="001366BB" w:rsidP="001366BB">
            <w:pPr>
              <w:spacing w:line="240" w:lineRule="auto"/>
              <w:jc w:val="center"/>
              <w:rPr>
                <w:rFonts w:ascii="Liberation Serif" w:hAnsi="Liberation Serif" w:cs="Liberation Serif"/>
              </w:rPr>
            </w:pPr>
            <w:r w:rsidRPr="001366BB">
              <w:rPr>
                <w:rFonts w:ascii="Liberation Serif" w:hAnsi="Liberation Serif" w:cs="Liberation Serif"/>
              </w:rPr>
              <w:t>Не более 0.5</w:t>
            </w:r>
          </w:p>
        </w:tc>
      </w:tr>
      <w:tr w:rsidR="001366BB" w:rsidRPr="001366BB" w14:paraId="7D91608A" w14:textId="77777777" w:rsidTr="001366BB">
        <w:trPr>
          <w:gridBefore w:val="1"/>
          <w:wBefore w:w="36" w:type="dxa"/>
          <w:trHeight w:val="579"/>
          <w:jc w:val="center"/>
        </w:trPr>
        <w:tc>
          <w:tcPr>
            <w:tcW w:w="2896" w:type="dxa"/>
            <w:gridSpan w:val="3"/>
            <w:tcBorders>
              <w:left w:val="single" w:sz="4" w:space="0" w:color="auto"/>
              <w:right w:val="single" w:sz="4" w:space="0" w:color="auto"/>
            </w:tcBorders>
            <w:shd w:val="clear" w:color="auto" w:fill="auto"/>
            <w:vAlign w:val="center"/>
          </w:tcPr>
          <w:p w14:paraId="3D35BF51" w14:textId="77777777" w:rsidR="001366BB" w:rsidRPr="001366BB" w:rsidRDefault="001366BB" w:rsidP="001366BB">
            <w:pPr>
              <w:spacing w:line="240" w:lineRule="auto"/>
              <w:jc w:val="center"/>
              <w:rPr>
                <w:rFonts w:ascii="Liberation Serif" w:hAnsi="Liberation Serif" w:cs="Liberation Serif"/>
              </w:rPr>
            </w:pPr>
            <w:r w:rsidRPr="001366BB">
              <w:rPr>
                <w:rFonts w:ascii="Liberation Serif" w:eastAsia="Calibri" w:hAnsi="Liberation Serif" w:cs="Liberation Serif"/>
              </w:rPr>
              <w:t>Охота и рыбалка</w:t>
            </w:r>
          </w:p>
        </w:tc>
        <w:tc>
          <w:tcPr>
            <w:tcW w:w="2174" w:type="dxa"/>
            <w:gridSpan w:val="2"/>
            <w:tcBorders>
              <w:top w:val="nil"/>
              <w:left w:val="single" w:sz="4" w:space="0" w:color="auto"/>
              <w:right w:val="single" w:sz="4" w:space="0" w:color="auto"/>
            </w:tcBorders>
            <w:shd w:val="clear" w:color="auto" w:fill="auto"/>
            <w:vAlign w:val="center"/>
          </w:tcPr>
          <w:p w14:paraId="51F955C6" w14:textId="77777777" w:rsidR="001366BB" w:rsidRPr="001366BB" w:rsidRDefault="001366BB" w:rsidP="001366BB">
            <w:pPr>
              <w:spacing w:line="240" w:lineRule="auto"/>
              <w:jc w:val="center"/>
              <w:rPr>
                <w:rFonts w:ascii="Liberation Serif" w:hAnsi="Liberation Serif" w:cs="Liberation Serif"/>
              </w:rPr>
            </w:pPr>
            <w:r w:rsidRPr="001366BB">
              <w:rPr>
                <w:rFonts w:ascii="Liberation Serif" w:hAnsi="Liberation Serif" w:cs="Liberation Serif"/>
              </w:rPr>
              <w:t>0,05 га</w:t>
            </w:r>
          </w:p>
        </w:tc>
        <w:tc>
          <w:tcPr>
            <w:tcW w:w="2038" w:type="dxa"/>
            <w:tcBorders>
              <w:top w:val="nil"/>
              <w:left w:val="single" w:sz="4" w:space="0" w:color="auto"/>
              <w:right w:val="single" w:sz="4" w:space="0" w:color="auto"/>
            </w:tcBorders>
            <w:shd w:val="clear" w:color="auto" w:fill="auto"/>
            <w:vAlign w:val="center"/>
          </w:tcPr>
          <w:p w14:paraId="655C747B" w14:textId="77777777" w:rsidR="001366BB" w:rsidRPr="001366BB" w:rsidRDefault="001366BB" w:rsidP="001366BB">
            <w:pPr>
              <w:spacing w:line="240" w:lineRule="auto"/>
              <w:jc w:val="center"/>
              <w:rPr>
                <w:rFonts w:ascii="Liberation Serif" w:hAnsi="Liberation Serif" w:cs="Liberation Serif"/>
              </w:rPr>
            </w:pPr>
            <w:r w:rsidRPr="001366BB">
              <w:rPr>
                <w:rFonts w:ascii="Liberation Serif" w:hAnsi="Liberation Serif" w:cs="Liberation Serif"/>
              </w:rPr>
              <w:t>Не подлежит установлению</w:t>
            </w:r>
          </w:p>
        </w:tc>
        <w:tc>
          <w:tcPr>
            <w:tcW w:w="2035" w:type="dxa"/>
            <w:gridSpan w:val="2"/>
            <w:tcBorders>
              <w:top w:val="nil"/>
              <w:left w:val="single" w:sz="4" w:space="0" w:color="auto"/>
              <w:right w:val="single" w:sz="4" w:space="0" w:color="auto"/>
            </w:tcBorders>
            <w:shd w:val="clear" w:color="auto" w:fill="auto"/>
            <w:vAlign w:val="center"/>
          </w:tcPr>
          <w:p w14:paraId="26ED6D93" w14:textId="77777777" w:rsidR="001366BB" w:rsidRPr="001366BB" w:rsidRDefault="001366BB" w:rsidP="001366BB">
            <w:pPr>
              <w:spacing w:line="240" w:lineRule="auto"/>
              <w:jc w:val="center"/>
              <w:rPr>
                <w:rFonts w:ascii="Liberation Serif" w:hAnsi="Liberation Serif" w:cs="Liberation Serif"/>
              </w:rPr>
            </w:pPr>
            <w:r w:rsidRPr="001366BB">
              <w:rPr>
                <w:rFonts w:ascii="Liberation Serif" w:hAnsi="Liberation Serif" w:cs="Liberation Serif"/>
              </w:rPr>
              <w:t>Не более 0.5</w:t>
            </w:r>
          </w:p>
        </w:tc>
      </w:tr>
      <w:tr w:rsidR="001366BB" w:rsidRPr="001366BB" w14:paraId="6FCDE7CA" w14:textId="77777777" w:rsidTr="001366BB">
        <w:trPr>
          <w:gridBefore w:val="1"/>
          <w:wBefore w:w="36" w:type="dxa"/>
          <w:jc w:val="center"/>
        </w:trPr>
        <w:tc>
          <w:tcPr>
            <w:tcW w:w="2896" w:type="dxa"/>
            <w:gridSpan w:val="3"/>
            <w:tcBorders>
              <w:left w:val="single" w:sz="4" w:space="0" w:color="auto"/>
              <w:right w:val="single" w:sz="4" w:space="0" w:color="auto"/>
            </w:tcBorders>
            <w:shd w:val="clear" w:color="auto" w:fill="auto"/>
            <w:vAlign w:val="center"/>
          </w:tcPr>
          <w:p w14:paraId="4D317A8E" w14:textId="77777777" w:rsidR="001366BB" w:rsidRPr="001366BB" w:rsidRDefault="001366BB" w:rsidP="001366BB">
            <w:pPr>
              <w:spacing w:line="240" w:lineRule="auto"/>
              <w:jc w:val="center"/>
              <w:rPr>
                <w:rFonts w:ascii="Liberation Serif" w:hAnsi="Liberation Serif" w:cs="Liberation Serif"/>
              </w:rPr>
            </w:pPr>
            <w:r w:rsidRPr="001366BB">
              <w:rPr>
                <w:rFonts w:ascii="Liberation Serif" w:eastAsia="Calibri" w:hAnsi="Liberation Serif" w:cs="Liberation Serif"/>
              </w:rPr>
              <w:t>Причалы для маломерных судов</w:t>
            </w:r>
          </w:p>
        </w:tc>
        <w:tc>
          <w:tcPr>
            <w:tcW w:w="4212" w:type="dxa"/>
            <w:gridSpan w:val="3"/>
            <w:tcBorders>
              <w:left w:val="single" w:sz="4" w:space="0" w:color="auto"/>
              <w:right w:val="single" w:sz="4" w:space="0" w:color="auto"/>
            </w:tcBorders>
            <w:shd w:val="clear" w:color="auto" w:fill="auto"/>
            <w:vAlign w:val="center"/>
          </w:tcPr>
          <w:p w14:paraId="7E376D21" w14:textId="77777777" w:rsidR="001366BB" w:rsidRPr="001366BB" w:rsidRDefault="001366BB" w:rsidP="001366BB">
            <w:pPr>
              <w:spacing w:line="240" w:lineRule="auto"/>
              <w:jc w:val="center"/>
              <w:rPr>
                <w:rFonts w:ascii="Liberation Serif" w:hAnsi="Liberation Serif" w:cs="Liberation Serif"/>
              </w:rPr>
            </w:pPr>
            <w:r w:rsidRPr="001366BB">
              <w:rPr>
                <w:rFonts w:ascii="Liberation Serif" w:hAnsi="Liberation Serif" w:cs="Liberation Serif"/>
              </w:rPr>
              <w:t>Не подлежит установлению</w:t>
            </w:r>
          </w:p>
        </w:tc>
        <w:tc>
          <w:tcPr>
            <w:tcW w:w="2035" w:type="dxa"/>
            <w:gridSpan w:val="2"/>
            <w:tcBorders>
              <w:right w:val="single" w:sz="4" w:space="0" w:color="auto"/>
            </w:tcBorders>
            <w:shd w:val="clear" w:color="auto" w:fill="auto"/>
            <w:vAlign w:val="center"/>
          </w:tcPr>
          <w:p w14:paraId="2F627922" w14:textId="77777777" w:rsidR="001366BB" w:rsidRPr="001366BB" w:rsidRDefault="001366BB" w:rsidP="001366BB">
            <w:pPr>
              <w:spacing w:line="240" w:lineRule="auto"/>
              <w:jc w:val="center"/>
              <w:rPr>
                <w:rFonts w:ascii="Liberation Serif" w:hAnsi="Liberation Serif" w:cs="Liberation Serif"/>
              </w:rPr>
            </w:pPr>
            <w:r w:rsidRPr="001366BB">
              <w:rPr>
                <w:rFonts w:ascii="Liberation Serif" w:hAnsi="Liberation Serif" w:cs="Liberation Serif"/>
              </w:rPr>
              <w:t>Не более 0.5</w:t>
            </w:r>
          </w:p>
        </w:tc>
      </w:tr>
      <w:tr w:rsidR="001366BB" w:rsidRPr="001366BB" w14:paraId="67A6536F" w14:textId="77777777" w:rsidTr="001366BB">
        <w:trPr>
          <w:gridBefore w:val="1"/>
          <w:wBefore w:w="36" w:type="dxa"/>
          <w:trHeight w:val="698"/>
          <w:jc w:val="center"/>
        </w:trPr>
        <w:tc>
          <w:tcPr>
            <w:tcW w:w="2896" w:type="dxa"/>
            <w:gridSpan w:val="3"/>
            <w:tcBorders>
              <w:left w:val="single" w:sz="4" w:space="0" w:color="auto"/>
              <w:right w:val="single" w:sz="4" w:space="0" w:color="auto"/>
            </w:tcBorders>
            <w:shd w:val="clear" w:color="auto" w:fill="auto"/>
            <w:vAlign w:val="center"/>
          </w:tcPr>
          <w:p w14:paraId="49421370" w14:textId="77777777" w:rsidR="001366BB" w:rsidRPr="001366BB" w:rsidRDefault="001366BB" w:rsidP="001366BB">
            <w:pPr>
              <w:spacing w:line="240" w:lineRule="auto"/>
              <w:jc w:val="center"/>
              <w:rPr>
                <w:rFonts w:ascii="Liberation Serif" w:hAnsi="Liberation Serif" w:cs="Liberation Serif"/>
              </w:rPr>
            </w:pPr>
            <w:r w:rsidRPr="001366BB">
              <w:rPr>
                <w:rFonts w:ascii="Liberation Serif" w:eastAsia="Calibri" w:hAnsi="Liberation Serif" w:cs="Liberation Serif"/>
              </w:rPr>
              <w:t>Поля для гольфа или конных прогулок</w:t>
            </w:r>
          </w:p>
        </w:tc>
        <w:tc>
          <w:tcPr>
            <w:tcW w:w="2174" w:type="dxa"/>
            <w:gridSpan w:val="2"/>
            <w:tcBorders>
              <w:left w:val="single" w:sz="4" w:space="0" w:color="auto"/>
            </w:tcBorders>
            <w:shd w:val="clear" w:color="auto" w:fill="auto"/>
            <w:vAlign w:val="center"/>
          </w:tcPr>
          <w:p w14:paraId="06F08EA0" w14:textId="77777777" w:rsidR="001366BB" w:rsidRPr="001366BB" w:rsidRDefault="001366BB" w:rsidP="001366BB">
            <w:pPr>
              <w:spacing w:line="240" w:lineRule="auto"/>
              <w:jc w:val="center"/>
              <w:rPr>
                <w:rFonts w:ascii="Liberation Serif" w:hAnsi="Liberation Serif" w:cs="Liberation Serif"/>
              </w:rPr>
            </w:pPr>
            <w:r w:rsidRPr="001366BB">
              <w:rPr>
                <w:rFonts w:ascii="Liberation Serif" w:hAnsi="Liberation Serif" w:cs="Liberation Serif"/>
              </w:rPr>
              <w:t>1,0 га</w:t>
            </w:r>
          </w:p>
        </w:tc>
        <w:tc>
          <w:tcPr>
            <w:tcW w:w="4073" w:type="dxa"/>
            <w:gridSpan w:val="3"/>
            <w:tcBorders>
              <w:right w:val="single" w:sz="4" w:space="0" w:color="auto"/>
            </w:tcBorders>
            <w:shd w:val="clear" w:color="auto" w:fill="auto"/>
            <w:vAlign w:val="center"/>
          </w:tcPr>
          <w:p w14:paraId="559C48EB" w14:textId="77777777" w:rsidR="001366BB" w:rsidRPr="001366BB" w:rsidRDefault="001366BB" w:rsidP="001366BB">
            <w:pPr>
              <w:spacing w:line="240" w:lineRule="auto"/>
              <w:jc w:val="center"/>
              <w:rPr>
                <w:rFonts w:ascii="Liberation Serif" w:hAnsi="Liberation Serif" w:cs="Liberation Serif"/>
              </w:rPr>
            </w:pPr>
            <w:r w:rsidRPr="001366BB">
              <w:rPr>
                <w:rFonts w:ascii="Liberation Serif" w:hAnsi="Liberation Serif" w:cs="Liberation Serif"/>
              </w:rPr>
              <w:t>Не подлежит установлению</w:t>
            </w:r>
          </w:p>
        </w:tc>
      </w:tr>
      <w:tr w:rsidR="001366BB" w:rsidRPr="001366BB" w14:paraId="670F5716" w14:textId="77777777" w:rsidTr="001366BB">
        <w:trPr>
          <w:gridBefore w:val="1"/>
          <w:wBefore w:w="36" w:type="dxa"/>
          <w:jc w:val="center"/>
        </w:trPr>
        <w:tc>
          <w:tcPr>
            <w:tcW w:w="2896" w:type="dxa"/>
            <w:gridSpan w:val="3"/>
            <w:tcBorders>
              <w:left w:val="single" w:sz="4" w:space="0" w:color="auto"/>
              <w:right w:val="single" w:sz="4" w:space="0" w:color="auto"/>
            </w:tcBorders>
            <w:shd w:val="clear" w:color="auto" w:fill="auto"/>
            <w:vAlign w:val="center"/>
          </w:tcPr>
          <w:p w14:paraId="72DBB106" w14:textId="77777777" w:rsidR="001366BB" w:rsidRPr="001366BB" w:rsidRDefault="001366BB" w:rsidP="001366BB">
            <w:pPr>
              <w:spacing w:line="240" w:lineRule="auto"/>
              <w:jc w:val="center"/>
              <w:rPr>
                <w:rFonts w:ascii="Liberation Serif" w:hAnsi="Liberation Serif" w:cs="Liberation Serif"/>
              </w:rPr>
            </w:pPr>
            <w:r w:rsidRPr="001366BB">
              <w:rPr>
                <w:rFonts w:ascii="Liberation Serif" w:hAnsi="Liberation Serif" w:cs="Liberation Serif"/>
              </w:rPr>
              <w:t>Общественное питание</w:t>
            </w:r>
          </w:p>
        </w:tc>
        <w:tc>
          <w:tcPr>
            <w:tcW w:w="2174" w:type="dxa"/>
            <w:gridSpan w:val="2"/>
            <w:tcBorders>
              <w:left w:val="single" w:sz="4" w:space="0" w:color="auto"/>
            </w:tcBorders>
            <w:shd w:val="clear" w:color="auto" w:fill="auto"/>
            <w:vAlign w:val="center"/>
          </w:tcPr>
          <w:p w14:paraId="71231C00" w14:textId="77777777" w:rsidR="001366BB" w:rsidRPr="001366BB" w:rsidRDefault="001366BB" w:rsidP="001366BB">
            <w:pPr>
              <w:spacing w:line="240" w:lineRule="auto"/>
              <w:jc w:val="center"/>
              <w:rPr>
                <w:rFonts w:ascii="Liberation Serif" w:hAnsi="Liberation Serif" w:cs="Liberation Serif"/>
              </w:rPr>
            </w:pPr>
            <w:r w:rsidRPr="001366BB">
              <w:rPr>
                <w:rFonts w:ascii="Liberation Serif" w:hAnsi="Liberation Serif" w:cs="Liberation Serif"/>
              </w:rPr>
              <w:t>0,05 га</w:t>
            </w:r>
          </w:p>
        </w:tc>
        <w:tc>
          <w:tcPr>
            <w:tcW w:w="2038" w:type="dxa"/>
            <w:tcBorders>
              <w:left w:val="single" w:sz="4" w:space="0" w:color="auto"/>
              <w:right w:val="single" w:sz="4" w:space="0" w:color="auto"/>
            </w:tcBorders>
            <w:shd w:val="clear" w:color="auto" w:fill="auto"/>
            <w:vAlign w:val="center"/>
          </w:tcPr>
          <w:p w14:paraId="6AF630B2" w14:textId="77777777" w:rsidR="001366BB" w:rsidRPr="001366BB" w:rsidRDefault="001366BB" w:rsidP="001366BB">
            <w:pPr>
              <w:spacing w:line="240" w:lineRule="auto"/>
              <w:jc w:val="center"/>
              <w:rPr>
                <w:rFonts w:ascii="Liberation Serif" w:hAnsi="Liberation Serif" w:cs="Liberation Serif"/>
              </w:rPr>
            </w:pPr>
            <w:r w:rsidRPr="001366BB">
              <w:rPr>
                <w:rFonts w:ascii="Liberation Serif" w:hAnsi="Liberation Serif" w:cs="Liberation Serif"/>
              </w:rPr>
              <w:t>Не подлежит установлению</w:t>
            </w:r>
          </w:p>
        </w:tc>
        <w:tc>
          <w:tcPr>
            <w:tcW w:w="2035" w:type="dxa"/>
            <w:gridSpan w:val="2"/>
            <w:tcBorders>
              <w:left w:val="single" w:sz="4" w:space="0" w:color="auto"/>
              <w:right w:val="single" w:sz="4" w:space="0" w:color="auto"/>
            </w:tcBorders>
            <w:shd w:val="clear" w:color="auto" w:fill="auto"/>
            <w:vAlign w:val="center"/>
          </w:tcPr>
          <w:p w14:paraId="01B710E2" w14:textId="77777777" w:rsidR="001366BB" w:rsidRPr="001366BB" w:rsidRDefault="001366BB" w:rsidP="001366BB">
            <w:pPr>
              <w:spacing w:line="240" w:lineRule="auto"/>
              <w:jc w:val="center"/>
              <w:rPr>
                <w:rFonts w:ascii="Liberation Serif" w:hAnsi="Liberation Serif" w:cs="Liberation Serif"/>
              </w:rPr>
            </w:pPr>
            <w:r w:rsidRPr="001366BB">
              <w:rPr>
                <w:rFonts w:ascii="Liberation Serif" w:hAnsi="Liberation Serif" w:cs="Liberation Serif"/>
              </w:rPr>
              <w:t>Не более 0.5</w:t>
            </w:r>
          </w:p>
        </w:tc>
      </w:tr>
      <w:tr w:rsidR="001366BB" w:rsidRPr="001366BB" w14:paraId="55747250" w14:textId="77777777" w:rsidTr="001366BB">
        <w:trPr>
          <w:gridBefore w:val="1"/>
          <w:wBefore w:w="36" w:type="dxa"/>
          <w:trHeight w:val="579"/>
          <w:jc w:val="center"/>
        </w:trPr>
        <w:tc>
          <w:tcPr>
            <w:tcW w:w="2896" w:type="dxa"/>
            <w:gridSpan w:val="3"/>
            <w:tcBorders>
              <w:left w:val="single" w:sz="4" w:space="0" w:color="auto"/>
              <w:right w:val="single" w:sz="4" w:space="0" w:color="auto"/>
            </w:tcBorders>
            <w:shd w:val="clear" w:color="auto" w:fill="auto"/>
            <w:vAlign w:val="center"/>
          </w:tcPr>
          <w:p w14:paraId="528CCE8B" w14:textId="77777777" w:rsidR="001366BB" w:rsidRPr="001366BB" w:rsidRDefault="001366BB" w:rsidP="001366BB">
            <w:pPr>
              <w:spacing w:line="240" w:lineRule="auto"/>
              <w:jc w:val="center"/>
              <w:rPr>
                <w:rFonts w:ascii="Liberation Serif" w:hAnsi="Liberation Serif" w:cs="Liberation Serif"/>
              </w:rPr>
            </w:pPr>
            <w:r w:rsidRPr="001366BB">
              <w:rPr>
                <w:rFonts w:ascii="Liberation Serif" w:hAnsi="Liberation Serif" w:cs="Liberation Serif"/>
              </w:rPr>
              <w:t>Обеспечение внутреннего правопорядка</w:t>
            </w:r>
          </w:p>
        </w:tc>
        <w:tc>
          <w:tcPr>
            <w:tcW w:w="2174" w:type="dxa"/>
            <w:gridSpan w:val="2"/>
            <w:tcBorders>
              <w:top w:val="nil"/>
              <w:left w:val="single" w:sz="4" w:space="0" w:color="auto"/>
              <w:right w:val="single" w:sz="4" w:space="0" w:color="auto"/>
            </w:tcBorders>
            <w:shd w:val="clear" w:color="auto" w:fill="auto"/>
            <w:vAlign w:val="center"/>
          </w:tcPr>
          <w:p w14:paraId="7EDC9C62" w14:textId="77777777" w:rsidR="001366BB" w:rsidRPr="001366BB" w:rsidRDefault="001366BB" w:rsidP="001366BB">
            <w:pPr>
              <w:spacing w:line="240" w:lineRule="auto"/>
              <w:jc w:val="center"/>
              <w:rPr>
                <w:rFonts w:ascii="Liberation Serif" w:hAnsi="Liberation Serif" w:cs="Liberation Serif"/>
              </w:rPr>
            </w:pPr>
            <w:r w:rsidRPr="001366BB">
              <w:rPr>
                <w:rFonts w:ascii="Liberation Serif" w:hAnsi="Liberation Serif" w:cs="Liberation Serif"/>
              </w:rPr>
              <w:t>0,05 га</w:t>
            </w:r>
          </w:p>
        </w:tc>
        <w:tc>
          <w:tcPr>
            <w:tcW w:w="2038" w:type="dxa"/>
            <w:tcBorders>
              <w:top w:val="nil"/>
              <w:left w:val="single" w:sz="4" w:space="0" w:color="auto"/>
              <w:right w:val="single" w:sz="4" w:space="0" w:color="auto"/>
            </w:tcBorders>
            <w:shd w:val="clear" w:color="auto" w:fill="auto"/>
            <w:vAlign w:val="center"/>
          </w:tcPr>
          <w:p w14:paraId="70685F66" w14:textId="77777777" w:rsidR="001366BB" w:rsidRPr="001366BB" w:rsidRDefault="001366BB" w:rsidP="001366BB">
            <w:pPr>
              <w:spacing w:line="240" w:lineRule="auto"/>
              <w:jc w:val="center"/>
              <w:rPr>
                <w:rFonts w:ascii="Liberation Serif" w:hAnsi="Liberation Serif" w:cs="Liberation Serif"/>
              </w:rPr>
            </w:pPr>
            <w:r w:rsidRPr="001366BB">
              <w:rPr>
                <w:rFonts w:ascii="Liberation Serif" w:hAnsi="Liberation Serif" w:cs="Liberation Serif"/>
              </w:rPr>
              <w:t>Не подлежит установлению</w:t>
            </w:r>
          </w:p>
        </w:tc>
        <w:tc>
          <w:tcPr>
            <w:tcW w:w="2035" w:type="dxa"/>
            <w:gridSpan w:val="2"/>
            <w:tcBorders>
              <w:top w:val="nil"/>
              <w:left w:val="single" w:sz="4" w:space="0" w:color="auto"/>
              <w:right w:val="single" w:sz="4" w:space="0" w:color="auto"/>
            </w:tcBorders>
            <w:shd w:val="clear" w:color="auto" w:fill="auto"/>
            <w:vAlign w:val="center"/>
          </w:tcPr>
          <w:p w14:paraId="6F20B95F" w14:textId="77777777" w:rsidR="001366BB" w:rsidRPr="001366BB" w:rsidRDefault="001366BB" w:rsidP="001366BB">
            <w:pPr>
              <w:spacing w:line="240" w:lineRule="auto"/>
              <w:jc w:val="center"/>
              <w:rPr>
                <w:rFonts w:ascii="Liberation Serif" w:hAnsi="Liberation Serif" w:cs="Liberation Serif"/>
              </w:rPr>
            </w:pPr>
            <w:r w:rsidRPr="001366BB">
              <w:rPr>
                <w:rFonts w:ascii="Liberation Serif" w:hAnsi="Liberation Serif" w:cs="Liberation Serif"/>
              </w:rPr>
              <w:t>Не более 0.7</w:t>
            </w:r>
          </w:p>
        </w:tc>
      </w:tr>
      <w:tr w:rsidR="001366BB" w:rsidRPr="001366BB" w14:paraId="50C857D6" w14:textId="77777777" w:rsidTr="001366BB">
        <w:trPr>
          <w:gridBefore w:val="1"/>
          <w:wBefore w:w="36" w:type="dxa"/>
          <w:trHeight w:val="413"/>
          <w:jc w:val="center"/>
        </w:trPr>
        <w:tc>
          <w:tcPr>
            <w:tcW w:w="2896" w:type="dxa"/>
            <w:gridSpan w:val="3"/>
            <w:tcBorders>
              <w:left w:val="single" w:sz="4" w:space="0" w:color="auto"/>
              <w:bottom w:val="single" w:sz="4" w:space="0" w:color="auto"/>
              <w:right w:val="single" w:sz="4" w:space="0" w:color="auto"/>
            </w:tcBorders>
            <w:shd w:val="clear" w:color="auto" w:fill="auto"/>
            <w:vAlign w:val="center"/>
          </w:tcPr>
          <w:p w14:paraId="6F524A31" w14:textId="77777777" w:rsidR="001366BB" w:rsidRPr="001366BB" w:rsidRDefault="001366BB" w:rsidP="001366BB">
            <w:pPr>
              <w:spacing w:line="240" w:lineRule="auto"/>
              <w:jc w:val="center"/>
              <w:rPr>
                <w:rFonts w:ascii="Liberation Serif" w:hAnsi="Liberation Serif" w:cs="Liberation Serif"/>
              </w:rPr>
            </w:pPr>
            <w:r w:rsidRPr="001366BB">
              <w:rPr>
                <w:rFonts w:ascii="Liberation Serif" w:hAnsi="Liberation Serif" w:cs="Liberation Serif"/>
              </w:rPr>
              <w:t>Благоустройство территории</w:t>
            </w:r>
          </w:p>
        </w:tc>
        <w:tc>
          <w:tcPr>
            <w:tcW w:w="6247" w:type="dxa"/>
            <w:gridSpan w:val="5"/>
            <w:tcBorders>
              <w:left w:val="single" w:sz="4" w:space="0" w:color="auto"/>
              <w:bottom w:val="single" w:sz="4" w:space="0" w:color="auto"/>
              <w:right w:val="single" w:sz="4" w:space="0" w:color="auto"/>
            </w:tcBorders>
            <w:shd w:val="clear" w:color="auto" w:fill="auto"/>
            <w:vAlign w:val="center"/>
          </w:tcPr>
          <w:p w14:paraId="42F51F8E" w14:textId="77777777" w:rsidR="001366BB" w:rsidRPr="001366BB" w:rsidRDefault="001366BB" w:rsidP="001366BB">
            <w:pPr>
              <w:spacing w:line="240" w:lineRule="auto"/>
              <w:jc w:val="center"/>
              <w:rPr>
                <w:rFonts w:ascii="Liberation Serif" w:hAnsi="Liberation Serif" w:cs="Liberation Serif"/>
              </w:rPr>
            </w:pPr>
            <w:r w:rsidRPr="001366BB">
              <w:rPr>
                <w:rFonts w:ascii="Liberation Serif" w:hAnsi="Liberation Serif" w:cs="Liberation Serif"/>
              </w:rPr>
              <w:t>Не подлежит установлению</w:t>
            </w:r>
          </w:p>
        </w:tc>
      </w:tr>
      <w:tr w:rsidR="001366BB" w:rsidRPr="001366BB" w14:paraId="304EB7AA" w14:textId="77777777" w:rsidTr="001366BB">
        <w:trPr>
          <w:gridBefore w:val="1"/>
          <w:wBefore w:w="36" w:type="dxa"/>
          <w:trHeight w:val="637"/>
          <w:jc w:val="center"/>
        </w:trPr>
        <w:tc>
          <w:tcPr>
            <w:tcW w:w="2896" w:type="dxa"/>
            <w:gridSpan w:val="3"/>
            <w:tcBorders>
              <w:top w:val="single" w:sz="4" w:space="0" w:color="auto"/>
              <w:left w:val="single" w:sz="4" w:space="0" w:color="auto"/>
              <w:right w:val="single" w:sz="4" w:space="0" w:color="auto"/>
            </w:tcBorders>
            <w:shd w:val="clear" w:color="auto" w:fill="auto"/>
            <w:vAlign w:val="center"/>
          </w:tcPr>
          <w:p w14:paraId="30DE90FF" w14:textId="77777777" w:rsidR="001366BB" w:rsidRPr="001366BB" w:rsidRDefault="001366BB" w:rsidP="001366BB">
            <w:pPr>
              <w:spacing w:line="240" w:lineRule="auto"/>
              <w:jc w:val="center"/>
              <w:rPr>
                <w:rFonts w:ascii="Liberation Serif" w:hAnsi="Liberation Serif" w:cs="Liberation Serif"/>
              </w:rPr>
            </w:pPr>
            <w:r w:rsidRPr="001366BB">
              <w:rPr>
                <w:rFonts w:ascii="Liberation Serif" w:hAnsi="Liberation Serif" w:cs="Liberation Serif"/>
              </w:rPr>
              <w:t>Улично-дорожная сеть</w:t>
            </w:r>
          </w:p>
        </w:tc>
        <w:tc>
          <w:tcPr>
            <w:tcW w:w="6247" w:type="dxa"/>
            <w:gridSpan w:val="5"/>
            <w:tcBorders>
              <w:top w:val="single" w:sz="4" w:space="0" w:color="auto"/>
              <w:left w:val="single" w:sz="4" w:space="0" w:color="auto"/>
              <w:right w:val="single" w:sz="4" w:space="0" w:color="auto"/>
            </w:tcBorders>
            <w:shd w:val="clear" w:color="auto" w:fill="auto"/>
            <w:vAlign w:val="center"/>
          </w:tcPr>
          <w:p w14:paraId="656D61D3" w14:textId="77777777" w:rsidR="001366BB" w:rsidRPr="001366BB" w:rsidRDefault="001366BB" w:rsidP="001366BB">
            <w:pPr>
              <w:spacing w:line="240" w:lineRule="auto"/>
              <w:jc w:val="center"/>
              <w:rPr>
                <w:rFonts w:ascii="Liberation Serif" w:hAnsi="Liberation Serif" w:cs="Liberation Serif"/>
              </w:rPr>
            </w:pPr>
            <w:r w:rsidRPr="001366BB">
              <w:rPr>
                <w:rFonts w:ascii="Liberation Serif" w:hAnsi="Liberation Serif" w:cs="Liberation Serif"/>
              </w:rPr>
              <w:t>Не подлежит установлению</w:t>
            </w:r>
          </w:p>
        </w:tc>
      </w:tr>
      <w:tr w:rsidR="001366BB" w:rsidRPr="001366BB" w14:paraId="24004CF1" w14:textId="77777777" w:rsidTr="001366BB">
        <w:trPr>
          <w:gridAfter w:val="1"/>
          <w:wAfter w:w="53" w:type="dxa"/>
          <w:trHeight w:val="603"/>
          <w:jc w:val="center"/>
        </w:trPr>
        <w:tc>
          <w:tcPr>
            <w:tcW w:w="2496" w:type="dxa"/>
            <w:gridSpan w:val="3"/>
            <w:tcBorders>
              <w:left w:val="single" w:sz="4" w:space="0" w:color="auto"/>
              <w:right w:val="single" w:sz="4" w:space="0" w:color="auto"/>
            </w:tcBorders>
            <w:shd w:val="clear" w:color="auto" w:fill="auto"/>
            <w:vAlign w:val="center"/>
          </w:tcPr>
          <w:p w14:paraId="56E8D0B2" w14:textId="77777777" w:rsidR="001366BB" w:rsidRPr="001366BB" w:rsidRDefault="001366BB" w:rsidP="001366BB">
            <w:pPr>
              <w:pStyle w:val="afb"/>
              <w:jc w:val="center"/>
              <w:rPr>
                <w:rFonts w:ascii="Liberation Serif" w:hAnsi="Liberation Serif" w:cs="Liberation Serif"/>
              </w:rPr>
            </w:pPr>
            <w:r w:rsidRPr="001366BB">
              <w:rPr>
                <w:rFonts w:ascii="Liberation Serif" w:hAnsi="Liberation Serif" w:cs="Liberation Serif"/>
              </w:rPr>
              <w:t>Земельные участки (территории) общего пользования</w:t>
            </w:r>
          </w:p>
        </w:tc>
        <w:tc>
          <w:tcPr>
            <w:tcW w:w="6630" w:type="dxa"/>
            <w:gridSpan w:val="5"/>
            <w:tcBorders>
              <w:left w:val="single" w:sz="4" w:space="0" w:color="auto"/>
              <w:right w:val="single" w:sz="4" w:space="0" w:color="auto"/>
            </w:tcBorders>
            <w:shd w:val="clear" w:color="auto" w:fill="auto"/>
            <w:vAlign w:val="center"/>
          </w:tcPr>
          <w:p w14:paraId="3C9B11A2" w14:textId="77777777" w:rsidR="001366BB" w:rsidRPr="001366BB" w:rsidRDefault="001366BB" w:rsidP="001366BB">
            <w:pPr>
              <w:pStyle w:val="afb"/>
              <w:jc w:val="center"/>
              <w:rPr>
                <w:rFonts w:ascii="Liberation Serif" w:hAnsi="Liberation Serif" w:cs="Liberation Serif"/>
              </w:rPr>
            </w:pPr>
            <w:r w:rsidRPr="001366BB">
              <w:rPr>
                <w:rFonts w:ascii="Liberation Serif" w:hAnsi="Liberation Serif" w:cs="Liberation Serif"/>
              </w:rPr>
              <w:t>Не подлежит установлению</w:t>
            </w:r>
          </w:p>
        </w:tc>
      </w:tr>
      <w:tr w:rsidR="001366BB" w:rsidRPr="001366BB" w14:paraId="7AC8E607" w14:textId="77777777" w:rsidTr="001366BB">
        <w:trPr>
          <w:gridAfter w:val="1"/>
          <w:wAfter w:w="53" w:type="dxa"/>
          <w:jc w:val="center"/>
        </w:trPr>
        <w:tc>
          <w:tcPr>
            <w:tcW w:w="2496" w:type="dxa"/>
            <w:gridSpan w:val="3"/>
            <w:tcBorders>
              <w:left w:val="single" w:sz="4" w:space="0" w:color="auto"/>
              <w:bottom w:val="single" w:sz="4" w:space="0" w:color="auto"/>
              <w:right w:val="single" w:sz="4" w:space="0" w:color="auto"/>
            </w:tcBorders>
            <w:shd w:val="clear" w:color="auto" w:fill="auto"/>
            <w:vAlign w:val="center"/>
          </w:tcPr>
          <w:p w14:paraId="3A949244" w14:textId="77777777" w:rsidR="001366BB" w:rsidRPr="001366BB" w:rsidRDefault="001366BB" w:rsidP="001366BB">
            <w:pPr>
              <w:spacing w:line="240" w:lineRule="auto"/>
              <w:jc w:val="center"/>
              <w:rPr>
                <w:rFonts w:ascii="Liberation Serif" w:hAnsi="Liberation Serif" w:cs="Liberation Serif"/>
              </w:rPr>
            </w:pPr>
            <w:r w:rsidRPr="001366BB">
              <w:rPr>
                <w:rFonts w:ascii="Liberation Serif" w:eastAsia="Calibri" w:hAnsi="Liberation Serif" w:cs="Liberation Serif"/>
              </w:rPr>
              <w:t>Предоставление коммунальных услуг</w:t>
            </w:r>
          </w:p>
        </w:tc>
        <w:tc>
          <w:tcPr>
            <w:tcW w:w="6630" w:type="dxa"/>
            <w:gridSpan w:val="5"/>
            <w:tcBorders>
              <w:left w:val="single" w:sz="4" w:space="0" w:color="auto"/>
              <w:bottom w:val="single" w:sz="4" w:space="0" w:color="auto"/>
              <w:right w:val="single" w:sz="4" w:space="0" w:color="auto"/>
            </w:tcBorders>
            <w:shd w:val="clear" w:color="auto" w:fill="auto"/>
            <w:vAlign w:val="center"/>
          </w:tcPr>
          <w:p w14:paraId="70BC16F0" w14:textId="77777777" w:rsidR="001366BB" w:rsidRPr="001366BB" w:rsidRDefault="001366BB" w:rsidP="001366BB">
            <w:pPr>
              <w:spacing w:line="240" w:lineRule="auto"/>
              <w:jc w:val="center"/>
              <w:rPr>
                <w:rFonts w:ascii="Liberation Serif" w:hAnsi="Liberation Serif" w:cs="Liberation Serif"/>
              </w:rPr>
            </w:pPr>
            <w:r w:rsidRPr="001366BB">
              <w:rPr>
                <w:rFonts w:ascii="Liberation Serif" w:hAnsi="Liberation Serif" w:cs="Liberation Serif"/>
              </w:rPr>
              <w:t>Не подлежит установлению</w:t>
            </w:r>
          </w:p>
        </w:tc>
      </w:tr>
      <w:tr w:rsidR="001366BB" w:rsidRPr="001366BB" w14:paraId="5607009E" w14:textId="77777777" w:rsidTr="001366BB">
        <w:trPr>
          <w:gridAfter w:val="1"/>
          <w:wAfter w:w="53" w:type="dxa"/>
          <w:jc w:val="center"/>
        </w:trPr>
        <w:tc>
          <w:tcPr>
            <w:tcW w:w="9126" w:type="dxa"/>
            <w:gridSpan w:val="8"/>
            <w:tcBorders>
              <w:top w:val="single" w:sz="4" w:space="0" w:color="auto"/>
              <w:left w:val="single" w:sz="4" w:space="0" w:color="000000"/>
              <w:bottom w:val="single" w:sz="4" w:space="0" w:color="000000"/>
              <w:right w:val="single" w:sz="4" w:space="0" w:color="000000"/>
            </w:tcBorders>
            <w:shd w:val="clear" w:color="auto" w:fill="auto"/>
            <w:vAlign w:val="center"/>
          </w:tcPr>
          <w:p w14:paraId="082D89AA" w14:textId="77777777" w:rsidR="001366BB" w:rsidRPr="001366BB" w:rsidRDefault="001366BB" w:rsidP="001366BB">
            <w:pPr>
              <w:spacing w:after="0" w:line="240" w:lineRule="auto"/>
              <w:jc w:val="center"/>
              <w:rPr>
                <w:rFonts w:ascii="Liberation Serif" w:eastAsia="Times New Roman" w:hAnsi="Liberation Serif" w:cs="Liberation Serif"/>
              </w:rPr>
            </w:pPr>
            <w:r w:rsidRPr="001366BB">
              <w:rPr>
                <w:rFonts w:ascii="Liberation Serif" w:eastAsia="Times New Roman" w:hAnsi="Liberation Serif" w:cs="Liberation Serif"/>
              </w:rPr>
              <w:t>Вспомогательные виды разрешенного использования</w:t>
            </w:r>
          </w:p>
        </w:tc>
      </w:tr>
      <w:tr w:rsidR="001366BB" w:rsidRPr="001366BB" w14:paraId="623EFDB4" w14:textId="77777777" w:rsidTr="001366BB">
        <w:trPr>
          <w:gridBefore w:val="2"/>
          <w:wBefore w:w="44" w:type="dxa"/>
          <w:jc w:val="center"/>
        </w:trPr>
        <w:tc>
          <w:tcPr>
            <w:tcW w:w="2897" w:type="dxa"/>
            <w:gridSpan w:val="3"/>
            <w:tcBorders>
              <w:right w:val="single" w:sz="4" w:space="0" w:color="auto"/>
            </w:tcBorders>
            <w:shd w:val="clear" w:color="auto" w:fill="auto"/>
            <w:vAlign w:val="center"/>
          </w:tcPr>
          <w:p w14:paraId="65AFA0A3" w14:textId="77777777" w:rsidR="001366BB" w:rsidRPr="001366BB" w:rsidRDefault="001366BB" w:rsidP="001366BB">
            <w:pPr>
              <w:spacing w:after="0" w:line="240" w:lineRule="auto"/>
              <w:jc w:val="center"/>
              <w:rPr>
                <w:rFonts w:ascii="Liberation Serif" w:eastAsia="Times New Roman" w:hAnsi="Liberation Serif" w:cs="Liberation Serif"/>
              </w:rPr>
            </w:pPr>
            <w:r w:rsidRPr="001366BB">
              <w:rPr>
                <w:rFonts w:ascii="Liberation Serif" w:eastAsia="Calibri" w:hAnsi="Liberation Serif" w:cs="Liberation Serif"/>
              </w:rPr>
              <w:t>Коммунальное обслуживание</w:t>
            </w:r>
          </w:p>
        </w:tc>
        <w:tc>
          <w:tcPr>
            <w:tcW w:w="6238" w:type="dxa"/>
            <w:gridSpan w:val="4"/>
            <w:tcBorders>
              <w:left w:val="single" w:sz="4" w:space="0" w:color="auto"/>
            </w:tcBorders>
            <w:shd w:val="clear" w:color="auto" w:fill="auto"/>
            <w:vAlign w:val="center"/>
          </w:tcPr>
          <w:p w14:paraId="1DB274FE" w14:textId="77777777" w:rsidR="001366BB" w:rsidRPr="001366BB" w:rsidRDefault="001366BB" w:rsidP="001366BB">
            <w:pPr>
              <w:spacing w:after="0" w:line="240" w:lineRule="auto"/>
              <w:jc w:val="center"/>
              <w:rPr>
                <w:rFonts w:ascii="Liberation Serif" w:eastAsia="Times New Roman" w:hAnsi="Liberation Serif" w:cs="Liberation Serif"/>
              </w:rPr>
            </w:pPr>
            <w:r w:rsidRPr="001366BB">
              <w:rPr>
                <w:rFonts w:ascii="Liberation Serif" w:eastAsia="Times New Roman" w:hAnsi="Liberation Serif" w:cs="Liberation Serif"/>
              </w:rPr>
              <w:t>Не подлежит установлению</w:t>
            </w:r>
          </w:p>
        </w:tc>
      </w:tr>
    </w:tbl>
    <w:p w14:paraId="37BD68AD" w14:textId="5F1122C2" w:rsidR="001366BB" w:rsidRDefault="001366BB" w:rsidP="001366BB">
      <w:pPr>
        <w:spacing w:after="0" w:line="240" w:lineRule="auto"/>
        <w:jc w:val="both"/>
        <w:rPr>
          <w:rFonts w:ascii="Liberation Serif" w:hAnsi="Liberation Serif" w:cs="Liberation Serif"/>
          <w:spacing w:val="-2"/>
          <w:sz w:val="24"/>
          <w:szCs w:val="24"/>
        </w:rPr>
      </w:pPr>
    </w:p>
    <w:p w14:paraId="30387035" w14:textId="77777777" w:rsidR="001366BB" w:rsidRPr="001366BB" w:rsidRDefault="001366BB" w:rsidP="001366BB">
      <w:pPr>
        <w:spacing w:after="0" w:line="240" w:lineRule="auto"/>
        <w:ind w:firstLine="709"/>
        <w:contextualSpacing/>
        <w:jc w:val="both"/>
        <w:rPr>
          <w:rFonts w:ascii="Liberation Serif" w:hAnsi="Liberation Serif" w:cs="Liberation Serif"/>
          <w:sz w:val="24"/>
          <w:szCs w:val="24"/>
        </w:rPr>
      </w:pPr>
      <w:r w:rsidRPr="001366BB">
        <w:rPr>
          <w:rFonts w:ascii="Liberation Serif" w:hAnsi="Liberation Serif" w:cs="Liberation Serif"/>
          <w:sz w:val="24"/>
          <w:szCs w:val="24"/>
        </w:rPr>
        <w:t>8) Т.1. «Зона объектов железнодорожного транспорта»</w:t>
      </w:r>
    </w:p>
    <w:p w14:paraId="00356F2F" w14:textId="77777777" w:rsidR="001366BB" w:rsidRPr="001366BB" w:rsidRDefault="001366BB" w:rsidP="001366BB">
      <w:pPr>
        <w:spacing w:after="0" w:line="240" w:lineRule="auto"/>
        <w:ind w:firstLine="709"/>
        <w:contextualSpacing/>
        <w:jc w:val="both"/>
        <w:rPr>
          <w:rFonts w:ascii="Liberation Serif" w:hAnsi="Liberation Serif" w:cs="Liberation Serif"/>
          <w:sz w:val="24"/>
          <w:szCs w:val="24"/>
        </w:rPr>
      </w:pPr>
    </w:p>
    <w:p w14:paraId="1CF70DF5" w14:textId="77777777" w:rsidR="001366BB" w:rsidRPr="001366BB" w:rsidRDefault="001366BB" w:rsidP="001366BB">
      <w:pPr>
        <w:spacing w:after="0" w:line="240" w:lineRule="auto"/>
        <w:ind w:firstLine="709"/>
        <w:contextualSpacing/>
        <w:jc w:val="both"/>
        <w:rPr>
          <w:rFonts w:ascii="Liberation Serif" w:hAnsi="Liberation Serif" w:cs="Liberation Serif"/>
          <w:sz w:val="24"/>
          <w:szCs w:val="24"/>
        </w:rPr>
      </w:pPr>
      <w:r w:rsidRPr="001366BB">
        <w:rPr>
          <w:rFonts w:ascii="Liberation Serif" w:hAnsi="Liberation Serif" w:cs="Liberation Serif"/>
          <w:sz w:val="24"/>
          <w:szCs w:val="24"/>
        </w:rPr>
        <w:t>Основные виды разрешенного использования:</w:t>
      </w:r>
    </w:p>
    <w:p w14:paraId="4CDF261A" w14:textId="77777777" w:rsidR="001366BB" w:rsidRPr="001366BB" w:rsidRDefault="001366BB" w:rsidP="001366BB">
      <w:pPr>
        <w:spacing w:after="0" w:line="240" w:lineRule="auto"/>
        <w:ind w:firstLine="709"/>
        <w:contextualSpacing/>
        <w:jc w:val="both"/>
        <w:rPr>
          <w:rFonts w:ascii="Liberation Serif" w:eastAsia="Calibri" w:hAnsi="Liberation Serif" w:cs="Liberation Serif"/>
          <w:sz w:val="24"/>
          <w:szCs w:val="24"/>
        </w:rPr>
      </w:pPr>
      <w:r w:rsidRPr="001366BB">
        <w:rPr>
          <w:rFonts w:ascii="Liberation Serif" w:hAnsi="Liberation Serif" w:cs="Liberation Serif"/>
          <w:sz w:val="24"/>
          <w:szCs w:val="24"/>
        </w:rPr>
        <w:t xml:space="preserve">- </w:t>
      </w:r>
      <w:r w:rsidRPr="001366BB">
        <w:rPr>
          <w:rFonts w:ascii="Liberation Serif" w:eastAsia="Calibri" w:hAnsi="Liberation Serif" w:cs="Liberation Serif"/>
          <w:sz w:val="24"/>
          <w:szCs w:val="24"/>
        </w:rPr>
        <w:t>Железнодорожный транспорт</w:t>
      </w:r>
    </w:p>
    <w:p w14:paraId="27C5A138" w14:textId="77777777" w:rsidR="001366BB" w:rsidRPr="001366BB" w:rsidRDefault="001366BB" w:rsidP="001366BB">
      <w:pPr>
        <w:spacing w:after="0" w:line="240" w:lineRule="auto"/>
        <w:ind w:firstLine="709"/>
        <w:contextualSpacing/>
        <w:jc w:val="both"/>
        <w:rPr>
          <w:rFonts w:ascii="Liberation Serif" w:eastAsia="Calibri" w:hAnsi="Liberation Serif" w:cs="Liberation Serif"/>
          <w:sz w:val="24"/>
          <w:szCs w:val="24"/>
        </w:rPr>
      </w:pPr>
      <w:r w:rsidRPr="001366BB">
        <w:rPr>
          <w:rFonts w:ascii="Liberation Serif" w:eastAsia="Calibri" w:hAnsi="Liberation Serif" w:cs="Liberation Serif"/>
          <w:sz w:val="24"/>
          <w:szCs w:val="24"/>
        </w:rPr>
        <w:t>- Железнодорожные пути</w:t>
      </w:r>
    </w:p>
    <w:p w14:paraId="63C698CA" w14:textId="77777777" w:rsidR="001366BB" w:rsidRPr="001366BB" w:rsidRDefault="001366BB" w:rsidP="001366BB">
      <w:pPr>
        <w:spacing w:after="0" w:line="240" w:lineRule="auto"/>
        <w:ind w:firstLine="709"/>
        <w:contextualSpacing/>
        <w:jc w:val="both"/>
        <w:rPr>
          <w:rFonts w:ascii="Liberation Serif" w:eastAsia="Calibri" w:hAnsi="Liberation Serif" w:cs="Liberation Serif"/>
          <w:sz w:val="24"/>
          <w:szCs w:val="24"/>
        </w:rPr>
      </w:pPr>
      <w:r w:rsidRPr="001366BB">
        <w:rPr>
          <w:rFonts w:ascii="Liberation Serif" w:eastAsia="Calibri" w:hAnsi="Liberation Serif" w:cs="Liberation Serif"/>
          <w:sz w:val="24"/>
          <w:szCs w:val="24"/>
        </w:rPr>
        <w:t>- Обслуживание железнодорожных перевозок</w:t>
      </w:r>
    </w:p>
    <w:p w14:paraId="54E0671B" w14:textId="77777777" w:rsidR="001366BB" w:rsidRPr="001366BB" w:rsidRDefault="001366BB" w:rsidP="001366BB">
      <w:pPr>
        <w:spacing w:after="0" w:line="240" w:lineRule="auto"/>
        <w:ind w:firstLine="709"/>
        <w:contextualSpacing/>
        <w:jc w:val="both"/>
        <w:rPr>
          <w:rFonts w:ascii="Liberation Serif" w:eastAsia="Calibri" w:hAnsi="Liberation Serif" w:cs="Liberation Serif"/>
          <w:sz w:val="24"/>
          <w:szCs w:val="24"/>
        </w:rPr>
      </w:pPr>
      <w:r w:rsidRPr="001366BB">
        <w:rPr>
          <w:rFonts w:ascii="Liberation Serif" w:eastAsia="Calibri" w:hAnsi="Liberation Serif" w:cs="Liberation Serif"/>
          <w:sz w:val="24"/>
          <w:szCs w:val="24"/>
        </w:rPr>
        <w:t>- Благоустройство территории</w:t>
      </w:r>
    </w:p>
    <w:p w14:paraId="3FE05BF6" w14:textId="77777777" w:rsidR="001366BB" w:rsidRPr="001366BB" w:rsidRDefault="001366BB" w:rsidP="001366BB">
      <w:pPr>
        <w:spacing w:after="0" w:line="240" w:lineRule="auto"/>
        <w:ind w:firstLine="709"/>
        <w:contextualSpacing/>
        <w:jc w:val="both"/>
        <w:rPr>
          <w:rFonts w:ascii="Liberation Serif" w:eastAsia="Calibri" w:hAnsi="Liberation Serif" w:cs="Liberation Serif"/>
          <w:sz w:val="24"/>
          <w:szCs w:val="24"/>
        </w:rPr>
      </w:pPr>
      <w:r w:rsidRPr="001366BB">
        <w:rPr>
          <w:rFonts w:ascii="Liberation Serif" w:eastAsia="Calibri" w:hAnsi="Liberation Serif" w:cs="Liberation Serif"/>
          <w:sz w:val="24"/>
          <w:szCs w:val="24"/>
        </w:rPr>
        <w:t>- Улично-дорожная сеть</w:t>
      </w:r>
    </w:p>
    <w:p w14:paraId="1D34CE73" w14:textId="77777777" w:rsidR="001366BB" w:rsidRPr="001366BB" w:rsidRDefault="001366BB" w:rsidP="001366BB">
      <w:pPr>
        <w:spacing w:after="0" w:line="240" w:lineRule="auto"/>
        <w:ind w:firstLine="709"/>
        <w:contextualSpacing/>
        <w:jc w:val="both"/>
        <w:rPr>
          <w:rFonts w:ascii="Liberation Serif" w:eastAsia="Calibri" w:hAnsi="Liberation Serif" w:cs="Liberation Serif"/>
          <w:sz w:val="24"/>
          <w:szCs w:val="24"/>
        </w:rPr>
      </w:pPr>
      <w:r w:rsidRPr="001366BB">
        <w:rPr>
          <w:rFonts w:ascii="Liberation Serif" w:eastAsia="Calibri" w:hAnsi="Liberation Serif" w:cs="Liberation Serif"/>
          <w:sz w:val="24"/>
          <w:szCs w:val="24"/>
        </w:rPr>
        <w:t>- Предоставление коммунальных услуг;</w:t>
      </w:r>
    </w:p>
    <w:p w14:paraId="0DE0E2B4" w14:textId="77777777" w:rsidR="001366BB" w:rsidRPr="001366BB" w:rsidRDefault="001366BB" w:rsidP="001366BB">
      <w:pPr>
        <w:spacing w:after="0" w:line="240" w:lineRule="auto"/>
        <w:ind w:firstLine="709"/>
        <w:contextualSpacing/>
        <w:jc w:val="both"/>
        <w:rPr>
          <w:rFonts w:ascii="Liberation Serif" w:eastAsia="Calibri" w:hAnsi="Liberation Serif" w:cs="Liberation Serif"/>
          <w:sz w:val="24"/>
          <w:szCs w:val="24"/>
        </w:rPr>
      </w:pPr>
      <w:r w:rsidRPr="001366BB">
        <w:rPr>
          <w:rFonts w:ascii="Liberation Serif" w:eastAsia="Calibri" w:hAnsi="Liberation Serif" w:cs="Liberation Serif"/>
          <w:sz w:val="24"/>
          <w:szCs w:val="24"/>
        </w:rPr>
        <w:t xml:space="preserve">- </w:t>
      </w:r>
      <w:r w:rsidRPr="001366BB">
        <w:rPr>
          <w:rFonts w:ascii="Liberation Serif" w:hAnsi="Liberation Serif" w:cs="Liberation Serif"/>
          <w:sz w:val="24"/>
          <w:szCs w:val="24"/>
        </w:rPr>
        <w:t>Стоянка транспортных средств</w:t>
      </w:r>
    </w:p>
    <w:p w14:paraId="6787F8F0" w14:textId="77777777" w:rsidR="001366BB" w:rsidRPr="001366BB" w:rsidRDefault="001366BB" w:rsidP="001366BB">
      <w:pPr>
        <w:spacing w:after="0" w:line="240" w:lineRule="auto"/>
        <w:ind w:firstLine="709"/>
        <w:contextualSpacing/>
        <w:jc w:val="both"/>
        <w:rPr>
          <w:rFonts w:ascii="Liberation Serif" w:hAnsi="Liberation Serif" w:cs="Liberation Serif"/>
          <w:sz w:val="24"/>
          <w:szCs w:val="24"/>
        </w:rPr>
      </w:pPr>
      <w:r w:rsidRPr="001366BB">
        <w:rPr>
          <w:rFonts w:ascii="Liberation Serif" w:hAnsi="Liberation Serif" w:cs="Liberation Serif"/>
          <w:sz w:val="24"/>
          <w:szCs w:val="24"/>
        </w:rPr>
        <w:t>Вспомогательные виды использования:</w:t>
      </w:r>
    </w:p>
    <w:p w14:paraId="6665FD8E" w14:textId="77777777" w:rsidR="001366BB" w:rsidRPr="001366BB" w:rsidRDefault="001366BB" w:rsidP="001366BB">
      <w:pPr>
        <w:spacing w:after="0" w:line="240" w:lineRule="auto"/>
        <w:ind w:firstLine="709"/>
        <w:contextualSpacing/>
        <w:jc w:val="both"/>
        <w:rPr>
          <w:rFonts w:ascii="Liberation Serif" w:eastAsia="Calibri" w:hAnsi="Liberation Serif" w:cs="Liberation Serif"/>
          <w:sz w:val="24"/>
          <w:szCs w:val="24"/>
        </w:rPr>
      </w:pPr>
      <w:r w:rsidRPr="001366BB">
        <w:rPr>
          <w:rFonts w:ascii="Liberation Serif" w:hAnsi="Liberation Serif" w:cs="Liberation Serif"/>
          <w:sz w:val="24"/>
          <w:szCs w:val="24"/>
        </w:rPr>
        <w:t xml:space="preserve">- </w:t>
      </w:r>
      <w:r w:rsidRPr="001366BB">
        <w:rPr>
          <w:rFonts w:ascii="Liberation Serif" w:eastAsia="Calibri" w:hAnsi="Liberation Serif" w:cs="Liberation Serif"/>
          <w:sz w:val="24"/>
          <w:szCs w:val="24"/>
        </w:rPr>
        <w:t>Коммунальное обслуживание</w:t>
      </w:r>
    </w:p>
    <w:p w14:paraId="71BD1FC7" w14:textId="77777777" w:rsidR="001366BB" w:rsidRPr="001366BB" w:rsidRDefault="001366BB" w:rsidP="001366BB">
      <w:pPr>
        <w:spacing w:after="0" w:line="240" w:lineRule="auto"/>
        <w:ind w:firstLine="709"/>
        <w:contextualSpacing/>
        <w:jc w:val="both"/>
        <w:rPr>
          <w:rFonts w:ascii="Liberation Serif" w:eastAsia="Calibri" w:hAnsi="Liberation Serif" w:cs="Liberation Serif"/>
          <w:sz w:val="24"/>
          <w:szCs w:val="24"/>
        </w:rPr>
      </w:pPr>
      <w:r w:rsidRPr="001366BB">
        <w:rPr>
          <w:rFonts w:ascii="Liberation Serif" w:eastAsia="Calibri" w:hAnsi="Liberation Serif" w:cs="Liberation Serif"/>
          <w:sz w:val="24"/>
          <w:szCs w:val="24"/>
        </w:rPr>
        <w:t>- Административные здания организаций, обеспечивающих предоставление коммунальных услуг</w:t>
      </w:r>
    </w:p>
    <w:p w14:paraId="7F790468" w14:textId="77777777" w:rsidR="001366BB" w:rsidRPr="001366BB" w:rsidRDefault="001366BB" w:rsidP="001366BB">
      <w:pPr>
        <w:spacing w:after="0" w:line="240" w:lineRule="auto"/>
        <w:ind w:firstLine="709"/>
        <w:contextualSpacing/>
        <w:jc w:val="both"/>
        <w:rPr>
          <w:rFonts w:ascii="Liberation Serif" w:hAnsi="Liberation Serif" w:cs="Liberation Serif"/>
          <w:sz w:val="24"/>
          <w:szCs w:val="24"/>
        </w:rPr>
      </w:pPr>
      <w:r w:rsidRPr="001366BB">
        <w:rPr>
          <w:rFonts w:ascii="Liberation Serif" w:eastAsia="Calibri" w:hAnsi="Liberation Serif" w:cs="Liberation Serif"/>
          <w:sz w:val="24"/>
          <w:szCs w:val="24"/>
        </w:rPr>
        <w:t xml:space="preserve">- </w:t>
      </w:r>
      <w:r w:rsidRPr="001366BB">
        <w:rPr>
          <w:rFonts w:ascii="Liberation Serif" w:hAnsi="Liberation Serif" w:cs="Liberation Serif"/>
          <w:sz w:val="24"/>
          <w:szCs w:val="24"/>
        </w:rPr>
        <w:t>Деловое управление</w:t>
      </w:r>
    </w:p>
    <w:p w14:paraId="60AB185E" w14:textId="77777777" w:rsidR="001366BB" w:rsidRPr="001366BB" w:rsidRDefault="001366BB" w:rsidP="001366BB">
      <w:pPr>
        <w:spacing w:after="0" w:line="240" w:lineRule="auto"/>
        <w:ind w:firstLine="709"/>
        <w:contextualSpacing/>
        <w:jc w:val="both"/>
        <w:rPr>
          <w:rFonts w:ascii="Liberation Serif" w:hAnsi="Liberation Serif" w:cs="Liberation Serif"/>
          <w:sz w:val="24"/>
          <w:szCs w:val="24"/>
        </w:rPr>
      </w:pPr>
      <w:r w:rsidRPr="001366BB">
        <w:rPr>
          <w:rFonts w:ascii="Liberation Serif" w:hAnsi="Liberation Serif" w:cs="Liberation Serif"/>
          <w:sz w:val="24"/>
          <w:szCs w:val="24"/>
        </w:rPr>
        <w:t>- Гостиничное обслуживание</w:t>
      </w:r>
    </w:p>
    <w:p w14:paraId="1ED2C177" w14:textId="77777777" w:rsidR="001366BB" w:rsidRPr="001366BB" w:rsidRDefault="001366BB" w:rsidP="001366BB">
      <w:pPr>
        <w:spacing w:after="0" w:line="240" w:lineRule="auto"/>
        <w:ind w:firstLine="709"/>
        <w:contextualSpacing/>
        <w:jc w:val="both"/>
        <w:rPr>
          <w:rFonts w:ascii="Liberation Serif" w:hAnsi="Liberation Serif" w:cs="Liberation Serif"/>
          <w:sz w:val="24"/>
          <w:szCs w:val="24"/>
        </w:rPr>
      </w:pPr>
      <w:r w:rsidRPr="001366BB">
        <w:rPr>
          <w:rFonts w:ascii="Liberation Serif" w:hAnsi="Liberation Serif" w:cs="Liberation Serif"/>
          <w:sz w:val="24"/>
          <w:szCs w:val="24"/>
        </w:rPr>
        <w:t>- Склады</w:t>
      </w:r>
    </w:p>
    <w:p w14:paraId="1654BA9D" w14:textId="77777777" w:rsidR="001366BB" w:rsidRPr="001366BB" w:rsidRDefault="001366BB" w:rsidP="001366BB">
      <w:pPr>
        <w:spacing w:after="0" w:line="240" w:lineRule="auto"/>
        <w:ind w:firstLine="709"/>
        <w:contextualSpacing/>
        <w:jc w:val="both"/>
        <w:rPr>
          <w:rFonts w:ascii="Liberation Serif" w:hAnsi="Liberation Serif" w:cs="Liberation Serif"/>
          <w:sz w:val="24"/>
          <w:szCs w:val="24"/>
        </w:rPr>
      </w:pPr>
      <w:r w:rsidRPr="001366BB">
        <w:rPr>
          <w:rFonts w:ascii="Liberation Serif" w:hAnsi="Liberation Serif" w:cs="Liberation Serif"/>
          <w:sz w:val="24"/>
          <w:szCs w:val="24"/>
        </w:rPr>
        <w:t>- Складские площадки</w:t>
      </w:r>
    </w:p>
    <w:p w14:paraId="4B87DE58" w14:textId="77777777" w:rsidR="001366BB" w:rsidRPr="001366BB" w:rsidRDefault="001366BB" w:rsidP="001366BB">
      <w:pPr>
        <w:spacing w:after="0" w:line="240" w:lineRule="auto"/>
        <w:ind w:firstLine="709"/>
        <w:contextualSpacing/>
        <w:jc w:val="both"/>
        <w:rPr>
          <w:rFonts w:ascii="Liberation Serif" w:hAnsi="Liberation Serif" w:cs="Liberation Serif"/>
          <w:sz w:val="24"/>
          <w:szCs w:val="24"/>
        </w:rPr>
      </w:pPr>
      <w:r w:rsidRPr="001366BB">
        <w:rPr>
          <w:rFonts w:ascii="Liberation Serif" w:hAnsi="Liberation Serif" w:cs="Liberation Serif"/>
          <w:sz w:val="24"/>
          <w:szCs w:val="24"/>
        </w:rPr>
        <w:t>- Хранение автотранспорта.</w:t>
      </w:r>
    </w:p>
    <w:p w14:paraId="794324D9" w14:textId="77777777" w:rsidR="001366BB" w:rsidRPr="001366BB" w:rsidRDefault="001366BB" w:rsidP="001366BB">
      <w:pPr>
        <w:spacing w:after="0" w:line="240" w:lineRule="auto"/>
        <w:ind w:firstLine="709"/>
        <w:contextualSpacing/>
        <w:jc w:val="both"/>
        <w:rPr>
          <w:rFonts w:ascii="Liberation Serif" w:hAnsi="Liberation Serif" w:cs="Liberation Serif"/>
          <w:sz w:val="24"/>
          <w:szCs w:val="24"/>
        </w:rPr>
      </w:pPr>
      <w:r w:rsidRPr="001366BB">
        <w:rPr>
          <w:rFonts w:ascii="Liberation Serif" w:hAnsi="Liberation Serif" w:cs="Liberation Serif"/>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032"/>
        <w:gridCol w:w="2276"/>
        <w:gridCol w:w="15"/>
        <w:gridCol w:w="2118"/>
        <w:gridCol w:w="6"/>
        <w:gridCol w:w="2124"/>
      </w:tblGrid>
      <w:tr w:rsidR="001366BB" w:rsidRPr="001366BB" w14:paraId="287AFFEA" w14:textId="77777777" w:rsidTr="001366BB">
        <w:trPr>
          <w:cantSplit/>
          <w:jc w:val="center"/>
        </w:trPr>
        <w:tc>
          <w:tcPr>
            <w:tcW w:w="2831" w:type="dxa"/>
            <w:vMerge w:val="restart"/>
            <w:tcBorders>
              <w:left w:val="single" w:sz="4" w:space="0" w:color="auto"/>
            </w:tcBorders>
            <w:shd w:val="clear" w:color="auto" w:fill="auto"/>
            <w:vAlign w:val="center"/>
          </w:tcPr>
          <w:p w14:paraId="420441BE" w14:textId="77777777" w:rsidR="001366BB" w:rsidRPr="001366BB" w:rsidRDefault="001366BB" w:rsidP="001366BB">
            <w:pPr>
              <w:tabs>
                <w:tab w:val="left" w:pos="1768"/>
              </w:tabs>
              <w:spacing w:after="0" w:line="240" w:lineRule="auto"/>
              <w:ind w:left="170"/>
              <w:jc w:val="center"/>
              <w:rPr>
                <w:rFonts w:ascii="Liberation Serif" w:eastAsia="Times New Roman" w:hAnsi="Liberation Serif" w:cs="Liberation Serif"/>
              </w:rPr>
            </w:pPr>
            <w:r w:rsidRPr="001366BB">
              <w:rPr>
                <w:rFonts w:ascii="Liberation Serif" w:eastAsia="Times New Roman" w:hAnsi="Liberation Serif" w:cs="Liberation Serif"/>
              </w:rPr>
              <w:t>Наименование вида разрешённого использования</w:t>
            </w:r>
          </w:p>
          <w:p w14:paraId="385AF2EF" w14:textId="77777777" w:rsidR="001366BB" w:rsidRPr="001366BB" w:rsidRDefault="001366BB" w:rsidP="001366BB">
            <w:pPr>
              <w:tabs>
                <w:tab w:val="left" w:pos="1768"/>
              </w:tabs>
              <w:spacing w:after="0" w:line="240" w:lineRule="auto"/>
              <w:ind w:left="227"/>
              <w:jc w:val="center"/>
              <w:rPr>
                <w:rFonts w:ascii="Liberation Serif" w:eastAsia="Times New Roman" w:hAnsi="Liberation Serif" w:cs="Liberation Serif"/>
              </w:rPr>
            </w:pPr>
          </w:p>
        </w:tc>
        <w:tc>
          <w:tcPr>
            <w:tcW w:w="6108" w:type="dxa"/>
            <w:gridSpan w:val="5"/>
            <w:tcBorders>
              <w:right w:val="single" w:sz="4" w:space="0" w:color="auto"/>
            </w:tcBorders>
            <w:shd w:val="clear" w:color="auto" w:fill="auto"/>
            <w:vAlign w:val="center"/>
          </w:tcPr>
          <w:p w14:paraId="14269DA8" w14:textId="77777777" w:rsidR="001366BB" w:rsidRPr="001366BB" w:rsidRDefault="001366BB" w:rsidP="001366BB">
            <w:pPr>
              <w:spacing w:after="0" w:line="240" w:lineRule="auto"/>
              <w:ind w:right="-606"/>
              <w:jc w:val="center"/>
              <w:rPr>
                <w:rFonts w:ascii="Liberation Serif" w:eastAsia="Times New Roman" w:hAnsi="Liberation Serif" w:cs="Liberation Serif"/>
              </w:rPr>
            </w:pPr>
            <w:r w:rsidRPr="001366BB">
              <w:rPr>
                <w:rFonts w:ascii="Liberation Serif" w:eastAsia="Times New Roman" w:hAnsi="Liberation Serif" w:cs="Liberation Serif"/>
              </w:rPr>
              <w:t>Параметры  земельного участка</w:t>
            </w:r>
          </w:p>
        </w:tc>
      </w:tr>
      <w:tr w:rsidR="001366BB" w:rsidRPr="001366BB" w14:paraId="7FBBCB3B" w14:textId="77777777" w:rsidTr="001366BB">
        <w:trPr>
          <w:cantSplit/>
          <w:trHeight w:val="639"/>
          <w:jc w:val="center"/>
        </w:trPr>
        <w:tc>
          <w:tcPr>
            <w:tcW w:w="2831" w:type="dxa"/>
            <w:vMerge/>
            <w:tcBorders>
              <w:left w:val="single" w:sz="4" w:space="0" w:color="auto"/>
            </w:tcBorders>
            <w:shd w:val="clear" w:color="auto" w:fill="auto"/>
            <w:vAlign w:val="center"/>
          </w:tcPr>
          <w:p w14:paraId="11B86B3C" w14:textId="77777777" w:rsidR="001366BB" w:rsidRPr="001366BB" w:rsidRDefault="001366BB" w:rsidP="001366BB">
            <w:pPr>
              <w:spacing w:after="0" w:line="240" w:lineRule="auto"/>
              <w:jc w:val="center"/>
              <w:rPr>
                <w:rFonts w:ascii="Liberation Serif" w:eastAsia="Times New Roman" w:hAnsi="Liberation Serif" w:cs="Liberation Serif"/>
              </w:rPr>
            </w:pPr>
          </w:p>
        </w:tc>
        <w:tc>
          <w:tcPr>
            <w:tcW w:w="4118" w:type="dxa"/>
            <w:gridSpan w:val="3"/>
            <w:shd w:val="clear" w:color="auto" w:fill="auto"/>
            <w:vAlign w:val="center"/>
          </w:tcPr>
          <w:p w14:paraId="6AF68B40" w14:textId="77777777" w:rsidR="001366BB" w:rsidRPr="001366BB" w:rsidRDefault="001366BB" w:rsidP="001366BB">
            <w:pPr>
              <w:spacing w:after="0" w:line="240" w:lineRule="auto"/>
              <w:jc w:val="center"/>
              <w:rPr>
                <w:rFonts w:ascii="Liberation Serif" w:eastAsia="Times New Roman" w:hAnsi="Liberation Serif" w:cs="Liberation Serif"/>
              </w:rPr>
            </w:pPr>
            <w:r w:rsidRPr="001366BB">
              <w:rPr>
                <w:rFonts w:ascii="Liberation Serif" w:eastAsia="Times New Roman" w:hAnsi="Liberation Serif" w:cs="Liberation Serif"/>
              </w:rPr>
              <w:t>размер</w:t>
            </w:r>
          </w:p>
        </w:tc>
        <w:tc>
          <w:tcPr>
            <w:tcW w:w="1990" w:type="dxa"/>
            <w:gridSpan w:val="2"/>
            <w:vMerge w:val="restart"/>
            <w:tcBorders>
              <w:right w:val="single" w:sz="4" w:space="0" w:color="auto"/>
            </w:tcBorders>
            <w:shd w:val="clear" w:color="auto" w:fill="auto"/>
            <w:vAlign w:val="center"/>
          </w:tcPr>
          <w:p w14:paraId="0F4907C5" w14:textId="77777777" w:rsidR="001366BB" w:rsidRPr="001366BB" w:rsidRDefault="001366BB" w:rsidP="001366BB">
            <w:pPr>
              <w:spacing w:after="0" w:line="240" w:lineRule="auto"/>
              <w:jc w:val="center"/>
              <w:rPr>
                <w:rFonts w:ascii="Liberation Serif" w:eastAsia="Times New Roman" w:hAnsi="Liberation Serif" w:cs="Liberation Serif"/>
              </w:rPr>
            </w:pPr>
            <w:proofErr w:type="spellStart"/>
            <w:r w:rsidRPr="001366BB">
              <w:rPr>
                <w:rFonts w:ascii="Liberation Serif" w:eastAsia="Times New Roman" w:hAnsi="Liberation Serif" w:cs="Liberation Serif"/>
              </w:rPr>
              <w:t>коэфф</w:t>
            </w:r>
            <w:proofErr w:type="spellEnd"/>
            <w:r w:rsidRPr="001366BB">
              <w:rPr>
                <w:rFonts w:ascii="Liberation Serif" w:eastAsia="Times New Roman" w:hAnsi="Liberation Serif" w:cs="Liberation Serif"/>
              </w:rPr>
              <w:t>. застройки</w:t>
            </w:r>
          </w:p>
        </w:tc>
      </w:tr>
      <w:tr w:rsidR="001366BB" w:rsidRPr="001366BB" w14:paraId="39943E9D" w14:textId="77777777" w:rsidTr="001366BB">
        <w:trPr>
          <w:cantSplit/>
          <w:jc w:val="center"/>
        </w:trPr>
        <w:tc>
          <w:tcPr>
            <w:tcW w:w="2831" w:type="dxa"/>
            <w:vMerge/>
            <w:tcBorders>
              <w:left w:val="single" w:sz="4" w:space="0" w:color="auto"/>
              <w:bottom w:val="single" w:sz="4" w:space="0" w:color="auto"/>
            </w:tcBorders>
            <w:shd w:val="clear" w:color="auto" w:fill="auto"/>
            <w:vAlign w:val="center"/>
          </w:tcPr>
          <w:p w14:paraId="62709F40" w14:textId="77777777" w:rsidR="001366BB" w:rsidRPr="001366BB" w:rsidRDefault="001366BB" w:rsidP="001366BB">
            <w:pPr>
              <w:spacing w:after="0" w:line="240" w:lineRule="auto"/>
              <w:jc w:val="center"/>
              <w:rPr>
                <w:rFonts w:ascii="Liberation Serif" w:eastAsia="Times New Roman" w:hAnsi="Liberation Serif" w:cs="Liberation Serif"/>
              </w:rPr>
            </w:pPr>
          </w:p>
        </w:tc>
        <w:tc>
          <w:tcPr>
            <w:tcW w:w="2126" w:type="dxa"/>
            <w:tcBorders>
              <w:bottom w:val="single" w:sz="4" w:space="0" w:color="auto"/>
            </w:tcBorders>
            <w:shd w:val="clear" w:color="auto" w:fill="auto"/>
            <w:vAlign w:val="center"/>
          </w:tcPr>
          <w:p w14:paraId="159A4E2B" w14:textId="77777777" w:rsidR="001366BB" w:rsidRPr="001366BB" w:rsidRDefault="001366BB" w:rsidP="001366BB">
            <w:pPr>
              <w:spacing w:after="0" w:line="240" w:lineRule="auto"/>
              <w:jc w:val="center"/>
              <w:rPr>
                <w:rFonts w:ascii="Liberation Serif" w:eastAsia="Times New Roman" w:hAnsi="Liberation Serif" w:cs="Liberation Serif"/>
              </w:rPr>
            </w:pPr>
            <w:r w:rsidRPr="001366BB">
              <w:rPr>
                <w:rFonts w:ascii="Liberation Serif" w:eastAsia="Times New Roman" w:hAnsi="Liberation Serif" w:cs="Liberation Serif"/>
              </w:rPr>
              <w:t>мин.</w:t>
            </w:r>
          </w:p>
        </w:tc>
        <w:tc>
          <w:tcPr>
            <w:tcW w:w="1992" w:type="dxa"/>
            <w:gridSpan w:val="2"/>
            <w:tcBorders>
              <w:bottom w:val="single" w:sz="4" w:space="0" w:color="auto"/>
            </w:tcBorders>
            <w:shd w:val="clear" w:color="auto" w:fill="auto"/>
            <w:vAlign w:val="center"/>
          </w:tcPr>
          <w:p w14:paraId="5BB57B05" w14:textId="77777777" w:rsidR="001366BB" w:rsidRPr="001366BB" w:rsidRDefault="001366BB" w:rsidP="001366BB">
            <w:pPr>
              <w:spacing w:after="0" w:line="240" w:lineRule="auto"/>
              <w:jc w:val="center"/>
              <w:rPr>
                <w:rFonts w:ascii="Liberation Serif" w:eastAsia="Times New Roman" w:hAnsi="Liberation Serif" w:cs="Liberation Serif"/>
              </w:rPr>
            </w:pPr>
            <w:r w:rsidRPr="001366BB">
              <w:rPr>
                <w:rFonts w:ascii="Liberation Serif" w:eastAsia="Times New Roman" w:hAnsi="Liberation Serif" w:cs="Liberation Serif"/>
              </w:rPr>
              <w:t>макс.</w:t>
            </w:r>
          </w:p>
        </w:tc>
        <w:tc>
          <w:tcPr>
            <w:tcW w:w="1990" w:type="dxa"/>
            <w:gridSpan w:val="2"/>
            <w:vMerge/>
            <w:tcBorders>
              <w:bottom w:val="single" w:sz="4" w:space="0" w:color="auto"/>
              <w:right w:val="single" w:sz="4" w:space="0" w:color="auto"/>
            </w:tcBorders>
            <w:shd w:val="clear" w:color="auto" w:fill="auto"/>
            <w:vAlign w:val="center"/>
          </w:tcPr>
          <w:p w14:paraId="5C3D5FE2" w14:textId="77777777" w:rsidR="001366BB" w:rsidRPr="001366BB" w:rsidRDefault="001366BB" w:rsidP="001366BB">
            <w:pPr>
              <w:spacing w:after="0" w:line="240" w:lineRule="auto"/>
              <w:jc w:val="center"/>
              <w:rPr>
                <w:rFonts w:ascii="Liberation Serif" w:eastAsia="Times New Roman" w:hAnsi="Liberation Serif" w:cs="Liberation Serif"/>
              </w:rPr>
            </w:pPr>
          </w:p>
        </w:tc>
      </w:tr>
      <w:tr w:rsidR="001366BB" w:rsidRPr="001366BB" w14:paraId="450405BD" w14:textId="77777777" w:rsidTr="001366BB">
        <w:trPr>
          <w:cantSplit/>
          <w:jc w:val="center"/>
        </w:trPr>
        <w:tc>
          <w:tcPr>
            <w:tcW w:w="8939" w:type="dxa"/>
            <w:gridSpan w:val="6"/>
            <w:tcBorders>
              <w:top w:val="nil"/>
              <w:left w:val="single" w:sz="4" w:space="0" w:color="auto"/>
              <w:bottom w:val="nil"/>
              <w:right w:val="single" w:sz="4" w:space="0" w:color="auto"/>
            </w:tcBorders>
            <w:shd w:val="clear" w:color="auto" w:fill="auto"/>
            <w:vAlign w:val="center"/>
          </w:tcPr>
          <w:p w14:paraId="0732DAE4" w14:textId="77777777" w:rsidR="001366BB" w:rsidRPr="001366BB" w:rsidRDefault="001366BB" w:rsidP="001366BB">
            <w:pPr>
              <w:spacing w:after="0" w:line="240" w:lineRule="auto"/>
              <w:jc w:val="center"/>
              <w:rPr>
                <w:rFonts w:ascii="Liberation Serif" w:eastAsia="Times New Roman" w:hAnsi="Liberation Serif" w:cs="Liberation Serif"/>
              </w:rPr>
            </w:pPr>
            <w:r w:rsidRPr="001366BB">
              <w:rPr>
                <w:rFonts w:ascii="Liberation Serif" w:eastAsia="Times New Roman" w:hAnsi="Liberation Serif" w:cs="Liberation Serif"/>
              </w:rPr>
              <w:t>Основные виды разрешенного использования</w:t>
            </w:r>
          </w:p>
        </w:tc>
      </w:tr>
      <w:tr w:rsidR="001366BB" w:rsidRPr="001366BB" w14:paraId="40CC5B47" w14:textId="77777777" w:rsidTr="001366BB">
        <w:trPr>
          <w:cantSplit/>
          <w:jc w:val="center"/>
        </w:trPr>
        <w:tc>
          <w:tcPr>
            <w:tcW w:w="2831" w:type="dxa"/>
            <w:tcBorders>
              <w:left w:val="single" w:sz="4" w:space="0" w:color="auto"/>
              <w:right w:val="single" w:sz="4" w:space="0" w:color="auto"/>
            </w:tcBorders>
            <w:shd w:val="clear" w:color="auto" w:fill="auto"/>
            <w:vAlign w:val="center"/>
          </w:tcPr>
          <w:p w14:paraId="465D043E" w14:textId="77777777" w:rsidR="001366BB" w:rsidRPr="001366BB" w:rsidRDefault="001366BB" w:rsidP="001366BB">
            <w:pPr>
              <w:spacing w:line="240" w:lineRule="auto"/>
              <w:jc w:val="center"/>
              <w:rPr>
                <w:rFonts w:ascii="Liberation Serif" w:hAnsi="Liberation Serif" w:cs="Liberation Serif"/>
              </w:rPr>
            </w:pPr>
            <w:r w:rsidRPr="001366BB">
              <w:rPr>
                <w:rFonts w:ascii="Liberation Serif" w:hAnsi="Liberation Serif" w:cs="Liberation Serif"/>
              </w:rPr>
              <w:t>Железнодорожный транспорт</w:t>
            </w:r>
          </w:p>
        </w:tc>
        <w:tc>
          <w:tcPr>
            <w:tcW w:w="2140" w:type="dxa"/>
            <w:gridSpan w:val="2"/>
            <w:tcBorders>
              <w:left w:val="single" w:sz="4" w:space="0" w:color="auto"/>
              <w:right w:val="single" w:sz="4" w:space="0" w:color="auto"/>
            </w:tcBorders>
            <w:shd w:val="clear" w:color="auto" w:fill="auto"/>
            <w:vAlign w:val="center"/>
          </w:tcPr>
          <w:p w14:paraId="79789D88" w14:textId="77777777" w:rsidR="001366BB" w:rsidRPr="001366BB" w:rsidRDefault="001366BB" w:rsidP="001366BB">
            <w:pPr>
              <w:spacing w:line="240" w:lineRule="auto"/>
              <w:jc w:val="center"/>
              <w:rPr>
                <w:rFonts w:ascii="Liberation Serif" w:hAnsi="Liberation Serif" w:cs="Liberation Serif"/>
              </w:rPr>
            </w:pPr>
            <w:r w:rsidRPr="001366BB">
              <w:rPr>
                <w:rFonts w:ascii="Liberation Serif" w:hAnsi="Liberation Serif" w:cs="Liberation Serif"/>
              </w:rPr>
              <w:t>0,1 га</w:t>
            </w:r>
          </w:p>
        </w:tc>
        <w:tc>
          <w:tcPr>
            <w:tcW w:w="1984" w:type="dxa"/>
            <w:gridSpan w:val="2"/>
            <w:tcBorders>
              <w:left w:val="single" w:sz="4" w:space="0" w:color="auto"/>
              <w:right w:val="single" w:sz="4" w:space="0" w:color="auto"/>
            </w:tcBorders>
            <w:shd w:val="clear" w:color="auto" w:fill="auto"/>
            <w:vAlign w:val="center"/>
          </w:tcPr>
          <w:p w14:paraId="23405089" w14:textId="77777777" w:rsidR="001366BB" w:rsidRPr="001366BB" w:rsidRDefault="001366BB" w:rsidP="001366BB">
            <w:pPr>
              <w:spacing w:line="240" w:lineRule="auto"/>
              <w:jc w:val="center"/>
              <w:rPr>
                <w:rFonts w:ascii="Liberation Serif" w:hAnsi="Liberation Serif" w:cs="Liberation Serif"/>
              </w:rPr>
            </w:pPr>
            <w:r w:rsidRPr="001366BB">
              <w:rPr>
                <w:rFonts w:ascii="Liberation Serif" w:hAnsi="Liberation Serif" w:cs="Liberation Serif"/>
              </w:rPr>
              <w:t>Не подлежит установлению</w:t>
            </w:r>
          </w:p>
        </w:tc>
        <w:tc>
          <w:tcPr>
            <w:tcW w:w="1984" w:type="dxa"/>
            <w:tcBorders>
              <w:left w:val="single" w:sz="4" w:space="0" w:color="auto"/>
              <w:right w:val="single" w:sz="4" w:space="0" w:color="auto"/>
            </w:tcBorders>
            <w:shd w:val="clear" w:color="auto" w:fill="auto"/>
            <w:vAlign w:val="center"/>
          </w:tcPr>
          <w:p w14:paraId="755E616C" w14:textId="77777777" w:rsidR="001366BB" w:rsidRPr="001366BB" w:rsidRDefault="001366BB" w:rsidP="001366BB">
            <w:pPr>
              <w:spacing w:line="240" w:lineRule="auto"/>
              <w:jc w:val="center"/>
              <w:rPr>
                <w:rFonts w:ascii="Liberation Serif" w:hAnsi="Liberation Serif" w:cs="Liberation Serif"/>
              </w:rPr>
            </w:pPr>
            <w:r w:rsidRPr="001366BB">
              <w:rPr>
                <w:rFonts w:ascii="Liberation Serif" w:hAnsi="Liberation Serif" w:cs="Liberation Serif"/>
              </w:rPr>
              <w:t>Не более 0.7</w:t>
            </w:r>
          </w:p>
        </w:tc>
      </w:tr>
      <w:tr w:rsidR="001366BB" w:rsidRPr="001366BB" w14:paraId="587BEF49" w14:textId="77777777" w:rsidTr="001366BB">
        <w:trPr>
          <w:cantSplit/>
          <w:jc w:val="center"/>
        </w:trPr>
        <w:tc>
          <w:tcPr>
            <w:tcW w:w="2831" w:type="dxa"/>
            <w:tcBorders>
              <w:left w:val="single" w:sz="4" w:space="0" w:color="auto"/>
              <w:right w:val="single" w:sz="4" w:space="0" w:color="auto"/>
            </w:tcBorders>
            <w:shd w:val="clear" w:color="auto" w:fill="auto"/>
            <w:vAlign w:val="center"/>
          </w:tcPr>
          <w:p w14:paraId="7AD6941F" w14:textId="77777777" w:rsidR="001366BB" w:rsidRPr="001366BB" w:rsidRDefault="001366BB" w:rsidP="001366BB">
            <w:pPr>
              <w:spacing w:line="240" w:lineRule="auto"/>
              <w:jc w:val="center"/>
              <w:rPr>
                <w:rFonts w:ascii="Liberation Serif" w:hAnsi="Liberation Serif" w:cs="Liberation Serif"/>
              </w:rPr>
            </w:pPr>
            <w:r w:rsidRPr="001366BB">
              <w:rPr>
                <w:rFonts w:ascii="Liberation Serif" w:eastAsia="Calibri" w:hAnsi="Liberation Serif" w:cs="Liberation Serif"/>
              </w:rPr>
              <w:t>Железнодорожные пути</w:t>
            </w:r>
          </w:p>
        </w:tc>
        <w:tc>
          <w:tcPr>
            <w:tcW w:w="6108" w:type="dxa"/>
            <w:gridSpan w:val="5"/>
            <w:tcBorders>
              <w:left w:val="single" w:sz="4" w:space="0" w:color="auto"/>
              <w:right w:val="single" w:sz="4" w:space="0" w:color="auto"/>
            </w:tcBorders>
            <w:shd w:val="clear" w:color="auto" w:fill="auto"/>
            <w:vAlign w:val="center"/>
          </w:tcPr>
          <w:p w14:paraId="14FD6798" w14:textId="77777777" w:rsidR="001366BB" w:rsidRPr="001366BB" w:rsidRDefault="001366BB" w:rsidP="001366BB">
            <w:pPr>
              <w:spacing w:line="240" w:lineRule="auto"/>
              <w:jc w:val="center"/>
              <w:rPr>
                <w:rFonts w:ascii="Liberation Serif" w:hAnsi="Liberation Serif" w:cs="Liberation Serif"/>
              </w:rPr>
            </w:pPr>
            <w:r w:rsidRPr="001366BB">
              <w:rPr>
                <w:rFonts w:ascii="Liberation Serif" w:hAnsi="Liberation Serif" w:cs="Liberation Serif"/>
              </w:rPr>
              <w:t>Не подлежит установлению</w:t>
            </w:r>
          </w:p>
        </w:tc>
      </w:tr>
      <w:tr w:rsidR="001366BB" w:rsidRPr="001366BB" w14:paraId="48DBC6D1" w14:textId="77777777" w:rsidTr="001366BB">
        <w:trPr>
          <w:cantSplit/>
          <w:trHeight w:val="481"/>
          <w:jc w:val="center"/>
        </w:trPr>
        <w:tc>
          <w:tcPr>
            <w:tcW w:w="2831" w:type="dxa"/>
            <w:tcBorders>
              <w:left w:val="single" w:sz="4" w:space="0" w:color="auto"/>
              <w:right w:val="single" w:sz="4" w:space="0" w:color="auto"/>
            </w:tcBorders>
            <w:shd w:val="clear" w:color="auto" w:fill="auto"/>
            <w:vAlign w:val="center"/>
          </w:tcPr>
          <w:p w14:paraId="25979EC9" w14:textId="77777777" w:rsidR="001366BB" w:rsidRPr="001366BB" w:rsidRDefault="001366BB" w:rsidP="001366BB">
            <w:pPr>
              <w:spacing w:line="240" w:lineRule="auto"/>
              <w:jc w:val="center"/>
              <w:rPr>
                <w:rFonts w:ascii="Liberation Serif" w:hAnsi="Liberation Serif" w:cs="Liberation Serif"/>
              </w:rPr>
            </w:pPr>
            <w:r w:rsidRPr="001366BB">
              <w:rPr>
                <w:rFonts w:ascii="Liberation Serif" w:eastAsia="Calibri" w:hAnsi="Liberation Serif" w:cs="Liberation Serif"/>
              </w:rPr>
              <w:t>Обслуживание железнодорожных перевозок</w:t>
            </w:r>
          </w:p>
        </w:tc>
        <w:tc>
          <w:tcPr>
            <w:tcW w:w="2140" w:type="dxa"/>
            <w:gridSpan w:val="2"/>
            <w:tcBorders>
              <w:left w:val="single" w:sz="4" w:space="0" w:color="auto"/>
              <w:right w:val="single" w:sz="4" w:space="0" w:color="auto"/>
            </w:tcBorders>
            <w:shd w:val="clear" w:color="auto" w:fill="auto"/>
            <w:vAlign w:val="center"/>
          </w:tcPr>
          <w:p w14:paraId="44B341A3" w14:textId="77777777" w:rsidR="001366BB" w:rsidRPr="001366BB" w:rsidRDefault="001366BB" w:rsidP="001366BB">
            <w:pPr>
              <w:spacing w:line="240" w:lineRule="auto"/>
              <w:jc w:val="center"/>
              <w:rPr>
                <w:rFonts w:ascii="Liberation Serif" w:hAnsi="Liberation Serif" w:cs="Liberation Serif"/>
              </w:rPr>
            </w:pPr>
            <w:r w:rsidRPr="001366BB">
              <w:rPr>
                <w:rFonts w:ascii="Liberation Serif" w:hAnsi="Liberation Serif" w:cs="Liberation Serif"/>
              </w:rPr>
              <w:t>0,1 га</w:t>
            </w:r>
          </w:p>
        </w:tc>
        <w:tc>
          <w:tcPr>
            <w:tcW w:w="1984" w:type="dxa"/>
            <w:gridSpan w:val="2"/>
            <w:tcBorders>
              <w:left w:val="single" w:sz="4" w:space="0" w:color="auto"/>
              <w:right w:val="single" w:sz="4" w:space="0" w:color="auto"/>
            </w:tcBorders>
            <w:shd w:val="clear" w:color="auto" w:fill="auto"/>
            <w:vAlign w:val="center"/>
          </w:tcPr>
          <w:p w14:paraId="2BE9E208" w14:textId="77777777" w:rsidR="001366BB" w:rsidRPr="001366BB" w:rsidRDefault="001366BB" w:rsidP="001366BB">
            <w:pPr>
              <w:spacing w:line="240" w:lineRule="auto"/>
              <w:jc w:val="center"/>
              <w:rPr>
                <w:rFonts w:ascii="Liberation Serif" w:hAnsi="Liberation Serif" w:cs="Liberation Serif"/>
              </w:rPr>
            </w:pPr>
            <w:r w:rsidRPr="001366BB">
              <w:rPr>
                <w:rFonts w:ascii="Liberation Serif" w:hAnsi="Liberation Serif" w:cs="Liberation Serif"/>
              </w:rPr>
              <w:t>Не подлежит установлению</w:t>
            </w:r>
          </w:p>
        </w:tc>
        <w:tc>
          <w:tcPr>
            <w:tcW w:w="1984" w:type="dxa"/>
            <w:tcBorders>
              <w:left w:val="single" w:sz="4" w:space="0" w:color="auto"/>
              <w:right w:val="single" w:sz="4" w:space="0" w:color="auto"/>
            </w:tcBorders>
            <w:shd w:val="clear" w:color="auto" w:fill="auto"/>
            <w:vAlign w:val="center"/>
          </w:tcPr>
          <w:p w14:paraId="46912240" w14:textId="77777777" w:rsidR="001366BB" w:rsidRPr="001366BB" w:rsidRDefault="001366BB" w:rsidP="001366BB">
            <w:pPr>
              <w:spacing w:line="240" w:lineRule="auto"/>
              <w:jc w:val="center"/>
              <w:rPr>
                <w:rFonts w:ascii="Liberation Serif" w:hAnsi="Liberation Serif" w:cs="Liberation Serif"/>
              </w:rPr>
            </w:pPr>
            <w:r w:rsidRPr="001366BB">
              <w:rPr>
                <w:rFonts w:ascii="Liberation Serif" w:hAnsi="Liberation Serif" w:cs="Liberation Serif"/>
              </w:rPr>
              <w:t>Не более 0.7</w:t>
            </w:r>
          </w:p>
        </w:tc>
      </w:tr>
      <w:tr w:rsidR="001366BB" w:rsidRPr="001366BB" w14:paraId="35194F7E" w14:textId="77777777" w:rsidTr="001366BB">
        <w:trPr>
          <w:cantSplit/>
          <w:jc w:val="center"/>
        </w:trPr>
        <w:tc>
          <w:tcPr>
            <w:tcW w:w="2831" w:type="dxa"/>
            <w:tcBorders>
              <w:left w:val="single" w:sz="4" w:space="0" w:color="auto"/>
              <w:right w:val="single" w:sz="4" w:space="0" w:color="auto"/>
            </w:tcBorders>
            <w:shd w:val="clear" w:color="auto" w:fill="auto"/>
            <w:vAlign w:val="center"/>
          </w:tcPr>
          <w:p w14:paraId="32672A66" w14:textId="77777777" w:rsidR="001366BB" w:rsidRPr="001366BB" w:rsidRDefault="001366BB" w:rsidP="001366BB">
            <w:pPr>
              <w:spacing w:line="240" w:lineRule="auto"/>
              <w:jc w:val="center"/>
              <w:rPr>
                <w:rFonts w:ascii="Liberation Serif" w:hAnsi="Liberation Serif" w:cs="Liberation Serif"/>
              </w:rPr>
            </w:pPr>
            <w:r w:rsidRPr="001366BB">
              <w:rPr>
                <w:rFonts w:ascii="Liberation Serif" w:eastAsia="Calibri" w:hAnsi="Liberation Serif" w:cs="Liberation Serif"/>
              </w:rPr>
              <w:t>Благоустройство территории</w:t>
            </w:r>
          </w:p>
        </w:tc>
        <w:tc>
          <w:tcPr>
            <w:tcW w:w="6108" w:type="dxa"/>
            <w:gridSpan w:val="5"/>
            <w:tcBorders>
              <w:left w:val="single" w:sz="4" w:space="0" w:color="auto"/>
            </w:tcBorders>
            <w:shd w:val="clear" w:color="auto" w:fill="auto"/>
            <w:vAlign w:val="center"/>
          </w:tcPr>
          <w:p w14:paraId="3AD2692A" w14:textId="77777777" w:rsidR="001366BB" w:rsidRPr="001366BB" w:rsidRDefault="001366BB" w:rsidP="001366BB">
            <w:pPr>
              <w:spacing w:line="240" w:lineRule="auto"/>
              <w:jc w:val="center"/>
              <w:rPr>
                <w:rFonts w:ascii="Liberation Serif" w:hAnsi="Liberation Serif" w:cs="Liberation Serif"/>
              </w:rPr>
            </w:pPr>
            <w:r w:rsidRPr="001366BB">
              <w:rPr>
                <w:rFonts w:ascii="Liberation Serif" w:hAnsi="Liberation Serif" w:cs="Liberation Serif"/>
              </w:rPr>
              <w:t>Не подлежит установлению</w:t>
            </w:r>
          </w:p>
        </w:tc>
      </w:tr>
      <w:tr w:rsidR="001366BB" w:rsidRPr="001366BB" w14:paraId="4DA0C4B0" w14:textId="77777777" w:rsidTr="001366BB">
        <w:trPr>
          <w:cantSplit/>
          <w:trHeight w:val="698"/>
          <w:jc w:val="center"/>
        </w:trPr>
        <w:tc>
          <w:tcPr>
            <w:tcW w:w="2831" w:type="dxa"/>
            <w:tcBorders>
              <w:left w:val="single" w:sz="4" w:space="0" w:color="auto"/>
              <w:right w:val="single" w:sz="4" w:space="0" w:color="auto"/>
            </w:tcBorders>
            <w:shd w:val="clear" w:color="auto" w:fill="auto"/>
            <w:vAlign w:val="center"/>
          </w:tcPr>
          <w:p w14:paraId="270B6972" w14:textId="77777777" w:rsidR="001366BB" w:rsidRPr="001366BB" w:rsidRDefault="001366BB" w:rsidP="001366BB">
            <w:pPr>
              <w:spacing w:line="240" w:lineRule="auto"/>
              <w:jc w:val="center"/>
              <w:rPr>
                <w:rFonts w:ascii="Liberation Serif" w:hAnsi="Liberation Serif" w:cs="Liberation Serif"/>
              </w:rPr>
            </w:pPr>
            <w:r w:rsidRPr="001366BB">
              <w:rPr>
                <w:rFonts w:ascii="Liberation Serif" w:eastAsia="Calibri" w:hAnsi="Liberation Serif" w:cs="Liberation Serif"/>
              </w:rPr>
              <w:t>Улично-дорожная сеть</w:t>
            </w:r>
          </w:p>
        </w:tc>
        <w:tc>
          <w:tcPr>
            <w:tcW w:w="6108" w:type="dxa"/>
            <w:gridSpan w:val="5"/>
            <w:tcBorders>
              <w:left w:val="single" w:sz="4" w:space="0" w:color="auto"/>
              <w:right w:val="single" w:sz="4" w:space="0" w:color="auto"/>
            </w:tcBorders>
            <w:shd w:val="clear" w:color="auto" w:fill="auto"/>
            <w:vAlign w:val="center"/>
          </w:tcPr>
          <w:p w14:paraId="7BD8F7A1" w14:textId="77777777" w:rsidR="001366BB" w:rsidRPr="001366BB" w:rsidRDefault="001366BB" w:rsidP="001366BB">
            <w:pPr>
              <w:spacing w:line="240" w:lineRule="auto"/>
              <w:jc w:val="center"/>
              <w:rPr>
                <w:rFonts w:ascii="Liberation Serif" w:hAnsi="Liberation Serif" w:cs="Liberation Serif"/>
              </w:rPr>
            </w:pPr>
            <w:r w:rsidRPr="001366BB">
              <w:rPr>
                <w:rFonts w:ascii="Liberation Serif" w:hAnsi="Liberation Serif" w:cs="Liberation Serif"/>
              </w:rPr>
              <w:t>Не подлежит установлению</w:t>
            </w:r>
          </w:p>
        </w:tc>
      </w:tr>
      <w:tr w:rsidR="001366BB" w:rsidRPr="001366BB" w14:paraId="70529FCE" w14:textId="77777777" w:rsidTr="001366BB">
        <w:trPr>
          <w:cantSplit/>
          <w:jc w:val="center"/>
        </w:trPr>
        <w:tc>
          <w:tcPr>
            <w:tcW w:w="2831" w:type="dxa"/>
            <w:tcBorders>
              <w:left w:val="single" w:sz="4" w:space="0" w:color="auto"/>
              <w:right w:val="single" w:sz="4" w:space="0" w:color="auto"/>
            </w:tcBorders>
            <w:shd w:val="clear" w:color="auto" w:fill="auto"/>
            <w:vAlign w:val="center"/>
          </w:tcPr>
          <w:p w14:paraId="2BA66EAD" w14:textId="77777777" w:rsidR="001366BB" w:rsidRPr="001366BB" w:rsidRDefault="001366BB" w:rsidP="001366BB">
            <w:pPr>
              <w:spacing w:line="240" w:lineRule="auto"/>
              <w:jc w:val="center"/>
              <w:rPr>
                <w:rFonts w:ascii="Liberation Serif" w:hAnsi="Liberation Serif" w:cs="Liberation Serif"/>
              </w:rPr>
            </w:pPr>
            <w:r w:rsidRPr="001366BB">
              <w:rPr>
                <w:rFonts w:ascii="Liberation Serif" w:eastAsia="Calibri" w:hAnsi="Liberation Serif" w:cs="Liberation Serif"/>
              </w:rPr>
              <w:t>Предоставление коммунальных услуг</w:t>
            </w:r>
          </w:p>
        </w:tc>
        <w:tc>
          <w:tcPr>
            <w:tcW w:w="6108" w:type="dxa"/>
            <w:gridSpan w:val="5"/>
            <w:tcBorders>
              <w:left w:val="single" w:sz="4" w:space="0" w:color="auto"/>
              <w:right w:val="single" w:sz="4" w:space="0" w:color="auto"/>
            </w:tcBorders>
            <w:shd w:val="clear" w:color="auto" w:fill="auto"/>
            <w:vAlign w:val="center"/>
          </w:tcPr>
          <w:p w14:paraId="2AF0BB6A" w14:textId="77777777" w:rsidR="001366BB" w:rsidRPr="001366BB" w:rsidRDefault="001366BB" w:rsidP="001366BB">
            <w:pPr>
              <w:spacing w:line="240" w:lineRule="auto"/>
              <w:jc w:val="center"/>
              <w:rPr>
                <w:rFonts w:ascii="Liberation Serif" w:hAnsi="Liberation Serif" w:cs="Liberation Serif"/>
              </w:rPr>
            </w:pPr>
            <w:r w:rsidRPr="001366BB">
              <w:rPr>
                <w:rFonts w:ascii="Liberation Serif" w:hAnsi="Liberation Serif" w:cs="Liberation Serif"/>
              </w:rPr>
              <w:t>Не подлежит установлению</w:t>
            </w:r>
          </w:p>
        </w:tc>
      </w:tr>
      <w:tr w:rsidR="001366BB" w:rsidRPr="001366BB" w14:paraId="081ADD1E" w14:textId="77777777" w:rsidTr="001366BB">
        <w:trPr>
          <w:cantSplit/>
          <w:trHeight w:val="579"/>
          <w:jc w:val="center"/>
        </w:trPr>
        <w:tc>
          <w:tcPr>
            <w:tcW w:w="2831" w:type="dxa"/>
            <w:tcBorders>
              <w:left w:val="single" w:sz="4" w:space="0" w:color="auto"/>
              <w:right w:val="single" w:sz="4" w:space="0" w:color="auto"/>
            </w:tcBorders>
            <w:shd w:val="clear" w:color="auto" w:fill="auto"/>
            <w:vAlign w:val="center"/>
          </w:tcPr>
          <w:p w14:paraId="2CC99AEC" w14:textId="77777777" w:rsidR="001366BB" w:rsidRPr="001366BB" w:rsidRDefault="001366BB" w:rsidP="001366BB">
            <w:pPr>
              <w:spacing w:line="240" w:lineRule="auto"/>
              <w:jc w:val="center"/>
              <w:rPr>
                <w:rFonts w:ascii="Liberation Serif" w:hAnsi="Liberation Serif" w:cs="Liberation Serif"/>
              </w:rPr>
            </w:pPr>
            <w:r w:rsidRPr="001366BB">
              <w:rPr>
                <w:rFonts w:ascii="Liberation Serif" w:hAnsi="Liberation Serif" w:cs="Liberation Serif"/>
              </w:rPr>
              <w:t>Стоянка транспортных средств</w:t>
            </w:r>
          </w:p>
        </w:tc>
        <w:tc>
          <w:tcPr>
            <w:tcW w:w="6108" w:type="dxa"/>
            <w:gridSpan w:val="5"/>
            <w:tcBorders>
              <w:top w:val="nil"/>
              <w:left w:val="single" w:sz="4" w:space="0" w:color="auto"/>
              <w:right w:val="single" w:sz="4" w:space="0" w:color="auto"/>
            </w:tcBorders>
            <w:shd w:val="clear" w:color="auto" w:fill="auto"/>
            <w:vAlign w:val="center"/>
          </w:tcPr>
          <w:p w14:paraId="4D491797" w14:textId="77777777" w:rsidR="001366BB" w:rsidRPr="001366BB" w:rsidRDefault="001366BB" w:rsidP="001366BB">
            <w:pPr>
              <w:spacing w:line="240" w:lineRule="auto"/>
              <w:jc w:val="center"/>
              <w:rPr>
                <w:rFonts w:ascii="Liberation Serif" w:hAnsi="Liberation Serif" w:cs="Liberation Serif"/>
              </w:rPr>
            </w:pPr>
            <w:r w:rsidRPr="001366BB">
              <w:rPr>
                <w:rFonts w:ascii="Liberation Serif" w:hAnsi="Liberation Serif" w:cs="Liberation Serif"/>
              </w:rPr>
              <w:t>Не подлежит установлению</w:t>
            </w:r>
          </w:p>
        </w:tc>
      </w:tr>
      <w:tr w:rsidR="001366BB" w:rsidRPr="001366BB" w14:paraId="11B3B2CF" w14:textId="77777777" w:rsidTr="001366BB">
        <w:trPr>
          <w:cantSplit/>
          <w:jc w:val="center"/>
        </w:trPr>
        <w:tc>
          <w:tcPr>
            <w:tcW w:w="8939" w:type="dxa"/>
            <w:gridSpan w:val="6"/>
            <w:tcBorders>
              <w:left w:val="single" w:sz="4" w:space="0" w:color="auto"/>
              <w:right w:val="single" w:sz="4" w:space="0" w:color="auto"/>
            </w:tcBorders>
            <w:shd w:val="clear" w:color="auto" w:fill="auto"/>
            <w:vAlign w:val="center"/>
          </w:tcPr>
          <w:p w14:paraId="09A17289" w14:textId="77777777" w:rsidR="001366BB" w:rsidRPr="001366BB" w:rsidRDefault="001366BB" w:rsidP="001366BB">
            <w:pPr>
              <w:spacing w:line="240" w:lineRule="auto"/>
              <w:jc w:val="center"/>
              <w:rPr>
                <w:rFonts w:ascii="Liberation Serif" w:hAnsi="Liberation Serif" w:cs="Liberation Serif"/>
              </w:rPr>
            </w:pPr>
            <w:r w:rsidRPr="001366BB">
              <w:rPr>
                <w:rFonts w:ascii="Liberation Serif" w:hAnsi="Liberation Serif" w:cs="Liberation Serif"/>
              </w:rPr>
              <w:t>Вспомогательные виды разрешенного использования</w:t>
            </w:r>
          </w:p>
        </w:tc>
      </w:tr>
      <w:tr w:rsidR="001366BB" w:rsidRPr="001366BB" w14:paraId="03AA6289" w14:textId="77777777" w:rsidTr="001366BB">
        <w:trPr>
          <w:cantSplit/>
          <w:trHeight w:val="698"/>
          <w:jc w:val="center"/>
        </w:trPr>
        <w:tc>
          <w:tcPr>
            <w:tcW w:w="2831" w:type="dxa"/>
            <w:tcBorders>
              <w:left w:val="single" w:sz="4" w:space="0" w:color="auto"/>
              <w:right w:val="single" w:sz="4" w:space="0" w:color="auto"/>
            </w:tcBorders>
            <w:shd w:val="clear" w:color="auto" w:fill="auto"/>
            <w:vAlign w:val="center"/>
          </w:tcPr>
          <w:p w14:paraId="35DF7C27" w14:textId="77777777" w:rsidR="001366BB" w:rsidRPr="001366BB" w:rsidRDefault="001366BB" w:rsidP="001366BB">
            <w:pPr>
              <w:spacing w:line="240" w:lineRule="auto"/>
              <w:jc w:val="center"/>
              <w:rPr>
                <w:rFonts w:ascii="Liberation Serif" w:hAnsi="Liberation Serif" w:cs="Liberation Serif"/>
              </w:rPr>
            </w:pPr>
            <w:r w:rsidRPr="001366BB">
              <w:rPr>
                <w:rFonts w:ascii="Liberation Serif" w:hAnsi="Liberation Serif" w:cs="Liberation Serif"/>
              </w:rPr>
              <w:t>Коммунальное обслуживание</w:t>
            </w:r>
          </w:p>
        </w:tc>
        <w:tc>
          <w:tcPr>
            <w:tcW w:w="6108" w:type="dxa"/>
            <w:gridSpan w:val="5"/>
            <w:tcBorders>
              <w:left w:val="single" w:sz="4" w:space="0" w:color="auto"/>
              <w:right w:val="single" w:sz="4" w:space="0" w:color="auto"/>
            </w:tcBorders>
            <w:shd w:val="clear" w:color="auto" w:fill="auto"/>
            <w:vAlign w:val="center"/>
          </w:tcPr>
          <w:p w14:paraId="59AAAC8C" w14:textId="77777777" w:rsidR="001366BB" w:rsidRPr="001366BB" w:rsidRDefault="001366BB" w:rsidP="001366BB">
            <w:pPr>
              <w:spacing w:line="240" w:lineRule="auto"/>
              <w:jc w:val="center"/>
              <w:rPr>
                <w:rFonts w:ascii="Liberation Serif" w:hAnsi="Liberation Serif" w:cs="Liberation Serif"/>
              </w:rPr>
            </w:pPr>
            <w:r w:rsidRPr="001366BB">
              <w:rPr>
                <w:rFonts w:ascii="Liberation Serif" w:hAnsi="Liberation Serif" w:cs="Liberation Serif"/>
              </w:rPr>
              <w:t>Не подлежит установлению</w:t>
            </w:r>
          </w:p>
        </w:tc>
      </w:tr>
      <w:tr w:rsidR="001366BB" w:rsidRPr="001366BB" w14:paraId="06406FA9" w14:textId="77777777" w:rsidTr="001366BB">
        <w:trPr>
          <w:cantSplit/>
          <w:jc w:val="center"/>
        </w:trPr>
        <w:tc>
          <w:tcPr>
            <w:tcW w:w="2831" w:type="dxa"/>
            <w:tcBorders>
              <w:left w:val="single" w:sz="4" w:space="0" w:color="auto"/>
              <w:bottom w:val="single" w:sz="4" w:space="0" w:color="auto"/>
              <w:right w:val="single" w:sz="4" w:space="0" w:color="auto"/>
            </w:tcBorders>
            <w:shd w:val="clear" w:color="auto" w:fill="auto"/>
            <w:vAlign w:val="center"/>
          </w:tcPr>
          <w:p w14:paraId="3A92D5EC" w14:textId="77777777" w:rsidR="001366BB" w:rsidRPr="001366BB" w:rsidRDefault="001366BB" w:rsidP="001366BB">
            <w:pPr>
              <w:spacing w:line="240" w:lineRule="auto"/>
              <w:jc w:val="center"/>
              <w:rPr>
                <w:rFonts w:ascii="Liberation Serif" w:hAnsi="Liberation Serif" w:cs="Liberation Serif"/>
              </w:rPr>
            </w:pPr>
            <w:r w:rsidRPr="001366BB">
              <w:rPr>
                <w:rFonts w:ascii="Liberation Serif" w:eastAsia="Calibri" w:hAnsi="Liberation Serif" w:cs="Liberation Serif"/>
              </w:rPr>
              <w:t>Административные здания организаций, обеспечивающих предоставление коммунальных услуг</w:t>
            </w:r>
          </w:p>
        </w:tc>
        <w:tc>
          <w:tcPr>
            <w:tcW w:w="4118" w:type="dxa"/>
            <w:gridSpan w:val="3"/>
            <w:tcBorders>
              <w:left w:val="single" w:sz="4" w:space="0" w:color="auto"/>
              <w:bottom w:val="single" w:sz="4" w:space="0" w:color="auto"/>
              <w:right w:val="single" w:sz="4" w:space="0" w:color="auto"/>
            </w:tcBorders>
            <w:shd w:val="clear" w:color="auto" w:fill="auto"/>
            <w:vAlign w:val="center"/>
          </w:tcPr>
          <w:p w14:paraId="2E258265" w14:textId="77777777" w:rsidR="001366BB" w:rsidRPr="001366BB" w:rsidRDefault="001366BB" w:rsidP="001366BB">
            <w:pPr>
              <w:spacing w:line="240" w:lineRule="auto"/>
              <w:jc w:val="center"/>
              <w:rPr>
                <w:rFonts w:ascii="Liberation Serif" w:hAnsi="Liberation Serif" w:cs="Liberation Serif"/>
              </w:rPr>
            </w:pPr>
            <w:r w:rsidRPr="001366BB">
              <w:rPr>
                <w:rFonts w:ascii="Liberation Serif" w:hAnsi="Liberation Serif" w:cs="Liberation Serif"/>
              </w:rPr>
              <w:t>Не подлежит установлению</w:t>
            </w:r>
          </w:p>
        </w:tc>
        <w:tc>
          <w:tcPr>
            <w:tcW w:w="1990" w:type="dxa"/>
            <w:gridSpan w:val="2"/>
            <w:tcBorders>
              <w:left w:val="single" w:sz="4" w:space="0" w:color="auto"/>
              <w:bottom w:val="single" w:sz="4" w:space="0" w:color="auto"/>
              <w:right w:val="single" w:sz="4" w:space="0" w:color="auto"/>
            </w:tcBorders>
            <w:shd w:val="clear" w:color="auto" w:fill="auto"/>
            <w:vAlign w:val="center"/>
          </w:tcPr>
          <w:p w14:paraId="7008375A" w14:textId="77777777" w:rsidR="001366BB" w:rsidRPr="001366BB" w:rsidRDefault="001366BB" w:rsidP="001366BB">
            <w:pPr>
              <w:spacing w:line="240" w:lineRule="auto"/>
              <w:jc w:val="center"/>
              <w:rPr>
                <w:rFonts w:ascii="Liberation Serif" w:hAnsi="Liberation Serif" w:cs="Liberation Serif"/>
              </w:rPr>
            </w:pPr>
            <w:r w:rsidRPr="001366BB">
              <w:rPr>
                <w:rFonts w:ascii="Liberation Serif" w:hAnsi="Liberation Serif" w:cs="Liberation Serif"/>
              </w:rPr>
              <w:t>Не более 0.7</w:t>
            </w:r>
          </w:p>
        </w:tc>
      </w:tr>
      <w:tr w:rsidR="001366BB" w:rsidRPr="001366BB" w14:paraId="4E1BF4BF" w14:textId="77777777" w:rsidTr="001366BB">
        <w:trPr>
          <w:cantSplit/>
          <w:trHeight w:val="579"/>
          <w:jc w:val="center"/>
        </w:trPr>
        <w:tc>
          <w:tcPr>
            <w:tcW w:w="2831" w:type="dxa"/>
            <w:tcBorders>
              <w:top w:val="single" w:sz="4" w:space="0" w:color="auto"/>
              <w:left w:val="single" w:sz="4" w:space="0" w:color="auto"/>
              <w:bottom w:val="single" w:sz="4" w:space="0" w:color="auto"/>
              <w:right w:val="single" w:sz="4" w:space="0" w:color="auto"/>
            </w:tcBorders>
            <w:shd w:val="clear" w:color="auto" w:fill="auto"/>
            <w:vAlign w:val="center"/>
          </w:tcPr>
          <w:p w14:paraId="71085286" w14:textId="77777777" w:rsidR="001366BB" w:rsidRPr="001366BB" w:rsidRDefault="001366BB" w:rsidP="001366BB">
            <w:pPr>
              <w:spacing w:line="240" w:lineRule="auto"/>
              <w:jc w:val="center"/>
              <w:rPr>
                <w:rFonts w:ascii="Liberation Serif" w:hAnsi="Liberation Serif" w:cs="Liberation Serif"/>
              </w:rPr>
            </w:pPr>
            <w:r w:rsidRPr="001366BB">
              <w:rPr>
                <w:rFonts w:ascii="Liberation Serif" w:hAnsi="Liberation Serif" w:cs="Liberation Serif"/>
              </w:rPr>
              <w:t>Деловое управление</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6752DE5B" w14:textId="77777777" w:rsidR="001366BB" w:rsidRPr="001366BB" w:rsidRDefault="001366BB" w:rsidP="001366BB">
            <w:pPr>
              <w:spacing w:line="240" w:lineRule="auto"/>
              <w:jc w:val="center"/>
              <w:rPr>
                <w:rFonts w:ascii="Liberation Serif" w:hAnsi="Liberation Serif" w:cs="Liberation Serif"/>
              </w:rPr>
            </w:pPr>
            <w:r w:rsidRPr="001366BB">
              <w:rPr>
                <w:rFonts w:ascii="Liberation Serif" w:hAnsi="Liberation Serif" w:cs="Liberation Serif"/>
              </w:rPr>
              <w:t>0,1 га</w:t>
            </w:r>
          </w:p>
        </w:tc>
        <w:tc>
          <w:tcPr>
            <w:tcW w:w="1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12936AD" w14:textId="77777777" w:rsidR="001366BB" w:rsidRPr="001366BB" w:rsidRDefault="001366BB" w:rsidP="001366BB">
            <w:pPr>
              <w:spacing w:line="240" w:lineRule="auto"/>
              <w:jc w:val="center"/>
              <w:rPr>
                <w:rFonts w:ascii="Liberation Serif" w:hAnsi="Liberation Serif" w:cs="Liberation Serif"/>
              </w:rPr>
            </w:pPr>
            <w:r w:rsidRPr="001366BB">
              <w:rPr>
                <w:rFonts w:ascii="Liberation Serif" w:hAnsi="Liberation Serif" w:cs="Liberation Serif"/>
              </w:rPr>
              <w:t>Не подлежит установлению</w:t>
            </w:r>
          </w:p>
        </w:tc>
        <w:tc>
          <w:tcPr>
            <w:tcW w:w="19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5238115" w14:textId="77777777" w:rsidR="001366BB" w:rsidRPr="001366BB" w:rsidRDefault="001366BB" w:rsidP="001366BB">
            <w:pPr>
              <w:spacing w:line="240" w:lineRule="auto"/>
              <w:jc w:val="center"/>
              <w:rPr>
                <w:rFonts w:ascii="Liberation Serif" w:hAnsi="Liberation Serif" w:cs="Liberation Serif"/>
              </w:rPr>
            </w:pPr>
            <w:r w:rsidRPr="001366BB">
              <w:rPr>
                <w:rFonts w:ascii="Liberation Serif" w:hAnsi="Liberation Serif" w:cs="Liberation Serif"/>
              </w:rPr>
              <w:t>Не более 0.5</w:t>
            </w:r>
          </w:p>
        </w:tc>
      </w:tr>
      <w:tr w:rsidR="001366BB" w:rsidRPr="001366BB" w14:paraId="160BDDCA" w14:textId="77777777" w:rsidTr="001366BB">
        <w:trPr>
          <w:cantSplit/>
          <w:trHeight w:val="413"/>
          <w:jc w:val="center"/>
        </w:trPr>
        <w:tc>
          <w:tcPr>
            <w:tcW w:w="2831" w:type="dxa"/>
            <w:tcBorders>
              <w:top w:val="single" w:sz="4" w:space="0" w:color="auto"/>
              <w:left w:val="single" w:sz="4" w:space="0" w:color="auto"/>
              <w:bottom w:val="single" w:sz="4" w:space="0" w:color="auto"/>
              <w:right w:val="single" w:sz="4" w:space="0" w:color="auto"/>
            </w:tcBorders>
            <w:shd w:val="clear" w:color="auto" w:fill="auto"/>
            <w:vAlign w:val="center"/>
          </w:tcPr>
          <w:p w14:paraId="21890F5E" w14:textId="77777777" w:rsidR="001366BB" w:rsidRPr="001366BB" w:rsidRDefault="001366BB" w:rsidP="001366BB">
            <w:pPr>
              <w:spacing w:line="240" w:lineRule="auto"/>
              <w:jc w:val="center"/>
              <w:rPr>
                <w:rFonts w:ascii="Liberation Serif" w:hAnsi="Liberation Serif" w:cs="Liberation Serif"/>
              </w:rPr>
            </w:pPr>
            <w:r w:rsidRPr="001366BB">
              <w:rPr>
                <w:rFonts w:ascii="Liberation Serif" w:hAnsi="Liberation Serif" w:cs="Liberation Serif"/>
              </w:rPr>
              <w:t>Склады</w:t>
            </w:r>
          </w:p>
        </w:tc>
        <w:tc>
          <w:tcPr>
            <w:tcW w:w="214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21F43AB" w14:textId="77777777" w:rsidR="001366BB" w:rsidRPr="001366BB" w:rsidRDefault="001366BB" w:rsidP="001366BB">
            <w:pPr>
              <w:spacing w:line="240" w:lineRule="auto"/>
              <w:jc w:val="center"/>
              <w:rPr>
                <w:rFonts w:ascii="Liberation Serif" w:hAnsi="Liberation Serif" w:cs="Liberation Serif"/>
              </w:rPr>
            </w:pPr>
            <w:r w:rsidRPr="001366BB">
              <w:rPr>
                <w:rFonts w:ascii="Liberation Serif" w:hAnsi="Liberation Serif" w:cs="Liberation Serif"/>
              </w:rPr>
              <w:t>0,1 га</w:t>
            </w:r>
          </w:p>
        </w:tc>
        <w:tc>
          <w:tcPr>
            <w:tcW w:w="198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473CBA4" w14:textId="77777777" w:rsidR="001366BB" w:rsidRPr="001366BB" w:rsidRDefault="001366BB" w:rsidP="001366BB">
            <w:pPr>
              <w:spacing w:line="240" w:lineRule="auto"/>
              <w:jc w:val="center"/>
              <w:rPr>
                <w:rFonts w:ascii="Liberation Serif" w:hAnsi="Liberation Serif" w:cs="Liberation Serif"/>
              </w:rPr>
            </w:pPr>
            <w:r w:rsidRPr="001366BB">
              <w:rPr>
                <w:rFonts w:ascii="Liberation Serif" w:hAnsi="Liberation Serif" w:cs="Liberation Serif"/>
              </w:rPr>
              <w:t>Не подлежит установлению</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0958283A" w14:textId="77777777" w:rsidR="001366BB" w:rsidRPr="001366BB" w:rsidRDefault="001366BB" w:rsidP="001366BB">
            <w:pPr>
              <w:spacing w:line="240" w:lineRule="auto"/>
              <w:jc w:val="center"/>
              <w:rPr>
                <w:rFonts w:ascii="Liberation Serif" w:hAnsi="Liberation Serif" w:cs="Liberation Serif"/>
              </w:rPr>
            </w:pPr>
            <w:r w:rsidRPr="001366BB">
              <w:rPr>
                <w:rFonts w:ascii="Liberation Serif" w:hAnsi="Liberation Serif" w:cs="Liberation Serif"/>
              </w:rPr>
              <w:t>Не более 0.5</w:t>
            </w:r>
          </w:p>
        </w:tc>
      </w:tr>
      <w:tr w:rsidR="001366BB" w:rsidRPr="001366BB" w14:paraId="2493460C" w14:textId="77777777" w:rsidTr="001366BB">
        <w:trPr>
          <w:cantSplit/>
          <w:trHeight w:val="413"/>
          <w:jc w:val="center"/>
        </w:trPr>
        <w:tc>
          <w:tcPr>
            <w:tcW w:w="2831" w:type="dxa"/>
            <w:tcBorders>
              <w:left w:val="single" w:sz="4" w:space="0" w:color="auto"/>
              <w:bottom w:val="single" w:sz="4" w:space="0" w:color="auto"/>
              <w:right w:val="single" w:sz="4" w:space="0" w:color="auto"/>
            </w:tcBorders>
            <w:shd w:val="clear" w:color="auto" w:fill="auto"/>
            <w:vAlign w:val="center"/>
          </w:tcPr>
          <w:p w14:paraId="60484202" w14:textId="77777777" w:rsidR="001366BB" w:rsidRPr="001366BB" w:rsidRDefault="001366BB" w:rsidP="001366BB">
            <w:pPr>
              <w:spacing w:line="240" w:lineRule="auto"/>
              <w:jc w:val="center"/>
              <w:rPr>
                <w:rFonts w:ascii="Liberation Serif" w:hAnsi="Liberation Serif" w:cs="Liberation Serif"/>
              </w:rPr>
            </w:pPr>
            <w:r w:rsidRPr="001366BB">
              <w:rPr>
                <w:rFonts w:ascii="Liberation Serif" w:hAnsi="Liberation Serif" w:cs="Liberation Serif"/>
              </w:rPr>
              <w:t>Складские площадки</w:t>
            </w:r>
          </w:p>
        </w:tc>
        <w:tc>
          <w:tcPr>
            <w:tcW w:w="2140" w:type="dxa"/>
            <w:gridSpan w:val="2"/>
            <w:tcBorders>
              <w:left w:val="single" w:sz="4" w:space="0" w:color="auto"/>
              <w:bottom w:val="single" w:sz="4" w:space="0" w:color="auto"/>
              <w:right w:val="single" w:sz="4" w:space="0" w:color="auto"/>
            </w:tcBorders>
            <w:shd w:val="clear" w:color="auto" w:fill="auto"/>
            <w:vAlign w:val="center"/>
          </w:tcPr>
          <w:p w14:paraId="4F192656" w14:textId="77777777" w:rsidR="001366BB" w:rsidRPr="001366BB" w:rsidRDefault="001366BB" w:rsidP="001366BB">
            <w:pPr>
              <w:spacing w:line="240" w:lineRule="auto"/>
              <w:jc w:val="center"/>
              <w:rPr>
                <w:rFonts w:ascii="Liberation Serif" w:hAnsi="Liberation Serif" w:cs="Liberation Serif"/>
              </w:rPr>
            </w:pPr>
            <w:r w:rsidRPr="001366BB">
              <w:rPr>
                <w:rFonts w:ascii="Liberation Serif" w:hAnsi="Liberation Serif" w:cs="Liberation Serif"/>
              </w:rPr>
              <w:t>0,1 га</w:t>
            </w:r>
          </w:p>
        </w:tc>
        <w:tc>
          <w:tcPr>
            <w:tcW w:w="1984" w:type="dxa"/>
            <w:gridSpan w:val="2"/>
            <w:tcBorders>
              <w:left w:val="single" w:sz="4" w:space="0" w:color="auto"/>
              <w:bottom w:val="single" w:sz="4" w:space="0" w:color="auto"/>
              <w:right w:val="single" w:sz="4" w:space="0" w:color="auto"/>
            </w:tcBorders>
            <w:shd w:val="clear" w:color="auto" w:fill="auto"/>
            <w:vAlign w:val="center"/>
          </w:tcPr>
          <w:p w14:paraId="12E08265" w14:textId="77777777" w:rsidR="001366BB" w:rsidRPr="001366BB" w:rsidRDefault="001366BB" w:rsidP="001366BB">
            <w:pPr>
              <w:spacing w:line="240" w:lineRule="auto"/>
              <w:jc w:val="center"/>
              <w:rPr>
                <w:rFonts w:ascii="Liberation Serif" w:hAnsi="Liberation Serif" w:cs="Liberation Serif"/>
              </w:rPr>
            </w:pPr>
            <w:r w:rsidRPr="001366BB">
              <w:rPr>
                <w:rFonts w:ascii="Liberation Serif" w:hAnsi="Liberation Serif" w:cs="Liberation Serif"/>
              </w:rPr>
              <w:t>Не подлежит установлению</w:t>
            </w:r>
          </w:p>
        </w:tc>
        <w:tc>
          <w:tcPr>
            <w:tcW w:w="1984" w:type="dxa"/>
            <w:tcBorders>
              <w:left w:val="single" w:sz="4" w:space="0" w:color="auto"/>
              <w:bottom w:val="single" w:sz="4" w:space="0" w:color="auto"/>
              <w:right w:val="single" w:sz="4" w:space="0" w:color="auto"/>
            </w:tcBorders>
            <w:shd w:val="clear" w:color="auto" w:fill="auto"/>
            <w:vAlign w:val="center"/>
          </w:tcPr>
          <w:p w14:paraId="49F7054D" w14:textId="77777777" w:rsidR="001366BB" w:rsidRPr="001366BB" w:rsidRDefault="001366BB" w:rsidP="001366BB">
            <w:pPr>
              <w:spacing w:line="240" w:lineRule="auto"/>
              <w:jc w:val="center"/>
              <w:rPr>
                <w:rFonts w:ascii="Liberation Serif" w:hAnsi="Liberation Serif" w:cs="Liberation Serif"/>
              </w:rPr>
            </w:pPr>
            <w:r w:rsidRPr="001366BB">
              <w:rPr>
                <w:rFonts w:ascii="Liberation Serif" w:hAnsi="Liberation Serif" w:cs="Liberation Serif"/>
              </w:rPr>
              <w:t>Не более 0.5</w:t>
            </w:r>
          </w:p>
        </w:tc>
      </w:tr>
      <w:tr w:rsidR="001366BB" w:rsidRPr="001366BB" w14:paraId="15ACB60D" w14:textId="77777777" w:rsidTr="001366BB">
        <w:trPr>
          <w:cantSplit/>
          <w:trHeight w:val="413"/>
          <w:jc w:val="center"/>
        </w:trPr>
        <w:tc>
          <w:tcPr>
            <w:tcW w:w="2831" w:type="dxa"/>
            <w:tcBorders>
              <w:left w:val="single" w:sz="4" w:space="0" w:color="auto"/>
              <w:bottom w:val="single" w:sz="4" w:space="0" w:color="auto"/>
              <w:right w:val="single" w:sz="4" w:space="0" w:color="auto"/>
            </w:tcBorders>
            <w:shd w:val="clear" w:color="auto" w:fill="auto"/>
            <w:vAlign w:val="center"/>
          </w:tcPr>
          <w:p w14:paraId="40F3037D" w14:textId="77777777" w:rsidR="001366BB" w:rsidRPr="001366BB" w:rsidRDefault="001366BB" w:rsidP="001366BB">
            <w:pPr>
              <w:spacing w:line="240" w:lineRule="auto"/>
              <w:jc w:val="center"/>
              <w:rPr>
                <w:rFonts w:ascii="Liberation Serif" w:hAnsi="Liberation Serif" w:cs="Liberation Serif"/>
              </w:rPr>
            </w:pPr>
            <w:r w:rsidRPr="001366BB">
              <w:rPr>
                <w:rFonts w:ascii="Liberation Serif" w:hAnsi="Liberation Serif" w:cs="Liberation Serif"/>
              </w:rPr>
              <w:t>Гостиничное обслуживание</w:t>
            </w:r>
          </w:p>
        </w:tc>
        <w:tc>
          <w:tcPr>
            <w:tcW w:w="2140" w:type="dxa"/>
            <w:gridSpan w:val="2"/>
            <w:tcBorders>
              <w:left w:val="single" w:sz="4" w:space="0" w:color="auto"/>
              <w:bottom w:val="single" w:sz="4" w:space="0" w:color="auto"/>
              <w:right w:val="single" w:sz="4" w:space="0" w:color="auto"/>
            </w:tcBorders>
            <w:shd w:val="clear" w:color="auto" w:fill="auto"/>
            <w:vAlign w:val="center"/>
          </w:tcPr>
          <w:p w14:paraId="45D9B70A" w14:textId="77777777" w:rsidR="001366BB" w:rsidRPr="001366BB" w:rsidRDefault="001366BB" w:rsidP="001366BB">
            <w:pPr>
              <w:spacing w:line="240" w:lineRule="auto"/>
              <w:jc w:val="center"/>
              <w:rPr>
                <w:rFonts w:ascii="Liberation Serif" w:hAnsi="Liberation Serif" w:cs="Liberation Serif"/>
              </w:rPr>
            </w:pPr>
            <w:r w:rsidRPr="001366BB">
              <w:rPr>
                <w:rFonts w:ascii="Liberation Serif" w:hAnsi="Liberation Serif" w:cs="Liberation Serif"/>
              </w:rPr>
              <w:t>0,06 га</w:t>
            </w:r>
          </w:p>
        </w:tc>
        <w:tc>
          <w:tcPr>
            <w:tcW w:w="1984" w:type="dxa"/>
            <w:gridSpan w:val="2"/>
            <w:tcBorders>
              <w:left w:val="single" w:sz="4" w:space="0" w:color="auto"/>
              <w:bottom w:val="single" w:sz="4" w:space="0" w:color="auto"/>
              <w:right w:val="single" w:sz="4" w:space="0" w:color="auto"/>
            </w:tcBorders>
            <w:shd w:val="clear" w:color="auto" w:fill="auto"/>
            <w:vAlign w:val="center"/>
          </w:tcPr>
          <w:p w14:paraId="4C4FD24C" w14:textId="77777777" w:rsidR="001366BB" w:rsidRPr="001366BB" w:rsidRDefault="001366BB" w:rsidP="001366BB">
            <w:pPr>
              <w:spacing w:line="240" w:lineRule="auto"/>
              <w:jc w:val="center"/>
              <w:rPr>
                <w:rFonts w:ascii="Liberation Serif" w:hAnsi="Liberation Serif" w:cs="Liberation Serif"/>
              </w:rPr>
            </w:pPr>
            <w:r w:rsidRPr="001366BB">
              <w:rPr>
                <w:rFonts w:ascii="Liberation Serif" w:hAnsi="Liberation Serif" w:cs="Liberation Serif"/>
              </w:rPr>
              <w:t>Не подлежит установлению</w:t>
            </w:r>
          </w:p>
        </w:tc>
        <w:tc>
          <w:tcPr>
            <w:tcW w:w="1984" w:type="dxa"/>
            <w:tcBorders>
              <w:left w:val="single" w:sz="4" w:space="0" w:color="auto"/>
              <w:bottom w:val="single" w:sz="4" w:space="0" w:color="auto"/>
              <w:right w:val="single" w:sz="4" w:space="0" w:color="auto"/>
            </w:tcBorders>
            <w:shd w:val="clear" w:color="auto" w:fill="auto"/>
            <w:vAlign w:val="center"/>
          </w:tcPr>
          <w:p w14:paraId="2D439B61" w14:textId="77777777" w:rsidR="001366BB" w:rsidRPr="001366BB" w:rsidRDefault="001366BB" w:rsidP="001366BB">
            <w:pPr>
              <w:spacing w:line="240" w:lineRule="auto"/>
              <w:jc w:val="center"/>
              <w:rPr>
                <w:rFonts w:ascii="Liberation Serif" w:hAnsi="Liberation Serif" w:cs="Liberation Serif"/>
              </w:rPr>
            </w:pPr>
            <w:r w:rsidRPr="001366BB">
              <w:rPr>
                <w:rFonts w:ascii="Liberation Serif" w:hAnsi="Liberation Serif" w:cs="Liberation Serif"/>
              </w:rPr>
              <w:t>Не более 0.5</w:t>
            </w:r>
          </w:p>
        </w:tc>
      </w:tr>
      <w:tr w:rsidR="001366BB" w:rsidRPr="001366BB" w14:paraId="5BCA3B6E" w14:textId="77777777" w:rsidTr="001366BB">
        <w:trPr>
          <w:cantSplit/>
          <w:trHeight w:val="413"/>
          <w:jc w:val="center"/>
        </w:trPr>
        <w:tc>
          <w:tcPr>
            <w:tcW w:w="2831" w:type="dxa"/>
            <w:tcBorders>
              <w:left w:val="single" w:sz="4" w:space="0" w:color="auto"/>
              <w:bottom w:val="single" w:sz="4" w:space="0" w:color="auto"/>
              <w:right w:val="single" w:sz="4" w:space="0" w:color="auto"/>
            </w:tcBorders>
            <w:shd w:val="clear" w:color="auto" w:fill="auto"/>
            <w:vAlign w:val="center"/>
          </w:tcPr>
          <w:p w14:paraId="1DD0D416" w14:textId="77777777" w:rsidR="001366BB" w:rsidRPr="001366BB" w:rsidRDefault="001366BB" w:rsidP="001366BB">
            <w:pPr>
              <w:spacing w:line="240" w:lineRule="auto"/>
              <w:jc w:val="center"/>
              <w:rPr>
                <w:rFonts w:ascii="Liberation Serif" w:hAnsi="Liberation Serif" w:cs="Liberation Serif"/>
              </w:rPr>
            </w:pPr>
            <w:r w:rsidRPr="001366BB">
              <w:rPr>
                <w:rFonts w:ascii="Liberation Serif" w:eastAsia="Calibri" w:hAnsi="Liberation Serif" w:cs="Liberation Serif"/>
              </w:rPr>
              <w:t>Хранение автотранспорта</w:t>
            </w:r>
          </w:p>
        </w:tc>
        <w:tc>
          <w:tcPr>
            <w:tcW w:w="2140" w:type="dxa"/>
            <w:gridSpan w:val="2"/>
            <w:tcBorders>
              <w:left w:val="single" w:sz="4" w:space="0" w:color="auto"/>
              <w:bottom w:val="single" w:sz="4" w:space="0" w:color="auto"/>
              <w:right w:val="single" w:sz="4" w:space="0" w:color="auto"/>
            </w:tcBorders>
            <w:shd w:val="clear" w:color="auto" w:fill="auto"/>
            <w:vAlign w:val="center"/>
          </w:tcPr>
          <w:p w14:paraId="6F650EC8" w14:textId="77777777" w:rsidR="001366BB" w:rsidRPr="001366BB" w:rsidRDefault="001366BB" w:rsidP="001366BB">
            <w:pPr>
              <w:spacing w:line="240" w:lineRule="auto"/>
              <w:jc w:val="center"/>
              <w:rPr>
                <w:rFonts w:ascii="Liberation Serif" w:hAnsi="Liberation Serif" w:cs="Liberation Serif"/>
              </w:rPr>
            </w:pPr>
            <w:r w:rsidRPr="001366BB">
              <w:rPr>
                <w:rFonts w:ascii="Liberation Serif" w:hAnsi="Liberation Serif" w:cs="Liberation Serif"/>
              </w:rPr>
              <w:t>0,1 га</w:t>
            </w:r>
          </w:p>
        </w:tc>
        <w:tc>
          <w:tcPr>
            <w:tcW w:w="1984" w:type="dxa"/>
            <w:gridSpan w:val="2"/>
            <w:tcBorders>
              <w:left w:val="single" w:sz="4" w:space="0" w:color="auto"/>
              <w:bottom w:val="single" w:sz="4" w:space="0" w:color="auto"/>
              <w:right w:val="single" w:sz="4" w:space="0" w:color="auto"/>
            </w:tcBorders>
            <w:shd w:val="clear" w:color="auto" w:fill="auto"/>
            <w:vAlign w:val="center"/>
          </w:tcPr>
          <w:p w14:paraId="12F4F0BE" w14:textId="77777777" w:rsidR="001366BB" w:rsidRPr="001366BB" w:rsidRDefault="001366BB" w:rsidP="001366BB">
            <w:pPr>
              <w:spacing w:line="240" w:lineRule="auto"/>
              <w:jc w:val="center"/>
              <w:rPr>
                <w:rFonts w:ascii="Liberation Serif" w:hAnsi="Liberation Serif" w:cs="Liberation Serif"/>
              </w:rPr>
            </w:pPr>
            <w:r w:rsidRPr="001366BB">
              <w:rPr>
                <w:rFonts w:ascii="Liberation Serif" w:hAnsi="Liberation Serif" w:cs="Liberation Serif"/>
              </w:rPr>
              <w:t>Не подлежит установлению</w:t>
            </w:r>
          </w:p>
        </w:tc>
        <w:tc>
          <w:tcPr>
            <w:tcW w:w="1984" w:type="dxa"/>
            <w:tcBorders>
              <w:left w:val="single" w:sz="4" w:space="0" w:color="auto"/>
              <w:bottom w:val="single" w:sz="4" w:space="0" w:color="auto"/>
              <w:right w:val="single" w:sz="4" w:space="0" w:color="auto"/>
            </w:tcBorders>
            <w:shd w:val="clear" w:color="auto" w:fill="auto"/>
            <w:vAlign w:val="center"/>
          </w:tcPr>
          <w:p w14:paraId="59C453A8" w14:textId="77777777" w:rsidR="001366BB" w:rsidRPr="001366BB" w:rsidRDefault="001366BB" w:rsidP="001366BB">
            <w:pPr>
              <w:spacing w:line="240" w:lineRule="auto"/>
              <w:jc w:val="center"/>
              <w:rPr>
                <w:rFonts w:ascii="Liberation Serif" w:hAnsi="Liberation Serif" w:cs="Liberation Serif"/>
              </w:rPr>
            </w:pPr>
            <w:r w:rsidRPr="001366BB">
              <w:rPr>
                <w:rFonts w:ascii="Liberation Serif" w:hAnsi="Liberation Serif" w:cs="Liberation Serif"/>
              </w:rPr>
              <w:t>Не более 0.7</w:t>
            </w:r>
          </w:p>
        </w:tc>
      </w:tr>
    </w:tbl>
    <w:p w14:paraId="2F6F4BA3" w14:textId="418D322A" w:rsidR="001366BB" w:rsidRDefault="001366BB" w:rsidP="001366BB">
      <w:pPr>
        <w:spacing w:after="0" w:line="240" w:lineRule="auto"/>
        <w:jc w:val="both"/>
        <w:rPr>
          <w:rFonts w:ascii="Liberation Serif" w:hAnsi="Liberation Serif" w:cs="Liberation Serif"/>
          <w:spacing w:val="-2"/>
          <w:sz w:val="24"/>
          <w:szCs w:val="24"/>
        </w:rPr>
      </w:pPr>
    </w:p>
    <w:p w14:paraId="7D0053F0" w14:textId="77777777" w:rsidR="00614C5E" w:rsidRPr="00614C5E" w:rsidRDefault="00614C5E" w:rsidP="00614C5E">
      <w:pPr>
        <w:pStyle w:val="afb"/>
        <w:ind w:firstLine="708"/>
        <w:rPr>
          <w:rFonts w:ascii="Liberation Serif" w:hAnsi="Liberation Serif" w:cs="Liberation Serif"/>
          <w:sz w:val="24"/>
          <w:szCs w:val="24"/>
        </w:rPr>
      </w:pPr>
      <w:r w:rsidRPr="00614C5E">
        <w:rPr>
          <w:rFonts w:ascii="Liberation Serif" w:hAnsi="Liberation Serif" w:cs="Liberation Serif"/>
          <w:sz w:val="24"/>
          <w:szCs w:val="24"/>
        </w:rPr>
        <w:t>9) ОД(С-2). «Зона культовых религиозных комплексов»</w:t>
      </w:r>
    </w:p>
    <w:p w14:paraId="10A10AD6" w14:textId="77777777" w:rsidR="00614C5E" w:rsidRPr="00614C5E" w:rsidRDefault="00614C5E" w:rsidP="00614C5E">
      <w:pPr>
        <w:pStyle w:val="afb"/>
        <w:ind w:firstLine="708"/>
        <w:rPr>
          <w:rFonts w:ascii="Liberation Serif" w:hAnsi="Liberation Serif" w:cs="Liberation Serif"/>
          <w:sz w:val="24"/>
          <w:szCs w:val="24"/>
        </w:rPr>
      </w:pPr>
      <w:r w:rsidRPr="00614C5E">
        <w:rPr>
          <w:rFonts w:ascii="Liberation Serif" w:hAnsi="Liberation Serif" w:cs="Liberation Serif"/>
          <w:sz w:val="24"/>
          <w:szCs w:val="24"/>
        </w:rPr>
        <w:t>Зона культовых религиозных комплексов – территории, предназначенные для размещения объектов религиозного использования.</w:t>
      </w:r>
    </w:p>
    <w:p w14:paraId="0A9D07AC" w14:textId="77777777" w:rsidR="00614C5E" w:rsidRPr="00614C5E" w:rsidRDefault="00614C5E" w:rsidP="00614C5E">
      <w:pPr>
        <w:pStyle w:val="afb"/>
        <w:ind w:firstLine="708"/>
        <w:rPr>
          <w:rFonts w:ascii="Liberation Serif" w:hAnsi="Liberation Serif" w:cs="Liberation Serif"/>
          <w:sz w:val="24"/>
          <w:szCs w:val="24"/>
        </w:rPr>
      </w:pPr>
      <w:r w:rsidRPr="00614C5E">
        <w:rPr>
          <w:rFonts w:ascii="Liberation Serif" w:hAnsi="Liberation Serif" w:cs="Liberation Serif"/>
          <w:sz w:val="24"/>
          <w:szCs w:val="24"/>
        </w:rPr>
        <w:t>Основные виды разрешенные использования:</w:t>
      </w:r>
    </w:p>
    <w:p w14:paraId="453C026A" w14:textId="77777777" w:rsidR="00614C5E" w:rsidRPr="00614C5E" w:rsidRDefault="00614C5E" w:rsidP="00614C5E">
      <w:pPr>
        <w:pStyle w:val="afb"/>
        <w:ind w:firstLine="708"/>
        <w:rPr>
          <w:rFonts w:ascii="Liberation Serif" w:hAnsi="Liberation Serif" w:cs="Liberation Serif"/>
          <w:sz w:val="24"/>
          <w:szCs w:val="24"/>
        </w:rPr>
      </w:pPr>
      <w:r w:rsidRPr="00614C5E">
        <w:rPr>
          <w:rFonts w:ascii="Liberation Serif" w:hAnsi="Liberation Serif" w:cs="Liberation Serif"/>
          <w:sz w:val="24"/>
          <w:szCs w:val="24"/>
        </w:rPr>
        <w:t>- Религиозное использование</w:t>
      </w:r>
    </w:p>
    <w:p w14:paraId="2A356770" w14:textId="77777777" w:rsidR="00614C5E" w:rsidRPr="00614C5E" w:rsidRDefault="00614C5E" w:rsidP="00614C5E">
      <w:pPr>
        <w:pStyle w:val="afb"/>
        <w:ind w:firstLine="708"/>
        <w:rPr>
          <w:rFonts w:ascii="Liberation Serif" w:hAnsi="Liberation Serif" w:cs="Liberation Serif"/>
          <w:sz w:val="24"/>
          <w:szCs w:val="24"/>
        </w:rPr>
      </w:pPr>
      <w:r w:rsidRPr="00614C5E">
        <w:rPr>
          <w:rFonts w:ascii="Liberation Serif" w:hAnsi="Liberation Serif" w:cs="Liberation Serif"/>
          <w:sz w:val="24"/>
          <w:szCs w:val="24"/>
        </w:rPr>
        <w:t>- Осуществление религиозных обрядов</w:t>
      </w:r>
    </w:p>
    <w:p w14:paraId="5DCDFFBD" w14:textId="77777777" w:rsidR="00614C5E" w:rsidRPr="00614C5E" w:rsidRDefault="00614C5E" w:rsidP="00614C5E">
      <w:pPr>
        <w:pStyle w:val="afb"/>
        <w:ind w:firstLine="708"/>
        <w:rPr>
          <w:rFonts w:ascii="Liberation Serif" w:hAnsi="Liberation Serif" w:cs="Liberation Serif"/>
          <w:sz w:val="24"/>
          <w:szCs w:val="24"/>
        </w:rPr>
      </w:pPr>
      <w:r w:rsidRPr="00614C5E">
        <w:rPr>
          <w:rFonts w:ascii="Liberation Serif" w:hAnsi="Liberation Serif" w:cs="Liberation Serif"/>
          <w:sz w:val="24"/>
          <w:szCs w:val="24"/>
        </w:rPr>
        <w:t>- Религиозное управление и образование</w:t>
      </w:r>
    </w:p>
    <w:p w14:paraId="42D8DD83" w14:textId="77777777" w:rsidR="00614C5E" w:rsidRPr="00614C5E" w:rsidRDefault="00614C5E" w:rsidP="00614C5E">
      <w:pPr>
        <w:pStyle w:val="afb"/>
        <w:ind w:firstLine="708"/>
        <w:rPr>
          <w:rFonts w:ascii="Liberation Serif" w:hAnsi="Liberation Serif" w:cs="Liberation Serif"/>
          <w:sz w:val="24"/>
          <w:szCs w:val="24"/>
        </w:rPr>
      </w:pPr>
      <w:r w:rsidRPr="00614C5E">
        <w:rPr>
          <w:rFonts w:ascii="Liberation Serif" w:hAnsi="Liberation Serif" w:cs="Liberation Serif"/>
          <w:sz w:val="24"/>
          <w:szCs w:val="24"/>
        </w:rPr>
        <w:t>- Благоустройство территории</w:t>
      </w:r>
    </w:p>
    <w:p w14:paraId="14B6BAFE" w14:textId="77777777" w:rsidR="00614C5E" w:rsidRPr="00614C5E" w:rsidRDefault="00614C5E" w:rsidP="00614C5E">
      <w:pPr>
        <w:pStyle w:val="afb"/>
        <w:ind w:firstLine="708"/>
        <w:rPr>
          <w:rFonts w:ascii="Liberation Serif" w:hAnsi="Liberation Serif" w:cs="Liberation Serif"/>
          <w:sz w:val="24"/>
          <w:szCs w:val="24"/>
        </w:rPr>
      </w:pPr>
      <w:r w:rsidRPr="00614C5E">
        <w:rPr>
          <w:rFonts w:ascii="Liberation Serif" w:hAnsi="Liberation Serif" w:cs="Liberation Serif"/>
          <w:sz w:val="24"/>
          <w:szCs w:val="24"/>
        </w:rPr>
        <w:t>- Улично-дорожная сеть</w:t>
      </w:r>
    </w:p>
    <w:p w14:paraId="413051EE" w14:textId="77777777" w:rsidR="00614C5E" w:rsidRPr="00614C5E" w:rsidRDefault="00614C5E" w:rsidP="00614C5E">
      <w:pPr>
        <w:pStyle w:val="afb"/>
        <w:ind w:firstLine="708"/>
        <w:rPr>
          <w:rFonts w:ascii="Liberation Serif" w:hAnsi="Liberation Serif" w:cs="Liberation Serif"/>
          <w:sz w:val="24"/>
          <w:szCs w:val="24"/>
        </w:rPr>
      </w:pPr>
      <w:r w:rsidRPr="00614C5E">
        <w:rPr>
          <w:rFonts w:ascii="Liberation Serif" w:hAnsi="Liberation Serif" w:cs="Liberation Serif"/>
          <w:sz w:val="24"/>
          <w:szCs w:val="24"/>
        </w:rPr>
        <w:t>- Предоставление коммунальных услуг.</w:t>
      </w:r>
    </w:p>
    <w:p w14:paraId="764F8832" w14:textId="77777777" w:rsidR="00614C5E" w:rsidRPr="00614C5E" w:rsidRDefault="00614C5E" w:rsidP="00614C5E">
      <w:pPr>
        <w:pStyle w:val="afb"/>
        <w:ind w:firstLine="708"/>
        <w:rPr>
          <w:rFonts w:ascii="Liberation Serif" w:hAnsi="Liberation Serif" w:cs="Liberation Serif"/>
          <w:sz w:val="24"/>
          <w:szCs w:val="24"/>
        </w:rPr>
      </w:pPr>
      <w:r w:rsidRPr="00614C5E">
        <w:rPr>
          <w:rFonts w:ascii="Liberation Serif" w:hAnsi="Liberation Serif" w:cs="Liberation Serif"/>
          <w:sz w:val="24"/>
          <w:szCs w:val="24"/>
        </w:rPr>
        <w:t>Вспомогательные виды использования:</w:t>
      </w:r>
    </w:p>
    <w:p w14:paraId="6428EE28" w14:textId="77777777" w:rsidR="00614C5E" w:rsidRPr="00614C5E" w:rsidRDefault="00614C5E" w:rsidP="00614C5E">
      <w:pPr>
        <w:pStyle w:val="afb"/>
        <w:ind w:firstLine="708"/>
        <w:rPr>
          <w:rFonts w:ascii="Liberation Serif" w:hAnsi="Liberation Serif" w:cs="Liberation Serif"/>
          <w:sz w:val="24"/>
          <w:szCs w:val="24"/>
        </w:rPr>
      </w:pPr>
      <w:r w:rsidRPr="00614C5E">
        <w:rPr>
          <w:rFonts w:ascii="Liberation Serif" w:hAnsi="Liberation Serif" w:cs="Liberation Serif"/>
          <w:sz w:val="24"/>
          <w:szCs w:val="24"/>
        </w:rPr>
        <w:t>- Гостиничное обслуживание</w:t>
      </w:r>
    </w:p>
    <w:p w14:paraId="11456873" w14:textId="77777777" w:rsidR="00614C5E" w:rsidRPr="00614C5E" w:rsidRDefault="00614C5E" w:rsidP="00614C5E">
      <w:pPr>
        <w:pStyle w:val="afb"/>
        <w:ind w:firstLine="708"/>
        <w:rPr>
          <w:rFonts w:ascii="Liberation Serif" w:hAnsi="Liberation Serif" w:cs="Liberation Serif"/>
          <w:sz w:val="24"/>
          <w:szCs w:val="24"/>
        </w:rPr>
      </w:pPr>
      <w:r w:rsidRPr="00614C5E">
        <w:rPr>
          <w:rFonts w:ascii="Liberation Serif" w:hAnsi="Liberation Serif" w:cs="Liberation Serif"/>
          <w:sz w:val="24"/>
          <w:szCs w:val="24"/>
        </w:rPr>
        <w:t>- Коммунальное обслуживание</w:t>
      </w:r>
    </w:p>
    <w:p w14:paraId="2EC4B72E" w14:textId="77777777" w:rsidR="00614C5E" w:rsidRPr="00614C5E" w:rsidRDefault="00614C5E" w:rsidP="00614C5E">
      <w:pPr>
        <w:pStyle w:val="afb"/>
        <w:ind w:firstLine="708"/>
        <w:rPr>
          <w:rFonts w:ascii="Liberation Serif" w:hAnsi="Liberation Serif" w:cs="Liberation Serif"/>
          <w:sz w:val="24"/>
          <w:szCs w:val="24"/>
        </w:rPr>
      </w:pPr>
      <w:r w:rsidRPr="00614C5E">
        <w:rPr>
          <w:rFonts w:ascii="Liberation Serif" w:hAnsi="Liberation Serif" w:cs="Liberation Serif"/>
          <w:sz w:val="24"/>
          <w:szCs w:val="24"/>
        </w:rPr>
        <w:t>- Административные здания организаций, обеспечивающих предоставление коммунальных услуг</w:t>
      </w:r>
    </w:p>
    <w:p w14:paraId="4BB42A6A" w14:textId="77777777" w:rsidR="00614C5E" w:rsidRPr="00614C5E" w:rsidRDefault="00614C5E" w:rsidP="00614C5E">
      <w:pPr>
        <w:pStyle w:val="afb"/>
        <w:ind w:firstLine="708"/>
        <w:rPr>
          <w:rFonts w:ascii="Liberation Serif" w:hAnsi="Liberation Serif" w:cs="Liberation Serif"/>
          <w:sz w:val="24"/>
          <w:szCs w:val="24"/>
        </w:rPr>
      </w:pPr>
      <w:r w:rsidRPr="00614C5E">
        <w:rPr>
          <w:rFonts w:ascii="Liberation Serif" w:hAnsi="Liberation Serif" w:cs="Liberation Serif"/>
          <w:sz w:val="24"/>
          <w:szCs w:val="24"/>
        </w:rPr>
        <w:t>- Хранение автотранспорта</w:t>
      </w:r>
    </w:p>
    <w:p w14:paraId="59CC0204" w14:textId="0D1DC473" w:rsidR="00614C5E" w:rsidRDefault="00614C5E" w:rsidP="00614C5E">
      <w:pPr>
        <w:pStyle w:val="afb"/>
        <w:ind w:firstLine="708"/>
        <w:rPr>
          <w:rFonts w:ascii="Liberation Serif" w:hAnsi="Liberation Serif" w:cs="Liberation Serif"/>
          <w:sz w:val="24"/>
          <w:szCs w:val="24"/>
        </w:rPr>
      </w:pPr>
      <w:r w:rsidRPr="00614C5E">
        <w:rPr>
          <w:rFonts w:ascii="Liberation Serif" w:hAnsi="Liberation Serif" w:cs="Liberation Serif"/>
          <w:sz w:val="24"/>
          <w:szCs w:val="24"/>
        </w:rPr>
        <w:t>- Размещение гаражей для собственных нужд.</w:t>
      </w:r>
    </w:p>
    <w:p w14:paraId="4A06323D" w14:textId="42085C6C" w:rsidR="00614C5E" w:rsidRDefault="00614C5E" w:rsidP="00614C5E">
      <w:pPr>
        <w:spacing w:line="240" w:lineRule="auto"/>
        <w:ind w:firstLine="709"/>
        <w:contextualSpacing/>
        <w:jc w:val="both"/>
        <w:rPr>
          <w:rFonts w:ascii="Liberation Serif" w:hAnsi="Liberation Serif" w:cs="Liberation Serif"/>
          <w:sz w:val="24"/>
          <w:szCs w:val="24"/>
        </w:rPr>
      </w:pPr>
      <w:r w:rsidRPr="00614C5E">
        <w:rPr>
          <w:rFonts w:ascii="Liberation Serif" w:hAnsi="Liberation Serif" w:cs="Liberation Serif"/>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55CE7F90" w14:textId="6E009977" w:rsidR="00614C5E" w:rsidRDefault="00614C5E" w:rsidP="00614C5E">
      <w:pPr>
        <w:spacing w:line="240" w:lineRule="auto"/>
        <w:ind w:firstLine="709"/>
        <w:contextualSpacing/>
        <w:jc w:val="both"/>
        <w:rPr>
          <w:rFonts w:ascii="Liberation Serif" w:hAnsi="Liberation Serif" w:cs="Liberation Serif"/>
          <w:sz w:val="24"/>
          <w:szCs w:val="24"/>
        </w:rPr>
      </w:pPr>
    </w:p>
    <w:p w14:paraId="280C687D" w14:textId="7F11396E" w:rsidR="00614C5E" w:rsidRDefault="00614C5E" w:rsidP="00614C5E">
      <w:pPr>
        <w:spacing w:line="240" w:lineRule="auto"/>
        <w:ind w:firstLine="709"/>
        <w:contextualSpacing/>
        <w:jc w:val="both"/>
        <w:rPr>
          <w:rFonts w:ascii="Liberation Serif" w:hAnsi="Liberation Serif" w:cs="Liberation Serif"/>
          <w:sz w:val="24"/>
          <w:szCs w:val="24"/>
        </w:rPr>
      </w:pPr>
    </w:p>
    <w:p w14:paraId="52D52FBD" w14:textId="57954C63" w:rsidR="00614C5E" w:rsidRDefault="00614C5E" w:rsidP="00614C5E">
      <w:pPr>
        <w:spacing w:line="240" w:lineRule="auto"/>
        <w:ind w:firstLine="709"/>
        <w:contextualSpacing/>
        <w:jc w:val="both"/>
        <w:rPr>
          <w:rFonts w:ascii="Liberation Serif" w:hAnsi="Liberation Serif" w:cs="Liberation Serif"/>
          <w:sz w:val="24"/>
          <w:szCs w:val="24"/>
        </w:rPr>
      </w:pPr>
    </w:p>
    <w:p w14:paraId="15A04CEE" w14:textId="41B40D91" w:rsidR="00614C5E" w:rsidRDefault="00614C5E" w:rsidP="00614C5E">
      <w:pPr>
        <w:spacing w:line="240" w:lineRule="auto"/>
        <w:ind w:firstLine="709"/>
        <w:contextualSpacing/>
        <w:jc w:val="both"/>
        <w:rPr>
          <w:rFonts w:ascii="Liberation Serif" w:hAnsi="Liberation Serif" w:cs="Liberation Serif"/>
          <w:sz w:val="24"/>
          <w:szCs w:val="24"/>
        </w:rPr>
      </w:pPr>
    </w:p>
    <w:p w14:paraId="33795BFA" w14:textId="51CA59AA" w:rsidR="00614C5E" w:rsidRDefault="00614C5E" w:rsidP="00614C5E">
      <w:pPr>
        <w:spacing w:line="240" w:lineRule="auto"/>
        <w:ind w:firstLine="709"/>
        <w:contextualSpacing/>
        <w:jc w:val="both"/>
        <w:rPr>
          <w:rFonts w:ascii="Liberation Serif" w:hAnsi="Liberation Serif" w:cs="Liberation Serif"/>
          <w:sz w:val="24"/>
          <w:szCs w:val="24"/>
        </w:rPr>
      </w:pPr>
    </w:p>
    <w:p w14:paraId="5ADEB269" w14:textId="77777777" w:rsidR="00614C5E" w:rsidRPr="00614C5E" w:rsidRDefault="00614C5E" w:rsidP="00614C5E">
      <w:pPr>
        <w:spacing w:line="240" w:lineRule="auto"/>
        <w:ind w:firstLine="709"/>
        <w:contextualSpacing/>
        <w:jc w:val="both"/>
        <w:rPr>
          <w:rFonts w:ascii="Liberation Serif" w:hAnsi="Liberation Serif" w:cs="Liberation Serif"/>
          <w:sz w:val="24"/>
          <w:szCs w:val="24"/>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031"/>
        <w:gridCol w:w="2211"/>
        <w:gridCol w:w="2125"/>
        <w:gridCol w:w="24"/>
        <w:gridCol w:w="2180"/>
      </w:tblGrid>
      <w:tr w:rsidR="00614C5E" w:rsidRPr="00614C5E" w14:paraId="75F21284" w14:textId="77777777" w:rsidTr="00614C5E">
        <w:trPr>
          <w:cantSplit/>
          <w:jc w:val="center"/>
        </w:trPr>
        <w:tc>
          <w:tcPr>
            <w:tcW w:w="2831" w:type="dxa"/>
            <w:vMerge w:val="restart"/>
            <w:tcBorders>
              <w:left w:val="single" w:sz="4" w:space="0" w:color="auto"/>
            </w:tcBorders>
            <w:shd w:val="clear" w:color="auto" w:fill="auto"/>
            <w:vAlign w:val="center"/>
          </w:tcPr>
          <w:p w14:paraId="32CA797A" w14:textId="77777777" w:rsidR="00614C5E" w:rsidRPr="00614C5E" w:rsidRDefault="00614C5E" w:rsidP="00614C5E">
            <w:pPr>
              <w:tabs>
                <w:tab w:val="left" w:pos="1768"/>
              </w:tabs>
              <w:spacing w:after="0" w:line="240" w:lineRule="auto"/>
              <w:ind w:left="170"/>
              <w:jc w:val="center"/>
              <w:rPr>
                <w:rFonts w:ascii="Liberation Serif" w:eastAsia="Times New Roman" w:hAnsi="Liberation Serif" w:cs="Liberation Serif"/>
              </w:rPr>
            </w:pPr>
            <w:r w:rsidRPr="00614C5E">
              <w:rPr>
                <w:rFonts w:ascii="Liberation Serif" w:eastAsia="Times New Roman" w:hAnsi="Liberation Serif" w:cs="Liberation Serif"/>
              </w:rPr>
              <w:t>Наименование вида разрешённого использования</w:t>
            </w:r>
          </w:p>
          <w:p w14:paraId="1CA31789" w14:textId="77777777" w:rsidR="00614C5E" w:rsidRPr="00614C5E" w:rsidRDefault="00614C5E" w:rsidP="00614C5E">
            <w:pPr>
              <w:tabs>
                <w:tab w:val="left" w:pos="1768"/>
              </w:tabs>
              <w:spacing w:after="0" w:line="240" w:lineRule="auto"/>
              <w:ind w:left="227"/>
              <w:jc w:val="center"/>
              <w:rPr>
                <w:rFonts w:ascii="Liberation Serif" w:eastAsia="Times New Roman" w:hAnsi="Liberation Serif" w:cs="Liberation Serif"/>
              </w:rPr>
            </w:pPr>
          </w:p>
        </w:tc>
        <w:tc>
          <w:tcPr>
            <w:tcW w:w="6108" w:type="dxa"/>
            <w:gridSpan w:val="4"/>
            <w:tcBorders>
              <w:right w:val="single" w:sz="4" w:space="0" w:color="auto"/>
            </w:tcBorders>
            <w:shd w:val="clear" w:color="auto" w:fill="auto"/>
            <w:vAlign w:val="center"/>
          </w:tcPr>
          <w:p w14:paraId="37CAB0EC" w14:textId="77777777" w:rsidR="00614C5E" w:rsidRPr="00614C5E" w:rsidRDefault="00614C5E" w:rsidP="00614C5E">
            <w:pPr>
              <w:spacing w:after="0" w:line="240" w:lineRule="auto"/>
              <w:ind w:right="-606"/>
              <w:jc w:val="center"/>
              <w:rPr>
                <w:rFonts w:ascii="Liberation Serif" w:eastAsia="Times New Roman" w:hAnsi="Liberation Serif" w:cs="Liberation Serif"/>
              </w:rPr>
            </w:pPr>
            <w:r w:rsidRPr="00614C5E">
              <w:rPr>
                <w:rFonts w:ascii="Liberation Serif" w:eastAsia="Times New Roman" w:hAnsi="Liberation Serif" w:cs="Liberation Serif"/>
              </w:rPr>
              <w:t>Параметры  земельного участка</w:t>
            </w:r>
          </w:p>
        </w:tc>
      </w:tr>
      <w:tr w:rsidR="00614C5E" w:rsidRPr="00614C5E" w14:paraId="048CC5EB" w14:textId="77777777" w:rsidTr="00614C5E">
        <w:trPr>
          <w:cantSplit/>
          <w:trHeight w:val="639"/>
          <w:jc w:val="center"/>
        </w:trPr>
        <w:tc>
          <w:tcPr>
            <w:tcW w:w="2831" w:type="dxa"/>
            <w:vMerge/>
            <w:tcBorders>
              <w:left w:val="single" w:sz="4" w:space="0" w:color="auto"/>
            </w:tcBorders>
            <w:shd w:val="clear" w:color="auto" w:fill="auto"/>
            <w:vAlign w:val="center"/>
          </w:tcPr>
          <w:p w14:paraId="62BD486A" w14:textId="77777777" w:rsidR="00614C5E" w:rsidRPr="00614C5E" w:rsidRDefault="00614C5E" w:rsidP="00614C5E">
            <w:pPr>
              <w:spacing w:after="0" w:line="240" w:lineRule="auto"/>
              <w:jc w:val="center"/>
              <w:rPr>
                <w:rFonts w:ascii="Liberation Serif" w:eastAsia="Times New Roman" w:hAnsi="Liberation Serif" w:cs="Liberation Serif"/>
              </w:rPr>
            </w:pPr>
          </w:p>
        </w:tc>
        <w:tc>
          <w:tcPr>
            <w:tcW w:w="4050" w:type="dxa"/>
            <w:gridSpan w:val="2"/>
            <w:shd w:val="clear" w:color="auto" w:fill="auto"/>
            <w:vAlign w:val="center"/>
          </w:tcPr>
          <w:p w14:paraId="128FEB18" w14:textId="77777777" w:rsidR="00614C5E" w:rsidRPr="00614C5E" w:rsidRDefault="00614C5E" w:rsidP="00614C5E">
            <w:pPr>
              <w:spacing w:after="0" w:line="240" w:lineRule="auto"/>
              <w:jc w:val="center"/>
              <w:rPr>
                <w:rFonts w:ascii="Liberation Serif" w:eastAsia="Times New Roman" w:hAnsi="Liberation Serif" w:cs="Liberation Serif"/>
              </w:rPr>
            </w:pPr>
            <w:r w:rsidRPr="00614C5E">
              <w:rPr>
                <w:rFonts w:ascii="Liberation Serif" w:eastAsia="Times New Roman" w:hAnsi="Liberation Serif" w:cs="Liberation Serif"/>
              </w:rPr>
              <w:t>размер</w:t>
            </w:r>
          </w:p>
        </w:tc>
        <w:tc>
          <w:tcPr>
            <w:tcW w:w="2058" w:type="dxa"/>
            <w:gridSpan w:val="2"/>
            <w:vMerge w:val="restart"/>
            <w:tcBorders>
              <w:right w:val="single" w:sz="4" w:space="0" w:color="auto"/>
            </w:tcBorders>
            <w:shd w:val="clear" w:color="auto" w:fill="auto"/>
            <w:vAlign w:val="center"/>
          </w:tcPr>
          <w:p w14:paraId="363AB05E" w14:textId="77777777" w:rsidR="00614C5E" w:rsidRPr="00614C5E" w:rsidRDefault="00614C5E" w:rsidP="00614C5E">
            <w:pPr>
              <w:spacing w:after="0" w:line="240" w:lineRule="auto"/>
              <w:jc w:val="center"/>
              <w:rPr>
                <w:rFonts w:ascii="Liberation Serif" w:eastAsia="Times New Roman" w:hAnsi="Liberation Serif" w:cs="Liberation Serif"/>
              </w:rPr>
            </w:pPr>
            <w:proofErr w:type="spellStart"/>
            <w:r w:rsidRPr="00614C5E">
              <w:rPr>
                <w:rFonts w:ascii="Liberation Serif" w:eastAsia="Times New Roman" w:hAnsi="Liberation Serif" w:cs="Liberation Serif"/>
              </w:rPr>
              <w:t>коэфф</w:t>
            </w:r>
            <w:proofErr w:type="spellEnd"/>
            <w:r w:rsidRPr="00614C5E">
              <w:rPr>
                <w:rFonts w:ascii="Liberation Serif" w:eastAsia="Times New Roman" w:hAnsi="Liberation Serif" w:cs="Liberation Serif"/>
              </w:rPr>
              <w:t>. застройки</w:t>
            </w:r>
          </w:p>
        </w:tc>
      </w:tr>
      <w:tr w:rsidR="00614C5E" w:rsidRPr="00614C5E" w14:paraId="18382ADD" w14:textId="77777777" w:rsidTr="00614C5E">
        <w:trPr>
          <w:cantSplit/>
          <w:jc w:val="center"/>
        </w:trPr>
        <w:tc>
          <w:tcPr>
            <w:tcW w:w="2831" w:type="dxa"/>
            <w:vMerge/>
            <w:tcBorders>
              <w:left w:val="single" w:sz="4" w:space="0" w:color="auto"/>
              <w:bottom w:val="single" w:sz="4" w:space="0" w:color="auto"/>
            </w:tcBorders>
            <w:shd w:val="clear" w:color="auto" w:fill="auto"/>
            <w:vAlign w:val="center"/>
          </w:tcPr>
          <w:p w14:paraId="27916B97" w14:textId="77777777" w:rsidR="00614C5E" w:rsidRPr="00614C5E" w:rsidRDefault="00614C5E" w:rsidP="00614C5E">
            <w:pPr>
              <w:spacing w:after="0" w:line="240" w:lineRule="auto"/>
              <w:jc w:val="center"/>
              <w:rPr>
                <w:rFonts w:ascii="Liberation Serif" w:eastAsia="Times New Roman" w:hAnsi="Liberation Serif" w:cs="Liberation Serif"/>
              </w:rPr>
            </w:pPr>
          </w:p>
        </w:tc>
        <w:tc>
          <w:tcPr>
            <w:tcW w:w="2065" w:type="dxa"/>
            <w:tcBorders>
              <w:bottom w:val="single" w:sz="4" w:space="0" w:color="auto"/>
            </w:tcBorders>
            <w:shd w:val="clear" w:color="auto" w:fill="auto"/>
            <w:vAlign w:val="center"/>
          </w:tcPr>
          <w:p w14:paraId="10D94192" w14:textId="77777777" w:rsidR="00614C5E" w:rsidRPr="00614C5E" w:rsidRDefault="00614C5E" w:rsidP="00614C5E">
            <w:pPr>
              <w:spacing w:after="0" w:line="240" w:lineRule="auto"/>
              <w:jc w:val="center"/>
              <w:rPr>
                <w:rFonts w:ascii="Liberation Serif" w:eastAsia="Times New Roman" w:hAnsi="Liberation Serif" w:cs="Liberation Serif"/>
              </w:rPr>
            </w:pPr>
            <w:r w:rsidRPr="00614C5E">
              <w:rPr>
                <w:rFonts w:ascii="Liberation Serif" w:eastAsia="Times New Roman" w:hAnsi="Liberation Serif" w:cs="Liberation Serif"/>
              </w:rPr>
              <w:t>мин.</w:t>
            </w:r>
          </w:p>
        </w:tc>
        <w:tc>
          <w:tcPr>
            <w:tcW w:w="1985" w:type="dxa"/>
            <w:tcBorders>
              <w:bottom w:val="single" w:sz="4" w:space="0" w:color="auto"/>
            </w:tcBorders>
            <w:shd w:val="clear" w:color="auto" w:fill="auto"/>
            <w:vAlign w:val="center"/>
          </w:tcPr>
          <w:p w14:paraId="79B53CFA" w14:textId="77777777" w:rsidR="00614C5E" w:rsidRPr="00614C5E" w:rsidRDefault="00614C5E" w:rsidP="00614C5E">
            <w:pPr>
              <w:spacing w:after="0" w:line="240" w:lineRule="auto"/>
              <w:jc w:val="center"/>
              <w:rPr>
                <w:rFonts w:ascii="Liberation Serif" w:eastAsia="Times New Roman" w:hAnsi="Liberation Serif" w:cs="Liberation Serif"/>
              </w:rPr>
            </w:pPr>
            <w:r w:rsidRPr="00614C5E">
              <w:rPr>
                <w:rFonts w:ascii="Liberation Serif" w:eastAsia="Times New Roman" w:hAnsi="Liberation Serif" w:cs="Liberation Serif"/>
              </w:rPr>
              <w:t>макс.</w:t>
            </w:r>
          </w:p>
        </w:tc>
        <w:tc>
          <w:tcPr>
            <w:tcW w:w="2058" w:type="dxa"/>
            <w:gridSpan w:val="2"/>
            <w:vMerge/>
            <w:tcBorders>
              <w:bottom w:val="single" w:sz="4" w:space="0" w:color="auto"/>
              <w:right w:val="single" w:sz="4" w:space="0" w:color="auto"/>
            </w:tcBorders>
            <w:shd w:val="clear" w:color="auto" w:fill="auto"/>
            <w:vAlign w:val="center"/>
          </w:tcPr>
          <w:p w14:paraId="38F132D7" w14:textId="77777777" w:rsidR="00614C5E" w:rsidRPr="00614C5E" w:rsidRDefault="00614C5E" w:rsidP="00614C5E">
            <w:pPr>
              <w:spacing w:after="0" w:line="240" w:lineRule="auto"/>
              <w:jc w:val="center"/>
              <w:rPr>
                <w:rFonts w:ascii="Liberation Serif" w:eastAsia="Times New Roman" w:hAnsi="Liberation Serif" w:cs="Liberation Serif"/>
              </w:rPr>
            </w:pPr>
          </w:p>
        </w:tc>
      </w:tr>
      <w:tr w:rsidR="00614C5E" w:rsidRPr="00614C5E" w14:paraId="1B14F8D0" w14:textId="77777777" w:rsidTr="00614C5E">
        <w:trPr>
          <w:cantSplit/>
          <w:jc w:val="center"/>
        </w:trPr>
        <w:tc>
          <w:tcPr>
            <w:tcW w:w="8939" w:type="dxa"/>
            <w:gridSpan w:val="5"/>
            <w:tcBorders>
              <w:top w:val="nil"/>
              <w:left w:val="single" w:sz="4" w:space="0" w:color="auto"/>
              <w:bottom w:val="nil"/>
              <w:right w:val="single" w:sz="4" w:space="0" w:color="auto"/>
            </w:tcBorders>
            <w:shd w:val="clear" w:color="auto" w:fill="auto"/>
            <w:vAlign w:val="center"/>
          </w:tcPr>
          <w:p w14:paraId="3DD12213" w14:textId="77777777" w:rsidR="00614C5E" w:rsidRPr="00614C5E" w:rsidRDefault="00614C5E" w:rsidP="00614C5E">
            <w:pPr>
              <w:spacing w:after="0" w:line="240" w:lineRule="auto"/>
              <w:jc w:val="center"/>
              <w:rPr>
                <w:rFonts w:ascii="Liberation Serif" w:eastAsia="Times New Roman" w:hAnsi="Liberation Serif" w:cs="Liberation Serif"/>
              </w:rPr>
            </w:pPr>
            <w:r w:rsidRPr="00614C5E">
              <w:rPr>
                <w:rFonts w:ascii="Liberation Serif" w:eastAsia="Times New Roman" w:hAnsi="Liberation Serif" w:cs="Liberation Serif"/>
              </w:rPr>
              <w:t>Основные виды разрешенного использования</w:t>
            </w:r>
          </w:p>
        </w:tc>
      </w:tr>
      <w:tr w:rsidR="00614C5E" w:rsidRPr="00614C5E" w14:paraId="1216C3CB" w14:textId="77777777" w:rsidTr="00614C5E">
        <w:trPr>
          <w:cantSplit/>
          <w:jc w:val="center"/>
        </w:trPr>
        <w:tc>
          <w:tcPr>
            <w:tcW w:w="2831" w:type="dxa"/>
            <w:tcBorders>
              <w:left w:val="single" w:sz="4" w:space="0" w:color="auto"/>
              <w:right w:val="single" w:sz="4" w:space="0" w:color="auto"/>
            </w:tcBorders>
            <w:shd w:val="clear" w:color="auto" w:fill="auto"/>
            <w:vAlign w:val="center"/>
          </w:tcPr>
          <w:p w14:paraId="0E9A0919" w14:textId="77777777" w:rsidR="00614C5E" w:rsidRPr="00614C5E" w:rsidRDefault="00614C5E" w:rsidP="00614C5E">
            <w:pPr>
              <w:spacing w:line="240" w:lineRule="auto"/>
              <w:jc w:val="center"/>
              <w:rPr>
                <w:rFonts w:ascii="Liberation Serif" w:hAnsi="Liberation Serif" w:cs="Liberation Serif"/>
              </w:rPr>
            </w:pPr>
            <w:r w:rsidRPr="00614C5E">
              <w:rPr>
                <w:rFonts w:ascii="Liberation Serif" w:hAnsi="Liberation Serif" w:cs="Liberation Serif"/>
              </w:rPr>
              <w:t>Религиозное использование</w:t>
            </w:r>
          </w:p>
        </w:tc>
        <w:tc>
          <w:tcPr>
            <w:tcW w:w="2065" w:type="dxa"/>
            <w:tcBorders>
              <w:left w:val="single" w:sz="4" w:space="0" w:color="auto"/>
              <w:right w:val="single" w:sz="4" w:space="0" w:color="auto"/>
            </w:tcBorders>
            <w:shd w:val="clear" w:color="auto" w:fill="auto"/>
            <w:vAlign w:val="center"/>
          </w:tcPr>
          <w:p w14:paraId="465BCD23" w14:textId="77777777" w:rsidR="00614C5E" w:rsidRPr="00614C5E" w:rsidRDefault="00614C5E" w:rsidP="00614C5E">
            <w:pPr>
              <w:spacing w:line="240" w:lineRule="auto"/>
              <w:jc w:val="center"/>
              <w:rPr>
                <w:rFonts w:ascii="Liberation Serif" w:hAnsi="Liberation Serif" w:cs="Liberation Serif"/>
              </w:rPr>
            </w:pPr>
            <w:r w:rsidRPr="00614C5E">
              <w:rPr>
                <w:rFonts w:ascii="Liberation Serif" w:hAnsi="Liberation Serif" w:cs="Liberation Serif"/>
              </w:rPr>
              <w:t>0,05 га</w:t>
            </w:r>
          </w:p>
        </w:tc>
        <w:tc>
          <w:tcPr>
            <w:tcW w:w="1985" w:type="dxa"/>
            <w:tcBorders>
              <w:left w:val="single" w:sz="4" w:space="0" w:color="auto"/>
              <w:right w:val="single" w:sz="4" w:space="0" w:color="auto"/>
            </w:tcBorders>
            <w:shd w:val="clear" w:color="auto" w:fill="auto"/>
            <w:vAlign w:val="center"/>
          </w:tcPr>
          <w:p w14:paraId="4AD99560" w14:textId="77777777" w:rsidR="00614C5E" w:rsidRPr="00614C5E" w:rsidRDefault="00614C5E" w:rsidP="00614C5E">
            <w:pPr>
              <w:spacing w:line="240" w:lineRule="auto"/>
              <w:jc w:val="center"/>
              <w:rPr>
                <w:rFonts w:ascii="Liberation Serif" w:hAnsi="Liberation Serif" w:cs="Liberation Serif"/>
              </w:rPr>
            </w:pPr>
            <w:r w:rsidRPr="00614C5E">
              <w:rPr>
                <w:rFonts w:ascii="Liberation Serif" w:hAnsi="Liberation Serif" w:cs="Liberation Serif"/>
              </w:rPr>
              <w:t>Не подлежит установлению</w:t>
            </w:r>
          </w:p>
        </w:tc>
        <w:tc>
          <w:tcPr>
            <w:tcW w:w="2058" w:type="dxa"/>
            <w:gridSpan w:val="2"/>
            <w:tcBorders>
              <w:left w:val="single" w:sz="4" w:space="0" w:color="auto"/>
              <w:right w:val="single" w:sz="4" w:space="0" w:color="auto"/>
            </w:tcBorders>
            <w:shd w:val="clear" w:color="auto" w:fill="auto"/>
            <w:vAlign w:val="center"/>
          </w:tcPr>
          <w:p w14:paraId="18445FAA" w14:textId="77777777" w:rsidR="00614C5E" w:rsidRPr="00614C5E" w:rsidRDefault="00614C5E" w:rsidP="00614C5E">
            <w:pPr>
              <w:spacing w:line="240" w:lineRule="auto"/>
              <w:jc w:val="center"/>
              <w:rPr>
                <w:rFonts w:ascii="Liberation Serif" w:hAnsi="Liberation Serif" w:cs="Liberation Serif"/>
              </w:rPr>
            </w:pPr>
            <w:r w:rsidRPr="00614C5E">
              <w:rPr>
                <w:rFonts w:ascii="Liberation Serif" w:hAnsi="Liberation Serif" w:cs="Liberation Serif"/>
              </w:rPr>
              <w:t>Не более 0.7</w:t>
            </w:r>
          </w:p>
        </w:tc>
      </w:tr>
      <w:tr w:rsidR="00614C5E" w:rsidRPr="00614C5E" w14:paraId="1AD36323" w14:textId="77777777" w:rsidTr="00614C5E">
        <w:trPr>
          <w:cantSplit/>
          <w:jc w:val="center"/>
        </w:trPr>
        <w:tc>
          <w:tcPr>
            <w:tcW w:w="2831" w:type="dxa"/>
            <w:tcBorders>
              <w:left w:val="single" w:sz="4" w:space="0" w:color="auto"/>
              <w:right w:val="single" w:sz="4" w:space="0" w:color="auto"/>
            </w:tcBorders>
            <w:shd w:val="clear" w:color="auto" w:fill="auto"/>
            <w:vAlign w:val="center"/>
          </w:tcPr>
          <w:p w14:paraId="0E61FDB8" w14:textId="77777777" w:rsidR="00614C5E" w:rsidRPr="00614C5E" w:rsidRDefault="00614C5E" w:rsidP="00614C5E">
            <w:pPr>
              <w:spacing w:line="240" w:lineRule="auto"/>
              <w:jc w:val="center"/>
              <w:rPr>
                <w:rFonts w:ascii="Liberation Serif" w:hAnsi="Liberation Serif" w:cs="Liberation Serif"/>
              </w:rPr>
            </w:pPr>
            <w:r w:rsidRPr="00614C5E">
              <w:rPr>
                <w:rFonts w:ascii="Liberation Serif" w:hAnsi="Liberation Serif" w:cs="Liberation Serif"/>
              </w:rPr>
              <w:t>Осуществление религиозных обрядов</w:t>
            </w:r>
          </w:p>
        </w:tc>
        <w:tc>
          <w:tcPr>
            <w:tcW w:w="2065" w:type="dxa"/>
            <w:tcBorders>
              <w:left w:val="single" w:sz="4" w:space="0" w:color="auto"/>
              <w:right w:val="single" w:sz="4" w:space="0" w:color="auto"/>
            </w:tcBorders>
            <w:shd w:val="clear" w:color="auto" w:fill="auto"/>
            <w:vAlign w:val="center"/>
          </w:tcPr>
          <w:p w14:paraId="604F2D72" w14:textId="77777777" w:rsidR="00614C5E" w:rsidRPr="00614C5E" w:rsidRDefault="00614C5E" w:rsidP="00614C5E">
            <w:pPr>
              <w:spacing w:line="240" w:lineRule="auto"/>
              <w:jc w:val="center"/>
              <w:rPr>
                <w:rFonts w:ascii="Liberation Serif" w:hAnsi="Liberation Serif" w:cs="Liberation Serif"/>
              </w:rPr>
            </w:pPr>
            <w:r w:rsidRPr="00614C5E">
              <w:rPr>
                <w:rFonts w:ascii="Liberation Serif" w:hAnsi="Liberation Serif" w:cs="Liberation Serif"/>
              </w:rPr>
              <w:t>0,05 га</w:t>
            </w:r>
          </w:p>
        </w:tc>
        <w:tc>
          <w:tcPr>
            <w:tcW w:w="2007" w:type="dxa"/>
            <w:gridSpan w:val="2"/>
            <w:tcBorders>
              <w:left w:val="single" w:sz="4" w:space="0" w:color="auto"/>
              <w:right w:val="single" w:sz="4" w:space="0" w:color="auto"/>
            </w:tcBorders>
            <w:shd w:val="clear" w:color="auto" w:fill="auto"/>
            <w:vAlign w:val="center"/>
          </w:tcPr>
          <w:p w14:paraId="588F51B1" w14:textId="77777777" w:rsidR="00614C5E" w:rsidRPr="00614C5E" w:rsidRDefault="00614C5E" w:rsidP="00614C5E">
            <w:pPr>
              <w:spacing w:line="240" w:lineRule="auto"/>
              <w:jc w:val="center"/>
              <w:rPr>
                <w:rFonts w:ascii="Liberation Serif" w:hAnsi="Liberation Serif" w:cs="Liberation Serif"/>
              </w:rPr>
            </w:pPr>
            <w:r w:rsidRPr="00614C5E">
              <w:rPr>
                <w:rFonts w:ascii="Liberation Serif" w:hAnsi="Liberation Serif" w:cs="Liberation Serif"/>
              </w:rPr>
              <w:t>Не подлежит установлению</w:t>
            </w:r>
          </w:p>
        </w:tc>
        <w:tc>
          <w:tcPr>
            <w:tcW w:w="2036" w:type="dxa"/>
            <w:tcBorders>
              <w:left w:val="single" w:sz="4" w:space="0" w:color="auto"/>
              <w:right w:val="single" w:sz="4" w:space="0" w:color="auto"/>
            </w:tcBorders>
            <w:shd w:val="clear" w:color="auto" w:fill="auto"/>
            <w:vAlign w:val="center"/>
          </w:tcPr>
          <w:p w14:paraId="0D3DE6FE" w14:textId="77777777" w:rsidR="00614C5E" w:rsidRPr="00614C5E" w:rsidRDefault="00614C5E" w:rsidP="00614C5E">
            <w:pPr>
              <w:spacing w:line="240" w:lineRule="auto"/>
              <w:jc w:val="center"/>
              <w:rPr>
                <w:rFonts w:ascii="Liberation Serif" w:hAnsi="Liberation Serif" w:cs="Liberation Serif"/>
              </w:rPr>
            </w:pPr>
            <w:r w:rsidRPr="00614C5E">
              <w:rPr>
                <w:rFonts w:ascii="Liberation Serif" w:hAnsi="Liberation Serif" w:cs="Liberation Serif"/>
              </w:rPr>
              <w:t>Не более 0.7</w:t>
            </w:r>
          </w:p>
        </w:tc>
      </w:tr>
      <w:tr w:rsidR="00614C5E" w:rsidRPr="00614C5E" w14:paraId="5034460C" w14:textId="77777777" w:rsidTr="00614C5E">
        <w:trPr>
          <w:cantSplit/>
          <w:trHeight w:val="481"/>
          <w:jc w:val="center"/>
        </w:trPr>
        <w:tc>
          <w:tcPr>
            <w:tcW w:w="2831" w:type="dxa"/>
            <w:tcBorders>
              <w:left w:val="single" w:sz="4" w:space="0" w:color="auto"/>
              <w:right w:val="single" w:sz="4" w:space="0" w:color="auto"/>
            </w:tcBorders>
            <w:shd w:val="clear" w:color="auto" w:fill="auto"/>
            <w:vAlign w:val="center"/>
          </w:tcPr>
          <w:p w14:paraId="3A8EE66B" w14:textId="77777777" w:rsidR="00614C5E" w:rsidRPr="00614C5E" w:rsidRDefault="00614C5E" w:rsidP="00614C5E">
            <w:pPr>
              <w:spacing w:line="240" w:lineRule="auto"/>
              <w:jc w:val="center"/>
              <w:rPr>
                <w:rFonts w:ascii="Liberation Serif" w:hAnsi="Liberation Serif" w:cs="Liberation Serif"/>
              </w:rPr>
            </w:pPr>
            <w:r w:rsidRPr="00614C5E">
              <w:rPr>
                <w:rFonts w:ascii="Liberation Serif" w:hAnsi="Liberation Serif" w:cs="Liberation Serif"/>
              </w:rPr>
              <w:t>Религиозное управление и образование</w:t>
            </w:r>
          </w:p>
        </w:tc>
        <w:tc>
          <w:tcPr>
            <w:tcW w:w="2065" w:type="dxa"/>
            <w:tcBorders>
              <w:left w:val="single" w:sz="4" w:space="0" w:color="auto"/>
              <w:right w:val="single" w:sz="4" w:space="0" w:color="auto"/>
            </w:tcBorders>
            <w:shd w:val="clear" w:color="auto" w:fill="auto"/>
            <w:vAlign w:val="center"/>
          </w:tcPr>
          <w:p w14:paraId="172A7343" w14:textId="77777777" w:rsidR="00614C5E" w:rsidRPr="00614C5E" w:rsidRDefault="00614C5E" w:rsidP="00614C5E">
            <w:pPr>
              <w:spacing w:line="240" w:lineRule="auto"/>
              <w:jc w:val="center"/>
              <w:rPr>
                <w:rFonts w:ascii="Liberation Serif" w:hAnsi="Liberation Serif" w:cs="Liberation Serif"/>
              </w:rPr>
            </w:pPr>
            <w:r w:rsidRPr="00614C5E">
              <w:rPr>
                <w:rFonts w:ascii="Liberation Serif" w:hAnsi="Liberation Serif" w:cs="Liberation Serif"/>
              </w:rPr>
              <w:t>0,05 га</w:t>
            </w:r>
          </w:p>
        </w:tc>
        <w:tc>
          <w:tcPr>
            <w:tcW w:w="1985" w:type="dxa"/>
            <w:tcBorders>
              <w:left w:val="single" w:sz="4" w:space="0" w:color="auto"/>
              <w:right w:val="single" w:sz="4" w:space="0" w:color="auto"/>
            </w:tcBorders>
            <w:shd w:val="clear" w:color="auto" w:fill="auto"/>
            <w:vAlign w:val="center"/>
          </w:tcPr>
          <w:p w14:paraId="52948364" w14:textId="77777777" w:rsidR="00614C5E" w:rsidRPr="00614C5E" w:rsidRDefault="00614C5E" w:rsidP="00614C5E">
            <w:pPr>
              <w:spacing w:line="240" w:lineRule="auto"/>
              <w:jc w:val="center"/>
              <w:rPr>
                <w:rFonts w:ascii="Liberation Serif" w:hAnsi="Liberation Serif" w:cs="Liberation Serif"/>
              </w:rPr>
            </w:pPr>
            <w:r w:rsidRPr="00614C5E">
              <w:rPr>
                <w:rFonts w:ascii="Liberation Serif" w:hAnsi="Liberation Serif" w:cs="Liberation Serif"/>
              </w:rPr>
              <w:t>Не подлежит установлению</w:t>
            </w:r>
          </w:p>
        </w:tc>
        <w:tc>
          <w:tcPr>
            <w:tcW w:w="2058" w:type="dxa"/>
            <w:gridSpan w:val="2"/>
            <w:tcBorders>
              <w:left w:val="single" w:sz="4" w:space="0" w:color="auto"/>
              <w:right w:val="single" w:sz="4" w:space="0" w:color="auto"/>
            </w:tcBorders>
            <w:shd w:val="clear" w:color="auto" w:fill="auto"/>
            <w:vAlign w:val="center"/>
          </w:tcPr>
          <w:p w14:paraId="26817A0F" w14:textId="77777777" w:rsidR="00614C5E" w:rsidRPr="00614C5E" w:rsidRDefault="00614C5E" w:rsidP="00614C5E">
            <w:pPr>
              <w:spacing w:line="240" w:lineRule="auto"/>
              <w:jc w:val="center"/>
              <w:rPr>
                <w:rFonts w:ascii="Liberation Serif" w:hAnsi="Liberation Serif" w:cs="Liberation Serif"/>
              </w:rPr>
            </w:pPr>
            <w:r w:rsidRPr="00614C5E">
              <w:rPr>
                <w:rFonts w:ascii="Liberation Serif" w:hAnsi="Liberation Serif" w:cs="Liberation Serif"/>
              </w:rPr>
              <w:t>Не более 0.7</w:t>
            </w:r>
          </w:p>
        </w:tc>
      </w:tr>
      <w:tr w:rsidR="00614C5E" w:rsidRPr="00614C5E" w14:paraId="59DB6F45" w14:textId="77777777" w:rsidTr="00614C5E">
        <w:trPr>
          <w:cantSplit/>
          <w:jc w:val="center"/>
        </w:trPr>
        <w:tc>
          <w:tcPr>
            <w:tcW w:w="2831" w:type="dxa"/>
            <w:tcBorders>
              <w:left w:val="single" w:sz="4" w:space="0" w:color="auto"/>
              <w:right w:val="single" w:sz="4" w:space="0" w:color="auto"/>
            </w:tcBorders>
            <w:shd w:val="clear" w:color="auto" w:fill="auto"/>
            <w:vAlign w:val="center"/>
          </w:tcPr>
          <w:p w14:paraId="007027D5" w14:textId="77777777" w:rsidR="00614C5E" w:rsidRPr="00614C5E" w:rsidRDefault="00614C5E" w:rsidP="00614C5E">
            <w:pPr>
              <w:spacing w:line="240" w:lineRule="auto"/>
              <w:jc w:val="center"/>
              <w:rPr>
                <w:rFonts w:ascii="Liberation Serif" w:hAnsi="Liberation Serif" w:cs="Liberation Serif"/>
              </w:rPr>
            </w:pPr>
            <w:r w:rsidRPr="00614C5E">
              <w:rPr>
                <w:rFonts w:ascii="Liberation Serif" w:eastAsia="Calibri" w:hAnsi="Liberation Serif" w:cs="Liberation Serif"/>
              </w:rPr>
              <w:t>Благоустройство территории</w:t>
            </w:r>
          </w:p>
        </w:tc>
        <w:tc>
          <w:tcPr>
            <w:tcW w:w="6108" w:type="dxa"/>
            <w:gridSpan w:val="4"/>
            <w:tcBorders>
              <w:left w:val="single" w:sz="4" w:space="0" w:color="auto"/>
            </w:tcBorders>
            <w:shd w:val="clear" w:color="auto" w:fill="auto"/>
            <w:vAlign w:val="center"/>
          </w:tcPr>
          <w:p w14:paraId="69B4D850" w14:textId="77777777" w:rsidR="00614C5E" w:rsidRPr="00614C5E" w:rsidRDefault="00614C5E" w:rsidP="00614C5E">
            <w:pPr>
              <w:spacing w:line="240" w:lineRule="auto"/>
              <w:jc w:val="center"/>
              <w:rPr>
                <w:rFonts w:ascii="Liberation Serif" w:hAnsi="Liberation Serif" w:cs="Liberation Serif"/>
              </w:rPr>
            </w:pPr>
            <w:r w:rsidRPr="00614C5E">
              <w:rPr>
                <w:rFonts w:ascii="Liberation Serif" w:hAnsi="Liberation Serif" w:cs="Liberation Serif"/>
              </w:rPr>
              <w:t>Не подлежит установлению</w:t>
            </w:r>
          </w:p>
        </w:tc>
      </w:tr>
      <w:tr w:rsidR="00614C5E" w:rsidRPr="00614C5E" w14:paraId="425BDEFB" w14:textId="77777777" w:rsidTr="00614C5E">
        <w:trPr>
          <w:cantSplit/>
          <w:trHeight w:val="698"/>
          <w:jc w:val="center"/>
        </w:trPr>
        <w:tc>
          <w:tcPr>
            <w:tcW w:w="2831" w:type="dxa"/>
            <w:tcBorders>
              <w:left w:val="single" w:sz="4" w:space="0" w:color="auto"/>
              <w:right w:val="single" w:sz="4" w:space="0" w:color="auto"/>
            </w:tcBorders>
            <w:shd w:val="clear" w:color="auto" w:fill="auto"/>
            <w:vAlign w:val="center"/>
          </w:tcPr>
          <w:p w14:paraId="5248992F" w14:textId="77777777" w:rsidR="00614C5E" w:rsidRPr="00614C5E" w:rsidRDefault="00614C5E" w:rsidP="00614C5E">
            <w:pPr>
              <w:spacing w:line="240" w:lineRule="auto"/>
              <w:jc w:val="center"/>
              <w:rPr>
                <w:rFonts w:ascii="Liberation Serif" w:hAnsi="Liberation Serif" w:cs="Liberation Serif"/>
              </w:rPr>
            </w:pPr>
            <w:r w:rsidRPr="00614C5E">
              <w:rPr>
                <w:rFonts w:ascii="Liberation Serif" w:eastAsia="Calibri" w:hAnsi="Liberation Serif" w:cs="Liberation Serif"/>
              </w:rPr>
              <w:t>Улично-дорожная сеть</w:t>
            </w:r>
          </w:p>
        </w:tc>
        <w:tc>
          <w:tcPr>
            <w:tcW w:w="6108" w:type="dxa"/>
            <w:gridSpan w:val="4"/>
            <w:tcBorders>
              <w:left w:val="single" w:sz="4" w:space="0" w:color="auto"/>
              <w:right w:val="single" w:sz="4" w:space="0" w:color="auto"/>
            </w:tcBorders>
            <w:shd w:val="clear" w:color="auto" w:fill="auto"/>
            <w:vAlign w:val="center"/>
          </w:tcPr>
          <w:p w14:paraId="46298839" w14:textId="77777777" w:rsidR="00614C5E" w:rsidRPr="00614C5E" w:rsidRDefault="00614C5E" w:rsidP="00614C5E">
            <w:pPr>
              <w:spacing w:line="240" w:lineRule="auto"/>
              <w:jc w:val="center"/>
              <w:rPr>
                <w:rFonts w:ascii="Liberation Serif" w:hAnsi="Liberation Serif" w:cs="Liberation Serif"/>
              </w:rPr>
            </w:pPr>
            <w:r w:rsidRPr="00614C5E">
              <w:rPr>
                <w:rFonts w:ascii="Liberation Serif" w:hAnsi="Liberation Serif" w:cs="Liberation Serif"/>
              </w:rPr>
              <w:t>Не подлежит установлению</w:t>
            </w:r>
          </w:p>
        </w:tc>
      </w:tr>
      <w:tr w:rsidR="00614C5E" w:rsidRPr="00614C5E" w14:paraId="2C7EAC37" w14:textId="77777777" w:rsidTr="00614C5E">
        <w:trPr>
          <w:cantSplit/>
          <w:jc w:val="center"/>
        </w:trPr>
        <w:tc>
          <w:tcPr>
            <w:tcW w:w="2831" w:type="dxa"/>
            <w:tcBorders>
              <w:left w:val="single" w:sz="4" w:space="0" w:color="auto"/>
              <w:right w:val="single" w:sz="4" w:space="0" w:color="auto"/>
            </w:tcBorders>
            <w:shd w:val="clear" w:color="auto" w:fill="auto"/>
            <w:vAlign w:val="center"/>
          </w:tcPr>
          <w:p w14:paraId="598608B7" w14:textId="77777777" w:rsidR="00614C5E" w:rsidRPr="00614C5E" w:rsidRDefault="00614C5E" w:rsidP="00614C5E">
            <w:pPr>
              <w:spacing w:line="240" w:lineRule="auto"/>
              <w:jc w:val="center"/>
              <w:rPr>
                <w:rFonts w:ascii="Liberation Serif" w:hAnsi="Liberation Serif" w:cs="Liberation Serif"/>
              </w:rPr>
            </w:pPr>
            <w:r w:rsidRPr="00614C5E">
              <w:rPr>
                <w:rFonts w:ascii="Liberation Serif" w:eastAsia="Calibri" w:hAnsi="Liberation Serif" w:cs="Liberation Serif"/>
              </w:rPr>
              <w:t>Предоставление коммунальных услуг</w:t>
            </w:r>
          </w:p>
        </w:tc>
        <w:tc>
          <w:tcPr>
            <w:tcW w:w="6108" w:type="dxa"/>
            <w:gridSpan w:val="4"/>
            <w:tcBorders>
              <w:left w:val="single" w:sz="4" w:space="0" w:color="auto"/>
              <w:right w:val="single" w:sz="4" w:space="0" w:color="auto"/>
            </w:tcBorders>
            <w:shd w:val="clear" w:color="auto" w:fill="auto"/>
            <w:vAlign w:val="center"/>
          </w:tcPr>
          <w:p w14:paraId="060943E7" w14:textId="77777777" w:rsidR="00614C5E" w:rsidRPr="00614C5E" w:rsidRDefault="00614C5E" w:rsidP="00614C5E">
            <w:pPr>
              <w:spacing w:line="240" w:lineRule="auto"/>
              <w:jc w:val="center"/>
              <w:rPr>
                <w:rFonts w:ascii="Liberation Serif" w:hAnsi="Liberation Serif" w:cs="Liberation Serif"/>
              </w:rPr>
            </w:pPr>
            <w:r w:rsidRPr="00614C5E">
              <w:rPr>
                <w:rFonts w:ascii="Liberation Serif" w:hAnsi="Liberation Serif" w:cs="Liberation Serif"/>
              </w:rPr>
              <w:t>Не подлежит установлению</w:t>
            </w:r>
          </w:p>
        </w:tc>
      </w:tr>
      <w:tr w:rsidR="00614C5E" w:rsidRPr="00614C5E" w14:paraId="5BFB6D99" w14:textId="77777777" w:rsidTr="00614C5E">
        <w:trPr>
          <w:cantSplit/>
          <w:jc w:val="center"/>
        </w:trPr>
        <w:tc>
          <w:tcPr>
            <w:tcW w:w="8939" w:type="dxa"/>
            <w:gridSpan w:val="5"/>
            <w:tcBorders>
              <w:left w:val="single" w:sz="4" w:space="0" w:color="auto"/>
              <w:right w:val="single" w:sz="4" w:space="0" w:color="auto"/>
            </w:tcBorders>
            <w:shd w:val="clear" w:color="auto" w:fill="auto"/>
            <w:vAlign w:val="center"/>
          </w:tcPr>
          <w:p w14:paraId="12A195C5" w14:textId="77777777" w:rsidR="00614C5E" w:rsidRPr="00614C5E" w:rsidRDefault="00614C5E" w:rsidP="00614C5E">
            <w:pPr>
              <w:spacing w:line="240" w:lineRule="auto"/>
              <w:jc w:val="center"/>
              <w:rPr>
                <w:rFonts w:ascii="Liberation Serif" w:hAnsi="Liberation Serif" w:cs="Liberation Serif"/>
              </w:rPr>
            </w:pPr>
            <w:r w:rsidRPr="00614C5E">
              <w:rPr>
                <w:rFonts w:ascii="Liberation Serif" w:hAnsi="Liberation Serif" w:cs="Liberation Serif"/>
              </w:rPr>
              <w:t>Вспомогательные виды разрешенного использования</w:t>
            </w:r>
          </w:p>
        </w:tc>
      </w:tr>
      <w:tr w:rsidR="00614C5E" w:rsidRPr="00614C5E" w14:paraId="184D5ABD" w14:textId="77777777" w:rsidTr="00614C5E">
        <w:trPr>
          <w:cantSplit/>
          <w:trHeight w:val="698"/>
          <w:jc w:val="center"/>
        </w:trPr>
        <w:tc>
          <w:tcPr>
            <w:tcW w:w="2831" w:type="dxa"/>
            <w:tcBorders>
              <w:left w:val="single" w:sz="4" w:space="0" w:color="auto"/>
              <w:right w:val="single" w:sz="4" w:space="0" w:color="auto"/>
            </w:tcBorders>
            <w:shd w:val="clear" w:color="auto" w:fill="auto"/>
            <w:vAlign w:val="center"/>
          </w:tcPr>
          <w:p w14:paraId="57A867EA" w14:textId="77777777" w:rsidR="00614C5E" w:rsidRPr="00614C5E" w:rsidRDefault="00614C5E" w:rsidP="00614C5E">
            <w:pPr>
              <w:spacing w:line="240" w:lineRule="auto"/>
              <w:jc w:val="center"/>
              <w:rPr>
                <w:rFonts w:ascii="Liberation Serif" w:hAnsi="Liberation Serif" w:cs="Liberation Serif"/>
              </w:rPr>
            </w:pPr>
            <w:r w:rsidRPr="00614C5E">
              <w:rPr>
                <w:rFonts w:ascii="Liberation Serif" w:hAnsi="Liberation Serif" w:cs="Liberation Serif"/>
              </w:rPr>
              <w:t>Коммунальное обслуживание</w:t>
            </w:r>
          </w:p>
        </w:tc>
        <w:tc>
          <w:tcPr>
            <w:tcW w:w="6108" w:type="dxa"/>
            <w:gridSpan w:val="4"/>
            <w:tcBorders>
              <w:left w:val="single" w:sz="4" w:space="0" w:color="auto"/>
              <w:right w:val="single" w:sz="4" w:space="0" w:color="auto"/>
            </w:tcBorders>
            <w:shd w:val="clear" w:color="auto" w:fill="auto"/>
            <w:vAlign w:val="center"/>
          </w:tcPr>
          <w:p w14:paraId="72A753F9" w14:textId="77777777" w:rsidR="00614C5E" w:rsidRPr="00614C5E" w:rsidRDefault="00614C5E" w:rsidP="00614C5E">
            <w:pPr>
              <w:spacing w:line="240" w:lineRule="auto"/>
              <w:jc w:val="center"/>
              <w:rPr>
                <w:rFonts w:ascii="Liberation Serif" w:hAnsi="Liberation Serif" w:cs="Liberation Serif"/>
              </w:rPr>
            </w:pPr>
            <w:r w:rsidRPr="00614C5E">
              <w:rPr>
                <w:rFonts w:ascii="Liberation Serif" w:hAnsi="Liberation Serif" w:cs="Liberation Serif"/>
              </w:rPr>
              <w:t>Не подлежит установлению</w:t>
            </w:r>
          </w:p>
        </w:tc>
      </w:tr>
      <w:tr w:rsidR="00614C5E" w:rsidRPr="00614C5E" w14:paraId="491F9271" w14:textId="77777777" w:rsidTr="00614C5E">
        <w:trPr>
          <w:cantSplit/>
          <w:jc w:val="center"/>
        </w:trPr>
        <w:tc>
          <w:tcPr>
            <w:tcW w:w="2831" w:type="dxa"/>
            <w:tcBorders>
              <w:left w:val="single" w:sz="4" w:space="0" w:color="auto"/>
              <w:right w:val="single" w:sz="4" w:space="0" w:color="auto"/>
            </w:tcBorders>
            <w:shd w:val="clear" w:color="auto" w:fill="auto"/>
            <w:vAlign w:val="center"/>
          </w:tcPr>
          <w:p w14:paraId="6A9ED20F" w14:textId="77777777" w:rsidR="00614C5E" w:rsidRPr="00614C5E" w:rsidRDefault="00614C5E" w:rsidP="00614C5E">
            <w:pPr>
              <w:spacing w:line="240" w:lineRule="auto"/>
              <w:jc w:val="center"/>
              <w:rPr>
                <w:rFonts w:ascii="Liberation Serif" w:hAnsi="Liberation Serif" w:cs="Liberation Serif"/>
              </w:rPr>
            </w:pPr>
            <w:r w:rsidRPr="00614C5E">
              <w:rPr>
                <w:rFonts w:ascii="Liberation Serif" w:eastAsia="Calibri" w:hAnsi="Liberation Serif" w:cs="Liberation Serif"/>
              </w:rPr>
              <w:t>Административные здания организаций, обеспечивающих предоставление коммунальных услуг</w:t>
            </w:r>
          </w:p>
        </w:tc>
        <w:tc>
          <w:tcPr>
            <w:tcW w:w="4050" w:type="dxa"/>
            <w:gridSpan w:val="2"/>
            <w:tcBorders>
              <w:left w:val="single" w:sz="4" w:space="0" w:color="auto"/>
              <w:right w:val="single" w:sz="4" w:space="0" w:color="auto"/>
            </w:tcBorders>
            <w:shd w:val="clear" w:color="auto" w:fill="auto"/>
            <w:vAlign w:val="center"/>
          </w:tcPr>
          <w:p w14:paraId="69ED7BA3" w14:textId="77777777" w:rsidR="00614C5E" w:rsidRPr="00614C5E" w:rsidRDefault="00614C5E" w:rsidP="00614C5E">
            <w:pPr>
              <w:spacing w:line="240" w:lineRule="auto"/>
              <w:jc w:val="center"/>
              <w:rPr>
                <w:rFonts w:ascii="Liberation Serif" w:hAnsi="Liberation Serif" w:cs="Liberation Serif"/>
              </w:rPr>
            </w:pPr>
            <w:r w:rsidRPr="00614C5E">
              <w:rPr>
                <w:rFonts w:ascii="Liberation Serif" w:hAnsi="Liberation Serif" w:cs="Liberation Serif"/>
              </w:rPr>
              <w:t>Не подлежит установлению</w:t>
            </w:r>
          </w:p>
        </w:tc>
        <w:tc>
          <w:tcPr>
            <w:tcW w:w="2058" w:type="dxa"/>
            <w:gridSpan w:val="2"/>
            <w:tcBorders>
              <w:left w:val="single" w:sz="4" w:space="0" w:color="auto"/>
              <w:right w:val="single" w:sz="4" w:space="0" w:color="auto"/>
            </w:tcBorders>
            <w:shd w:val="clear" w:color="auto" w:fill="auto"/>
            <w:vAlign w:val="center"/>
          </w:tcPr>
          <w:p w14:paraId="56AD1586" w14:textId="77777777" w:rsidR="00614C5E" w:rsidRPr="00614C5E" w:rsidRDefault="00614C5E" w:rsidP="00614C5E">
            <w:pPr>
              <w:spacing w:line="240" w:lineRule="auto"/>
              <w:jc w:val="center"/>
              <w:rPr>
                <w:rFonts w:ascii="Liberation Serif" w:hAnsi="Liberation Serif" w:cs="Liberation Serif"/>
              </w:rPr>
            </w:pPr>
            <w:r w:rsidRPr="00614C5E">
              <w:rPr>
                <w:rFonts w:ascii="Liberation Serif" w:hAnsi="Liberation Serif" w:cs="Liberation Serif"/>
              </w:rPr>
              <w:t>Не более 0.7</w:t>
            </w:r>
          </w:p>
        </w:tc>
      </w:tr>
      <w:tr w:rsidR="00614C5E" w:rsidRPr="00614C5E" w14:paraId="15F3B0A3" w14:textId="77777777" w:rsidTr="00614C5E">
        <w:trPr>
          <w:cantSplit/>
          <w:trHeight w:val="579"/>
          <w:jc w:val="center"/>
        </w:trPr>
        <w:tc>
          <w:tcPr>
            <w:tcW w:w="2831" w:type="dxa"/>
            <w:tcBorders>
              <w:left w:val="single" w:sz="4" w:space="0" w:color="auto"/>
              <w:right w:val="single" w:sz="4" w:space="0" w:color="auto"/>
            </w:tcBorders>
            <w:shd w:val="clear" w:color="auto" w:fill="auto"/>
            <w:vAlign w:val="center"/>
          </w:tcPr>
          <w:p w14:paraId="5B41CDF1" w14:textId="77777777" w:rsidR="00614C5E" w:rsidRPr="00614C5E" w:rsidRDefault="00614C5E" w:rsidP="00614C5E">
            <w:pPr>
              <w:spacing w:line="240" w:lineRule="auto"/>
              <w:jc w:val="center"/>
              <w:rPr>
                <w:rFonts w:ascii="Liberation Serif" w:hAnsi="Liberation Serif" w:cs="Liberation Serif"/>
              </w:rPr>
            </w:pPr>
            <w:r w:rsidRPr="00614C5E">
              <w:rPr>
                <w:rFonts w:ascii="Liberation Serif" w:hAnsi="Liberation Serif" w:cs="Liberation Serif"/>
              </w:rPr>
              <w:t>Гостиничное обслуживание</w:t>
            </w:r>
          </w:p>
        </w:tc>
        <w:tc>
          <w:tcPr>
            <w:tcW w:w="2065" w:type="dxa"/>
            <w:tcBorders>
              <w:top w:val="nil"/>
              <w:left w:val="single" w:sz="4" w:space="0" w:color="auto"/>
              <w:right w:val="single" w:sz="4" w:space="0" w:color="auto"/>
            </w:tcBorders>
            <w:shd w:val="clear" w:color="auto" w:fill="auto"/>
            <w:vAlign w:val="center"/>
          </w:tcPr>
          <w:p w14:paraId="06868F0A" w14:textId="77777777" w:rsidR="00614C5E" w:rsidRPr="00614C5E" w:rsidRDefault="00614C5E" w:rsidP="00614C5E">
            <w:pPr>
              <w:spacing w:line="240" w:lineRule="auto"/>
              <w:jc w:val="center"/>
              <w:rPr>
                <w:rFonts w:ascii="Liberation Serif" w:hAnsi="Liberation Serif" w:cs="Liberation Serif"/>
              </w:rPr>
            </w:pPr>
            <w:r w:rsidRPr="00614C5E">
              <w:rPr>
                <w:rFonts w:ascii="Liberation Serif" w:hAnsi="Liberation Serif" w:cs="Liberation Serif"/>
              </w:rPr>
              <w:t>0,06 га</w:t>
            </w:r>
          </w:p>
        </w:tc>
        <w:tc>
          <w:tcPr>
            <w:tcW w:w="1985" w:type="dxa"/>
            <w:tcBorders>
              <w:top w:val="nil"/>
              <w:left w:val="single" w:sz="4" w:space="0" w:color="auto"/>
              <w:right w:val="single" w:sz="4" w:space="0" w:color="auto"/>
            </w:tcBorders>
            <w:shd w:val="clear" w:color="auto" w:fill="auto"/>
            <w:vAlign w:val="center"/>
          </w:tcPr>
          <w:p w14:paraId="732A291A" w14:textId="77777777" w:rsidR="00614C5E" w:rsidRPr="00614C5E" w:rsidRDefault="00614C5E" w:rsidP="00614C5E">
            <w:pPr>
              <w:spacing w:line="240" w:lineRule="auto"/>
              <w:jc w:val="center"/>
              <w:rPr>
                <w:rFonts w:ascii="Liberation Serif" w:hAnsi="Liberation Serif" w:cs="Liberation Serif"/>
              </w:rPr>
            </w:pPr>
            <w:r w:rsidRPr="00614C5E">
              <w:rPr>
                <w:rFonts w:ascii="Liberation Serif" w:hAnsi="Liberation Serif" w:cs="Liberation Serif"/>
              </w:rPr>
              <w:t>Не подлежит установлению</w:t>
            </w:r>
          </w:p>
        </w:tc>
        <w:tc>
          <w:tcPr>
            <w:tcW w:w="2058" w:type="dxa"/>
            <w:gridSpan w:val="2"/>
            <w:tcBorders>
              <w:top w:val="nil"/>
              <w:left w:val="single" w:sz="4" w:space="0" w:color="auto"/>
              <w:right w:val="single" w:sz="4" w:space="0" w:color="auto"/>
            </w:tcBorders>
            <w:shd w:val="clear" w:color="auto" w:fill="auto"/>
            <w:vAlign w:val="center"/>
          </w:tcPr>
          <w:p w14:paraId="3377CCAC" w14:textId="77777777" w:rsidR="00614C5E" w:rsidRPr="00614C5E" w:rsidRDefault="00614C5E" w:rsidP="00614C5E">
            <w:pPr>
              <w:spacing w:line="240" w:lineRule="auto"/>
              <w:jc w:val="center"/>
              <w:rPr>
                <w:rFonts w:ascii="Liberation Serif" w:hAnsi="Liberation Serif" w:cs="Liberation Serif"/>
              </w:rPr>
            </w:pPr>
            <w:r w:rsidRPr="00614C5E">
              <w:rPr>
                <w:rFonts w:ascii="Liberation Serif" w:hAnsi="Liberation Serif" w:cs="Liberation Serif"/>
              </w:rPr>
              <w:t>Не более 0.5</w:t>
            </w:r>
          </w:p>
        </w:tc>
      </w:tr>
      <w:tr w:rsidR="00614C5E" w:rsidRPr="00614C5E" w14:paraId="23677C71" w14:textId="77777777" w:rsidTr="00614C5E">
        <w:trPr>
          <w:cantSplit/>
          <w:trHeight w:val="413"/>
          <w:jc w:val="center"/>
        </w:trPr>
        <w:tc>
          <w:tcPr>
            <w:tcW w:w="2831" w:type="dxa"/>
            <w:tcBorders>
              <w:left w:val="single" w:sz="4" w:space="0" w:color="auto"/>
              <w:bottom w:val="single" w:sz="4" w:space="0" w:color="auto"/>
              <w:right w:val="single" w:sz="4" w:space="0" w:color="auto"/>
            </w:tcBorders>
            <w:shd w:val="clear" w:color="auto" w:fill="auto"/>
            <w:vAlign w:val="center"/>
          </w:tcPr>
          <w:p w14:paraId="40CC2200" w14:textId="77777777" w:rsidR="00614C5E" w:rsidRPr="00614C5E" w:rsidRDefault="00614C5E" w:rsidP="00614C5E">
            <w:pPr>
              <w:spacing w:line="240" w:lineRule="auto"/>
              <w:jc w:val="center"/>
              <w:rPr>
                <w:rFonts w:ascii="Liberation Serif" w:hAnsi="Liberation Serif" w:cs="Liberation Serif"/>
              </w:rPr>
            </w:pPr>
            <w:r w:rsidRPr="00614C5E">
              <w:rPr>
                <w:rFonts w:ascii="Liberation Serif" w:hAnsi="Liberation Serif" w:cs="Liberation Serif"/>
              </w:rPr>
              <w:t>Хранение автотранспорта</w:t>
            </w:r>
          </w:p>
        </w:tc>
        <w:tc>
          <w:tcPr>
            <w:tcW w:w="2065" w:type="dxa"/>
            <w:tcBorders>
              <w:left w:val="single" w:sz="4" w:space="0" w:color="auto"/>
              <w:bottom w:val="single" w:sz="4" w:space="0" w:color="auto"/>
              <w:right w:val="single" w:sz="4" w:space="0" w:color="auto"/>
            </w:tcBorders>
            <w:shd w:val="clear" w:color="auto" w:fill="auto"/>
            <w:vAlign w:val="center"/>
          </w:tcPr>
          <w:p w14:paraId="72412A18" w14:textId="77777777" w:rsidR="00614C5E" w:rsidRPr="00614C5E" w:rsidRDefault="00614C5E" w:rsidP="00614C5E">
            <w:pPr>
              <w:spacing w:line="240" w:lineRule="auto"/>
              <w:jc w:val="center"/>
              <w:rPr>
                <w:rFonts w:ascii="Liberation Serif" w:hAnsi="Liberation Serif" w:cs="Liberation Serif"/>
              </w:rPr>
            </w:pPr>
            <w:r w:rsidRPr="00614C5E">
              <w:rPr>
                <w:rFonts w:ascii="Liberation Serif" w:hAnsi="Liberation Serif" w:cs="Liberation Serif"/>
              </w:rPr>
              <w:t>0,1 га</w:t>
            </w:r>
          </w:p>
        </w:tc>
        <w:tc>
          <w:tcPr>
            <w:tcW w:w="1985" w:type="dxa"/>
            <w:tcBorders>
              <w:left w:val="single" w:sz="4" w:space="0" w:color="auto"/>
              <w:bottom w:val="single" w:sz="4" w:space="0" w:color="auto"/>
              <w:right w:val="single" w:sz="4" w:space="0" w:color="auto"/>
            </w:tcBorders>
            <w:shd w:val="clear" w:color="auto" w:fill="auto"/>
            <w:vAlign w:val="center"/>
          </w:tcPr>
          <w:p w14:paraId="48F8E197" w14:textId="77777777" w:rsidR="00614C5E" w:rsidRPr="00614C5E" w:rsidRDefault="00614C5E" w:rsidP="00614C5E">
            <w:pPr>
              <w:spacing w:line="240" w:lineRule="auto"/>
              <w:jc w:val="center"/>
              <w:rPr>
                <w:rFonts w:ascii="Liberation Serif" w:hAnsi="Liberation Serif" w:cs="Liberation Serif"/>
              </w:rPr>
            </w:pPr>
            <w:r w:rsidRPr="00614C5E">
              <w:rPr>
                <w:rFonts w:ascii="Liberation Serif" w:hAnsi="Liberation Serif" w:cs="Liberation Serif"/>
              </w:rPr>
              <w:t>Не подлежит установлению</w:t>
            </w:r>
          </w:p>
        </w:tc>
        <w:tc>
          <w:tcPr>
            <w:tcW w:w="2058" w:type="dxa"/>
            <w:gridSpan w:val="2"/>
            <w:tcBorders>
              <w:left w:val="single" w:sz="4" w:space="0" w:color="auto"/>
              <w:bottom w:val="single" w:sz="4" w:space="0" w:color="auto"/>
              <w:right w:val="single" w:sz="4" w:space="0" w:color="auto"/>
            </w:tcBorders>
            <w:shd w:val="clear" w:color="auto" w:fill="auto"/>
            <w:vAlign w:val="center"/>
          </w:tcPr>
          <w:p w14:paraId="0EF335E6" w14:textId="77777777" w:rsidR="00614C5E" w:rsidRPr="00614C5E" w:rsidRDefault="00614C5E" w:rsidP="00614C5E">
            <w:pPr>
              <w:spacing w:line="240" w:lineRule="auto"/>
              <w:jc w:val="center"/>
              <w:rPr>
                <w:rFonts w:ascii="Liberation Serif" w:hAnsi="Liberation Serif" w:cs="Liberation Serif"/>
              </w:rPr>
            </w:pPr>
            <w:r w:rsidRPr="00614C5E">
              <w:rPr>
                <w:rFonts w:ascii="Liberation Serif" w:hAnsi="Liberation Serif" w:cs="Liberation Serif"/>
              </w:rPr>
              <w:t>Не более 0.7</w:t>
            </w:r>
          </w:p>
        </w:tc>
      </w:tr>
      <w:tr w:rsidR="00614C5E" w:rsidRPr="00614C5E" w14:paraId="14D2F70B" w14:textId="77777777" w:rsidTr="00614C5E">
        <w:trPr>
          <w:cantSplit/>
          <w:trHeight w:val="413"/>
          <w:jc w:val="center"/>
        </w:trPr>
        <w:tc>
          <w:tcPr>
            <w:tcW w:w="2831" w:type="dxa"/>
            <w:tcBorders>
              <w:left w:val="single" w:sz="4" w:space="0" w:color="auto"/>
              <w:bottom w:val="single" w:sz="4" w:space="0" w:color="auto"/>
              <w:right w:val="single" w:sz="4" w:space="0" w:color="auto"/>
            </w:tcBorders>
            <w:shd w:val="clear" w:color="auto" w:fill="auto"/>
            <w:vAlign w:val="center"/>
          </w:tcPr>
          <w:p w14:paraId="541DC441" w14:textId="77777777" w:rsidR="00614C5E" w:rsidRPr="00614C5E" w:rsidRDefault="00614C5E" w:rsidP="00614C5E">
            <w:pPr>
              <w:spacing w:line="240" w:lineRule="auto"/>
              <w:jc w:val="center"/>
              <w:rPr>
                <w:rFonts w:ascii="Liberation Serif" w:hAnsi="Liberation Serif" w:cs="Liberation Serif"/>
              </w:rPr>
            </w:pPr>
            <w:r w:rsidRPr="00614C5E">
              <w:rPr>
                <w:rFonts w:ascii="Liberation Serif" w:hAnsi="Liberation Serif" w:cs="Liberation Serif"/>
              </w:rPr>
              <w:t>Размещение гаражей для собственных нужд</w:t>
            </w:r>
          </w:p>
        </w:tc>
        <w:tc>
          <w:tcPr>
            <w:tcW w:w="2065" w:type="dxa"/>
            <w:tcBorders>
              <w:left w:val="single" w:sz="4" w:space="0" w:color="auto"/>
              <w:bottom w:val="single" w:sz="4" w:space="0" w:color="auto"/>
              <w:right w:val="single" w:sz="4" w:space="0" w:color="auto"/>
            </w:tcBorders>
            <w:shd w:val="clear" w:color="auto" w:fill="auto"/>
            <w:vAlign w:val="center"/>
          </w:tcPr>
          <w:p w14:paraId="14FEDD37" w14:textId="77777777" w:rsidR="00614C5E" w:rsidRPr="00614C5E" w:rsidRDefault="00614C5E" w:rsidP="00614C5E">
            <w:pPr>
              <w:spacing w:line="240" w:lineRule="auto"/>
              <w:jc w:val="center"/>
              <w:rPr>
                <w:rFonts w:ascii="Liberation Serif" w:hAnsi="Liberation Serif" w:cs="Liberation Serif"/>
              </w:rPr>
            </w:pPr>
            <w:r w:rsidRPr="00614C5E">
              <w:rPr>
                <w:rFonts w:ascii="Liberation Serif" w:hAnsi="Liberation Serif" w:cs="Liberation Serif"/>
              </w:rPr>
              <w:t>0,004 га</w:t>
            </w:r>
          </w:p>
        </w:tc>
        <w:tc>
          <w:tcPr>
            <w:tcW w:w="4043" w:type="dxa"/>
            <w:gridSpan w:val="3"/>
            <w:tcBorders>
              <w:left w:val="single" w:sz="4" w:space="0" w:color="auto"/>
              <w:bottom w:val="single" w:sz="4" w:space="0" w:color="auto"/>
              <w:right w:val="single" w:sz="4" w:space="0" w:color="auto"/>
            </w:tcBorders>
            <w:shd w:val="clear" w:color="auto" w:fill="auto"/>
            <w:vAlign w:val="center"/>
          </w:tcPr>
          <w:p w14:paraId="1079342A" w14:textId="77777777" w:rsidR="00614C5E" w:rsidRPr="00614C5E" w:rsidRDefault="00614C5E" w:rsidP="00614C5E">
            <w:pPr>
              <w:spacing w:line="240" w:lineRule="auto"/>
              <w:jc w:val="center"/>
              <w:rPr>
                <w:rFonts w:ascii="Liberation Serif" w:hAnsi="Liberation Serif" w:cs="Liberation Serif"/>
              </w:rPr>
            </w:pPr>
            <w:r w:rsidRPr="00614C5E">
              <w:rPr>
                <w:rFonts w:ascii="Liberation Serif" w:hAnsi="Liberation Serif" w:cs="Liberation Serif"/>
              </w:rPr>
              <w:t>Не подлежит установлению</w:t>
            </w:r>
          </w:p>
        </w:tc>
      </w:tr>
    </w:tbl>
    <w:p w14:paraId="027647AC" w14:textId="77777777" w:rsidR="00614C5E" w:rsidRPr="00614C5E" w:rsidRDefault="00614C5E" w:rsidP="00614C5E">
      <w:pPr>
        <w:pStyle w:val="afb"/>
        <w:rPr>
          <w:rFonts w:ascii="Liberation Serif" w:hAnsi="Liberation Serif" w:cs="Liberation Serif"/>
          <w:sz w:val="24"/>
          <w:szCs w:val="24"/>
        </w:rPr>
      </w:pPr>
    </w:p>
    <w:p w14:paraId="2EAF1491" w14:textId="77777777" w:rsidR="00614C5E" w:rsidRPr="00614C5E" w:rsidRDefault="00614C5E" w:rsidP="00614C5E">
      <w:pPr>
        <w:pStyle w:val="afb"/>
        <w:ind w:firstLine="708"/>
        <w:rPr>
          <w:rFonts w:ascii="Liberation Serif" w:hAnsi="Liberation Serif" w:cs="Liberation Serif"/>
          <w:sz w:val="24"/>
          <w:szCs w:val="24"/>
        </w:rPr>
      </w:pPr>
      <w:r w:rsidRPr="00614C5E">
        <w:rPr>
          <w:rFonts w:ascii="Liberation Serif" w:hAnsi="Liberation Serif" w:cs="Liberation Serif"/>
          <w:sz w:val="24"/>
          <w:szCs w:val="24"/>
        </w:rPr>
        <w:t>10) ТОП. Территория общего пользования</w:t>
      </w:r>
    </w:p>
    <w:p w14:paraId="0DB4BD78" w14:textId="77777777" w:rsidR="00614C5E" w:rsidRPr="00614C5E" w:rsidRDefault="00614C5E" w:rsidP="00614C5E">
      <w:pPr>
        <w:pStyle w:val="afb"/>
        <w:ind w:firstLine="708"/>
        <w:rPr>
          <w:rFonts w:ascii="Liberation Serif" w:hAnsi="Liberation Serif" w:cs="Liberation Serif"/>
          <w:sz w:val="24"/>
          <w:szCs w:val="24"/>
        </w:rPr>
      </w:pPr>
      <w:r w:rsidRPr="00614C5E">
        <w:rPr>
          <w:rFonts w:ascii="Liberation Serif" w:hAnsi="Liberation Serif" w:cs="Liberation Serif"/>
          <w:sz w:val="24"/>
          <w:szCs w:val="24"/>
        </w:rPr>
        <w:t>Территории общего пользования в границах улиц, площадей и прочего.</w:t>
      </w:r>
    </w:p>
    <w:p w14:paraId="39DCADFC" w14:textId="77777777" w:rsidR="00614C5E" w:rsidRPr="00614C5E" w:rsidRDefault="00614C5E" w:rsidP="00614C5E">
      <w:pPr>
        <w:pStyle w:val="afb"/>
        <w:ind w:firstLine="708"/>
        <w:rPr>
          <w:rFonts w:ascii="Liberation Serif" w:hAnsi="Liberation Serif" w:cs="Liberation Serif"/>
          <w:sz w:val="24"/>
          <w:szCs w:val="24"/>
        </w:rPr>
      </w:pPr>
      <w:r w:rsidRPr="00614C5E">
        <w:rPr>
          <w:rFonts w:ascii="Liberation Serif" w:hAnsi="Liberation Serif" w:cs="Liberation Serif"/>
          <w:sz w:val="24"/>
          <w:szCs w:val="24"/>
        </w:rPr>
        <w:t>Основные виды разрешенные использования:</w:t>
      </w:r>
    </w:p>
    <w:p w14:paraId="620B7CFA" w14:textId="77777777" w:rsidR="00614C5E" w:rsidRPr="00614C5E" w:rsidRDefault="00614C5E" w:rsidP="00614C5E">
      <w:pPr>
        <w:pStyle w:val="afb"/>
        <w:ind w:firstLine="708"/>
        <w:rPr>
          <w:rFonts w:ascii="Liberation Serif" w:hAnsi="Liberation Serif" w:cs="Liberation Serif"/>
          <w:sz w:val="24"/>
          <w:szCs w:val="24"/>
        </w:rPr>
      </w:pPr>
      <w:r w:rsidRPr="00614C5E">
        <w:rPr>
          <w:rFonts w:ascii="Liberation Serif" w:hAnsi="Liberation Serif" w:cs="Liberation Serif"/>
          <w:sz w:val="24"/>
          <w:szCs w:val="24"/>
        </w:rPr>
        <w:t>- Земельные участки (территории) общего пользования</w:t>
      </w:r>
    </w:p>
    <w:p w14:paraId="6DC67A41" w14:textId="77777777" w:rsidR="00614C5E" w:rsidRPr="00614C5E" w:rsidRDefault="00614C5E" w:rsidP="00614C5E">
      <w:pPr>
        <w:pStyle w:val="afb"/>
        <w:ind w:firstLine="708"/>
        <w:rPr>
          <w:rFonts w:ascii="Liberation Serif" w:hAnsi="Liberation Serif" w:cs="Liberation Serif"/>
          <w:sz w:val="24"/>
          <w:szCs w:val="24"/>
        </w:rPr>
      </w:pPr>
      <w:r w:rsidRPr="00614C5E">
        <w:rPr>
          <w:rFonts w:ascii="Liberation Serif" w:hAnsi="Liberation Serif" w:cs="Liberation Serif"/>
          <w:sz w:val="24"/>
          <w:szCs w:val="24"/>
        </w:rPr>
        <w:t>- Улично-дорожная сеть</w:t>
      </w:r>
    </w:p>
    <w:p w14:paraId="724CFDFB" w14:textId="77777777" w:rsidR="00614C5E" w:rsidRPr="00614C5E" w:rsidRDefault="00614C5E" w:rsidP="00614C5E">
      <w:pPr>
        <w:pStyle w:val="afb"/>
        <w:ind w:firstLine="708"/>
        <w:rPr>
          <w:rFonts w:ascii="Liberation Serif" w:hAnsi="Liberation Serif" w:cs="Liberation Serif"/>
          <w:sz w:val="24"/>
          <w:szCs w:val="24"/>
        </w:rPr>
      </w:pPr>
      <w:r w:rsidRPr="00614C5E">
        <w:rPr>
          <w:rFonts w:ascii="Liberation Serif" w:hAnsi="Liberation Serif" w:cs="Liberation Serif"/>
          <w:sz w:val="24"/>
          <w:szCs w:val="24"/>
        </w:rPr>
        <w:t>- Благоустройство территории</w:t>
      </w:r>
    </w:p>
    <w:p w14:paraId="0EB87575" w14:textId="77777777" w:rsidR="00614C5E" w:rsidRPr="00614C5E" w:rsidRDefault="00614C5E" w:rsidP="00614C5E">
      <w:pPr>
        <w:pStyle w:val="afb"/>
        <w:ind w:firstLine="708"/>
        <w:rPr>
          <w:rFonts w:ascii="Liberation Serif" w:hAnsi="Liberation Serif" w:cs="Liberation Serif"/>
          <w:sz w:val="24"/>
          <w:szCs w:val="24"/>
        </w:rPr>
      </w:pPr>
      <w:r w:rsidRPr="00614C5E">
        <w:rPr>
          <w:rFonts w:ascii="Liberation Serif" w:hAnsi="Liberation Serif" w:cs="Liberation Serif"/>
          <w:sz w:val="24"/>
          <w:szCs w:val="24"/>
        </w:rPr>
        <w:t xml:space="preserve">- Коммунальное обслуживание </w:t>
      </w:r>
    </w:p>
    <w:p w14:paraId="557EB2F0" w14:textId="77777777" w:rsidR="00614C5E" w:rsidRPr="00614C5E" w:rsidRDefault="00614C5E" w:rsidP="00614C5E">
      <w:pPr>
        <w:pStyle w:val="afb"/>
        <w:ind w:firstLine="708"/>
        <w:rPr>
          <w:rFonts w:ascii="Liberation Serif" w:hAnsi="Liberation Serif" w:cs="Liberation Serif"/>
          <w:sz w:val="24"/>
          <w:szCs w:val="24"/>
        </w:rPr>
      </w:pPr>
      <w:r w:rsidRPr="00614C5E">
        <w:rPr>
          <w:rFonts w:ascii="Liberation Serif" w:hAnsi="Liberation Serif" w:cs="Liberation Serif"/>
          <w:sz w:val="24"/>
          <w:szCs w:val="24"/>
        </w:rPr>
        <w:t>- Предоставление коммунальных услуг.</w:t>
      </w:r>
    </w:p>
    <w:p w14:paraId="3545CF9A" w14:textId="77777777" w:rsidR="00614C5E" w:rsidRPr="00614C5E" w:rsidRDefault="00614C5E" w:rsidP="00614C5E">
      <w:pPr>
        <w:pStyle w:val="afb"/>
        <w:ind w:firstLine="708"/>
        <w:rPr>
          <w:rFonts w:ascii="Liberation Serif" w:hAnsi="Liberation Serif" w:cs="Liberation Serif"/>
          <w:sz w:val="24"/>
          <w:szCs w:val="24"/>
        </w:rPr>
      </w:pPr>
      <w:r w:rsidRPr="00614C5E">
        <w:rPr>
          <w:rFonts w:ascii="Liberation Serif" w:hAnsi="Liberation Serif" w:cs="Liberation Serif"/>
          <w:sz w:val="24"/>
          <w:szCs w:val="24"/>
        </w:rPr>
        <w:t>Вспомогательные виды использования:</w:t>
      </w:r>
    </w:p>
    <w:p w14:paraId="523A0968" w14:textId="77777777" w:rsidR="00614C5E" w:rsidRPr="00614C5E" w:rsidRDefault="00614C5E" w:rsidP="00614C5E">
      <w:pPr>
        <w:pStyle w:val="afb"/>
        <w:ind w:firstLine="708"/>
        <w:rPr>
          <w:rFonts w:ascii="Liberation Serif" w:hAnsi="Liberation Serif" w:cs="Liberation Serif"/>
          <w:sz w:val="24"/>
          <w:szCs w:val="24"/>
        </w:rPr>
      </w:pPr>
      <w:r w:rsidRPr="00614C5E">
        <w:rPr>
          <w:rFonts w:ascii="Liberation Serif" w:hAnsi="Liberation Serif" w:cs="Liberation Serif"/>
          <w:sz w:val="24"/>
          <w:szCs w:val="24"/>
        </w:rPr>
        <w:t>- Гидротехнические сооружения</w:t>
      </w:r>
    </w:p>
    <w:p w14:paraId="4CD2A1CE" w14:textId="77777777" w:rsidR="00614C5E" w:rsidRPr="00614C5E" w:rsidRDefault="00614C5E" w:rsidP="00614C5E">
      <w:pPr>
        <w:spacing w:line="240" w:lineRule="auto"/>
        <w:ind w:firstLine="709"/>
        <w:contextualSpacing/>
        <w:jc w:val="both"/>
        <w:rPr>
          <w:rFonts w:ascii="Liberation Serif" w:hAnsi="Liberation Serif" w:cs="Liberation Serif"/>
          <w:sz w:val="24"/>
          <w:szCs w:val="24"/>
        </w:rPr>
      </w:pPr>
      <w:r w:rsidRPr="00614C5E">
        <w:rPr>
          <w:rFonts w:ascii="Liberation Serif" w:hAnsi="Liberation Serif" w:cs="Liberation Serif"/>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0D0DF2F1" w14:textId="0EBFAF80" w:rsidR="00614C5E" w:rsidRDefault="00614C5E" w:rsidP="00614C5E">
      <w:pPr>
        <w:pStyle w:val="afb"/>
        <w:rPr>
          <w:rFonts w:ascii="Liberation Serif" w:hAnsi="Liberation Serif" w:cs="Liberation Serif"/>
          <w:sz w:val="24"/>
          <w:szCs w:val="24"/>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031"/>
        <w:gridCol w:w="2211"/>
        <w:gridCol w:w="2125"/>
        <w:gridCol w:w="2204"/>
      </w:tblGrid>
      <w:tr w:rsidR="00614C5E" w:rsidRPr="00614C5E" w14:paraId="0583C737" w14:textId="77777777" w:rsidTr="00614C5E">
        <w:trPr>
          <w:cantSplit/>
          <w:jc w:val="center"/>
        </w:trPr>
        <w:tc>
          <w:tcPr>
            <w:tcW w:w="2831" w:type="dxa"/>
            <w:vMerge w:val="restart"/>
            <w:tcBorders>
              <w:left w:val="single" w:sz="4" w:space="0" w:color="auto"/>
            </w:tcBorders>
            <w:shd w:val="clear" w:color="auto" w:fill="auto"/>
            <w:vAlign w:val="center"/>
          </w:tcPr>
          <w:p w14:paraId="1EA80FC7" w14:textId="77777777" w:rsidR="00614C5E" w:rsidRPr="00614C5E" w:rsidRDefault="00614C5E" w:rsidP="00614C5E">
            <w:pPr>
              <w:tabs>
                <w:tab w:val="left" w:pos="1768"/>
              </w:tabs>
              <w:spacing w:after="0" w:line="240" w:lineRule="auto"/>
              <w:ind w:left="170"/>
              <w:jc w:val="center"/>
              <w:rPr>
                <w:rFonts w:ascii="Liberation Serif" w:eastAsia="Times New Roman" w:hAnsi="Liberation Serif" w:cs="Liberation Serif"/>
              </w:rPr>
            </w:pPr>
            <w:r w:rsidRPr="00614C5E">
              <w:rPr>
                <w:rFonts w:ascii="Liberation Serif" w:eastAsia="Times New Roman" w:hAnsi="Liberation Serif" w:cs="Liberation Serif"/>
              </w:rPr>
              <w:t>Наименование вида разрешённого использования</w:t>
            </w:r>
          </w:p>
          <w:p w14:paraId="307201E9" w14:textId="77777777" w:rsidR="00614C5E" w:rsidRPr="00614C5E" w:rsidRDefault="00614C5E" w:rsidP="00614C5E">
            <w:pPr>
              <w:tabs>
                <w:tab w:val="left" w:pos="1768"/>
              </w:tabs>
              <w:spacing w:after="0" w:line="240" w:lineRule="auto"/>
              <w:ind w:left="227"/>
              <w:jc w:val="center"/>
              <w:rPr>
                <w:rFonts w:ascii="Liberation Serif" w:eastAsia="Times New Roman" w:hAnsi="Liberation Serif" w:cs="Liberation Serif"/>
              </w:rPr>
            </w:pPr>
          </w:p>
        </w:tc>
        <w:tc>
          <w:tcPr>
            <w:tcW w:w="6108" w:type="dxa"/>
            <w:gridSpan w:val="3"/>
            <w:tcBorders>
              <w:right w:val="single" w:sz="4" w:space="0" w:color="auto"/>
            </w:tcBorders>
            <w:shd w:val="clear" w:color="auto" w:fill="auto"/>
            <w:vAlign w:val="center"/>
          </w:tcPr>
          <w:p w14:paraId="20C01F76" w14:textId="77777777" w:rsidR="00614C5E" w:rsidRPr="00614C5E" w:rsidRDefault="00614C5E" w:rsidP="00614C5E">
            <w:pPr>
              <w:spacing w:after="0" w:line="240" w:lineRule="auto"/>
              <w:ind w:right="-606"/>
              <w:jc w:val="center"/>
              <w:rPr>
                <w:rFonts w:ascii="Liberation Serif" w:eastAsia="Times New Roman" w:hAnsi="Liberation Serif" w:cs="Liberation Serif"/>
              </w:rPr>
            </w:pPr>
            <w:r w:rsidRPr="00614C5E">
              <w:rPr>
                <w:rFonts w:ascii="Liberation Serif" w:eastAsia="Times New Roman" w:hAnsi="Liberation Serif" w:cs="Liberation Serif"/>
              </w:rPr>
              <w:t>Параметры  земельного участка</w:t>
            </w:r>
          </w:p>
        </w:tc>
      </w:tr>
      <w:tr w:rsidR="00614C5E" w:rsidRPr="00614C5E" w14:paraId="6350F653" w14:textId="77777777" w:rsidTr="00614C5E">
        <w:trPr>
          <w:cantSplit/>
          <w:trHeight w:val="639"/>
          <w:jc w:val="center"/>
        </w:trPr>
        <w:tc>
          <w:tcPr>
            <w:tcW w:w="2831" w:type="dxa"/>
            <w:vMerge/>
            <w:tcBorders>
              <w:left w:val="single" w:sz="4" w:space="0" w:color="auto"/>
            </w:tcBorders>
            <w:shd w:val="clear" w:color="auto" w:fill="auto"/>
            <w:vAlign w:val="center"/>
          </w:tcPr>
          <w:p w14:paraId="2B7E3830" w14:textId="77777777" w:rsidR="00614C5E" w:rsidRPr="00614C5E" w:rsidRDefault="00614C5E" w:rsidP="00614C5E">
            <w:pPr>
              <w:spacing w:after="0" w:line="240" w:lineRule="auto"/>
              <w:jc w:val="center"/>
              <w:rPr>
                <w:rFonts w:ascii="Liberation Serif" w:eastAsia="Times New Roman" w:hAnsi="Liberation Serif" w:cs="Liberation Serif"/>
              </w:rPr>
            </w:pPr>
          </w:p>
        </w:tc>
        <w:tc>
          <w:tcPr>
            <w:tcW w:w="4050" w:type="dxa"/>
            <w:gridSpan w:val="2"/>
            <w:shd w:val="clear" w:color="auto" w:fill="auto"/>
            <w:vAlign w:val="center"/>
          </w:tcPr>
          <w:p w14:paraId="243E4D8D" w14:textId="77777777" w:rsidR="00614C5E" w:rsidRPr="00614C5E" w:rsidRDefault="00614C5E" w:rsidP="00614C5E">
            <w:pPr>
              <w:spacing w:after="0" w:line="240" w:lineRule="auto"/>
              <w:jc w:val="center"/>
              <w:rPr>
                <w:rFonts w:ascii="Liberation Serif" w:eastAsia="Times New Roman" w:hAnsi="Liberation Serif" w:cs="Liberation Serif"/>
              </w:rPr>
            </w:pPr>
            <w:r w:rsidRPr="00614C5E">
              <w:rPr>
                <w:rFonts w:ascii="Liberation Serif" w:eastAsia="Times New Roman" w:hAnsi="Liberation Serif" w:cs="Liberation Serif"/>
              </w:rPr>
              <w:t>размер</w:t>
            </w:r>
          </w:p>
        </w:tc>
        <w:tc>
          <w:tcPr>
            <w:tcW w:w="2058" w:type="dxa"/>
            <w:vMerge w:val="restart"/>
            <w:tcBorders>
              <w:right w:val="single" w:sz="4" w:space="0" w:color="auto"/>
            </w:tcBorders>
            <w:shd w:val="clear" w:color="auto" w:fill="auto"/>
            <w:vAlign w:val="center"/>
          </w:tcPr>
          <w:p w14:paraId="0531D1F9" w14:textId="77777777" w:rsidR="00614C5E" w:rsidRPr="00614C5E" w:rsidRDefault="00614C5E" w:rsidP="00614C5E">
            <w:pPr>
              <w:spacing w:after="0" w:line="240" w:lineRule="auto"/>
              <w:jc w:val="center"/>
              <w:rPr>
                <w:rFonts w:ascii="Liberation Serif" w:eastAsia="Times New Roman" w:hAnsi="Liberation Serif" w:cs="Liberation Serif"/>
              </w:rPr>
            </w:pPr>
            <w:proofErr w:type="spellStart"/>
            <w:r w:rsidRPr="00614C5E">
              <w:rPr>
                <w:rFonts w:ascii="Liberation Serif" w:eastAsia="Times New Roman" w:hAnsi="Liberation Serif" w:cs="Liberation Serif"/>
              </w:rPr>
              <w:t>коэфф</w:t>
            </w:r>
            <w:proofErr w:type="spellEnd"/>
            <w:r w:rsidRPr="00614C5E">
              <w:rPr>
                <w:rFonts w:ascii="Liberation Serif" w:eastAsia="Times New Roman" w:hAnsi="Liberation Serif" w:cs="Liberation Serif"/>
              </w:rPr>
              <w:t>. застройки</w:t>
            </w:r>
          </w:p>
        </w:tc>
      </w:tr>
      <w:tr w:rsidR="00614C5E" w:rsidRPr="00614C5E" w14:paraId="0E6F5789" w14:textId="77777777" w:rsidTr="00614C5E">
        <w:trPr>
          <w:cantSplit/>
          <w:jc w:val="center"/>
        </w:trPr>
        <w:tc>
          <w:tcPr>
            <w:tcW w:w="2831" w:type="dxa"/>
            <w:vMerge/>
            <w:tcBorders>
              <w:left w:val="single" w:sz="4" w:space="0" w:color="auto"/>
              <w:bottom w:val="single" w:sz="4" w:space="0" w:color="auto"/>
            </w:tcBorders>
            <w:shd w:val="clear" w:color="auto" w:fill="auto"/>
            <w:vAlign w:val="center"/>
          </w:tcPr>
          <w:p w14:paraId="3406C930" w14:textId="77777777" w:rsidR="00614C5E" w:rsidRPr="00614C5E" w:rsidRDefault="00614C5E" w:rsidP="00614C5E">
            <w:pPr>
              <w:spacing w:after="0" w:line="240" w:lineRule="auto"/>
              <w:jc w:val="center"/>
              <w:rPr>
                <w:rFonts w:ascii="Liberation Serif" w:eastAsia="Times New Roman" w:hAnsi="Liberation Serif" w:cs="Liberation Serif"/>
              </w:rPr>
            </w:pPr>
          </w:p>
        </w:tc>
        <w:tc>
          <w:tcPr>
            <w:tcW w:w="2065" w:type="dxa"/>
            <w:tcBorders>
              <w:bottom w:val="single" w:sz="4" w:space="0" w:color="auto"/>
            </w:tcBorders>
            <w:shd w:val="clear" w:color="auto" w:fill="auto"/>
            <w:vAlign w:val="center"/>
          </w:tcPr>
          <w:p w14:paraId="0360F3A8" w14:textId="77777777" w:rsidR="00614C5E" w:rsidRPr="00614C5E" w:rsidRDefault="00614C5E" w:rsidP="00614C5E">
            <w:pPr>
              <w:spacing w:after="0" w:line="240" w:lineRule="auto"/>
              <w:jc w:val="center"/>
              <w:rPr>
                <w:rFonts w:ascii="Liberation Serif" w:eastAsia="Times New Roman" w:hAnsi="Liberation Serif" w:cs="Liberation Serif"/>
              </w:rPr>
            </w:pPr>
            <w:r w:rsidRPr="00614C5E">
              <w:rPr>
                <w:rFonts w:ascii="Liberation Serif" w:eastAsia="Times New Roman" w:hAnsi="Liberation Serif" w:cs="Liberation Serif"/>
              </w:rPr>
              <w:t>мин.</w:t>
            </w:r>
          </w:p>
        </w:tc>
        <w:tc>
          <w:tcPr>
            <w:tcW w:w="1985" w:type="dxa"/>
            <w:tcBorders>
              <w:bottom w:val="single" w:sz="4" w:space="0" w:color="auto"/>
            </w:tcBorders>
            <w:shd w:val="clear" w:color="auto" w:fill="auto"/>
            <w:vAlign w:val="center"/>
          </w:tcPr>
          <w:p w14:paraId="397036DE" w14:textId="77777777" w:rsidR="00614C5E" w:rsidRPr="00614C5E" w:rsidRDefault="00614C5E" w:rsidP="00614C5E">
            <w:pPr>
              <w:spacing w:after="0" w:line="240" w:lineRule="auto"/>
              <w:jc w:val="center"/>
              <w:rPr>
                <w:rFonts w:ascii="Liberation Serif" w:eastAsia="Times New Roman" w:hAnsi="Liberation Serif" w:cs="Liberation Serif"/>
              </w:rPr>
            </w:pPr>
            <w:r w:rsidRPr="00614C5E">
              <w:rPr>
                <w:rFonts w:ascii="Liberation Serif" w:eastAsia="Times New Roman" w:hAnsi="Liberation Serif" w:cs="Liberation Serif"/>
              </w:rPr>
              <w:t>макс.</w:t>
            </w:r>
          </w:p>
        </w:tc>
        <w:tc>
          <w:tcPr>
            <w:tcW w:w="2058" w:type="dxa"/>
            <w:vMerge/>
            <w:tcBorders>
              <w:bottom w:val="single" w:sz="4" w:space="0" w:color="auto"/>
              <w:right w:val="single" w:sz="4" w:space="0" w:color="auto"/>
            </w:tcBorders>
            <w:shd w:val="clear" w:color="auto" w:fill="auto"/>
            <w:vAlign w:val="center"/>
          </w:tcPr>
          <w:p w14:paraId="20F5BD64" w14:textId="77777777" w:rsidR="00614C5E" w:rsidRPr="00614C5E" w:rsidRDefault="00614C5E" w:rsidP="00614C5E">
            <w:pPr>
              <w:spacing w:after="0" w:line="240" w:lineRule="auto"/>
              <w:jc w:val="center"/>
              <w:rPr>
                <w:rFonts w:ascii="Liberation Serif" w:eastAsia="Times New Roman" w:hAnsi="Liberation Serif" w:cs="Liberation Serif"/>
              </w:rPr>
            </w:pPr>
          </w:p>
        </w:tc>
      </w:tr>
      <w:tr w:rsidR="00614C5E" w:rsidRPr="00614C5E" w14:paraId="54D65479" w14:textId="77777777" w:rsidTr="00614C5E">
        <w:trPr>
          <w:cantSplit/>
          <w:jc w:val="center"/>
        </w:trPr>
        <w:tc>
          <w:tcPr>
            <w:tcW w:w="8939" w:type="dxa"/>
            <w:gridSpan w:val="4"/>
            <w:tcBorders>
              <w:top w:val="nil"/>
              <w:left w:val="single" w:sz="4" w:space="0" w:color="auto"/>
              <w:bottom w:val="nil"/>
              <w:right w:val="single" w:sz="4" w:space="0" w:color="auto"/>
            </w:tcBorders>
            <w:shd w:val="clear" w:color="auto" w:fill="auto"/>
            <w:vAlign w:val="center"/>
          </w:tcPr>
          <w:p w14:paraId="607DCAB4" w14:textId="77777777" w:rsidR="00614C5E" w:rsidRPr="00614C5E" w:rsidRDefault="00614C5E" w:rsidP="00614C5E">
            <w:pPr>
              <w:spacing w:after="0" w:line="240" w:lineRule="auto"/>
              <w:jc w:val="center"/>
              <w:rPr>
                <w:rFonts w:ascii="Liberation Serif" w:eastAsia="Times New Roman" w:hAnsi="Liberation Serif" w:cs="Liberation Serif"/>
              </w:rPr>
            </w:pPr>
            <w:r w:rsidRPr="00614C5E">
              <w:rPr>
                <w:rFonts w:ascii="Liberation Serif" w:eastAsia="Times New Roman" w:hAnsi="Liberation Serif" w:cs="Liberation Serif"/>
              </w:rPr>
              <w:t>Основные виды разрешенного использования</w:t>
            </w:r>
          </w:p>
        </w:tc>
      </w:tr>
      <w:tr w:rsidR="00614C5E" w:rsidRPr="00614C5E" w14:paraId="2B7F51BD" w14:textId="77777777" w:rsidTr="00614C5E">
        <w:trPr>
          <w:cantSplit/>
          <w:jc w:val="center"/>
        </w:trPr>
        <w:tc>
          <w:tcPr>
            <w:tcW w:w="2831" w:type="dxa"/>
            <w:tcBorders>
              <w:left w:val="single" w:sz="4" w:space="0" w:color="auto"/>
              <w:right w:val="single" w:sz="4" w:space="0" w:color="auto"/>
            </w:tcBorders>
            <w:shd w:val="clear" w:color="auto" w:fill="auto"/>
            <w:vAlign w:val="center"/>
          </w:tcPr>
          <w:p w14:paraId="3D73942D" w14:textId="77777777" w:rsidR="00614C5E" w:rsidRPr="00614C5E" w:rsidRDefault="00614C5E" w:rsidP="00614C5E">
            <w:pPr>
              <w:spacing w:line="240" w:lineRule="auto"/>
              <w:jc w:val="center"/>
              <w:rPr>
                <w:rFonts w:ascii="Liberation Serif" w:hAnsi="Liberation Serif" w:cs="Liberation Serif"/>
              </w:rPr>
            </w:pPr>
            <w:r w:rsidRPr="00614C5E">
              <w:rPr>
                <w:rFonts w:ascii="Liberation Serif" w:hAnsi="Liberation Serif" w:cs="Liberation Serif"/>
              </w:rPr>
              <w:t>Предоставление коммунальных услуг</w:t>
            </w:r>
          </w:p>
        </w:tc>
        <w:tc>
          <w:tcPr>
            <w:tcW w:w="4050" w:type="dxa"/>
            <w:gridSpan w:val="2"/>
            <w:tcBorders>
              <w:left w:val="single" w:sz="4" w:space="0" w:color="auto"/>
              <w:right w:val="single" w:sz="4" w:space="0" w:color="auto"/>
            </w:tcBorders>
            <w:shd w:val="clear" w:color="auto" w:fill="auto"/>
            <w:vAlign w:val="center"/>
          </w:tcPr>
          <w:p w14:paraId="1608639C" w14:textId="77777777" w:rsidR="00614C5E" w:rsidRPr="00614C5E" w:rsidRDefault="00614C5E" w:rsidP="00614C5E">
            <w:pPr>
              <w:spacing w:line="240" w:lineRule="auto"/>
              <w:jc w:val="center"/>
              <w:rPr>
                <w:rFonts w:ascii="Liberation Serif" w:hAnsi="Liberation Serif" w:cs="Liberation Serif"/>
              </w:rPr>
            </w:pPr>
            <w:r w:rsidRPr="00614C5E">
              <w:rPr>
                <w:rFonts w:ascii="Liberation Serif" w:hAnsi="Liberation Serif" w:cs="Liberation Serif"/>
              </w:rPr>
              <w:t>Не подлежит установлению</w:t>
            </w:r>
          </w:p>
        </w:tc>
        <w:tc>
          <w:tcPr>
            <w:tcW w:w="2058" w:type="dxa"/>
            <w:tcBorders>
              <w:left w:val="single" w:sz="4" w:space="0" w:color="auto"/>
              <w:right w:val="single" w:sz="4" w:space="0" w:color="auto"/>
            </w:tcBorders>
            <w:shd w:val="clear" w:color="auto" w:fill="auto"/>
            <w:vAlign w:val="center"/>
          </w:tcPr>
          <w:p w14:paraId="5AE2024E" w14:textId="77777777" w:rsidR="00614C5E" w:rsidRPr="00614C5E" w:rsidRDefault="00614C5E" w:rsidP="00614C5E">
            <w:pPr>
              <w:spacing w:line="240" w:lineRule="auto"/>
              <w:jc w:val="center"/>
              <w:rPr>
                <w:rFonts w:ascii="Liberation Serif" w:hAnsi="Liberation Serif" w:cs="Liberation Serif"/>
              </w:rPr>
            </w:pPr>
            <w:r w:rsidRPr="00614C5E">
              <w:rPr>
                <w:rFonts w:ascii="Liberation Serif" w:hAnsi="Liberation Serif" w:cs="Liberation Serif"/>
              </w:rPr>
              <w:t>Не более 0.7</w:t>
            </w:r>
          </w:p>
        </w:tc>
      </w:tr>
      <w:tr w:rsidR="00614C5E" w:rsidRPr="00614C5E" w14:paraId="3EF86D2E" w14:textId="77777777" w:rsidTr="00614C5E">
        <w:trPr>
          <w:cantSplit/>
          <w:jc w:val="center"/>
        </w:trPr>
        <w:tc>
          <w:tcPr>
            <w:tcW w:w="2831" w:type="dxa"/>
            <w:tcBorders>
              <w:left w:val="single" w:sz="4" w:space="0" w:color="auto"/>
              <w:right w:val="single" w:sz="4" w:space="0" w:color="auto"/>
            </w:tcBorders>
            <w:shd w:val="clear" w:color="auto" w:fill="auto"/>
            <w:vAlign w:val="center"/>
          </w:tcPr>
          <w:p w14:paraId="4E6F8C9C" w14:textId="77777777" w:rsidR="00614C5E" w:rsidRPr="00614C5E" w:rsidRDefault="00614C5E" w:rsidP="00614C5E">
            <w:pPr>
              <w:spacing w:line="240" w:lineRule="auto"/>
              <w:jc w:val="center"/>
              <w:rPr>
                <w:rFonts w:ascii="Liberation Serif" w:hAnsi="Liberation Serif" w:cs="Liberation Serif"/>
              </w:rPr>
            </w:pPr>
            <w:r w:rsidRPr="00614C5E">
              <w:rPr>
                <w:rFonts w:ascii="Liberation Serif" w:hAnsi="Liberation Serif" w:cs="Liberation Serif"/>
              </w:rPr>
              <w:t>Улично-дорожная сеть</w:t>
            </w:r>
          </w:p>
        </w:tc>
        <w:tc>
          <w:tcPr>
            <w:tcW w:w="6108" w:type="dxa"/>
            <w:gridSpan w:val="3"/>
            <w:tcBorders>
              <w:left w:val="single" w:sz="4" w:space="0" w:color="auto"/>
              <w:right w:val="single" w:sz="4" w:space="0" w:color="auto"/>
            </w:tcBorders>
            <w:shd w:val="clear" w:color="auto" w:fill="auto"/>
            <w:vAlign w:val="center"/>
          </w:tcPr>
          <w:p w14:paraId="28722B6B" w14:textId="77777777" w:rsidR="00614C5E" w:rsidRPr="00614C5E" w:rsidRDefault="00614C5E" w:rsidP="00614C5E">
            <w:pPr>
              <w:spacing w:line="240" w:lineRule="auto"/>
              <w:jc w:val="center"/>
              <w:rPr>
                <w:rFonts w:ascii="Liberation Serif" w:hAnsi="Liberation Serif" w:cs="Liberation Serif"/>
              </w:rPr>
            </w:pPr>
            <w:r w:rsidRPr="00614C5E">
              <w:rPr>
                <w:rFonts w:ascii="Liberation Serif" w:hAnsi="Liberation Serif" w:cs="Liberation Serif"/>
              </w:rPr>
              <w:t>Не подлежит установлению</w:t>
            </w:r>
          </w:p>
        </w:tc>
      </w:tr>
      <w:tr w:rsidR="00614C5E" w:rsidRPr="00614C5E" w14:paraId="1FB21C99" w14:textId="77777777" w:rsidTr="00614C5E">
        <w:trPr>
          <w:cantSplit/>
          <w:trHeight w:val="481"/>
          <w:jc w:val="center"/>
        </w:trPr>
        <w:tc>
          <w:tcPr>
            <w:tcW w:w="2831" w:type="dxa"/>
            <w:tcBorders>
              <w:left w:val="single" w:sz="4" w:space="0" w:color="auto"/>
              <w:right w:val="single" w:sz="4" w:space="0" w:color="auto"/>
            </w:tcBorders>
            <w:shd w:val="clear" w:color="auto" w:fill="auto"/>
            <w:vAlign w:val="center"/>
          </w:tcPr>
          <w:p w14:paraId="5B815839" w14:textId="77777777" w:rsidR="00614C5E" w:rsidRPr="00614C5E" w:rsidRDefault="00614C5E" w:rsidP="00614C5E">
            <w:pPr>
              <w:spacing w:line="240" w:lineRule="auto"/>
              <w:jc w:val="center"/>
              <w:rPr>
                <w:rFonts w:ascii="Liberation Serif" w:hAnsi="Liberation Serif" w:cs="Liberation Serif"/>
              </w:rPr>
            </w:pPr>
            <w:r w:rsidRPr="00614C5E">
              <w:rPr>
                <w:rFonts w:ascii="Liberation Serif" w:hAnsi="Liberation Serif" w:cs="Liberation Serif"/>
              </w:rPr>
              <w:t>Благоустройство территории</w:t>
            </w:r>
          </w:p>
        </w:tc>
        <w:tc>
          <w:tcPr>
            <w:tcW w:w="6108" w:type="dxa"/>
            <w:gridSpan w:val="3"/>
            <w:tcBorders>
              <w:left w:val="single" w:sz="4" w:space="0" w:color="auto"/>
              <w:right w:val="single" w:sz="4" w:space="0" w:color="auto"/>
            </w:tcBorders>
            <w:shd w:val="clear" w:color="auto" w:fill="auto"/>
            <w:vAlign w:val="center"/>
          </w:tcPr>
          <w:p w14:paraId="0C226CBC" w14:textId="77777777" w:rsidR="00614C5E" w:rsidRPr="00614C5E" w:rsidRDefault="00614C5E" w:rsidP="00614C5E">
            <w:pPr>
              <w:spacing w:line="240" w:lineRule="auto"/>
              <w:jc w:val="center"/>
              <w:rPr>
                <w:rFonts w:ascii="Liberation Serif" w:hAnsi="Liberation Serif" w:cs="Liberation Serif"/>
              </w:rPr>
            </w:pPr>
            <w:r w:rsidRPr="00614C5E">
              <w:rPr>
                <w:rFonts w:ascii="Liberation Serif" w:hAnsi="Liberation Serif" w:cs="Liberation Serif"/>
              </w:rPr>
              <w:t>Не подлежит установлению</w:t>
            </w:r>
          </w:p>
        </w:tc>
      </w:tr>
      <w:tr w:rsidR="00614C5E" w:rsidRPr="00614C5E" w14:paraId="0AEE1623" w14:textId="77777777" w:rsidTr="00614C5E">
        <w:trPr>
          <w:cantSplit/>
          <w:jc w:val="center"/>
        </w:trPr>
        <w:tc>
          <w:tcPr>
            <w:tcW w:w="8939" w:type="dxa"/>
            <w:gridSpan w:val="4"/>
            <w:tcBorders>
              <w:left w:val="single" w:sz="4" w:space="0" w:color="auto"/>
              <w:right w:val="single" w:sz="4" w:space="0" w:color="auto"/>
            </w:tcBorders>
            <w:shd w:val="clear" w:color="auto" w:fill="auto"/>
            <w:vAlign w:val="center"/>
          </w:tcPr>
          <w:p w14:paraId="0EFFEB2F" w14:textId="77777777" w:rsidR="00614C5E" w:rsidRPr="00614C5E" w:rsidRDefault="00614C5E" w:rsidP="00614C5E">
            <w:pPr>
              <w:spacing w:line="240" w:lineRule="auto"/>
              <w:jc w:val="center"/>
              <w:rPr>
                <w:rFonts w:ascii="Liberation Serif" w:hAnsi="Liberation Serif" w:cs="Liberation Serif"/>
              </w:rPr>
            </w:pPr>
            <w:r w:rsidRPr="00614C5E">
              <w:rPr>
                <w:rFonts w:ascii="Liberation Serif" w:hAnsi="Liberation Serif" w:cs="Liberation Serif"/>
              </w:rPr>
              <w:t>Вспомогательные виды разрешенного использования</w:t>
            </w:r>
          </w:p>
        </w:tc>
      </w:tr>
      <w:tr w:rsidR="00614C5E" w:rsidRPr="00614C5E" w14:paraId="449DF36E" w14:textId="77777777" w:rsidTr="00614C5E">
        <w:trPr>
          <w:cantSplit/>
          <w:trHeight w:val="698"/>
          <w:jc w:val="center"/>
        </w:trPr>
        <w:tc>
          <w:tcPr>
            <w:tcW w:w="2831" w:type="dxa"/>
            <w:tcBorders>
              <w:left w:val="single" w:sz="4" w:space="0" w:color="auto"/>
              <w:right w:val="single" w:sz="4" w:space="0" w:color="auto"/>
            </w:tcBorders>
            <w:shd w:val="clear" w:color="auto" w:fill="auto"/>
            <w:vAlign w:val="center"/>
          </w:tcPr>
          <w:p w14:paraId="6AD3E8B2" w14:textId="77777777" w:rsidR="00614C5E" w:rsidRPr="00614C5E" w:rsidRDefault="00614C5E" w:rsidP="00614C5E">
            <w:pPr>
              <w:spacing w:line="240" w:lineRule="auto"/>
              <w:jc w:val="center"/>
              <w:rPr>
                <w:rFonts w:ascii="Liberation Serif" w:hAnsi="Liberation Serif" w:cs="Liberation Serif"/>
              </w:rPr>
            </w:pPr>
            <w:r w:rsidRPr="00614C5E">
              <w:rPr>
                <w:rFonts w:ascii="Liberation Serif" w:hAnsi="Liberation Serif" w:cs="Liberation Serif"/>
              </w:rPr>
              <w:t>Гидротехнические сооружения</w:t>
            </w:r>
          </w:p>
        </w:tc>
        <w:tc>
          <w:tcPr>
            <w:tcW w:w="6108" w:type="dxa"/>
            <w:gridSpan w:val="3"/>
            <w:tcBorders>
              <w:left w:val="single" w:sz="4" w:space="0" w:color="auto"/>
              <w:right w:val="single" w:sz="4" w:space="0" w:color="auto"/>
            </w:tcBorders>
            <w:shd w:val="clear" w:color="auto" w:fill="auto"/>
            <w:vAlign w:val="center"/>
          </w:tcPr>
          <w:p w14:paraId="5E92E667" w14:textId="77777777" w:rsidR="00614C5E" w:rsidRPr="00614C5E" w:rsidRDefault="00614C5E" w:rsidP="00614C5E">
            <w:pPr>
              <w:spacing w:line="240" w:lineRule="auto"/>
              <w:jc w:val="center"/>
              <w:rPr>
                <w:rFonts w:ascii="Liberation Serif" w:hAnsi="Liberation Serif" w:cs="Liberation Serif"/>
              </w:rPr>
            </w:pPr>
            <w:r w:rsidRPr="00614C5E">
              <w:rPr>
                <w:rFonts w:ascii="Liberation Serif" w:hAnsi="Liberation Serif" w:cs="Liberation Serif"/>
              </w:rPr>
              <w:t>Не подлежит установлению</w:t>
            </w:r>
          </w:p>
        </w:tc>
      </w:tr>
    </w:tbl>
    <w:p w14:paraId="6ABC8648" w14:textId="5D786E9E" w:rsidR="00614C5E" w:rsidRDefault="00614C5E" w:rsidP="00614C5E">
      <w:pPr>
        <w:pStyle w:val="afb"/>
        <w:rPr>
          <w:rFonts w:ascii="Liberation Serif" w:hAnsi="Liberation Serif" w:cs="Liberation Serif"/>
          <w:sz w:val="24"/>
          <w:szCs w:val="24"/>
        </w:rPr>
      </w:pPr>
    </w:p>
    <w:p w14:paraId="69637787" w14:textId="77777777" w:rsidR="00614C5E" w:rsidRPr="00614C5E" w:rsidRDefault="00614C5E" w:rsidP="00614C5E">
      <w:pPr>
        <w:spacing w:after="0" w:line="240" w:lineRule="auto"/>
        <w:ind w:firstLine="709"/>
        <w:contextualSpacing/>
        <w:jc w:val="both"/>
        <w:rPr>
          <w:rFonts w:ascii="Liberation Serif" w:hAnsi="Liberation Serif" w:cs="Liberation Serif"/>
          <w:sz w:val="24"/>
          <w:szCs w:val="24"/>
        </w:rPr>
      </w:pPr>
      <w:r w:rsidRPr="00614C5E">
        <w:rPr>
          <w:rFonts w:ascii="Liberation Serif" w:hAnsi="Liberation Serif" w:cs="Liberation Serif"/>
          <w:sz w:val="24"/>
          <w:szCs w:val="24"/>
        </w:rPr>
        <w:t>В соответствии со статьей 43 Градостроительного кодекса Российской Федерации подготовка проектов межевания территории осуществляется с учетом материалов и результатов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 Градостроительным кодексом Российской Федерации.</w:t>
      </w:r>
    </w:p>
    <w:p w14:paraId="27ED5607" w14:textId="77777777" w:rsidR="00614C5E" w:rsidRPr="00614C5E" w:rsidRDefault="00614C5E" w:rsidP="00614C5E">
      <w:pPr>
        <w:spacing w:after="0" w:line="240" w:lineRule="auto"/>
        <w:ind w:firstLine="709"/>
        <w:contextualSpacing/>
        <w:jc w:val="both"/>
        <w:rPr>
          <w:rFonts w:ascii="Liberation Serif" w:hAnsi="Liberation Serif" w:cs="Liberation Serif"/>
          <w:sz w:val="24"/>
          <w:szCs w:val="24"/>
        </w:rPr>
      </w:pPr>
      <w:r w:rsidRPr="00614C5E">
        <w:rPr>
          <w:rFonts w:ascii="Liberation Serif" w:hAnsi="Liberation Serif" w:cs="Liberation Serif"/>
          <w:sz w:val="24"/>
          <w:szCs w:val="24"/>
        </w:rPr>
        <w:t>Согласно статье 41.2 Градостроительного кодекса Российской Федерации инженерные изыскания для подготовки документации по планировке территории выполняются в целях получения:</w:t>
      </w:r>
    </w:p>
    <w:p w14:paraId="570A182B" w14:textId="77777777" w:rsidR="00614C5E" w:rsidRPr="00614C5E" w:rsidRDefault="00614C5E" w:rsidP="00614C5E">
      <w:pPr>
        <w:spacing w:after="0" w:line="240" w:lineRule="auto"/>
        <w:ind w:firstLine="709"/>
        <w:contextualSpacing/>
        <w:jc w:val="both"/>
        <w:rPr>
          <w:rFonts w:ascii="Liberation Serif" w:hAnsi="Liberation Serif" w:cs="Liberation Serif"/>
          <w:sz w:val="24"/>
          <w:szCs w:val="24"/>
        </w:rPr>
      </w:pPr>
      <w:r w:rsidRPr="00614C5E">
        <w:rPr>
          <w:rFonts w:ascii="Liberation Serif" w:hAnsi="Liberation Serif" w:cs="Liberation Serif"/>
          <w:sz w:val="24"/>
          <w:szCs w:val="24"/>
        </w:rPr>
        <w:t>1) материалов о природных условиях территории, в отношении которой осуществляется подготовка такой документации, и факторах техногенного воздействия на окружающую среду, прогнозов их изменения в целях обеспечения рационального и безопасного использования указанной территории;</w:t>
      </w:r>
    </w:p>
    <w:p w14:paraId="394E0A5B" w14:textId="77777777" w:rsidR="00614C5E" w:rsidRPr="00614C5E" w:rsidRDefault="00614C5E" w:rsidP="00614C5E">
      <w:pPr>
        <w:spacing w:after="0" w:line="240" w:lineRule="auto"/>
        <w:ind w:firstLine="709"/>
        <w:contextualSpacing/>
        <w:jc w:val="both"/>
        <w:rPr>
          <w:rFonts w:ascii="Liberation Serif" w:hAnsi="Liberation Serif" w:cs="Liberation Serif"/>
          <w:sz w:val="24"/>
          <w:szCs w:val="24"/>
        </w:rPr>
      </w:pPr>
      <w:r w:rsidRPr="00614C5E">
        <w:rPr>
          <w:rFonts w:ascii="Liberation Serif" w:hAnsi="Liberation Serif" w:cs="Liberation Serif"/>
          <w:sz w:val="24"/>
          <w:szCs w:val="24"/>
        </w:rPr>
        <w:t>2) материалов, необходимых для установления границ зон планируемого размещения объектов капитального строительства, уточнения их предельных параметров, установления границ земельных участков;</w:t>
      </w:r>
    </w:p>
    <w:p w14:paraId="01F00BA5" w14:textId="77777777" w:rsidR="00614C5E" w:rsidRPr="00614C5E" w:rsidRDefault="00614C5E" w:rsidP="00614C5E">
      <w:pPr>
        <w:spacing w:after="0" w:line="240" w:lineRule="auto"/>
        <w:ind w:firstLine="709"/>
        <w:contextualSpacing/>
        <w:jc w:val="both"/>
        <w:rPr>
          <w:rFonts w:ascii="Liberation Serif" w:hAnsi="Liberation Serif" w:cs="Liberation Serif"/>
          <w:sz w:val="24"/>
          <w:szCs w:val="24"/>
        </w:rPr>
      </w:pPr>
      <w:r w:rsidRPr="00614C5E">
        <w:rPr>
          <w:rFonts w:ascii="Liberation Serif" w:hAnsi="Liberation Serif" w:cs="Liberation Serif"/>
          <w:sz w:val="24"/>
          <w:szCs w:val="24"/>
        </w:rPr>
        <w:t>3) материалов, необходимых для обоснования проведения мероприятий по организации поверхностного стока вод, частичному или полному осушению территории и других подобных мероприятий, инженерной защите и благоустройству территории.</w:t>
      </w:r>
    </w:p>
    <w:p w14:paraId="70FB7076" w14:textId="7CB9EFBE" w:rsidR="00614C5E" w:rsidRPr="00614C5E" w:rsidRDefault="00614C5E" w:rsidP="00614C5E">
      <w:pPr>
        <w:spacing w:after="0" w:line="240" w:lineRule="auto"/>
        <w:ind w:firstLine="709"/>
        <w:contextualSpacing/>
        <w:jc w:val="both"/>
        <w:rPr>
          <w:rFonts w:ascii="Liberation Serif" w:hAnsi="Liberation Serif" w:cs="Liberation Serif"/>
          <w:sz w:val="24"/>
          <w:szCs w:val="24"/>
        </w:rPr>
      </w:pPr>
      <w:r w:rsidRPr="00614C5E">
        <w:rPr>
          <w:rFonts w:ascii="Liberation Serif" w:hAnsi="Liberation Serif" w:cs="Liberation Serif"/>
          <w:sz w:val="24"/>
          <w:szCs w:val="24"/>
        </w:rPr>
        <w:t>Виды инженерных изысканий, необходимых для подготовки документации по планировке территории, порядок их выполнения, а также случаи, при которых требуется их выполнение, устанавливаются постановлением Правительства Российской Федерации от 31</w:t>
      </w:r>
      <w:r>
        <w:rPr>
          <w:rFonts w:ascii="Liberation Serif" w:hAnsi="Liberation Serif" w:cs="Liberation Serif"/>
          <w:sz w:val="24"/>
          <w:szCs w:val="24"/>
        </w:rPr>
        <w:t xml:space="preserve"> марта </w:t>
      </w:r>
      <w:r w:rsidRPr="00614C5E">
        <w:rPr>
          <w:rFonts w:ascii="Liberation Serif" w:hAnsi="Liberation Serif" w:cs="Liberation Serif"/>
          <w:sz w:val="24"/>
          <w:szCs w:val="24"/>
        </w:rPr>
        <w:t xml:space="preserve">2017 </w:t>
      </w:r>
      <w:r>
        <w:rPr>
          <w:rFonts w:ascii="Liberation Serif" w:hAnsi="Liberation Serif" w:cs="Liberation Serif"/>
          <w:sz w:val="24"/>
          <w:szCs w:val="24"/>
        </w:rPr>
        <w:t xml:space="preserve">года </w:t>
      </w:r>
      <w:r w:rsidRPr="00614C5E">
        <w:rPr>
          <w:rFonts w:ascii="Liberation Serif" w:hAnsi="Liberation Serif" w:cs="Liberation Serif"/>
          <w:sz w:val="24"/>
          <w:szCs w:val="24"/>
        </w:rPr>
        <w:t>№ 402 «Об утверждении Правил выполнения инженерных изысканий, необходимых для подготовки документации по планировке территории, перечня видов инженерных изысканий, необходимых для подготовки документации по планировке территории, и о внесении изменений в </w:t>
      </w:r>
      <w:hyperlink r:id="rId11" w:history="1">
        <w:r w:rsidRPr="00614C5E">
          <w:rPr>
            <w:rFonts w:ascii="Liberation Serif" w:hAnsi="Liberation Serif" w:cs="Liberation Serif"/>
            <w:sz w:val="24"/>
            <w:szCs w:val="24"/>
          </w:rPr>
          <w:t>постановление Правительства Российской Федерации от 19 января 2006 г. № 20</w:t>
        </w:r>
      </w:hyperlink>
      <w:r w:rsidRPr="00614C5E">
        <w:rPr>
          <w:rFonts w:ascii="Liberation Serif" w:hAnsi="Liberation Serif" w:cs="Liberation Serif"/>
          <w:sz w:val="24"/>
          <w:szCs w:val="24"/>
        </w:rPr>
        <w:t xml:space="preserve">». </w:t>
      </w:r>
    </w:p>
    <w:p w14:paraId="79164F8F" w14:textId="538E7AB2" w:rsidR="00614C5E" w:rsidRPr="00614C5E" w:rsidRDefault="00614C5E" w:rsidP="00614C5E">
      <w:pPr>
        <w:spacing w:after="0" w:line="240" w:lineRule="auto"/>
        <w:ind w:firstLine="709"/>
        <w:contextualSpacing/>
        <w:jc w:val="both"/>
        <w:rPr>
          <w:rFonts w:ascii="Liberation Serif" w:hAnsi="Liberation Serif" w:cs="Liberation Serif"/>
          <w:sz w:val="24"/>
          <w:szCs w:val="24"/>
        </w:rPr>
      </w:pPr>
      <w:r w:rsidRPr="00614C5E">
        <w:rPr>
          <w:rFonts w:ascii="Liberation Serif" w:hAnsi="Liberation Serif" w:cs="Liberation Serif"/>
          <w:sz w:val="24"/>
          <w:szCs w:val="24"/>
        </w:rPr>
        <w:t>Согласно вышеуказанному постановлению, выполнение инженерных изысканий, необходимых для подготовки документации по планировке территории, осуществляется, в том числе для определения границ зон планируемого размещения объектов капитального строительства, уточнения их предельных параметров.</w:t>
      </w:r>
    </w:p>
    <w:p w14:paraId="67F7190F" w14:textId="042F4363" w:rsidR="00614C5E" w:rsidRPr="00614C5E" w:rsidRDefault="00614C5E" w:rsidP="00614C5E">
      <w:pPr>
        <w:pStyle w:val="formattext"/>
        <w:shd w:val="clear" w:color="auto" w:fill="FFFFFF"/>
        <w:spacing w:before="0" w:beforeAutospacing="0" w:after="0" w:afterAutospacing="0"/>
        <w:ind w:firstLine="709"/>
        <w:jc w:val="both"/>
        <w:textAlignment w:val="baseline"/>
        <w:rPr>
          <w:rFonts w:ascii="Liberation Serif" w:hAnsi="Liberation Serif" w:cs="Liberation Serif"/>
        </w:rPr>
      </w:pPr>
      <w:r w:rsidRPr="00614C5E">
        <w:rPr>
          <w:rFonts w:ascii="Liberation Serif" w:hAnsi="Liberation Serif" w:cs="Liberation Serif"/>
        </w:rPr>
        <w:t xml:space="preserve">Учитывая, что техническим заданием на подготовку проекта не предусмотрено проведение инженерных изысканий, кроме этого территория, в отношении которой подготовлен проект межевания территории, застроена объектами капитального строительства, размещение новых объектов капитального строительства не предусмотрено, отсутствует необходимость проведения инженерных изысканий. Таким образом, инженерно-геодезические изыскания не проводились. </w:t>
      </w:r>
    </w:p>
    <w:p w14:paraId="0D8934E3" w14:textId="77777777" w:rsidR="00614C5E" w:rsidRPr="00614C5E" w:rsidRDefault="00614C5E" w:rsidP="00614C5E">
      <w:pPr>
        <w:pStyle w:val="formattext"/>
        <w:shd w:val="clear" w:color="auto" w:fill="FFFFFF"/>
        <w:spacing w:before="0" w:beforeAutospacing="0" w:after="0" w:afterAutospacing="0"/>
        <w:ind w:firstLine="709"/>
        <w:jc w:val="both"/>
        <w:textAlignment w:val="baseline"/>
        <w:rPr>
          <w:rFonts w:ascii="Liberation Serif" w:hAnsi="Liberation Serif" w:cs="Liberation Serif"/>
        </w:rPr>
      </w:pPr>
    </w:p>
    <w:p w14:paraId="63BE932C" w14:textId="77777777" w:rsidR="00614C5E" w:rsidRPr="00614C5E" w:rsidRDefault="00614C5E" w:rsidP="00614C5E">
      <w:pPr>
        <w:pStyle w:val="formattext"/>
        <w:shd w:val="clear" w:color="auto" w:fill="FFFFFF"/>
        <w:spacing w:before="0" w:beforeAutospacing="0" w:after="0" w:afterAutospacing="0"/>
        <w:ind w:firstLine="709"/>
        <w:jc w:val="both"/>
        <w:textAlignment w:val="baseline"/>
        <w:rPr>
          <w:rFonts w:ascii="Liberation Serif" w:hAnsi="Liberation Serif" w:cs="Liberation Serif"/>
        </w:rPr>
      </w:pPr>
      <w:r w:rsidRPr="00614C5E">
        <w:rPr>
          <w:rFonts w:ascii="Liberation Serif" w:hAnsi="Liberation Serif" w:cs="Liberation Serif"/>
        </w:rPr>
        <w:t>В границах территории, согласно сведениям Единого государственного реестра недвижимости, расположено 44 земельных участков.</w:t>
      </w:r>
    </w:p>
    <w:p w14:paraId="2120ED5B" w14:textId="77777777" w:rsidR="00614C5E" w:rsidRPr="00614C5E" w:rsidRDefault="00614C5E" w:rsidP="00614C5E">
      <w:pPr>
        <w:pStyle w:val="formattext"/>
        <w:shd w:val="clear" w:color="auto" w:fill="FFFFFF"/>
        <w:spacing w:before="0" w:beforeAutospacing="0" w:after="0" w:afterAutospacing="0"/>
        <w:ind w:firstLine="708"/>
        <w:jc w:val="both"/>
        <w:textAlignment w:val="baseline"/>
        <w:rPr>
          <w:rFonts w:ascii="Liberation Serif" w:hAnsi="Liberation Serif" w:cs="Liberation Serif"/>
        </w:rPr>
      </w:pPr>
      <w:r w:rsidRPr="00614C5E">
        <w:rPr>
          <w:rFonts w:ascii="Liberation Serif" w:eastAsiaTheme="minorEastAsia" w:hAnsi="Liberation Serif" w:cs="Liberation Serif"/>
        </w:rPr>
        <w:t>Проектом межевания территории предусмотрено:</w:t>
      </w:r>
    </w:p>
    <w:p w14:paraId="073E84E5" w14:textId="61584A97" w:rsidR="00614C5E" w:rsidRPr="00614C5E" w:rsidRDefault="00614C5E" w:rsidP="00614C5E">
      <w:pPr>
        <w:pStyle w:val="formattext"/>
        <w:shd w:val="clear" w:color="auto" w:fill="FFFFFF"/>
        <w:spacing w:before="0" w:beforeAutospacing="0" w:after="0" w:afterAutospacing="0"/>
        <w:ind w:firstLine="709"/>
        <w:jc w:val="both"/>
        <w:textAlignment w:val="baseline"/>
        <w:rPr>
          <w:rFonts w:ascii="Liberation Serif" w:hAnsi="Liberation Serif" w:cs="Liberation Serif"/>
        </w:rPr>
      </w:pPr>
      <w:r w:rsidRPr="00614C5E">
        <w:rPr>
          <w:rFonts w:ascii="Liberation Serif" w:hAnsi="Liberation Serif" w:cs="Liberation Serif"/>
        </w:rPr>
        <w:t xml:space="preserve">- образование земельного участка </w:t>
      </w:r>
      <w:proofErr w:type="gramStart"/>
      <w:r w:rsidRPr="00614C5E">
        <w:rPr>
          <w:rFonts w:ascii="Liberation Serif" w:hAnsi="Liberation Serif" w:cs="Liberation Serif"/>
        </w:rPr>
        <w:t>:З</w:t>
      </w:r>
      <w:proofErr w:type="gramEnd"/>
      <w:r w:rsidRPr="00614C5E">
        <w:rPr>
          <w:rFonts w:ascii="Liberation Serif" w:hAnsi="Liberation Serif" w:cs="Liberation Serif"/>
        </w:rPr>
        <w:t>У1 путем перераспределения земельного участка с кадастровым номером 66:58:0116002:9031, находящегося в частной собственности и земель, с видом разрешенного использования – Склады.</w:t>
      </w:r>
    </w:p>
    <w:p w14:paraId="047CE796" w14:textId="77777777" w:rsidR="00614C5E" w:rsidRPr="00614C5E" w:rsidRDefault="00614C5E" w:rsidP="00614C5E">
      <w:pPr>
        <w:pStyle w:val="formattext"/>
        <w:shd w:val="clear" w:color="auto" w:fill="FFFFFF"/>
        <w:spacing w:before="0" w:beforeAutospacing="0" w:after="0" w:afterAutospacing="0"/>
        <w:ind w:firstLine="709"/>
        <w:jc w:val="both"/>
        <w:textAlignment w:val="baseline"/>
        <w:rPr>
          <w:rFonts w:ascii="Liberation Serif" w:hAnsi="Liberation Serif" w:cs="Liberation Serif"/>
        </w:rPr>
      </w:pPr>
      <w:r w:rsidRPr="00614C5E">
        <w:rPr>
          <w:rFonts w:ascii="Liberation Serif" w:hAnsi="Liberation Serif" w:cs="Liberation Serif"/>
        </w:rPr>
        <w:t>Образуемый земельный участок (:ЗУ</w:t>
      </w:r>
      <w:proofErr w:type="gramStart"/>
      <w:r w:rsidRPr="00614C5E">
        <w:rPr>
          <w:rFonts w:ascii="Liberation Serif" w:hAnsi="Liberation Serif" w:cs="Liberation Serif"/>
        </w:rPr>
        <w:t>1</w:t>
      </w:r>
      <w:proofErr w:type="gramEnd"/>
      <w:r w:rsidRPr="00614C5E">
        <w:rPr>
          <w:rFonts w:ascii="Liberation Serif" w:hAnsi="Liberation Serif" w:cs="Liberation Serif"/>
        </w:rPr>
        <w:t>) располагается в территориальной зоне КС-3 «Коммунально-складская зона III класса», а также в территориальной зоне ТОП «Территория общего пользования».</w:t>
      </w:r>
    </w:p>
    <w:p w14:paraId="46CD2747" w14:textId="77777777" w:rsidR="00614C5E" w:rsidRPr="00614C5E" w:rsidRDefault="00614C5E" w:rsidP="00614C5E">
      <w:pPr>
        <w:pStyle w:val="formattext"/>
        <w:shd w:val="clear" w:color="auto" w:fill="FFFFFF"/>
        <w:spacing w:before="0" w:beforeAutospacing="0" w:after="0" w:afterAutospacing="0"/>
        <w:ind w:firstLine="709"/>
        <w:jc w:val="both"/>
        <w:textAlignment w:val="baseline"/>
        <w:rPr>
          <w:rFonts w:ascii="Liberation Serif" w:hAnsi="Liberation Serif" w:cs="Liberation Serif"/>
        </w:rPr>
      </w:pPr>
      <w:r w:rsidRPr="00614C5E">
        <w:rPr>
          <w:rFonts w:ascii="Liberation Serif" w:hAnsi="Liberation Serif" w:cs="Liberation Serif"/>
        </w:rPr>
        <w:t>Во избежание несоответствия требованиям к образуемым и измененным земельным участкам, установленным статьей 11.9 Земельного кодекса Российской Федерации (не допускается образование земельного участка, границы которого пересекают границы территориальных зон), необходимо внести изменения в Правила землепользования и застройки городского округа Первоуральск в части изменения зон КС-3 «Коммунально-складская зона III класса», ТОП «Территория общего пользования».</w:t>
      </w:r>
    </w:p>
    <w:p w14:paraId="17DD40B6" w14:textId="77777777" w:rsidR="00614C5E" w:rsidRPr="00614C5E" w:rsidRDefault="00614C5E" w:rsidP="00614C5E">
      <w:pPr>
        <w:pStyle w:val="formattext"/>
        <w:shd w:val="clear" w:color="auto" w:fill="FFFFFF"/>
        <w:spacing w:before="0" w:beforeAutospacing="0" w:after="0" w:afterAutospacing="0"/>
        <w:ind w:firstLine="709"/>
        <w:jc w:val="both"/>
        <w:textAlignment w:val="baseline"/>
        <w:rPr>
          <w:rFonts w:ascii="Liberation Serif" w:hAnsi="Liberation Serif" w:cs="Liberation Serif"/>
        </w:rPr>
      </w:pPr>
      <w:r w:rsidRPr="00614C5E">
        <w:rPr>
          <w:rFonts w:ascii="Liberation Serif" w:hAnsi="Liberation Serif" w:cs="Liberation Serif"/>
        </w:rPr>
        <w:t>Координаты поворотных точек границы территориальной зоны КС-3 «Коммунально-складская зона III класса» для внесения изменений в Правила землепользования и застройки городского округа Первоуральск приведены в таблице 1.</w:t>
      </w:r>
    </w:p>
    <w:p w14:paraId="703883E7" w14:textId="77777777" w:rsidR="00614C5E" w:rsidRPr="00614C5E" w:rsidRDefault="00614C5E" w:rsidP="00614C5E">
      <w:pPr>
        <w:pStyle w:val="afb"/>
        <w:rPr>
          <w:rFonts w:ascii="Liberation Serif" w:hAnsi="Liberation Serif" w:cs="Liberation Serif"/>
          <w:sz w:val="24"/>
          <w:szCs w:val="24"/>
        </w:rPr>
      </w:pPr>
    </w:p>
    <w:p w14:paraId="76D912F4" w14:textId="77777777" w:rsidR="00614C5E" w:rsidRPr="00614C5E" w:rsidRDefault="00614C5E" w:rsidP="00614C5E">
      <w:pPr>
        <w:pStyle w:val="formattext"/>
        <w:shd w:val="clear" w:color="auto" w:fill="FFFFFF"/>
        <w:spacing w:before="0" w:beforeAutospacing="0" w:after="0" w:afterAutospacing="0" w:line="315" w:lineRule="atLeast"/>
        <w:ind w:firstLine="709"/>
        <w:jc w:val="right"/>
        <w:textAlignment w:val="baseline"/>
        <w:rPr>
          <w:rFonts w:ascii="Liberation Serif" w:hAnsi="Liberation Serif" w:cs="Liberation Serif"/>
        </w:rPr>
      </w:pPr>
      <w:r w:rsidRPr="00614C5E">
        <w:rPr>
          <w:rFonts w:ascii="Liberation Serif" w:hAnsi="Liberation Serif" w:cs="Liberation Serif"/>
        </w:rPr>
        <w:t>Таблица 1</w:t>
      </w:r>
    </w:p>
    <w:tbl>
      <w:tblPr>
        <w:tblStyle w:val="a3"/>
        <w:tblW w:w="4778" w:type="pct"/>
        <w:jc w:val="center"/>
        <w:tblLook w:val="04A0" w:firstRow="1" w:lastRow="0" w:firstColumn="1" w:lastColumn="0" w:noHBand="0" w:noVBand="1"/>
      </w:tblPr>
      <w:tblGrid>
        <w:gridCol w:w="1741"/>
        <w:gridCol w:w="3625"/>
        <w:gridCol w:w="59"/>
        <w:gridCol w:w="3721"/>
      </w:tblGrid>
      <w:tr w:rsidR="00614C5E" w:rsidRPr="00614C5E" w14:paraId="2B5BA559" w14:textId="77777777" w:rsidTr="00614C5E">
        <w:trPr>
          <w:jc w:val="center"/>
        </w:trPr>
        <w:tc>
          <w:tcPr>
            <w:tcW w:w="1741" w:type="dxa"/>
            <w:vAlign w:val="center"/>
          </w:tcPr>
          <w:p w14:paraId="564AD92E" w14:textId="77777777" w:rsidR="00614C5E" w:rsidRPr="00614C5E" w:rsidRDefault="00614C5E" w:rsidP="00614C5E">
            <w:pPr>
              <w:spacing w:after="0" w:line="240" w:lineRule="auto"/>
              <w:jc w:val="center"/>
              <w:rPr>
                <w:rFonts w:ascii="Liberation Serif" w:hAnsi="Liberation Serif" w:cs="Liberation Serif"/>
                <w:sz w:val="22"/>
                <w:szCs w:val="22"/>
              </w:rPr>
            </w:pPr>
            <w:r w:rsidRPr="00614C5E">
              <w:rPr>
                <w:rFonts w:ascii="Liberation Serif" w:hAnsi="Liberation Serif" w:cs="Liberation Serif"/>
                <w:sz w:val="22"/>
                <w:szCs w:val="22"/>
              </w:rPr>
              <w:t>№</w:t>
            </w:r>
          </w:p>
        </w:tc>
        <w:tc>
          <w:tcPr>
            <w:tcW w:w="3625" w:type="dxa"/>
            <w:vAlign w:val="center"/>
          </w:tcPr>
          <w:p w14:paraId="107AA191" w14:textId="77777777" w:rsidR="00614C5E" w:rsidRPr="00614C5E" w:rsidRDefault="00614C5E" w:rsidP="00614C5E">
            <w:pPr>
              <w:spacing w:after="0" w:line="240" w:lineRule="auto"/>
              <w:jc w:val="center"/>
              <w:rPr>
                <w:rFonts w:ascii="Liberation Serif" w:hAnsi="Liberation Serif" w:cs="Liberation Serif"/>
                <w:sz w:val="22"/>
                <w:szCs w:val="22"/>
                <w:lang w:val="en-US"/>
              </w:rPr>
            </w:pPr>
            <w:r w:rsidRPr="00614C5E">
              <w:rPr>
                <w:rFonts w:ascii="Liberation Serif" w:hAnsi="Liberation Serif" w:cs="Liberation Serif"/>
                <w:sz w:val="22"/>
                <w:szCs w:val="22"/>
                <w:lang w:val="en-US"/>
              </w:rPr>
              <w:t>X</w:t>
            </w:r>
          </w:p>
        </w:tc>
        <w:tc>
          <w:tcPr>
            <w:tcW w:w="3780" w:type="dxa"/>
            <w:gridSpan w:val="2"/>
            <w:vAlign w:val="center"/>
          </w:tcPr>
          <w:p w14:paraId="4B94ED2D" w14:textId="77777777" w:rsidR="00614C5E" w:rsidRPr="00614C5E" w:rsidRDefault="00614C5E" w:rsidP="00614C5E">
            <w:pPr>
              <w:spacing w:after="0" w:line="240" w:lineRule="auto"/>
              <w:jc w:val="center"/>
              <w:rPr>
                <w:rFonts w:ascii="Liberation Serif" w:hAnsi="Liberation Serif" w:cs="Liberation Serif"/>
                <w:sz w:val="22"/>
                <w:szCs w:val="22"/>
                <w:lang w:val="en-US"/>
              </w:rPr>
            </w:pPr>
            <w:r w:rsidRPr="00614C5E">
              <w:rPr>
                <w:rFonts w:ascii="Liberation Serif" w:hAnsi="Liberation Serif" w:cs="Liberation Serif"/>
                <w:sz w:val="22"/>
                <w:szCs w:val="22"/>
                <w:lang w:val="en-US"/>
              </w:rPr>
              <w:t>Y</w:t>
            </w:r>
          </w:p>
        </w:tc>
      </w:tr>
      <w:tr w:rsidR="00614C5E" w:rsidRPr="00614C5E" w14:paraId="11383A75" w14:textId="77777777" w:rsidTr="00614C5E">
        <w:trPr>
          <w:jc w:val="center"/>
        </w:trPr>
        <w:tc>
          <w:tcPr>
            <w:tcW w:w="1741" w:type="dxa"/>
            <w:vAlign w:val="center"/>
          </w:tcPr>
          <w:p w14:paraId="75E3248A" w14:textId="77777777" w:rsidR="00614C5E" w:rsidRPr="00614C5E" w:rsidRDefault="00614C5E" w:rsidP="00614C5E">
            <w:pPr>
              <w:spacing w:after="0" w:line="240" w:lineRule="auto"/>
              <w:jc w:val="center"/>
              <w:rPr>
                <w:rFonts w:ascii="Liberation Serif" w:hAnsi="Liberation Serif" w:cs="Liberation Serif"/>
                <w:sz w:val="22"/>
                <w:szCs w:val="22"/>
              </w:rPr>
            </w:pPr>
            <w:r w:rsidRPr="00614C5E">
              <w:rPr>
                <w:rFonts w:ascii="Liberation Serif" w:hAnsi="Liberation Serif" w:cs="Liberation Serif"/>
                <w:sz w:val="22"/>
                <w:szCs w:val="22"/>
              </w:rPr>
              <w:t>1</w:t>
            </w:r>
          </w:p>
        </w:tc>
        <w:tc>
          <w:tcPr>
            <w:tcW w:w="3625" w:type="dxa"/>
            <w:vAlign w:val="center"/>
          </w:tcPr>
          <w:p w14:paraId="25FDC0D7" w14:textId="77777777" w:rsidR="00614C5E" w:rsidRPr="00614C5E" w:rsidRDefault="00614C5E" w:rsidP="00614C5E">
            <w:pPr>
              <w:spacing w:after="0" w:line="240" w:lineRule="auto"/>
              <w:jc w:val="center"/>
              <w:rPr>
                <w:rFonts w:ascii="Liberation Serif" w:hAnsi="Liberation Serif" w:cs="Liberation Serif"/>
                <w:color w:val="000000"/>
                <w:sz w:val="22"/>
                <w:szCs w:val="22"/>
              </w:rPr>
            </w:pPr>
            <w:r w:rsidRPr="00614C5E">
              <w:rPr>
                <w:rFonts w:ascii="Liberation Serif" w:hAnsi="Liberation Serif" w:cs="Liberation Serif"/>
                <w:color w:val="000000"/>
                <w:sz w:val="22"/>
                <w:szCs w:val="22"/>
              </w:rPr>
              <w:t>396531,13</w:t>
            </w:r>
          </w:p>
        </w:tc>
        <w:tc>
          <w:tcPr>
            <w:tcW w:w="3780" w:type="dxa"/>
            <w:gridSpan w:val="2"/>
            <w:vAlign w:val="center"/>
          </w:tcPr>
          <w:p w14:paraId="12DBB194" w14:textId="77777777" w:rsidR="00614C5E" w:rsidRPr="00614C5E" w:rsidRDefault="00614C5E" w:rsidP="00614C5E">
            <w:pPr>
              <w:spacing w:after="0" w:line="240" w:lineRule="auto"/>
              <w:jc w:val="center"/>
              <w:rPr>
                <w:rFonts w:ascii="Liberation Serif" w:hAnsi="Liberation Serif" w:cs="Liberation Serif"/>
                <w:color w:val="000000"/>
                <w:sz w:val="22"/>
                <w:szCs w:val="22"/>
              </w:rPr>
            </w:pPr>
            <w:r w:rsidRPr="00614C5E">
              <w:rPr>
                <w:rFonts w:ascii="Liberation Serif" w:hAnsi="Liberation Serif" w:cs="Liberation Serif"/>
                <w:color w:val="000000"/>
                <w:sz w:val="22"/>
                <w:szCs w:val="22"/>
              </w:rPr>
              <w:t>1494702,86</w:t>
            </w:r>
          </w:p>
        </w:tc>
      </w:tr>
      <w:tr w:rsidR="00614C5E" w:rsidRPr="00614C5E" w14:paraId="38F62276" w14:textId="77777777" w:rsidTr="00614C5E">
        <w:trPr>
          <w:jc w:val="center"/>
        </w:trPr>
        <w:tc>
          <w:tcPr>
            <w:tcW w:w="1741" w:type="dxa"/>
            <w:vAlign w:val="center"/>
          </w:tcPr>
          <w:p w14:paraId="35275D1E" w14:textId="77777777" w:rsidR="00614C5E" w:rsidRPr="00614C5E" w:rsidRDefault="00614C5E" w:rsidP="00614C5E">
            <w:pPr>
              <w:spacing w:after="0" w:line="240" w:lineRule="auto"/>
              <w:jc w:val="center"/>
              <w:rPr>
                <w:rFonts w:ascii="Liberation Serif" w:hAnsi="Liberation Serif" w:cs="Liberation Serif"/>
                <w:sz w:val="22"/>
                <w:szCs w:val="22"/>
              </w:rPr>
            </w:pPr>
            <w:r w:rsidRPr="00614C5E">
              <w:rPr>
                <w:rFonts w:ascii="Liberation Serif" w:hAnsi="Liberation Serif" w:cs="Liberation Serif"/>
                <w:sz w:val="22"/>
                <w:szCs w:val="22"/>
              </w:rPr>
              <w:t>2</w:t>
            </w:r>
          </w:p>
        </w:tc>
        <w:tc>
          <w:tcPr>
            <w:tcW w:w="3625" w:type="dxa"/>
            <w:vAlign w:val="center"/>
          </w:tcPr>
          <w:p w14:paraId="422C0DBB" w14:textId="77777777" w:rsidR="00614C5E" w:rsidRPr="00614C5E" w:rsidRDefault="00614C5E" w:rsidP="00614C5E">
            <w:pPr>
              <w:spacing w:after="0" w:line="240" w:lineRule="auto"/>
              <w:jc w:val="center"/>
              <w:rPr>
                <w:rFonts w:ascii="Liberation Serif" w:hAnsi="Liberation Serif" w:cs="Liberation Serif"/>
                <w:color w:val="000000"/>
                <w:sz w:val="22"/>
                <w:szCs w:val="22"/>
              </w:rPr>
            </w:pPr>
            <w:r w:rsidRPr="00614C5E">
              <w:rPr>
                <w:rFonts w:ascii="Liberation Serif" w:hAnsi="Liberation Serif" w:cs="Liberation Serif"/>
                <w:color w:val="000000"/>
                <w:sz w:val="22"/>
                <w:szCs w:val="22"/>
              </w:rPr>
              <w:t>396530,37</w:t>
            </w:r>
          </w:p>
        </w:tc>
        <w:tc>
          <w:tcPr>
            <w:tcW w:w="3780" w:type="dxa"/>
            <w:gridSpan w:val="2"/>
            <w:vAlign w:val="center"/>
          </w:tcPr>
          <w:p w14:paraId="2F17A3DD" w14:textId="77777777" w:rsidR="00614C5E" w:rsidRPr="00614C5E" w:rsidRDefault="00614C5E" w:rsidP="00614C5E">
            <w:pPr>
              <w:spacing w:after="0" w:line="240" w:lineRule="auto"/>
              <w:jc w:val="center"/>
              <w:rPr>
                <w:rFonts w:ascii="Liberation Serif" w:hAnsi="Liberation Serif" w:cs="Liberation Serif"/>
                <w:color w:val="000000"/>
                <w:sz w:val="22"/>
                <w:szCs w:val="22"/>
              </w:rPr>
            </w:pPr>
            <w:r w:rsidRPr="00614C5E">
              <w:rPr>
                <w:rFonts w:ascii="Liberation Serif" w:hAnsi="Liberation Serif" w:cs="Liberation Serif"/>
                <w:color w:val="000000"/>
                <w:sz w:val="22"/>
                <w:szCs w:val="22"/>
              </w:rPr>
              <w:t>1494706,68</w:t>
            </w:r>
          </w:p>
        </w:tc>
      </w:tr>
      <w:tr w:rsidR="00614C5E" w:rsidRPr="00614C5E" w14:paraId="42187A76" w14:textId="77777777" w:rsidTr="00614C5E">
        <w:trPr>
          <w:jc w:val="center"/>
        </w:trPr>
        <w:tc>
          <w:tcPr>
            <w:tcW w:w="1741" w:type="dxa"/>
            <w:vAlign w:val="center"/>
          </w:tcPr>
          <w:p w14:paraId="5594E627" w14:textId="77777777" w:rsidR="00614C5E" w:rsidRPr="00614C5E" w:rsidRDefault="00614C5E" w:rsidP="00614C5E">
            <w:pPr>
              <w:spacing w:after="0" w:line="240" w:lineRule="auto"/>
              <w:jc w:val="center"/>
              <w:rPr>
                <w:rFonts w:ascii="Liberation Serif" w:hAnsi="Liberation Serif" w:cs="Liberation Serif"/>
                <w:sz w:val="22"/>
                <w:szCs w:val="22"/>
              </w:rPr>
            </w:pPr>
            <w:r w:rsidRPr="00614C5E">
              <w:rPr>
                <w:rFonts w:ascii="Liberation Serif" w:hAnsi="Liberation Serif" w:cs="Liberation Serif"/>
                <w:sz w:val="22"/>
                <w:szCs w:val="22"/>
              </w:rPr>
              <w:t>3</w:t>
            </w:r>
          </w:p>
        </w:tc>
        <w:tc>
          <w:tcPr>
            <w:tcW w:w="3625" w:type="dxa"/>
            <w:vAlign w:val="center"/>
          </w:tcPr>
          <w:p w14:paraId="4C4E457A" w14:textId="77777777" w:rsidR="00614C5E" w:rsidRPr="00614C5E" w:rsidRDefault="00614C5E" w:rsidP="00614C5E">
            <w:pPr>
              <w:spacing w:after="0" w:line="240" w:lineRule="auto"/>
              <w:jc w:val="center"/>
              <w:rPr>
                <w:rFonts w:ascii="Liberation Serif" w:hAnsi="Liberation Serif" w:cs="Liberation Serif"/>
                <w:color w:val="000000"/>
                <w:sz w:val="22"/>
                <w:szCs w:val="22"/>
              </w:rPr>
            </w:pPr>
            <w:r w:rsidRPr="00614C5E">
              <w:rPr>
                <w:rFonts w:ascii="Liberation Serif" w:hAnsi="Liberation Serif" w:cs="Liberation Serif"/>
                <w:color w:val="000000"/>
                <w:sz w:val="22"/>
                <w:szCs w:val="22"/>
              </w:rPr>
              <w:t>396528,42</w:t>
            </w:r>
          </w:p>
        </w:tc>
        <w:tc>
          <w:tcPr>
            <w:tcW w:w="3780" w:type="dxa"/>
            <w:gridSpan w:val="2"/>
            <w:vAlign w:val="center"/>
          </w:tcPr>
          <w:p w14:paraId="71CC34F4" w14:textId="77777777" w:rsidR="00614C5E" w:rsidRPr="00614C5E" w:rsidRDefault="00614C5E" w:rsidP="00614C5E">
            <w:pPr>
              <w:spacing w:after="0" w:line="240" w:lineRule="auto"/>
              <w:jc w:val="center"/>
              <w:rPr>
                <w:rFonts w:ascii="Liberation Serif" w:hAnsi="Liberation Serif" w:cs="Liberation Serif"/>
                <w:color w:val="000000"/>
                <w:sz w:val="22"/>
                <w:szCs w:val="22"/>
              </w:rPr>
            </w:pPr>
            <w:r w:rsidRPr="00614C5E">
              <w:rPr>
                <w:rFonts w:ascii="Liberation Serif" w:hAnsi="Liberation Serif" w:cs="Liberation Serif"/>
                <w:color w:val="000000"/>
                <w:sz w:val="22"/>
                <w:szCs w:val="22"/>
              </w:rPr>
              <w:t>1494716,35</w:t>
            </w:r>
          </w:p>
        </w:tc>
      </w:tr>
      <w:tr w:rsidR="00614C5E" w:rsidRPr="00614C5E" w14:paraId="2C065433" w14:textId="77777777" w:rsidTr="00614C5E">
        <w:trPr>
          <w:jc w:val="center"/>
        </w:trPr>
        <w:tc>
          <w:tcPr>
            <w:tcW w:w="1741" w:type="dxa"/>
            <w:vAlign w:val="center"/>
          </w:tcPr>
          <w:p w14:paraId="401EEA97" w14:textId="77777777" w:rsidR="00614C5E" w:rsidRPr="00614C5E" w:rsidRDefault="00614C5E" w:rsidP="00614C5E">
            <w:pPr>
              <w:spacing w:after="0" w:line="240" w:lineRule="auto"/>
              <w:jc w:val="center"/>
              <w:rPr>
                <w:rFonts w:ascii="Liberation Serif" w:hAnsi="Liberation Serif" w:cs="Liberation Serif"/>
                <w:sz w:val="22"/>
                <w:szCs w:val="22"/>
              </w:rPr>
            </w:pPr>
            <w:r w:rsidRPr="00614C5E">
              <w:rPr>
                <w:rFonts w:ascii="Liberation Serif" w:hAnsi="Liberation Serif" w:cs="Liberation Serif"/>
                <w:sz w:val="22"/>
                <w:szCs w:val="22"/>
              </w:rPr>
              <w:t>4</w:t>
            </w:r>
          </w:p>
        </w:tc>
        <w:tc>
          <w:tcPr>
            <w:tcW w:w="3625" w:type="dxa"/>
            <w:vAlign w:val="center"/>
          </w:tcPr>
          <w:p w14:paraId="7D1A8801" w14:textId="77777777" w:rsidR="00614C5E" w:rsidRPr="00614C5E" w:rsidRDefault="00614C5E" w:rsidP="00614C5E">
            <w:pPr>
              <w:spacing w:after="0" w:line="240" w:lineRule="auto"/>
              <w:jc w:val="center"/>
              <w:rPr>
                <w:rFonts w:ascii="Liberation Serif" w:hAnsi="Liberation Serif" w:cs="Liberation Serif"/>
                <w:color w:val="000000"/>
                <w:sz w:val="22"/>
                <w:szCs w:val="22"/>
              </w:rPr>
            </w:pPr>
            <w:r w:rsidRPr="00614C5E">
              <w:rPr>
                <w:rFonts w:ascii="Liberation Serif" w:hAnsi="Liberation Serif" w:cs="Liberation Serif"/>
                <w:color w:val="000000"/>
                <w:sz w:val="22"/>
                <w:szCs w:val="22"/>
              </w:rPr>
              <w:t>396528,86</w:t>
            </w:r>
          </w:p>
        </w:tc>
        <w:tc>
          <w:tcPr>
            <w:tcW w:w="3780" w:type="dxa"/>
            <w:gridSpan w:val="2"/>
            <w:vAlign w:val="center"/>
          </w:tcPr>
          <w:p w14:paraId="7DE096CE" w14:textId="77777777" w:rsidR="00614C5E" w:rsidRPr="00614C5E" w:rsidRDefault="00614C5E" w:rsidP="00614C5E">
            <w:pPr>
              <w:spacing w:after="0" w:line="240" w:lineRule="auto"/>
              <w:jc w:val="center"/>
              <w:rPr>
                <w:rFonts w:ascii="Liberation Serif" w:hAnsi="Liberation Serif" w:cs="Liberation Serif"/>
                <w:color w:val="000000"/>
                <w:sz w:val="22"/>
                <w:szCs w:val="22"/>
              </w:rPr>
            </w:pPr>
            <w:r w:rsidRPr="00614C5E">
              <w:rPr>
                <w:rFonts w:ascii="Liberation Serif" w:hAnsi="Liberation Serif" w:cs="Liberation Serif"/>
                <w:color w:val="000000"/>
                <w:sz w:val="22"/>
                <w:szCs w:val="22"/>
              </w:rPr>
              <w:t>1494728,26</w:t>
            </w:r>
          </w:p>
        </w:tc>
      </w:tr>
      <w:tr w:rsidR="00614C5E" w:rsidRPr="00614C5E" w14:paraId="2C5E5486" w14:textId="77777777" w:rsidTr="00614C5E">
        <w:trPr>
          <w:jc w:val="center"/>
        </w:trPr>
        <w:tc>
          <w:tcPr>
            <w:tcW w:w="1741" w:type="dxa"/>
            <w:vAlign w:val="center"/>
          </w:tcPr>
          <w:p w14:paraId="09D8E9A5" w14:textId="77777777" w:rsidR="00614C5E" w:rsidRPr="00614C5E" w:rsidRDefault="00614C5E" w:rsidP="00614C5E">
            <w:pPr>
              <w:spacing w:after="0" w:line="240" w:lineRule="auto"/>
              <w:jc w:val="center"/>
              <w:rPr>
                <w:rFonts w:ascii="Liberation Serif" w:hAnsi="Liberation Serif" w:cs="Liberation Serif"/>
                <w:sz w:val="22"/>
                <w:szCs w:val="22"/>
              </w:rPr>
            </w:pPr>
            <w:r w:rsidRPr="00614C5E">
              <w:rPr>
                <w:rFonts w:ascii="Liberation Serif" w:hAnsi="Liberation Serif" w:cs="Liberation Serif"/>
                <w:sz w:val="22"/>
                <w:szCs w:val="22"/>
              </w:rPr>
              <w:t>5</w:t>
            </w:r>
          </w:p>
        </w:tc>
        <w:tc>
          <w:tcPr>
            <w:tcW w:w="3625" w:type="dxa"/>
            <w:vAlign w:val="center"/>
          </w:tcPr>
          <w:p w14:paraId="61880C7F" w14:textId="77777777" w:rsidR="00614C5E" w:rsidRPr="00614C5E" w:rsidRDefault="00614C5E" w:rsidP="00614C5E">
            <w:pPr>
              <w:spacing w:after="0" w:line="240" w:lineRule="auto"/>
              <w:jc w:val="center"/>
              <w:rPr>
                <w:rFonts w:ascii="Liberation Serif" w:hAnsi="Liberation Serif" w:cs="Liberation Serif"/>
                <w:color w:val="000000"/>
                <w:sz w:val="22"/>
                <w:szCs w:val="22"/>
              </w:rPr>
            </w:pPr>
            <w:r w:rsidRPr="00614C5E">
              <w:rPr>
                <w:rFonts w:ascii="Liberation Serif" w:hAnsi="Liberation Serif" w:cs="Liberation Serif"/>
                <w:color w:val="000000"/>
                <w:sz w:val="22"/>
                <w:szCs w:val="22"/>
              </w:rPr>
              <w:t>396531,31</w:t>
            </w:r>
          </w:p>
        </w:tc>
        <w:tc>
          <w:tcPr>
            <w:tcW w:w="3780" w:type="dxa"/>
            <w:gridSpan w:val="2"/>
            <w:vAlign w:val="center"/>
          </w:tcPr>
          <w:p w14:paraId="3B544EC3" w14:textId="77777777" w:rsidR="00614C5E" w:rsidRPr="00614C5E" w:rsidRDefault="00614C5E" w:rsidP="00614C5E">
            <w:pPr>
              <w:spacing w:after="0" w:line="240" w:lineRule="auto"/>
              <w:jc w:val="center"/>
              <w:rPr>
                <w:rFonts w:ascii="Liberation Serif" w:hAnsi="Liberation Serif" w:cs="Liberation Serif"/>
                <w:color w:val="000000"/>
                <w:sz w:val="22"/>
                <w:szCs w:val="22"/>
              </w:rPr>
            </w:pPr>
            <w:r w:rsidRPr="00614C5E">
              <w:rPr>
                <w:rFonts w:ascii="Liberation Serif" w:hAnsi="Liberation Serif" w:cs="Liberation Serif"/>
                <w:color w:val="000000"/>
                <w:sz w:val="22"/>
                <w:szCs w:val="22"/>
              </w:rPr>
              <w:t>1494794,12</w:t>
            </w:r>
          </w:p>
        </w:tc>
      </w:tr>
      <w:tr w:rsidR="00614C5E" w:rsidRPr="00614C5E" w14:paraId="1B437892" w14:textId="77777777" w:rsidTr="00614C5E">
        <w:trPr>
          <w:jc w:val="center"/>
        </w:trPr>
        <w:tc>
          <w:tcPr>
            <w:tcW w:w="1741" w:type="dxa"/>
            <w:vAlign w:val="center"/>
          </w:tcPr>
          <w:p w14:paraId="39DD6FAC" w14:textId="77777777" w:rsidR="00614C5E" w:rsidRPr="00614C5E" w:rsidRDefault="00614C5E" w:rsidP="00614C5E">
            <w:pPr>
              <w:spacing w:after="0" w:line="240" w:lineRule="auto"/>
              <w:jc w:val="center"/>
              <w:rPr>
                <w:rFonts w:ascii="Liberation Serif" w:hAnsi="Liberation Serif" w:cs="Liberation Serif"/>
                <w:sz w:val="22"/>
                <w:szCs w:val="22"/>
              </w:rPr>
            </w:pPr>
            <w:r w:rsidRPr="00614C5E">
              <w:rPr>
                <w:rFonts w:ascii="Liberation Serif" w:hAnsi="Liberation Serif" w:cs="Liberation Serif"/>
                <w:sz w:val="22"/>
                <w:szCs w:val="22"/>
              </w:rPr>
              <w:t>6</w:t>
            </w:r>
          </w:p>
        </w:tc>
        <w:tc>
          <w:tcPr>
            <w:tcW w:w="3625" w:type="dxa"/>
            <w:vAlign w:val="center"/>
          </w:tcPr>
          <w:p w14:paraId="7F11EEE6" w14:textId="77777777" w:rsidR="00614C5E" w:rsidRPr="00614C5E" w:rsidRDefault="00614C5E" w:rsidP="00614C5E">
            <w:pPr>
              <w:spacing w:after="0" w:line="240" w:lineRule="auto"/>
              <w:jc w:val="center"/>
              <w:rPr>
                <w:rFonts w:ascii="Liberation Serif" w:hAnsi="Liberation Serif" w:cs="Liberation Serif"/>
                <w:color w:val="000000"/>
                <w:sz w:val="22"/>
                <w:szCs w:val="22"/>
              </w:rPr>
            </w:pPr>
            <w:r w:rsidRPr="00614C5E">
              <w:rPr>
                <w:rFonts w:ascii="Liberation Serif" w:hAnsi="Liberation Serif" w:cs="Liberation Serif"/>
                <w:color w:val="000000"/>
                <w:sz w:val="22"/>
                <w:szCs w:val="22"/>
              </w:rPr>
              <w:t>396531,51</w:t>
            </w:r>
          </w:p>
        </w:tc>
        <w:tc>
          <w:tcPr>
            <w:tcW w:w="3780" w:type="dxa"/>
            <w:gridSpan w:val="2"/>
            <w:vAlign w:val="center"/>
          </w:tcPr>
          <w:p w14:paraId="6E06F074" w14:textId="77777777" w:rsidR="00614C5E" w:rsidRPr="00614C5E" w:rsidRDefault="00614C5E" w:rsidP="00614C5E">
            <w:pPr>
              <w:spacing w:after="0" w:line="240" w:lineRule="auto"/>
              <w:jc w:val="center"/>
              <w:rPr>
                <w:rFonts w:ascii="Liberation Serif" w:hAnsi="Liberation Serif" w:cs="Liberation Serif"/>
                <w:color w:val="000000"/>
                <w:sz w:val="22"/>
                <w:szCs w:val="22"/>
              </w:rPr>
            </w:pPr>
            <w:r w:rsidRPr="00614C5E">
              <w:rPr>
                <w:rFonts w:ascii="Liberation Serif" w:hAnsi="Liberation Serif" w:cs="Liberation Serif"/>
                <w:color w:val="000000"/>
                <w:sz w:val="22"/>
                <w:szCs w:val="22"/>
              </w:rPr>
              <w:t>1494797,61</w:t>
            </w:r>
          </w:p>
        </w:tc>
      </w:tr>
      <w:tr w:rsidR="00614C5E" w:rsidRPr="00614C5E" w14:paraId="648B19CF" w14:textId="77777777" w:rsidTr="00614C5E">
        <w:trPr>
          <w:jc w:val="center"/>
        </w:trPr>
        <w:tc>
          <w:tcPr>
            <w:tcW w:w="1741" w:type="dxa"/>
            <w:vAlign w:val="center"/>
          </w:tcPr>
          <w:p w14:paraId="06753835" w14:textId="77777777" w:rsidR="00614C5E" w:rsidRPr="00614C5E" w:rsidRDefault="00614C5E" w:rsidP="00614C5E">
            <w:pPr>
              <w:spacing w:after="0" w:line="240" w:lineRule="auto"/>
              <w:jc w:val="center"/>
              <w:rPr>
                <w:rFonts w:ascii="Liberation Serif" w:hAnsi="Liberation Serif" w:cs="Liberation Serif"/>
                <w:sz w:val="22"/>
                <w:szCs w:val="22"/>
              </w:rPr>
            </w:pPr>
            <w:r w:rsidRPr="00614C5E">
              <w:rPr>
                <w:rFonts w:ascii="Liberation Serif" w:hAnsi="Liberation Serif" w:cs="Liberation Serif"/>
                <w:sz w:val="22"/>
                <w:szCs w:val="22"/>
              </w:rPr>
              <w:t>7</w:t>
            </w:r>
          </w:p>
        </w:tc>
        <w:tc>
          <w:tcPr>
            <w:tcW w:w="3625" w:type="dxa"/>
            <w:vAlign w:val="center"/>
          </w:tcPr>
          <w:p w14:paraId="59FA0173" w14:textId="77777777" w:rsidR="00614C5E" w:rsidRPr="00614C5E" w:rsidRDefault="00614C5E" w:rsidP="00614C5E">
            <w:pPr>
              <w:spacing w:after="0" w:line="240" w:lineRule="auto"/>
              <w:jc w:val="center"/>
              <w:rPr>
                <w:rFonts w:ascii="Liberation Serif" w:hAnsi="Liberation Serif" w:cs="Liberation Serif"/>
                <w:color w:val="000000"/>
                <w:sz w:val="22"/>
                <w:szCs w:val="22"/>
              </w:rPr>
            </w:pPr>
            <w:r w:rsidRPr="00614C5E">
              <w:rPr>
                <w:rFonts w:ascii="Liberation Serif" w:hAnsi="Liberation Serif" w:cs="Liberation Serif"/>
                <w:color w:val="000000"/>
                <w:sz w:val="22"/>
                <w:szCs w:val="22"/>
              </w:rPr>
              <w:t>396531,73</w:t>
            </w:r>
          </w:p>
        </w:tc>
        <w:tc>
          <w:tcPr>
            <w:tcW w:w="3780" w:type="dxa"/>
            <w:gridSpan w:val="2"/>
            <w:vAlign w:val="center"/>
          </w:tcPr>
          <w:p w14:paraId="67167B75" w14:textId="77777777" w:rsidR="00614C5E" w:rsidRPr="00614C5E" w:rsidRDefault="00614C5E" w:rsidP="00614C5E">
            <w:pPr>
              <w:spacing w:after="0" w:line="240" w:lineRule="auto"/>
              <w:jc w:val="center"/>
              <w:rPr>
                <w:rFonts w:ascii="Liberation Serif" w:hAnsi="Liberation Serif" w:cs="Liberation Serif"/>
                <w:color w:val="000000"/>
                <w:sz w:val="22"/>
                <w:szCs w:val="22"/>
              </w:rPr>
            </w:pPr>
            <w:r w:rsidRPr="00614C5E">
              <w:rPr>
                <w:rFonts w:ascii="Liberation Serif" w:hAnsi="Liberation Serif" w:cs="Liberation Serif"/>
                <w:color w:val="000000"/>
                <w:sz w:val="22"/>
                <w:szCs w:val="22"/>
              </w:rPr>
              <w:t>1494801,63</w:t>
            </w:r>
          </w:p>
        </w:tc>
      </w:tr>
      <w:tr w:rsidR="00614C5E" w:rsidRPr="00614C5E" w14:paraId="2DD6F03D" w14:textId="77777777" w:rsidTr="00614C5E">
        <w:trPr>
          <w:jc w:val="center"/>
        </w:trPr>
        <w:tc>
          <w:tcPr>
            <w:tcW w:w="1741" w:type="dxa"/>
            <w:vAlign w:val="center"/>
          </w:tcPr>
          <w:p w14:paraId="476A0007" w14:textId="77777777" w:rsidR="00614C5E" w:rsidRPr="00614C5E" w:rsidRDefault="00614C5E" w:rsidP="00614C5E">
            <w:pPr>
              <w:spacing w:after="0" w:line="240" w:lineRule="auto"/>
              <w:jc w:val="center"/>
              <w:rPr>
                <w:rFonts w:ascii="Liberation Serif" w:hAnsi="Liberation Serif" w:cs="Liberation Serif"/>
                <w:sz w:val="22"/>
                <w:szCs w:val="22"/>
              </w:rPr>
            </w:pPr>
            <w:r w:rsidRPr="00614C5E">
              <w:rPr>
                <w:rFonts w:ascii="Liberation Serif" w:hAnsi="Liberation Serif" w:cs="Liberation Serif"/>
                <w:sz w:val="22"/>
                <w:szCs w:val="22"/>
              </w:rPr>
              <w:t>8</w:t>
            </w:r>
          </w:p>
        </w:tc>
        <w:tc>
          <w:tcPr>
            <w:tcW w:w="3684" w:type="dxa"/>
            <w:gridSpan w:val="2"/>
            <w:vAlign w:val="center"/>
          </w:tcPr>
          <w:p w14:paraId="488FE09D" w14:textId="77777777" w:rsidR="00614C5E" w:rsidRPr="00614C5E" w:rsidRDefault="00614C5E" w:rsidP="00614C5E">
            <w:pPr>
              <w:spacing w:after="0" w:line="240" w:lineRule="auto"/>
              <w:jc w:val="center"/>
              <w:rPr>
                <w:rFonts w:ascii="Liberation Serif" w:hAnsi="Liberation Serif" w:cs="Liberation Serif"/>
                <w:color w:val="000000"/>
                <w:sz w:val="22"/>
                <w:szCs w:val="22"/>
              </w:rPr>
            </w:pPr>
            <w:r w:rsidRPr="00614C5E">
              <w:rPr>
                <w:rFonts w:ascii="Liberation Serif" w:hAnsi="Liberation Serif" w:cs="Liberation Serif"/>
                <w:color w:val="000000"/>
                <w:sz w:val="22"/>
                <w:szCs w:val="22"/>
              </w:rPr>
              <w:t>396532,05</w:t>
            </w:r>
          </w:p>
        </w:tc>
        <w:tc>
          <w:tcPr>
            <w:tcW w:w="3721" w:type="dxa"/>
            <w:vAlign w:val="center"/>
          </w:tcPr>
          <w:p w14:paraId="52A8B93B" w14:textId="77777777" w:rsidR="00614C5E" w:rsidRPr="00614C5E" w:rsidRDefault="00614C5E" w:rsidP="00614C5E">
            <w:pPr>
              <w:spacing w:after="0" w:line="240" w:lineRule="auto"/>
              <w:jc w:val="center"/>
              <w:rPr>
                <w:rFonts w:ascii="Liberation Serif" w:hAnsi="Liberation Serif" w:cs="Liberation Serif"/>
                <w:color w:val="000000"/>
                <w:sz w:val="22"/>
                <w:szCs w:val="22"/>
              </w:rPr>
            </w:pPr>
            <w:r w:rsidRPr="00614C5E">
              <w:rPr>
                <w:rFonts w:ascii="Liberation Serif" w:hAnsi="Liberation Serif" w:cs="Liberation Serif"/>
                <w:color w:val="000000"/>
                <w:sz w:val="22"/>
                <w:szCs w:val="22"/>
              </w:rPr>
              <w:t>1494807,41</w:t>
            </w:r>
          </w:p>
        </w:tc>
      </w:tr>
      <w:tr w:rsidR="00614C5E" w:rsidRPr="00614C5E" w14:paraId="70BC5BFF" w14:textId="77777777" w:rsidTr="00614C5E">
        <w:trPr>
          <w:jc w:val="center"/>
        </w:trPr>
        <w:tc>
          <w:tcPr>
            <w:tcW w:w="1741" w:type="dxa"/>
            <w:vAlign w:val="center"/>
          </w:tcPr>
          <w:p w14:paraId="29CB2BE7" w14:textId="77777777" w:rsidR="00614C5E" w:rsidRPr="00614C5E" w:rsidRDefault="00614C5E" w:rsidP="00614C5E">
            <w:pPr>
              <w:spacing w:after="0" w:line="240" w:lineRule="auto"/>
              <w:jc w:val="center"/>
              <w:rPr>
                <w:rFonts w:ascii="Liberation Serif" w:hAnsi="Liberation Serif" w:cs="Liberation Serif"/>
                <w:sz w:val="22"/>
                <w:szCs w:val="22"/>
              </w:rPr>
            </w:pPr>
            <w:r w:rsidRPr="00614C5E">
              <w:rPr>
                <w:rFonts w:ascii="Liberation Serif" w:hAnsi="Liberation Serif" w:cs="Liberation Serif"/>
                <w:sz w:val="22"/>
                <w:szCs w:val="22"/>
              </w:rPr>
              <w:t>9</w:t>
            </w:r>
          </w:p>
        </w:tc>
        <w:tc>
          <w:tcPr>
            <w:tcW w:w="3684" w:type="dxa"/>
            <w:gridSpan w:val="2"/>
            <w:vAlign w:val="center"/>
          </w:tcPr>
          <w:p w14:paraId="72600B4A" w14:textId="77777777" w:rsidR="00614C5E" w:rsidRPr="00614C5E" w:rsidRDefault="00614C5E" w:rsidP="00614C5E">
            <w:pPr>
              <w:spacing w:after="0" w:line="240" w:lineRule="auto"/>
              <w:jc w:val="center"/>
              <w:rPr>
                <w:rFonts w:ascii="Liberation Serif" w:hAnsi="Liberation Serif" w:cs="Liberation Serif"/>
                <w:color w:val="000000"/>
                <w:sz w:val="22"/>
                <w:szCs w:val="22"/>
              </w:rPr>
            </w:pPr>
            <w:r w:rsidRPr="00614C5E">
              <w:rPr>
                <w:rFonts w:ascii="Liberation Serif" w:hAnsi="Liberation Serif" w:cs="Liberation Serif"/>
                <w:color w:val="000000"/>
                <w:sz w:val="22"/>
                <w:szCs w:val="22"/>
              </w:rPr>
              <w:t>396539,24</w:t>
            </w:r>
          </w:p>
        </w:tc>
        <w:tc>
          <w:tcPr>
            <w:tcW w:w="3721" w:type="dxa"/>
            <w:vAlign w:val="center"/>
          </w:tcPr>
          <w:p w14:paraId="699E15EF" w14:textId="77777777" w:rsidR="00614C5E" w:rsidRPr="00614C5E" w:rsidRDefault="00614C5E" w:rsidP="00614C5E">
            <w:pPr>
              <w:spacing w:after="0" w:line="240" w:lineRule="auto"/>
              <w:jc w:val="center"/>
              <w:rPr>
                <w:rFonts w:ascii="Liberation Serif" w:hAnsi="Liberation Serif" w:cs="Liberation Serif"/>
                <w:color w:val="000000"/>
                <w:sz w:val="22"/>
                <w:szCs w:val="22"/>
              </w:rPr>
            </w:pPr>
            <w:r w:rsidRPr="00614C5E">
              <w:rPr>
                <w:rFonts w:ascii="Liberation Serif" w:hAnsi="Liberation Serif" w:cs="Liberation Serif"/>
                <w:color w:val="000000"/>
                <w:sz w:val="22"/>
                <w:szCs w:val="22"/>
              </w:rPr>
              <w:t>1494801,43</w:t>
            </w:r>
          </w:p>
        </w:tc>
      </w:tr>
      <w:tr w:rsidR="00614C5E" w:rsidRPr="00614C5E" w14:paraId="4BB6E0ED" w14:textId="77777777" w:rsidTr="00614C5E">
        <w:trPr>
          <w:jc w:val="center"/>
        </w:trPr>
        <w:tc>
          <w:tcPr>
            <w:tcW w:w="1741" w:type="dxa"/>
            <w:vAlign w:val="center"/>
          </w:tcPr>
          <w:p w14:paraId="05222E3E" w14:textId="77777777" w:rsidR="00614C5E" w:rsidRPr="00614C5E" w:rsidRDefault="00614C5E" w:rsidP="00614C5E">
            <w:pPr>
              <w:spacing w:after="0" w:line="240" w:lineRule="auto"/>
              <w:jc w:val="center"/>
              <w:rPr>
                <w:rFonts w:ascii="Liberation Serif" w:hAnsi="Liberation Serif" w:cs="Liberation Serif"/>
                <w:sz w:val="22"/>
                <w:szCs w:val="22"/>
              </w:rPr>
            </w:pPr>
            <w:r w:rsidRPr="00614C5E">
              <w:rPr>
                <w:rFonts w:ascii="Liberation Serif" w:hAnsi="Liberation Serif" w:cs="Liberation Serif"/>
                <w:sz w:val="22"/>
                <w:szCs w:val="22"/>
              </w:rPr>
              <w:t>10</w:t>
            </w:r>
          </w:p>
        </w:tc>
        <w:tc>
          <w:tcPr>
            <w:tcW w:w="3684" w:type="dxa"/>
            <w:gridSpan w:val="2"/>
            <w:vAlign w:val="center"/>
          </w:tcPr>
          <w:p w14:paraId="0B54A385" w14:textId="77777777" w:rsidR="00614C5E" w:rsidRPr="00614C5E" w:rsidRDefault="00614C5E" w:rsidP="00614C5E">
            <w:pPr>
              <w:spacing w:after="0" w:line="240" w:lineRule="auto"/>
              <w:jc w:val="center"/>
              <w:rPr>
                <w:rFonts w:ascii="Liberation Serif" w:hAnsi="Liberation Serif" w:cs="Liberation Serif"/>
                <w:color w:val="000000"/>
                <w:sz w:val="22"/>
                <w:szCs w:val="22"/>
              </w:rPr>
            </w:pPr>
            <w:r w:rsidRPr="00614C5E">
              <w:rPr>
                <w:rFonts w:ascii="Liberation Serif" w:hAnsi="Liberation Serif" w:cs="Liberation Serif"/>
                <w:color w:val="000000"/>
                <w:sz w:val="22"/>
                <w:szCs w:val="22"/>
              </w:rPr>
              <w:t>396544,43</w:t>
            </w:r>
          </w:p>
        </w:tc>
        <w:tc>
          <w:tcPr>
            <w:tcW w:w="3721" w:type="dxa"/>
            <w:vAlign w:val="center"/>
          </w:tcPr>
          <w:p w14:paraId="4911D220" w14:textId="77777777" w:rsidR="00614C5E" w:rsidRPr="00614C5E" w:rsidRDefault="00614C5E" w:rsidP="00614C5E">
            <w:pPr>
              <w:spacing w:after="0" w:line="240" w:lineRule="auto"/>
              <w:jc w:val="center"/>
              <w:rPr>
                <w:rFonts w:ascii="Liberation Serif" w:hAnsi="Liberation Serif" w:cs="Liberation Serif"/>
                <w:color w:val="000000"/>
                <w:sz w:val="22"/>
                <w:szCs w:val="22"/>
              </w:rPr>
            </w:pPr>
            <w:r w:rsidRPr="00614C5E">
              <w:rPr>
                <w:rFonts w:ascii="Liberation Serif" w:hAnsi="Liberation Serif" w:cs="Liberation Serif"/>
                <w:color w:val="000000"/>
                <w:sz w:val="22"/>
                <w:szCs w:val="22"/>
              </w:rPr>
              <w:t>1494800,48</w:t>
            </w:r>
          </w:p>
        </w:tc>
      </w:tr>
      <w:tr w:rsidR="00614C5E" w:rsidRPr="00614C5E" w14:paraId="57837A44" w14:textId="77777777" w:rsidTr="00614C5E">
        <w:trPr>
          <w:jc w:val="center"/>
        </w:trPr>
        <w:tc>
          <w:tcPr>
            <w:tcW w:w="1741" w:type="dxa"/>
            <w:vAlign w:val="center"/>
          </w:tcPr>
          <w:p w14:paraId="41DFD2FE" w14:textId="77777777" w:rsidR="00614C5E" w:rsidRPr="00614C5E" w:rsidRDefault="00614C5E" w:rsidP="00614C5E">
            <w:pPr>
              <w:spacing w:after="0" w:line="240" w:lineRule="auto"/>
              <w:jc w:val="center"/>
              <w:rPr>
                <w:rFonts w:ascii="Liberation Serif" w:hAnsi="Liberation Serif" w:cs="Liberation Serif"/>
                <w:sz w:val="22"/>
                <w:szCs w:val="22"/>
              </w:rPr>
            </w:pPr>
            <w:r w:rsidRPr="00614C5E">
              <w:rPr>
                <w:rFonts w:ascii="Liberation Serif" w:hAnsi="Liberation Serif" w:cs="Liberation Serif"/>
                <w:sz w:val="22"/>
                <w:szCs w:val="22"/>
              </w:rPr>
              <w:t>11</w:t>
            </w:r>
          </w:p>
        </w:tc>
        <w:tc>
          <w:tcPr>
            <w:tcW w:w="3684" w:type="dxa"/>
            <w:gridSpan w:val="2"/>
            <w:vAlign w:val="center"/>
          </w:tcPr>
          <w:p w14:paraId="42AE2D85" w14:textId="77777777" w:rsidR="00614C5E" w:rsidRPr="00614C5E" w:rsidRDefault="00614C5E" w:rsidP="00614C5E">
            <w:pPr>
              <w:spacing w:after="0" w:line="240" w:lineRule="auto"/>
              <w:jc w:val="center"/>
              <w:rPr>
                <w:rFonts w:ascii="Liberation Serif" w:hAnsi="Liberation Serif" w:cs="Liberation Serif"/>
                <w:color w:val="000000"/>
                <w:sz w:val="22"/>
                <w:szCs w:val="22"/>
              </w:rPr>
            </w:pPr>
            <w:r w:rsidRPr="00614C5E">
              <w:rPr>
                <w:rFonts w:ascii="Liberation Serif" w:hAnsi="Liberation Serif" w:cs="Liberation Serif"/>
                <w:color w:val="000000"/>
                <w:sz w:val="22"/>
                <w:szCs w:val="22"/>
              </w:rPr>
              <w:t>396554,38</w:t>
            </w:r>
          </w:p>
        </w:tc>
        <w:tc>
          <w:tcPr>
            <w:tcW w:w="3721" w:type="dxa"/>
            <w:vAlign w:val="center"/>
          </w:tcPr>
          <w:p w14:paraId="2F151997" w14:textId="77777777" w:rsidR="00614C5E" w:rsidRPr="00614C5E" w:rsidRDefault="00614C5E" w:rsidP="00614C5E">
            <w:pPr>
              <w:spacing w:after="0" w:line="240" w:lineRule="auto"/>
              <w:jc w:val="center"/>
              <w:rPr>
                <w:rFonts w:ascii="Liberation Serif" w:hAnsi="Liberation Serif" w:cs="Liberation Serif"/>
                <w:color w:val="000000"/>
                <w:sz w:val="22"/>
                <w:szCs w:val="22"/>
              </w:rPr>
            </w:pPr>
            <w:r w:rsidRPr="00614C5E">
              <w:rPr>
                <w:rFonts w:ascii="Liberation Serif" w:hAnsi="Liberation Serif" w:cs="Liberation Serif"/>
                <w:color w:val="000000"/>
                <w:sz w:val="22"/>
                <w:szCs w:val="22"/>
              </w:rPr>
              <w:t>1494868,57</w:t>
            </w:r>
          </w:p>
        </w:tc>
      </w:tr>
      <w:tr w:rsidR="00614C5E" w:rsidRPr="00614C5E" w14:paraId="191CA17D" w14:textId="77777777" w:rsidTr="00614C5E">
        <w:trPr>
          <w:jc w:val="center"/>
        </w:trPr>
        <w:tc>
          <w:tcPr>
            <w:tcW w:w="1741" w:type="dxa"/>
            <w:vAlign w:val="center"/>
          </w:tcPr>
          <w:p w14:paraId="69F65652" w14:textId="77777777" w:rsidR="00614C5E" w:rsidRPr="00614C5E" w:rsidRDefault="00614C5E" w:rsidP="00614C5E">
            <w:pPr>
              <w:spacing w:after="0" w:line="240" w:lineRule="auto"/>
              <w:jc w:val="center"/>
              <w:rPr>
                <w:rFonts w:ascii="Liberation Serif" w:hAnsi="Liberation Serif" w:cs="Liberation Serif"/>
                <w:sz w:val="22"/>
                <w:szCs w:val="22"/>
              </w:rPr>
            </w:pPr>
            <w:r w:rsidRPr="00614C5E">
              <w:rPr>
                <w:rFonts w:ascii="Liberation Serif" w:hAnsi="Liberation Serif" w:cs="Liberation Serif"/>
                <w:sz w:val="22"/>
                <w:szCs w:val="22"/>
              </w:rPr>
              <w:t>12</w:t>
            </w:r>
          </w:p>
        </w:tc>
        <w:tc>
          <w:tcPr>
            <w:tcW w:w="3684" w:type="dxa"/>
            <w:gridSpan w:val="2"/>
            <w:vAlign w:val="center"/>
          </w:tcPr>
          <w:p w14:paraId="2A5A7CE7" w14:textId="77777777" w:rsidR="00614C5E" w:rsidRPr="00614C5E" w:rsidRDefault="00614C5E" w:rsidP="00614C5E">
            <w:pPr>
              <w:spacing w:after="0" w:line="240" w:lineRule="auto"/>
              <w:jc w:val="center"/>
              <w:rPr>
                <w:rFonts w:ascii="Liberation Serif" w:hAnsi="Liberation Serif" w:cs="Liberation Serif"/>
                <w:color w:val="000000"/>
                <w:sz w:val="22"/>
                <w:szCs w:val="22"/>
              </w:rPr>
            </w:pPr>
            <w:r w:rsidRPr="00614C5E">
              <w:rPr>
                <w:rFonts w:ascii="Liberation Serif" w:hAnsi="Liberation Serif" w:cs="Liberation Serif"/>
                <w:color w:val="000000"/>
                <w:sz w:val="22"/>
                <w:szCs w:val="22"/>
              </w:rPr>
              <w:t>396562,16</w:t>
            </w:r>
          </w:p>
        </w:tc>
        <w:tc>
          <w:tcPr>
            <w:tcW w:w="3721" w:type="dxa"/>
            <w:vAlign w:val="center"/>
          </w:tcPr>
          <w:p w14:paraId="6C768015" w14:textId="77777777" w:rsidR="00614C5E" w:rsidRPr="00614C5E" w:rsidRDefault="00614C5E" w:rsidP="00614C5E">
            <w:pPr>
              <w:spacing w:after="0" w:line="240" w:lineRule="auto"/>
              <w:jc w:val="center"/>
              <w:rPr>
                <w:rFonts w:ascii="Liberation Serif" w:hAnsi="Liberation Serif" w:cs="Liberation Serif"/>
                <w:color w:val="000000"/>
                <w:sz w:val="22"/>
                <w:szCs w:val="22"/>
              </w:rPr>
            </w:pPr>
            <w:r w:rsidRPr="00614C5E">
              <w:rPr>
                <w:rFonts w:ascii="Liberation Serif" w:hAnsi="Liberation Serif" w:cs="Liberation Serif"/>
                <w:color w:val="000000"/>
                <w:sz w:val="22"/>
                <w:szCs w:val="22"/>
              </w:rPr>
              <w:t>1494921,69</w:t>
            </w:r>
          </w:p>
        </w:tc>
      </w:tr>
      <w:tr w:rsidR="00614C5E" w:rsidRPr="00614C5E" w14:paraId="476BE965" w14:textId="77777777" w:rsidTr="00614C5E">
        <w:trPr>
          <w:jc w:val="center"/>
        </w:trPr>
        <w:tc>
          <w:tcPr>
            <w:tcW w:w="1741" w:type="dxa"/>
            <w:vAlign w:val="center"/>
          </w:tcPr>
          <w:p w14:paraId="7A6BF5A0" w14:textId="77777777" w:rsidR="00614C5E" w:rsidRPr="00614C5E" w:rsidRDefault="00614C5E" w:rsidP="00614C5E">
            <w:pPr>
              <w:spacing w:after="0" w:line="240" w:lineRule="auto"/>
              <w:jc w:val="center"/>
              <w:rPr>
                <w:rFonts w:ascii="Liberation Serif" w:hAnsi="Liberation Serif" w:cs="Liberation Serif"/>
                <w:sz w:val="22"/>
                <w:szCs w:val="22"/>
              </w:rPr>
            </w:pPr>
            <w:r w:rsidRPr="00614C5E">
              <w:rPr>
                <w:rFonts w:ascii="Liberation Serif" w:hAnsi="Liberation Serif" w:cs="Liberation Serif"/>
                <w:sz w:val="22"/>
                <w:szCs w:val="22"/>
              </w:rPr>
              <w:t>13</w:t>
            </w:r>
          </w:p>
        </w:tc>
        <w:tc>
          <w:tcPr>
            <w:tcW w:w="3684" w:type="dxa"/>
            <w:gridSpan w:val="2"/>
            <w:vAlign w:val="center"/>
          </w:tcPr>
          <w:p w14:paraId="1ABAE454" w14:textId="77777777" w:rsidR="00614C5E" w:rsidRPr="00614C5E" w:rsidRDefault="00614C5E" w:rsidP="00614C5E">
            <w:pPr>
              <w:spacing w:after="0" w:line="240" w:lineRule="auto"/>
              <w:jc w:val="center"/>
              <w:rPr>
                <w:rFonts w:ascii="Liberation Serif" w:hAnsi="Liberation Serif" w:cs="Liberation Serif"/>
                <w:color w:val="000000"/>
                <w:sz w:val="22"/>
                <w:szCs w:val="22"/>
              </w:rPr>
            </w:pPr>
            <w:r w:rsidRPr="00614C5E">
              <w:rPr>
                <w:rFonts w:ascii="Liberation Serif" w:hAnsi="Liberation Serif" w:cs="Liberation Serif"/>
                <w:color w:val="000000"/>
                <w:sz w:val="22"/>
                <w:szCs w:val="22"/>
              </w:rPr>
              <w:t>396550,84</w:t>
            </w:r>
          </w:p>
        </w:tc>
        <w:tc>
          <w:tcPr>
            <w:tcW w:w="3721" w:type="dxa"/>
            <w:vAlign w:val="center"/>
          </w:tcPr>
          <w:p w14:paraId="0ED61EE5" w14:textId="77777777" w:rsidR="00614C5E" w:rsidRPr="00614C5E" w:rsidRDefault="00614C5E" w:rsidP="00614C5E">
            <w:pPr>
              <w:spacing w:after="0" w:line="240" w:lineRule="auto"/>
              <w:jc w:val="center"/>
              <w:rPr>
                <w:rFonts w:ascii="Liberation Serif" w:hAnsi="Liberation Serif" w:cs="Liberation Serif"/>
                <w:color w:val="000000"/>
                <w:sz w:val="22"/>
                <w:szCs w:val="22"/>
              </w:rPr>
            </w:pPr>
            <w:r w:rsidRPr="00614C5E">
              <w:rPr>
                <w:rFonts w:ascii="Liberation Serif" w:hAnsi="Liberation Serif" w:cs="Liberation Serif"/>
                <w:color w:val="000000"/>
                <w:sz w:val="22"/>
                <w:szCs w:val="22"/>
              </w:rPr>
              <w:t>1494923,69</w:t>
            </w:r>
          </w:p>
        </w:tc>
      </w:tr>
      <w:tr w:rsidR="00614C5E" w:rsidRPr="00614C5E" w14:paraId="1D0B6408" w14:textId="77777777" w:rsidTr="00614C5E">
        <w:trPr>
          <w:jc w:val="center"/>
        </w:trPr>
        <w:tc>
          <w:tcPr>
            <w:tcW w:w="1741" w:type="dxa"/>
            <w:vAlign w:val="center"/>
          </w:tcPr>
          <w:p w14:paraId="11E595FF" w14:textId="77777777" w:rsidR="00614C5E" w:rsidRPr="00614C5E" w:rsidRDefault="00614C5E" w:rsidP="00614C5E">
            <w:pPr>
              <w:spacing w:after="0" w:line="240" w:lineRule="auto"/>
              <w:jc w:val="center"/>
              <w:rPr>
                <w:rFonts w:ascii="Liberation Serif" w:hAnsi="Liberation Serif" w:cs="Liberation Serif"/>
                <w:sz w:val="22"/>
                <w:szCs w:val="22"/>
              </w:rPr>
            </w:pPr>
            <w:r w:rsidRPr="00614C5E">
              <w:rPr>
                <w:rFonts w:ascii="Liberation Serif" w:hAnsi="Liberation Serif" w:cs="Liberation Serif"/>
                <w:sz w:val="22"/>
                <w:szCs w:val="22"/>
              </w:rPr>
              <w:t>14</w:t>
            </w:r>
          </w:p>
        </w:tc>
        <w:tc>
          <w:tcPr>
            <w:tcW w:w="3625" w:type="dxa"/>
            <w:vAlign w:val="center"/>
          </w:tcPr>
          <w:p w14:paraId="2FB803FF" w14:textId="77777777" w:rsidR="00614C5E" w:rsidRPr="00614C5E" w:rsidRDefault="00614C5E" w:rsidP="00614C5E">
            <w:pPr>
              <w:spacing w:after="0" w:line="240" w:lineRule="auto"/>
              <w:jc w:val="center"/>
              <w:rPr>
                <w:rFonts w:ascii="Liberation Serif" w:hAnsi="Liberation Serif" w:cs="Liberation Serif"/>
                <w:color w:val="000000"/>
                <w:sz w:val="22"/>
                <w:szCs w:val="22"/>
              </w:rPr>
            </w:pPr>
            <w:r w:rsidRPr="00614C5E">
              <w:rPr>
                <w:rFonts w:ascii="Liberation Serif" w:hAnsi="Liberation Serif" w:cs="Liberation Serif"/>
                <w:color w:val="000000"/>
                <w:sz w:val="22"/>
                <w:szCs w:val="22"/>
              </w:rPr>
              <w:t>396551,20</w:t>
            </w:r>
          </w:p>
        </w:tc>
        <w:tc>
          <w:tcPr>
            <w:tcW w:w="3780" w:type="dxa"/>
            <w:gridSpan w:val="2"/>
            <w:vAlign w:val="center"/>
          </w:tcPr>
          <w:p w14:paraId="417E157E" w14:textId="77777777" w:rsidR="00614C5E" w:rsidRPr="00614C5E" w:rsidRDefault="00614C5E" w:rsidP="00614C5E">
            <w:pPr>
              <w:spacing w:after="0" w:line="240" w:lineRule="auto"/>
              <w:jc w:val="center"/>
              <w:rPr>
                <w:rFonts w:ascii="Liberation Serif" w:hAnsi="Liberation Serif" w:cs="Liberation Serif"/>
                <w:color w:val="000000"/>
                <w:sz w:val="22"/>
                <w:szCs w:val="22"/>
              </w:rPr>
            </w:pPr>
            <w:r w:rsidRPr="00614C5E">
              <w:rPr>
                <w:rFonts w:ascii="Liberation Serif" w:hAnsi="Liberation Serif" w:cs="Liberation Serif"/>
                <w:color w:val="000000"/>
                <w:sz w:val="22"/>
                <w:szCs w:val="22"/>
              </w:rPr>
              <w:t>1494927,05</w:t>
            </w:r>
          </w:p>
        </w:tc>
      </w:tr>
      <w:tr w:rsidR="00614C5E" w:rsidRPr="00614C5E" w14:paraId="13315F68" w14:textId="77777777" w:rsidTr="00614C5E">
        <w:trPr>
          <w:jc w:val="center"/>
        </w:trPr>
        <w:tc>
          <w:tcPr>
            <w:tcW w:w="1741" w:type="dxa"/>
            <w:vAlign w:val="center"/>
          </w:tcPr>
          <w:p w14:paraId="590957E7" w14:textId="77777777" w:rsidR="00614C5E" w:rsidRPr="00614C5E" w:rsidRDefault="00614C5E" w:rsidP="00614C5E">
            <w:pPr>
              <w:spacing w:after="0" w:line="240" w:lineRule="auto"/>
              <w:jc w:val="center"/>
              <w:rPr>
                <w:rFonts w:ascii="Liberation Serif" w:hAnsi="Liberation Serif" w:cs="Liberation Serif"/>
                <w:sz w:val="22"/>
                <w:szCs w:val="22"/>
              </w:rPr>
            </w:pPr>
            <w:r w:rsidRPr="00614C5E">
              <w:rPr>
                <w:rFonts w:ascii="Liberation Serif" w:hAnsi="Liberation Serif" w:cs="Liberation Serif"/>
                <w:sz w:val="22"/>
                <w:szCs w:val="22"/>
              </w:rPr>
              <w:t>15</w:t>
            </w:r>
          </w:p>
        </w:tc>
        <w:tc>
          <w:tcPr>
            <w:tcW w:w="3625" w:type="dxa"/>
            <w:vAlign w:val="center"/>
          </w:tcPr>
          <w:p w14:paraId="567E2051" w14:textId="77777777" w:rsidR="00614C5E" w:rsidRPr="00614C5E" w:rsidRDefault="00614C5E" w:rsidP="00614C5E">
            <w:pPr>
              <w:spacing w:after="0" w:line="240" w:lineRule="auto"/>
              <w:jc w:val="center"/>
              <w:rPr>
                <w:rFonts w:ascii="Liberation Serif" w:hAnsi="Liberation Serif" w:cs="Liberation Serif"/>
                <w:color w:val="000000"/>
                <w:sz w:val="22"/>
                <w:szCs w:val="22"/>
              </w:rPr>
            </w:pPr>
            <w:r w:rsidRPr="00614C5E">
              <w:rPr>
                <w:rFonts w:ascii="Liberation Serif" w:hAnsi="Liberation Serif" w:cs="Liberation Serif"/>
                <w:color w:val="000000"/>
                <w:sz w:val="22"/>
                <w:szCs w:val="22"/>
              </w:rPr>
              <w:t>396545,17</w:t>
            </w:r>
          </w:p>
        </w:tc>
        <w:tc>
          <w:tcPr>
            <w:tcW w:w="3780" w:type="dxa"/>
            <w:gridSpan w:val="2"/>
            <w:vAlign w:val="center"/>
          </w:tcPr>
          <w:p w14:paraId="3FAAB6BE" w14:textId="77777777" w:rsidR="00614C5E" w:rsidRPr="00614C5E" w:rsidRDefault="00614C5E" w:rsidP="00614C5E">
            <w:pPr>
              <w:spacing w:after="0" w:line="240" w:lineRule="auto"/>
              <w:jc w:val="center"/>
              <w:rPr>
                <w:rFonts w:ascii="Liberation Serif" w:hAnsi="Liberation Serif" w:cs="Liberation Serif"/>
                <w:color w:val="000000"/>
                <w:sz w:val="22"/>
                <w:szCs w:val="22"/>
              </w:rPr>
            </w:pPr>
            <w:r w:rsidRPr="00614C5E">
              <w:rPr>
                <w:rFonts w:ascii="Liberation Serif" w:hAnsi="Liberation Serif" w:cs="Liberation Serif"/>
                <w:color w:val="000000"/>
                <w:sz w:val="22"/>
                <w:szCs w:val="22"/>
              </w:rPr>
              <w:t>1494928,15</w:t>
            </w:r>
          </w:p>
        </w:tc>
      </w:tr>
      <w:tr w:rsidR="00614C5E" w:rsidRPr="00614C5E" w14:paraId="69D65925" w14:textId="77777777" w:rsidTr="00614C5E">
        <w:trPr>
          <w:jc w:val="center"/>
        </w:trPr>
        <w:tc>
          <w:tcPr>
            <w:tcW w:w="1741" w:type="dxa"/>
            <w:vAlign w:val="center"/>
          </w:tcPr>
          <w:p w14:paraId="6825DE16" w14:textId="77777777" w:rsidR="00614C5E" w:rsidRPr="00614C5E" w:rsidRDefault="00614C5E" w:rsidP="00614C5E">
            <w:pPr>
              <w:spacing w:after="0" w:line="240" w:lineRule="auto"/>
              <w:jc w:val="center"/>
              <w:rPr>
                <w:rFonts w:ascii="Liberation Serif" w:hAnsi="Liberation Serif" w:cs="Liberation Serif"/>
                <w:sz w:val="22"/>
                <w:szCs w:val="22"/>
              </w:rPr>
            </w:pPr>
            <w:r w:rsidRPr="00614C5E">
              <w:rPr>
                <w:rFonts w:ascii="Liberation Serif" w:hAnsi="Liberation Serif" w:cs="Liberation Serif"/>
                <w:sz w:val="22"/>
                <w:szCs w:val="22"/>
              </w:rPr>
              <w:t>16</w:t>
            </w:r>
          </w:p>
        </w:tc>
        <w:tc>
          <w:tcPr>
            <w:tcW w:w="3625" w:type="dxa"/>
            <w:vAlign w:val="center"/>
          </w:tcPr>
          <w:p w14:paraId="0FC5F2DF" w14:textId="77777777" w:rsidR="00614C5E" w:rsidRPr="00614C5E" w:rsidRDefault="00614C5E" w:rsidP="00614C5E">
            <w:pPr>
              <w:spacing w:after="0" w:line="240" w:lineRule="auto"/>
              <w:jc w:val="center"/>
              <w:rPr>
                <w:rFonts w:ascii="Liberation Serif" w:hAnsi="Liberation Serif" w:cs="Liberation Serif"/>
                <w:color w:val="000000"/>
                <w:sz w:val="22"/>
                <w:szCs w:val="22"/>
              </w:rPr>
            </w:pPr>
            <w:r w:rsidRPr="00614C5E">
              <w:rPr>
                <w:rFonts w:ascii="Liberation Serif" w:hAnsi="Liberation Serif" w:cs="Liberation Serif"/>
                <w:color w:val="000000"/>
                <w:sz w:val="22"/>
                <w:szCs w:val="22"/>
              </w:rPr>
              <w:t>396497,37</w:t>
            </w:r>
          </w:p>
        </w:tc>
        <w:tc>
          <w:tcPr>
            <w:tcW w:w="3780" w:type="dxa"/>
            <w:gridSpan w:val="2"/>
            <w:vAlign w:val="center"/>
          </w:tcPr>
          <w:p w14:paraId="380318AC" w14:textId="77777777" w:rsidR="00614C5E" w:rsidRPr="00614C5E" w:rsidRDefault="00614C5E" w:rsidP="00614C5E">
            <w:pPr>
              <w:spacing w:after="0" w:line="240" w:lineRule="auto"/>
              <w:jc w:val="center"/>
              <w:rPr>
                <w:rFonts w:ascii="Liberation Serif" w:hAnsi="Liberation Serif" w:cs="Liberation Serif"/>
                <w:color w:val="000000"/>
                <w:sz w:val="22"/>
                <w:szCs w:val="22"/>
              </w:rPr>
            </w:pPr>
            <w:r w:rsidRPr="00614C5E">
              <w:rPr>
                <w:rFonts w:ascii="Liberation Serif" w:hAnsi="Liberation Serif" w:cs="Liberation Serif"/>
                <w:color w:val="000000"/>
                <w:sz w:val="22"/>
                <w:szCs w:val="22"/>
              </w:rPr>
              <w:t>1494935,33</w:t>
            </w:r>
          </w:p>
        </w:tc>
      </w:tr>
      <w:tr w:rsidR="00614C5E" w:rsidRPr="00614C5E" w14:paraId="0AA51099" w14:textId="77777777" w:rsidTr="00614C5E">
        <w:trPr>
          <w:jc w:val="center"/>
        </w:trPr>
        <w:tc>
          <w:tcPr>
            <w:tcW w:w="1741" w:type="dxa"/>
            <w:vAlign w:val="center"/>
          </w:tcPr>
          <w:p w14:paraId="5F26D866" w14:textId="77777777" w:rsidR="00614C5E" w:rsidRPr="00614C5E" w:rsidRDefault="00614C5E" w:rsidP="00614C5E">
            <w:pPr>
              <w:spacing w:after="0" w:line="240" w:lineRule="auto"/>
              <w:jc w:val="center"/>
              <w:rPr>
                <w:rFonts w:ascii="Liberation Serif" w:hAnsi="Liberation Serif" w:cs="Liberation Serif"/>
                <w:sz w:val="22"/>
                <w:szCs w:val="22"/>
              </w:rPr>
            </w:pPr>
            <w:r w:rsidRPr="00614C5E">
              <w:rPr>
                <w:rFonts w:ascii="Liberation Serif" w:hAnsi="Liberation Serif" w:cs="Liberation Serif"/>
                <w:sz w:val="22"/>
                <w:szCs w:val="22"/>
              </w:rPr>
              <w:t>17</w:t>
            </w:r>
          </w:p>
        </w:tc>
        <w:tc>
          <w:tcPr>
            <w:tcW w:w="3625" w:type="dxa"/>
            <w:vAlign w:val="center"/>
          </w:tcPr>
          <w:p w14:paraId="7048B9D6" w14:textId="77777777" w:rsidR="00614C5E" w:rsidRPr="00614C5E" w:rsidRDefault="00614C5E" w:rsidP="00614C5E">
            <w:pPr>
              <w:spacing w:after="0" w:line="240" w:lineRule="auto"/>
              <w:jc w:val="center"/>
              <w:rPr>
                <w:rFonts w:ascii="Liberation Serif" w:hAnsi="Liberation Serif" w:cs="Liberation Serif"/>
                <w:color w:val="000000"/>
                <w:sz w:val="22"/>
                <w:szCs w:val="22"/>
              </w:rPr>
            </w:pPr>
            <w:r w:rsidRPr="00614C5E">
              <w:rPr>
                <w:rFonts w:ascii="Liberation Serif" w:hAnsi="Liberation Serif" w:cs="Liberation Serif"/>
                <w:color w:val="000000"/>
                <w:sz w:val="22"/>
                <w:szCs w:val="22"/>
              </w:rPr>
              <w:t>396492,73</w:t>
            </w:r>
          </w:p>
        </w:tc>
        <w:tc>
          <w:tcPr>
            <w:tcW w:w="3780" w:type="dxa"/>
            <w:gridSpan w:val="2"/>
            <w:vAlign w:val="center"/>
          </w:tcPr>
          <w:p w14:paraId="310E3F74" w14:textId="77777777" w:rsidR="00614C5E" w:rsidRPr="00614C5E" w:rsidRDefault="00614C5E" w:rsidP="00614C5E">
            <w:pPr>
              <w:spacing w:after="0" w:line="240" w:lineRule="auto"/>
              <w:jc w:val="center"/>
              <w:rPr>
                <w:rFonts w:ascii="Liberation Serif" w:hAnsi="Liberation Serif" w:cs="Liberation Serif"/>
                <w:color w:val="000000"/>
                <w:sz w:val="22"/>
                <w:szCs w:val="22"/>
              </w:rPr>
            </w:pPr>
            <w:r w:rsidRPr="00614C5E">
              <w:rPr>
                <w:rFonts w:ascii="Liberation Serif" w:hAnsi="Liberation Serif" w:cs="Liberation Serif"/>
                <w:color w:val="000000"/>
                <w:sz w:val="22"/>
                <w:szCs w:val="22"/>
              </w:rPr>
              <w:t>1494934,46</w:t>
            </w:r>
          </w:p>
        </w:tc>
      </w:tr>
      <w:tr w:rsidR="00614C5E" w:rsidRPr="00614C5E" w14:paraId="2CDAEFA4" w14:textId="77777777" w:rsidTr="00614C5E">
        <w:trPr>
          <w:jc w:val="center"/>
        </w:trPr>
        <w:tc>
          <w:tcPr>
            <w:tcW w:w="1741" w:type="dxa"/>
            <w:vAlign w:val="center"/>
          </w:tcPr>
          <w:p w14:paraId="797A6DAF" w14:textId="77777777" w:rsidR="00614C5E" w:rsidRPr="00614C5E" w:rsidRDefault="00614C5E" w:rsidP="00614C5E">
            <w:pPr>
              <w:spacing w:after="0" w:line="240" w:lineRule="auto"/>
              <w:jc w:val="center"/>
              <w:rPr>
                <w:rFonts w:ascii="Liberation Serif" w:hAnsi="Liberation Serif" w:cs="Liberation Serif"/>
                <w:sz w:val="22"/>
                <w:szCs w:val="22"/>
              </w:rPr>
            </w:pPr>
            <w:r w:rsidRPr="00614C5E">
              <w:rPr>
                <w:rFonts w:ascii="Liberation Serif" w:hAnsi="Liberation Serif" w:cs="Liberation Serif"/>
                <w:sz w:val="22"/>
                <w:szCs w:val="22"/>
              </w:rPr>
              <w:t>18</w:t>
            </w:r>
          </w:p>
        </w:tc>
        <w:tc>
          <w:tcPr>
            <w:tcW w:w="3625" w:type="dxa"/>
            <w:vAlign w:val="center"/>
          </w:tcPr>
          <w:p w14:paraId="68CEC3F0" w14:textId="77777777" w:rsidR="00614C5E" w:rsidRPr="00614C5E" w:rsidRDefault="00614C5E" w:rsidP="00614C5E">
            <w:pPr>
              <w:spacing w:after="0" w:line="240" w:lineRule="auto"/>
              <w:jc w:val="center"/>
              <w:rPr>
                <w:rFonts w:ascii="Liberation Serif" w:hAnsi="Liberation Serif" w:cs="Liberation Serif"/>
                <w:color w:val="000000"/>
                <w:sz w:val="22"/>
                <w:szCs w:val="22"/>
              </w:rPr>
            </w:pPr>
            <w:r w:rsidRPr="00614C5E">
              <w:rPr>
                <w:rFonts w:ascii="Liberation Serif" w:hAnsi="Liberation Serif" w:cs="Liberation Serif"/>
                <w:color w:val="000000"/>
                <w:sz w:val="22"/>
                <w:szCs w:val="22"/>
              </w:rPr>
              <w:t>396487,18</w:t>
            </w:r>
          </w:p>
        </w:tc>
        <w:tc>
          <w:tcPr>
            <w:tcW w:w="3780" w:type="dxa"/>
            <w:gridSpan w:val="2"/>
            <w:vAlign w:val="center"/>
          </w:tcPr>
          <w:p w14:paraId="5F3FC7A5" w14:textId="77777777" w:rsidR="00614C5E" w:rsidRPr="00614C5E" w:rsidRDefault="00614C5E" w:rsidP="00614C5E">
            <w:pPr>
              <w:spacing w:after="0" w:line="240" w:lineRule="auto"/>
              <w:jc w:val="center"/>
              <w:rPr>
                <w:rFonts w:ascii="Liberation Serif" w:hAnsi="Liberation Serif" w:cs="Liberation Serif"/>
                <w:color w:val="000000"/>
                <w:sz w:val="22"/>
                <w:szCs w:val="22"/>
              </w:rPr>
            </w:pPr>
            <w:r w:rsidRPr="00614C5E">
              <w:rPr>
                <w:rFonts w:ascii="Liberation Serif" w:hAnsi="Liberation Serif" w:cs="Liberation Serif"/>
                <w:color w:val="000000"/>
                <w:sz w:val="22"/>
                <w:szCs w:val="22"/>
              </w:rPr>
              <w:t>1494932,36</w:t>
            </w:r>
          </w:p>
        </w:tc>
      </w:tr>
      <w:tr w:rsidR="00614C5E" w:rsidRPr="00614C5E" w14:paraId="1F03F201" w14:textId="77777777" w:rsidTr="00614C5E">
        <w:trPr>
          <w:jc w:val="center"/>
        </w:trPr>
        <w:tc>
          <w:tcPr>
            <w:tcW w:w="1741" w:type="dxa"/>
            <w:vAlign w:val="center"/>
          </w:tcPr>
          <w:p w14:paraId="6628333A" w14:textId="77777777" w:rsidR="00614C5E" w:rsidRPr="00614C5E" w:rsidRDefault="00614C5E" w:rsidP="00614C5E">
            <w:pPr>
              <w:spacing w:after="0" w:line="240" w:lineRule="auto"/>
              <w:jc w:val="center"/>
              <w:rPr>
                <w:rFonts w:ascii="Liberation Serif" w:hAnsi="Liberation Serif" w:cs="Liberation Serif"/>
                <w:sz w:val="22"/>
                <w:szCs w:val="22"/>
              </w:rPr>
            </w:pPr>
            <w:r w:rsidRPr="00614C5E">
              <w:rPr>
                <w:rFonts w:ascii="Liberation Serif" w:hAnsi="Liberation Serif" w:cs="Liberation Serif"/>
                <w:sz w:val="22"/>
                <w:szCs w:val="22"/>
              </w:rPr>
              <w:t>19</w:t>
            </w:r>
          </w:p>
        </w:tc>
        <w:tc>
          <w:tcPr>
            <w:tcW w:w="3625" w:type="dxa"/>
            <w:vAlign w:val="center"/>
          </w:tcPr>
          <w:p w14:paraId="2F42314E" w14:textId="77777777" w:rsidR="00614C5E" w:rsidRPr="00614C5E" w:rsidRDefault="00614C5E" w:rsidP="00614C5E">
            <w:pPr>
              <w:spacing w:after="0" w:line="240" w:lineRule="auto"/>
              <w:jc w:val="center"/>
              <w:rPr>
                <w:rFonts w:ascii="Liberation Serif" w:hAnsi="Liberation Serif" w:cs="Liberation Serif"/>
                <w:color w:val="000000"/>
                <w:sz w:val="22"/>
                <w:szCs w:val="22"/>
              </w:rPr>
            </w:pPr>
            <w:r w:rsidRPr="00614C5E">
              <w:rPr>
                <w:rFonts w:ascii="Liberation Serif" w:hAnsi="Liberation Serif" w:cs="Liberation Serif"/>
                <w:color w:val="000000"/>
                <w:sz w:val="22"/>
                <w:szCs w:val="22"/>
              </w:rPr>
              <w:t>396482,36</w:t>
            </w:r>
          </w:p>
        </w:tc>
        <w:tc>
          <w:tcPr>
            <w:tcW w:w="3780" w:type="dxa"/>
            <w:gridSpan w:val="2"/>
            <w:vAlign w:val="center"/>
          </w:tcPr>
          <w:p w14:paraId="196A5322" w14:textId="77777777" w:rsidR="00614C5E" w:rsidRPr="00614C5E" w:rsidRDefault="00614C5E" w:rsidP="00614C5E">
            <w:pPr>
              <w:spacing w:after="0" w:line="240" w:lineRule="auto"/>
              <w:jc w:val="center"/>
              <w:rPr>
                <w:rFonts w:ascii="Liberation Serif" w:hAnsi="Liberation Serif" w:cs="Liberation Serif"/>
                <w:color w:val="000000"/>
                <w:sz w:val="22"/>
                <w:szCs w:val="22"/>
              </w:rPr>
            </w:pPr>
            <w:r w:rsidRPr="00614C5E">
              <w:rPr>
                <w:rFonts w:ascii="Liberation Serif" w:hAnsi="Liberation Serif" w:cs="Liberation Serif"/>
                <w:color w:val="000000"/>
                <w:sz w:val="22"/>
                <w:szCs w:val="22"/>
              </w:rPr>
              <w:t>1494928,97</w:t>
            </w:r>
          </w:p>
        </w:tc>
      </w:tr>
      <w:tr w:rsidR="00614C5E" w:rsidRPr="00614C5E" w14:paraId="64DD5875" w14:textId="77777777" w:rsidTr="00614C5E">
        <w:trPr>
          <w:jc w:val="center"/>
        </w:trPr>
        <w:tc>
          <w:tcPr>
            <w:tcW w:w="1741" w:type="dxa"/>
            <w:vAlign w:val="center"/>
          </w:tcPr>
          <w:p w14:paraId="7567E21B" w14:textId="77777777" w:rsidR="00614C5E" w:rsidRPr="00614C5E" w:rsidRDefault="00614C5E" w:rsidP="00614C5E">
            <w:pPr>
              <w:spacing w:after="0" w:line="240" w:lineRule="auto"/>
              <w:jc w:val="center"/>
              <w:rPr>
                <w:rFonts w:ascii="Liberation Serif" w:hAnsi="Liberation Serif" w:cs="Liberation Serif"/>
                <w:sz w:val="22"/>
                <w:szCs w:val="22"/>
              </w:rPr>
            </w:pPr>
            <w:r w:rsidRPr="00614C5E">
              <w:rPr>
                <w:rFonts w:ascii="Liberation Serif" w:hAnsi="Liberation Serif" w:cs="Liberation Serif"/>
                <w:sz w:val="22"/>
                <w:szCs w:val="22"/>
              </w:rPr>
              <w:t>20</w:t>
            </w:r>
          </w:p>
        </w:tc>
        <w:tc>
          <w:tcPr>
            <w:tcW w:w="3625" w:type="dxa"/>
            <w:vAlign w:val="center"/>
          </w:tcPr>
          <w:p w14:paraId="2D5A2C88" w14:textId="77777777" w:rsidR="00614C5E" w:rsidRPr="00614C5E" w:rsidRDefault="00614C5E" w:rsidP="00614C5E">
            <w:pPr>
              <w:spacing w:after="0" w:line="240" w:lineRule="auto"/>
              <w:jc w:val="center"/>
              <w:rPr>
                <w:rFonts w:ascii="Liberation Serif" w:hAnsi="Liberation Serif" w:cs="Liberation Serif"/>
                <w:color w:val="000000"/>
                <w:sz w:val="22"/>
                <w:szCs w:val="22"/>
              </w:rPr>
            </w:pPr>
            <w:r w:rsidRPr="00614C5E">
              <w:rPr>
                <w:rFonts w:ascii="Liberation Serif" w:hAnsi="Liberation Serif" w:cs="Liberation Serif"/>
                <w:color w:val="000000"/>
                <w:sz w:val="22"/>
                <w:szCs w:val="22"/>
              </w:rPr>
              <w:t>396474,82</w:t>
            </w:r>
          </w:p>
        </w:tc>
        <w:tc>
          <w:tcPr>
            <w:tcW w:w="3780" w:type="dxa"/>
            <w:gridSpan w:val="2"/>
            <w:vAlign w:val="center"/>
          </w:tcPr>
          <w:p w14:paraId="776B27A8" w14:textId="77777777" w:rsidR="00614C5E" w:rsidRPr="00614C5E" w:rsidRDefault="00614C5E" w:rsidP="00614C5E">
            <w:pPr>
              <w:spacing w:after="0" w:line="240" w:lineRule="auto"/>
              <w:jc w:val="center"/>
              <w:rPr>
                <w:rFonts w:ascii="Liberation Serif" w:hAnsi="Liberation Serif" w:cs="Liberation Serif"/>
                <w:color w:val="000000"/>
                <w:sz w:val="22"/>
                <w:szCs w:val="22"/>
              </w:rPr>
            </w:pPr>
            <w:r w:rsidRPr="00614C5E">
              <w:rPr>
                <w:rFonts w:ascii="Liberation Serif" w:hAnsi="Liberation Serif" w:cs="Liberation Serif"/>
                <w:color w:val="000000"/>
                <w:sz w:val="22"/>
                <w:szCs w:val="22"/>
              </w:rPr>
              <w:t>1494922,61</w:t>
            </w:r>
          </w:p>
        </w:tc>
      </w:tr>
      <w:tr w:rsidR="00614C5E" w:rsidRPr="00614C5E" w14:paraId="6784A231" w14:textId="77777777" w:rsidTr="00614C5E">
        <w:trPr>
          <w:jc w:val="center"/>
        </w:trPr>
        <w:tc>
          <w:tcPr>
            <w:tcW w:w="1741" w:type="dxa"/>
            <w:vAlign w:val="center"/>
          </w:tcPr>
          <w:p w14:paraId="1A97673C" w14:textId="77777777" w:rsidR="00614C5E" w:rsidRPr="00614C5E" w:rsidRDefault="00614C5E" w:rsidP="00614C5E">
            <w:pPr>
              <w:spacing w:after="0" w:line="240" w:lineRule="auto"/>
              <w:jc w:val="center"/>
              <w:rPr>
                <w:rFonts w:ascii="Liberation Serif" w:hAnsi="Liberation Serif" w:cs="Liberation Serif"/>
                <w:sz w:val="22"/>
                <w:szCs w:val="22"/>
              </w:rPr>
            </w:pPr>
            <w:r w:rsidRPr="00614C5E">
              <w:rPr>
                <w:rFonts w:ascii="Liberation Serif" w:hAnsi="Liberation Serif" w:cs="Liberation Serif"/>
                <w:sz w:val="22"/>
                <w:szCs w:val="22"/>
              </w:rPr>
              <w:t>21</w:t>
            </w:r>
          </w:p>
        </w:tc>
        <w:tc>
          <w:tcPr>
            <w:tcW w:w="3684" w:type="dxa"/>
            <w:gridSpan w:val="2"/>
            <w:vAlign w:val="center"/>
          </w:tcPr>
          <w:p w14:paraId="3D601D66" w14:textId="77777777" w:rsidR="00614C5E" w:rsidRPr="00614C5E" w:rsidRDefault="00614C5E" w:rsidP="00614C5E">
            <w:pPr>
              <w:spacing w:after="0" w:line="240" w:lineRule="auto"/>
              <w:jc w:val="center"/>
              <w:rPr>
                <w:rFonts w:ascii="Liberation Serif" w:hAnsi="Liberation Serif" w:cs="Liberation Serif"/>
                <w:color w:val="000000"/>
                <w:sz w:val="22"/>
                <w:szCs w:val="22"/>
              </w:rPr>
            </w:pPr>
            <w:r w:rsidRPr="00614C5E">
              <w:rPr>
                <w:rFonts w:ascii="Liberation Serif" w:hAnsi="Liberation Serif" w:cs="Liberation Serif"/>
                <w:color w:val="000000"/>
                <w:sz w:val="22"/>
                <w:szCs w:val="22"/>
              </w:rPr>
              <w:t>396469,21</w:t>
            </w:r>
          </w:p>
        </w:tc>
        <w:tc>
          <w:tcPr>
            <w:tcW w:w="3721" w:type="dxa"/>
            <w:vAlign w:val="center"/>
          </w:tcPr>
          <w:p w14:paraId="2B54992A" w14:textId="77777777" w:rsidR="00614C5E" w:rsidRPr="00614C5E" w:rsidRDefault="00614C5E" w:rsidP="00614C5E">
            <w:pPr>
              <w:spacing w:after="0" w:line="240" w:lineRule="auto"/>
              <w:jc w:val="center"/>
              <w:rPr>
                <w:rFonts w:ascii="Liberation Serif" w:hAnsi="Liberation Serif" w:cs="Liberation Serif"/>
                <w:color w:val="000000"/>
                <w:sz w:val="22"/>
                <w:szCs w:val="22"/>
              </w:rPr>
            </w:pPr>
            <w:r w:rsidRPr="00614C5E">
              <w:rPr>
                <w:rFonts w:ascii="Liberation Serif" w:hAnsi="Liberation Serif" w:cs="Liberation Serif"/>
                <w:color w:val="000000"/>
                <w:sz w:val="22"/>
                <w:szCs w:val="22"/>
              </w:rPr>
              <w:t>1494917,64</w:t>
            </w:r>
          </w:p>
        </w:tc>
      </w:tr>
      <w:tr w:rsidR="00614C5E" w:rsidRPr="00614C5E" w14:paraId="6FC3ED65" w14:textId="77777777" w:rsidTr="00614C5E">
        <w:trPr>
          <w:jc w:val="center"/>
        </w:trPr>
        <w:tc>
          <w:tcPr>
            <w:tcW w:w="1741" w:type="dxa"/>
            <w:vAlign w:val="center"/>
          </w:tcPr>
          <w:p w14:paraId="664F2C02" w14:textId="77777777" w:rsidR="00614C5E" w:rsidRPr="00614C5E" w:rsidRDefault="00614C5E" w:rsidP="00614C5E">
            <w:pPr>
              <w:spacing w:after="0" w:line="240" w:lineRule="auto"/>
              <w:jc w:val="center"/>
              <w:rPr>
                <w:rFonts w:ascii="Liberation Serif" w:hAnsi="Liberation Serif" w:cs="Liberation Serif"/>
                <w:sz w:val="22"/>
                <w:szCs w:val="22"/>
              </w:rPr>
            </w:pPr>
            <w:r w:rsidRPr="00614C5E">
              <w:rPr>
                <w:rFonts w:ascii="Liberation Serif" w:hAnsi="Liberation Serif" w:cs="Liberation Serif"/>
                <w:sz w:val="22"/>
                <w:szCs w:val="22"/>
              </w:rPr>
              <w:t>22</w:t>
            </w:r>
          </w:p>
        </w:tc>
        <w:tc>
          <w:tcPr>
            <w:tcW w:w="3684" w:type="dxa"/>
            <w:gridSpan w:val="2"/>
            <w:vAlign w:val="center"/>
          </w:tcPr>
          <w:p w14:paraId="06582C63" w14:textId="77777777" w:rsidR="00614C5E" w:rsidRPr="00614C5E" w:rsidRDefault="00614C5E" w:rsidP="00614C5E">
            <w:pPr>
              <w:spacing w:after="0" w:line="240" w:lineRule="auto"/>
              <w:jc w:val="center"/>
              <w:rPr>
                <w:rFonts w:ascii="Liberation Serif" w:hAnsi="Liberation Serif" w:cs="Liberation Serif"/>
                <w:color w:val="000000"/>
                <w:sz w:val="22"/>
                <w:szCs w:val="22"/>
              </w:rPr>
            </w:pPr>
            <w:r w:rsidRPr="00614C5E">
              <w:rPr>
                <w:rFonts w:ascii="Liberation Serif" w:hAnsi="Liberation Serif" w:cs="Liberation Serif"/>
                <w:color w:val="000000"/>
                <w:sz w:val="22"/>
                <w:szCs w:val="22"/>
              </w:rPr>
              <w:t>396466,96</w:t>
            </w:r>
          </w:p>
        </w:tc>
        <w:tc>
          <w:tcPr>
            <w:tcW w:w="3721" w:type="dxa"/>
            <w:vAlign w:val="center"/>
          </w:tcPr>
          <w:p w14:paraId="7FAB7567" w14:textId="77777777" w:rsidR="00614C5E" w:rsidRPr="00614C5E" w:rsidRDefault="00614C5E" w:rsidP="00614C5E">
            <w:pPr>
              <w:spacing w:after="0" w:line="240" w:lineRule="auto"/>
              <w:jc w:val="center"/>
              <w:rPr>
                <w:rFonts w:ascii="Liberation Serif" w:hAnsi="Liberation Serif" w:cs="Liberation Serif"/>
                <w:color w:val="000000"/>
                <w:sz w:val="22"/>
                <w:szCs w:val="22"/>
              </w:rPr>
            </w:pPr>
            <w:r w:rsidRPr="00614C5E">
              <w:rPr>
                <w:rFonts w:ascii="Liberation Serif" w:hAnsi="Liberation Serif" w:cs="Liberation Serif"/>
                <w:color w:val="000000"/>
                <w:sz w:val="22"/>
                <w:szCs w:val="22"/>
              </w:rPr>
              <w:t>1494913,24</w:t>
            </w:r>
          </w:p>
        </w:tc>
      </w:tr>
      <w:tr w:rsidR="00614C5E" w:rsidRPr="00614C5E" w14:paraId="51BDF688" w14:textId="77777777" w:rsidTr="00614C5E">
        <w:trPr>
          <w:jc w:val="center"/>
        </w:trPr>
        <w:tc>
          <w:tcPr>
            <w:tcW w:w="1741" w:type="dxa"/>
            <w:vAlign w:val="center"/>
          </w:tcPr>
          <w:p w14:paraId="4A773AFF" w14:textId="77777777" w:rsidR="00614C5E" w:rsidRPr="00614C5E" w:rsidRDefault="00614C5E" w:rsidP="00614C5E">
            <w:pPr>
              <w:spacing w:after="0" w:line="240" w:lineRule="auto"/>
              <w:jc w:val="center"/>
              <w:rPr>
                <w:rFonts w:ascii="Liberation Serif" w:hAnsi="Liberation Serif" w:cs="Liberation Serif"/>
                <w:sz w:val="22"/>
                <w:szCs w:val="22"/>
              </w:rPr>
            </w:pPr>
            <w:r w:rsidRPr="00614C5E">
              <w:rPr>
                <w:rFonts w:ascii="Liberation Serif" w:hAnsi="Liberation Serif" w:cs="Liberation Serif"/>
                <w:sz w:val="22"/>
                <w:szCs w:val="22"/>
              </w:rPr>
              <w:t>23</w:t>
            </w:r>
          </w:p>
        </w:tc>
        <w:tc>
          <w:tcPr>
            <w:tcW w:w="3684" w:type="dxa"/>
            <w:gridSpan w:val="2"/>
            <w:vAlign w:val="center"/>
          </w:tcPr>
          <w:p w14:paraId="5B1F137D" w14:textId="77777777" w:rsidR="00614C5E" w:rsidRPr="00614C5E" w:rsidRDefault="00614C5E" w:rsidP="00614C5E">
            <w:pPr>
              <w:spacing w:after="0" w:line="240" w:lineRule="auto"/>
              <w:jc w:val="center"/>
              <w:rPr>
                <w:rFonts w:ascii="Liberation Serif" w:hAnsi="Liberation Serif" w:cs="Liberation Serif"/>
                <w:color w:val="000000"/>
                <w:sz w:val="22"/>
                <w:szCs w:val="22"/>
              </w:rPr>
            </w:pPr>
            <w:r w:rsidRPr="00614C5E">
              <w:rPr>
                <w:rFonts w:ascii="Liberation Serif" w:hAnsi="Liberation Serif" w:cs="Liberation Serif"/>
                <w:color w:val="000000"/>
                <w:sz w:val="22"/>
                <w:szCs w:val="22"/>
              </w:rPr>
              <w:t>396456,44</w:t>
            </w:r>
          </w:p>
        </w:tc>
        <w:tc>
          <w:tcPr>
            <w:tcW w:w="3721" w:type="dxa"/>
            <w:vAlign w:val="center"/>
          </w:tcPr>
          <w:p w14:paraId="523B8DDB" w14:textId="77777777" w:rsidR="00614C5E" w:rsidRPr="00614C5E" w:rsidRDefault="00614C5E" w:rsidP="00614C5E">
            <w:pPr>
              <w:spacing w:after="0" w:line="240" w:lineRule="auto"/>
              <w:jc w:val="center"/>
              <w:rPr>
                <w:rFonts w:ascii="Liberation Serif" w:hAnsi="Liberation Serif" w:cs="Liberation Serif"/>
                <w:color w:val="000000"/>
                <w:sz w:val="22"/>
                <w:szCs w:val="22"/>
              </w:rPr>
            </w:pPr>
            <w:r w:rsidRPr="00614C5E">
              <w:rPr>
                <w:rFonts w:ascii="Liberation Serif" w:hAnsi="Liberation Serif" w:cs="Liberation Serif"/>
                <w:color w:val="000000"/>
                <w:sz w:val="22"/>
                <w:szCs w:val="22"/>
              </w:rPr>
              <w:t>1494879,44</w:t>
            </w:r>
          </w:p>
        </w:tc>
      </w:tr>
      <w:tr w:rsidR="00614C5E" w:rsidRPr="00614C5E" w14:paraId="570F4723" w14:textId="77777777" w:rsidTr="00614C5E">
        <w:trPr>
          <w:jc w:val="center"/>
        </w:trPr>
        <w:tc>
          <w:tcPr>
            <w:tcW w:w="1741" w:type="dxa"/>
            <w:vAlign w:val="center"/>
          </w:tcPr>
          <w:p w14:paraId="7FA78F6D" w14:textId="77777777" w:rsidR="00614C5E" w:rsidRPr="00614C5E" w:rsidRDefault="00614C5E" w:rsidP="00614C5E">
            <w:pPr>
              <w:spacing w:after="0" w:line="240" w:lineRule="auto"/>
              <w:jc w:val="center"/>
              <w:rPr>
                <w:rFonts w:ascii="Liberation Serif" w:hAnsi="Liberation Serif" w:cs="Liberation Serif"/>
                <w:sz w:val="22"/>
                <w:szCs w:val="22"/>
              </w:rPr>
            </w:pPr>
            <w:r w:rsidRPr="00614C5E">
              <w:rPr>
                <w:rFonts w:ascii="Liberation Serif" w:hAnsi="Liberation Serif" w:cs="Liberation Serif"/>
                <w:sz w:val="22"/>
                <w:szCs w:val="22"/>
              </w:rPr>
              <w:t>24</w:t>
            </w:r>
          </w:p>
        </w:tc>
        <w:tc>
          <w:tcPr>
            <w:tcW w:w="3684" w:type="dxa"/>
            <w:gridSpan w:val="2"/>
            <w:vAlign w:val="center"/>
          </w:tcPr>
          <w:p w14:paraId="5A364880" w14:textId="77777777" w:rsidR="00614C5E" w:rsidRPr="00614C5E" w:rsidRDefault="00614C5E" w:rsidP="00614C5E">
            <w:pPr>
              <w:spacing w:after="0" w:line="240" w:lineRule="auto"/>
              <w:jc w:val="center"/>
              <w:rPr>
                <w:rFonts w:ascii="Liberation Serif" w:hAnsi="Liberation Serif" w:cs="Liberation Serif"/>
                <w:color w:val="000000"/>
                <w:sz w:val="22"/>
                <w:szCs w:val="22"/>
              </w:rPr>
            </w:pPr>
            <w:r w:rsidRPr="00614C5E">
              <w:rPr>
                <w:rFonts w:ascii="Liberation Serif" w:hAnsi="Liberation Serif" w:cs="Liberation Serif"/>
                <w:color w:val="000000"/>
                <w:sz w:val="22"/>
                <w:szCs w:val="22"/>
              </w:rPr>
              <w:t>396441,59</w:t>
            </w:r>
          </w:p>
        </w:tc>
        <w:tc>
          <w:tcPr>
            <w:tcW w:w="3721" w:type="dxa"/>
            <w:vAlign w:val="center"/>
          </w:tcPr>
          <w:p w14:paraId="6F8832BC" w14:textId="77777777" w:rsidR="00614C5E" w:rsidRPr="00614C5E" w:rsidRDefault="00614C5E" w:rsidP="00614C5E">
            <w:pPr>
              <w:spacing w:after="0" w:line="240" w:lineRule="auto"/>
              <w:jc w:val="center"/>
              <w:rPr>
                <w:rFonts w:ascii="Liberation Serif" w:hAnsi="Liberation Serif" w:cs="Liberation Serif"/>
                <w:color w:val="000000"/>
                <w:sz w:val="22"/>
                <w:szCs w:val="22"/>
              </w:rPr>
            </w:pPr>
            <w:r w:rsidRPr="00614C5E">
              <w:rPr>
                <w:rFonts w:ascii="Liberation Serif" w:hAnsi="Liberation Serif" w:cs="Liberation Serif"/>
                <w:color w:val="000000"/>
                <w:sz w:val="22"/>
                <w:szCs w:val="22"/>
              </w:rPr>
              <w:t>1494828,90</w:t>
            </w:r>
          </w:p>
        </w:tc>
      </w:tr>
      <w:tr w:rsidR="00614C5E" w:rsidRPr="00614C5E" w14:paraId="2773A559" w14:textId="77777777" w:rsidTr="00614C5E">
        <w:trPr>
          <w:jc w:val="center"/>
        </w:trPr>
        <w:tc>
          <w:tcPr>
            <w:tcW w:w="1741" w:type="dxa"/>
            <w:vAlign w:val="center"/>
          </w:tcPr>
          <w:p w14:paraId="0028F8D6" w14:textId="77777777" w:rsidR="00614C5E" w:rsidRPr="00614C5E" w:rsidRDefault="00614C5E" w:rsidP="00614C5E">
            <w:pPr>
              <w:spacing w:after="0" w:line="240" w:lineRule="auto"/>
              <w:jc w:val="center"/>
              <w:rPr>
                <w:rFonts w:ascii="Liberation Serif" w:hAnsi="Liberation Serif" w:cs="Liberation Serif"/>
                <w:sz w:val="22"/>
                <w:szCs w:val="22"/>
              </w:rPr>
            </w:pPr>
            <w:r w:rsidRPr="00614C5E">
              <w:rPr>
                <w:rFonts w:ascii="Liberation Serif" w:hAnsi="Liberation Serif" w:cs="Liberation Serif"/>
                <w:sz w:val="22"/>
                <w:szCs w:val="22"/>
              </w:rPr>
              <w:t>25</w:t>
            </w:r>
          </w:p>
        </w:tc>
        <w:tc>
          <w:tcPr>
            <w:tcW w:w="3684" w:type="dxa"/>
            <w:gridSpan w:val="2"/>
            <w:vAlign w:val="center"/>
          </w:tcPr>
          <w:p w14:paraId="3EDEEB88" w14:textId="77777777" w:rsidR="00614C5E" w:rsidRPr="00614C5E" w:rsidRDefault="00614C5E" w:rsidP="00614C5E">
            <w:pPr>
              <w:spacing w:after="0" w:line="240" w:lineRule="auto"/>
              <w:jc w:val="center"/>
              <w:rPr>
                <w:rFonts w:ascii="Liberation Serif" w:hAnsi="Liberation Serif" w:cs="Liberation Serif"/>
                <w:color w:val="000000"/>
                <w:sz w:val="22"/>
                <w:szCs w:val="22"/>
              </w:rPr>
            </w:pPr>
            <w:r w:rsidRPr="00614C5E">
              <w:rPr>
                <w:rFonts w:ascii="Liberation Serif" w:hAnsi="Liberation Serif" w:cs="Liberation Serif"/>
                <w:color w:val="000000"/>
                <w:sz w:val="22"/>
                <w:szCs w:val="22"/>
              </w:rPr>
              <w:t>396428,89</w:t>
            </w:r>
          </w:p>
        </w:tc>
        <w:tc>
          <w:tcPr>
            <w:tcW w:w="3721" w:type="dxa"/>
            <w:vAlign w:val="center"/>
          </w:tcPr>
          <w:p w14:paraId="08FE8652" w14:textId="77777777" w:rsidR="00614C5E" w:rsidRPr="00614C5E" w:rsidRDefault="00614C5E" w:rsidP="00614C5E">
            <w:pPr>
              <w:spacing w:after="0" w:line="240" w:lineRule="auto"/>
              <w:jc w:val="center"/>
              <w:rPr>
                <w:rFonts w:ascii="Liberation Serif" w:hAnsi="Liberation Serif" w:cs="Liberation Serif"/>
                <w:color w:val="000000"/>
                <w:sz w:val="22"/>
                <w:szCs w:val="22"/>
              </w:rPr>
            </w:pPr>
            <w:r w:rsidRPr="00614C5E">
              <w:rPr>
                <w:rFonts w:ascii="Liberation Serif" w:hAnsi="Liberation Serif" w:cs="Liberation Serif"/>
                <w:color w:val="000000"/>
                <w:sz w:val="22"/>
                <w:szCs w:val="22"/>
              </w:rPr>
              <w:t>1494788,14</w:t>
            </w:r>
          </w:p>
        </w:tc>
      </w:tr>
      <w:tr w:rsidR="00614C5E" w:rsidRPr="00614C5E" w14:paraId="3E890710" w14:textId="77777777" w:rsidTr="00614C5E">
        <w:trPr>
          <w:jc w:val="center"/>
        </w:trPr>
        <w:tc>
          <w:tcPr>
            <w:tcW w:w="1741" w:type="dxa"/>
            <w:vAlign w:val="center"/>
          </w:tcPr>
          <w:p w14:paraId="1A9B0B98" w14:textId="77777777" w:rsidR="00614C5E" w:rsidRPr="00614C5E" w:rsidRDefault="00614C5E" w:rsidP="00614C5E">
            <w:pPr>
              <w:spacing w:after="0" w:line="240" w:lineRule="auto"/>
              <w:jc w:val="center"/>
              <w:rPr>
                <w:rFonts w:ascii="Liberation Serif" w:hAnsi="Liberation Serif" w:cs="Liberation Serif"/>
                <w:sz w:val="22"/>
                <w:szCs w:val="22"/>
              </w:rPr>
            </w:pPr>
            <w:r w:rsidRPr="00614C5E">
              <w:rPr>
                <w:rFonts w:ascii="Liberation Serif" w:hAnsi="Liberation Serif" w:cs="Liberation Serif"/>
                <w:sz w:val="22"/>
                <w:szCs w:val="22"/>
              </w:rPr>
              <w:t>26</w:t>
            </w:r>
          </w:p>
        </w:tc>
        <w:tc>
          <w:tcPr>
            <w:tcW w:w="3625" w:type="dxa"/>
            <w:vAlign w:val="center"/>
          </w:tcPr>
          <w:p w14:paraId="49188BE7" w14:textId="77777777" w:rsidR="00614C5E" w:rsidRPr="00614C5E" w:rsidRDefault="00614C5E" w:rsidP="00614C5E">
            <w:pPr>
              <w:spacing w:after="0" w:line="240" w:lineRule="auto"/>
              <w:jc w:val="center"/>
              <w:rPr>
                <w:rFonts w:ascii="Liberation Serif" w:hAnsi="Liberation Serif" w:cs="Liberation Serif"/>
                <w:color w:val="000000"/>
                <w:sz w:val="22"/>
                <w:szCs w:val="22"/>
              </w:rPr>
            </w:pPr>
            <w:r w:rsidRPr="00614C5E">
              <w:rPr>
                <w:rFonts w:ascii="Liberation Serif" w:hAnsi="Liberation Serif" w:cs="Liberation Serif"/>
                <w:color w:val="000000"/>
                <w:sz w:val="22"/>
                <w:szCs w:val="22"/>
              </w:rPr>
              <w:t>396408,30</w:t>
            </w:r>
          </w:p>
        </w:tc>
        <w:tc>
          <w:tcPr>
            <w:tcW w:w="3780" w:type="dxa"/>
            <w:gridSpan w:val="2"/>
            <w:vAlign w:val="center"/>
          </w:tcPr>
          <w:p w14:paraId="4DBBF3E9" w14:textId="77777777" w:rsidR="00614C5E" w:rsidRPr="00614C5E" w:rsidRDefault="00614C5E" w:rsidP="00614C5E">
            <w:pPr>
              <w:spacing w:after="0" w:line="240" w:lineRule="auto"/>
              <w:jc w:val="center"/>
              <w:rPr>
                <w:rFonts w:ascii="Liberation Serif" w:hAnsi="Liberation Serif" w:cs="Liberation Serif"/>
                <w:color w:val="000000"/>
                <w:sz w:val="22"/>
                <w:szCs w:val="22"/>
              </w:rPr>
            </w:pPr>
            <w:r w:rsidRPr="00614C5E">
              <w:rPr>
                <w:rFonts w:ascii="Liberation Serif" w:hAnsi="Liberation Serif" w:cs="Liberation Serif"/>
                <w:color w:val="000000"/>
                <w:sz w:val="22"/>
                <w:szCs w:val="22"/>
              </w:rPr>
              <w:t>1494722,39</w:t>
            </w:r>
          </w:p>
        </w:tc>
      </w:tr>
      <w:tr w:rsidR="00614C5E" w:rsidRPr="00614C5E" w14:paraId="1843F02A" w14:textId="77777777" w:rsidTr="00614C5E">
        <w:trPr>
          <w:jc w:val="center"/>
        </w:trPr>
        <w:tc>
          <w:tcPr>
            <w:tcW w:w="1741" w:type="dxa"/>
            <w:vAlign w:val="center"/>
          </w:tcPr>
          <w:p w14:paraId="29E0CD5A" w14:textId="77777777" w:rsidR="00614C5E" w:rsidRPr="00614C5E" w:rsidRDefault="00614C5E" w:rsidP="00614C5E">
            <w:pPr>
              <w:spacing w:after="0" w:line="240" w:lineRule="auto"/>
              <w:jc w:val="center"/>
              <w:rPr>
                <w:rFonts w:ascii="Liberation Serif" w:hAnsi="Liberation Serif" w:cs="Liberation Serif"/>
                <w:sz w:val="22"/>
                <w:szCs w:val="22"/>
              </w:rPr>
            </w:pPr>
            <w:r w:rsidRPr="00614C5E">
              <w:rPr>
                <w:rFonts w:ascii="Liberation Serif" w:hAnsi="Liberation Serif" w:cs="Liberation Serif"/>
                <w:sz w:val="22"/>
                <w:szCs w:val="22"/>
              </w:rPr>
              <w:t>27</w:t>
            </w:r>
          </w:p>
        </w:tc>
        <w:tc>
          <w:tcPr>
            <w:tcW w:w="3625" w:type="dxa"/>
            <w:vAlign w:val="center"/>
          </w:tcPr>
          <w:p w14:paraId="3032B5AF" w14:textId="77777777" w:rsidR="00614C5E" w:rsidRPr="00614C5E" w:rsidRDefault="00614C5E" w:rsidP="00614C5E">
            <w:pPr>
              <w:spacing w:after="0" w:line="240" w:lineRule="auto"/>
              <w:jc w:val="center"/>
              <w:rPr>
                <w:rFonts w:ascii="Liberation Serif" w:hAnsi="Liberation Serif" w:cs="Liberation Serif"/>
                <w:color w:val="000000"/>
                <w:sz w:val="22"/>
                <w:szCs w:val="22"/>
              </w:rPr>
            </w:pPr>
            <w:r w:rsidRPr="00614C5E">
              <w:rPr>
                <w:rFonts w:ascii="Liberation Serif" w:hAnsi="Liberation Serif" w:cs="Liberation Serif"/>
                <w:color w:val="000000"/>
                <w:sz w:val="22"/>
                <w:szCs w:val="22"/>
              </w:rPr>
              <w:t>396401,73</w:t>
            </w:r>
          </w:p>
        </w:tc>
        <w:tc>
          <w:tcPr>
            <w:tcW w:w="3780" w:type="dxa"/>
            <w:gridSpan w:val="2"/>
            <w:vAlign w:val="center"/>
          </w:tcPr>
          <w:p w14:paraId="2470D910" w14:textId="77777777" w:rsidR="00614C5E" w:rsidRPr="00614C5E" w:rsidRDefault="00614C5E" w:rsidP="00614C5E">
            <w:pPr>
              <w:spacing w:after="0" w:line="240" w:lineRule="auto"/>
              <w:jc w:val="center"/>
              <w:rPr>
                <w:rFonts w:ascii="Liberation Serif" w:hAnsi="Liberation Serif" w:cs="Liberation Serif"/>
                <w:color w:val="000000"/>
                <w:sz w:val="22"/>
                <w:szCs w:val="22"/>
              </w:rPr>
            </w:pPr>
            <w:r w:rsidRPr="00614C5E">
              <w:rPr>
                <w:rFonts w:ascii="Liberation Serif" w:hAnsi="Liberation Serif" w:cs="Liberation Serif"/>
                <w:color w:val="000000"/>
                <w:sz w:val="22"/>
                <w:szCs w:val="22"/>
              </w:rPr>
              <w:t>1494701,35</w:t>
            </w:r>
          </w:p>
        </w:tc>
      </w:tr>
      <w:tr w:rsidR="00614C5E" w:rsidRPr="00614C5E" w14:paraId="489EB2D7" w14:textId="77777777" w:rsidTr="00614C5E">
        <w:trPr>
          <w:jc w:val="center"/>
        </w:trPr>
        <w:tc>
          <w:tcPr>
            <w:tcW w:w="1741" w:type="dxa"/>
            <w:vAlign w:val="center"/>
          </w:tcPr>
          <w:p w14:paraId="01613B53" w14:textId="77777777" w:rsidR="00614C5E" w:rsidRPr="00614C5E" w:rsidRDefault="00614C5E" w:rsidP="00614C5E">
            <w:pPr>
              <w:spacing w:after="0" w:line="240" w:lineRule="auto"/>
              <w:jc w:val="center"/>
              <w:rPr>
                <w:rFonts w:ascii="Liberation Serif" w:hAnsi="Liberation Serif" w:cs="Liberation Serif"/>
                <w:sz w:val="22"/>
                <w:szCs w:val="22"/>
              </w:rPr>
            </w:pPr>
            <w:r w:rsidRPr="00614C5E">
              <w:rPr>
                <w:rFonts w:ascii="Liberation Serif" w:hAnsi="Liberation Serif" w:cs="Liberation Serif"/>
                <w:sz w:val="22"/>
                <w:szCs w:val="22"/>
              </w:rPr>
              <w:t>28</w:t>
            </w:r>
          </w:p>
        </w:tc>
        <w:tc>
          <w:tcPr>
            <w:tcW w:w="3625" w:type="dxa"/>
            <w:vAlign w:val="center"/>
          </w:tcPr>
          <w:p w14:paraId="0A2D9E3F" w14:textId="77777777" w:rsidR="00614C5E" w:rsidRPr="00614C5E" w:rsidRDefault="00614C5E" w:rsidP="00614C5E">
            <w:pPr>
              <w:spacing w:after="0" w:line="240" w:lineRule="auto"/>
              <w:jc w:val="center"/>
              <w:rPr>
                <w:rFonts w:ascii="Liberation Serif" w:hAnsi="Liberation Serif" w:cs="Liberation Serif"/>
                <w:color w:val="000000"/>
                <w:sz w:val="22"/>
                <w:szCs w:val="22"/>
              </w:rPr>
            </w:pPr>
            <w:r w:rsidRPr="00614C5E">
              <w:rPr>
                <w:rFonts w:ascii="Liberation Serif" w:hAnsi="Liberation Serif" w:cs="Liberation Serif"/>
                <w:color w:val="000000"/>
                <w:sz w:val="22"/>
                <w:szCs w:val="22"/>
              </w:rPr>
              <w:t>396409,53</w:t>
            </w:r>
          </w:p>
        </w:tc>
        <w:tc>
          <w:tcPr>
            <w:tcW w:w="3780" w:type="dxa"/>
            <w:gridSpan w:val="2"/>
            <w:vAlign w:val="center"/>
          </w:tcPr>
          <w:p w14:paraId="131C881E" w14:textId="77777777" w:rsidR="00614C5E" w:rsidRPr="00614C5E" w:rsidRDefault="00614C5E" w:rsidP="00614C5E">
            <w:pPr>
              <w:spacing w:after="0" w:line="240" w:lineRule="auto"/>
              <w:jc w:val="center"/>
              <w:rPr>
                <w:rFonts w:ascii="Liberation Serif" w:hAnsi="Liberation Serif" w:cs="Liberation Serif"/>
                <w:color w:val="000000"/>
                <w:sz w:val="22"/>
                <w:szCs w:val="22"/>
              </w:rPr>
            </w:pPr>
            <w:r w:rsidRPr="00614C5E">
              <w:rPr>
                <w:rFonts w:ascii="Liberation Serif" w:hAnsi="Liberation Serif" w:cs="Liberation Serif"/>
                <w:color w:val="000000"/>
                <w:sz w:val="22"/>
                <w:szCs w:val="22"/>
              </w:rPr>
              <w:t>1494702,48</w:t>
            </w:r>
          </w:p>
        </w:tc>
      </w:tr>
      <w:tr w:rsidR="00614C5E" w:rsidRPr="00614C5E" w14:paraId="6132D9FE" w14:textId="77777777" w:rsidTr="00614C5E">
        <w:trPr>
          <w:jc w:val="center"/>
        </w:trPr>
        <w:tc>
          <w:tcPr>
            <w:tcW w:w="1741" w:type="dxa"/>
            <w:vAlign w:val="center"/>
          </w:tcPr>
          <w:p w14:paraId="0B3FAC53" w14:textId="77777777" w:rsidR="00614C5E" w:rsidRPr="00614C5E" w:rsidRDefault="00614C5E" w:rsidP="00614C5E">
            <w:pPr>
              <w:spacing w:after="0" w:line="240" w:lineRule="auto"/>
              <w:jc w:val="center"/>
              <w:rPr>
                <w:rFonts w:ascii="Liberation Serif" w:hAnsi="Liberation Serif" w:cs="Liberation Serif"/>
                <w:sz w:val="22"/>
                <w:szCs w:val="22"/>
              </w:rPr>
            </w:pPr>
            <w:r w:rsidRPr="00614C5E">
              <w:rPr>
                <w:rFonts w:ascii="Liberation Serif" w:hAnsi="Liberation Serif" w:cs="Liberation Serif"/>
                <w:sz w:val="22"/>
                <w:szCs w:val="22"/>
              </w:rPr>
              <w:t>29</w:t>
            </w:r>
          </w:p>
        </w:tc>
        <w:tc>
          <w:tcPr>
            <w:tcW w:w="3625" w:type="dxa"/>
            <w:vAlign w:val="center"/>
          </w:tcPr>
          <w:p w14:paraId="24C2AF97" w14:textId="77777777" w:rsidR="00614C5E" w:rsidRPr="00614C5E" w:rsidRDefault="00614C5E" w:rsidP="00614C5E">
            <w:pPr>
              <w:spacing w:after="0" w:line="240" w:lineRule="auto"/>
              <w:jc w:val="center"/>
              <w:rPr>
                <w:rFonts w:ascii="Liberation Serif" w:hAnsi="Liberation Serif" w:cs="Liberation Serif"/>
                <w:color w:val="000000"/>
                <w:sz w:val="22"/>
                <w:szCs w:val="22"/>
              </w:rPr>
            </w:pPr>
            <w:r w:rsidRPr="00614C5E">
              <w:rPr>
                <w:rFonts w:ascii="Liberation Serif" w:hAnsi="Liberation Serif" w:cs="Liberation Serif"/>
                <w:color w:val="000000"/>
                <w:sz w:val="22"/>
                <w:szCs w:val="22"/>
              </w:rPr>
              <w:t>396408,55</w:t>
            </w:r>
          </w:p>
        </w:tc>
        <w:tc>
          <w:tcPr>
            <w:tcW w:w="3780" w:type="dxa"/>
            <w:gridSpan w:val="2"/>
            <w:vAlign w:val="center"/>
          </w:tcPr>
          <w:p w14:paraId="5BD6F99D" w14:textId="77777777" w:rsidR="00614C5E" w:rsidRPr="00614C5E" w:rsidRDefault="00614C5E" w:rsidP="00614C5E">
            <w:pPr>
              <w:spacing w:after="0" w:line="240" w:lineRule="auto"/>
              <w:jc w:val="center"/>
              <w:rPr>
                <w:rFonts w:ascii="Liberation Serif" w:hAnsi="Liberation Serif" w:cs="Liberation Serif"/>
                <w:color w:val="000000"/>
                <w:sz w:val="22"/>
                <w:szCs w:val="22"/>
              </w:rPr>
            </w:pPr>
            <w:r w:rsidRPr="00614C5E">
              <w:rPr>
                <w:rFonts w:ascii="Liberation Serif" w:hAnsi="Liberation Serif" w:cs="Liberation Serif"/>
                <w:color w:val="000000"/>
                <w:sz w:val="22"/>
                <w:szCs w:val="22"/>
              </w:rPr>
              <w:t>1494695,66</w:t>
            </w:r>
          </w:p>
        </w:tc>
      </w:tr>
      <w:tr w:rsidR="00614C5E" w:rsidRPr="00614C5E" w14:paraId="07704FDF" w14:textId="77777777" w:rsidTr="00614C5E">
        <w:trPr>
          <w:jc w:val="center"/>
        </w:trPr>
        <w:tc>
          <w:tcPr>
            <w:tcW w:w="1741" w:type="dxa"/>
            <w:vAlign w:val="center"/>
          </w:tcPr>
          <w:p w14:paraId="76E1DCEE" w14:textId="77777777" w:rsidR="00614C5E" w:rsidRPr="00614C5E" w:rsidRDefault="00614C5E" w:rsidP="00614C5E">
            <w:pPr>
              <w:spacing w:after="0" w:line="240" w:lineRule="auto"/>
              <w:jc w:val="center"/>
              <w:rPr>
                <w:rFonts w:ascii="Liberation Serif" w:hAnsi="Liberation Serif" w:cs="Liberation Serif"/>
                <w:sz w:val="22"/>
                <w:szCs w:val="22"/>
              </w:rPr>
            </w:pPr>
            <w:r w:rsidRPr="00614C5E">
              <w:rPr>
                <w:rFonts w:ascii="Liberation Serif" w:hAnsi="Liberation Serif" w:cs="Liberation Serif"/>
                <w:sz w:val="22"/>
                <w:szCs w:val="22"/>
              </w:rPr>
              <w:t>30</w:t>
            </w:r>
          </w:p>
        </w:tc>
        <w:tc>
          <w:tcPr>
            <w:tcW w:w="3625" w:type="dxa"/>
            <w:vAlign w:val="center"/>
          </w:tcPr>
          <w:p w14:paraId="51E599BC" w14:textId="77777777" w:rsidR="00614C5E" w:rsidRPr="00614C5E" w:rsidRDefault="00614C5E" w:rsidP="00614C5E">
            <w:pPr>
              <w:spacing w:after="0" w:line="240" w:lineRule="auto"/>
              <w:jc w:val="center"/>
              <w:rPr>
                <w:rFonts w:ascii="Liberation Serif" w:hAnsi="Liberation Serif" w:cs="Liberation Serif"/>
                <w:color w:val="000000"/>
                <w:sz w:val="22"/>
                <w:szCs w:val="22"/>
              </w:rPr>
            </w:pPr>
            <w:r w:rsidRPr="00614C5E">
              <w:rPr>
                <w:rFonts w:ascii="Liberation Serif" w:hAnsi="Liberation Serif" w:cs="Liberation Serif"/>
                <w:color w:val="000000"/>
                <w:sz w:val="22"/>
                <w:szCs w:val="22"/>
              </w:rPr>
              <w:t>396485,04</w:t>
            </w:r>
          </w:p>
        </w:tc>
        <w:tc>
          <w:tcPr>
            <w:tcW w:w="3780" w:type="dxa"/>
            <w:gridSpan w:val="2"/>
            <w:vAlign w:val="center"/>
          </w:tcPr>
          <w:p w14:paraId="7047A420" w14:textId="77777777" w:rsidR="00614C5E" w:rsidRPr="00614C5E" w:rsidRDefault="00614C5E" w:rsidP="00614C5E">
            <w:pPr>
              <w:spacing w:after="0" w:line="240" w:lineRule="auto"/>
              <w:jc w:val="center"/>
              <w:rPr>
                <w:rFonts w:ascii="Liberation Serif" w:hAnsi="Liberation Serif" w:cs="Liberation Serif"/>
                <w:color w:val="000000"/>
                <w:sz w:val="22"/>
                <w:szCs w:val="22"/>
              </w:rPr>
            </w:pPr>
            <w:r w:rsidRPr="00614C5E">
              <w:rPr>
                <w:rFonts w:ascii="Liberation Serif" w:hAnsi="Liberation Serif" w:cs="Liberation Serif"/>
                <w:color w:val="000000"/>
                <w:sz w:val="22"/>
                <w:szCs w:val="22"/>
              </w:rPr>
              <w:t>1494689,62</w:t>
            </w:r>
          </w:p>
        </w:tc>
      </w:tr>
      <w:tr w:rsidR="00614C5E" w:rsidRPr="00614C5E" w14:paraId="30EC0554" w14:textId="77777777" w:rsidTr="00614C5E">
        <w:trPr>
          <w:jc w:val="center"/>
        </w:trPr>
        <w:tc>
          <w:tcPr>
            <w:tcW w:w="1741" w:type="dxa"/>
            <w:vAlign w:val="center"/>
          </w:tcPr>
          <w:p w14:paraId="7AB4D561" w14:textId="77777777" w:rsidR="00614C5E" w:rsidRPr="00614C5E" w:rsidRDefault="00614C5E" w:rsidP="00614C5E">
            <w:pPr>
              <w:spacing w:after="0" w:line="240" w:lineRule="auto"/>
              <w:jc w:val="center"/>
              <w:rPr>
                <w:rFonts w:ascii="Liberation Serif" w:hAnsi="Liberation Serif" w:cs="Liberation Serif"/>
                <w:sz w:val="22"/>
                <w:szCs w:val="22"/>
              </w:rPr>
            </w:pPr>
            <w:r w:rsidRPr="00614C5E">
              <w:rPr>
                <w:rFonts w:ascii="Liberation Serif" w:hAnsi="Liberation Serif" w:cs="Liberation Serif"/>
                <w:sz w:val="22"/>
                <w:szCs w:val="22"/>
              </w:rPr>
              <w:t>31</w:t>
            </w:r>
          </w:p>
        </w:tc>
        <w:tc>
          <w:tcPr>
            <w:tcW w:w="3625" w:type="dxa"/>
            <w:vAlign w:val="center"/>
          </w:tcPr>
          <w:p w14:paraId="066AF35C" w14:textId="77777777" w:rsidR="00614C5E" w:rsidRPr="00614C5E" w:rsidRDefault="00614C5E" w:rsidP="00614C5E">
            <w:pPr>
              <w:spacing w:after="0" w:line="240" w:lineRule="auto"/>
              <w:jc w:val="center"/>
              <w:rPr>
                <w:rFonts w:ascii="Liberation Serif" w:hAnsi="Liberation Serif" w:cs="Liberation Serif"/>
                <w:sz w:val="22"/>
                <w:szCs w:val="22"/>
              </w:rPr>
            </w:pPr>
            <w:r w:rsidRPr="00614C5E">
              <w:rPr>
                <w:rFonts w:ascii="Liberation Serif" w:hAnsi="Liberation Serif" w:cs="Liberation Serif"/>
                <w:sz w:val="22"/>
                <w:szCs w:val="22"/>
              </w:rPr>
              <w:t>396485,63</w:t>
            </w:r>
          </w:p>
        </w:tc>
        <w:tc>
          <w:tcPr>
            <w:tcW w:w="3780" w:type="dxa"/>
            <w:gridSpan w:val="2"/>
            <w:vAlign w:val="center"/>
          </w:tcPr>
          <w:p w14:paraId="5006D37B" w14:textId="77777777" w:rsidR="00614C5E" w:rsidRPr="00614C5E" w:rsidRDefault="00614C5E" w:rsidP="00614C5E">
            <w:pPr>
              <w:spacing w:after="0" w:line="240" w:lineRule="auto"/>
              <w:jc w:val="center"/>
              <w:rPr>
                <w:rFonts w:ascii="Liberation Serif" w:hAnsi="Liberation Serif" w:cs="Liberation Serif"/>
                <w:sz w:val="22"/>
                <w:szCs w:val="22"/>
              </w:rPr>
            </w:pPr>
            <w:r w:rsidRPr="00614C5E">
              <w:rPr>
                <w:rFonts w:ascii="Liberation Serif" w:hAnsi="Liberation Serif" w:cs="Liberation Serif"/>
                <w:sz w:val="22"/>
                <w:szCs w:val="22"/>
              </w:rPr>
              <w:t>1494694,63</w:t>
            </w:r>
          </w:p>
        </w:tc>
      </w:tr>
      <w:tr w:rsidR="00614C5E" w:rsidRPr="00614C5E" w14:paraId="4AE69579" w14:textId="77777777" w:rsidTr="00614C5E">
        <w:trPr>
          <w:jc w:val="center"/>
        </w:trPr>
        <w:tc>
          <w:tcPr>
            <w:tcW w:w="1741" w:type="dxa"/>
            <w:vAlign w:val="center"/>
          </w:tcPr>
          <w:p w14:paraId="699533B7" w14:textId="77777777" w:rsidR="00614C5E" w:rsidRPr="00614C5E" w:rsidRDefault="00614C5E" w:rsidP="00614C5E">
            <w:pPr>
              <w:spacing w:after="0" w:line="240" w:lineRule="auto"/>
              <w:jc w:val="center"/>
              <w:rPr>
                <w:rFonts w:ascii="Liberation Serif" w:hAnsi="Liberation Serif" w:cs="Liberation Serif"/>
                <w:sz w:val="22"/>
                <w:szCs w:val="22"/>
              </w:rPr>
            </w:pPr>
            <w:r w:rsidRPr="00614C5E">
              <w:rPr>
                <w:rFonts w:ascii="Liberation Serif" w:hAnsi="Liberation Serif" w:cs="Liberation Serif"/>
                <w:sz w:val="22"/>
                <w:szCs w:val="22"/>
              </w:rPr>
              <w:t>32</w:t>
            </w:r>
          </w:p>
        </w:tc>
        <w:tc>
          <w:tcPr>
            <w:tcW w:w="3625" w:type="dxa"/>
            <w:vAlign w:val="center"/>
          </w:tcPr>
          <w:p w14:paraId="1BEDE945" w14:textId="77777777" w:rsidR="00614C5E" w:rsidRPr="00614C5E" w:rsidRDefault="00614C5E" w:rsidP="00614C5E">
            <w:pPr>
              <w:spacing w:after="0" w:line="240" w:lineRule="auto"/>
              <w:jc w:val="center"/>
              <w:rPr>
                <w:rFonts w:ascii="Liberation Serif" w:hAnsi="Liberation Serif" w:cs="Liberation Serif"/>
                <w:sz w:val="22"/>
                <w:szCs w:val="22"/>
              </w:rPr>
            </w:pPr>
            <w:r w:rsidRPr="00614C5E">
              <w:rPr>
                <w:rFonts w:ascii="Liberation Serif" w:hAnsi="Liberation Serif" w:cs="Liberation Serif"/>
                <w:sz w:val="22"/>
                <w:szCs w:val="22"/>
              </w:rPr>
              <w:t>396494,23</w:t>
            </w:r>
          </w:p>
        </w:tc>
        <w:tc>
          <w:tcPr>
            <w:tcW w:w="3780" w:type="dxa"/>
            <w:gridSpan w:val="2"/>
            <w:vAlign w:val="center"/>
          </w:tcPr>
          <w:p w14:paraId="111AC43A" w14:textId="77777777" w:rsidR="00614C5E" w:rsidRPr="00614C5E" w:rsidRDefault="00614C5E" w:rsidP="00614C5E">
            <w:pPr>
              <w:spacing w:after="0" w:line="240" w:lineRule="auto"/>
              <w:jc w:val="center"/>
              <w:rPr>
                <w:rFonts w:ascii="Liberation Serif" w:hAnsi="Liberation Serif" w:cs="Liberation Serif"/>
                <w:sz w:val="22"/>
                <w:szCs w:val="22"/>
              </w:rPr>
            </w:pPr>
            <w:r w:rsidRPr="00614C5E">
              <w:rPr>
                <w:rFonts w:ascii="Liberation Serif" w:hAnsi="Liberation Serif" w:cs="Liberation Serif"/>
                <w:sz w:val="22"/>
                <w:szCs w:val="22"/>
              </w:rPr>
              <w:t>1494693,32</w:t>
            </w:r>
          </w:p>
        </w:tc>
      </w:tr>
      <w:tr w:rsidR="00614C5E" w:rsidRPr="00614C5E" w14:paraId="75B4AEDD" w14:textId="77777777" w:rsidTr="00614C5E">
        <w:trPr>
          <w:jc w:val="center"/>
        </w:trPr>
        <w:tc>
          <w:tcPr>
            <w:tcW w:w="1741" w:type="dxa"/>
            <w:vAlign w:val="center"/>
          </w:tcPr>
          <w:p w14:paraId="0B0129D6" w14:textId="77777777" w:rsidR="00614C5E" w:rsidRPr="00614C5E" w:rsidRDefault="00614C5E" w:rsidP="00614C5E">
            <w:pPr>
              <w:spacing w:after="0" w:line="240" w:lineRule="auto"/>
              <w:jc w:val="center"/>
              <w:rPr>
                <w:rFonts w:ascii="Liberation Serif" w:hAnsi="Liberation Serif" w:cs="Liberation Serif"/>
                <w:sz w:val="22"/>
                <w:szCs w:val="22"/>
              </w:rPr>
            </w:pPr>
            <w:r w:rsidRPr="00614C5E">
              <w:rPr>
                <w:rFonts w:ascii="Liberation Serif" w:hAnsi="Liberation Serif" w:cs="Liberation Serif"/>
                <w:sz w:val="22"/>
                <w:szCs w:val="22"/>
              </w:rPr>
              <w:t>33</w:t>
            </w:r>
          </w:p>
        </w:tc>
        <w:tc>
          <w:tcPr>
            <w:tcW w:w="3684" w:type="dxa"/>
            <w:gridSpan w:val="2"/>
            <w:vAlign w:val="center"/>
          </w:tcPr>
          <w:p w14:paraId="46AEB947" w14:textId="77777777" w:rsidR="00614C5E" w:rsidRPr="00614C5E" w:rsidRDefault="00614C5E" w:rsidP="00614C5E">
            <w:pPr>
              <w:spacing w:after="0" w:line="240" w:lineRule="auto"/>
              <w:jc w:val="center"/>
              <w:rPr>
                <w:rFonts w:ascii="Liberation Serif" w:hAnsi="Liberation Serif" w:cs="Liberation Serif"/>
                <w:sz w:val="22"/>
                <w:szCs w:val="22"/>
              </w:rPr>
            </w:pPr>
            <w:r w:rsidRPr="00614C5E">
              <w:rPr>
                <w:rFonts w:ascii="Liberation Serif" w:hAnsi="Liberation Serif" w:cs="Liberation Serif"/>
                <w:sz w:val="22"/>
                <w:szCs w:val="22"/>
              </w:rPr>
              <w:t>396531,13</w:t>
            </w:r>
          </w:p>
        </w:tc>
        <w:tc>
          <w:tcPr>
            <w:tcW w:w="3721" w:type="dxa"/>
            <w:vAlign w:val="center"/>
          </w:tcPr>
          <w:p w14:paraId="3806BE06" w14:textId="77777777" w:rsidR="00614C5E" w:rsidRPr="00614C5E" w:rsidRDefault="00614C5E" w:rsidP="00614C5E">
            <w:pPr>
              <w:spacing w:after="0" w:line="240" w:lineRule="auto"/>
              <w:jc w:val="center"/>
              <w:rPr>
                <w:rFonts w:ascii="Liberation Serif" w:hAnsi="Liberation Serif" w:cs="Liberation Serif"/>
                <w:sz w:val="22"/>
                <w:szCs w:val="22"/>
              </w:rPr>
            </w:pPr>
            <w:r w:rsidRPr="00614C5E">
              <w:rPr>
                <w:rFonts w:ascii="Liberation Serif" w:hAnsi="Liberation Serif" w:cs="Liberation Serif"/>
                <w:sz w:val="22"/>
                <w:szCs w:val="22"/>
              </w:rPr>
              <w:t>1494702,86</w:t>
            </w:r>
          </w:p>
        </w:tc>
      </w:tr>
    </w:tbl>
    <w:p w14:paraId="2FA54774" w14:textId="77777777" w:rsidR="00614C5E" w:rsidRPr="003D22F2" w:rsidRDefault="00614C5E" w:rsidP="00614C5E">
      <w:pPr>
        <w:pStyle w:val="formattext"/>
        <w:shd w:val="clear" w:color="auto" w:fill="FFFFFF"/>
        <w:spacing w:before="0" w:beforeAutospacing="0" w:after="0" w:afterAutospacing="0" w:line="315" w:lineRule="atLeast"/>
        <w:ind w:firstLine="709"/>
        <w:jc w:val="right"/>
        <w:textAlignment w:val="baseline"/>
        <w:rPr>
          <w:sz w:val="27"/>
          <w:szCs w:val="27"/>
        </w:rPr>
      </w:pPr>
    </w:p>
    <w:p w14:paraId="72B2E7A8" w14:textId="77777777" w:rsidR="00614C5E" w:rsidRPr="00614C5E" w:rsidRDefault="00614C5E" w:rsidP="00614C5E">
      <w:pPr>
        <w:pStyle w:val="afb"/>
        <w:ind w:firstLine="708"/>
        <w:jc w:val="both"/>
        <w:rPr>
          <w:rFonts w:ascii="Liberation Serif" w:hAnsi="Liberation Serif" w:cs="Liberation Serif"/>
          <w:sz w:val="24"/>
          <w:szCs w:val="24"/>
        </w:rPr>
      </w:pPr>
      <w:r w:rsidRPr="00614C5E">
        <w:rPr>
          <w:rFonts w:ascii="Liberation Serif" w:hAnsi="Liberation Serif" w:cs="Liberation Serif"/>
          <w:sz w:val="24"/>
          <w:szCs w:val="24"/>
        </w:rPr>
        <w:t xml:space="preserve">- Образование земельного участка </w:t>
      </w:r>
      <w:proofErr w:type="gramStart"/>
      <w:r w:rsidRPr="00614C5E">
        <w:rPr>
          <w:rFonts w:ascii="Liberation Serif" w:hAnsi="Liberation Serif" w:cs="Liberation Serif"/>
          <w:sz w:val="24"/>
          <w:szCs w:val="24"/>
        </w:rPr>
        <w:t>:З</w:t>
      </w:r>
      <w:proofErr w:type="gramEnd"/>
      <w:r w:rsidRPr="00614C5E">
        <w:rPr>
          <w:rFonts w:ascii="Liberation Serif" w:hAnsi="Liberation Serif" w:cs="Liberation Serif"/>
          <w:sz w:val="24"/>
          <w:szCs w:val="24"/>
        </w:rPr>
        <w:t>У2 путем образования из земель, с видом разрешенного использования многоэтажная жилая застройка (высотная застройка).</w:t>
      </w:r>
    </w:p>
    <w:p w14:paraId="546E12EA" w14:textId="77777777" w:rsidR="00614C5E" w:rsidRPr="00614C5E" w:rsidRDefault="00614C5E" w:rsidP="00614C5E">
      <w:pPr>
        <w:pStyle w:val="formattext"/>
        <w:shd w:val="clear" w:color="auto" w:fill="FFFFFF"/>
        <w:spacing w:before="0" w:beforeAutospacing="0" w:after="0" w:afterAutospacing="0"/>
        <w:ind w:firstLine="709"/>
        <w:jc w:val="both"/>
        <w:textAlignment w:val="baseline"/>
        <w:rPr>
          <w:rFonts w:ascii="Liberation Serif" w:hAnsi="Liberation Serif" w:cs="Liberation Serif"/>
        </w:rPr>
      </w:pPr>
      <w:r w:rsidRPr="00614C5E">
        <w:rPr>
          <w:rFonts w:ascii="Liberation Serif" w:hAnsi="Liberation Serif" w:cs="Liberation Serif"/>
        </w:rPr>
        <w:t>Образуемый земельный участок (:ЗУ</w:t>
      </w:r>
      <w:proofErr w:type="gramStart"/>
      <w:r w:rsidRPr="00614C5E">
        <w:rPr>
          <w:rFonts w:ascii="Liberation Serif" w:hAnsi="Liberation Serif" w:cs="Liberation Serif"/>
        </w:rPr>
        <w:t>2</w:t>
      </w:r>
      <w:proofErr w:type="gramEnd"/>
      <w:r w:rsidRPr="00614C5E">
        <w:rPr>
          <w:rFonts w:ascii="Liberation Serif" w:hAnsi="Liberation Serif" w:cs="Liberation Serif"/>
        </w:rPr>
        <w:t>) располагается в территориальной зоне Ж-4 «Зона многоэтажных многоквартирных жилых домов», а также в территориальной зоне ТОП «Территория общего пользования».</w:t>
      </w:r>
    </w:p>
    <w:p w14:paraId="1DD870A7" w14:textId="77777777" w:rsidR="00614C5E" w:rsidRPr="00614C5E" w:rsidRDefault="00614C5E" w:rsidP="00614C5E">
      <w:pPr>
        <w:pStyle w:val="formattext"/>
        <w:shd w:val="clear" w:color="auto" w:fill="FFFFFF"/>
        <w:spacing w:before="0" w:beforeAutospacing="0" w:after="0" w:afterAutospacing="0"/>
        <w:ind w:firstLine="709"/>
        <w:jc w:val="both"/>
        <w:textAlignment w:val="baseline"/>
        <w:rPr>
          <w:rFonts w:ascii="Liberation Serif" w:hAnsi="Liberation Serif" w:cs="Liberation Serif"/>
        </w:rPr>
      </w:pPr>
      <w:r w:rsidRPr="00614C5E">
        <w:rPr>
          <w:rFonts w:ascii="Liberation Serif" w:hAnsi="Liberation Serif" w:cs="Liberation Serif"/>
        </w:rPr>
        <w:t>Во избежание несоответствия требованиям к образуемым и измененным земельным участкам, установленным статьей 11.9 Земельного кодекса Российской Федерации (не допускается образование земельного участка, границы которого пересекают границы территориальных зон), необходимо внести изменения в Правила землепользования и застройки городского округа Первоуральск в части изменения зон Ж-4 «Зона многоэтажных многоквартирных жилых домов», ТОП «Территория общего пользования».</w:t>
      </w:r>
    </w:p>
    <w:p w14:paraId="5E8C5660" w14:textId="77777777" w:rsidR="00614C5E" w:rsidRPr="00614C5E" w:rsidRDefault="00614C5E" w:rsidP="00614C5E">
      <w:pPr>
        <w:pStyle w:val="formattext"/>
        <w:shd w:val="clear" w:color="auto" w:fill="FFFFFF"/>
        <w:spacing w:before="0" w:beforeAutospacing="0" w:after="0" w:afterAutospacing="0"/>
        <w:ind w:firstLine="709"/>
        <w:jc w:val="both"/>
        <w:textAlignment w:val="baseline"/>
        <w:rPr>
          <w:rFonts w:ascii="Liberation Serif" w:hAnsi="Liberation Serif" w:cs="Liberation Serif"/>
        </w:rPr>
      </w:pPr>
      <w:r w:rsidRPr="00614C5E">
        <w:rPr>
          <w:rFonts w:ascii="Liberation Serif" w:hAnsi="Liberation Serif" w:cs="Liberation Serif"/>
        </w:rPr>
        <w:t>Координаты поворотных точек границы территориальной зоны Ж-4 «Зона многоэтажных многоквартирных жилых домов» для внесения изменений в Правила землепользования и застройки городского округа Первоуральск приведены в таблице 2.</w:t>
      </w:r>
    </w:p>
    <w:p w14:paraId="48DA807C" w14:textId="77777777" w:rsidR="00614C5E" w:rsidRPr="00614C5E" w:rsidRDefault="00614C5E" w:rsidP="00614C5E">
      <w:pPr>
        <w:pStyle w:val="formattext"/>
        <w:shd w:val="clear" w:color="auto" w:fill="FFFFFF"/>
        <w:spacing w:before="0" w:beforeAutospacing="0" w:after="0" w:afterAutospacing="0"/>
        <w:ind w:firstLine="709"/>
        <w:jc w:val="both"/>
        <w:textAlignment w:val="baseline"/>
        <w:rPr>
          <w:rFonts w:ascii="Liberation Serif" w:hAnsi="Liberation Serif" w:cs="Liberation Serif"/>
        </w:rPr>
      </w:pPr>
    </w:p>
    <w:p w14:paraId="22AEDB24" w14:textId="0DC77050" w:rsidR="00614C5E" w:rsidRPr="003D22F2" w:rsidRDefault="00614C5E" w:rsidP="00614C5E">
      <w:pPr>
        <w:pStyle w:val="formattext"/>
        <w:shd w:val="clear" w:color="auto" w:fill="FFFFFF"/>
        <w:spacing w:before="0" w:beforeAutospacing="0" w:after="0" w:afterAutospacing="0"/>
        <w:ind w:firstLine="709"/>
        <w:jc w:val="right"/>
        <w:textAlignment w:val="baseline"/>
        <w:rPr>
          <w:sz w:val="27"/>
          <w:szCs w:val="27"/>
        </w:rPr>
      </w:pPr>
      <w:r w:rsidRPr="00614C5E">
        <w:rPr>
          <w:rFonts w:ascii="Liberation Serif" w:hAnsi="Liberation Serif" w:cs="Liberation Serif"/>
        </w:rPr>
        <w:t>Таблица 2</w:t>
      </w:r>
    </w:p>
    <w:tbl>
      <w:tblPr>
        <w:tblStyle w:val="a3"/>
        <w:tblW w:w="4778" w:type="pct"/>
        <w:jc w:val="center"/>
        <w:tblLook w:val="04A0" w:firstRow="1" w:lastRow="0" w:firstColumn="1" w:lastColumn="0" w:noHBand="0" w:noVBand="1"/>
      </w:tblPr>
      <w:tblGrid>
        <w:gridCol w:w="1741"/>
        <w:gridCol w:w="3625"/>
        <w:gridCol w:w="60"/>
        <w:gridCol w:w="3720"/>
      </w:tblGrid>
      <w:tr w:rsidR="00614C5E" w:rsidRPr="00614C5E" w14:paraId="0666FE45" w14:textId="77777777" w:rsidTr="00614C5E">
        <w:trPr>
          <w:jc w:val="center"/>
        </w:trPr>
        <w:tc>
          <w:tcPr>
            <w:tcW w:w="1741" w:type="dxa"/>
            <w:vAlign w:val="center"/>
          </w:tcPr>
          <w:p w14:paraId="2919B8CA" w14:textId="77777777" w:rsidR="00614C5E" w:rsidRPr="00614C5E" w:rsidRDefault="00614C5E" w:rsidP="00614C5E">
            <w:pPr>
              <w:spacing w:after="0" w:line="240" w:lineRule="auto"/>
              <w:jc w:val="center"/>
              <w:rPr>
                <w:rFonts w:ascii="Liberation Serif" w:hAnsi="Liberation Serif" w:cs="Liberation Serif"/>
                <w:sz w:val="22"/>
                <w:szCs w:val="22"/>
              </w:rPr>
            </w:pPr>
            <w:r w:rsidRPr="00614C5E">
              <w:rPr>
                <w:rFonts w:ascii="Liberation Serif" w:hAnsi="Liberation Serif" w:cs="Liberation Serif"/>
                <w:sz w:val="22"/>
                <w:szCs w:val="22"/>
              </w:rPr>
              <w:t>№</w:t>
            </w:r>
          </w:p>
        </w:tc>
        <w:tc>
          <w:tcPr>
            <w:tcW w:w="3626" w:type="dxa"/>
            <w:vAlign w:val="center"/>
          </w:tcPr>
          <w:p w14:paraId="5AD2F203" w14:textId="77777777" w:rsidR="00614C5E" w:rsidRPr="00614C5E" w:rsidRDefault="00614C5E" w:rsidP="00614C5E">
            <w:pPr>
              <w:spacing w:after="0" w:line="240" w:lineRule="auto"/>
              <w:jc w:val="center"/>
              <w:rPr>
                <w:rFonts w:ascii="Liberation Serif" w:hAnsi="Liberation Serif" w:cs="Liberation Serif"/>
                <w:sz w:val="22"/>
                <w:szCs w:val="22"/>
                <w:lang w:val="en-US"/>
              </w:rPr>
            </w:pPr>
            <w:r w:rsidRPr="00614C5E">
              <w:rPr>
                <w:rFonts w:ascii="Liberation Serif" w:hAnsi="Liberation Serif" w:cs="Liberation Serif"/>
                <w:sz w:val="22"/>
                <w:szCs w:val="22"/>
                <w:lang w:val="en-US"/>
              </w:rPr>
              <w:t>X</w:t>
            </w:r>
          </w:p>
        </w:tc>
        <w:tc>
          <w:tcPr>
            <w:tcW w:w="3779" w:type="dxa"/>
            <w:gridSpan w:val="2"/>
            <w:vAlign w:val="center"/>
          </w:tcPr>
          <w:p w14:paraId="699B505D" w14:textId="77777777" w:rsidR="00614C5E" w:rsidRPr="00614C5E" w:rsidRDefault="00614C5E" w:rsidP="00614C5E">
            <w:pPr>
              <w:spacing w:after="0" w:line="240" w:lineRule="auto"/>
              <w:jc w:val="center"/>
              <w:rPr>
                <w:rFonts w:ascii="Liberation Serif" w:hAnsi="Liberation Serif" w:cs="Liberation Serif"/>
                <w:sz w:val="22"/>
                <w:szCs w:val="22"/>
                <w:lang w:val="en-US"/>
              </w:rPr>
            </w:pPr>
            <w:r w:rsidRPr="00614C5E">
              <w:rPr>
                <w:rFonts w:ascii="Liberation Serif" w:hAnsi="Liberation Serif" w:cs="Liberation Serif"/>
                <w:sz w:val="22"/>
                <w:szCs w:val="22"/>
                <w:lang w:val="en-US"/>
              </w:rPr>
              <w:t>Y</w:t>
            </w:r>
          </w:p>
        </w:tc>
      </w:tr>
      <w:tr w:rsidR="00614C5E" w:rsidRPr="00614C5E" w14:paraId="6916BDD6" w14:textId="77777777" w:rsidTr="00614C5E">
        <w:trPr>
          <w:jc w:val="center"/>
        </w:trPr>
        <w:tc>
          <w:tcPr>
            <w:tcW w:w="1741" w:type="dxa"/>
            <w:vAlign w:val="center"/>
          </w:tcPr>
          <w:p w14:paraId="3835418F" w14:textId="77777777" w:rsidR="00614C5E" w:rsidRPr="00614C5E" w:rsidRDefault="00614C5E" w:rsidP="00614C5E">
            <w:pPr>
              <w:spacing w:after="0" w:line="240" w:lineRule="auto"/>
              <w:jc w:val="center"/>
              <w:rPr>
                <w:rFonts w:ascii="Liberation Serif" w:hAnsi="Liberation Serif" w:cs="Liberation Serif"/>
                <w:sz w:val="22"/>
                <w:szCs w:val="22"/>
              </w:rPr>
            </w:pPr>
            <w:r w:rsidRPr="00614C5E">
              <w:rPr>
                <w:rFonts w:ascii="Liberation Serif" w:hAnsi="Liberation Serif" w:cs="Liberation Serif"/>
                <w:sz w:val="22"/>
                <w:szCs w:val="22"/>
              </w:rPr>
              <w:t>1</w:t>
            </w:r>
          </w:p>
        </w:tc>
        <w:tc>
          <w:tcPr>
            <w:tcW w:w="3626" w:type="dxa"/>
            <w:vAlign w:val="center"/>
          </w:tcPr>
          <w:p w14:paraId="6E20D008" w14:textId="77777777" w:rsidR="00614C5E" w:rsidRPr="00614C5E" w:rsidRDefault="00614C5E" w:rsidP="00614C5E">
            <w:pPr>
              <w:spacing w:after="0" w:line="240" w:lineRule="auto"/>
              <w:jc w:val="center"/>
              <w:rPr>
                <w:rFonts w:ascii="Liberation Serif" w:hAnsi="Liberation Serif" w:cs="Liberation Serif"/>
                <w:sz w:val="22"/>
                <w:szCs w:val="22"/>
              </w:rPr>
            </w:pPr>
            <w:r w:rsidRPr="00614C5E">
              <w:rPr>
                <w:rFonts w:ascii="Liberation Serif" w:hAnsi="Liberation Serif" w:cs="Liberation Serif"/>
                <w:sz w:val="22"/>
                <w:szCs w:val="22"/>
              </w:rPr>
              <w:t>396791,81</w:t>
            </w:r>
          </w:p>
        </w:tc>
        <w:tc>
          <w:tcPr>
            <w:tcW w:w="3779" w:type="dxa"/>
            <w:gridSpan w:val="2"/>
            <w:vAlign w:val="center"/>
          </w:tcPr>
          <w:p w14:paraId="7BD9AEE0" w14:textId="77777777" w:rsidR="00614C5E" w:rsidRPr="00614C5E" w:rsidRDefault="00614C5E" w:rsidP="00614C5E">
            <w:pPr>
              <w:spacing w:after="0" w:line="240" w:lineRule="auto"/>
              <w:jc w:val="center"/>
              <w:rPr>
                <w:rFonts w:ascii="Liberation Serif" w:hAnsi="Liberation Serif" w:cs="Liberation Serif"/>
                <w:sz w:val="22"/>
                <w:szCs w:val="22"/>
              </w:rPr>
            </w:pPr>
            <w:r w:rsidRPr="00614C5E">
              <w:rPr>
                <w:rFonts w:ascii="Liberation Serif" w:hAnsi="Liberation Serif" w:cs="Liberation Serif"/>
                <w:sz w:val="22"/>
                <w:szCs w:val="22"/>
              </w:rPr>
              <w:t>1494755,36</w:t>
            </w:r>
          </w:p>
        </w:tc>
      </w:tr>
      <w:tr w:rsidR="00614C5E" w:rsidRPr="00614C5E" w14:paraId="5858BCD5" w14:textId="77777777" w:rsidTr="00614C5E">
        <w:trPr>
          <w:jc w:val="center"/>
        </w:trPr>
        <w:tc>
          <w:tcPr>
            <w:tcW w:w="1741" w:type="dxa"/>
            <w:vAlign w:val="center"/>
          </w:tcPr>
          <w:p w14:paraId="287D9B54" w14:textId="77777777" w:rsidR="00614C5E" w:rsidRPr="00614C5E" w:rsidRDefault="00614C5E" w:rsidP="00614C5E">
            <w:pPr>
              <w:spacing w:after="0" w:line="240" w:lineRule="auto"/>
              <w:jc w:val="center"/>
              <w:rPr>
                <w:rFonts w:ascii="Liberation Serif" w:hAnsi="Liberation Serif" w:cs="Liberation Serif"/>
                <w:sz w:val="22"/>
                <w:szCs w:val="22"/>
              </w:rPr>
            </w:pPr>
            <w:r w:rsidRPr="00614C5E">
              <w:rPr>
                <w:rFonts w:ascii="Liberation Serif" w:hAnsi="Liberation Serif" w:cs="Liberation Serif"/>
                <w:sz w:val="22"/>
                <w:szCs w:val="22"/>
              </w:rPr>
              <w:t>2</w:t>
            </w:r>
          </w:p>
        </w:tc>
        <w:tc>
          <w:tcPr>
            <w:tcW w:w="3626" w:type="dxa"/>
            <w:vAlign w:val="center"/>
          </w:tcPr>
          <w:p w14:paraId="75BC9E29" w14:textId="77777777" w:rsidR="00614C5E" w:rsidRPr="00614C5E" w:rsidRDefault="00614C5E" w:rsidP="00614C5E">
            <w:pPr>
              <w:spacing w:after="0" w:line="240" w:lineRule="auto"/>
              <w:jc w:val="center"/>
              <w:rPr>
                <w:rFonts w:ascii="Liberation Serif" w:hAnsi="Liberation Serif" w:cs="Liberation Serif"/>
                <w:sz w:val="22"/>
                <w:szCs w:val="22"/>
              </w:rPr>
            </w:pPr>
            <w:r w:rsidRPr="00614C5E">
              <w:rPr>
                <w:rFonts w:ascii="Liberation Serif" w:hAnsi="Liberation Serif" w:cs="Liberation Serif"/>
                <w:sz w:val="22"/>
                <w:szCs w:val="22"/>
              </w:rPr>
              <w:t>396786,31</w:t>
            </w:r>
          </w:p>
        </w:tc>
        <w:tc>
          <w:tcPr>
            <w:tcW w:w="3779" w:type="dxa"/>
            <w:gridSpan w:val="2"/>
            <w:vAlign w:val="center"/>
          </w:tcPr>
          <w:p w14:paraId="600C7105" w14:textId="77777777" w:rsidR="00614C5E" w:rsidRPr="00614C5E" w:rsidRDefault="00614C5E" w:rsidP="00614C5E">
            <w:pPr>
              <w:spacing w:after="0" w:line="240" w:lineRule="auto"/>
              <w:jc w:val="center"/>
              <w:rPr>
                <w:rFonts w:ascii="Liberation Serif" w:hAnsi="Liberation Serif" w:cs="Liberation Serif"/>
                <w:sz w:val="22"/>
                <w:szCs w:val="22"/>
              </w:rPr>
            </w:pPr>
            <w:r w:rsidRPr="00614C5E">
              <w:rPr>
                <w:rFonts w:ascii="Liberation Serif" w:hAnsi="Liberation Serif" w:cs="Liberation Serif"/>
                <w:sz w:val="22"/>
                <w:szCs w:val="22"/>
              </w:rPr>
              <w:t>1494769,59</w:t>
            </w:r>
          </w:p>
        </w:tc>
      </w:tr>
      <w:tr w:rsidR="00614C5E" w:rsidRPr="00614C5E" w14:paraId="7EBAFB13" w14:textId="77777777" w:rsidTr="00614C5E">
        <w:trPr>
          <w:jc w:val="center"/>
        </w:trPr>
        <w:tc>
          <w:tcPr>
            <w:tcW w:w="1741" w:type="dxa"/>
            <w:vAlign w:val="center"/>
          </w:tcPr>
          <w:p w14:paraId="5F51266C" w14:textId="77777777" w:rsidR="00614C5E" w:rsidRPr="00614C5E" w:rsidRDefault="00614C5E" w:rsidP="00614C5E">
            <w:pPr>
              <w:spacing w:after="0" w:line="240" w:lineRule="auto"/>
              <w:jc w:val="center"/>
              <w:rPr>
                <w:rFonts w:ascii="Liberation Serif" w:hAnsi="Liberation Serif" w:cs="Liberation Serif"/>
                <w:sz w:val="22"/>
                <w:szCs w:val="22"/>
              </w:rPr>
            </w:pPr>
            <w:r w:rsidRPr="00614C5E">
              <w:rPr>
                <w:rFonts w:ascii="Liberation Serif" w:hAnsi="Liberation Serif" w:cs="Liberation Serif"/>
                <w:sz w:val="22"/>
                <w:szCs w:val="22"/>
              </w:rPr>
              <w:t>3</w:t>
            </w:r>
          </w:p>
        </w:tc>
        <w:tc>
          <w:tcPr>
            <w:tcW w:w="3626" w:type="dxa"/>
            <w:vAlign w:val="center"/>
          </w:tcPr>
          <w:p w14:paraId="473BDE6B" w14:textId="77777777" w:rsidR="00614C5E" w:rsidRPr="00614C5E" w:rsidRDefault="00614C5E" w:rsidP="00614C5E">
            <w:pPr>
              <w:spacing w:after="0" w:line="240" w:lineRule="auto"/>
              <w:jc w:val="center"/>
              <w:rPr>
                <w:rFonts w:ascii="Liberation Serif" w:hAnsi="Liberation Serif" w:cs="Liberation Serif"/>
                <w:sz w:val="22"/>
                <w:szCs w:val="22"/>
              </w:rPr>
            </w:pPr>
            <w:r w:rsidRPr="00614C5E">
              <w:rPr>
                <w:rFonts w:ascii="Liberation Serif" w:hAnsi="Liberation Serif" w:cs="Liberation Serif"/>
                <w:sz w:val="22"/>
                <w:szCs w:val="22"/>
              </w:rPr>
              <w:t>396773,25</w:t>
            </w:r>
          </w:p>
        </w:tc>
        <w:tc>
          <w:tcPr>
            <w:tcW w:w="3779" w:type="dxa"/>
            <w:gridSpan w:val="2"/>
            <w:vAlign w:val="center"/>
          </w:tcPr>
          <w:p w14:paraId="5ED078E6" w14:textId="77777777" w:rsidR="00614C5E" w:rsidRPr="00614C5E" w:rsidRDefault="00614C5E" w:rsidP="00614C5E">
            <w:pPr>
              <w:spacing w:after="0" w:line="240" w:lineRule="auto"/>
              <w:jc w:val="center"/>
              <w:rPr>
                <w:rFonts w:ascii="Liberation Serif" w:hAnsi="Liberation Serif" w:cs="Liberation Serif"/>
                <w:sz w:val="22"/>
                <w:szCs w:val="22"/>
              </w:rPr>
            </w:pPr>
            <w:r w:rsidRPr="00614C5E">
              <w:rPr>
                <w:rFonts w:ascii="Liberation Serif" w:hAnsi="Liberation Serif" w:cs="Liberation Serif"/>
                <w:sz w:val="22"/>
                <w:szCs w:val="22"/>
              </w:rPr>
              <w:t>1494803,36</w:t>
            </w:r>
          </w:p>
        </w:tc>
      </w:tr>
      <w:tr w:rsidR="00614C5E" w:rsidRPr="00614C5E" w14:paraId="1AC7DC06" w14:textId="77777777" w:rsidTr="00614C5E">
        <w:trPr>
          <w:jc w:val="center"/>
        </w:trPr>
        <w:tc>
          <w:tcPr>
            <w:tcW w:w="1741" w:type="dxa"/>
            <w:vAlign w:val="center"/>
          </w:tcPr>
          <w:p w14:paraId="663EFAD7" w14:textId="77777777" w:rsidR="00614C5E" w:rsidRPr="00614C5E" w:rsidRDefault="00614C5E" w:rsidP="00614C5E">
            <w:pPr>
              <w:spacing w:after="0" w:line="240" w:lineRule="auto"/>
              <w:jc w:val="center"/>
              <w:rPr>
                <w:rFonts w:ascii="Liberation Serif" w:hAnsi="Liberation Serif" w:cs="Liberation Serif"/>
                <w:sz w:val="22"/>
                <w:szCs w:val="22"/>
              </w:rPr>
            </w:pPr>
            <w:r w:rsidRPr="00614C5E">
              <w:rPr>
                <w:rFonts w:ascii="Liberation Serif" w:hAnsi="Liberation Serif" w:cs="Liberation Serif"/>
                <w:sz w:val="22"/>
                <w:szCs w:val="22"/>
              </w:rPr>
              <w:t>4</w:t>
            </w:r>
          </w:p>
        </w:tc>
        <w:tc>
          <w:tcPr>
            <w:tcW w:w="3626" w:type="dxa"/>
            <w:vAlign w:val="center"/>
          </w:tcPr>
          <w:p w14:paraId="1929FC86" w14:textId="77777777" w:rsidR="00614C5E" w:rsidRPr="00614C5E" w:rsidRDefault="00614C5E" w:rsidP="00614C5E">
            <w:pPr>
              <w:spacing w:after="0" w:line="240" w:lineRule="auto"/>
              <w:jc w:val="center"/>
              <w:rPr>
                <w:rFonts w:ascii="Liberation Serif" w:hAnsi="Liberation Serif" w:cs="Liberation Serif"/>
                <w:sz w:val="22"/>
                <w:szCs w:val="22"/>
              </w:rPr>
            </w:pPr>
            <w:r w:rsidRPr="00614C5E">
              <w:rPr>
                <w:rFonts w:ascii="Liberation Serif" w:hAnsi="Liberation Serif" w:cs="Liberation Serif"/>
                <w:sz w:val="22"/>
                <w:szCs w:val="22"/>
              </w:rPr>
              <w:t>396786,29</w:t>
            </w:r>
          </w:p>
        </w:tc>
        <w:tc>
          <w:tcPr>
            <w:tcW w:w="3779" w:type="dxa"/>
            <w:gridSpan w:val="2"/>
            <w:vAlign w:val="center"/>
          </w:tcPr>
          <w:p w14:paraId="7AC9622A" w14:textId="77777777" w:rsidR="00614C5E" w:rsidRPr="00614C5E" w:rsidRDefault="00614C5E" w:rsidP="00614C5E">
            <w:pPr>
              <w:spacing w:after="0" w:line="240" w:lineRule="auto"/>
              <w:jc w:val="center"/>
              <w:rPr>
                <w:rFonts w:ascii="Liberation Serif" w:hAnsi="Liberation Serif" w:cs="Liberation Serif"/>
                <w:sz w:val="22"/>
                <w:szCs w:val="22"/>
              </w:rPr>
            </w:pPr>
            <w:r w:rsidRPr="00614C5E">
              <w:rPr>
                <w:rFonts w:ascii="Liberation Serif" w:hAnsi="Liberation Serif" w:cs="Liberation Serif"/>
                <w:sz w:val="22"/>
                <w:szCs w:val="22"/>
              </w:rPr>
              <w:t>1494802,22</w:t>
            </w:r>
          </w:p>
        </w:tc>
      </w:tr>
      <w:tr w:rsidR="00614C5E" w:rsidRPr="00614C5E" w14:paraId="24BB7C22" w14:textId="77777777" w:rsidTr="00614C5E">
        <w:trPr>
          <w:jc w:val="center"/>
        </w:trPr>
        <w:tc>
          <w:tcPr>
            <w:tcW w:w="1741" w:type="dxa"/>
            <w:vAlign w:val="center"/>
          </w:tcPr>
          <w:p w14:paraId="005081EA" w14:textId="77777777" w:rsidR="00614C5E" w:rsidRPr="00614C5E" w:rsidRDefault="00614C5E" w:rsidP="00614C5E">
            <w:pPr>
              <w:spacing w:after="0" w:line="240" w:lineRule="auto"/>
              <w:jc w:val="center"/>
              <w:rPr>
                <w:rFonts w:ascii="Liberation Serif" w:hAnsi="Liberation Serif" w:cs="Liberation Serif"/>
                <w:sz w:val="22"/>
                <w:szCs w:val="22"/>
              </w:rPr>
            </w:pPr>
            <w:r w:rsidRPr="00614C5E">
              <w:rPr>
                <w:rFonts w:ascii="Liberation Serif" w:hAnsi="Liberation Serif" w:cs="Liberation Serif"/>
                <w:sz w:val="22"/>
                <w:szCs w:val="22"/>
              </w:rPr>
              <w:t>5</w:t>
            </w:r>
          </w:p>
        </w:tc>
        <w:tc>
          <w:tcPr>
            <w:tcW w:w="3626" w:type="dxa"/>
            <w:vAlign w:val="center"/>
          </w:tcPr>
          <w:p w14:paraId="2B94962C" w14:textId="77777777" w:rsidR="00614C5E" w:rsidRPr="00614C5E" w:rsidRDefault="00614C5E" w:rsidP="00614C5E">
            <w:pPr>
              <w:spacing w:after="0" w:line="240" w:lineRule="auto"/>
              <w:jc w:val="center"/>
              <w:rPr>
                <w:rFonts w:ascii="Liberation Serif" w:hAnsi="Liberation Serif" w:cs="Liberation Serif"/>
                <w:sz w:val="22"/>
                <w:szCs w:val="22"/>
              </w:rPr>
            </w:pPr>
            <w:r w:rsidRPr="00614C5E">
              <w:rPr>
                <w:rFonts w:ascii="Liberation Serif" w:hAnsi="Liberation Serif" w:cs="Liberation Serif"/>
                <w:sz w:val="22"/>
                <w:szCs w:val="22"/>
              </w:rPr>
              <w:t>396794,20</w:t>
            </w:r>
          </w:p>
        </w:tc>
        <w:tc>
          <w:tcPr>
            <w:tcW w:w="3779" w:type="dxa"/>
            <w:gridSpan w:val="2"/>
            <w:vAlign w:val="center"/>
          </w:tcPr>
          <w:p w14:paraId="7E51D73F" w14:textId="77777777" w:rsidR="00614C5E" w:rsidRPr="00614C5E" w:rsidRDefault="00614C5E" w:rsidP="00614C5E">
            <w:pPr>
              <w:spacing w:after="0" w:line="240" w:lineRule="auto"/>
              <w:jc w:val="center"/>
              <w:rPr>
                <w:rFonts w:ascii="Liberation Serif" w:hAnsi="Liberation Serif" w:cs="Liberation Serif"/>
                <w:sz w:val="22"/>
                <w:szCs w:val="22"/>
              </w:rPr>
            </w:pPr>
            <w:r w:rsidRPr="00614C5E">
              <w:rPr>
                <w:rFonts w:ascii="Liberation Serif" w:hAnsi="Liberation Serif" w:cs="Liberation Serif"/>
                <w:sz w:val="22"/>
                <w:szCs w:val="22"/>
              </w:rPr>
              <w:t>1494801,53</w:t>
            </w:r>
          </w:p>
        </w:tc>
      </w:tr>
      <w:tr w:rsidR="00614C5E" w:rsidRPr="00614C5E" w14:paraId="4BF45D49" w14:textId="77777777" w:rsidTr="00614C5E">
        <w:trPr>
          <w:jc w:val="center"/>
        </w:trPr>
        <w:tc>
          <w:tcPr>
            <w:tcW w:w="1741" w:type="dxa"/>
            <w:vAlign w:val="center"/>
          </w:tcPr>
          <w:p w14:paraId="4795DBB9" w14:textId="77777777" w:rsidR="00614C5E" w:rsidRPr="00614C5E" w:rsidRDefault="00614C5E" w:rsidP="00614C5E">
            <w:pPr>
              <w:spacing w:after="0" w:line="240" w:lineRule="auto"/>
              <w:jc w:val="center"/>
              <w:rPr>
                <w:rFonts w:ascii="Liberation Serif" w:hAnsi="Liberation Serif" w:cs="Liberation Serif"/>
                <w:sz w:val="22"/>
                <w:szCs w:val="22"/>
              </w:rPr>
            </w:pPr>
            <w:r w:rsidRPr="00614C5E">
              <w:rPr>
                <w:rFonts w:ascii="Liberation Serif" w:hAnsi="Liberation Serif" w:cs="Liberation Serif"/>
                <w:sz w:val="22"/>
                <w:szCs w:val="22"/>
              </w:rPr>
              <w:t>6</w:t>
            </w:r>
          </w:p>
        </w:tc>
        <w:tc>
          <w:tcPr>
            <w:tcW w:w="3626" w:type="dxa"/>
            <w:vAlign w:val="center"/>
          </w:tcPr>
          <w:p w14:paraId="5B1B2AF6" w14:textId="77777777" w:rsidR="00614C5E" w:rsidRPr="00614C5E" w:rsidRDefault="00614C5E" w:rsidP="00614C5E">
            <w:pPr>
              <w:spacing w:after="0" w:line="240" w:lineRule="auto"/>
              <w:jc w:val="center"/>
              <w:rPr>
                <w:rFonts w:ascii="Liberation Serif" w:hAnsi="Liberation Serif" w:cs="Liberation Serif"/>
                <w:sz w:val="22"/>
                <w:szCs w:val="22"/>
              </w:rPr>
            </w:pPr>
            <w:r w:rsidRPr="00614C5E">
              <w:rPr>
                <w:rFonts w:ascii="Liberation Serif" w:hAnsi="Liberation Serif" w:cs="Liberation Serif"/>
                <w:sz w:val="22"/>
                <w:szCs w:val="22"/>
              </w:rPr>
              <w:t>396808,97</w:t>
            </w:r>
          </w:p>
        </w:tc>
        <w:tc>
          <w:tcPr>
            <w:tcW w:w="3779" w:type="dxa"/>
            <w:gridSpan w:val="2"/>
            <w:vAlign w:val="center"/>
          </w:tcPr>
          <w:p w14:paraId="3C4C08A4" w14:textId="77777777" w:rsidR="00614C5E" w:rsidRPr="00614C5E" w:rsidRDefault="00614C5E" w:rsidP="00614C5E">
            <w:pPr>
              <w:spacing w:after="0" w:line="240" w:lineRule="auto"/>
              <w:jc w:val="center"/>
              <w:rPr>
                <w:rFonts w:ascii="Liberation Serif" w:hAnsi="Liberation Serif" w:cs="Liberation Serif"/>
                <w:sz w:val="22"/>
                <w:szCs w:val="22"/>
              </w:rPr>
            </w:pPr>
            <w:r w:rsidRPr="00614C5E">
              <w:rPr>
                <w:rFonts w:ascii="Liberation Serif" w:hAnsi="Liberation Serif" w:cs="Liberation Serif"/>
                <w:sz w:val="22"/>
                <w:szCs w:val="22"/>
              </w:rPr>
              <w:t>1494800,27</w:t>
            </w:r>
          </w:p>
        </w:tc>
      </w:tr>
      <w:tr w:rsidR="00614C5E" w:rsidRPr="00614C5E" w14:paraId="140A2D8B" w14:textId="77777777" w:rsidTr="00614C5E">
        <w:trPr>
          <w:jc w:val="center"/>
        </w:trPr>
        <w:tc>
          <w:tcPr>
            <w:tcW w:w="1741" w:type="dxa"/>
            <w:vAlign w:val="center"/>
          </w:tcPr>
          <w:p w14:paraId="78AB8DF6" w14:textId="77777777" w:rsidR="00614C5E" w:rsidRPr="00614C5E" w:rsidRDefault="00614C5E" w:rsidP="00614C5E">
            <w:pPr>
              <w:spacing w:after="0" w:line="240" w:lineRule="auto"/>
              <w:jc w:val="center"/>
              <w:rPr>
                <w:rFonts w:ascii="Liberation Serif" w:hAnsi="Liberation Serif" w:cs="Liberation Serif"/>
                <w:sz w:val="22"/>
                <w:szCs w:val="22"/>
              </w:rPr>
            </w:pPr>
            <w:r w:rsidRPr="00614C5E">
              <w:rPr>
                <w:rFonts w:ascii="Liberation Serif" w:hAnsi="Liberation Serif" w:cs="Liberation Serif"/>
                <w:sz w:val="22"/>
                <w:szCs w:val="22"/>
              </w:rPr>
              <w:t>7</w:t>
            </w:r>
          </w:p>
        </w:tc>
        <w:tc>
          <w:tcPr>
            <w:tcW w:w="3626" w:type="dxa"/>
            <w:vAlign w:val="center"/>
          </w:tcPr>
          <w:p w14:paraId="68720B67" w14:textId="77777777" w:rsidR="00614C5E" w:rsidRPr="00614C5E" w:rsidRDefault="00614C5E" w:rsidP="00614C5E">
            <w:pPr>
              <w:spacing w:after="0" w:line="240" w:lineRule="auto"/>
              <w:jc w:val="center"/>
              <w:rPr>
                <w:rFonts w:ascii="Liberation Serif" w:hAnsi="Liberation Serif" w:cs="Liberation Serif"/>
                <w:sz w:val="22"/>
                <w:szCs w:val="22"/>
              </w:rPr>
            </w:pPr>
            <w:r w:rsidRPr="00614C5E">
              <w:rPr>
                <w:rFonts w:ascii="Liberation Serif" w:hAnsi="Liberation Serif" w:cs="Liberation Serif"/>
                <w:sz w:val="22"/>
                <w:szCs w:val="22"/>
              </w:rPr>
              <w:t>396809,61</w:t>
            </w:r>
          </w:p>
        </w:tc>
        <w:tc>
          <w:tcPr>
            <w:tcW w:w="3779" w:type="dxa"/>
            <w:gridSpan w:val="2"/>
            <w:vAlign w:val="center"/>
          </w:tcPr>
          <w:p w14:paraId="7A2C6421" w14:textId="77777777" w:rsidR="00614C5E" w:rsidRPr="00614C5E" w:rsidRDefault="00614C5E" w:rsidP="00614C5E">
            <w:pPr>
              <w:spacing w:after="0" w:line="240" w:lineRule="auto"/>
              <w:jc w:val="center"/>
              <w:rPr>
                <w:rFonts w:ascii="Liberation Serif" w:hAnsi="Liberation Serif" w:cs="Liberation Serif"/>
                <w:sz w:val="22"/>
                <w:szCs w:val="22"/>
              </w:rPr>
            </w:pPr>
            <w:r w:rsidRPr="00614C5E">
              <w:rPr>
                <w:rFonts w:ascii="Liberation Serif" w:hAnsi="Liberation Serif" w:cs="Liberation Serif"/>
                <w:sz w:val="22"/>
                <w:szCs w:val="22"/>
              </w:rPr>
              <w:t>1494807,74</w:t>
            </w:r>
          </w:p>
        </w:tc>
      </w:tr>
      <w:tr w:rsidR="00614C5E" w:rsidRPr="00614C5E" w14:paraId="17792BB6" w14:textId="77777777" w:rsidTr="00614C5E">
        <w:trPr>
          <w:jc w:val="center"/>
        </w:trPr>
        <w:tc>
          <w:tcPr>
            <w:tcW w:w="1739" w:type="dxa"/>
            <w:vAlign w:val="center"/>
          </w:tcPr>
          <w:p w14:paraId="6581E22B" w14:textId="77777777" w:rsidR="00614C5E" w:rsidRPr="00614C5E" w:rsidRDefault="00614C5E" w:rsidP="00614C5E">
            <w:pPr>
              <w:spacing w:after="0" w:line="240" w:lineRule="auto"/>
              <w:jc w:val="center"/>
              <w:rPr>
                <w:rFonts w:ascii="Liberation Serif" w:hAnsi="Liberation Serif" w:cs="Liberation Serif"/>
                <w:sz w:val="22"/>
                <w:szCs w:val="22"/>
              </w:rPr>
            </w:pPr>
            <w:r w:rsidRPr="00614C5E">
              <w:rPr>
                <w:rFonts w:ascii="Liberation Serif" w:hAnsi="Liberation Serif" w:cs="Liberation Serif"/>
                <w:sz w:val="22"/>
                <w:szCs w:val="22"/>
              </w:rPr>
              <w:t>8</w:t>
            </w:r>
          </w:p>
        </w:tc>
        <w:tc>
          <w:tcPr>
            <w:tcW w:w="3686" w:type="dxa"/>
            <w:gridSpan w:val="2"/>
            <w:vAlign w:val="center"/>
          </w:tcPr>
          <w:p w14:paraId="42CE800F" w14:textId="77777777" w:rsidR="00614C5E" w:rsidRPr="00614C5E" w:rsidRDefault="00614C5E" w:rsidP="00614C5E">
            <w:pPr>
              <w:spacing w:after="0" w:line="240" w:lineRule="auto"/>
              <w:jc w:val="center"/>
              <w:rPr>
                <w:rFonts w:ascii="Liberation Serif" w:hAnsi="Liberation Serif" w:cs="Liberation Serif"/>
                <w:sz w:val="22"/>
                <w:szCs w:val="22"/>
              </w:rPr>
            </w:pPr>
            <w:r w:rsidRPr="00614C5E">
              <w:rPr>
                <w:rFonts w:ascii="Liberation Serif" w:hAnsi="Liberation Serif" w:cs="Liberation Serif"/>
                <w:sz w:val="22"/>
                <w:szCs w:val="22"/>
              </w:rPr>
              <w:t>396804,38</w:t>
            </w:r>
          </w:p>
        </w:tc>
        <w:tc>
          <w:tcPr>
            <w:tcW w:w="3721" w:type="dxa"/>
            <w:vAlign w:val="center"/>
          </w:tcPr>
          <w:p w14:paraId="0713A3A2" w14:textId="77777777" w:rsidR="00614C5E" w:rsidRPr="00614C5E" w:rsidRDefault="00614C5E" w:rsidP="00614C5E">
            <w:pPr>
              <w:spacing w:after="0" w:line="240" w:lineRule="auto"/>
              <w:jc w:val="center"/>
              <w:rPr>
                <w:rFonts w:ascii="Liberation Serif" w:hAnsi="Liberation Serif" w:cs="Liberation Serif"/>
                <w:sz w:val="22"/>
                <w:szCs w:val="22"/>
              </w:rPr>
            </w:pPr>
            <w:r w:rsidRPr="00614C5E">
              <w:rPr>
                <w:rFonts w:ascii="Liberation Serif" w:hAnsi="Liberation Serif" w:cs="Liberation Serif"/>
                <w:sz w:val="22"/>
                <w:szCs w:val="22"/>
              </w:rPr>
              <w:t>1494811,30</w:t>
            </w:r>
          </w:p>
        </w:tc>
      </w:tr>
      <w:tr w:rsidR="00614C5E" w:rsidRPr="00614C5E" w14:paraId="507F479A" w14:textId="77777777" w:rsidTr="00614C5E">
        <w:trPr>
          <w:jc w:val="center"/>
        </w:trPr>
        <w:tc>
          <w:tcPr>
            <w:tcW w:w="1739" w:type="dxa"/>
            <w:vAlign w:val="center"/>
          </w:tcPr>
          <w:p w14:paraId="1E8E9EE4" w14:textId="77777777" w:rsidR="00614C5E" w:rsidRPr="00614C5E" w:rsidRDefault="00614C5E" w:rsidP="00614C5E">
            <w:pPr>
              <w:spacing w:after="0" w:line="240" w:lineRule="auto"/>
              <w:jc w:val="center"/>
              <w:rPr>
                <w:rFonts w:ascii="Liberation Serif" w:hAnsi="Liberation Serif" w:cs="Liberation Serif"/>
                <w:sz w:val="22"/>
                <w:szCs w:val="22"/>
              </w:rPr>
            </w:pPr>
            <w:r w:rsidRPr="00614C5E">
              <w:rPr>
                <w:rFonts w:ascii="Liberation Serif" w:hAnsi="Liberation Serif" w:cs="Liberation Serif"/>
                <w:sz w:val="22"/>
                <w:szCs w:val="22"/>
              </w:rPr>
              <w:t>9</w:t>
            </w:r>
          </w:p>
        </w:tc>
        <w:tc>
          <w:tcPr>
            <w:tcW w:w="3686" w:type="dxa"/>
            <w:gridSpan w:val="2"/>
            <w:vAlign w:val="center"/>
          </w:tcPr>
          <w:p w14:paraId="60724607" w14:textId="77777777" w:rsidR="00614C5E" w:rsidRPr="00614C5E" w:rsidRDefault="00614C5E" w:rsidP="00614C5E">
            <w:pPr>
              <w:spacing w:after="0" w:line="240" w:lineRule="auto"/>
              <w:jc w:val="center"/>
              <w:rPr>
                <w:rFonts w:ascii="Liberation Serif" w:hAnsi="Liberation Serif" w:cs="Liberation Serif"/>
                <w:sz w:val="22"/>
                <w:szCs w:val="22"/>
              </w:rPr>
            </w:pPr>
            <w:r w:rsidRPr="00614C5E">
              <w:rPr>
                <w:rFonts w:ascii="Liberation Serif" w:hAnsi="Liberation Serif" w:cs="Liberation Serif"/>
                <w:sz w:val="22"/>
                <w:szCs w:val="22"/>
              </w:rPr>
              <w:t>396805,85</w:t>
            </w:r>
          </w:p>
        </w:tc>
        <w:tc>
          <w:tcPr>
            <w:tcW w:w="3721" w:type="dxa"/>
            <w:vAlign w:val="center"/>
          </w:tcPr>
          <w:p w14:paraId="1AF55309" w14:textId="77777777" w:rsidR="00614C5E" w:rsidRPr="00614C5E" w:rsidRDefault="00614C5E" w:rsidP="00614C5E">
            <w:pPr>
              <w:spacing w:after="0" w:line="240" w:lineRule="auto"/>
              <w:jc w:val="center"/>
              <w:rPr>
                <w:rFonts w:ascii="Liberation Serif" w:hAnsi="Liberation Serif" w:cs="Liberation Serif"/>
                <w:sz w:val="22"/>
                <w:szCs w:val="22"/>
              </w:rPr>
            </w:pPr>
            <w:r w:rsidRPr="00614C5E">
              <w:rPr>
                <w:rFonts w:ascii="Liberation Serif" w:hAnsi="Liberation Serif" w:cs="Liberation Serif"/>
                <w:sz w:val="22"/>
                <w:szCs w:val="22"/>
              </w:rPr>
              <w:t>1494813,58</w:t>
            </w:r>
          </w:p>
        </w:tc>
      </w:tr>
      <w:tr w:rsidR="00614C5E" w:rsidRPr="00614C5E" w14:paraId="21DE577E" w14:textId="77777777" w:rsidTr="00614C5E">
        <w:trPr>
          <w:jc w:val="center"/>
        </w:trPr>
        <w:tc>
          <w:tcPr>
            <w:tcW w:w="1739" w:type="dxa"/>
            <w:vAlign w:val="center"/>
          </w:tcPr>
          <w:p w14:paraId="3DEAB5CA" w14:textId="77777777" w:rsidR="00614C5E" w:rsidRPr="00614C5E" w:rsidRDefault="00614C5E" w:rsidP="00614C5E">
            <w:pPr>
              <w:spacing w:after="0" w:line="240" w:lineRule="auto"/>
              <w:jc w:val="center"/>
              <w:rPr>
                <w:rFonts w:ascii="Liberation Serif" w:hAnsi="Liberation Serif" w:cs="Liberation Serif"/>
                <w:sz w:val="22"/>
                <w:szCs w:val="22"/>
              </w:rPr>
            </w:pPr>
            <w:r w:rsidRPr="00614C5E">
              <w:rPr>
                <w:rFonts w:ascii="Liberation Serif" w:hAnsi="Liberation Serif" w:cs="Liberation Serif"/>
                <w:sz w:val="22"/>
                <w:szCs w:val="22"/>
              </w:rPr>
              <w:t>10</w:t>
            </w:r>
          </w:p>
        </w:tc>
        <w:tc>
          <w:tcPr>
            <w:tcW w:w="3686" w:type="dxa"/>
            <w:gridSpan w:val="2"/>
            <w:vAlign w:val="center"/>
          </w:tcPr>
          <w:p w14:paraId="704CCDDD" w14:textId="77777777" w:rsidR="00614C5E" w:rsidRPr="00614C5E" w:rsidRDefault="00614C5E" w:rsidP="00614C5E">
            <w:pPr>
              <w:spacing w:after="0" w:line="240" w:lineRule="auto"/>
              <w:jc w:val="center"/>
              <w:rPr>
                <w:rFonts w:ascii="Liberation Serif" w:hAnsi="Liberation Serif" w:cs="Liberation Serif"/>
                <w:sz w:val="22"/>
                <w:szCs w:val="22"/>
              </w:rPr>
            </w:pPr>
            <w:r w:rsidRPr="00614C5E">
              <w:rPr>
                <w:rFonts w:ascii="Liberation Serif" w:hAnsi="Liberation Serif" w:cs="Liberation Serif"/>
                <w:sz w:val="22"/>
                <w:szCs w:val="22"/>
              </w:rPr>
              <w:t>396823,26</w:t>
            </w:r>
          </w:p>
        </w:tc>
        <w:tc>
          <w:tcPr>
            <w:tcW w:w="3721" w:type="dxa"/>
            <w:vAlign w:val="center"/>
          </w:tcPr>
          <w:p w14:paraId="4D827C10" w14:textId="77777777" w:rsidR="00614C5E" w:rsidRPr="00614C5E" w:rsidRDefault="00614C5E" w:rsidP="00614C5E">
            <w:pPr>
              <w:spacing w:after="0" w:line="240" w:lineRule="auto"/>
              <w:jc w:val="center"/>
              <w:rPr>
                <w:rFonts w:ascii="Liberation Serif" w:hAnsi="Liberation Serif" w:cs="Liberation Serif"/>
                <w:sz w:val="22"/>
                <w:szCs w:val="22"/>
              </w:rPr>
            </w:pPr>
            <w:r w:rsidRPr="00614C5E">
              <w:rPr>
                <w:rFonts w:ascii="Liberation Serif" w:hAnsi="Liberation Serif" w:cs="Liberation Serif"/>
                <w:sz w:val="22"/>
                <w:szCs w:val="22"/>
              </w:rPr>
              <w:t>1494810,93</w:t>
            </w:r>
          </w:p>
        </w:tc>
      </w:tr>
      <w:tr w:rsidR="00614C5E" w:rsidRPr="00614C5E" w14:paraId="3EE52F57" w14:textId="77777777" w:rsidTr="00614C5E">
        <w:trPr>
          <w:jc w:val="center"/>
        </w:trPr>
        <w:tc>
          <w:tcPr>
            <w:tcW w:w="1739" w:type="dxa"/>
            <w:vAlign w:val="center"/>
          </w:tcPr>
          <w:p w14:paraId="69CF42E7" w14:textId="77777777" w:rsidR="00614C5E" w:rsidRPr="00614C5E" w:rsidRDefault="00614C5E" w:rsidP="00614C5E">
            <w:pPr>
              <w:spacing w:after="0" w:line="240" w:lineRule="auto"/>
              <w:jc w:val="center"/>
              <w:rPr>
                <w:rFonts w:ascii="Liberation Serif" w:hAnsi="Liberation Serif" w:cs="Liberation Serif"/>
                <w:sz w:val="22"/>
                <w:szCs w:val="22"/>
              </w:rPr>
            </w:pPr>
            <w:r w:rsidRPr="00614C5E">
              <w:rPr>
                <w:rFonts w:ascii="Liberation Serif" w:hAnsi="Liberation Serif" w:cs="Liberation Serif"/>
                <w:sz w:val="22"/>
                <w:szCs w:val="22"/>
              </w:rPr>
              <w:t>11</w:t>
            </w:r>
          </w:p>
        </w:tc>
        <w:tc>
          <w:tcPr>
            <w:tcW w:w="3686" w:type="dxa"/>
            <w:gridSpan w:val="2"/>
            <w:vAlign w:val="center"/>
          </w:tcPr>
          <w:p w14:paraId="4F4698B8" w14:textId="77777777" w:rsidR="00614C5E" w:rsidRPr="00614C5E" w:rsidRDefault="00614C5E" w:rsidP="00614C5E">
            <w:pPr>
              <w:spacing w:after="0" w:line="240" w:lineRule="auto"/>
              <w:jc w:val="center"/>
              <w:rPr>
                <w:rFonts w:ascii="Liberation Serif" w:hAnsi="Liberation Serif" w:cs="Liberation Serif"/>
                <w:sz w:val="22"/>
                <w:szCs w:val="22"/>
              </w:rPr>
            </w:pPr>
            <w:r w:rsidRPr="00614C5E">
              <w:rPr>
                <w:rFonts w:ascii="Liberation Serif" w:hAnsi="Liberation Serif" w:cs="Liberation Serif"/>
                <w:sz w:val="22"/>
                <w:szCs w:val="22"/>
              </w:rPr>
              <w:t>396824,93</w:t>
            </w:r>
          </w:p>
        </w:tc>
        <w:tc>
          <w:tcPr>
            <w:tcW w:w="3721" w:type="dxa"/>
            <w:vAlign w:val="center"/>
          </w:tcPr>
          <w:p w14:paraId="625DADE6" w14:textId="77777777" w:rsidR="00614C5E" w:rsidRPr="00614C5E" w:rsidRDefault="00614C5E" w:rsidP="00614C5E">
            <w:pPr>
              <w:spacing w:after="0" w:line="240" w:lineRule="auto"/>
              <w:jc w:val="center"/>
              <w:rPr>
                <w:rFonts w:ascii="Liberation Serif" w:hAnsi="Liberation Serif" w:cs="Liberation Serif"/>
                <w:sz w:val="22"/>
                <w:szCs w:val="22"/>
              </w:rPr>
            </w:pPr>
            <w:r w:rsidRPr="00614C5E">
              <w:rPr>
                <w:rFonts w:ascii="Liberation Serif" w:hAnsi="Liberation Serif" w:cs="Liberation Serif"/>
                <w:sz w:val="22"/>
                <w:szCs w:val="22"/>
              </w:rPr>
              <w:t>1494826,56</w:t>
            </w:r>
          </w:p>
        </w:tc>
      </w:tr>
      <w:tr w:rsidR="00614C5E" w:rsidRPr="00614C5E" w14:paraId="5A14F474" w14:textId="77777777" w:rsidTr="00614C5E">
        <w:trPr>
          <w:jc w:val="center"/>
        </w:trPr>
        <w:tc>
          <w:tcPr>
            <w:tcW w:w="1739" w:type="dxa"/>
            <w:vAlign w:val="center"/>
          </w:tcPr>
          <w:p w14:paraId="7955EDD3" w14:textId="77777777" w:rsidR="00614C5E" w:rsidRPr="00614C5E" w:rsidRDefault="00614C5E" w:rsidP="00614C5E">
            <w:pPr>
              <w:spacing w:after="0" w:line="240" w:lineRule="auto"/>
              <w:jc w:val="center"/>
              <w:rPr>
                <w:rFonts w:ascii="Liberation Serif" w:hAnsi="Liberation Serif" w:cs="Liberation Serif"/>
                <w:sz w:val="22"/>
                <w:szCs w:val="22"/>
              </w:rPr>
            </w:pPr>
            <w:r w:rsidRPr="00614C5E">
              <w:rPr>
                <w:rFonts w:ascii="Liberation Serif" w:hAnsi="Liberation Serif" w:cs="Liberation Serif"/>
                <w:sz w:val="22"/>
                <w:szCs w:val="22"/>
              </w:rPr>
              <w:t>12</w:t>
            </w:r>
          </w:p>
        </w:tc>
        <w:tc>
          <w:tcPr>
            <w:tcW w:w="3686" w:type="dxa"/>
            <w:gridSpan w:val="2"/>
            <w:vAlign w:val="center"/>
          </w:tcPr>
          <w:p w14:paraId="7091B3F5" w14:textId="77777777" w:rsidR="00614C5E" w:rsidRPr="00614C5E" w:rsidRDefault="00614C5E" w:rsidP="00614C5E">
            <w:pPr>
              <w:spacing w:after="0" w:line="240" w:lineRule="auto"/>
              <w:jc w:val="center"/>
              <w:rPr>
                <w:rFonts w:ascii="Liberation Serif" w:hAnsi="Liberation Serif" w:cs="Liberation Serif"/>
                <w:sz w:val="22"/>
                <w:szCs w:val="22"/>
              </w:rPr>
            </w:pPr>
            <w:r w:rsidRPr="00614C5E">
              <w:rPr>
                <w:rFonts w:ascii="Liberation Serif" w:hAnsi="Liberation Serif" w:cs="Liberation Serif"/>
                <w:sz w:val="22"/>
                <w:szCs w:val="22"/>
              </w:rPr>
              <w:t>396829,64</w:t>
            </w:r>
          </w:p>
        </w:tc>
        <w:tc>
          <w:tcPr>
            <w:tcW w:w="3721" w:type="dxa"/>
            <w:vAlign w:val="center"/>
          </w:tcPr>
          <w:p w14:paraId="20B1A508" w14:textId="77777777" w:rsidR="00614C5E" w:rsidRPr="00614C5E" w:rsidRDefault="00614C5E" w:rsidP="00614C5E">
            <w:pPr>
              <w:spacing w:after="0" w:line="240" w:lineRule="auto"/>
              <w:jc w:val="center"/>
              <w:rPr>
                <w:rFonts w:ascii="Liberation Serif" w:hAnsi="Liberation Serif" w:cs="Liberation Serif"/>
                <w:sz w:val="22"/>
                <w:szCs w:val="22"/>
              </w:rPr>
            </w:pPr>
            <w:r w:rsidRPr="00614C5E">
              <w:rPr>
                <w:rFonts w:ascii="Liberation Serif" w:hAnsi="Liberation Serif" w:cs="Liberation Serif"/>
                <w:sz w:val="22"/>
                <w:szCs w:val="22"/>
              </w:rPr>
              <w:t>1494826,17</w:t>
            </w:r>
          </w:p>
        </w:tc>
      </w:tr>
      <w:tr w:rsidR="00614C5E" w:rsidRPr="00614C5E" w14:paraId="6709DEBF" w14:textId="77777777" w:rsidTr="00614C5E">
        <w:trPr>
          <w:jc w:val="center"/>
        </w:trPr>
        <w:tc>
          <w:tcPr>
            <w:tcW w:w="1739" w:type="dxa"/>
            <w:vAlign w:val="center"/>
          </w:tcPr>
          <w:p w14:paraId="70F2EA18" w14:textId="77777777" w:rsidR="00614C5E" w:rsidRPr="00614C5E" w:rsidRDefault="00614C5E" w:rsidP="00614C5E">
            <w:pPr>
              <w:spacing w:after="0" w:line="240" w:lineRule="auto"/>
              <w:jc w:val="center"/>
              <w:rPr>
                <w:rFonts w:ascii="Liberation Serif" w:hAnsi="Liberation Serif" w:cs="Liberation Serif"/>
                <w:sz w:val="22"/>
                <w:szCs w:val="22"/>
              </w:rPr>
            </w:pPr>
            <w:r w:rsidRPr="00614C5E">
              <w:rPr>
                <w:rFonts w:ascii="Liberation Serif" w:hAnsi="Liberation Serif" w:cs="Liberation Serif"/>
                <w:sz w:val="22"/>
                <w:szCs w:val="22"/>
              </w:rPr>
              <w:t>13</w:t>
            </w:r>
          </w:p>
        </w:tc>
        <w:tc>
          <w:tcPr>
            <w:tcW w:w="3686" w:type="dxa"/>
            <w:gridSpan w:val="2"/>
            <w:vAlign w:val="center"/>
          </w:tcPr>
          <w:p w14:paraId="320B8066" w14:textId="77777777" w:rsidR="00614C5E" w:rsidRPr="00614C5E" w:rsidRDefault="00614C5E" w:rsidP="00614C5E">
            <w:pPr>
              <w:spacing w:after="0" w:line="240" w:lineRule="auto"/>
              <w:jc w:val="center"/>
              <w:rPr>
                <w:rFonts w:ascii="Liberation Serif" w:hAnsi="Liberation Serif" w:cs="Liberation Serif"/>
                <w:sz w:val="22"/>
                <w:szCs w:val="22"/>
              </w:rPr>
            </w:pPr>
            <w:r w:rsidRPr="00614C5E">
              <w:rPr>
                <w:rFonts w:ascii="Liberation Serif" w:hAnsi="Liberation Serif" w:cs="Liberation Serif"/>
                <w:sz w:val="22"/>
                <w:szCs w:val="22"/>
              </w:rPr>
              <w:t>396834,08</w:t>
            </w:r>
          </w:p>
        </w:tc>
        <w:tc>
          <w:tcPr>
            <w:tcW w:w="3721" w:type="dxa"/>
            <w:vAlign w:val="center"/>
          </w:tcPr>
          <w:p w14:paraId="7E498F42" w14:textId="77777777" w:rsidR="00614C5E" w:rsidRPr="00614C5E" w:rsidRDefault="00614C5E" w:rsidP="00614C5E">
            <w:pPr>
              <w:spacing w:after="0" w:line="240" w:lineRule="auto"/>
              <w:jc w:val="center"/>
              <w:rPr>
                <w:rFonts w:ascii="Liberation Serif" w:hAnsi="Liberation Serif" w:cs="Liberation Serif"/>
                <w:sz w:val="22"/>
                <w:szCs w:val="22"/>
              </w:rPr>
            </w:pPr>
            <w:r w:rsidRPr="00614C5E">
              <w:rPr>
                <w:rFonts w:ascii="Liberation Serif" w:hAnsi="Liberation Serif" w:cs="Liberation Serif"/>
                <w:sz w:val="22"/>
                <w:szCs w:val="22"/>
              </w:rPr>
              <w:t>1494846,00</w:t>
            </w:r>
          </w:p>
        </w:tc>
      </w:tr>
      <w:tr w:rsidR="00614C5E" w:rsidRPr="00614C5E" w14:paraId="1F258123" w14:textId="77777777" w:rsidTr="00614C5E">
        <w:trPr>
          <w:jc w:val="center"/>
        </w:trPr>
        <w:tc>
          <w:tcPr>
            <w:tcW w:w="1741" w:type="dxa"/>
            <w:vAlign w:val="center"/>
          </w:tcPr>
          <w:p w14:paraId="00B32453" w14:textId="77777777" w:rsidR="00614C5E" w:rsidRPr="00614C5E" w:rsidRDefault="00614C5E" w:rsidP="00614C5E">
            <w:pPr>
              <w:spacing w:after="0" w:line="240" w:lineRule="auto"/>
              <w:jc w:val="center"/>
              <w:rPr>
                <w:rFonts w:ascii="Liberation Serif" w:hAnsi="Liberation Serif" w:cs="Liberation Serif"/>
                <w:sz w:val="22"/>
                <w:szCs w:val="22"/>
              </w:rPr>
            </w:pPr>
            <w:r w:rsidRPr="00614C5E">
              <w:rPr>
                <w:rFonts w:ascii="Liberation Serif" w:hAnsi="Liberation Serif" w:cs="Liberation Serif"/>
                <w:sz w:val="22"/>
                <w:szCs w:val="22"/>
              </w:rPr>
              <w:t>14</w:t>
            </w:r>
          </w:p>
        </w:tc>
        <w:tc>
          <w:tcPr>
            <w:tcW w:w="3626" w:type="dxa"/>
            <w:vAlign w:val="center"/>
          </w:tcPr>
          <w:p w14:paraId="73853CF2" w14:textId="77777777" w:rsidR="00614C5E" w:rsidRPr="00614C5E" w:rsidRDefault="00614C5E" w:rsidP="00614C5E">
            <w:pPr>
              <w:spacing w:after="0" w:line="240" w:lineRule="auto"/>
              <w:jc w:val="center"/>
              <w:rPr>
                <w:rFonts w:ascii="Liberation Serif" w:hAnsi="Liberation Serif" w:cs="Liberation Serif"/>
                <w:sz w:val="22"/>
                <w:szCs w:val="22"/>
              </w:rPr>
            </w:pPr>
            <w:r w:rsidRPr="00614C5E">
              <w:rPr>
                <w:rFonts w:ascii="Liberation Serif" w:hAnsi="Liberation Serif" w:cs="Liberation Serif"/>
                <w:sz w:val="22"/>
                <w:szCs w:val="22"/>
              </w:rPr>
              <w:t>396846,11</w:t>
            </w:r>
          </w:p>
        </w:tc>
        <w:tc>
          <w:tcPr>
            <w:tcW w:w="3779" w:type="dxa"/>
            <w:gridSpan w:val="2"/>
            <w:vAlign w:val="center"/>
          </w:tcPr>
          <w:p w14:paraId="598003FA" w14:textId="77777777" w:rsidR="00614C5E" w:rsidRPr="00614C5E" w:rsidRDefault="00614C5E" w:rsidP="00614C5E">
            <w:pPr>
              <w:spacing w:after="0" w:line="240" w:lineRule="auto"/>
              <w:jc w:val="center"/>
              <w:rPr>
                <w:rFonts w:ascii="Liberation Serif" w:hAnsi="Liberation Serif" w:cs="Liberation Serif"/>
                <w:sz w:val="22"/>
                <w:szCs w:val="22"/>
              </w:rPr>
            </w:pPr>
            <w:r w:rsidRPr="00614C5E">
              <w:rPr>
                <w:rFonts w:ascii="Liberation Serif" w:hAnsi="Liberation Serif" w:cs="Liberation Serif"/>
                <w:sz w:val="22"/>
                <w:szCs w:val="22"/>
              </w:rPr>
              <w:t>1494844,13</w:t>
            </w:r>
          </w:p>
        </w:tc>
      </w:tr>
      <w:tr w:rsidR="00614C5E" w:rsidRPr="00614C5E" w14:paraId="09D3D801" w14:textId="77777777" w:rsidTr="00614C5E">
        <w:trPr>
          <w:jc w:val="center"/>
        </w:trPr>
        <w:tc>
          <w:tcPr>
            <w:tcW w:w="1741" w:type="dxa"/>
            <w:vAlign w:val="center"/>
          </w:tcPr>
          <w:p w14:paraId="7CD7E418" w14:textId="77777777" w:rsidR="00614C5E" w:rsidRPr="00614C5E" w:rsidRDefault="00614C5E" w:rsidP="00614C5E">
            <w:pPr>
              <w:spacing w:after="0" w:line="240" w:lineRule="auto"/>
              <w:jc w:val="center"/>
              <w:rPr>
                <w:rFonts w:ascii="Liberation Serif" w:hAnsi="Liberation Serif" w:cs="Liberation Serif"/>
                <w:sz w:val="22"/>
                <w:szCs w:val="22"/>
              </w:rPr>
            </w:pPr>
            <w:r w:rsidRPr="00614C5E">
              <w:rPr>
                <w:rFonts w:ascii="Liberation Serif" w:hAnsi="Liberation Serif" w:cs="Liberation Serif"/>
                <w:sz w:val="22"/>
                <w:szCs w:val="22"/>
              </w:rPr>
              <w:t>15</w:t>
            </w:r>
          </w:p>
        </w:tc>
        <w:tc>
          <w:tcPr>
            <w:tcW w:w="3626" w:type="dxa"/>
            <w:vAlign w:val="center"/>
          </w:tcPr>
          <w:p w14:paraId="01565865" w14:textId="77777777" w:rsidR="00614C5E" w:rsidRPr="00614C5E" w:rsidRDefault="00614C5E" w:rsidP="00614C5E">
            <w:pPr>
              <w:spacing w:after="0" w:line="240" w:lineRule="auto"/>
              <w:jc w:val="center"/>
              <w:rPr>
                <w:rFonts w:ascii="Liberation Serif" w:hAnsi="Liberation Serif" w:cs="Liberation Serif"/>
                <w:sz w:val="22"/>
                <w:szCs w:val="22"/>
              </w:rPr>
            </w:pPr>
            <w:r w:rsidRPr="00614C5E">
              <w:rPr>
                <w:rFonts w:ascii="Liberation Serif" w:hAnsi="Liberation Serif" w:cs="Liberation Serif"/>
                <w:sz w:val="22"/>
                <w:szCs w:val="22"/>
              </w:rPr>
              <w:t>396851,99</w:t>
            </w:r>
          </w:p>
        </w:tc>
        <w:tc>
          <w:tcPr>
            <w:tcW w:w="3779" w:type="dxa"/>
            <w:gridSpan w:val="2"/>
            <w:vAlign w:val="center"/>
          </w:tcPr>
          <w:p w14:paraId="6889CEEA" w14:textId="77777777" w:rsidR="00614C5E" w:rsidRPr="00614C5E" w:rsidRDefault="00614C5E" w:rsidP="00614C5E">
            <w:pPr>
              <w:spacing w:after="0" w:line="240" w:lineRule="auto"/>
              <w:jc w:val="center"/>
              <w:rPr>
                <w:rFonts w:ascii="Liberation Serif" w:hAnsi="Liberation Serif" w:cs="Liberation Serif"/>
                <w:sz w:val="22"/>
                <w:szCs w:val="22"/>
              </w:rPr>
            </w:pPr>
            <w:r w:rsidRPr="00614C5E">
              <w:rPr>
                <w:rFonts w:ascii="Liberation Serif" w:hAnsi="Liberation Serif" w:cs="Liberation Serif"/>
                <w:sz w:val="22"/>
                <w:szCs w:val="22"/>
              </w:rPr>
              <w:t>1494848,95</w:t>
            </w:r>
          </w:p>
        </w:tc>
      </w:tr>
      <w:tr w:rsidR="00614C5E" w:rsidRPr="00614C5E" w14:paraId="312BF2E7" w14:textId="77777777" w:rsidTr="00614C5E">
        <w:trPr>
          <w:jc w:val="center"/>
        </w:trPr>
        <w:tc>
          <w:tcPr>
            <w:tcW w:w="1741" w:type="dxa"/>
            <w:vAlign w:val="center"/>
          </w:tcPr>
          <w:p w14:paraId="1F125A02" w14:textId="77777777" w:rsidR="00614C5E" w:rsidRPr="00614C5E" w:rsidRDefault="00614C5E" w:rsidP="00614C5E">
            <w:pPr>
              <w:spacing w:after="0" w:line="240" w:lineRule="auto"/>
              <w:jc w:val="center"/>
              <w:rPr>
                <w:rFonts w:ascii="Liberation Serif" w:hAnsi="Liberation Serif" w:cs="Liberation Serif"/>
                <w:sz w:val="22"/>
                <w:szCs w:val="22"/>
              </w:rPr>
            </w:pPr>
            <w:r w:rsidRPr="00614C5E">
              <w:rPr>
                <w:rFonts w:ascii="Liberation Serif" w:hAnsi="Liberation Serif" w:cs="Liberation Serif"/>
                <w:sz w:val="22"/>
                <w:szCs w:val="22"/>
              </w:rPr>
              <w:t>16</w:t>
            </w:r>
          </w:p>
        </w:tc>
        <w:tc>
          <w:tcPr>
            <w:tcW w:w="3626" w:type="dxa"/>
            <w:vAlign w:val="center"/>
          </w:tcPr>
          <w:p w14:paraId="1E13C8AF" w14:textId="77777777" w:rsidR="00614C5E" w:rsidRPr="00614C5E" w:rsidRDefault="00614C5E" w:rsidP="00614C5E">
            <w:pPr>
              <w:spacing w:after="0" w:line="240" w:lineRule="auto"/>
              <w:jc w:val="center"/>
              <w:rPr>
                <w:rFonts w:ascii="Liberation Serif" w:hAnsi="Liberation Serif" w:cs="Liberation Serif"/>
                <w:sz w:val="22"/>
                <w:szCs w:val="22"/>
              </w:rPr>
            </w:pPr>
            <w:r w:rsidRPr="00614C5E">
              <w:rPr>
                <w:rFonts w:ascii="Liberation Serif" w:hAnsi="Liberation Serif" w:cs="Liberation Serif"/>
                <w:sz w:val="22"/>
                <w:szCs w:val="22"/>
              </w:rPr>
              <w:t>396884,21</w:t>
            </w:r>
          </w:p>
        </w:tc>
        <w:tc>
          <w:tcPr>
            <w:tcW w:w="3779" w:type="dxa"/>
            <w:gridSpan w:val="2"/>
            <w:vAlign w:val="center"/>
          </w:tcPr>
          <w:p w14:paraId="78069FC3" w14:textId="77777777" w:rsidR="00614C5E" w:rsidRPr="00614C5E" w:rsidRDefault="00614C5E" w:rsidP="00614C5E">
            <w:pPr>
              <w:spacing w:after="0" w:line="240" w:lineRule="auto"/>
              <w:jc w:val="center"/>
              <w:rPr>
                <w:rFonts w:ascii="Liberation Serif" w:hAnsi="Liberation Serif" w:cs="Liberation Serif"/>
                <w:sz w:val="22"/>
                <w:szCs w:val="22"/>
              </w:rPr>
            </w:pPr>
            <w:r w:rsidRPr="00614C5E">
              <w:rPr>
                <w:rFonts w:ascii="Liberation Serif" w:hAnsi="Liberation Serif" w:cs="Liberation Serif"/>
                <w:sz w:val="22"/>
                <w:szCs w:val="22"/>
              </w:rPr>
              <w:t>1494843,92</w:t>
            </w:r>
          </w:p>
        </w:tc>
      </w:tr>
      <w:tr w:rsidR="00614C5E" w:rsidRPr="00614C5E" w14:paraId="612B2DDD" w14:textId="77777777" w:rsidTr="00614C5E">
        <w:trPr>
          <w:jc w:val="center"/>
        </w:trPr>
        <w:tc>
          <w:tcPr>
            <w:tcW w:w="1741" w:type="dxa"/>
            <w:vAlign w:val="center"/>
          </w:tcPr>
          <w:p w14:paraId="7E125384" w14:textId="77777777" w:rsidR="00614C5E" w:rsidRPr="00614C5E" w:rsidRDefault="00614C5E" w:rsidP="00614C5E">
            <w:pPr>
              <w:spacing w:after="0" w:line="240" w:lineRule="auto"/>
              <w:jc w:val="center"/>
              <w:rPr>
                <w:rFonts w:ascii="Liberation Serif" w:hAnsi="Liberation Serif" w:cs="Liberation Serif"/>
                <w:sz w:val="22"/>
                <w:szCs w:val="22"/>
              </w:rPr>
            </w:pPr>
            <w:r w:rsidRPr="00614C5E">
              <w:rPr>
                <w:rFonts w:ascii="Liberation Serif" w:hAnsi="Liberation Serif" w:cs="Liberation Serif"/>
                <w:sz w:val="22"/>
                <w:szCs w:val="22"/>
              </w:rPr>
              <w:t>17</w:t>
            </w:r>
          </w:p>
        </w:tc>
        <w:tc>
          <w:tcPr>
            <w:tcW w:w="3626" w:type="dxa"/>
            <w:vAlign w:val="center"/>
          </w:tcPr>
          <w:p w14:paraId="201AF9B9" w14:textId="77777777" w:rsidR="00614C5E" w:rsidRPr="00614C5E" w:rsidRDefault="00614C5E" w:rsidP="00614C5E">
            <w:pPr>
              <w:spacing w:after="0" w:line="240" w:lineRule="auto"/>
              <w:jc w:val="center"/>
              <w:rPr>
                <w:rFonts w:ascii="Liberation Serif" w:hAnsi="Liberation Serif" w:cs="Liberation Serif"/>
                <w:sz w:val="22"/>
                <w:szCs w:val="22"/>
              </w:rPr>
            </w:pPr>
            <w:r w:rsidRPr="00614C5E">
              <w:rPr>
                <w:rFonts w:ascii="Liberation Serif" w:hAnsi="Liberation Serif" w:cs="Liberation Serif"/>
                <w:sz w:val="22"/>
                <w:szCs w:val="22"/>
              </w:rPr>
              <w:t>396880,19</w:t>
            </w:r>
          </w:p>
        </w:tc>
        <w:tc>
          <w:tcPr>
            <w:tcW w:w="3779" w:type="dxa"/>
            <w:gridSpan w:val="2"/>
            <w:vAlign w:val="center"/>
          </w:tcPr>
          <w:p w14:paraId="45EAF0F8" w14:textId="77777777" w:rsidR="00614C5E" w:rsidRPr="00614C5E" w:rsidRDefault="00614C5E" w:rsidP="00614C5E">
            <w:pPr>
              <w:spacing w:after="0" w:line="240" w:lineRule="auto"/>
              <w:jc w:val="center"/>
              <w:rPr>
                <w:rFonts w:ascii="Liberation Serif" w:hAnsi="Liberation Serif" w:cs="Liberation Serif"/>
                <w:sz w:val="22"/>
                <w:szCs w:val="22"/>
              </w:rPr>
            </w:pPr>
            <w:r w:rsidRPr="00614C5E">
              <w:rPr>
                <w:rFonts w:ascii="Liberation Serif" w:hAnsi="Liberation Serif" w:cs="Liberation Serif"/>
                <w:sz w:val="22"/>
                <w:szCs w:val="22"/>
              </w:rPr>
              <w:t>1494817,03</w:t>
            </w:r>
          </w:p>
        </w:tc>
      </w:tr>
      <w:tr w:rsidR="00614C5E" w:rsidRPr="00614C5E" w14:paraId="1AFAB8EF" w14:textId="77777777" w:rsidTr="00614C5E">
        <w:trPr>
          <w:jc w:val="center"/>
        </w:trPr>
        <w:tc>
          <w:tcPr>
            <w:tcW w:w="1741" w:type="dxa"/>
            <w:vAlign w:val="center"/>
          </w:tcPr>
          <w:p w14:paraId="508B53F9" w14:textId="77777777" w:rsidR="00614C5E" w:rsidRPr="00614C5E" w:rsidRDefault="00614C5E" w:rsidP="00614C5E">
            <w:pPr>
              <w:spacing w:after="0" w:line="240" w:lineRule="auto"/>
              <w:jc w:val="center"/>
              <w:rPr>
                <w:rFonts w:ascii="Liberation Serif" w:hAnsi="Liberation Serif" w:cs="Liberation Serif"/>
                <w:sz w:val="22"/>
                <w:szCs w:val="22"/>
              </w:rPr>
            </w:pPr>
            <w:r w:rsidRPr="00614C5E">
              <w:rPr>
                <w:rFonts w:ascii="Liberation Serif" w:hAnsi="Liberation Serif" w:cs="Liberation Serif"/>
                <w:sz w:val="22"/>
                <w:szCs w:val="22"/>
              </w:rPr>
              <w:t>18</w:t>
            </w:r>
          </w:p>
        </w:tc>
        <w:tc>
          <w:tcPr>
            <w:tcW w:w="3626" w:type="dxa"/>
            <w:vAlign w:val="center"/>
          </w:tcPr>
          <w:p w14:paraId="0C214563" w14:textId="77777777" w:rsidR="00614C5E" w:rsidRPr="00614C5E" w:rsidRDefault="00614C5E" w:rsidP="00614C5E">
            <w:pPr>
              <w:spacing w:after="0" w:line="240" w:lineRule="auto"/>
              <w:jc w:val="center"/>
              <w:rPr>
                <w:rFonts w:ascii="Liberation Serif" w:hAnsi="Liberation Serif" w:cs="Liberation Serif"/>
                <w:sz w:val="22"/>
                <w:szCs w:val="22"/>
              </w:rPr>
            </w:pPr>
            <w:r w:rsidRPr="00614C5E">
              <w:rPr>
                <w:rFonts w:ascii="Liberation Serif" w:hAnsi="Liberation Serif" w:cs="Liberation Serif"/>
                <w:sz w:val="22"/>
                <w:szCs w:val="22"/>
              </w:rPr>
              <w:t>396877,40</w:t>
            </w:r>
          </w:p>
        </w:tc>
        <w:tc>
          <w:tcPr>
            <w:tcW w:w="3779" w:type="dxa"/>
            <w:gridSpan w:val="2"/>
            <w:vAlign w:val="center"/>
          </w:tcPr>
          <w:p w14:paraId="736F96D7" w14:textId="77777777" w:rsidR="00614C5E" w:rsidRPr="00614C5E" w:rsidRDefault="00614C5E" w:rsidP="00614C5E">
            <w:pPr>
              <w:spacing w:after="0" w:line="240" w:lineRule="auto"/>
              <w:jc w:val="center"/>
              <w:rPr>
                <w:rFonts w:ascii="Liberation Serif" w:hAnsi="Liberation Serif" w:cs="Liberation Serif"/>
                <w:sz w:val="22"/>
                <w:szCs w:val="22"/>
              </w:rPr>
            </w:pPr>
            <w:r w:rsidRPr="00614C5E">
              <w:rPr>
                <w:rFonts w:ascii="Liberation Serif" w:hAnsi="Liberation Serif" w:cs="Liberation Serif"/>
                <w:sz w:val="22"/>
                <w:szCs w:val="22"/>
              </w:rPr>
              <w:t>1494817,56</w:t>
            </w:r>
          </w:p>
        </w:tc>
      </w:tr>
      <w:tr w:rsidR="00614C5E" w:rsidRPr="00614C5E" w14:paraId="4E530084" w14:textId="77777777" w:rsidTr="00614C5E">
        <w:trPr>
          <w:jc w:val="center"/>
        </w:trPr>
        <w:tc>
          <w:tcPr>
            <w:tcW w:w="1741" w:type="dxa"/>
            <w:vAlign w:val="center"/>
          </w:tcPr>
          <w:p w14:paraId="1F9561FF" w14:textId="77777777" w:rsidR="00614C5E" w:rsidRPr="00614C5E" w:rsidRDefault="00614C5E" w:rsidP="00614C5E">
            <w:pPr>
              <w:spacing w:after="0" w:line="240" w:lineRule="auto"/>
              <w:jc w:val="center"/>
              <w:rPr>
                <w:rFonts w:ascii="Liberation Serif" w:hAnsi="Liberation Serif" w:cs="Liberation Serif"/>
                <w:sz w:val="22"/>
                <w:szCs w:val="22"/>
              </w:rPr>
            </w:pPr>
            <w:r w:rsidRPr="00614C5E">
              <w:rPr>
                <w:rFonts w:ascii="Liberation Serif" w:hAnsi="Liberation Serif" w:cs="Liberation Serif"/>
                <w:sz w:val="22"/>
                <w:szCs w:val="22"/>
              </w:rPr>
              <w:t>19</w:t>
            </w:r>
          </w:p>
        </w:tc>
        <w:tc>
          <w:tcPr>
            <w:tcW w:w="3626" w:type="dxa"/>
            <w:vAlign w:val="center"/>
          </w:tcPr>
          <w:p w14:paraId="40DD3DD1" w14:textId="77777777" w:rsidR="00614C5E" w:rsidRPr="00614C5E" w:rsidRDefault="00614C5E" w:rsidP="00614C5E">
            <w:pPr>
              <w:spacing w:after="0" w:line="240" w:lineRule="auto"/>
              <w:jc w:val="center"/>
              <w:rPr>
                <w:rFonts w:ascii="Liberation Serif" w:hAnsi="Liberation Serif" w:cs="Liberation Serif"/>
                <w:sz w:val="22"/>
                <w:szCs w:val="22"/>
              </w:rPr>
            </w:pPr>
            <w:r w:rsidRPr="00614C5E">
              <w:rPr>
                <w:rFonts w:ascii="Liberation Serif" w:hAnsi="Liberation Serif" w:cs="Liberation Serif"/>
                <w:sz w:val="22"/>
                <w:szCs w:val="22"/>
              </w:rPr>
              <w:t>396873,35</w:t>
            </w:r>
          </w:p>
        </w:tc>
        <w:tc>
          <w:tcPr>
            <w:tcW w:w="3779" w:type="dxa"/>
            <w:gridSpan w:val="2"/>
            <w:vAlign w:val="center"/>
          </w:tcPr>
          <w:p w14:paraId="02994E06" w14:textId="77777777" w:rsidR="00614C5E" w:rsidRPr="00614C5E" w:rsidRDefault="00614C5E" w:rsidP="00614C5E">
            <w:pPr>
              <w:spacing w:after="0" w:line="240" w:lineRule="auto"/>
              <w:jc w:val="center"/>
              <w:rPr>
                <w:rFonts w:ascii="Liberation Serif" w:hAnsi="Liberation Serif" w:cs="Liberation Serif"/>
                <w:sz w:val="22"/>
                <w:szCs w:val="22"/>
              </w:rPr>
            </w:pPr>
            <w:r w:rsidRPr="00614C5E">
              <w:rPr>
                <w:rFonts w:ascii="Liberation Serif" w:hAnsi="Liberation Serif" w:cs="Liberation Serif"/>
                <w:sz w:val="22"/>
                <w:szCs w:val="22"/>
              </w:rPr>
              <w:t>1494791,45</w:t>
            </w:r>
          </w:p>
        </w:tc>
      </w:tr>
      <w:tr w:rsidR="00614C5E" w:rsidRPr="00614C5E" w14:paraId="0B44D551" w14:textId="77777777" w:rsidTr="00614C5E">
        <w:trPr>
          <w:jc w:val="center"/>
        </w:trPr>
        <w:tc>
          <w:tcPr>
            <w:tcW w:w="1741" w:type="dxa"/>
            <w:vAlign w:val="center"/>
          </w:tcPr>
          <w:p w14:paraId="6147949B" w14:textId="77777777" w:rsidR="00614C5E" w:rsidRPr="00614C5E" w:rsidRDefault="00614C5E" w:rsidP="00614C5E">
            <w:pPr>
              <w:spacing w:after="0" w:line="240" w:lineRule="auto"/>
              <w:jc w:val="center"/>
              <w:rPr>
                <w:rFonts w:ascii="Liberation Serif" w:hAnsi="Liberation Serif" w:cs="Liberation Serif"/>
                <w:sz w:val="22"/>
                <w:szCs w:val="22"/>
              </w:rPr>
            </w:pPr>
            <w:r w:rsidRPr="00614C5E">
              <w:rPr>
                <w:rFonts w:ascii="Liberation Serif" w:hAnsi="Liberation Serif" w:cs="Liberation Serif"/>
                <w:sz w:val="22"/>
                <w:szCs w:val="22"/>
              </w:rPr>
              <w:t>20</w:t>
            </w:r>
          </w:p>
        </w:tc>
        <w:tc>
          <w:tcPr>
            <w:tcW w:w="3626" w:type="dxa"/>
            <w:vAlign w:val="center"/>
          </w:tcPr>
          <w:p w14:paraId="121CE82F" w14:textId="77777777" w:rsidR="00614C5E" w:rsidRPr="00614C5E" w:rsidRDefault="00614C5E" w:rsidP="00614C5E">
            <w:pPr>
              <w:spacing w:after="0" w:line="240" w:lineRule="auto"/>
              <w:jc w:val="center"/>
              <w:rPr>
                <w:rFonts w:ascii="Liberation Serif" w:hAnsi="Liberation Serif" w:cs="Liberation Serif"/>
                <w:sz w:val="22"/>
                <w:szCs w:val="22"/>
              </w:rPr>
            </w:pPr>
            <w:r w:rsidRPr="00614C5E">
              <w:rPr>
                <w:rFonts w:ascii="Liberation Serif" w:hAnsi="Liberation Serif" w:cs="Liberation Serif"/>
                <w:sz w:val="22"/>
                <w:szCs w:val="22"/>
              </w:rPr>
              <w:t>396857,63</w:t>
            </w:r>
          </w:p>
        </w:tc>
        <w:tc>
          <w:tcPr>
            <w:tcW w:w="3779" w:type="dxa"/>
            <w:gridSpan w:val="2"/>
            <w:vAlign w:val="center"/>
          </w:tcPr>
          <w:p w14:paraId="7A041FCC" w14:textId="77777777" w:rsidR="00614C5E" w:rsidRPr="00614C5E" w:rsidRDefault="00614C5E" w:rsidP="00614C5E">
            <w:pPr>
              <w:spacing w:after="0" w:line="240" w:lineRule="auto"/>
              <w:jc w:val="center"/>
              <w:rPr>
                <w:rFonts w:ascii="Liberation Serif" w:hAnsi="Liberation Serif" w:cs="Liberation Serif"/>
                <w:sz w:val="22"/>
                <w:szCs w:val="22"/>
              </w:rPr>
            </w:pPr>
            <w:r w:rsidRPr="00614C5E">
              <w:rPr>
                <w:rFonts w:ascii="Liberation Serif" w:hAnsi="Liberation Serif" w:cs="Liberation Serif"/>
                <w:sz w:val="22"/>
                <w:szCs w:val="22"/>
              </w:rPr>
              <w:t>1494780,32</w:t>
            </w:r>
          </w:p>
        </w:tc>
      </w:tr>
      <w:tr w:rsidR="00614C5E" w:rsidRPr="00614C5E" w14:paraId="5AA5F536" w14:textId="77777777" w:rsidTr="00614C5E">
        <w:trPr>
          <w:jc w:val="center"/>
        </w:trPr>
        <w:tc>
          <w:tcPr>
            <w:tcW w:w="1739" w:type="dxa"/>
            <w:vAlign w:val="center"/>
          </w:tcPr>
          <w:p w14:paraId="6AB82FCF" w14:textId="77777777" w:rsidR="00614C5E" w:rsidRPr="00614C5E" w:rsidRDefault="00614C5E" w:rsidP="00614C5E">
            <w:pPr>
              <w:spacing w:after="0" w:line="240" w:lineRule="auto"/>
              <w:jc w:val="center"/>
              <w:rPr>
                <w:rFonts w:ascii="Liberation Serif" w:hAnsi="Liberation Serif" w:cs="Liberation Serif"/>
                <w:sz w:val="22"/>
                <w:szCs w:val="22"/>
              </w:rPr>
            </w:pPr>
            <w:r w:rsidRPr="00614C5E">
              <w:rPr>
                <w:rFonts w:ascii="Liberation Serif" w:hAnsi="Liberation Serif" w:cs="Liberation Serif"/>
                <w:sz w:val="22"/>
                <w:szCs w:val="22"/>
              </w:rPr>
              <w:t>21</w:t>
            </w:r>
          </w:p>
        </w:tc>
        <w:tc>
          <w:tcPr>
            <w:tcW w:w="3686" w:type="dxa"/>
            <w:gridSpan w:val="2"/>
            <w:vAlign w:val="center"/>
          </w:tcPr>
          <w:p w14:paraId="370EF88F" w14:textId="77777777" w:rsidR="00614C5E" w:rsidRPr="00614C5E" w:rsidRDefault="00614C5E" w:rsidP="00614C5E">
            <w:pPr>
              <w:spacing w:after="0" w:line="240" w:lineRule="auto"/>
              <w:jc w:val="center"/>
              <w:rPr>
                <w:rFonts w:ascii="Liberation Serif" w:hAnsi="Liberation Serif" w:cs="Liberation Serif"/>
                <w:sz w:val="22"/>
                <w:szCs w:val="22"/>
              </w:rPr>
            </w:pPr>
            <w:r w:rsidRPr="00614C5E">
              <w:rPr>
                <w:rFonts w:ascii="Liberation Serif" w:hAnsi="Liberation Serif" w:cs="Liberation Serif"/>
                <w:sz w:val="22"/>
                <w:szCs w:val="22"/>
              </w:rPr>
              <w:t>396858,66</w:t>
            </w:r>
          </w:p>
        </w:tc>
        <w:tc>
          <w:tcPr>
            <w:tcW w:w="3721" w:type="dxa"/>
            <w:vAlign w:val="center"/>
          </w:tcPr>
          <w:p w14:paraId="5462500D" w14:textId="77777777" w:rsidR="00614C5E" w:rsidRPr="00614C5E" w:rsidRDefault="00614C5E" w:rsidP="00614C5E">
            <w:pPr>
              <w:spacing w:after="0" w:line="240" w:lineRule="auto"/>
              <w:jc w:val="center"/>
              <w:rPr>
                <w:rFonts w:ascii="Liberation Serif" w:hAnsi="Liberation Serif" w:cs="Liberation Serif"/>
                <w:sz w:val="22"/>
                <w:szCs w:val="22"/>
              </w:rPr>
            </w:pPr>
            <w:r w:rsidRPr="00614C5E">
              <w:rPr>
                <w:rFonts w:ascii="Liberation Serif" w:hAnsi="Liberation Serif" w:cs="Liberation Serif"/>
                <w:sz w:val="22"/>
                <w:szCs w:val="22"/>
              </w:rPr>
              <w:t>1494777,95</w:t>
            </w:r>
          </w:p>
        </w:tc>
      </w:tr>
      <w:tr w:rsidR="00614C5E" w:rsidRPr="00614C5E" w14:paraId="3C3018A9" w14:textId="77777777" w:rsidTr="00614C5E">
        <w:trPr>
          <w:jc w:val="center"/>
        </w:trPr>
        <w:tc>
          <w:tcPr>
            <w:tcW w:w="1739" w:type="dxa"/>
            <w:vAlign w:val="center"/>
          </w:tcPr>
          <w:p w14:paraId="2BBD0770" w14:textId="77777777" w:rsidR="00614C5E" w:rsidRPr="00614C5E" w:rsidRDefault="00614C5E" w:rsidP="00614C5E">
            <w:pPr>
              <w:spacing w:after="0" w:line="240" w:lineRule="auto"/>
              <w:jc w:val="center"/>
              <w:rPr>
                <w:rFonts w:ascii="Liberation Serif" w:hAnsi="Liberation Serif" w:cs="Liberation Serif"/>
                <w:sz w:val="22"/>
                <w:szCs w:val="22"/>
              </w:rPr>
            </w:pPr>
            <w:r w:rsidRPr="00614C5E">
              <w:rPr>
                <w:rFonts w:ascii="Liberation Serif" w:hAnsi="Liberation Serif" w:cs="Liberation Serif"/>
                <w:sz w:val="22"/>
                <w:szCs w:val="22"/>
              </w:rPr>
              <w:t>22</w:t>
            </w:r>
          </w:p>
        </w:tc>
        <w:tc>
          <w:tcPr>
            <w:tcW w:w="3686" w:type="dxa"/>
            <w:gridSpan w:val="2"/>
            <w:vAlign w:val="center"/>
          </w:tcPr>
          <w:p w14:paraId="0DD31FF8" w14:textId="77777777" w:rsidR="00614C5E" w:rsidRPr="00614C5E" w:rsidRDefault="00614C5E" w:rsidP="00614C5E">
            <w:pPr>
              <w:spacing w:after="0" w:line="240" w:lineRule="auto"/>
              <w:jc w:val="center"/>
              <w:rPr>
                <w:rFonts w:ascii="Liberation Serif" w:hAnsi="Liberation Serif" w:cs="Liberation Serif"/>
                <w:sz w:val="22"/>
                <w:szCs w:val="22"/>
              </w:rPr>
            </w:pPr>
            <w:r w:rsidRPr="00614C5E">
              <w:rPr>
                <w:rFonts w:ascii="Liberation Serif" w:hAnsi="Liberation Serif" w:cs="Liberation Serif"/>
                <w:sz w:val="22"/>
                <w:szCs w:val="22"/>
              </w:rPr>
              <w:t>396847,58</w:t>
            </w:r>
          </w:p>
        </w:tc>
        <w:tc>
          <w:tcPr>
            <w:tcW w:w="3721" w:type="dxa"/>
            <w:vAlign w:val="center"/>
          </w:tcPr>
          <w:p w14:paraId="777E1D1F" w14:textId="77777777" w:rsidR="00614C5E" w:rsidRPr="00614C5E" w:rsidRDefault="00614C5E" w:rsidP="00614C5E">
            <w:pPr>
              <w:spacing w:after="0" w:line="240" w:lineRule="auto"/>
              <w:jc w:val="center"/>
              <w:rPr>
                <w:rFonts w:ascii="Liberation Serif" w:hAnsi="Liberation Serif" w:cs="Liberation Serif"/>
                <w:sz w:val="22"/>
                <w:szCs w:val="22"/>
              </w:rPr>
            </w:pPr>
            <w:r w:rsidRPr="00614C5E">
              <w:rPr>
                <w:rFonts w:ascii="Liberation Serif" w:hAnsi="Liberation Serif" w:cs="Liberation Serif"/>
                <w:sz w:val="22"/>
                <w:szCs w:val="22"/>
              </w:rPr>
              <w:t>1494778,59</w:t>
            </w:r>
          </w:p>
        </w:tc>
      </w:tr>
      <w:tr w:rsidR="00614C5E" w:rsidRPr="00614C5E" w14:paraId="4FE74E79" w14:textId="77777777" w:rsidTr="00614C5E">
        <w:trPr>
          <w:jc w:val="center"/>
        </w:trPr>
        <w:tc>
          <w:tcPr>
            <w:tcW w:w="1739" w:type="dxa"/>
            <w:vAlign w:val="center"/>
          </w:tcPr>
          <w:p w14:paraId="1C2EE28A" w14:textId="77777777" w:rsidR="00614C5E" w:rsidRPr="00614C5E" w:rsidRDefault="00614C5E" w:rsidP="00614C5E">
            <w:pPr>
              <w:spacing w:after="0" w:line="240" w:lineRule="auto"/>
              <w:jc w:val="center"/>
              <w:rPr>
                <w:rFonts w:ascii="Liberation Serif" w:hAnsi="Liberation Serif" w:cs="Liberation Serif"/>
                <w:sz w:val="22"/>
                <w:szCs w:val="22"/>
              </w:rPr>
            </w:pPr>
            <w:r w:rsidRPr="00614C5E">
              <w:rPr>
                <w:rFonts w:ascii="Liberation Serif" w:hAnsi="Liberation Serif" w:cs="Liberation Serif"/>
                <w:sz w:val="22"/>
                <w:szCs w:val="22"/>
              </w:rPr>
              <w:t>23</w:t>
            </w:r>
          </w:p>
        </w:tc>
        <w:tc>
          <w:tcPr>
            <w:tcW w:w="3686" w:type="dxa"/>
            <w:gridSpan w:val="2"/>
            <w:vAlign w:val="center"/>
          </w:tcPr>
          <w:p w14:paraId="4DB58520" w14:textId="77777777" w:rsidR="00614C5E" w:rsidRPr="00614C5E" w:rsidRDefault="00614C5E" w:rsidP="00614C5E">
            <w:pPr>
              <w:spacing w:after="0" w:line="240" w:lineRule="auto"/>
              <w:jc w:val="center"/>
              <w:rPr>
                <w:rFonts w:ascii="Liberation Serif" w:hAnsi="Liberation Serif" w:cs="Liberation Serif"/>
                <w:sz w:val="22"/>
                <w:szCs w:val="22"/>
              </w:rPr>
            </w:pPr>
            <w:r w:rsidRPr="00614C5E">
              <w:rPr>
                <w:rFonts w:ascii="Liberation Serif" w:hAnsi="Liberation Serif" w:cs="Liberation Serif"/>
                <w:sz w:val="22"/>
                <w:szCs w:val="22"/>
              </w:rPr>
              <w:t>396847,09</w:t>
            </w:r>
          </w:p>
        </w:tc>
        <w:tc>
          <w:tcPr>
            <w:tcW w:w="3721" w:type="dxa"/>
            <w:vAlign w:val="center"/>
          </w:tcPr>
          <w:p w14:paraId="47C0F0EB" w14:textId="77777777" w:rsidR="00614C5E" w:rsidRPr="00614C5E" w:rsidRDefault="00614C5E" w:rsidP="00614C5E">
            <w:pPr>
              <w:spacing w:after="0" w:line="240" w:lineRule="auto"/>
              <w:jc w:val="center"/>
              <w:rPr>
                <w:rFonts w:ascii="Liberation Serif" w:hAnsi="Liberation Serif" w:cs="Liberation Serif"/>
                <w:sz w:val="22"/>
                <w:szCs w:val="22"/>
              </w:rPr>
            </w:pPr>
            <w:r w:rsidRPr="00614C5E">
              <w:rPr>
                <w:rFonts w:ascii="Liberation Serif" w:hAnsi="Liberation Serif" w:cs="Liberation Serif"/>
                <w:sz w:val="22"/>
                <w:szCs w:val="22"/>
              </w:rPr>
              <w:t>1494766,54</w:t>
            </w:r>
          </w:p>
        </w:tc>
      </w:tr>
      <w:tr w:rsidR="00614C5E" w:rsidRPr="00614C5E" w14:paraId="4E57EDD6" w14:textId="77777777" w:rsidTr="00614C5E">
        <w:trPr>
          <w:jc w:val="center"/>
        </w:trPr>
        <w:tc>
          <w:tcPr>
            <w:tcW w:w="1739" w:type="dxa"/>
            <w:vAlign w:val="center"/>
          </w:tcPr>
          <w:p w14:paraId="77BA4F65" w14:textId="77777777" w:rsidR="00614C5E" w:rsidRPr="00614C5E" w:rsidRDefault="00614C5E" w:rsidP="00614C5E">
            <w:pPr>
              <w:spacing w:after="0" w:line="240" w:lineRule="auto"/>
              <w:jc w:val="center"/>
              <w:rPr>
                <w:rFonts w:ascii="Liberation Serif" w:hAnsi="Liberation Serif" w:cs="Liberation Serif"/>
                <w:sz w:val="22"/>
                <w:szCs w:val="22"/>
              </w:rPr>
            </w:pPr>
            <w:r w:rsidRPr="00614C5E">
              <w:rPr>
                <w:rFonts w:ascii="Liberation Serif" w:hAnsi="Liberation Serif" w:cs="Liberation Serif"/>
                <w:sz w:val="22"/>
                <w:szCs w:val="22"/>
              </w:rPr>
              <w:t>24</w:t>
            </w:r>
          </w:p>
        </w:tc>
        <w:tc>
          <w:tcPr>
            <w:tcW w:w="3686" w:type="dxa"/>
            <w:gridSpan w:val="2"/>
            <w:vAlign w:val="center"/>
          </w:tcPr>
          <w:p w14:paraId="4184D4EB" w14:textId="77777777" w:rsidR="00614C5E" w:rsidRPr="00614C5E" w:rsidRDefault="00614C5E" w:rsidP="00614C5E">
            <w:pPr>
              <w:spacing w:after="0" w:line="240" w:lineRule="auto"/>
              <w:jc w:val="center"/>
              <w:rPr>
                <w:rFonts w:ascii="Liberation Serif" w:hAnsi="Liberation Serif" w:cs="Liberation Serif"/>
                <w:sz w:val="22"/>
                <w:szCs w:val="22"/>
              </w:rPr>
            </w:pPr>
            <w:r w:rsidRPr="00614C5E">
              <w:rPr>
                <w:rFonts w:ascii="Liberation Serif" w:hAnsi="Liberation Serif" w:cs="Liberation Serif"/>
                <w:sz w:val="22"/>
                <w:szCs w:val="22"/>
              </w:rPr>
              <w:t>396791,81</w:t>
            </w:r>
          </w:p>
        </w:tc>
        <w:tc>
          <w:tcPr>
            <w:tcW w:w="3721" w:type="dxa"/>
            <w:vAlign w:val="center"/>
          </w:tcPr>
          <w:p w14:paraId="1FE925B2" w14:textId="77777777" w:rsidR="00614C5E" w:rsidRPr="00614C5E" w:rsidRDefault="00614C5E" w:rsidP="00614C5E">
            <w:pPr>
              <w:spacing w:after="0" w:line="240" w:lineRule="auto"/>
              <w:jc w:val="center"/>
              <w:rPr>
                <w:rFonts w:ascii="Liberation Serif" w:hAnsi="Liberation Serif" w:cs="Liberation Serif"/>
                <w:sz w:val="22"/>
                <w:szCs w:val="22"/>
              </w:rPr>
            </w:pPr>
            <w:r w:rsidRPr="00614C5E">
              <w:rPr>
                <w:rFonts w:ascii="Liberation Serif" w:hAnsi="Liberation Serif" w:cs="Liberation Serif"/>
                <w:sz w:val="22"/>
                <w:szCs w:val="22"/>
              </w:rPr>
              <w:t>1494755,36</w:t>
            </w:r>
          </w:p>
        </w:tc>
      </w:tr>
    </w:tbl>
    <w:p w14:paraId="1E4C1238" w14:textId="77777777" w:rsidR="00614C5E" w:rsidRPr="00614C5E" w:rsidRDefault="00614C5E" w:rsidP="00614C5E">
      <w:pPr>
        <w:pStyle w:val="afb"/>
        <w:ind w:firstLine="709"/>
        <w:jc w:val="both"/>
        <w:rPr>
          <w:rFonts w:ascii="Liberation Serif" w:hAnsi="Liberation Serif" w:cs="Liberation Serif"/>
          <w:sz w:val="24"/>
          <w:szCs w:val="24"/>
        </w:rPr>
      </w:pPr>
    </w:p>
    <w:p w14:paraId="6763C243" w14:textId="4A3E8746" w:rsidR="00614C5E" w:rsidRPr="00614C5E" w:rsidRDefault="00614C5E" w:rsidP="00614C5E">
      <w:pPr>
        <w:pStyle w:val="afb"/>
        <w:ind w:firstLine="709"/>
        <w:jc w:val="both"/>
        <w:rPr>
          <w:rFonts w:ascii="Liberation Serif" w:hAnsi="Liberation Serif" w:cs="Liberation Serif"/>
          <w:sz w:val="24"/>
          <w:szCs w:val="24"/>
        </w:rPr>
      </w:pPr>
      <w:r w:rsidRPr="00614C5E">
        <w:rPr>
          <w:rFonts w:ascii="Liberation Serif" w:hAnsi="Liberation Serif" w:cs="Liberation Serif"/>
          <w:sz w:val="24"/>
          <w:szCs w:val="24"/>
        </w:rPr>
        <w:t xml:space="preserve">- образование земельного участка </w:t>
      </w:r>
      <w:proofErr w:type="gramStart"/>
      <w:r w:rsidRPr="00614C5E">
        <w:rPr>
          <w:rFonts w:ascii="Liberation Serif" w:hAnsi="Liberation Serif" w:cs="Liberation Serif"/>
          <w:sz w:val="24"/>
          <w:szCs w:val="24"/>
        </w:rPr>
        <w:t>:З</w:t>
      </w:r>
      <w:proofErr w:type="gramEnd"/>
      <w:r w:rsidRPr="00614C5E">
        <w:rPr>
          <w:rFonts w:ascii="Liberation Serif" w:hAnsi="Liberation Serif" w:cs="Liberation Serif"/>
          <w:sz w:val="24"/>
          <w:szCs w:val="24"/>
        </w:rPr>
        <w:t>У3 путем перераспределения земельного участка с кадастровым номером 66:58:0116002:122, находящегося в частной собственности и земель, с видом разрешенного использования – хранение автотранспорта.</w:t>
      </w:r>
    </w:p>
    <w:p w14:paraId="79206EF6" w14:textId="77777777" w:rsidR="00614C5E" w:rsidRPr="00614C5E" w:rsidRDefault="00614C5E" w:rsidP="00614C5E">
      <w:pPr>
        <w:pStyle w:val="afb"/>
        <w:ind w:firstLine="709"/>
        <w:jc w:val="both"/>
        <w:rPr>
          <w:rFonts w:ascii="Liberation Serif" w:hAnsi="Liberation Serif" w:cs="Liberation Serif"/>
          <w:sz w:val="24"/>
          <w:szCs w:val="24"/>
        </w:rPr>
      </w:pPr>
      <w:r w:rsidRPr="00614C5E">
        <w:rPr>
          <w:rFonts w:ascii="Liberation Serif" w:hAnsi="Liberation Serif" w:cs="Liberation Serif"/>
          <w:sz w:val="24"/>
          <w:szCs w:val="24"/>
        </w:rPr>
        <w:t>Образуемый земельный участок (:ЗУ3) располагается в территориальной зоне Т.1 «Зона объектов железнодорожного транспорта», а также в территориальных зонах ТОП «Территория общего пользования», Р-1(2) «Зона городских лесов, лесопарков (эксплуатационные леса)» и О</w:t>
      </w:r>
      <w:proofErr w:type="gramStart"/>
      <w:r w:rsidRPr="00614C5E">
        <w:rPr>
          <w:rFonts w:ascii="Liberation Serif" w:hAnsi="Liberation Serif" w:cs="Liberation Serif"/>
          <w:sz w:val="24"/>
          <w:szCs w:val="24"/>
        </w:rPr>
        <w:t>Д(</w:t>
      </w:r>
      <w:proofErr w:type="gramEnd"/>
      <w:r w:rsidRPr="00614C5E">
        <w:rPr>
          <w:rFonts w:ascii="Liberation Serif" w:hAnsi="Liberation Serif" w:cs="Liberation Serif"/>
          <w:sz w:val="24"/>
          <w:szCs w:val="24"/>
        </w:rPr>
        <w:t>К) «Комплексная общественно-деловая зона».</w:t>
      </w:r>
    </w:p>
    <w:p w14:paraId="6C4DBF69" w14:textId="77777777" w:rsidR="00614C5E" w:rsidRPr="00614C5E" w:rsidRDefault="00614C5E" w:rsidP="00614C5E">
      <w:pPr>
        <w:spacing w:line="240" w:lineRule="auto"/>
        <w:ind w:firstLine="709"/>
        <w:contextualSpacing/>
        <w:jc w:val="both"/>
        <w:rPr>
          <w:rFonts w:ascii="Liberation Serif" w:hAnsi="Liberation Serif" w:cs="Liberation Serif"/>
          <w:sz w:val="24"/>
          <w:szCs w:val="24"/>
        </w:rPr>
      </w:pPr>
      <w:r w:rsidRPr="00614C5E">
        <w:rPr>
          <w:rFonts w:ascii="Liberation Serif" w:hAnsi="Liberation Serif" w:cs="Liberation Serif"/>
          <w:sz w:val="24"/>
          <w:szCs w:val="24"/>
        </w:rPr>
        <w:t xml:space="preserve">Согласно Правилам землепользования и застройки территории городского округа Первоуральск Свердловской области, в территориальной зоне Т.1 «Зона объектов железнодорожного транспорта», а также в территориальных зонах ТОП «Территория общего пользования», Р-1(2) «Зона городских лесов, лесопарков (эксплуатационные леса)» и ОД(К) «Комплексная общественно-деловая зона» отсутствуют виды разрешенного использования соответствующие целевому использованию, образуемому земельному участку (:ЗУ3) и объекта недвижимости с кадастровым номером </w:t>
      </w:r>
      <w:r w:rsidRPr="00614C5E">
        <w:rPr>
          <w:rFonts w:ascii="Liberation Serif" w:eastAsia="Times New Roman" w:hAnsi="Liberation Serif" w:cs="Liberation Serif"/>
          <w:sz w:val="24"/>
          <w:szCs w:val="24"/>
        </w:rPr>
        <w:t>66:58:0000000:9123</w:t>
      </w:r>
      <w:r w:rsidRPr="00614C5E">
        <w:rPr>
          <w:rFonts w:ascii="Liberation Serif" w:hAnsi="Liberation Serif" w:cs="Liberation Serif"/>
          <w:sz w:val="24"/>
          <w:szCs w:val="24"/>
        </w:rPr>
        <w:t>, находящегося на данном земельном участке.</w:t>
      </w:r>
    </w:p>
    <w:p w14:paraId="7DB51CA5" w14:textId="77777777" w:rsidR="00614C5E" w:rsidRPr="00614C5E" w:rsidRDefault="00614C5E" w:rsidP="00614C5E">
      <w:pPr>
        <w:spacing w:line="240" w:lineRule="auto"/>
        <w:ind w:firstLine="709"/>
        <w:contextualSpacing/>
        <w:jc w:val="both"/>
        <w:rPr>
          <w:rFonts w:ascii="Liberation Serif" w:hAnsi="Liberation Serif" w:cs="Liberation Serif"/>
          <w:sz w:val="24"/>
          <w:szCs w:val="24"/>
        </w:rPr>
      </w:pPr>
      <w:r w:rsidRPr="00614C5E">
        <w:rPr>
          <w:rFonts w:ascii="Liberation Serif" w:hAnsi="Liberation Serif" w:cs="Liberation Serif"/>
          <w:sz w:val="24"/>
          <w:szCs w:val="24"/>
        </w:rPr>
        <w:t xml:space="preserve">В соответствии с п. 1 ст. 36 № 190-ФЗ от 29.12.2004 «Градостроительный кодекс РФ»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w:t>
      </w:r>
    </w:p>
    <w:p w14:paraId="2818EFBC" w14:textId="77777777" w:rsidR="00614C5E" w:rsidRPr="00614C5E" w:rsidRDefault="00614C5E" w:rsidP="00614C5E">
      <w:pPr>
        <w:spacing w:line="240" w:lineRule="auto"/>
        <w:ind w:firstLine="709"/>
        <w:contextualSpacing/>
        <w:jc w:val="both"/>
        <w:rPr>
          <w:rFonts w:ascii="Liberation Serif" w:hAnsi="Liberation Serif" w:cs="Liberation Serif"/>
          <w:sz w:val="24"/>
          <w:szCs w:val="24"/>
        </w:rPr>
      </w:pPr>
      <w:r w:rsidRPr="00614C5E">
        <w:rPr>
          <w:rFonts w:ascii="Liberation Serif" w:hAnsi="Liberation Serif" w:cs="Liberation Serif"/>
          <w:sz w:val="24"/>
          <w:szCs w:val="24"/>
        </w:rPr>
        <w:t xml:space="preserve">В целях приведения в соответствие фактического использования земельных участков и объектов капитального строительства в границах территориальной зоны, необходимо внести изменения в Правила землепользования и застройки городского округа Первоуральск в части установления территориальной зоны КС-5 «Коммунально-складская зона </w:t>
      </w:r>
      <w:r w:rsidRPr="00614C5E">
        <w:rPr>
          <w:rFonts w:ascii="Liberation Serif" w:hAnsi="Liberation Serif" w:cs="Liberation Serif"/>
          <w:sz w:val="24"/>
          <w:szCs w:val="24"/>
          <w:lang w:val="en-US"/>
        </w:rPr>
        <w:t>V</w:t>
      </w:r>
      <w:r w:rsidRPr="00614C5E">
        <w:rPr>
          <w:rFonts w:ascii="Liberation Serif" w:hAnsi="Liberation Serif" w:cs="Liberation Serif"/>
          <w:sz w:val="24"/>
          <w:szCs w:val="24"/>
        </w:rPr>
        <w:t xml:space="preserve"> класса», а также внести изменения в зоны ТОП «Территория общего пользования», Р-1(2) «Зона городских лесов, лесопарков (эксплуатационные леса)» и ОД(К) «Комплексная общественно-деловая зона».</w:t>
      </w:r>
    </w:p>
    <w:p w14:paraId="5FB1DAA2" w14:textId="77777777" w:rsidR="00614C5E" w:rsidRPr="00614C5E" w:rsidRDefault="00614C5E" w:rsidP="00614C5E">
      <w:pPr>
        <w:spacing w:line="240" w:lineRule="auto"/>
        <w:ind w:firstLine="709"/>
        <w:contextualSpacing/>
        <w:jc w:val="both"/>
        <w:rPr>
          <w:rFonts w:ascii="Liberation Serif" w:hAnsi="Liberation Serif" w:cs="Liberation Serif"/>
          <w:sz w:val="24"/>
          <w:szCs w:val="24"/>
        </w:rPr>
      </w:pPr>
    </w:p>
    <w:p w14:paraId="451D62CD" w14:textId="77777777" w:rsidR="00614C5E" w:rsidRPr="00614C5E" w:rsidRDefault="00614C5E" w:rsidP="00614C5E">
      <w:pPr>
        <w:spacing w:line="240" w:lineRule="auto"/>
        <w:ind w:firstLine="709"/>
        <w:contextualSpacing/>
        <w:jc w:val="both"/>
        <w:rPr>
          <w:rFonts w:ascii="Liberation Serif" w:hAnsi="Liberation Serif" w:cs="Liberation Serif"/>
          <w:sz w:val="24"/>
          <w:szCs w:val="24"/>
        </w:rPr>
      </w:pPr>
      <w:r w:rsidRPr="00614C5E">
        <w:rPr>
          <w:rFonts w:ascii="Liberation Serif" w:hAnsi="Liberation Serif" w:cs="Liberation Serif"/>
          <w:sz w:val="24"/>
          <w:szCs w:val="24"/>
        </w:rPr>
        <w:t xml:space="preserve">КС-5 «Коммунально-складская зона </w:t>
      </w:r>
      <w:r w:rsidRPr="00614C5E">
        <w:rPr>
          <w:rFonts w:ascii="Liberation Serif" w:hAnsi="Liberation Serif" w:cs="Liberation Serif"/>
          <w:sz w:val="24"/>
          <w:szCs w:val="24"/>
          <w:lang w:val="en-US"/>
        </w:rPr>
        <w:t>V</w:t>
      </w:r>
      <w:r w:rsidRPr="00614C5E">
        <w:rPr>
          <w:rFonts w:ascii="Liberation Serif" w:hAnsi="Liberation Serif" w:cs="Liberation Serif"/>
          <w:sz w:val="24"/>
          <w:szCs w:val="24"/>
        </w:rPr>
        <w:t xml:space="preserve"> класса»</w:t>
      </w:r>
    </w:p>
    <w:p w14:paraId="1364262C" w14:textId="77777777" w:rsidR="00614C5E" w:rsidRPr="00614C5E" w:rsidRDefault="00614C5E" w:rsidP="00614C5E">
      <w:pPr>
        <w:spacing w:line="240" w:lineRule="auto"/>
        <w:ind w:firstLine="709"/>
        <w:contextualSpacing/>
        <w:jc w:val="both"/>
        <w:rPr>
          <w:rFonts w:ascii="Liberation Serif" w:hAnsi="Liberation Serif" w:cs="Liberation Serif"/>
          <w:sz w:val="24"/>
          <w:szCs w:val="24"/>
        </w:rPr>
      </w:pPr>
      <w:r w:rsidRPr="00614C5E">
        <w:rPr>
          <w:rFonts w:ascii="Liberation Serif" w:hAnsi="Liberation Serif" w:cs="Liberation Serif"/>
          <w:sz w:val="24"/>
          <w:szCs w:val="24"/>
        </w:rPr>
        <w:t xml:space="preserve">Зона коммунально-складских объектов </w:t>
      </w:r>
      <w:r w:rsidRPr="00614C5E">
        <w:rPr>
          <w:rFonts w:ascii="Liberation Serif" w:hAnsi="Liberation Serif" w:cs="Liberation Serif"/>
          <w:sz w:val="24"/>
          <w:szCs w:val="24"/>
          <w:lang w:val="en-US"/>
        </w:rPr>
        <w:t>V</w:t>
      </w:r>
      <w:r w:rsidRPr="00614C5E">
        <w:rPr>
          <w:rFonts w:ascii="Liberation Serif" w:hAnsi="Liberation Serif" w:cs="Liberation Serif"/>
          <w:sz w:val="24"/>
          <w:szCs w:val="24"/>
        </w:rPr>
        <w:t xml:space="preserve"> класса вредности – территории, застроенные или планируемые к застройке коммунально-складскими объектами </w:t>
      </w:r>
      <w:r w:rsidRPr="00614C5E">
        <w:rPr>
          <w:rFonts w:ascii="Liberation Serif" w:hAnsi="Liberation Serif" w:cs="Liberation Serif"/>
          <w:sz w:val="24"/>
          <w:szCs w:val="24"/>
          <w:lang w:val="en-US"/>
        </w:rPr>
        <w:t>V</w:t>
      </w:r>
      <w:r w:rsidRPr="00614C5E">
        <w:rPr>
          <w:rFonts w:ascii="Liberation Serif" w:hAnsi="Liberation Serif" w:cs="Liberation Serif"/>
          <w:sz w:val="24"/>
          <w:szCs w:val="24"/>
        </w:rPr>
        <w:t xml:space="preserve"> класса вредности.</w:t>
      </w:r>
    </w:p>
    <w:p w14:paraId="51547CA7" w14:textId="77777777" w:rsidR="00614C5E" w:rsidRPr="00614C5E" w:rsidRDefault="00614C5E" w:rsidP="00614C5E">
      <w:pPr>
        <w:spacing w:line="240" w:lineRule="auto"/>
        <w:ind w:firstLine="709"/>
        <w:contextualSpacing/>
        <w:jc w:val="both"/>
        <w:rPr>
          <w:rFonts w:ascii="Liberation Serif" w:hAnsi="Liberation Serif" w:cs="Liberation Serif"/>
          <w:sz w:val="24"/>
          <w:szCs w:val="24"/>
        </w:rPr>
      </w:pPr>
      <w:r w:rsidRPr="00614C5E">
        <w:rPr>
          <w:rFonts w:ascii="Liberation Serif" w:hAnsi="Liberation Serif" w:cs="Liberation Serif"/>
          <w:sz w:val="24"/>
          <w:szCs w:val="24"/>
        </w:rPr>
        <w:t>Основные виды разрешенного использования:</w:t>
      </w:r>
    </w:p>
    <w:p w14:paraId="313EE889" w14:textId="77777777" w:rsidR="00614C5E" w:rsidRPr="00614C5E" w:rsidRDefault="00614C5E" w:rsidP="00614C5E">
      <w:pPr>
        <w:spacing w:line="240" w:lineRule="auto"/>
        <w:ind w:firstLine="709"/>
        <w:contextualSpacing/>
        <w:jc w:val="both"/>
        <w:rPr>
          <w:rFonts w:ascii="Liberation Serif" w:eastAsia="Calibri" w:hAnsi="Liberation Serif" w:cs="Liberation Serif"/>
          <w:sz w:val="24"/>
          <w:szCs w:val="24"/>
        </w:rPr>
      </w:pPr>
      <w:r w:rsidRPr="00614C5E">
        <w:rPr>
          <w:rFonts w:ascii="Liberation Serif" w:hAnsi="Liberation Serif" w:cs="Liberation Serif"/>
          <w:sz w:val="24"/>
          <w:szCs w:val="24"/>
        </w:rPr>
        <w:t>- Склады</w:t>
      </w:r>
    </w:p>
    <w:p w14:paraId="556BAFC0" w14:textId="77777777" w:rsidR="00614C5E" w:rsidRPr="00614C5E" w:rsidRDefault="00614C5E" w:rsidP="00614C5E">
      <w:pPr>
        <w:spacing w:line="240" w:lineRule="auto"/>
        <w:ind w:firstLine="709"/>
        <w:contextualSpacing/>
        <w:jc w:val="both"/>
        <w:rPr>
          <w:rFonts w:ascii="Liberation Serif" w:eastAsia="Calibri" w:hAnsi="Liberation Serif" w:cs="Liberation Serif"/>
          <w:sz w:val="24"/>
          <w:szCs w:val="24"/>
        </w:rPr>
      </w:pPr>
      <w:r w:rsidRPr="00614C5E">
        <w:rPr>
          <w:rFonts w:ascii="Liberation Serif" w:eastAsia="Calibri" w:hAnsi="Liberation Serif" w:cs="Liberation Serif"/>
          <w:sz w:val="24"/>
          <w:szCs w:val="24"/>
        </w:rPr>
        <w:t>- Складские площадки</w:t>
      </w:r>
    </w:p>
    <w:p w14:paraId="1F424CBE" w14:textId="77777777" w:rsidR="00614C5E" w:rsidRPr="00614C5E" w:rsidRDefault="00614C5E" w:rsidP="00614C5E">
      <w:pPr>
        <w:spacing w:line="240" w:lineRule="auto"/>
        <w:ind w:firstLine="709"/>
        <w:contextualSpacing/>
        <w:jc w:val="both"/>
        <w:rPr>
          <w:rFonts w:ascii="Liberation Serif" w:eastAsia="Calibri" w:hAnsi="Liberation Serif" w:cs="Liberation Serif"/>
          <w:sz w:val="24"/>
          <w:szCs w:val="24"/>
        </w:rPr>
      </w:pPr>
      <w:r w:rsidRPr="00614C5E">
        <w:rPr>
          <w:rFonts w:ascii="Liberation Serif" w:eastAsia="Calibri" w:hAnsi="Liberation Serif" w:cs="Liberation Serif"/>
          <w:sz w:val="24"/>
          <w:szCs w:val="24"/>
        </w:rPr>
        <w:t>- Предоставление коммунальных услуг</w:t>
      </w:r>
    </w:p>
    <w:p w14:paraId="4D86CF64" w14:textId="77777777" w:rsidR="00614C5E" w:rsidRPr="00614C5E" w:rsidRDefault="00614C5E" w:rsidP="00614C5E">
      <w:pPr>
        <w:spacing w:line="240" w:lineRule="auto"/>
        <w:ind w:firstLine="709"/>
        <w:contextualSpacing/>
        <w:jc w:val="both"/>
        <w:rPr>
          <w:rFonts w:ascii="Liberation Serif" w:eastAsia="Calibri" w:hAnsi="Liberation Serif" w:cs="Liberation Serif"/>
          <w:sz w:val="24"/>
          <w:szCs w:val="24"/>
        </w:rPr>
      </w:pPr>
      <w:r w:rsidRPr="00614C5E">
        <w:rPr>
          <w:rFonts w:ascii="Liberation Serif" w:eastAsia="Calibri" w:hAnsi="Liberation Serif" w:cs="Liberation Serif"/>
          <w:sz w:val="24"/>
          <w:szCs w:val="24"/>
        </w:rPr>
        <w:t xml:space="preserve">- </w:t>
      </w:r>
      <w:r w:rsidRPr="00614C5E">
        <w:rPr>
          <w:rFonts w:ascii="Liberation Serif" w:hAnsi="Liberation Serif" w:cs="Liberation Serif"/>
          <w:sz w:val="24"/>
          <w:szCs w:val="24"/>
        </w:rPr>
        <w:t>Деловое управление</w:t>
      </w:r>
    </w:p>
    <w:p w14:paraId="47CF1C46" w14:textId="77777777" w:rsidR="00614C5E" w:rsidRPr="00614C5E" w:rsidRDefault="00614C5E" w:rsidP="00614C5E">
      <w:pPr>
        <w:spacing w:line="240" w:lineRule="auto"/>
        <w:ind w:firstLine="709"/>
        <w:contextualSpacing/>
        <w:jc w:val="both"/>
        <w:rPr>
          <w:rFonts w:ascii="Liberation Serif" w:eastAsia="Calibri" w:hAnsi="Liberation Serif" w:cs="Liberation Serif"/>
          <w:sz w:val="24"/>
          <w:szCs w:val="24"/>
        </w:rPr>
      </w:pPr>
      <w:r w:rsidRPr="00614C5E">
        <w:rPr>
          <w:rFonts w:ascii="Liberation Serif" w:eastAsia="Calibri" w:hAnsi="Liberation Serif" w:cs="Liberation Serif"/>
          <w:sz w:val="24"/>
          <w:szCs w:val="24"/>
        </w:rPr>
        <w:t>- Хранение автотранспорта</w:t>
      </w:r>
    </w:p>
    <w:p w14:paraId="6F7C8750" w14:textId="77777777" w:rsidR="00614C5E" w:rsidRPr="00614C5E" w:rsidRDefault="00614C5E" w:rsidP="00614C5E">
      <w:pPr>
        <w:spacing w:line="240" w:lineRule="auto"/>
        <w:ind w:firstLine="709"/>
        <w:contextualSpacing/>
        <w:jc w:val="both"/>
        <w:rPr>
          <w:rFonts w:ascii="Liberation Serif" w:eastAsia="Calibri" w:hAnsi="Liberation Serif" w:cs="Liberation Serif"/>
          <w:sz w:val="24"/>
          <w:szCs w:val="24"/>
        </w:rPr>
      </w:pPr>
      <w:r w:rsidRPr="00614C5E">
        <w:rPr>
          <w:rFonts w:ascii="Liberation Serif" w:eastAsia="Calibri" w:hAnsi="Liberation Serif" w:cs="Liberation Serif"/>
          <w:sz w:val="24"/>
          <w:szCs w:val="24"/>
        </w:rPr>
        <w:t>- Размещение гаражей для собственных нужд;</w:t>
      </w:r>
    </w:p>
    <w:p w14:paraId="175FF8C2" w14:textId="77777777" w:rsidR="00614C5E" w:rsidRPr="00614C5E" w:rsidRDefault="00614C5E" w:rsidP="00614C5E">
      <w:pPr>
        <w:spacing w:line="240" w:lineRule="auto"/>
        <w:ind w:firstLine="709"/>
        <w:contextualSpacing/>
        <w:jc w:val="both"/>
        <w:rPr>
          <w:rFonts w:ascii="Liberation Serif" w:eastAsia="Calibri" w:hAnsi="Liberation Serif" w:cs="Liberation Serif"/>
          <w:sz w:val="24"/>
          <w:szCs w:val="24"/>
        </w:rPr>
      </w:pPr>
      <w:r w:rsidRPr="00614C5E">
        <w:rPr>
          <w:rFonts w:ascii="Liberation Serif" w:eastAsia="Calibri" w:hAnsi="Liberation Serif" w:cs="Liberation Serif"/>
          <w:sz w:val="24"/>
          <w:szCs w:val="24"/>
        </w:rPr>
        <w:t>- Благоустройство территории</w:t>
      </w:r>
    </w:p>
    <w:p w14:paraId="57D6E525" w14:textId="77777777" w:rsidR="00614C5E" w:rsidRPr="00614C5E" w:rsidRDefault="00614C5E" w:rsidP="00614C5E">
      <w:pPr>
        <w:spacing w:line="240" w:lineRule="auto"/>
        <w:ind w:firstLine="709"/>
        <w:contextualSpacing/>
        <w:jc w:val="both"/>
        <w:rPr>
          <w:rFonts w:ascii="Liberation Serif" w:eastAsia="Calibri" w:hAnsi="Liberation Serif" w:cs="Liberation Serif"/>
          <w:sz w:val="24"/>
          <w:szCs w:val="24"/>
        </w:rPr>
      </w:pPr>
      <w:r w:rsidRPr="00614C5E">
        <w:rPr>
          <w:rFonts w:ascii="Liberation Serif" w:eastAsia="Calibri" w:hAnsi="Liberation Serif" w:cs="Liberation Serif"/>
          <w:sz w:val="24"/>
          <w:szCs w:val="24"/>
        </w:rPr>
        <w:t>- Улично-дорожная сеть</w:t>
      </w:r>
    </w:p>
    <w:p w14:paraId="6A219EE5" w14:textId="77777777" w:rsidR="00614C5E" w:rsidRPr="00614C5E" w:rsidRDefault="00614C5E" w:rsidP="00614C5E">
      <w:pPr>
        <w:spacing w:line="240" w:lineRule="auto"/>
        <w:ind w:firstLine="709"/>
        <w:contextualSpacing/>
        <w:jc w:val="both"/>
        <w:rPr>
          <w:rFonts w:ascii="Liberation Serif" w:eastAsia="Calibri" w:hAnsi="Liberation Serif" w:cs="Liberation Serif"/>
          <w:sz w:val="24"/>
          <w:szCs w:val="24"/>
        </w:rPr>
      </w:pPr>
      <w:r w:rsidRPr="00614C5E">
        <w:rPr>
          <w:rFonts w:ascii="Liberation Serif" w:eastAsia="Calibri" w:hAnsi="Liberation Serif" w:cs="Liberation Serif"/>
          <w:sz w:val="24"/>
          <w:szCs w:val="24"/>
        </w:rPr>
        <w:t>- Связь</w:t>
      </w:r>
    </w:p>
    <w:p w14:paraId="26D9AAF5" w14:textId="77777777" w:rsidR="00614C5E" w:rsidRPr="00614C5E" w:rsidRDefault="00614C5E" w:rsidP="00614C5E">
      <w:pPr>
        <w:spacing w:line="240" w:lineRule="auto"/>
        <w:ind w:firstLine="709"/>
        <w:contextualSpacing/>
        <w:jc w:val="both"/>
        <w:rPr>
          <w:rFonts w:ascii="Liberation Serif" w:eastAsia="Calibri" w:hAnsi="Liberation Serif" w:cs="Liberation Serif"/>
          <w:sz w:val="24"/>
          <w:szCs w:val="24"/>
        </w:rPr>
      </w:pPr>
      <w:r w:rsidRPr="00614C5E">
        <w:rPr>
          <w:rFonts w:ascii="Liberation Serif" w:eastAsia="Calibri" w:hAnsi="Liberation Serif" w:cs="Liberation Serif"/>
          <w:sz w:val="24"/>
          <w:szCs w:val="24"/>
        </w:rPr>
        <w:t xml:space="preserve">- </w:t>
      </w:r>
      <w:r w:rsidRPr="00614C5E">
        <w:rPr>
          <w:rFonts w:ascii="Liberation Serif" w:hAnsi="Liberation Serif" w:cs="Liberation Serif"/>
          <w:sz w:val="24"/>
          <w:szCs w:val="24"/>
        </w:rPr>
        <w:t>Стоянка транспортных средств</w:t>
      </w:r>
    </w:p>
    <w:p w14:paraId="5EDD7253" w14:textId="77777777" w:rsidR="00614C5E" w:rsidRPr="00614C5E" w:rsidRDefault="00614C5E" w:rsidP="00614C5E">
      <w:pPr>
        <w:spacing w:line="240" w:lineRule="auto"/>
        <w:ind w:firstLine="709"/>
        <w:contextualSpacing/>
        <w:jc w:val="both"/>
        <w:rPr>
          <w:rFonts w:ascii="Liberation Serif" w:hAnsi="Liberation Serif" w:cs="Liberation Serif"/>
          <w:sz w:val="24"/>
          <w:szCs w:val="24"/>
        </w:rPr>
      </w:pPr>
      <w:r w:rsidRPr="00614C5E">
        <w:rPr>
          <w:rFonts w:ascii="Liberation Serif" w:hAnsi="Liberation Serif" w:cs="Liberation Serif"/>
          <w:sz w:val="24"/>
          <w:szCs w:val="24"/>
        </w:rPr>
        <w:t>Вспомогательные виды использования:</w:t>
      </w:r>
    </w:p>
    <w:p w14:paraId="7077B6E9" w14:textId="77777777" w:rsidR="00614C5E" w:rsidRPr="00614C5E" w:rsidRDefault="00614C5E" w:rsidP="00614C5E">
      <w:pPr>
        <w:spacing w:line="240" w:lineRule="auto"/>
        <w:ind w:firstLine="709"/>
        <w:contextualSpacing/>
        <w:jc w:val="both"/>
        <w:rPr>
          <w:rFonts w:ascii="Liberation Serif" w:eastAsia="Calibri" w:hAnsi="Liberation Serif" w:cs="Liberation Serif"/>
          <w:sz w:val="24"/>
          <w:szCs w:val="24"/>
        </w:rPr>
      </w:pPr>
      <w:r w:rsidRPr="00614C5E">
        <w:rPr>
          <w:rFonts w:ascii="Liberation Serif" w:hAnsi="Liberation Serif" w:cs="Liberation Serif"/>
          <w:sz w:val="24"/>
          <w:szCs w:val="24"/>
        </w:rPr>
        <w:t>- Автомобильные мойки</w:t>
      </w:r>
    </w:p>
    <w:p w14:paraId="3BB103E7" w14:textId="77777777" w:rsidR="00614C5E" w:rsidRPr="00614C5E" w:rsidRDefault="00614C5E" w:rsidP="00614C5E">
      <w:pPr>
        <w:spacing w:line="240" w:lineRule="auto"/>
        <w:ind w:firstLine="709"/>
        <w:contextualSpacing/>
        <w:jc w:val="both"/>
        <w:rPr>
          <w:rFonts w:ascii="Liberation Serif" w:eastAsia="Calibri" w:hAnsi="Liberation Serif" w:cs="Liberation Serif"/>
          <w:sz w:val="24"/>
          <w:szCs w:val="24"/>
        </w:rPr>
      </w:pPr>
      <w:r w:rsidRPr="00614C5E">
        <w:rPr>
          <w:rFonts w:ascii="Liberation Serif" w:eastAsia="Calibri" w:hAnsi="Liberation Serif" w:cs="Liberation Serif"/>
          <w:sz w:val="24"/>
          <w:szCs w:val="24"/>
        </w:rPr>
        <w:t xml:space="preserve">- </w:t>
      </w:r>
      <w:r w:rsidRPr="00614C5E">
        <w:rPr>
          <w:rFonts w:ascii="Liberation Serif" w:hAnsi="Liberation Serif" w:cs="Liberation Serif"/>
          <w:sz w:val="24"/>
          <w:szCs w:val="24"/>
        </w:rPr>
        <w:t>Ремонт автомобилей</w:t>
      </w:r>
    </w:p>
    <w:p w14:paraId="10EF871E" w14:textId="77777777" w:rsidR="00614C5E" w:rsidRPr="00614C5E" w:rsidRDefault="00614C5E" w:rsidP="00614C5E">
      <w:pPr>
        <w:spacing w:line="240" w:lineRule="auto"/>
        <w:ind w:firstLine="709"/>
        <w:contextualSpacing/>
        <w:jc w:val="both"/>
        <w:rPr>
          <w:rFonts w:ascii="Liberation Serif" w:hAnsi="Liberation Serif" w:cs="Liberation Serif"/>
          <w:sz w:val="24"/>
          <w:szCs w:val="24"/>
        </w:rPr>
      </w:pPr>
      <w:r w:rsidRPr="00614C5E">
        <w:rPr>
          <w:rFonts w:ascii="Liberation Serif" w:eastAsia="Calibri" w:hAnsi="Liberation Serif" w:cs="Liberation Serif"/>
          <w:sz w:val="24"/>
          <w:szCs w:val="24"/>
        </w:rPr>
        <w:t xml:space="preserve">- </w:t>
      </w:r>
      <w:r w:rsidRPr="00614C5E">
        <w:rPr>
          <w:rFonts w:ascii="Liberation Serif" w:hAnsi="Liberation Serif" w:cs="Liberation Serif"/>
          <w:sz w:val="24"/>
          <w:szCs w:val="24"/>
        </w:rPr>
        <w:t>Заправка транспортных средств</w:t>
      </w:r>
    </w:p>
    <w:p w14:paraId="5B00AC58" w14:textId="77777777" w:rsidR="00614C5E" w:rsidRPr="00614C5E" w:rsidRDefault="00614C5E" w:rsidP="00614C5E">
      <w:pPr>
        <w:spacing w:line="240" w:lineRule="auto"/>
        <w:ind w:firstLine="709"/>
        <w:contextualSpacing/>
        <w:jc w:val="both"/>
        <w:rPr>
          <w:rFonts w:ascii="Liberation Serif" w:hAnsi="Liberation Serif" w:cs="Liberation Serif"/>
          <w:sz w:val="24"/>
          <w:szCs w:val="24"/>
        </w:rPr>
      </w:pPr>
      <w:r w:rsidRPr="00614C5E">
        <w:rPr>
          <w:rFonts w:ascii="Liberation Serif" w:hAnsi="Liberation Serif" w:cs="Liberation Serif"/>
          <w:sz w:val="24"/>
          <w:szCs w:val="24"/>
        </w:rPr>
        <w:t>Условно-разрешенные виды использования</w:t>
      </w:r>
    </w:p>
    <w:p w14:paraId="43E0A0B5" w14:textId="77777777" w:rsidR="00614C5E" w:rsidRPr="00614C5E" w:rsidRDefault="00614C5E" w:rsidP="00614C5E">
      <w:pPr>
        <w:spacing w:line="240" w:lineRule="auto"/>
        <w:ind w:firstLine="709"/>
        <w:contextualSpacing/>
        <w:jc w:val="both"/>
        <w:rPr>
          <w:rFonts w:ascii="Liberation Serif" w:hAnsi="Liberation Serif" w:cs="Liberation Serif"/>
          <w:sz w:val="24"/>
          <w:szCs w:val="24"/>
        </w:rPr>
      </w:pPr>
      <w:r w:rsidRPr="00614C5E">
        <w:rPr>
          <w:rFonts w:ascii="Liberation Serif" w:hAnsi="Liberation Serif" w:cs="Liberation Serif"/>
          <w:sz w:val="24"/>
          <w:szCs w:val="24"/>
        </w:rPr>
        <w:t xml:space="preserve">- </w:t>
      </w:r>
      <w:r w:rsidRPr="00614C5E">
        <w:rPr>
          <w:rFonts w:ascii="Liberation Serif" w:eastAsia="Calibri" w:hAnsi="Liberation Serif" w:cs="Liberation Serif"/>
          <w:sz w:val="24"/>
          <w:szCs w:val="24"/>
        </w:rPr>
        <w:t>Коммунальное обслуживание</w:t>
      </w:r>
    </w:p>
    <w:p w14:paraId="1B821972" w14:textId="77777777" w:rsidR="00614C5E" w:rsidRPr="00614C5E" w:rsidRDefault="00614C5E" w:rsidP="00614C5E">
      <w:pPr>
        <w:spacing w:line="240" w:lineRule="auto"/>
        <w:ind w:firstLine="709"/>
        <w:contextualSpacing/>
        <w:jc w:val="both"/>
        <w:rPr>
          <w:rFonts w:ascii="Liberation Serif" w:hAnsi="Liberation Serif" w:cs="Liberation Serif"/>
          <w:sz w:val="24"/>
          <w:szCs w:val="24"/>
        </w:rPr>
      </w:pPr>
      <w:r w:rsidRPr="00614C5E">
        <w:rPr>
          <w:rFonts w:ascii="Liberation Serif" w:hAnsi="Liberation Serif" w:cs="Liberation Serif"/>
          <w:sz w:val="24"/>
          <w:szCs w:val="24"/>
        </w:rPr>
        <w:t xml:space="preserve">- </w:t>
      </w:r>
      <w:r w:rsidRPr="00614C5E">
        <w:rPr>
          <w:rFonts w:ascii="Liberation Serif" w:eastAsia="Calibri" w:hAnsi="Liberation Serif" w:cs="Liberation Serif"/>
          <w:sz w:val="24"/>
          <w:szCs w:val="24"/>
        </w:rPr>
        <w:t>Административные здания организаций, обеспечивающих предоставление коммунальных услуг</w:t>
      </w:r>
    </w:p>
    <w:p w14:paraId="6916EE26" w14:textId="77777777" w:rsidR="00614C5E" w:rsidRPr="00614C5E" w:rsidRDefault="00614C5E" w:rsidP="00614C5E">
      <w:pPr>
        <w:spacing w:line="240" w:lineRule="auto"/>
        <w:ind w:firstLine="709"/>
        <w:contextualSpacing/>
        <w:jc w:val="both"/>
        <w:rPr>
          <w:rFonts w:ascii="Liberation Serif" w:hAnsi="Liberation Serif" w:cs="Liberation Serif"/>
          <w:sz w:val="24"/>
          <w:szCs w:val="24"/>
        </w:rPr>
      </w:pPr>
      <w:r w:rsidRPr="00614C5E">
        <w:rPr>
          <w:rFonts w:ascii="Liberation Serif" w:hAnsi="Liberation Serif" w:cs="Liberation Serif"/>
          <w:sz w:val="24"/>
          <w:szCs w:val="24"/>
        </w:rPr>
        <w:t>- Гостиничное обслуживание</w:t>
      </w:r>
    </w:p>
    <w:p w14:paraId="2FBB0970" w14:textId="77777777" w:rsidR="00614C5E" w:rsidRPr="00614C5E" w:rsidRDefault="00614C5E" w:rsidP="00614C5E">
      <w:pPr>
        <w:spacing w:line="240" w:lineRule="auto"/>
        <w:ind w:firstLine="709"/>
        <w:contextualSpacing/>
        <w:jc w:val="both"/>
        <w:rPr>
          <w:rFonts w:ascii="Liberation Serif" w:hAnsi="Liberation Serif" w:cs="Liberation Serif"/>
          <w:sz w:val="24"/>
          <w:szCs w:val="24"/>
        </w:rPr>
      </w:pPr>
      <w:r w:rsidRPr="00614C5E">
        <w:rPr>
          <w:rFonts w:ascii="Liberation Serif" w:hAnsi="Liberation Serif" w:cs="Liberation Serif"/>
          <w:sz w:val="24"/>
          <w:szCs w:val="24"/>
        </w:rPr>
        <w:t>- Амбулаторное ветеринарное обслуживание</w:t>
      </w:r>
    </w:p>
    <w:p w14:paraId="3565DB2A" w14:textId="77777777" w:rsidR="00614C5E" w:rsidRPr="00614C5E" w:rsidRDefault="00614C5E" w:rsidP="00614C5E">
      <w:pPr>
        <w:spacing w:line="240" w:lineRule="auto"/>
        <w:ind w:firstLine="709"/>
        <w:contextualSpacing/>
        <w:jc w:val="both"/>
        <w:rPr>
          <w:rFonts w:ascii="Liberation Serif" w:hAnsi="Liberation Serif" w:cs="Liberation Serif"/>
          <w:sz w:val="24"/>
          <w:szCs w:val="24"/>
        </w:rPr>
      </w:pPr>
      <w:r w:rsidRPr="00614C5E">
        <w:rPr>
          <w:rFonts w:ascii="Liberation Serif" w:hAnsi="Liberation Serif" w:cs="Liberation Serif"/>
          <w:sz w:val="24"/>
          <w:szCs w:val="24"/>
        </w:rPr>
        <w:t>- Приюты для животных</w:t>
      </w:r>
    </w:p>
    <w:p w14:paraId="1F95AD0E" w14:textId="77777777" w:rsidR="00614C5E" w:rsidRPr="00614C5E" w:rsidRDefault="00614C5E" w:rsidP="00614C5E">
      <w:pPr>
        <w:spacing w:line="240" w:lineRule="auto"/>
        <w:ind w:firstLine="709"/>
        <w:contextualSpacing/>
        <w:jc w:val="both"/>
        <w:rPr>
          <w:rFonts w:ascii="Liberation Serif" w:hAnsi="Liberation Serif" w:cs="Liberation Serif"/>
          <w:sz w:val="24"/>
          <w:szCs w:val="24"/>
        </w:rPr>
      </w:pPr>
      <w:r w:rsidRPr="00614C5E">
        <w:rPr>
          <w:rFonts w:ascii="Liberation Serif" w:hAnsi="Liberation Serif" w:cs="Liberation Serif"/>
          <w:sz w:val="24"/>
          <w:szCs w:val="24"/>
        </w:rPr>
        <w:t>- Автомобильные мойки</w:t>
      </w:r>
    </w:p>
    <w:p w14:paraId="4C1CC0E9" w14:textId="77777777" w:rsidR="00614C5E" w:rsidRPr="00614C5E" w:rsidRDefault="00614C5E" w:rsidP="00614C5E">
      <w:pPr>
        <w:spacing w:line="240" w:lineRule="auto"/>
        <w:ind w:firstLine="709"/>
        <w:contextualSpacing/>
        <w:jc w:val="both"/>
        <w:rPr>
          <w:rFonts w:ascii="Liberation Serif" w:hAnsi="Liberation Serif" w:cs="Liberation Serif"/>
          <w:sz w:val="24"/>
          <w:szCs w:val="24"/>
        </w:rPr>
      </w:pPr>
      <w:r w:rsidRPr="00614C5E">
        <w:rPr>
          <w:rFonts w:ascii="Liberation Serif" w:hAnsi="Liberation Serif" w:cs="Liberation Serif"/>
          <w:sz w:val="24"/>
          <w:szCs w:val="24"/>
        </w:rPr>
        <w:t>- Ремонт автомобилей</w:t>
      </w:r>
    </w:p>
    <w:p w14:paraId="062187C9" w14:textId="77777777" w:rsidR="00614C5E" w:rsidRPr="00614C5E" w:rsidRDefault="00614C5E" w:rsidP="00614C5E">
      <w:pPr>
        <w:spacing w:line="240" w:lineRule="auto"/>
        <w:ind w:firstLine="709"/>
        <w:contextualSpacing/>
        <w:jc w:val="both"/>
        <w:rPr>
          <w:rFonts w:ascii="Liberation Serif" w:hAnsi="Liberation Serif" w:cs="Liberation Serif"/>
          <w:sz w:val="24"/>
          <w:szCs w:val="24"/>
        </w:rPr>
      </w:pPr>
      <w:r w:rsidRPr="00614C5E">
        <w:rPr>
          <w:rFonts w:ascii="Liberation Serif" w:hAnsi="Liberation Serif" w:cs="Liberation Serif"/>
          <w:sz w:val="24"/>
          <w:szCs w:val="24"/>
        </w:rPr>
        <w:t>- Заправка транспортных средств</w:t>
      </w:r>
    </w:p>
    <w:p w14:paraId="1D93516D" w14:textId="5BD87500" w:rsidR="00614C5E" w:rsidRDefault="00614C5E" w:rsidP="00614C5E">
      <w:pPr>
        <w:spacing w:line="240" w:lineRule="auto"/>
        <w:ind w:firstLine="709"/>
        <w:contextualSpacing/>
        <w:jc w:val="both"/>
        <w:rPr>
          <w:rFonts w:ascii="Liberation Serif" w:hAnsi="Liberation Serif" w:cs="Liberation Serif"/>
          <w:sz w:val="24"/>
          <w:szCs w:val="24"/>
        </w:rPr>
      </w:pPr>
      <w:r w:rsidRPr="00614C5E">
        <w:rPr>
          <w:rFonts w:ascii="Liberation Serif" w:hAnsi="Liberation Serif" w:cs="Liberation Serif"/>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031"/>
        <w:gridCol w:w="2060"/>
        <w:gridCol w:w="2276"/>
        <w:gridCol w:w="2204"/>
      </w:tblGrid>
      <w:tr w:rsidR="00614C5E" w:rsidRPr="00614C5E" w14:paraId="4FF73456" w14:textId="77777777" w:rsidTr="00614C5E">
        <w:trPr>
          <w:cantSplit/>
          <w:jc w:val="center"/>
        </w:trPr>
        <w:tc>
          <w:tcPr>
            <w:tcW w:w="2831" w:type="dxa"/>
            <w:vMerge w:val="restart"/>
            <w:tcBorders>
              <w:left w:val="single" w:sz="4" w:space="0" w:color="auto"/>
            </w:tcBorders>
            <w:shd w:val="clear" w:color="auto" w:fill="auto"/>
            <w:vAlign w:val="center"/>
          </w:tcPr>
          <w:p w14:paraId="0AA4F27B" w14:textId="77777777" w:rsidR="00614C5E" w:rsidRPr="00614C5E" w:rsidRDefault="00614C5E" w:rsidP="00614C5E">
            <w:pPr>
              <w:tabs>
                <w:tab w:val="left" w:pos="1768"/>
              </w:tabs>
              <w:spacing w:after="0" w:line="240" w:lineRule="auto"/>
              <w:ind w:left="170"/>
              <w:jc w:val="center"/>
              <w:rPr>
                <w:rFonts w:ascii="Liberation Serif" w:eastAsia="Times New Roman" w:hAnsi="Liberation Serif" w:cs="Liberation Serif"/>
              </w:rPr>
            </w:pPr>
            <w:r w:rsidRPr="00614C5E">
              <w:rPr>
                <w:rFonts w:ascii="Liberation Serif" w:eastAsia="Times New Roman" w:hAnsi="Liberation Serif" w:cs="Liberation Serif"/>
              </w:rPr>
              <w:t>Наименование вида разрешённого использования</w:t>
            </w:r>
          </w:p>
          <w:p w14:paraId="74F707F6" w14:textId="77777777" w:rsidR="00614C5E" w:rsidRPr="00614C5E" w:rsidRDefault="00614C5E" w:rsidP="00614C5E">
            <w:pPr>
              <w:tabs>
                <w:tab w:val="left" w:pos="1768"/>
              </w:tabs>
              <w:spacing w:after="0" w:line="240" w:lineRule="auto"/>
              <w:ind w:left="227"/>
              <w:jc w:val="center"/>
              <w:rPr>
                <w:rFonts w:ascii="Liberation Serif" w:eastAsia="Times New Roman" w:hAnsi="Liberation Serif" w:cs="Liberation Serif"/>
              </w:rPr>
            </w:pPr>
          </w:p>
        </w:tc>
        <w:tc>
          <w:tcPr>
            <w:tcW w:w="6108" w:type="dxa"/>
            <w:gridSpan w:val="3"/>
            <w:tcBorders>
              <w:right w:val="single" w:sz="4" w:space="0" w:color="auto"/>
            </w:tcBorders>
            <w:shd w:val="clear" w:color="auto" w:fill="auto"/>
            <w:vAlign w:val="center"/>
          </w:tcPr>
          <w:p w14:paraId="43F959CF" w14:textId="77777777" w:rsidR="00614C5E" w:rsidRPr="00614C5E" w:rsidRDefault="00614C5E" w:rsidP="00614C5E">
            <w:pPr>
              <w:spacing w:after="0" w:line="240" w:lineRule="auto"/>
              <w:ind w:right="-606"/>
              <w:jc w:val="center"/>
              <w:rPr>
                <w:rFonts w:ascii="Liberation Serif" w:eastAsia="Times New Roman" w:hAnsi="Liberation Serif" w:cs="Liberation Serif"/>
              </w:rPr>
            </w:pPr>
            <w:r w:rsidRPr="00614C5E">
              <w:rPr>
                <w:rFonts w:ascii="Liberation Serif" w:eastAsia="Times New Roman" w:hAnsi="Liberation Serif" w:cs="Liberation Serif"/>
              </w:rPr>
              <w:t>Параметры  земельного участка</w:t>
            </w:r>
          </w:p>
        </w:tc>
      </w:tr>
      <w:tr w:rsidR="00614C5E" w:rsidRPr="00614C5E" w14:paraId="6FD92E56" w14:textId="77777777" w:rsidTr="00614C5E">
        <w:trPr>
          <w:cantSplit/>
          <w:trHeight w:val="639"/>
          <w:jc w:val="center"/>
        </w:trPr>
        <w:tc>
          <w:tcPr>
            <w:tcW w:w="2831" w:type="dxa"/>
            <w:vMerge/>
            <w:tcBorders>
              <w:left w:val="single" w:sz="4" w:space="0" w:color="auto"/>
            </w:tcBorders>
            <w:shd w:val="clear" w:color="auto" w:fill="auto"/>
            <w:vAlign w:val="center"/>
          </w:tcPr>
          <w:p w14:paraId="599FB4C9" w14:textId="77777777" w:rsidR="00614C5E" w:rsidRPr="00614C5E" w:rsidRDefault="00614C5E" w:rsidP="00614C5E">
            <w:pPr>
              <w:spacing w:after="0" w:line="240" w:lineRule="auto"/>
              <w:jc w:val="center"/>
              <w:rPr>
                <w:rFonts w:ascii="Liberation Serif" w:eastAsia="Times New Roman" w:hAnsi="Liberation Serif" w:cs="Liberation Serif"/>
              </w:rPr>
            </w:pPr>
          </w:p>
        </w:tc>
        <w:tc>
          <w:tcPr>
            <w:tcW w:w="4050" w:type="dxa"/>
            <w:gridSpan w:val="2"/>
            <w:shd w:val="clear" w:color="auto" w:fill="auto"/>
            <w:vAlign w:val="center"/>
          </w:tcPr>
          <w:p w14:paraId="5EE77249" w14:textId="77777777" w:rsidR="00614C5E" w:rsidRPr="00614C5E" w:rsidRDefault="00614C5E" w:rsidP="00614C5E">
            <w:pPr>
              <w:spacing w:after="0" w:line="240" w:lineRule="auto"/>
              <w:jc w:val="center"/>
              <w:rPr>
                <w:rFonts w:ascii="Liberation Serif" w:eastAsia="Times New Roman" w:hAnsi="Liberation Serif" w:cs="Liberation Serif"/>
              </w:rPr>
            </w:pPr>
            <w:r w:rsidRPr="00614C5E">
              <w:rPr>
                <w:rFonts w:ascii="Liberation Serif" w:eastAsia="Times New Roman" w:hAnsi="Liberation Serif" w:cs="Liberation Serif"/>
              </w:rPr>
              <w:t>размер</w:t>
            </w:r>
          </w:p>
        </w:tc>
        <w:tc>
          <w:tcPr>
            <w:tcW w:w="2058" w:type="dxa"/>
            <w:vMerge w:val="restart"/>
            <w:tcBorders>
              <w:right w:val="single" w:sz="4" w:space="0" w:color="auto"/>
            </w:tcBorders>
            <w:shd w:val="clear" w:color="auto" w:fill="auto"/>
            <w:vAlign w:val="center"/>
          </w:tcPr>
          <w:p w14:paraId="7018509B" w14:textId="77777777" w:rsidR="00614C5E" w:rsidRPr="00614C5E" w:rsidRDefault="00614C5E" w:rsidP="00614C5E">
            <w:pPr>
              <w:spacing w:after="0" w:line="240" w:lineRule="auto"/>
              <w:jc w:val="center"/>
              <w:rPr>
                <w:rFonts w:ascii="Liberation Serif" w:eastAsia="Times New Roman" w:hAnsi="Liberation Serif" w:cs="Liberation Serif"/>
              </w:rPr>
            </w:pPr>
            <w:proofErr w:type="spellStart"/>
            <w:r w:rsidRPr="00614C5E">
              <w:rPr>
                <w:rFonts w:ascii="Liberation Serif" w:eastAsia="Times New Roman" w:hAnsi="Liberation Serif" w:cs="Liberation Serif"/>
              </w:rPr>
              <w:t>коэфф</w:t>
            </w:r>
            <w:proofErr w:type="spellEnd"/>
            <w:r w:rsidRPr="00614C5E">
              <w:rPr>
                <w:rFonts w:ascii="Liberation Serif" w:eastAsia="Times New Roman" w:hAnsi="Liberation Serif" w:cs="Liberation Serif"/>
              </w:rPr>
              <w:t>. застройки</w:t>
            </w:r>
          </w:p>
        </w:tc>
      </w:tr>
      <w:tr w:rsidR="00614C5E" w:rsidRPr="00614C5E" w14:paraId="06497114" w14:textId="77777777" w:rsidTr="00614C5E">
        <w:trPr>
          <w:cantSplit/>
          <w:jc w:val="center"/>
        </w:trPr>
        <w:tc>
          <w:tcPr>
            <w:tcW w:w="2831" w:type="dxa"/>
            <w:vMerge/>
            <w:tcBorders>
              <w:left w:val="single" w:sz="4" w:space="0" w:color="auto"/>
              <w:bottom w:val="single" w:sz="4" w:space="0" w:color="auto"/>
            </w:tcBorders>
            <w:shd w:val="clear" w:color="auto" w:fill="auto"/>
            <w:vAlign w:val="center"/>
          </w:tcPr>
          <w:p w14:paraId="79D385F6" w14:textId="77777777" w:rsidR="00614C5E" w:rsidRPr="00614C5E" w:rsidRDefault="00614C5E" w:rsidP="00614C5E">
            <w:pPr>
              <w:spacing w:after="0" w:line="240" w:lineRule="auto"/>
              <w:jc w:val="center"/>
              <w:rPr>
                <w:rFonts w:ascii="Liberation Serif" w:eastAsia="Times New Roman" w:hAnsi="Liberation Serif" w:cs="Liberation Serif"/>
              </w:rPr>
            </w:pPr>
          </w:p>
        </w:tc>
        <w:tc>
          <w:tcPr>
            <w:tcW w:w="1924" w:type="dxa"/>
            <w:tcBorders>
              <w:bottom w:val="single" w:sz="4" w:space="0" w:color="auto"/>
            </w:tcBorders>
            <w:shd w:val="clear" w:color="auto" w:fill="auto"/>
            <w:vAlign w:val="center"/>
          </w:tcPr>
          <w:p w14:paraId="42C71DC9" w14:textId="77777777" w:rsidR="00614C5E" w:rsidRPr="00614C5E" w:rsidRDefault="00614C5E" w:rsidP="00614C5E">
            <w:pPr>
              <w:spacing w:after="0" w:line="240" w:lineRule="auto"/>
              <w:jc w:val="center"/>
              <w:rPr>
                <w:rFonts w:ascii="Liberation Serif" w:eastAsia="Times New Roman" w:hAnsi="Liberation Serif" w:cs="Liberation Serif"/>
              </w:rPr>
            </w:pPr>
            <w:r w:rsidRPr="00614C5E">
              <w:rPr>
                <w:rFonts w:ascii="Liberation Serif" w:eastAsia="Times New Roman" w:hAnsi="Liberation Serif" w:cs="Liberation Serif"/>
              </w:rPr>
              <w:t>мин.</w:t>
            </w:r>
          </w:p>
        </w:tc>
        <w:tc>
          <w:tcPr>
            <w:tcW w:w="2126" w:type="dxa"/>
            <w:tcBorders>
              <w:bottom w:val="single" w:sz="4" w:space="0" w:color="auto"/>
            </w:tcBorders>
            <w:shd w:val="clear" w:color="auto" w:fill="auto"/>
            <w:vAlign w:val="center"/>
          </w:tcPr>
          <w:p w14:paraId="6BCE85C1" w14:textId="77777777" w:rsidR="00614C5E" w:rsidRPr="00614C5E" w:rsidRDefault="00614C5E" w:rsidP="00614C5E">
            <w:pPr>
              <w:spacing w:after="0" w:line="240" w:lineRule="auto"/>
              <w:jc w:val="center"/>
              <w:rPr>
                <w:rFonts w:ascii="Liberation Serif" w:eastAsia="Times New Roman" w:hAnsi="Liberation Serif" w:cs="Liberation Serif"/>
              </w:rPr>
            </w:pPr>
            <w:r w:rsidRPr="00614C5E">
              <w:rPr>
                <w:rFonts w:ascii="Liberation Serif" w:eastAsia="Times New Roman" w:hAnsi="Liberation Serif" w:cs="Liberation Serif"/>
              </w:rPr>
              <w:t>макс.</w:t>
            </w:r>
          </w:p>
        </w:tc>
        <w:tc>
          <w:tcPr>
            <w:tcW w:w="2058" w:type="dxa"/>
            <w:vMerge/>
            <w:tcBorders>
              <w:bottom w:val="single" w:sz="4" w:space="0" w:color="auto"/>
              <w:right w:val="single" w:sz="4" w:space="0" w:color="auto"/>
            </w:tcBorders>
            <w:shd w:val="clear" w:color="auto" w:fill="auto"/>
            <w:vAlign w:val="center"/>
          </w:tcPr>
          <w:p w14:paraId="6CEE1FDE" w14:textId="77777777" w:rsidR="00614C5E" w:rsidRPr="00614C5E" w:rsidRDefault="00614C5E" w:rsidP="00614C5E">
            <w:pPr>
              <w:spacing w:after="0" w:line="240" w:lineRule="auto"/>
              <w:jc w:val="center"/>
              <w:rPr>
                <w:rFonts w:ascii="Liberation Serif" w:eastAsia="Times New Roman" w:hAnsi="Liberation Serif" w:cs="Liberation Serif"/>
              </w:rPr>
            </w:pPr>
          </w:p>
        </w:tc>
      </w:tr>
      <w:tr w:rsidR="00614C5E" w:rsidRPr="00614C5E" w14:paraId="38E74A26" w14:textId="77777777" w:rsidTr="00614C5E">
        <w:trPr>
          <w:cantSplit/>
          <w:jc w:val="center"/>
        </w:trPr>
        <w:tc>
          <w:tcPr>
            <w:tcW w:w="8939" w:type="dxa"/>
            <w:gridSpan w:val="4"/>
            <w:tcBorders>
              <w:top w:val="nil"/>
              <w:left w:val="single" w:sz="4" w:space="0" w:color="auto"/>
              <w:bottom w:val="nil"/>
              <w:right w:val="single" w:sz="4" w:space="0" w:color="auto"/>
            </w:tcBorders>
            <w:shd w:val="clear" w:color="auto" w:fill="auto"/>
            <w:vAlign w:val="center"/>
          </w:tcPr>
          <w:p w14:paraId="4A83AF42" w14:textId="77777777" w:rsidR="00614C5E" w:rsidRPr="00614C5E" w:rsidRDefault="00614C5E" w:rsidP="00614C5E">
            <w:pPr>
              <w:spacing w:after="0" w:line="240" w:lineRule="auto"/>
              <w:jc w:val="center"/>
              <w:rPr>
                <w:rFonts w:ascii="Liberation Serif" w:eastAsia="Times New Roman" w:hAnsi="Liberation Serif" w:cs="Liberation Serif"/>
              </w:rPr>
            </w:pPr>
            <w:r w:rsidRPr="00614C5E">
              <w:rPr>
                <w:rFonts w:ascii="Liberation Serif" w:eastAsia="Times New Roman" w:hAnsi="Liberation Serif" w:cs="Liberation Serif"/>
              </w:rPr>
              <w:t>Основные виды разрешенного использования</w:t>
            </w:r>
          </w:p>
        </w:tc>
      </w:tr>
      <w:tr w:rsidR="00614C5E" w:rsidRPr="00614C5E" w14:paraId="3E5BFFF8" w14:textId="77777777" w:rsidTr="00614C5E">
        <w:trPr>
          <w:cantSplit/>
          <w:jc w:val="center"/>
        </w:trPr>
        <w:tc>
          <w:tcPr>
            <w:tcW w:w="2831" w:type="dxa"/>
            <w:tcBorders>
              <w:left w:val="single" w:sz="4" w:space="0" w:color="auto"/>
              <w:right w:val="single" w:sz="4" w:space="0" w:color="auto"/>
            </w:tcBorders>
            <w:shd w:val="clear" w:color="auto" w:fill="auto"/>
            <w:vAlign w:val="center"/>
          </w:tcPr>
          <w:p w14:paraId="1C145F1C" w14:textId="77777777" w:rsidR="00614C5E" w:rsidRPr="00614C5E" w:rsidRDefault="00614C5E" w:rsidP="00614C5E">
            <w:pPr>
              <w:spacing w:line="240" w:lineRule="auto"/>
              <w:jc w:val="center"/>
              <w:rPr>
                <w:rFonts w:ascii="Liberation Serif" w:hAnsi="Liberation Serif" w:cs="Liberation Serif"/>
              </w:rPr>
            </w:pPr>
            <w:r w:rsidRPr="00614C5E">
              <w:rPr>
                <w:rFonts w:ascii="Liberation Serif" w:hAnsi="Liberation Serif" w:cs="Liberation Serif"/>
              </w:rPr>
              <w:t>Склады</w:t>
            </w:r>
          </w:p>
        </w:tc>
        <w:tc>
          <w:tcPr>
            <w:tcW w:w="1924" w:type="dxa"/>
            <w:tcBorders>
              <w:left w:val="single" w:sz="4" w:space="0" w:color="auto"/>
              <w:right w:val="single" w:sz="4" w:space="0" w:color="auto"/>
            </w:tcBorders>
            <w:shd w:val="clear" w:color="auto" w:fill="auto"/>
            <w:vAlign w:val="center"/>
          </w:tcPr>
          <w:p w14:paraId="54917DB4" w14:textId="77777777" w:rsidR="00614C5E" w:rsidRPr="00614C5E" w:rsidRDefault="00614C5E" w:rsidP="00614C5E">
            <w:pPr>
              <w:spacing w:line="240" w:lineRule="auto"/>
              <w:jc w:val="center"/>
              <w:rPr>
                <w:rFonts w:ascii="Liberation Serif" w:hAnsi="Liberation Serif" w:cs="Liberation Serif"/>
              </w:rPr>
            </w:pPr>
            <w:r w:rsidRPr="00614C5E">
              <w:rPr>
                <w:rFonts w:ascii="Liberation Serif" w:hAnsi="Liberation Serif" w:cs="Liberation Serif"/>
              </w:rPr>
              <w:t>0,1 га</w:t>
            </w:r>
          </w:p>
        </w:tc>
        <w:tc>
          <w:tcPr>
            <w:tcW w:w="2126" w:type="dxa"/>
            <w:tcBorders>
              <w:left w:val="single" w:sz="4" w:space="0" w:color="auto"/>
              <w:right w:val="single" w:sz="4" w:space="0" w:color="auto"/>
            </w:tcBorders>
            <w:shd w:val="clear" w:color="auto" w:fill="auto"/>
            <w:vAlign w:val="center"/>
          </w:tcPr>
          <w:p w14:paraId="6C9035A2" w14:textId="77777777" w:rsidR="00614C5E" w:rsidRPr="00614C5E" w:rsidRDefault="00614C5E" w:rsidP="00614C5E">
            <w:pPr>
              <w:spacing w:line="240" w:lineRule="auto"/>
              <w:jc w:val="center"/>
              <w:rPr>
                <w:rFonts w:ascii="Liberation Serif" w:hAnsi="Liberation Serif" w:cs="Liberation Serif"/>
              </w:rPr>
            </w:pPr>
            <w:r w:rsidRPr="00614C5E">
              <w:rPr>
                <w:rFonts w:ascii="Liberation Serif" w:hAnsi="Liberation Serif" w:cs="Liberation Serif"/>
              </w:rPr>
              <w:t>Не подлежит установлению</w:t>
            </w:r>
          </w:p>
        </w:tc>
        <w:tc>
          <w:tcPr>
            <w:tcW w:w="2058" w:type="dxa"/>
            <w:tcBorders>
              <w:left w:val="single" w:sz="4" w:space="0" w:color="auto"/>
              <w:right w:val="single" w:sz="4" w:space="0" w:color="auto"/>
            </w:tcBorders>
            <w:shd w:val="clear" w:color="auto" w:fill="auto"/>
            <w:vAlign w:val="center"/>
          </w:tcPr>
          <w:p w14:paraId="7366807C" w14:textId="77777777" w:rsidR="00614C5E" w:rsidRPr="00614C5E" w:rsidRDefault="00614C5E" w:rsidP="00614C5E">
            <w:pPr>
              <w:spacing w:line="240" w:lineRule="auto"/>
              <w:jc w:val="center"/>
              <w:rPr>
                <w:rFonts w:ascii="Liberation Serif" w:hAnsi="Liberation Serif" w:cs="Liberation Serif"/>
                <w:lang w:val="en-US"/>
              </w:rPr>
            </w:pPr>
            <w:r w:rsidRPr="00614C5E">
              <w:rPr>
                <w:rFonts w:ascii="Liberation Serif" w:hAnsi="Liberation Serif" w:cs="Liberation Serif"/>
              </w:rPr>
              <w:t>Не более 0.</w:t>
            </w:r>
            <w:r w:rsidRPr="00614C5E">
              <w:rPr>
                <w:rFonts w:ascii="Liberation Serif" w:hAnsi="Liberation Serif" w:cs="Liberation Serif"/>
                <w:lang w:val="en-US"/>
              </w:rPr>
              <w:t>5</w:t>
            </w:r>
          </w:p>
        </w:tc>
      </w:tr>
      <w:tr w:rsidR="00614C5E" w:rsidRPr="00614C5E" w14:paraId="1EE53F32" w14:textId="77777777" w:rsidTr="00614C5E">
        <w:trPr>
          <w:cantSplit/>
          <w:jc w:val="center"/>
        </w:trPr>
        <w:tc>
          <w:tcPr>
            <w:tcW w:w="2831" w:type="dxa"/>
            <w:tcBorders>
              <w:left w:val="single" w:sz="4" w:space="0" w:color="auto"/>
              <w:right w:val="single" w:sz="4" w:space="0" w:color="auto"/>
            </w:tcBorders>
            <w:shd w:val="clear" w:color="auto" w:fill="auto"/>
            <w:vAlign w:val="center"/>
          </w:tcPr>
          <w:p w14:paraId="6A77AEB9" w14:textId="77777777" w:rsidR="00614C5E" w:rsidRPr="00614C5E" w:rsidRDefault="00614C5E" w:rsidP="00614C5E">
            <w:pPr>
              <w:spacing w:line="240" w:lineRule="auto"/>
              <w:jc w:val="center"/>
              <w:rPr>
                <w:rFonts w:ascii="Liberation Serif" w:hAnsi="Liberation Serif" w:cs="Liberation Serif"/>
              </w:rPr>
            </w:pPr>
            <w:r w:rsidRPr="00614C5E">
              <w:rPr>
                <w:rFonts w:ascii="Liberation Serif" w:hAnsi="Liberation Serif" w:cs="Liberation Serif"/>
              </w:rPr>
              <w:t>Складские площадки</w:t>
            </w:r>
          </w:p>
        </w:tc>
        <w:tc>
          <w:tcPr>
            <w:tcW w:w="1924" w:type="dxa"/>
            <w:tcBorders>
              <w:left w:val="single" w:sz="4" w:space="0" w:color="auto"/>
              <w:right w:val="single" w:sz="4" w:space="0" w:color="auto"/>
            </w:tcBorders>
            <w:shd w:val="clear" w:color="auto" w:fill="auto"/>
            <w:vAlign w:val="center"/>
          </w:tcPr>
          <w:p w14:paraId="0C76E30D" w14:textId="77777777" w:rsidR="00614C5E" w:rsidRPr="00614C5E" w:rsidRDefault="00614C5E" w:rsidP="00614C5E">
            <w:pPr>
              <w:spacing w:line="240" w:lineRule="auto"/>
              <w:jc w:val="center"/>
              <w:rPr>
                <w:rFonts w:ascii="Liberation Serif" w:hAnsi="Liberation Serif" w:cs="Liberation Serif"/>
              </w:rPr>
            </w:pPr>
            <w:r w:rsidRPr="00614C5E">
              <w:rPr>
                <w:rFonts w:ascii="Liberation Serif" w:hAnsi="Liberation Serif" w:cs="Liberation Serif"/>
                <w:lang w:val="en-US"/>
              </w:rPr>
              <w:t>0</w:t>
            </w:r>
            <w:r w:rsidRPr="00614C5E">
              <w:rPr>
                <w:rFonts w:ascii="Liberation Serif" w:hAnsi="Liberation Serif" w:cs="Liberation Serif"/>
              </w:rPr>
              <w:t>,1 га</w:t>
            </w:r>
          </w:p>
        </w:tc>
        <w:tc>
          <w:tcPr>
            <w:tcW w:w="2126" w:type="dxa"/>
            <w:tcBorders>
              <w:left w:val="single" w:sz="4" w:space="0" w:color="auto"/>
              <w:right w:val="single" w:sz="4" w:space="0" w:color="auto"/>
            </w:tcBorders>
            <w:shd w:val="clear" w:color="auto" w:fill="auto"/>
            <w:vAlign w:val="center"/>
          </w:tcPr>
          <w:p w14:paraId="47F11628" w14:textId="77777777" w:rsidR="00614C5E" w:rsidRPr="00614C5E" w:rsidRDefault="00614C5E" w:rsidP="00614C5E">
            <w:pPr>
              <w:spacing w:line="240" w:lineRule="auto"/>
              <w:jc w:val="center"/>
              <w:rPr>
                <w:rFonts w:ascii="Liberation Serif" w:hAnsi="Liberation Serif" w:cs="Liberation Serif"/>
              </w:rPr>
            </w:pPr>
            <w:r w:rsidRPr="00614C5E">
              <w:rPr>
                <w:rFonts w:ascii="Liberation Serif" w:hAnsi="Liberation Serif" w:cs="Liberation Serif"/>
              </w:rPr>
              <w:t>Не подлежит установлению</w:t>
            </w:r>
          </w:p>
        </w:tc>
        <w:tc>
          <w:tcPr>
            <w:tcW w:w="2058" w:type="dxa"/>
            <w:tcBorders>
              <w:left w:val="single" w:sz="4" w:space="0" w:color="auto"/>
              <w:right w:val="single" w:sz="4" w:space="0" w:color="auto"/>
            </w:tcBorders>
            <w:shd w:val="clear" w:color="auto" w:fill="auto"/>
            <w:vAlign w:val="center"/>
          </w:tcPr>
          <w:p w14:paraId="06EBCB5C" w14:textId="77777777" w:rsidR="00614C5E" w:rsidRPr="00614C5E" w:rsidRDefault="00614C5E" w:rsidP="00614C5E">
            <w:pPr>
              <w:spacing w:line="240" w:lineRule="auto"/>
              <w:jc w:val="center"/>
              <w:rPr>
                <w:rFonts w:ascii="Liberation Serif" w:hAnsi="Liberation Serif" w:cs="Liberation Serif"/>
              </w:rPr>
            </w:pPr>
            <w:r w:rsidRPr="00614C5E">
              <w:rPr>
                <w:rFonts w:ascii="Liberation Serif" w:hAnsi="Liberation Serif" w:cs="Liberation Serif"/>
              </w:rPr>
              <w:t>Не более 0.</w:t>
            </w:r>
            <w:r w:rsidRPr="00614C5E">
              <w:rPr>
                <w:rFonts w:ascii="Liberation Serif" w:hAnsi="Liberation Serif" w:cs="Liberation Serif"/>
                <w:lang w:val="en-US"/>
              </w:rPr>
              <w:t>5</w:t>
            </w:r>
          </w:p>
        </w:tc>
      </w:tr>
      <w:tr w:rsidR="00614C5E" w:rsidRPr="00614C5E" w14:paraId="5D78D0D1" w14:textId="77777777" w:rsidTr="00614C5E">
        <w:trPr>
          <w:cantSplit/>
          <w:trHeight w:val="481"/>
          <w:jc w:val="center"/>
        </w:trPr>
        <w:tc>
          <w:tcPr>
            <w:tcW w:w="2831" w:type="dxa"/>
            <w:tcBorders>
              <w:left w:val="single" w:sz="4" w:space="0" w:color="auto"/>
              <w:right w:val="single" w:sz="4" w:space="0" w:color="auto"/>
            </w:tcBorders>
            <w:shd w:val="clear" w:color="auto" w:fill="auto"/>
            <w:vAlign w:val="center"/>
          </w:tcPr>
          <w:p w14:paraId="5BB63289" w14:textId="77777777" w:rsidR="00614C5E" w:rsidRPr="00614C5E" w:rsidRDefault="00614C5E" w:rsidP="00614C5E">
            <w:pPr>
              <w:spacing w:line="240" w:lineRule="auto"/>
              <w:jc w:val="center"/>
              <w:rPr>
                <w:rFonts w:ascii="Liberation Serif" w:hAnsi="Liberation Serif" w:cs="Liberation Serif"/>
              </w:rPr>
            </w:pPr>
            <w:r w:rsidRPr="00614C5E">
              <w:rPr>
                <w:rFonts w:ascii="Liberation Serif" w:hAnsi="Liberation Serif" w:cs="Liberation Serif"/>
              </w:rPr>
              <w:t>Деловое управление</w:t>
            </w:r>
          </w:p>
        </w:tc>
        <w:tc>
          <w:tcPr>
            <w:tcW w:w="1924" w:type="dxa"/>
            <w:tcBorders>
              <w:left w:val="single" w:sz="4" w:space="0" w:color="auto"/>
              <w:right w:val="single" w:sz="4" w:space="0" w:color="auto"/>
            </w:tcBorders>
            <w:shd w:val="clear" w:color="auto" w:fill="auto"/>
            <w:vAlign w:val="center"/>
          </w:tcPr>
          <w:p w14:paraId="77BD95A5" w14:textId="77777777" w:rsidR="00614C5E" w:rsidRPr="00614C5E" w:rsidRDefault="00614C5E" w:rsidP="00614C5E">
            <w:pPr>
              <w:spacing w:line="240" w:lineRule="auto"/>
              <w:jc w:val="center"/>
              <w:rPr>
                <w:rFonts w:ascii="Liberation Serif" w:hAnsi="Liberation Serif" w:cs="Liberation Serif"/>
              </w:rPr>
            </w:pPr>
            <w:r w:rsidRPr="00614C5E">
              <w:rPr>
                <w:rFonts w:ascii="Liberation Serif" w:hAnsi="Liberation Serif" w:cs="Liberation Serif"/>
              </w:rPr>
              <w:t>0,1 га</w:t>
            </w:r>
          </w:p>
        </w:tc>
        <w:tc>
          <w:tcPr>
            <w:tcW w:w="2126" w:type="dxa"/>
            <w:tcBorders>
              <w:left w:val="single" w:sz="4" w:space="0" w:color="auto"/>
              <w:right w:val="single" w:sz="4" w:space="0" w:color="auto"/>
            </w:tcBorders>
            <w:shd w:val="clear" w:color="auto" w:fill="auto"/>
            <w:vAlign w:val="center"/>
          </w:tcPr>
          <w:p w14:paraId="3F22E004" w14:textId="77777777" w:rsidR="00614C5E" w:rsidRPr="00614C5E" w:rsidRDefault="00614C5E" w:rsidP="00614C5E">
            <w:pPr>
              <w:spacing w:line="240" w:lineRule="auto"/>
              <w:jc w:val="center"/>
              <w:rPr>
                <w:rFonts w:ascii="Liberation Serif" w:hAnsi="Liberation Serif" w:cs="Liberation Serif"/>
              </w:rPr>
            </w:pPr>
            <w:r w:rsidRPr="00614C5E">
              <w:rPr>
                <w:rFonts w:ascii="Liberation Serif" w:hAnsi="Liberation Serif" w:cs="Liberation Serif"/>
              </w:rPr>
              <w:t>Не подлежит установлению</w:t>
            </w:r>
          </w:p>
        </w:tc>
        <w:tc>
          <w:tcPr>
            <w:tcW w:w="2058" w:type="dxa"/>
            <w:tcBorders>
              <w:left w:val="single" w:sz="4" w:space="0" w:color="auto"/>
              <w:right w:val="single" w:sz="4" w:space="0" w:color="auto"/>
            </w:tcBorders>
            <w:shd w:val="clear" w:color="auto" w:fill="auto"/>
            <w:vAlign w:val="center"/>
          </w:tcPr>
          <w:p w14:paraId="37F8C3B5" w14:textId="77777777" w:rsidR="00614C5E" w:rsidRPr="00614C5E" w:rsidRDefault="00614C5E" w:rsidP="00614C5E">
            <w:pPr>
              <w:spacing w:line="240" w:lineRule="auto"/>
              <w:jc w:val="center"/>
              <w:rPr>
                <w:rFonts w:ascii="Liberation Serif" w:hAnsi="Liberation Serif" w:cs="Liberation Serif"/>
              </w:rPr>
            </w:pPr>
            <w:r w:rsidRPr="00614C5E">
              <w:rPr>
                <w:rFonts w:ascii="Liberation Serif" w:hAnsi="Liberation Serif" w:cs="Liberation Serif"/>
              </w:rPr>
              <w:t>Не более 0.5</w:t>
            </w:r>
          </w:p>
        </w:tc>
      </w:tr>
      <w:tr w:rsidR="00614C5E" w:rsidRPr="00614C5E" w14:paraId="23ACFF2E" w14:textId="77777777" w:rsidTr="00614C5E">
        <w:trPr>
          <w:cantSplit/>
          <w:jc w:val="center"/>
        </w:trPr>
        <w:tc>
          <w:tcPr>
            <w:tcW w:w="2831" w:type="dxa"/>
            <w:tcBorders>
              <w:left w:val="single" w:sz="4" w:space="0" w:color="auto"/>
              <w:right w:val="single" w:sz="4" w:space="0" w:color="auto"/>
            </w:tcBorders>
            <w:shd w:val="clear" w:color="auto" w:fill="auto"/>
            <w:vAlign w:val="center"/>
          </w:tcPr>
          <w:p w14:paraId="7EEFC880" w14:textId="77777777" w:rsidR="00614C5E" w:rsidRPr="00614C5E" w:rsidRDefault="00614C5E" w:rsidP="00614C5E">
            <w:pPr>
              <w:spacing w:line="240" w:lineRule="auto"/>
              <w:jc w:val="center"/>
              <w:rPr>
                <w:rFonts w:ascii="Liberation Serif" w:hAnsi="Liberation Serif" w:cs="Liberation Serif"/>
              </w:rPr>
            </w:pPr>
            <w:r w:rsidRPr="00614C5E">
              <w:rPr>
                <w:rFonts w:ascii="Liberation Serif" w:eastAsia="Calibri" w:hAnsi="Liberation Serif" w:cs="Liberation Serif"/>
              </w:rPr>
              <w:t>Предоставление коммунальных услуг</w:t>
            </w:r>
          </w:p>
        </w:tc>
        <w:tc>
          <w:tcPr>
            <w:tcW w:w="6108" w:type="dxa"/>
            <w:gridSpan w:val="3"/>
            <w:tcBorders>
              <w:left w:val="single" w:sz="4" w:space="0" w:color="auto"/>
            </w:tcBorders>
            <w:shd w:val="clear" w:color="auto" w:fill="auto"/>
            <w:vAlign w:val="center"/>
          </w:tcPr>
          <w:p w14:paraId="4FEBC9E4" w14:textId="77777777" w:rsidR="00614C5E" w:rsidRPr="00614C5E" w:rsidRDefault="00614C5E" w:rsidP="00614C5E">
            <w:pPr>
              <w:spacing w:line="240" w:lineRule="auto"/>
              <w:jc w:val="center"/>
              <w:rPr>
                <w:rFonts w:ascii="Liberation Serif" w:hAnsi="Liberation Serif" w:cs="Liberation Serif"/>
              </w:rPr>
            </w:pPr>
            <w:r w:rsidRPr="00614C5E">
              <w:rPr>
                <w:rFonts w:ascii="Liberation Serif" w:hAnsi="Liberation Serif" w:cs="Liberation Serif"/>
              </w:rPr>
              <w:t>Не подлежит установлению</w:t>
            </w:r>
          </w:p>
        </w:tc>
      </w:tr>
      <w:tr w:rsidR="00614C5E" w:rsidRPr="00614C5E" w14:paraId="5CF4E569" w14:textId="77777777" w:rsidTr="00614C5E">
        <w:trPr>
          <w:cantSplit/>
          <w:trHeight w:val="698"/>
          <w:jc w:val="center"/>
        </w:trPr>
        <w:tc>
          <w:tcPr>
            <w:tcW w:w="2831" w:type="dxa"/>
            <w:tcBorders>
              <w:left w:val="single" w:sz="4" w:space="0" w:color="auto"/>
              <w:right w:val="single" w:sz="4" w:space="0" w:color="auto"/>
            </w:tcBorders>
            <w:shd w:val="clear" w:color="auto" w:fill="auto"/>
            <w:vAlign w:val="center"/>
          </w:tcPr>
          <w:p w14:paraId="3EC648E6" w14:textId="77777777" w:rsidR="00614C5E" w:rsidRPr="00614C5E" w:rsidRDefault="00614C5E" w:rsidP="00614C5E">
            <w:pPr>
              <w:spacing w:line="240" w:lineRule="auto"/>
              <w:jc w:val="center"/>
              <w:rPr>
                <w:rFonts w:ascii="Liberation Serif" w:hAnsi="Liberation Serif" w:cs="Liberation Serif"/>
              </w:rPr>
            </w:pPr>
            <w:r w:rsidRPr="00614C5E">
              <w:rPr>
                <w:rFonts w:ascii="Liberation Serif" w:eastAsia="Calibri" w:hAnsi="Liberation Serif" w:cs="Liberation Serif"/>
              </w:rPr>
              <w:t>Хранение автотранспорта</w:t>
            </w:r>
          </w:p>
        </w:tc>
        <w:tc>
          <w:tcPr>
            <w:tcW w:w="1924" w:type="dxa"/>
            <w:tcBorders>
              <w:left w:val="single" w:sz="4" w:space="0" w:color="auto"/>
              <w:right w:val="single" w:sz="4" w:space="0" w:color="auto"/>
            </w:tcBorders>
            <w:shd w:val="clear" w:color="auto" w:fill="auto"/>
            <w:vAlign w:val="center"/>
          </w:tcPr>
          <w:p w14:paraId="57E77A71" w14:textId="77777777" w:rsidR="00614C5E" w:rsidRPr="00614C5E" w:rsidRDefault="00614C5E" w:rsidP="00614C5E">
            <w:pPr>
              <w:spacing w:line="240" w:lineRule="auto"/>
              <w:jc w:val="center"/>
              <w:rPr>
                <w:rFonts w:ascii="Liberation Serif" w:hAnsi="Liberation Serif" w:cs="Liberation Serif"/>
              </w:rPr>
            </w:pPr>
            <w:r w:rsidRPr="00614C5E">
              <w:rPr>
                <w:rFonts w:ascii="Liberation Serif" w:hAnsi="Liberation Serif" w:cs="Liberation Serif"/>
              </w:rPr>
              <w:t>0,003 га</w:t>
            </w:r>
          </w:p>
        </w:tc>
        <w:tc>
          <w:tcPr>
            <w:tcW w:w="2126" w:type="dxa"/>
            <w:tcBorders>
              <w:left w:val="single" w:sz="4" w:space="0" w:color="auto"/>
              <w:right w:val="single" w:sz="4" w:space="0" w:color="auto"/>
            </w:tcBorders>
            <w:shd w:val="clear" w:color="auto" w:fill="auto"/>
            <w:vAlign w:val="center"/>
          </w:tcPr>
          <w:p w14:paraId="6651278D" w14:textId="77777777" w:rsidR="00614C5E" w:rsidRPr="00614C5E" w:rsidRDefault="00614C5E" w:rsidP="00614C5E">
            <w:pPr>
              <w:spacing w:line="240" w:lineRule="auto"/>
              <w:jc w:val="center"/>
              <w:rPr>
                <w:rFonts w:ascii="Liberation Serif" w:hAnsi="Liberation Serif" w:cs="Liberation Serif"/>
              </w:rPr>
            </w:pPr>
            <w:r w:rsidRPr="00614C5E">
              <w:rPr>
                <w:rFonts w:ascii="Liberation Serif" w:hAnsi="Liberation Serif" w:cs="Liberation Serif"/>
              </w:rPr>
              <w:t>Не подлежит установлению</w:t>
            </w:r>
          </w:p>
        </w:tc>
        <w:tc>
          <w:tcPr>
            <w:tcW w:w="2058" w:type="dxa"/>
            <w:tcBorders>
              <w:left w:val="single" w:sz="4" w:space="0" w:color="auto"/>
              <w:right w:val="single" w:sz="4" w:space="0" w:color="auto"/>
            </w:tcBorders>
            <w:shd w:val="clear" w:color="auto" w:fill="auto"/>
            <w:vAlign w:val="center"/>
          </w:tcPr>
          <w:p w14:paraId="526738A5" w14:textId="77777777" w:rsidR="00614C5E" w:rsidRPr="00614C5E" w:rsidRDefault="00614C5E" w:rsidP="00614C5E">
            <w:pPr>
              <w:spacing w:line="240" w:lineRule="auto"/>
              <w:jc w:val="center"/>
              <w:rPr>
                <w:rFonts w:ascii="Liberation Serif" w:hAnsi="Liberation Serif" w:cs="Liberation Serif"/>
              </w:rPr>
            </w:pPr>
            <w:r w:rsidRPr="00614C5E">
              <w:rPr>
                <w:rFonts w:ascii="Liberation Serif" w:hAnsi="Liberation Serif" w:cs="Liberation Serif"/>
              </w:rPr>
              <w:t>Не более 0.7</w:t>
            </w:r>
          </w:p>
        </w:tc>
      </w:tr>
      <w:tr w:rsidR="00614C5E" w:rsidRPr="00614C5E" w14:paraId="78BEC29C" w14:textId="77777777" w:rsidTr="00614C5E">
        <w:trPr>
          <w:cantSplit/>
          <w:jc w:val="center"/>
        </w:trPr>
        <w:tc>
          <w:tcPr>
            <w:tcW w:w="2831" w:type="dxa"/>
            <w:tcBorders>
              <w:left w:val="single" w:sz="4" w:space="0" w:color="auto"/>
              <w:right w:val="single" w:sz="4" w:space="0" w:color="auto"/>
            </w:tcBorders>
            <w:shd w:val="clear" w:color="auto" w:fill="auto"/>
            <w:vAlign w:val="center"/>
          </w:tcPr>
          <w:p w14:paraId="3A11D452" w14:textId="77777777" w:rsidR="00614C5E" w:rsidRPr="00614C5E" w:rsidRDefault="00614C5E" w:rsidP="00614C5E">
            <w:pPr>
              <w:spacing w:line="240" w:lineRule="auto"/>
              <w:jc w:val="center"/>
              <w:rPr>
                <w:rFonts w:ascii="Liberation Serif" w:hAnsi="Liberation Serif" w:cs="Liberation Serif"/>
              </w:rPr>
            </w:pPr>
            <w:r w:rsidRPr="00614C5E">
              <w:rPr>
                <w:rFonts w:ascii="Liberation Serif" w:eastAsia="Calibri" w:hAnsi="Liberation Serif" w:cs="Liberation Serif"/>
              </w:rPr>
              <w:t>Размещение гаражей для собственных нужд</w:t>
            </w:r>
          </w:p>
        </w:tc>
        <w:tc>
          <w:tcPr>
            <w:tcW w:w="1924" w:type="dxa"/>
            <w:tcBorders>
              <w:left w:val="single" w:sz="4" w:space="0" w:color="auto"/>
              <w:right w:val="single" w:sz="4" w:space="0" w:color="auto"/>
            </w:tcBorders>
            <w:shd w:val="clear" w:color="auto" w:fill="auto"/>
            <w:vAlign w:val="center"/>
          </w:tcPr>
          <w:p w14:paraId="590B2C33" w14:textId="77777777" w:rsidR="00614C5E" w:rsidRPr="00614C5E" w:rsidRDefault="00614C5E" w:rsidP="00614C5E">
            <w:pPr>
              <w:spacing w:line="240" w:lineRule="auto"/>
              <w:jc w:val="center"/>
              <w:rPr>
                <w:rFonts w:ascii="Liberation Serif" w:hAnsi="Liberation Serif" w:cs="Liberation Serif"/>
              </w:rPr>
            </w:pPr>
            <w:r w:rsidRPr="00614C5E">
              <w:rPr>
                <w:rFonts w:ascii="Liberation Serif" w:hAnsi="Liberation Serif" w:cs="Liberation Serif"/>
              </w:rPr>
              <w:t>0,003 га</w:t>
            </w:r>
          </w:p>
        </w:tc>
        <w:tc>
          <w:tcPr>
            <w:tcW w:w="4184" w:type="dxa"/>
            <w:gridSpan w:val="2"/>
            <w:tcBorders>
              <w:left w:val="single" w:sz="4" w:space="0" w:color="auto"/>
              <w:right w:val="single" w:sz="4" w:space="0" w:color="auto"/>
            </w:tcBorders>
            <w:shd w:val="clear" w:color="auto" w:fill="auto"/>
            <w:vAlign w:val="center"/>
          </w:tcPr>
          <w:p w14:paraId="1CAB7546" w14:textId="77777777" w:rsidR="00614C5E" w:rsidRPr="00614C5E" w:rsidRDefault="00614C5E" w:rsidP="00614C5E">
            <w:pPr>
              <w:spacing w:line="240" w:lineRule="auto"/>
              <w:jc w:val="center"/>
              <w:rPr>
                <w:rFonts w:ascii="Liberation Serif" w:hAnsi="Liberation Serif" w:cs="Liberation Serif"/>
              </w:rPr>
            </w:pPr>
            <w:r w:rsidRPr="00614C5E">
              <w:rPr>
                <w:rFonts w:ascii="Liberation Serif" w:hAnsi="Liberation Serif" w:cs="Liberation Serif"/>
              </w:rPr>
              <w:t>Не подлежит установлению</w:t>
            </w:r>
          </w:p>
        </w:tc>
      </w:tr>
      <w:tr w:rsidR="00614C5E" w:rsidRPr="00614C5E" w14:paraId="0E98B239" w14:textId="77777777" w:rsidTr="00614C5E">
        <w:trPr>
          <w:cantSplit/>
          <w:trHeight w:val="579"/>
          <w:jc w:val="center"/>
        </w:trPr>
        <w:tc>
          <w:tcPr>
            <w:tcW w:w="2831" w:type="dxa"/>
            <w:tcBorders>
              <w:left w:val="single" w:sz="4" w:space="0" w:color="auto"/>
              <w:right w:val="single" w:sz="4" w:space="0" w:color="auto"/>
            </w:tcBorders>
            <w:shd w:val="clear" w:color="auto" w:fill="auto"/>
            <w:vAlign w:val="center"/>
          </w:tcPr>
          <w:p w14:paraId="493CE61D" w14:textId="77777777" w:rsidR="00614C5E" w:rsidRPr="00614C5E" w:rsidRDefault="00614C5E" w:rsidP="00614C5E">
            <w:pPr>
              <w:spacing w:line="240" w:lineRule="auto"/>
              <w:jc w:val="center"/>
              <w:rPr>
                <w:rFonts w:ascii="Liberation Serif" w:hAnsi="Liberation Serif" w:cs="Liberation Serif"/>
              </w:rPr>
            </w:pPr>
            <w:r w:rsidRPr="00614C5E">
              <w:rPr>
                <w:rFonts w:ascii="Liberation Serif" w:eastAsia="Calibri" w:hAnsi="Liberation Serif" w:cs="Liberation Serif"/>
              </w:rPr>
              <w:t>Благоустройство территории</w:t>
            </w:r>
          </w:p>
        </w:tc>
        <w:tc>
          <w:tcPr>
            <w:tcW w:w="6108" w:type="dxa"/>
            <w:gridSpan w:val="3"/>
            <w:tcBorders>
              <w:top w:val="nil"/>
              <w:left w:val="single" w:sz="4" w:space="0" w:color="auto"/>
              <w:right w:val="single" w:sz="4" w:space="0" w:color="auto"/>
            </w:tcBorders>
            <w:shd w:val="clear" w:color="auto" w:fill="auto"/>
            <w:vAlign w:val="center"/>
          </w:tcPr>
          <w:p w14:paraId="4054C1B9" w14:textId="77777777" w:rsidR="00614C5E" w:rsidRPr="00614C5E" w:rsidRDefault="00614C5E" w:rsidP="00614C5E">
            <w:pPr>
              <w:spacing w:line="240" w:lineRule="auto"/>
              <w:jc w:val="center"/>
              <w:rPr>
                <w:rFonts w:ascii="Liberation Serif" w:hAnsi="Liberation Serif" w:cs="Liberation Serif"/>
              </w:rPr>
            </w:pPr>
            <w:r w:rsidRPr="00614C5E">
              <w:rPr>
                <w:rFonts w:ascii="Liberation Serif" w:hAnsi="Liberation Serif" w:cs="Liberation Serif"/>
              </w:rPr>
              <w:t>Не подлежит установлению</w:t>
            </w:r>
          </w:p>
        </w:tc>
      </w:tr>
      <w:tr w:rsidR="00614C5E" w:rsidRPr="00614C5E" w14:paraId="723B21B6" w14:textId="77777777" w:rsidTr="00614C5E">
        <w:trPr>
          <w:cantSplit/>
          <w:trHeight w:val="579"/>
          <w:jc w:val="center"/>
        </w:trPr>
        <w:tc>
          <w:tcPr>
            <w:tcW w:w="2831" w:type="dxa"/>
            <w:tcBorders>
              <w:left w:val="single" w:sz="4" w:space="0" w:color="auto"/>
              <w:right w:val="single" w:sz="4" w:space="0" w:color="auto"/>
            </w:tcBorders>
            <w:shd w:val="clear" w:color="auto" w:fill="auto"/>
            <w:vAlign w:val="center"/>
          </w:tcPr>
          <w:p w14:paraId="12F9EA49" w14:textId="77777777" w:rsidR="00614C5E" w:rsidRPr="00614C5E" w:rsidRDefault="00614C5E" w:rsidP="00614C5E">
            <w:pPr>
              <w:spacing w:line="240" w:lineRule="auto"/>
              <w:jc w:val="center"/>
              <w:rPr>
                <w:rFonts w:ascii="Liberation Serif" w:eastAsia="Calibri" w:hAnsi="Liberation Serif" w:cs="Liberation Serif"/>
              </w:rPr>
            </w:pPr>
            <w:r w:rsidRPr="00614C5E">
              <w:rPr>
                <w:rFonts w:ascii="Liberation Serif" w:eastAsia="Calibri" w:hAnsi="Liberation Serif" w:cs="Liberation Serif"/>
              </w:rPr>
              <w:t>Улично-дорожная сеть</w:t>
            </w:r>
          </w:p>
        </w:tc>
        <w:tc>
          <w:tcPr>
            <w:tcW w:w="6108" w:type="dxa"/>
            <w:gridSpan w:val="3"/>
            <w:tcBorders>
              <w:top w:val="nil"/>
              <w:left w:val="single" w:sz="4" w:space="0" w:color="auto"/>
              <w:right w:val="single" w:sz="4" w:space="0" w:color="auto"/>
            </w:tcBorders>
            <w:shd w:val="clear" w:color="auto" w:fill="auto"/>
            <w:vAlign w:val="center"/>
          </w:tcPr>
          <w:p w14:paraId="189DA121" w14:textId="77777777" w:rsidR="00614C5E" w:rsidRPr="00614C5E" w:rsidRDefault="00614C5E" w:rsidP="00614C5E">
            <w:pPr>
              <w:spacing w:line="240" w:lineRule="auto"/>
              <w:jc w:val="center"/>
              <w:rPr>
                <w:rFonts w:ascii="Liberation Serif" w:hAnsi="Liberation Serif" w:cs="Liberation Serif"/>
              </w:rPr>
            </w:pPr>
            <w:r w:rsidRPr="00614C5E">
              <w:rPr>
                <w:rFonts w:ascii="Liberation Serif" w:hAnsi="Liberation Serif" w:cs="Liberation Serif"/>
              </w:rPr>
              <w:t>Не подлежит установлению</w:t>
            </w:r>
          </w:p>
        </w:tc>
      </w:tr>
      <w:tr w:rsidR="00614C5E" w:rsidRPr="00614C5E" w14:paraId="1D90E92A" w14:textId="77777777" w:rsidTr="00614C5E">
        <w:trPr>
          <w:cantSplit/>
          <w:trHeight w:val="579"/>
          <w:jc w:val="center"/>
        </w:trPr>
        <w:tc>
          <w:tcPr>
            <w:tcW w:w="2831" w:type="dxa"/>
            <w:tcBorders>
              <w:left w:val="single" w:sz="4" w:space="0" w:color="auto"/>
              <w:right w:val="single" w:sz="4" w:space="0" w:color="auto"/>
            </w:tcBorders>
            <w:shd w:val="clear" w:color="auto" w:fill="auto"/>
            <w:vAlign w:val="center"/>
          </w:tcPr>
          <w:p w14:paraId="61894232" w14:textId="77777777" w:rsidR="00614C5E" w:rsidRPr="00614C5E" w:rsidRDefault="00614C5E" w:rsidP="00614C5E">
            <w:pPr>
              <w:spacing w:line="240" w:lineRule="auto"/>
              <w:jc w:val="center"/>
              <w:rPr>
                <w:rFonts w:ascii="Liberation Serif" w:eastAsia="Calibri" w:hAnsi="Liberation Serif" w:cs="Liberation Serif"/>
              </w:rPr>
            </w:pPr>
            <w:r w:rsidRPr="00614C5E">
              <w:rPr>
                <w:rFonts w:ascii="Liberation Serif" w:hAnsi="Liberation Serif" w:cs="Liberation Serif"/>
              </w:rPr>
              <w:t>Связь</w:t>
            </w:r>
          </w:p>
        </w:tc>
        <w:tc>
          <w:tcPr>
            <w:tcW w:w="1924" w:type="dxa"/>
            <w:tcBorders>
              <w:top w:val="nil"/>
              <w:left w:val="single" w:sz="4" w:space="0" w:color="auto"/>
              <w:right w:val="single" w:sz="4" w:space="0" w:color="auto"/>
            </w:tcBorders>
            <w:shd w:val="clear" w:color="auto" w:fill="auto"/>
            <w:vAlign w:val="center"/>
          </w:tcPr>
          <w:p w14:paraId="69BD5466" w14:textId="77777777" w:rsidR="00614C5E" w:rsidRPr="00614C5E" w:rsidRDefault="00614C5E" w:rsidP="00614C5E">
            <w:pPr>
              <w:spacing w:line="240" w:lineRule="auto"/>
              <w:jc w:val="center"/>
              <w:rPr>
                <w:rFonts w:ascii="Liberation Serif" w:hAnsi="Liberation Serif" w:cs="Liberation Serif"/>
              </w:rPr>
            </w:pPr>
            <w:r w:rsidRPr="00614C5E">
              <w:rPr>
                <w:rFonts w:ascii="Liberation Serif" w:hAnsi="Liberation Serif" w:cs="Liberation Serif"/>
              </w:rPr>
              <w:t>0,03 га</w:t>
            </w:r>
          </w:p>
        </w:tc>
        <w:tc>
          <w:tcPr>
            <w:tcW w:w="4184" w:type="dxa"/>
            <w:gridSpan w:val="2"/>
            <w:tcBorders>
              <w:top w:val="nil"/>
              <w:left w:val="single" w:sz="4" w:space="0" w:color="auto"/>
              <w:right w:val="single" w:sz="4" w:space="0" w:color="auto"/>
            </w:tcBorders>
            <w:shd w:val="clear" w:color="auto" w:fill="auto"/>
            <w:vAlign w:val="center"/>
          </w:tcPr>
          <w:p w14:paraId="1F5BBDE6" w14:textId="77777777" w:rsidR="00614C5E" w:rsidRPr="00614C5E" w:rsidRDefault="00614C5E" w:rsidP="00614C5E">
            <w:pPr>
              <w:spacing w:line="240" w:lineRule="auto"/>
              <w:jc w:val="center"/>
              <w:rPr>
                <w:rFonts w:ascii="Liberation Serif" w:hAnsi="Liberation Serif" w:cs="Liberation Serif"/>
              </w:rPr>
            </w:pPr>
            <w:r w:rsidRPr="00614C5E">
              <w:rPr>
                <w:rFonts w:ascii="Liberation Serif" w:hAnsi="Liberation Serif" w:cs="Liberation Serif"/>
              </w:rPr>
              <w:t>Не подлежит установлению</w:t>
            </w:r>
          </w:p>
        </w:tc>
      </w:tr>
      <w:tr w:rsidR="00614C5E" w:rsidRPr="00614C5E" w14:paraId="544FF8F0" w14:textId="77777777" w:rsidTr="00614C5E">
        <w:trPr>
          <w:cantSplit/>
          <w:trHeight w:val="579"/>
          <w:jc w:val="center"/>
        </w:trPr>
        <w:tc>
          <w:tcPr>
            <w:tcW w:w="2831" w:type="dxa"/>
            <w:tcBorders>
              <w:left w:val="single" w:sz="4" w:space="0" w:color="auto"/>
              <w:right w:val="single" w:sz="4" w:space="0" w:color="auto"/>
            </w:tcBorders>
            <w:shd w:val="clear" w:color="auto" w:fill="auto"/>
            <w:vAlign w:val="center"/>
          </w:tcPr>
          <w:p w14:paraId="5B4DA41B" w14:textId="77777777" w:rsidR="00614C5E" w:rsidRPr="00614C5E" w:rsidRDefault="00614C5E" w:rsidP="00614C5E">
            <w:pPr>
              <w:spacing w:line="240" w:lineRule="auto"/>
              <w:jc w:val="center"/>
              <w:rPr>
                <w:rFonts w:ascii="Liberation Serif" w:hAnsi="Liberation Serif" w:cs="Liberation Serif"/>
              </w:rPr>
            </w:pPr>
            <w:r w:rsidRPr="00614C5E">
              <w:rPr>
                <w:rFonts w:ascii="Liberation Serif" w:hAnsi="Liberation Serif" w:cs="Liberation Serif"/>
              </w:rPr>
              <w:t>Стоянка транспортных средств</w:t>
            </w:r>
          </w:p>
        </w:tc>
        <w:tc>
          <w:tcPr>
            <w:tcW w:w="6108" w:type="dxa"/>
            <w:gridSpan w:val="3"/>
            <w:tcBorders>
              <w:top w:val="nil"/>
              <w:left w:val="single" w:sz="4" w:space="0" w:color="auto"/>
              <w:right w:val="single" w:sz="4" w:space="0" w:color="auto"/>
            </w:tcBorders>
            <w:shd w:val="clear" w:color="auto" w:fill="auto"/>
            <w:vAlign w:val="center"/>
          </w:tcPr>
          <w:p w14:paraId="4C9D9452" w14:textId="77777777" w:rsidR="00614C5E" w:rsidRPr="00614C5E" w:rsidRDefault="00614C5E" w:rsidP="00614C5E">
            <w:pPr>
              <w:spacing w:line="240" w:lineRule="auto"/>
              <w:jc w:val="center"/>
              <w:rPr>
                <w:rFonts w:ascii="Liberation Serif" w:hAnsi="Liberation Serif" w:cs="Liberation Serif"/>
              </w:rPr>
            </w:pPr>
            <w:r w:rsidRPr="00614C5E">
              <w:rPr>
                <w:rFonts w:ascii="Liberation Serif" w:hAnsi="Liberation Serif" w:cs="Liberation Serif"/>
              </w:rPr>
              <w:t>Не подлежит установлению</w:t>
            </w:r>
          </w:p>
        </w:tc>
      </w:tr>
      <w:tr w:rsidR="00614C5E" w:rsidRPr="00614C5E" w14:paraId="7E3BD406" w14:textId="77777777" w:rsidTr="00614C5E">
        <w:trPr>
          <w:cantSplit/>
          <w:jc w:val="center"/>
        </w:trPr>
        <w:tc>
          <w:tcPr>
            <w:tcW w:w="8939" w:type="dxa"/>
            <w:gridSpan w:val="4"/>
            <w:tcBorders>
              <w:left w:val="single" w:sz="4" w:space="0" w:color="auto"/>
              <w:right w:val="single" w:sz="4" w:space="0" w:color="auto"/>
            </w:tcBorders>
            <w:shd w:val="clear" w:color="auto" w:fill="auto"/>
            <w:vAlign w:val="center"/>
          </w:tcPr>
          <w:p w14:paraId="1B0DDF4A" w14:textId="77777777" w:rsidR="00614C5E" w:rsidRPr="00614C5E" w:rsidRDefault="00614C5E" w:rsidP="00614C5E">
            <w:pPr>
              <w:spacing w:line="240" w:lineRule="auto"/>
              <w:jc w:val="center"/>
              <w:rPr>
                <w:rFonts w:ascii="Liberation Serif" w:hAnsi="Liberation Serif" w:cs="Liberation Serif"/>
              </w:rPr>
            </w:pPr>
            <w:r w:rsidRPr="00614C5E">
              <w:rPr>
                <w:rFonts w:ascii="Liberation Serif" w:hAnsi="Liberation Serif" w:cs="Liberation Serif"/>
              </w:rPr>
              <w:t>Вспомогательные виды разрешенного использования</w:t>
            </w:r>
          </w:p>
        </w:tc>
      </w:tr>
      <w:tr w:rsidR="00614C5E" w:rsidRPr="00614C5E" w14:paraId="44EFF5CB" w14:textId="77777777" w:rsidTr="00614C5E">
        <w:trPr>
          <w:cantSplit/>
          <w:trHeight w:val="698"/>
          <w:jc w:val="center"/>
        </w:trPr>
        <w:tc>
          <w:tcPr>
            <w:tcW w:w="2831" w:type="dxa"/>
            <w:tcBorders>
              <w:left w:val="single" w:sz="4" w:space="0" w:color="auto"/>
              <w:right w:val="single" w:sz="4" w:space="0" w:color="auto"/>
            </w:tcBorders>
            <w:shd w:val="clear" w:color="auto" w:fill="auto"/>
            <w:vAlign w:val="center"/>
          </w:tcPr>
          <w:p w14:paraId="5841E895" w14:textId="77777777" w:rsidR="00614C5E" w:rsidRPr="00614C5E" w:rsidRDefault="00614C5E" w:rsidP="00614C5E">
            <w:pPr>
              <w:spacing w:line="240" w:lineRule="auto"/>
              <w:jc w:val="center"/>
              <w:rPr>
                <w:rFonts w:ascii="Liberation Serif" w:hAnsi="Liberation Serif" w:cs="Liberation Serif"/>
              </w:rPr>
            </w:pPr>
            <w:r w:rsidRPr="00614C5E">
              <w:rPr>
                <w:rFonts w:ascii="Liberation Serif" w:eastAsia="Calibri" w:hAnsi="Liberation Serif" w:cs="Liberation Serif"/>
              </w:rPr>
              <w:t>Автомобильные мойки</w:t>
            </w:r>
          </w:p>
        </w:tc>
        <w:tc>
          <w:tcPr>
            <w:tcW w:w="1924" w:type="dxa"/>
            <w:tcBorders>
              <w:left w:val="single" w:sz="4" w:space="0" w:color="auto"/>
              <w:right w:val="single" w:sz="4" w:space="0" w:color="auto"/>
            </w:tcBorders>
            <w:shd w:val="clear" w:color="auto" w:fill="auto"/>
            <w:vAlign w:val="center"/>
          </w:tcPr>
          <w:p w14:paraId="73848673" w14:textId="77777777" w:rsidR="00614C5E" w:rsidRPr="00614C5E" w:rsidRDefault="00614C5E" w:rsidP="00614C5E">
            <w:pPr>
              <w:spacing w:line="240" w:lineRule="auto"/>
              <w:jc w:val="center"/>
              <w:rPr>
                <w:rFonts w:ascii="Liberation Serif" w:hAnsi="Liberation Serif" w:cs="Liberation Serif"/>
              </w:rPr>
            </w:pPr>
            <w:r w:rsidRPr="00614C5E">
              <w:rPr>
                <w:rFonts w:ascii="Liberation Serif" w:hAnsi="Liberation Serif" w:cs="Liberation Serif"/>
              </w:rPr>
              <w:t>0,05 га</w:t>
            </w:r>
          </w:p>
        </w:tc>
        <w:tc>
          <w:tcPr>
            <w:tcW w:w="2126" w:type="dxa"/>
            <w:tcBorders>
              <w:left w:val="single" w:sz="4" w:space="0" w:color="auto"/>
              <w:right w:val="single" w:sz="4" w:space="0" w:color="auto"/>
            </w:tcBorders>
            <w:shd w:val="clear" w:color="auto" w:fill="auto"/>
            <w:vAlign w:val="center"/>
          </w:tcPr>
          <w:p w14:paraId="3E26E050" w14:textId="77777777" w:rsidR="00614C5E" w:rsidRPr="00614C5E" w:rsidRDefault="00614C5E" w:rsidP="00614C5E">
            <w:pPr>
              <w:spacing w:line="240" w:lineRule="auto"/>
              <w:jc w:val="center"/>
              <w:rPr>
                <w:rFonts w:ascii="Liberation Serif" w:hAnsi="Liberation Serif" w:cs="Liberation Serif"/>
              </w:rPr>
            </w:pPr>
            <w:r w:rsidRPr="00614C5E">
              <w:rPr>
                <w:rFonts w:ascii="Liberation Serif" w:hAnsi="Liberation Serif" w:cs="Liberation Serif"/>
              </w:rPr>
              <w:t>Не подлежит установлению</w:t>
            </w:r>
          </w:p>
        </w:tc>
        <w:tc>
          <w:tcPr>
            <w:tcW w:w="2058" w:type="dxa"/>
            <w:tcBorders>
              <w:left w:val="single" w:sz="4" w:space="0" w:color="auto"/>
              <w:right w:val="single" w:sz="4" w:space="0" w:color="auto"/>
            </w:tcBorders>
            <w:shd w:val="clear" w:color="auto" w:fill="auto"/>
            <w:vAlign w:val="center"/>
          </w:tcPr>
          <w:p w14:paraId="747844AF" w14:textId="77777777" w:rsidR="00614C5E" w:rsidRPr="00614C5E" w:rsidRDefault="00614C5E" w:rsidP="00614C5E">
            <w:pPr>
              <w:spacing w:line="240" w:lineRule="auto"/>
              <w:jc w:val="center"/>
              <w:rPr>
                <w:rFonts w:ascii="Liberation Serif" w:hAnsi="Liberation Serif" w:cs="Liberation Serif"/>
              </w:rPr>
            </w:pPr>
            <w:r w:rsidRPr="00614C5E">
              <w:rPr>
                <w:rFonts w:ascii="Liberation Serif" w:hAnsi="Liberation Serif" w:cs="Liberation Serif"/>
              </w:rPr>
              <w:t>Не более 0.7</w:t>
            </w:r>
          </w:p>
        </w:tc>
      </w:tr>
      <w:tr w:rsidR="00614C5E" w:rsidRPr="00614C5E" w14:paraId="565DBFD5" w14:textId="77777777" w:rsidTr="00614C5E">
        <w:trPr>
          <w:cantSplit/>
          <w:trHeight w:val="698"/>
          <w:jc w:val="center"/>
        </w:trPr>
        <w:tc>
          <w:tcPr>
            <w:tcW w:w="2831" w:type="dxa"/>
            <w:tcBorders>
              <w:left w:val="single" w:sz="4" w:space="0" w:color="auto"/>
              <w:right w:val="single" w:sz="4" w:space="0" w:color="auto"/>
            </w:tcBorders>
            <w:shd w:val="clear" w:color="auto" w:fill="auto"/>
            <w:vAlign w:val="center"/>
          </w:tcPr>
          <w:p w14:paraId="44B54F47" w14:textId="77777777" w:rsidR="00614C5E" w:rsidRPr="00614C5E" w:rsidRDefault="00614C5E" w:rsidP="00614C5E">
            <w:pPr>
              <w:spacing w:line="240" w:lineRule="auto"/>
              <w:jc w:val="center"/>
              <w:rPr>
                <w:rFonts w:ascii="Liberation Serif" w:eastAsia="Calibri" w:hAnsi="Liberation Serif" w:cs="Liberation Serif"/>
              </w:rPr>
            </w:pPr>
            <w:r w:rsidRPr="00614C5E">
              <w:rPr>
                <w:rFonts w:ascii="Liberation Serif" w:eastAsia="Calibri" w:hAnsi="Liberation Serif" w:cs="Liberation Serif"/>
              </w:rPr>
              <w:t>Ремонт автомобилей</w:t>
            </w:r>
          </w:p>
        </w:tc>
        <w:tc>
          <w:tcPr>
            <w:tcW w:w="1924" w:type="dxa"/>
            <w:tcBorders>
              <w:left w:val="single" w:sz="4" w:space="0" w:color="auto"/>
              <w:right w:val="single" w:sz="4" w:space="0" w:color="auto"/>
            </w:tcBorders>
            <w:shd w:val="clear" w:color="auto" w:fill="auto"/>
            <w:vAlign w:val="center"/>
          </w:tcPr>
          <w:p w14:paraId="7AAF2B29" w14:textId="77777777" w:rsidR="00614C5E" w:rsidRPr="00614C5E" w:rsidRDefault="00614C5E" w:rsidP="00614C5E">
            <w:pPr>
              <w:spacing w:line="240" w:lineRule="auto"/>
              <w:jc w:val="center"/>
              <w:rPr>
                <w:rFonts w:ascii="Liberation Serif" w:hAnsi="Liberation Serif" w:cs="Liberation Serif"/>
              </w:rPr>
            </w:pPr>
            <w:r w:rsidRPr="00614C5E">
              <w:rPr>
                <w:rFonts w:ascii="Liberation Serif" w:hAnsi="Liberation Serif" w:cs="Liberation Serif"/>
              </w:rPr>
              <w:t>0,05 га</w:t>
            </w:r>
          </w:p>
        </w:tc>
        <w:tc>
          <w:tcPr>
            <w:tcW w:w="2126" w:type="dxa"/>
            <w:tcBorders>
              <w:left w:val="single" w:sz="4" w:space="0" w:color="auto"/>
              <w:right w:val="single" w:sz="4" w:space="0" w:color="auto"/>
            </w:tcBorders>
            <w:shd w:val="clear" w:color="auto" w:fill="auto"/>
            <w:vAlign w:val="center"/>
          </w:tcPr>
          <w:p w14:paraId="2D17B1F7" w14:textId="77777777" w:rsidR="00614C5E" w:rsidRPr="00614C5E" w:rsidRDefault="00614C5E" w:rsidP="00614C5E">
            <w:pPr>
              <w:spacing w:line="240" w:lineRule="auto"/>
              <w:jc w:val="center"/>
              <w:rPr>
                <w:rFonts w:ascii="Liberation Serif" w:hAnsi="Liberation Serif" w:cs="Liberation Serif"/>
              </w:rPr>
            </w:pPr>
            <w:r w:rsidRPr="00614C5E">
              <w:rPr>
                <w:rFonts w:ascii="Liberation Serif" w:hAnsi="Liberation Serif" w:cs="Liberation Serif"/>
              </w:rPr>
              <w:t>Не подлежит установлению</w:t>
            </w:r>
          </w:p>
        </w:tc>
        <w:tc>
          <w:tcPr>
            <w:tcW w:w="2058" w:type="dxa"/>
            <w:tcBorders>
              <w:left w:val="single" w:sz="4" w:space="0" w:color="auto"/>
              <w:right w:val="single" w:sz="4" w:space="0" w:color="auto"/>
            </w:tcBorders>
            <w:shd w:val="clear" w:color="auto" w:fill="auto"/>
            <w:vAlign w:val="center"/>
          </w:tcPr>
          <w:p w14:paraId="01132421" w14:textId="77777777" w:rsidR="00614C5E" w:rsidRPr="00614C5E" w:rsidRDefault="00614C5E" w:rsidP="00614C5E">
            <w:pPr>
              <w:spacing w:line="240" w:lineRule="auto"/>
              <w:jc w:val="center"/>
              <w:rPr>
                <w:rFonts w:ascii="Liberation Serif" w:hAnsi="Liberation Serif" w:cs="Liberation Serif"/>
              </w:rPr>
            </w:pPr>
            <w:r w:rsidRPr="00614C5E">
              <w:rPr>
                <w:rFonts w:ascii="Liberation Serif" w:hAnsi="Liberation Serif" w:cs="Liberation Serif"/>
              </w:rPr>
              <w:t>Не более 0.7</w:t>
            </w:r>
          </w:p>
        </w:tc>
      </w:tr>
      <w:tr w:rsidR="00614C5E" w:rsidRPr="00614C5E" w14:paraId="6EC6323E" w14:textId="77777777" w:rsidTr="00614C5E">
        <w:trPr>
          <w:cantSplit/>
          <w:trHeight w:val="698"/>
          <w:jc w:val="center"/>
        </w:trPr>
        <w:tc>
          <w:tcPr>
            <w:tcW w:w="2831" w:type="dxa"/>
            <w:tcBorders>
              <w:left w:val="single" w:sz="4" w:space="0" w:color="auto"/>
              <w:right w:val="single" w:sz="4" w:space="0" w:color="auto"/>
            </w:tcBorders>
            <w:shd w:val="clear" w:color="auto" w:fill="auto"/>
            <w:vAlign w:val="center"/>
          </w:tcPr>
          <w:p w14:paraId="659530E9" w14:textId="77777777" w:rsidR="00614C5E" w:rsidRPr="00614C5E" w:rsidRDefault="00614C5E" w:rsidP="00614C5E">
            <w:pPr>
              <w:spacing w:line="240" w:lineRule="auto"/>
              <w:jc w:val="center"/>
              <w:rPr>
                <w:rFonts w:ascii="Liberation Serif" w:eastAsia="Calibri" w:hAnsi="Liberation Serif" w:cs="Liberation Serif"/>
              </w:rPr>
            </w:pPr>
            <w:r w:rsidRPr="00614C5E">
              <w:rPr>
                <w:rFonts w:ascii="Liberation Serif" w:eastAsia="Calibri" w:hAnsi="Liberation Serif" w:cs="Liberation Serif"/>
              </w:rPr>
              <w:t>Заправка транспортных средств</w:t>
            </w:r>
          </w:p>
        </w:tc>
        <w:tc>
          <w:tcPr>
            <w:tcW w:w="1924" w:type="dxa"/>
            <w:tcBorders>
              <w:left w:val="single" w:sz="4" w:space="0" w:color="auto"/>
              <w:right w:val="single" w:sz="4" w:space="0" w:color="auto"/>
            </w:tcBorders>
            <w:shd w:val="clear" w:color="auto" w:fill="auto"/>
            <w:vAlign w:val="center"/>
          </w:tcPr>
          <w:p w14:paraId="27823A7B" w14:textId="77777777" w:rsidR="00614C5E" w:rsidRPr="00614C5E" w:rsidRDefault="00614C5E" w:rsidP="00614C5E">
            <w:pPr>
              <w:spacing w:line="240" w:lineRule="auto"/>
              <w:jc w:val="center"/>
              <w:rPr>
                <w:rFonts w:ascii="Liberation Serif" w:hAnsi="Liberation Serif" w:cs="Liberation Serif"/>
              </w:rPr>
            </w:pPr>
            <w:r w:rsidRPr="00614C5E">
              <w:rPr>
                <w:rFonts w:ascii="Liberation Serif" w:hAnsi="Liberation Serif" w:cs="Liberation Serif"/>
              </w:rPr>
              <w:t>0,05 га</w:t>
            </w:r>
          </w:p>
        </w:tc>
        <w:tc>
          <w:tcPr>
            <w:tcW w:w="2126" w:type="dxa"/>
            <w:tcBorders>
              <w:left w:val="single" w:sz="4" w:space="0" w:color="auto"/>
              <w:right w:val="single" w:sz="4" w:space="0" w:color="auto"/>
            </w:tcBorders>
            <w:shd w:val="clear" w:color="auto" w:fill="auto"/>
            <w:vAlign w:val="center"/>
          </w:tcPr>
          <w:p w14:paraId="4A0A405F" w14:textId="77777777" w:rsidR="00614C5E" w:rsidRPr="00614C5E" w:rsidRDefault="00614C5E" w:rsidP="00614C5E">
            <w:pPr>
              <w:spacing w:line="240" w:lineRule="auto"/>
              <w:jc w:val="center"/>
              <w:rPr>
                <w:rFonts w:ascii="Liberation Serif" w:hAnsi="Liberation Serif" w:cs="Liberation Serif"/>
              </w:rPr>
            </w:pPr>
            <w:r w:rsidRPr="00614C5E">
              <w:rPr>
                <w:rFonts w:ascii="Liberation Serif" w:hAnsi="Liberation Serif" w:cs="Liberation Serif"/>
              </w:rPr>
              <w:t>Не подлежит установлению</w:t>
            </w:r>
          </w:p>
        </w:tc>
        <w:tc>
          <w:tcPr>
            <w:tcW w:w="2058" w:type="dxa"/>
            <w:tcBorders>
              <w:left w:val="single" w:sz="4" w:space="0" w:color="auto"/>
              <w:right w:val="single" w:sz="4" w:space="0" w:color="auto"/>
            </w:tcBorders>
            <w:shd w:val="clear" w:color="auto" w:fill="auto"/>
            <w:vAlign w:val="center"/>
          </w:tcPr>
          <w:p w14:paraId="0654657D" w14:textId="77777777" w:rsidR="00614C5E" w:rsidRPr="00614C5E" w:rsidRDefault="00614C5E" w:rsidP="00614C5E">
            <w:pPr>
              <w:spacing w:line="240" w:lineRule="auto"/>
              <w:jc w:val="center"/>
              <w:rPr>
                <w:rFonts w:ascii="Liberation Serif" w:hAnsi="Liberation Serif" w:cs="Liberation Serif"/>
              </w:rPr>
            </w:pPr>
            <w:r w:rsidRPr="00614C5E">
              <w:rPr>
                <w:rFonts w:ascii="Liberation Serif" w:hAnsi="Liberation Serif" w:cs="Liberation Serif"/>
              </w:rPr>
              <w:t>Не более 0.7</w:t>
            </w:r>
          </w:p>
        </w:tc>
      </w:tr>
      <w:tr w:rsidR="00614C5E" w:rsidRPr="00614C5E" w14:paraId="57AE8464" w14:textId="77777777" w:rsidTr="00614C5E">
        <w:trPr>
          <w:cantSplit/>
          <w:jc w:val="center"/>
        </w:trPr>
        <w:tc>
          <w:tcPr>
            <w:tcW w:w="8939" w:type="dxa"/>
            <w:gridSpan w:val="4"/>
            <w:tcBorders>
              <w:left w:val="single" w:sz="4" w:space="0" w:color="auto"/>
              <w:right w:val="single" w:sz="4" w:space="0" w:color="auto"/>
            </w:tcBorders>
            <w:shd w:val="clear" w:color="auto" w:fill="auto"/>
            <w:vAlign w:val="center"/>
          </w:tcPr>
          <w:p w14:paraId="44825974" w14:textId="77777777" w:rsidR="00614C5E" w:rsidRPr="00614C5E" w:rsidRDefault="00614C5E" w:rsidP="00614C5E">
            <w:pPr>
              <w:spacing w:line="240" w:lineRule="auto"/>
              <w:jc w:val="center"/>
              <w:rPr>
                <w:rFonts w:ascii="Liberation Serif" w:hAnsi="Liberation Serif" w:cs="Liberation Serif"/>
              </w:rPr>
            </w:pPr>
            <w:r w:rsidRPr="00614C5E">
              <w:rPr>
                <w:rFonts w:ascii="Liberation Serif" w:hAnsi="Liberation Serif" w:cs="Liberation Serif"/>
              </w:rPr>
              <w:t>Условно-разрешенный вид использования</w:t>
            </w:r>
          </w:p>
        </w:tc>
      </w:tr>
      <w:tr w:rsidR="00614C5E" w:rsidRPr="00614C5E" w14:paraId="06A68671" w14:textId="77777777" w:rsidTr="00614C5E">
        <w:trPr>
          <w:cantSplit/>
          <w:trHeight w:val="698"/>
          <w:jc w:val="center"/>
        </w:trPr>
        <w:tc>
          <w:tcPr>
            <w:tcW w:w="2831" w:type="dxa"/>
            <w:tcBorders>
              <w:left w:val="single" w:sz="4" w:space="0" w:color="auto"/>
              <w:right w:val="single" w:sz="4" w:space="0" w:color="auto"/>
            </w:tcBorders>
            <w:shd w:val="clear" w:color="auto" w:fill="auto"/>
            <w:vAlign w:val="center"/>
          </w:tcPr>
          <w:p w14:paraId="5D19D495" w14:textId="77777777" w:rsidR="00614C5E" w:rsidRPr="00614C5E" w:rsidRDefault="00614C5E" w:rsidP="00614C5E">
            <w:pPr>
              <w:spacing w:line="240" w:lineRule="auto"/>
              <w:jc w:val="center"/>
              <w:rPr>
                <w:rFonts w:ascii="Liberation Serif" w:eastAsia="Calibri" w:hAnsi="Liberation Serif" w:cs="Liberation Serif"/>
              </w:rPr>
            </w:pPr>
            <w:r w:rsidRPr="00614C5E">
              <w:rPr>
                <w:rFonts w:ascii="Liberation Serif" w:hAnsi="Liberation Serif" w:cs="Liberation Serif"/>
              </w:rPr>
              <w:t>Коммунальное обслуживание</w:t>
            </w:r>
          </w:p>
        </w:tc>
        <w:tc>
          <w:tcPr>
            <w:tcW w:w="6108" w:type="dxa"/>
            <w:gridSpan w:val="3"/>
            <w:tcBorders>
              <w:left w:val="single" w:sz="4" w:space="0" w:color="auto"/>
              <w:right w:val="single" w:sz="4" w:space="0" w:color="auto"/>
            </w:tcBorders>
            <w:shd w:val="clear" w:color="auto" w:fill="auto"/>
            <w:vAlign w:val="center"/>
          </w:tcPr>
          <w:p w14:paraId="42FD3351" w14:textId="77777777" w:rsidR="00614C5E" w:rsidRPr="00614C5E" w:rsidRDefault="00614C5E" w:rsidP="00614C5E">
            <w:pPr>
              <w:spacing w:line="240" w:lineRule="auto"/>
              <w:jc w:val="center"/>
              <w:rPr>
                <w:rFonts w:ascii="Liberation Serif" w:hAnsi="Liberation Serif" w:cs="Liberation Serif"/>
              </w:rPr>
            </w:pPr>
            <w:r w:rsidRPr="00614C5E">
              <w:rPr>
                <w:rFonts w:ascii="Liberation Serif" w:hAnsi="Liberation Serif" w:cs="Liberation Serif"/>
              </w:rPr>
              <w:t>Не подлежит установлению</w:t>
            </w:r>
          </w:p>
        </w:tc>
      </w:tr>
      <w:tr w:rsidR="00614C5E" w:rsidRPr="00614C5E" w14:paraId="58360BFD" w14:textId="77777777" w:rsidTr="00614C5E">
        <w:trPr>
          <w:cantSplit/>
          <w:jc w:val="center"/>
        </w:trPr>
        <w:tc>
          <w:tcPr>
            <w:tcW w:w="2831" w:type="dxa"/>
            <w:tcBorders>
              <w:left w:val="single" w:sz="4" w:space="0" w:color="auto"/>
              <w:bottom w:val="single" w:sz="4" w:space="0" w:color="auto"/>
              <w:right w:val="single" w:sz="4" w:space="0" w:color="auto"/>
            </w:tcBorders>
            <w:shd w:val="clear" w:color="auto" w:fill="auto"/>
            <w:vAlign w:val="center"/>
          </w:tcPr>
          <w:p w14:paraId="3D8052A0" w14:textId="77777777" w:rsidR="00614C5E" w:rsidRPr="00614C5E" w:rsidRDefault="00614C5E" w:rsidP="00614C5E">
            <w:pPr>
              <w:spacing w:line="240" w:lineRule="auto"/>
              <w:jc w:val="center"/>
              <w:rPr>
                <w:rFonts w:ascii="Liberation Serif" w:hAnsi="Liberation Serif" w:cs="Liberation Serif"/>
              </w:rPr>
            </w:pPr>
            <w:r w:rsidRPr="00614C5E">
              <w:rPr>
                <w:rFonts w:ascii="Liberation Serif" w:eastAsia="Calibri" w:hAnsi="Liberation Serif" w:cs="Liberation Serif"/>
              </w:rPr>
              <w:t>Административные здания организаций, обеспечивающих предоставление коммунальных услуг</w:t>
            </w:r>
          </w:p>
        </w:tc>
        <w:tc>
          <w:tcPr>
            <w:tcW w:w="4050" w:type="dxa"/>
            <w:gridSpan w:val="2"/>
            <w:tcBorders>
              <w:left w:val="single" w:sz="4" w:space="0" w:color="auto"/>
              <w:bottom w:val="single" w:sz="4" w:space="0" w:color="auto"/>
              <w:right w:val="single" w:sz="4" w:space="0" w:color="auto"/>
            </w:tcBorders>
            <w:shd w:val="clear" w:color="auto" w:fill="auto"/>
            <w:vAlign w:val="center"/>
          </w:tcPr>
          <w:p w14:paraId="7EEE9917" w14:textId="77777777" w:rsidR="00614C5E" w:rsidRPr="00614C5E" w:rsidRDefault="00614C5E" w:rsidP="00614C5E">
            <w:pPr>
              <w:spacing w:line="240" w:lineRule="auto"/>
              <w:jc w:val="center"/>
              <w:rPr>
                <w:rFonts w:ascii="Liberation Serif" w:hAnsi="Liberation Serif" w:cs="Liberation Serif"/>
              </w:rPr>
            </w:pPr>
            <w:r w:rsidRPr="00614C5E">
              <w:rPr>
                <w:rFonts w:ascii="Liberation Serif" w:hAnsi="Liberation Serif" w:cs="Liberation Serif"/>
              </w:rPr>
              <w:t>Не подлежит установлению</w:t>
            </w:r>
          </w:p>
        </w:tc>
        <w:tc>
          <w:tcPr>
            <w:tcW w:w="2058" w:type="dxa"/>
            <w:tcBorders>
              <w:left w:val="single" w:sz="4" w:space="0" w:color="auto"/>
              <w:bottom w:val="single" w:sz="4" w:space="0" w:color="auto"/>
              <w:right w:val="single" w:sz="4" w:space="0" w:color="auto"/>
            </w:tcBorders>
            <w:shd w:val="clear" w:color="auto" w:fill="auto"/>
            <w:vAlign w:val="center"/>
          </w:tcPr>
          <w:p w14:paraId="227406D0" w14:textId="77777777" w:rsidR="00614C5E" w:rsidRPr="00614C5E" w:rsidRDefault="00614C5E" w:rsidP="00614C5E">
            <w:pPr>
              <w:spacing w:line="240" w:lineRule="auto"/>
              <w:jc w:val="center"/>
              <w:rPr>
                <w:rFonts w:ascii="Liberation Serif" w:hAnsi="Liberation Serif" w:cs="Liberation Serif"/>
              </w:rPr>
            </w:pPr>
            <w:r w:rsidRPr="00614C5E">
              <w:rPr>
                <w:rFonts w:ascii="Liberation Serif" w:hAnsi="Liberation Serif" w:cs="Liberation Serif"/>
              </w:rPr>
              <w:t>Не более 0.7</w:t>
            </w:r>
          </w:p>
        </w:tc>
      </w:tr>
      <w:tr w:rsidR="00614C5E" w:rsidRPr="00614C5E" w14:paraId="2A2DB693" w14:textId="77777777" w:rsidTr="00614C5E">
        <w:trPr>
          <w:cantSplit/>
          <w:trHeight w:val="579"/>
          <w:jc w:val="center"/>
        </w:trPr>
        <w:tc>
          <w:tcPr>
            <w:tcW w:w="2831" w:type="dxa"/>
            <w:tcBorders>
              <w:top w:val="single" w:sz="4" w:space="0" w:color="auto"/>
              <w:left w:val="single" w:sz="4" w:space="0" w:color="auto"/>
              <w:bottom w:val="single" w:sz="4" w:space="0" w:color="auto"/>
              <w:right w:val="single" w:sz="4" w:space="0" w:color="auto"/>
            </w:tcBorders>
            <w:shd w:val="clear" w:color="auto" w:fill="auto"/>
            <w:vAlign w:val="center"/>
          </w:tcPr>
          <w:p w14:paraId="2C76CC1E" w14:textId="77777777" w:rsidR="00614C5E" w:rsidRPr="00614C5E" w:rsidRDefault="00614C5E" w:rsidP="00614C5E">
            <w:pPr>
              <w:spacing w:line="240" w:lineRule="auto"/>
              <w:jc w:val="center"/>
              <w:rPr>
                <w:rFonts w:ascii="Liberation Serif" w:hAnsi="Liberation Serif" w:cs="Liberation Serif"/>
              </w:rPr>
            </w:pPr>
            <w:r w:rsidRPr="00614C5E">
              <w:rPr>
                <w:rFonts w:ascii="Liberation Serif" w:hAnsi="Liberation Serif" w:cs="Liberation Serif"/>
              </w:rPr>
              <w:t>Гостиничное обслуживание</w:t>
            </w:r>
          </w:p>
        </w:tc>
        <w:tc>
          <w:tcPr>
            <w:tcW w:w="1924" w:type="dxa"/>
            <w:tcBorders>
              <w:top w:val="single" w:sz="4" w:space="0" w:color="auto"/>
              <w:left w:val="single" w:sz="4" w:space="0" w:color="auto"/>
              <w:bottom w:val="single" w:sz="4" w:space="0" w:color="auto"/>
              <w:right w:val="single" w:sz="4" w:space="0" w:color="auto"/>
            </w:tcBorders>
            <w:shd w:val="clear" w:color="auto" w:fill="auto"/>
            <w:vAlign w:val="center"/>
          </w:tcPr>
          <w:p w14:paraId="64816141" w14:textId="77777777" w:rsidR="00614C5E" w:rsidRPr="00614C5E" w:rsidRDefault="00614C5E" w:rsidP="00614C5E">
            <w:pPr>
              <w:spacing w:line="240" w:lineRule="auto"/>
              <w:jc w:val="center"/>
              <w:rPr>
                <w:rFonts w:ascii="Liberation Serif" w:hAnsi="Liberation Serif" w:cs="Liberation Serif"/>
              </w:rPr>
            </w:pPr>
            <w:r w:rsidRPr="00614C5E">
              <w:rPr>
                <w:rFonts w:ascii="Liberation Serif" w:hAnsi="Liberation Serif" w:cs="Liberation Serif"/>
              </w:rPr>
              <w:t>0,06 га</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527CE9F5" w14:textId="77777777" w:rsidR="00614C5E" w:rsidRPr="00614C5E" w:rsidRDefault="00614C5E" w:rsidP="00614C5E">
            <w:pPr>
              <w:spacing w:line="240" w:lineRule="auto"/>
              <w:jc w:val="center"/>
              <w:rPr>
                <w:rFonts w:ascii="Liberation Serif" w:hAnsi="Liberation Serif" w:cs="Liberation Serif"/>
              </w:rPr>
            </w:pPr>
            <w:r w:rsidRPr="00614C5E">
              <w:rPr>
                <w:rFonts w:ascii="Liberation Serif" w:hAnsi="Liberation Serif" w:cs="Liberation Serif"/>
              </w:rPr>
              <w:t>Не подлежит установлению</w:t>
            </w:r>
          </w:p>
        </w:tc>
        <w:tc>
          <w:tcPr>
            <w:tcW w:w="2058" w:type="dxa"/>
            <w:tcBorders>
              <w:top w:val="single" w:sz="4" w:space="0" w:color="auto"/>
              <w:left w:val="single" w:sz="4" w:space="0" w:color="auto"/>
              <w:bottom w:val="single" w:sz="4" w:space="0" w:color="auto"/>
              <w:right w:val="single" w:sz="4" w:space="0" w:color="auto"/>
            </w:tcBorders>
            <w:shd w:val="clear" w:color="auto" w:fill="auto"/>
            <w:vAlign w:val="center"/>
          </w:tcPr>
          <w:p w14:paraId="1D2832B3" w14:textId="77777777" w:rsidR="00614C5E" w:rsidRPr="00614C5E" w:rsidRDefault="00614C5E" w:rsidP="00614C5E">
            <w:pPr>
              <w:spacing w:line="240" w:lineRule="auto"/>
              <w:jc w:val="center"/>
              <w:rPr>
                <w:rFonts w:ascii="Liberation Serif" w:hAnsi="Liberation Serif" w:cs="Liberation Serif"/>
              </w:rPr>
            </w:pPr>
            <w:r w:rsidRPr="00614C5E">
              <w:rPr>
                <w:rFonts w:ascii="Liberation Serif" w:hAnsi="Liberation Serif" w:cs="Liberation Serif"/>
              </w:rPr>
              <w:t>Не более 0.5</w:t>
            </w:r>
          </w:p>
        </w:tc>
      </w:tr>
      <w:tr w:rsidR="00614C5E" w:rsidRPr="00614C5E" w14:paraId="185043DB" w14:textId="77777777" w:rsidTr="00614C5E">
        <w:trPr>
          <w:cantSplit/>
          <w:trHeight w:val="413"/>
          <w:jc w:val="center"/>
        </w:trPr>
        <w:tc>
          <w:tcPr>
            <w:tcW w:w="2831" w:type="dxa"/>
            <w:tcBorders>
              <w:top w:val="single" w:sz="4" w:space="0" w:color="auto"/>
              <w:left w:val="single" w:sz="4" w:space="0" w:color="auto"/>
              <w:bottom w:val="single" w:sz="4" w:space="0" w:color="auto"/>
              <w:right w:val="single" w:sz="4" w:space="0" w:color="auto"/>
            </w:tcBorders>
            <w:shd w:val="clear" w:color="auto" w:fill="auto"/>
            <w:vAlign w:val="center"/>
          </w:tcPr>
          <w:p w14:paraId="36C1EC10" w14:textId="77777777" w:rsidR="00614C5E" w:rsidRPr="00614C5E" w:rsidRDefault="00614C5E" w:rsidP="00614C5E">
            <w:pPr>
              <w:spacing w:line="240" w:lineRule="auto"/>
              <w:jc w:val="center"/>
              <w:rPr>
                <w:rFonts w:ascii="Liberation Serif" w:hAnsi="Liberation Serif" w:cs="Liberation Serif"/>
              </w:rPr>
            </w:pPr>
            <w:r w:rsidRPr="00614C5E">
              <w:rPr>
                <w:rFonts w:ascii="Liberation Serif" w:hAnsi="Liberation Serif" w:cs="Liberation Serif"/>
              </w:rPr>
              <w:t>Амбулаторное ветеринарное обслуживание</w:t>
            </w:r>
          </w:p>
        </w:tc>
        <w:tc>
          <w:tcPr>
            <w:tcW w:w="1924" w:type="dxa"/>
            <w:tcBorders>
              <w:top w:val="single" w:sz="4" w:space="0" w:color="auto"/>
              <w:left w:val="single" w:sz="4" w:space="0" w:color="auto"/>
              <w:bottom w:val="single" w:sz="4" w:space="0" w:color="auto"/>
              <w:right w:val="single" w:sz="4" w:space="0" w:color="auto"/>
            </w:tcBorders>
            <w:shd w:val="clear" w:color="auto" w:fill="auto"/>
            <w:vAlign w:val="center"/>
          </w:tcPr>
          <w:p w14:paraId="4889E04D" w14:textId="77777777" w:rsidR="00614C5E" w:rsidRPr="00614C5E" w:rsidRDefault="00614C5E" w:rsidP="00614C5E">
            <w:pPr>
              <w:spacing w:line="240" w:lineRule="auto"/>
              <w:jc w:val="center"/>
              <w:rPr>
                <w:rFonts w:ascii="Liberation Serif" w:hAnsi="Liberation Serif" w:cs="Liberation Serif"/>
              </w:rPr>
            </w:pPr>
            <w:r w:rsidRPr="00614C5E">
              <w:rPr>
                <w:rFonts w:ascii="Liberation Serif" w:hAnsi="Liberation Serif" w:cs="Liberation Serif"/>
              </w:rPr>
              <w:t>0,05 га</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6C6ED68B" w14:textId="77777777" w:rsidR="00614C5E" w:rsidRPr="00614C5E" w:rsidRDefault="00614C5E" w:rsidP="00614C5E">
            <w:pPr>
              <w:spacing w:line="240" w:lineRule="auto"/>
              <w:jc w:val="center"/>
              <w:rPr>
                <w:rFonts w:ascii="Liberation Serif" w:hAnsi="Liberation Serif" w:cs="Liberation Serif"/>
              </w:rPr>
            </w:pPr>
            <w:r w:rsidRPr="00614C5E">
              <w:rPr>
                <w:rFonts w:ascii="Liberation Serif" w:hAnsi="Liberation Serif" w:cs="Liberation Serif"/>
              </w:rPr>
              <w:t>Не подлежит установлению</w:t>
            </w:r>
          </w:p>
        </w:tc>
        <w:tc>
          <w:tcPr>
            <w:tcW w:w="2058" w:type="dxa"/>
            <w:tcBorders>
              <w:top w:val="single" w:sz="4" w:space="0" w:color="auto"/>
              <w:left w:val="single" w:sz="4" w:space="0" w:color="auto"/>
              <w:bottom w:val="single" w:sz="4" w:space="0" w:color="auto"/>
              <w:right w:val="single" w:sz="4" w:space="0" w:color="auto"/>
            </w:tcBorders>
            <w:shd w:val="clear" w:color="auto" w:fill="auto"/>
            <w:vAlign w:val="center"/>
          </w:tcPr>
          <w:p w14:paraId="732973E6" w14:textId="77777777" w:rsidR="00614C5E" w:rsidRPr="00614C5E" w:rsidRDefault="00614C5E" w:rsidP="00614C5E">
            <w:pPr>
              <w:spacing w:line="240" w:lineRule="auto"/>
              <w:jc w:val="center"/>
              <w:rPr>
                <w:rFonts w:ascii="Liberation Serif" w:hAnsi="Liberation Serif" w:cs="Liberation Serif"/>
              </w:rPr>
            </w:pPr>
            <w:r w:rsidRPr="00614C5E">
              <w:rPr>
                <w:rFonts w:ascii="Liberation Serif" w:hAnsi="Liberation Serif" w:cs="Liberation Serif"/>
              </w:rPr>
              <w:t>Не более 0.7</w:t>
            </w:r>
          </w:p>
        </w:tc>
      </w:tr>
      <w:tr w:rsidR="00614C5E" w:rsidRPr="00614C5E" w14:paraId="7963239C" w14:textId="77777777" w:rsidTr="00614C5E">
        <w:trPr>
          <w:cantSplit/>
          <w:trHeight w:val="413"/>
          <w:jc w:val="center"/>
        </w:trPr>
        <w:tc>
          <w:tcPr>
            <w:tcW w:w="2831" w:type="dxa"/>
            <w:tcBorders>
              <w:left w:val="single" w:sz="4" w:space="0" w:color="auto"/>
              <w:bottom w:val="single" w:sz="4" w:space="0" w:color="auto"/>
              <w:right w:val="single" w:sz="4" w:space="0" w:color="auto"/>
            </w:tcBorders>
            <w:shd w:val="clear" w:color="auto" w:fill="auto"/>
            <w:vAlign w:val="center"/>
          </w:tcPr>
          <w:p w14:paraId="5A47E16E" w14:textId="77777777" w:rsidR="00614C5E" w:rsidRPr="00614C5E" w:rsidRDefault="00614C5E" w:rsidP="00614C5E">
            <w:pPr>
              <w:spacing w:line="240" w:lineRule="auto"/>
              <w:jc w:val="center"/>
              <w:rPr>
                <w:rFonts w:ascii="Liberation Serif" w:hAnsi="Liberation Serif" w:cs="Liberation Serif"/>
              </w:rPr>
            </w:pPr>
            <w:r w:rsidRPr="00614C5E">
              <w:rPr>
                <w:rFonts w:ascii="Liberation Serif" w:hAnsi="Liberation Serif" w:cs="Liberation Serif"/>
              </w:rPr>
              <w:t>Приюты для животных</w:t>
            </w:r>
          </w:p>
        </w:tc>
        <w:tc>
          <w:tcPr>
            <w:tcW w:w="1924" w:type="dxa"/>
            <w:tcBorders>
              <w:left w:val="single" w:sz="4" w:space="0" w:color="auto"/>
              <w:bottom w:val="single" w:sz="4" w:space="0" w:color="auto"/>
              <w:right w:val="single" w:sz="4" w:space="0" w:color="auto"/>
            </w:tcBorders>
            <w:shd w:val="clear" w:color="auto" w:fill="auto"/>
            <w:vAlign w:val="center"/>
          </w:tcPr>
          <w:p w14:paraId="12A00DA2" w14:textId="77777777" w:rsidR="00614C5E" w:rsidRPr="00614C5E" w:rsidRDefault="00614C5E" w:rsidP="00614C5E">
            <w:pPr>
              <w:spacing w:line="240" w:lineRule="auto"/>
              <w:jc w:val="center"/>
              <w:rPr>
                <w:rFonts w:ascii="Liberation Serif" w:hAnsi="Liberation Serif" w:cs="Liberation Serif"/>
              </w:rPr>
            </w:pPr>
            <w:r w:rsidRPr="00614C5E">
              <w:rPr>
                <w:rFonts w:ascii="Liberation Serif" w:hAnsi="Liberation Serif" w:cs="Liberation Serif"/>
              </w:rPr>
              <w:t>0,05 га</w:t>
            </w:r>
          </w:p>
        </w:tc>
        <w:tc>
          <w:tcPr>
            <w:tcW w:w="2126" w:type="dxa"/>
            <w:tcBorders>
              <w:left w:val="single" w:sz="4" w:space="0" w:color="auto"/>
              <w:bottom w:val="single" w:sz="4" w:space="0" w:color="auto"/>
              <w:right w:val="single" w:sz="4" w:space="0" w:color="auto"/>
            </w:tcBorders>
            <w:shd w:val="clear" w:color="auto" w:fill="auto"/>
            <w:vAlign w:val="center"/>
          </w:tcPr>
          <w:p w14:paraId="2137BD12" w14:textId="77777777" w:rsidR="00614C5E" w:rsidRPr="00614C5E" w:rsidRDefault="00614C5E" w:rsidP="00614C5E">
            <w:pPr>
              <w:spacing w:line="240" w:lineRule="auto"/>
              <w:jc w:val="center"/>
              <w:rPr>
                <w:rFonts w:ascii="Liberation Serif" w:hAnsi="Liberation Serif" w:cs="Liberation Serif"/>
              </w:rPr>
            </w:pPr>
            <w:r w:rsidRPr="00614C5E">
              <w:rPr>
                <w:rFonts w:ascii="Liberation Serif" w:hAnsi="Liberation Serif" w:cs="Liberation Serif"/>
              </w:rPr>
              <w:t>Не подлежит установлению</w:t>
            </w:r>
          </w:p>
        </w:tc>
        <w:tc>
          <w:tcPr>
            <w:tcW w:w="2058" w:type="dxa"/>
            <w:tcBorders>
              <w:left w:val="single" w:sz="4" w:space="0" w:color="auto"/>
              <w:bottom w:val="single" w:sz="4" w:space="0" w:color="auto"/>
              <w:right w:val="single" w:sz="4" w:space="0" w:color="auto"/>
            </w:tcBorders>
            <w:shd w:val="clear" w:color="auto" w:fill="auto"/>
            <w:vAlign w:val="center"/>
          </w:tcPr>
          <w:p w14:paraId="725D1E5F" w14:textId="77777777" w:rsidR="00614C5E" w:rsidRPr="00614C5E" w:rsidRDefault="00614C5E" w:rsidP="00614C5E">
            <w:pPr>
              <w:spacing w:line="240" w:lineRule="auto"/>
              <w:jc w:val="center"/>
              <w:rPr>
                <w:rFonts w:ascii="Liberation Serif" w:hAnsi="Liberation Serif" w:cs="Liberation Serif"/>
              </w:rPr>
            </w:pPr>
            <w:r w:rsidRPr="00614C5E">
              <w:rPr>
                <w:rFonts w:ascii="Liberation Serif" w:hAnsi="Liberation Serif" w:cs="Liberation Serif"/>
              </w:rPr>
              <w:t>Не более 0.7</w:t>
            </w:r>
          </w:p>
        </w:tc>
      </w:tr>
      <w:tr w:rsidR="00614C5E" w:rsidRPr="00614C5E" w14:paraId="780510B4" w14:textId="77777777" w:rsidTr="00614C5E">
        <w:trPr>
          <w:cantSplit/>
          <w:trHeight w:val="413"/>
          <w:jc w:val="center"/>
        </w:trPr>
        <w:tc>
          <w:tcPr>
            <w:tcW w:w="2831" w:type="dxa"/>
            <w:tcBorders>
              <w:left w:val="single" w:sz="4" w:space="0" w:color="auto"/>
              <w:bottom w:val="single" w:sz="4" w:space="0" w:color="auto"/>
              <w:right w:val="single" w:sz="4" w:space="0" w:color="auto"/>
            </w:tcBorders>
            <w:shd w:val="clear" w:color="auto" w:fill="auto"/>
            <w:vAlign w:val="center"/>
          </w:tcPr>
          <w:p w14:paraId="6B5A16AC" w14:textId="77777777" w:rsidR="00614C5E" w:rsidRPr="00614C5E" w:rsidRDefault="00614C5E" w:rsidP="00614C5E">
            <w:pPr>
              <w:spacing w:line="240" w:lineRule="auto"/>
              <w:jc w:val="center"/>
              <w:rPr>
                <w:rFonts w:ascii="Liberation Serif" w:hAnsi="Liberation Serif" w:cs="Liberation Serif"/>
              </w:rPr>
            </w:pPr>
            <w:r w:rsidRPr="00614C5E">
              <w:rPr>
                <w:rFonts w:ascii="Liberation Serif" w:eastAsia="Calibri" w:hAnsi="Liberation Serif" w:cs="Liberation Serif"/>
              </w:rPr>
              <w:t>Автомобильные мойки</w:t>
            </w:r>
          </w:p>
        </w:tc>
        <w:tc>
          <w:tcPr>
            <w:tcW w:w="1924" w:type="dxa"/>
            <w:tcBorders>
              <w:left w:val="single" w:sz="4" w:space="0" w:color="auto"/>
              <w:bottom w:val="single" w:sz="4" w:space="0" w:color="auto"/>
              <w:right w:val="single" w:sz="4" w:space="0" w:color="auto"/>
            </w:tcBorders>
            <w:shd w:val="clear" w:color="auto" w:fill="auto"/>
            <w:vAlign w:val="center"/>
          </w:tcPr>
          <w:p w14:paraId="7A24C030" w14:textId="77777777" w:rsidR="00614C5E" w:rsidRPr="00614C5E" w:rsidRDefault="00614C5E" w:rsidP="00614C5E">
            <w:pPr>
              <w:spacing w:line="240" w:lineRule="auto"/>
              <w:jc w:val="center"/>
              <w:rPr>
                <w:rFonts w:ascii="Liberation Serif" w:hAnsi="Liberation Serif" w:cs="Liberation Serif"/>
              </w:rPr>
            </w:pPr>
            <w:r w:rsidRPr="00614C5E">
              <w:rPr>
                <w:rFonts w:ascii="Liberation Serif" w:hAnsi="Liberation Serif" w:cs="Liberation Serif"/>
              </w:rPr>
              <w:t>0,05 га</w:t>
            </w:r>
          </w:p>
        </w:tc>
        <w:tc>
          <w:tcPr>
            <w:tcW w:w="2126" w:type="dxa"/>
            <w:tcBorders>
              <w:left w:val="single" w:sz="4" w:space="0" w:color="auto"/>
              <w:bottom w:val="single" w:sz="4" w:space="0" w:color="auto"/>
              <w:right w:val="single" w:sz="4" w:space="0" w:color="auto"/>
            </w:tcBorders>
            <w:shd w:val="clear" w:color="auto" w:fill="auto"/>
            <w:vAlign w:val="center"/>
          </w:tcPr>
          <w:p w14:paraId="6EEDED71" w14:textId="77777777" w:rsidR="00614C5E" w:rsidRPr="00614C5E" w:rsidRDefault="00614C5E" w:rsidP="00614C5E">
            <w:pPr>
              <w:spacing w:line="240" w:lineRule="auto"/>
              <w:jc w:val="center"/>
              <w:rPr>
                <w:rFonts w:ascii="Liberation Serif" w:hAnsi="Liberation Serif" w:cs="Liberation Serif"/>
              </w:rPr>
            </w:pPr>
            <w:r w:rsidRPr="00614C5E">
              <w:rPr>
                <w:rFonts w:ascii="Liberation Serif" w:hAnsi="Liberation Serif" w:cs="Liberation Serif"/>
              </w:rPr>
              <w:t>Не подлежит установлению</w:t>
            </w:r>
          </w:p>
        </w:tc>
        <w:tc>
          <w:tcPr>
            <w:tcW w:w="2058" w:type="dxa"/>
            <w:tcBorders>
              <w:left w:val="single" w:sz="4" w:space="0" w:color="auto"/>
              <w:bottom w:val="single" w:sz="4" w:space="0" w:color="auto"/>
              <w:right w:val="single" w:sz="4" w:space="0" w:color="auto"/>
            </w:tcBorders>
            <w:shd w:val="clear" w:color="auto" w:fill="auto"/>
            <w:vAlign w:val="center"/>
          </w:tcPr>
          <w:p w14:paraId="38BAF991" w14:textId="77777777" w:rsidR="00614C5E" w:rsidRPr="00614C5E" w:rsidRDefault="00614C5E" w:rsidP="00614C5E">
            <w:pPr>
              <w:spacing w:line="240" w:lineRule="auto"/>
              <w:jc w:val="center"/>
              <w:rPr>
                <w:rFonts w:ascii="Liberation Serif" w:hAnsi="Liberation Serif" w:cs="Liberation Serif"/>
              </w:rPr>
            </w:pPr>
            <w:r w:rsidRPr="00614C5E">
              <w:rPr>
                <w:rFonts w:ascii="Liberation Serif" w:hAnsi="Liberation Serif" w:cs="Liberation Serif"/>
              </w:rPr>
              <w:t>Не более 0.7</w:t>
            </w:r>
          </w:p>
        </w:tc>
      </w:tr>
      <w:tr w:rsidR="00614C5E" w:rsidRPr="00614C5E" w14:paraId="43F2D586" w14:textId="77777777" w:rsidTr="00614C5E">
        <w:trPr>
          <w:cantSplit/>
          <w:trHeight w:val="413"/>
          <w:jc w:val="center"/>
        </w:trPr>
        <w:tc>
          <w:tcPr>
            <w:tcW w:w="2831" w:type="dxa"/>
            <w:tcBorders>
              <w:left w:val="single" w:sz="4" w:space="0" w:color="auto"/>
              <w:bottom w:val="single" w:sz="4" w:space="0" w:color="auto"/>
              <w:right w:val="single" w:sz="4" w:space="0" w:color="auto"/>
            </w:tcBorders>
            <w:shd w:val="clear" w:color="auto" w:fill="auto"/>
            <w:vAlign w:val="center"/>
          </w:tcPr>
          <w:p w14:paraId="755ED235" w14:textId="77777777" w:rsidR="00614C5E" w:rsidRPr="00614C5E" w:rsidRDefault="00614C5E" w:rsidP="00614C5E">
            <w:pPr>
              <w:spacing w:line="240" w:lineRule="auto"/>
              <w:jc w:val="center"/>
              <w:rPr>
                <w:rFonts w:ascii="Liberation Serif" w:hAnsi="Liberation Serif" w:cs="Liberation Serif"/>
              </w:rPr>
            </w:pPr>
            <w:r w:rsidRPr="00614C5E">
              <w:rPr>
                <w:rFonts w:ascii="Liberation Serif" w:eastAsia="Calibri" w:hAnsi="Liberation Serif" w:cs="Liberation Serif"/>
              </w:rPr>
              <w:t>Ремонт автомобилей</w:t>
            </w:r>
          </w:p>
        </w:tc>
        <w:tc>
          <w:tcPr>
            <w:tcW w:w="1924" w:type="dxa"/>
            <w:tcBorders>
              <w:left w:val="single" w:sz="4" w:space="0" w:color="auto"/>
              <w:bottom w:val="single" w:sz="4" w:space="0" w:color="auto"/>
              <w:right w:val="single" w:sz="4" w:space="0" w:color="auto"/>
            </w:tcBorders>
            <w:shd w:val="clear" w:color="auto" w:fill="auto"/>
            <w:vAlign w:val="center"/>
          </w:tcPr>
          <w:p w14:paraId="51B32F2B" w14:textId="77777777" w:rsidR="00614C5E" w:rsidRPr="00614C5E" w:rsidRDefault="00614C5E" w:rsidP="00614C5E">
            <w:pPr>
              <w:spacing w:line="240" w:lineRule="auto"/>
              <w:jc w:val="center"/>
              <w:rPr>
                <w:rFonts w:ascii="Liberation Serif" w:hAnsi="Liberation Serif" w:cs="Liberation Serif"/>
              </w:rPr>
            </w:pPr>
            <w:r w:rsidRPr="00614C5E">
              <w:rPr>
                <w:rFonts w:ascii="Liberation Serif" w:hAnsi="Liberation Serif" w:cs="Liberation Serif"/>
              </w:rPr>
              <w:t>0,05 га</w:t>
            </w:r>
          </w:p>
        </w:tc>
        <w:tc>
          <w:tcPr>
            <w:tcW w:w="2126" w:type="dxa"/>
            <w:tcBorders>
              <w:left w:val="single" w:sz="4" w:space="0" w:color="auto"/>
              <w:bottom w:val="single" w:sz="4" w:space="0" w:color="auto"/>
              <w:right w:val="single" w:sz="4" w:space="0" w:color="auto"/>
            </w:tcBorders>
            <w:shd w:val="clear" w:color="auto" w:fill="auto"/>
            <w:vAlign w:val="center"/>
          </w:tcPr>
          <w:p w14:paraId="62255E75" w14:textId="77777777" w:rsidR="00614C5E" w:rsidRPr="00614C5E" w:rsidRDefault="00614C5E" w:rsidP="00614C5E">
            <w:pPr>
              <w:spacing w:line="240" w:lineRule="auto"/>
              <w:jc w:val="center"/>
              <w:rPr>
                <w:rFonts w:ascii="Liberation Serif" w:hAnsi="Liberation Serif" w:cs="Liberation Serif"/>
              </w:rPr>
            </w:pPr>
            <w:r w:rsidRPr="00614C5E">
              <w:rPr>
                <w:rFonts w:ascii="Liberation Serif" w:hAnsi="Liberation Serif" w:cs="Liberation Serif"/>
              </w:rPr>
              <w:t>Не подлежит установлению</w:t>
            </w:r>
          </w:p>
        </w:tc>
        <w:tc>
          <w:tcPr>
            <w:tcW w:w="2058" w:type="dxa"/>
            <w:tcBorders>
              <w:left w:val="single" w:sz="4" w:space="0" w:color="auto"/>
              <w:bottom w:val="single" w:sz="4" w:space="0" w:color="auto"/>
              <w:right w:val="single" w:sz="4" w:space="0" w:color="auto"/>
            </w:tcBorders>
            <w:shd w:val="clear" w:color="auto" w:fill="auto"/>
            <w:vAlign w:val="center"/>
          </w:tcPr>
          <w:p w14:paraId="4EA5A68A" w14:textId="77777777" w:rsidR="00614C5E" w:rsidRPr="00614C5E" w:rsidRDefault="00614C5E" w:rsidP="00614C5E">
            <w:pPr>
              <w:spacing w:line="240" w:lineRule="auto"/>
              <w:jc w:val="center"/>
              <w:rPr>
                <w:rFonts w:ascii="Liberation Serif" w:hAnsi="Liberation Serif" w:cs="Liberation Serif"/>
              </w:rPr>
            </w:pPr>
            <w:r w:rsidRPr="00614C5E">
              <w:rPr>
                <w:rFonts w:ascii="Liberation Serif" w:hAnsi="Liberation Serif" w:cs="Liberation Serif"/>
              </w:rPr>
              <w:t>Не более 0.7</w:t>
            </w:r>
          </w:p>
        </w:tc>
      </w:tr>
      <w:tr w:rsidR="00614C5E" w:rsidRPr="00614C5E" w14:paraId="10275717" w14:textId="77777777" w:rsidTr="00614C5E">
        <w:trPr>
          <w:cantSplit/>
          <w:trHeight w:val="413"/>
          <w:jc w:val="center"/>
        </w:trPr>
        <w:tc>
          <w:tcPr>
            <w:tcW w:w="2831" w:type="dxa"/>
            <w:tcBorders>
              <w:top w:val="single" w:sz="4" w:space="0" w:color="000000"/>
              <w:left w:val="single" w:sz="4" w:space="0" w:color="auto"/>
              <w:bottom w:val="single" w:sz="4" w:space="0" w:color="auto"/>
              <w:right w:val="single" w:sz="4" w:space="0" w:color="auto"/>
            </w:tcBorders>
            <w:shd w:val="clear" w:color="auto" w:fill="auto"/>
            <w:vAlign w:val="center"/>
          </w:tcPr>
          <w:p w14:paraId="55F643E7" w14:textId="77777777" w:rsidR="00614C5E" w:rsidRPr="00614C5E" w:rsidRDefault="00614C5E" w:rsidP="00614C5E">
            <w:pPr>
              <w:spacing w:line="240" w:lineRule="auto"/>
              <w:jc w:val="center"/>
              <w:rPr>
                <w:rFonts w:ascii="Liberation Serif" w:eastAsia="Calibri" w:hAnsi="Liberation Serif" w:cs="Liberation Serif"/>
              </w:rPr>
            </w:pPr>
            <w:r w:rsidRPr="00614C5E">
              <w:rPr>
                <w:rFonts w:ascii="Liberation Serif" w:eastAsia="Calibri" w:hAnsi="Liberation Serif" w:cs="Liberation Serif"/>
              </w:rPr>
              <w:t>Заправка транспортных средств</w:t>
            </w:r>
          </w:p>
        </w:tc>
        <w:tc>
          <w:tcPr>
            <w:tcW w:w="1924" w:type="dxa"/>
            <w:tcBorders>
              <w:top w:val="single" w:sz="4" w:space="0" w:color="000000"/>
              <w:left w:val="single" w:sz="4" w:space="0" w:color="auto"/>
              <w:bottom w:val="single" w:sz="4" w:space="0" w:color="auto"/>
              <w:right w:val="single" w:sz="4" w:space="0" w:color="auto"/>
            </w:tcBorders>
            <w:shd w:val="clear" w:color="auto" w:fill="auto"/>
            <w:vAlign w:val="center"/>
          </w:tcPr>
          <w:p w14:paraId="6397E708" w14:textId="77777777" w:rsidR="00614C5E" w:rsidRPr="00614C5E" w:rsidRDefault="00614C5E" w:rsidP="00614C5E">
            <w:pPr>
              <w:spacing w:line="240" w:lineRule="auto"/>
              <w:jc w:val="center"/>
              <w:rPr>
                <w:rFonts w:ascii="Liberation Serif" w:hAnsi="Liberation Serif" w:cs="Liberation Serif"/>
              </w:rPr>
            </w:pPr>
            <w:r w:rsidRPr="00614C5E">
              <w:rPr>
                <w:rFonts w:ascii="Liberation Serif" w:hAnsi="Liberation Serif" w:cs="Liberation Serif"/>
              </w:rPr>
              <w:t>0,05 га</w:t>
            </w:r>
          </w:p>
        </w:tc>
        <w:tc>
          <w:tcPr>
            <w:tcW w:w="2126" w:type="dxa"/>
            <w:tcBorders>
              <w:top w:val="single" w:sz="4" w:space="0" w:color="000000"/>
              <w:left w:val="single" w:sz="4" w:space="0" w:color="auto"/>
              <w:bottom w:val="single" w:sz="4" w:space="0" w:color="auto"/>
              <w:right w:val="single" w:sz="4" w:space="0" w:color="auto"/>
            </w:tcBorders>
            <w:shd w:val="clear" w:color="auto" w:fill="auto"/>
            <w:vAlign w:val="center"/>
          </w:tcPr>
          <w:p w14:paraId="5587103F" w14:textId="77777777" w:rsidR="00614C5E" w:rsidRPr="00614C5E" w:rsidRDefault="00614C5E" w:rsidP="00614C5E">
            <w:pPr>
              <w:spacing w:line="240" w:lineRule="auto"/>
              <w:jc w:val="center"/>
              <w:rPr>
                <w:rFonts w:ascii="Liberation Serif" w:hAnsi="Liberation Serif" w:cs="Liberation Serif"/>
              </w:rPr>
            </w:pPr>
            <w:r w:rsidRPr="00614C5E">
              <w:rPr>
                <w:rFonts w:ascii="Liberation Serif" w:hAnsi="Liberation Serif" w:cs="Liberation Serif"/>
              </w:rPr>
              <w:t>Не подлежит установлению</w:t>
            </w:r>
          </w:p>
        </w:tc>
        <w:tc>
          <w:tcPr>
            <w:tcW w:w="2058" w:type="dxa"/>
            <w:tcBorders>
              <w:top w:val="single" w:sz="4" w:space="0" w:color="000000"/>
              <w:left w:val="single" w:sz="4" w:space="0" w:color="auto"/>
              <w:bottom w:val="single" w:sz="4" w:space="0" w:color="auto"/>
              <w:right w:val="single" w:sz="4" w:space="0" w:color="auto"/>
            </w:tcBorders>
            <w:shd w:val="clear" w:color="auto" w:fill="auto"/>
            <w:vAlign w:val="center"/>
          </w:tcPr>
          <w:p w14:paraId="398721C5" w14:textId="77777777" w:rsidR="00614C5E" w:rsidRPr="00614C5E" w:rsidRDefault="00614C5E" w:rsidP="00614C5E">
            <w:pPr>
              <w:spacing w:line="240" w:lineRule="auto"/>
              <w:jc w:val="center"/>
              <w:rPr>
                <w:rFonts w:ascii="Liberation Serif" w:hAnsi="Liberation Serif" w:cs="Liberation Serif"/>
              </w:rPr>
            </w:pPr>
            <w:r w:rsidRPr="00614C5E">
              <w:rPr>
                <w:rFonts w:ascii="Liberation Serif" w:hAnsi="Liberation Serif" w:cs="Liberation Serif"/>
              </w:rPr>
              <w:t>Не более 0.7</w:t>
            </w:r>
          </w:p>
        </w:tc>
      </w:tr>
    </w:tbl>
    <w:p w14:paraId="1A0D6269" w14:textId="77777777" w:rsidR="00614C5E" w:rsidRPr="00614C5E" w:rsidRDefault="00614C5E" w:rsidP="00614C5E">
      <w:pPr>
        <w:spacing w:after="0" w:line="240" w:lineRule="auto"/>
        <w:contextualSpacing/>
        <w:jc w:val="both"/>
        <w:rPr>
          <w:rFonts w:ascii="Liberation Serif" w:hAnsi="Liberation Serif" w:cs="Liberation Serif"/>
          <w:sz w:val="24"/>
          <w:szCs w:val="24"/>
        </w:rPr>
      </w:pPr>
    </w:p>
    <w:p w14:paraId="62D53158" w14:textId="77777777" w:rsidR="00614C5E" w:rsidRPr="00614C5E" w:rsidRDefault="00614C5E" w:rsidP="00614C5E">
      <w:pPr>
        <w:pStyle w:val="formattext"/>
        <w:shd w:val="clear" w:color="auto" w:fill="FFFFFF"/>
        <w:spacing w:before="0" w:beforeAutospacing="0" w:after="0" w:afterAutospacing="0"/>
        <w:ind w:firstLine="709"/>
        <w:jc w:val="both"/>
        <w:textAlignment w:val="baseline"/>
        <w:rPr>
          <w:rFonts w:ascii="Liberation Serif" w:hAnsi="Liberation Serif" w:cs="Liberation Serif"/>
        </w:rPr>
      </w:pPr>
      <w:r w:rsidRPr="00614C5E">
        <w:rPr>
          <w:rFonts w:ascii="Liberation Serif" w:hAnsi="Liberation Serif" w:cs="Liberation Serif"/>
        </w:rPr>
        <w:t xml:space="preserve">Координаты поворотных точек границы территориальной зоны КС-5 «Коммунально-складская зона </w:t>
      </w:r>
      <w:r w:rsidRPr="00614C5E">
        <w:rPr>
          <w:rFonts w:ascii="Liberation Serif" w:hAnsi="Liberation Serif" w:cs="Liberation Serif"/>
          <w:lang w:val="en-US"/>
        </w:rPr>
        <w:t>V</w:t>
      </w:r>
      <w:r w:rsidRPr="00614C5E">
        <w:rPr>
          <w:rFonts w:ascii="Liberation Serif" w:hAnsi="Liberation Serif" w:cs="Liberation Serif"/>
        </w:rPr>
        <w:t xml:space="preserve"> класса» для внесения изменений в Правила землепользования и застройки городского округа Первоуральск приведены в таблице 3.</w:t>
      </w:r>
    </w:p>
    <w:p w14:paraId="538AE59D" w14:textId="77777777" w:rsidR="00614C5E" w:rsidRDefault="00614C5E" w:rsidP="00614C5E">
      <w:pPr>
        <w:pStyle w:val="formattext"/>
        <w:shd w:val="clear" w:color="auto" w:fill="FFFFFF"/>
        <w:spacing w:before="0" w:beforeAutospacing="0" w:after="0" w:afterAutospacing="0"/>
        <w:ind w:firstLine="709"/>
        <w:jc w:val="right"/>
        <w:textAlignment w:val="baseline"/>
        <w:rPr>
          <w:rFonts w:ascii="Liberation Serif" w:hAnsi="Liberation Serif" w:cs="Liberation Serif"/>
        </w:rPr>
      </w:pPr>
    </w:p>
    <w:p w14:paraId="62AF2505" w14:textId="129793C0" w:rsidR="00614C5E" w:rsidRPr="00614C5E" w:rsidRDefault="00614C5E" w:rsidP="00614C5E">
      <w:pPr>
        <w:pStyle w:val="formattext"/>
        <w:shd w:val="clear" w:color="auto" w:fill="FFFFFF"/>
        <w:spacing w:before="0" w:beforeAutospacing="0" w:after="0" w:afterAutospacing="0"/>
        <w:ind w:firstLine="709"/>
        <w:jc w:val="right"/>
        <w:textAlignment w:val="baseline"/>
        <w:rPr>
          <w:rFonts w:ascii="Liberation Serif" w:hAnsi="Liberation Serif" w:cs="Liberation Serif"/>
          <w:color w:val="FF0000"/>
        </w:rPr>
      </w:pPr>
      <w:r w:rsidRPr="00614C5E">
        <w:rPr>
          <w:rFonts w:ascii="Liberation Serif" w:hAnsi="Liberation Serif" w:cs="Liberation Serif"/>
        </w:rPr>
        <w:t>Таблица 3</w:t>
      </w:r>
    </w:p>
    <w:tbl>
      <w:tblPr>
        <w:tblStyle w:val="a3"/>
        <w:tblW w:w="4778" w:type="pct"/>
        <w:jc w:val="center"/>
        <w:tblLook w:val="04A0" w:firstRow="1" w:lastRow="0" w:firstColumn="1" w:lastColumn="0" w:noHBand="0" w:noVBand="1"/>
      </w:tblPr>
      <w:tblGrid>
        <w:gridCol w:w="1741"/>
        <w:gridCol w:w="3543"/>
        <w:gridCol w:w="82"/>
        <w:gridCol w:w="3780"/>
      </w:tblGrid>
      <w:tr w:rsidR="00614C5E" w:rsidRPr="00614C5E" w14:paraId="44D149C4" w14:textId="77777777" w:rsidTr="00614C5E">
        <w:trPr>
          <w:jc w:val="center"/>
        </w:trPr>
        <w:tc>
          <w:tcPr>
            <w:tcW w:w="1741" w:type="dxa"/>
            <w:vAlign w:val="center"/>
          </w:tcPr>
          <w:p w14:paraId="742C13F2" w14:textId="77777777" w:rsidR="00614C5E" w:rsidRPr="00614C5E" w:rsidRDefault="00614C5E" w:rsidP="00614C5E">
            <w:pPr>
              <w:spacing w:after="0" w:line="240" w:lineRule="auto"/>
              <w:jc w:val="center"/>
              <w:rPr>
                <w:rFonts w:ascii="Liberation Serif" w:hAnsi="Liberation Serif" w:cs="Liberation Serif"/>
                <w:sz w:val="22"/>
                <w:szCs w:val="22"/>
              </w:rPr>
            </w:pPr>
            <w:r w:rsidRPr="00614C5E">
              <w:rPr>
                <w:rFonts w:ascii="Liberation Serif" w:hAnsi="Liberation Serif" w:cs="Liberation Serif"/>
                <w:sz w:val="22"/>
                <w:szCs w:val="22"/>
              </w:rPr>
              <w:t>№</w:t>
            </w:r>
          </w:p>
        </w:tc>
        <w:tc>
          <w:tcPr>
            <w:tcW w:w="3626" w:type="dxa"/>
            <w:gridSpan w:val="2"/>
            <w:vAlign w:val="center"/>
          </w:tcPr>
          <w:p w14:paraId="5A0610AA" w14:textId="77777777" w:rsidR="00614C5E" w:rsidRPr="00614C5E" w:rsidRDefault="00614C5E" w:rsidP="00614C5E">
            <w:pPr>
              <w:spacing w:after="0" w:line="240" w:lineRule="auto"/>
              <w:jc w:val="center"/>
              <w:rPr>
                <w:rFonts w:ascii="Liberation Serif" w:hAnsi="Liberation Serif" w:cs="Liberation Serif"/>
                <w:sz w:val="22"/>
                <w:szCs w:val="22"/>
                <w:lang w:val="en-US"/>
              </w:rPr>
            </w:pPr>
            <w:r w:rsidRPr="00614C5E">
              <w:rPr>
                <w:rFonts w:ascii="Liberation Serif" w:hAnsi="Liberation Serif" w:cs="Liberation Serif"/>
                <w:sz w:val="22"/>
                <w:szCs w:val="22"/>
                <w:lang w:val="en-US"/>
              </w:rPr>
              <w:t>X</w:t>
            </w:r>
          </w:p>
        </w:tc>
        <w:tc>
          <w:tcPr>
            <w:tcW w:w="3779" w:type="dxa"/>
            <w:vAlign w:val="center"/>
          </w:tcPr>
          <w:p w14:paraId="35BA3D60" w14:textId="77777777" w:rsidR="00614C5E" w:rsidRPr="00614C5E" w:rsidRDefault="00614C5E" w:rsidP="00614C5E">
            <w:pPr>
              <w:spacing w:after="0" w:line="240" w:lineRule="auto"/>
              <w:jc w:val="center"/>
              <w:rPr>
                <w:rFonts w:ascii="Liberation Serif" w:hAnsi="Liberation Serif" w:cs="Liberation Serif"/>
                <w:sz w:val="22"/>
                <w:szCs w:val="22"/>
                <w:lang w:val="en-US"/>
              </w:rPr>
            </w:pPr>
            <w:r w:rsidRPr="00614C5E">
              <w:rPr>
                <w:rFonts w:ascii="Liberation Serif" w:hAnsi="Liberation Serif" w:cs="Liberation Serif"/>
                <w:sz w:val="22"/>
                <w:szCs w:val="22"/>
                <w:lang w:val="en-US"/>
              </w:rPr>
              <w:t>Y</w:t>
            </w:r>
          </w:p>
        </w:tc>
      </w:tr>
      <w:tr w:rsidR="00614C5E" w:rsidRPr="00614C5E" w14:paraId="213B2D78" w14:textId="77777777" w:rsidTr="00614C5E">
        <w:trPr>
          <w:jc w:val="center"/>
        </w:trPr>
        <w:tc>
          <w:tcPr>
            <w:tcW w:w="1741" w:type="dxa"/>
            <w:vAlign w:val="center"/>
          </w:tcPr>
          <w:p w14:paraId="2C07BF64" w14:textId="77777777" w:rsidR="00614C5E" w:rsidRPr="00614C5E" w:rsidRDefault="00614C5E" w:rsidP="00614C5E">
            <w:pPr>
              <w:spacing w:after="0" w:line="240" w:lineRule="auto"/>
              <w:jc w:val="center"/>
              <w:rPr>
                <w:rFonts w:ascii="Liberation Serif" w:hAnsi="Liberation Serif" w:cs="Liberation Serif"/>
                <w:sz w:val="22"/>
                <w:szCs w:val="22"/>
              </w:rPr>
            </w:pPr>
            <w:r w:rsidRPr="00614C5E">
              <w:rPr>
                <w:rFonts w:ascii="Liberation Serif" w:hAnsi="Liberation Serif" w:cs="Liberation Serif"/>
                <w:sz w:val="22"/>
                <w:szCs w:val="22"/>
              </w:rPr>
              <w:t>1</w:t>
            </w:r>
          </w:p>
        </w:tc>
        <w:tc>
          <w:tcPr>
            <w:tcW w:w="3626" w:type="dxa"/>
            <w:gridSpan w:val="2"/>
            <w:vAlign w:val="center"/>
          </w:tcPr>
          <w:p w14:paraId="40463B57" w14:textId="77777777" w:rsidR="00614C5E" w:rsidRPr="00614C5E" w:rsidRDefault="00614C5E" w:rsidP="00614C5E">
            <w:pPr>
              <w:spacing w:after="0" w:line="240" w:lineRule="auto"/>
              <w:jc w:val="center"/>
              <w:rPr>
                <w:rFonts w:ascii="Liberation Serif" w:hAnsi="Liberation Serif" w:cs="Liberation Serif"/>
                <w:color w:val="000000"/>
                <w:sz w:val="22"/>
                <w:szCs w:val="22"/>
              </w:rPr>
            </w:pPr>
            <w:r w:rsidRPr="00614C5E">
              <w:rPr>
                <w:rFonts w:ascii="Liberation Serif" w:hAnsi="Liberation Serif" w:cs="Liberation Serif"/>
                <w:color w:val="000000"/>
                <w:sz w:val="22"/>
                <w:szCs w:val="22"/>
              </w:rPr>
              <w:t>397073,31</w:t>
            </w:r>
          </w:p>
        </w:tc>
        <w:tc>
          <w:tcPr>
            <w:tcW w:w="3779" w:type="dxa"/>
            <w:vAlign w:val="center"/>
          </w:tcPr>
          <w:p w14:paraId="615F548A" w14:textId="77777777" w:rsidR="00614C5E" w:rsidRPr="00614C5E" w:rsidRDefault="00614C5E" w:rsidP="00614C5E">
            <w:pPr>
              <w:spacing w:after="0" w:line="240" w:lineRule="auto"/>
              <w:jc w:val="center"/>
              <w:rPr>
                <w:rFonts w:ascii="Liberation Serif" w:hAnsi="Liberation Serif" w:cs="Liberation Serif"/>
                <w:color w:val="000000"/>
                <w:sz w:val="22"/>
                <w:szCs w:val="22"/>
              </w:rPr>
            </w:pPr>
            <w:r w:rsidRPr="00614C5E">
              <w:rPr>
                <w:rFonts w:ascii="Liberation Serif" w:hAnsi="Liberation Serif" w:cs="Liberation Serif"/>
                <w:color w:val="000000"/>
                <w:sz w:val="22"/>
                <w:szCs w:val="22"/>
              </w:rPr>
              <w:t>1494683,00</w:t>
            </w:r>
          </w:p>
        </w:tc>
      </w:tr>
      <w:tr w:rsidR="00614C5E" w:rsidRPr="00614C5E" w14:paraId="69D251EC" w14:textId="77777777" w:rsidTr="00614C5E">
        <w:trPr>
          <w:jc w:val="center"/>
        </w:trPr>
        <w:tc>
          <w:tcPr>
            <w:tcW w:w="1741" w:type="dxa"/>
            <w:vAlign w:val="center"/>
          </w:tcPr>
          <w:p w14:paraId="764C0751" w14:textId="77777777" w:rsidR="00614C5E" w:rsidRPr="00614C5E" w:rsidRDefault="00614C5E" w:rsidP="00614C5E">
            <w:pPr>
              <w:spacing w:after="0" w:line="240" w:lineRule="auto"/>
              <w:jc w:val="center"/>
              <w:rPr>
                <w:rFonts w:ascii="Liberation Serif" w:hAnsi="Liberation Serif" w:cs="Liberation Serif"/>
                <w:sz w:val="22"/>
                <w:szCs w:val="22"/>
              </w:rPr>
            </w:pPr>
            <w:r w:rsidRPr="00614C5E">
              <w:rPr>
                <w:rFonts w:ascii="Liberation Serif" w:hAnsi="Liberation Serif" w:cs="Liberation Serif"/>
                <w:sz w:val="22"/>
                <w:szCs w:val="22"/>
              </w:rPr>
              <w:t>2</w:t>
            </w:r>
          </w:p>
        </w:tc>
        <w:tc>
          <w:tcPr>
            <w:tcW w:w="3626" w:type="dxa"/>
            <w:gridSpan w:val="2"/>
            <w:vAlign w:val="center"/>
          </w:tcPr>
          <w:p w14:paraId="5DC1AD81" w14:textId="77777777" w:rsidR="00614C5E" w:rsidRPr="00614C5E" w:rsidRDefault="00614C5E" w:rsidP="00614C5E">
            <w:pPr>
              <w:spacing w:after="0" w:line="240" w:lineRule="auto"/>
              <w:jc w:val="center"/>
              <w:rPr>
                <w:rFonts w:ascii="Liberation Serif" w:hAnsi="Liberation Serif" w:cs="Liberation Serif"/>
                <w:color w:val="000000"/>
                <w:sz w:val="22"/>
                <w:szCs w:val="22"/>
              </w:rPr>
            </w:pPr>
            <w:r w:rsidRPr="00614C5E">
              <w:rPr>
                <w:rFonts w:ascii="Liberation Serif" w:hAnsi="Liberation Serif" w:cs="Liberation Serif"/>
                <w:color w:val="000000"/>
                <w:sz w:val="22"/>
                <w:szCs w:val="22"/>
              </w:rPr>
              <w:t>397103,93</w:t>
            </w:r>
          </w:p>
        </w:tc>
        <w:tc>
          <w:tcPr>
            <w:tcW w:w="3779" w:type="dxa"/>
            <w:vAlign w:val="center"/>
          </w:tcPr>
          <w:p w14:paraId="6A2A0A19" w14:textId="77777777" w:rsidR="00614C5E" w:rsidRPr="00614C5E" w:rsidRDefault="00614C5E" w:rsidP="00614C5E">
            <w:pPr>
              <w:spacing w:after="0" w:line="240" w:lineRule="auto"/>
              <w:jc w:val="center"/>
              <w:rPr>
                <w:rFonts w:ascii="Liberation Serif" w:hAnsi="Liberation Serif" w:cs="Liberation Serif"/>
                <w:color w:val="000000"/>
                <w:sz w:val="22"/>
                <w:szCs w:val="22"/>
              </w:rPr>
            </w:pPr>
            <w:r w:rsidRPr="00614C5E">
              <w:rPr>
                <w:rFonts w:ascii="Liberation Serif" w:hAnsi="Liberation Serif" w:cs="Liberation Serif"/>
                <w:color w:val="000000"/>
                <w:sz w:val="22"/>
                <w:szCs w:val="22"/>
              </w:rPr>
              <w:t>1494684,76</w:t>
            </w:r>
          </w:p>
        </w:tc>
      </w:tr>
      <w:tr w:rsidR="00614C5E" w:rsidRPr="00614C5E" w14:paraId="010DA3BB" w14:textId="77777777" w:rsidTr="00614C5E">
        <w:trPr>
          <w:jc w:val="center"/>
        </w:trPr>
        <w:tc>
          <w:tcPr>
            <w:tcW w:w="1741" w:type="dxa"/>
            <w:vAlign w:val="center"/>
          </w:tcPr>
          <w:p w14:paraId="449DB9B4" w14:textId="77777777" w:rsidR="00614C5E" w:rsidRPr="00614C5E" w:rsidRDefault="00614C5E" w:rsidP="00614C5E">
            <w:pPr>
              <w:spacing w:after="0" w:line="240" w:lineRule="auto"/>
              <w:jc w:val="center"/>
              <w:rPr>
                <w:rFonts w:ascii="Liberation Serif" w:hAnsi="Liberation Serif" w:cs="Liberation Serif"/>
                <w:sz w:val="22"/>
                <w:szCs w:val="22"/>
              </w:rPr>
            </w:pPr>
            <w:r w:rsidRPr="00614C5E">
              <w:rPr>
                <w:rFonts w:ascii="Liberation Serif" w:hAnsi="Liberation Serif" w:cs="Liberation Serif"/>
                <w:sz w:val="22"/>
                <w:szCs w:val="22"/>
              </w:rPr>
              <w:t>3</w:t>
            </w:r>
          </w:p>
        </w:tc>
        <w:tc>
          <w:tcPr>
            <w:tcW w:w="3626" w:type="dxa"/>
            <w:gridSpan w:val="2"/>
            <w:vAlign w:val="center"/>
          </w:tcPr>
          <w:p w14:paraId="71EA089A" w14:textId="77777777" w:rsidR="00614C5E" w:rsidRPr="00614C5E" w:rsidRDefault="00614C5E" w:rsidP="00614C5E">
            <w:pPr>
              <w:spacing w:after="0" w:line="240" w:lineRule="auto"/>
              <w:jc w:val="center"/>
              <w:rPr>
                <w:rFonts w:ascii="Liberation Serif" w:hAnsi="Liberation Serif" w:cs="Liberation Serif"/>
                <w:color w:val="000000"/>
                <w:sz w:val="22"/>
                <w:szCs w:val="22"/>
              </w:rPr>
            </w:pPr>
            <w:r w:rsidRPr="00614C5E">
              <w:rPr>
                <w:rFonts w:ascii="Liberation Serif" w:hAnsi="Liberation Serif" w:cs="Liberation Serif"/>
                <w:color w:val="000000"/>
                <w:sz w:val="22"/>
                <w:szCs w:val="22"/>
              </w:rPr>
              <w:t>397117,16</w:t>
            </w:r>
          </w:p>
        </w:tc>
        <w:tc>
          <w:tcPr>
            <w:tcW w:w="3779" w:type="dxa"/>
            <w:vAlign w:val="center"/>
          </w:tcPr>
          <w:p w14:paraId="3A58F076" w14:textId="77777777" w:rsidR="00614C5E" w:rsidRPr="00614C5E" w:rsidRDefault="00614C5E" w:rsidP="00614C5E">
            <w:pPr>
              <w:spacing w:after="0" w:line="240" w:lineRule="auto"/>
              <w:jc w:val="center"/>
              <w:rPr>
                <w:rFonts w:ascii="Liberation Serif" w:hAnsi="Liberation Serif" w:cs="Liberation Serif"/>
                <w:color w:val="000000"/>
                <w:sz w:val="22"/>
                <w:szCs w:val="22"/>
              </w:rPr>
            </w:pPr>
            <w:r w:rsidRPr="00614C5E">
              <w:rPr>
                <w:rFonts w:ascii="Liberation Serif" w:hAnsi="Liberation Serif" w:cs="Liberation Serif"/>
                <w:color w:val="000000"/>
                <w:sz w:val="22"/>
                <w:szCs w:val="22"/>
              </w:rPr>
              <w:t>1494678,26</w:t>
            </w:r>
          </w:p>
        </w:tc>
      </w:tr>
      <w:tr w:rsidR="00614C5E" w:rsidRPr="00614C5E" w14:paraId="2CC6834E" w14:textId="77777777" w:rsidTr="00614C5E">
        <w:trPr>
          <w:jc w:val="center"/>
        </w:trPr>
        <w:tc>
          <w:tcPr>
            <w:tcW w:w="1741" w:type="dxa"/>
            <w:vAlign w:val="center"/>
          </w:tcPr>
          <w:p w14:paraId="034EEDA4" w14:textId="77777777" w:rsidR="00614C5E" w:rsidRPr="00614C5E" w:rsidRDefault="00614C5E" w:rsidP="00614C5E">
            <w:pPr>
              <w:spacing w:after="0" w:line="240" w:lineRule="auto"/>
              <w:jc w:val="center"/>
              <w:rPr>
                <w:rFonts w:ascii="Liberation Serif" w:hAnsi="Liberation Serif" w:cs="Liberation Serif"/>
                <w:sz w:val="22"/>
                <w:szCs w:val="22"/>
              </w:rPr>
            </w:pPr>
            <w:r w:rsidRPr="00614C5E">
              <w:rPr>
                <w:rFonts w:ascii="Liberation Serif" w:hAnsi="Liberation Serif" w:cs="Liberation Serif"/>
                <w:sz w:val="22"/>
                <w:szCs w:val="22"/>
              </w:rPr>
              <w:t>4</w:t>
            </w:r>
          </w:p>
        </w:tc>
        <w:tc>
          <w:tcPr>
            <w:tcW w:w="3626" w:type="dxa"/>
            <w:gridSpan w:val="2"/>
            <w:vAlign w:val="center"/>
          </w:tcPr>
          <w:p w14:paraId="05FF629B" w14:textId="77777777" w:rsidR="00614C5E" w:rsidRPr="00614C5E" w:rsidRDefault="00614C5E" w:rsidP="00614C5E">
            <w:pPr>
              <w:spacing w:after="0" w:line="240" w:lineRule="auto"/>
              <w:jc w:val="center"/>
              <w:rPr>
                <w:rFonts w:ascii="Liberation Serif" w:hAnsi="Liberation Serif" w:cs="Liberation Serif"/>
                <w:color w:val="000000"/>
                <w:sz w:val="22"/>
                <w:szCs w:val="22"/>
              </w:rPr>
            </w:pPr>
            <w:r w:rsidRPr="00614C5E">
              <w:rPr>
                <w:rFonts w:ascii="Liberation Serif" w:hAnsi="Liberation Serif" w:cs="Liberation Serif"/>
                <w:color w:val="000000"/>
                <w:sz w:val="22"/>
                <w:szCs w:val="22"/>
              </w:rPr>
              <w:t>397136,39</w:t>
            </w:r>
          </w:p>
        </w:tc>
        <w:tc>
          <w:tcPr>
            <w:tcW w:w="3779" w:type="dxa"/>
            <w:vAlign w:val="center"/>
          </w:tcPr>
          <w:p w14:paraId="317691DC" w14:textId="77777777" w:rsidR="00614C5E" w:rsidRPr="00614C5E" w:rsidRDefault="00614C5E" w:rsidP="00614C5E">
            <w:pPr>
              <w:spacing w:after="0" w:line="240" w:lineRule="auto"/>
              <w:jc w:val="center"/>
              <w:rPr>
                <w:rFonts w:ascii="Liberation Serif" w:hAnsi="Liberation Serif" w:cs="Liberation Serif"/>
                <w:color w:val="000000"/>
                <w:sz w:val="22"/>
                <w:szCs w:val="22"/>
              </w:rPr>
            </w:pPr>
            <w:r w:rsidRPr="00614C5E">
              <w:rPr>
                <w:rFonts w:ascii="Liberation Serif" w:hAnsi="Liberation Serif" w:cs="Liberation Serif"/>
                <w:color w:val="000000"/>
                <w:sz w:val="22"/>
                <w:szCs w:val="22"/>
              </w:rPr>
              <w:t>1494727,05</w:t>
            </w:r>
          </w:p>
        </w:tc>
      </w:tr>
      <w:tr w:rsidR="00614C5E" w:rsidRPr="00614C5E" w14:paraId="2EAFB79E" w14:textId="77777777" w:rsidTr="00614C5E">
        <w:trPr>
          <w:jc w:val="center"/>
        </w:trPr>
        <w:tc>
          <w:tcPr>
            <w:tcW w:w="1741" w:type="dxa"/>
            <w:vAlign w:val="center"/>
          </w:tcPr>
          <w:p w14:paraId="56A814A9" w14:textId="77777777" w:rsidR="00614C5E" w:rsidRPr="00614C5E" w:rsidRDefault="00614C5E" w:rsidP="00614C5E">
            <w:pPr>
              <w:spacing w:after="0" w:line="240" w:lineRule="auto"/>
              <w:jc w:val="center"/>
              <w:rPr>
                <w:rFonts w:ascii="Liberation Serif" w:hAnsi="Liberation Serif" w:cs="Liberation Serif"/>
                <w:sz w:val="22"/>
                <w:szCs w:val="22"/>
              </w:rPr>
            </w:pPr>
            <w:r w:rsidRPr="00614C5E">
              <w:rPr>
                <w:rFonts w:ascii="Liberation Serif" w:hAnsi="Liberation Serif" w:cs="Liberation Serif"/>
                <w:sz w:val="22"/>
                <w:szCs w:val="22"/>
              </w:rPr>
              <w:t>5</w:t>
            </w:r>
          </w:p>
        </w:tc>
        <w:tc>
          <w:tcPr>
            <w:tcW w:w="3626" w:type="dxa"/>
            <w:gridSpan w:val="2"/>
            <w:vAlign w:val="center"/>
          </w:tcPr>
          <w:p w14:paraId="092D829F" w14:textId="77777777" w:rsidR="00614C5E" w:rsidRPr="00614C5E" w:rsidRDefault="00614C5E" w:rsidP="00614C5E">
            <w:pPr>
              <w:spacing w:after="0" w:line="240" w:lineRule="auto"/>
              <w:jc w:val="center"/>
              <w:rPr>
                <w:rFonts w:ascii="Liberation Serif" w:hAnsi="Liberation Serif" w:cs="Liberation Serif"/>
                <w:color w:val="000000"/>
                <w:sz w:val="22"/>
                <w:szCs w:val="22"/>
              </w:rPr>
            </w:pPr>
            <w:r w:rsidRPr="00614C5E">
              <w:rPr>
                <w:rFonts w:ascii="Liberation Serif" w:hAnsi="Liberation Serif" w:cs="Liberation Serif"/>
                <w:color w:val="000000"/>
                <w:sz w:val="22"/>
                <w:szCs w:val="22"/>
              </w:rPr>
              <w:t>397133,92</w:t>
            </w:r>
          </w:p>
        </w:tc>
        <w:tc>
          <w:tcPr>
            <w:tcW w:w="3779" w:type="dxa"/>
            <w:vAlign w:val="center"/>
          </w:tcPr>
          <w:p w14:paraId="31F8BE77" w14:textId="77777777" w:rsidR="00614C5E" w:rsidRPr="00614C5E" w:rsidRDefault="00614C5E" w:rsidP="00614C5E">
            <w:pPr>
              <w:spacing w:after="0" w:line="240" w:lineRule="auto"/>
              <w:jc w:val="center"/>
              <w:rPr>
                <w:rFonts w:ascii="Liberation Serif" w:hAnsi="Liberation Serif" w:cs="Liberation Serif"/>
                <w:color w:val="000000"/>
                <w:sz w:val="22"/>
                <w:szCs w:val="22"/>
              </w:rPr>
            </w:pPr>
            <w:r w:rsidRPr="00614C5E">
              <w:rPr>
                <w:rFonts w:ascii="Liberation Serif" w:hAnsi="Liberation Serif" w:cs="Liberation Serif"/>
                <w:color w:val="000000"/>
                <w:sz w:val="22"/>
                <w:szCs w:val="22"/>
              </w:rPr>
              <w:t>1494773,64</w:t>
            </w:r>
          </w:p>
        </w:tc>
      </w:tr>
      <w:tr w:rsidR="00614C5E" w:rsidRPr="00614C5E" w14:paraId="2C3DFAF1" w14:textId="77777777" w:rsidTr="00614C5E">
        <w:trPr>
          <w:jc w:val="center"/>
        </w:trPr>
        <w:tc>
          <w:tcPr>
            <w:tcW w:w="1741" w:type="dxa"/>
            <w:vAlign w:val="center"/>
          </w:tcPr>
          <w:p w14:paraId="262400D1" w14:textId="77777777" w:rsidR="00614C5E" w:rsidRPr="00614C5E" w:rsidRDefault="00614C5E" w:rsidP="00614C5E">
            <w:pPr>
              <w:spacing w:after="0" w:line="240" w:lineRule="auto"/>
              <w:jc w:val="center"/>
              <w:rPr>
                <w:rFonts w:ascii="Liberation Serif" w:hAnsi="Liberation Serif" w:cs="Liberation Serif"/>
                <w:sz w:val="22"/>
                <w:szCs w:val="22"/>
              </w:rPr>
            </w:pPr>
            <w:r w:rsidRPr="00614C5E">
              <w:rPr>
                <w:rFonts w:ascii="Liberation Serif" w:hAnsi="Liberation Serif" w:cs="Liberation Serif"/>
                <w:sz w:val="22"/>
                <w:szCs w:val="22"/>
              </w:rPr>
              <w:t>6</w:t>
            </w:r>
          </w:p>
        </w:tc>
        <w:tc>
          <w:tcPr>
            <w:tcW w:w="3626" w:type="dxa"/>
            <w:gridSpan w:val="2"/>
            <w:vAlign w:val="center"/>
          </w:tcPr>
          <w:p w14:paraId="4E40124A" w14:textId="77777777" w:rsidR="00614C5E" w:rsidRPr="00614C5E" w:rsidRDefault="00614C5E" w:rsidP="00614C5E">
            <w:pPr>
              <w:spacing w:after="0" w:line="240" w:lineRule="auto"/>
              <w:jc w:val="center"/>
              <w:rPr>
                <w:rFonts w:ascii="Liberation Serif" w:hAnsi="Liberation Serif" w:cs="Liberation Serif"/>
                <w:color w:val="000000"/>
                <w:sz w:val="22"/>
                <w:szCs w:val="22"/>
              </w:rPr>
            </w:pPr>
            <w:r w:rsidRPr="00614C5E">
              <w:rPr>
                <w:rFonts w:ascii="Liberation Serif" w:hAnsi="Liberation Serif" w:cs="Liberation Serif"/>
                <w:color w:val="000000"/>
                <w:sz w:val="22"/>
                <w:szCs w:val="22"/>
              </w:rPr>
              <w:t>397134,02</w:t>
            </w:r>
          </w:p>
        </w:tc>
        <w:tc>
          <w:tcPr>
            <w:tcW w:w="3779" w:type="dxa"/>
            <w:vAlign w:val="center"/>
          </w:tcPr>
          <w:p w14:paraId="0B0A7BD9" w14:textId="77777777" w:rsidR="00614C5E" w:rsidRPr="00614C5E" w:rsidRDefault="00614C5E" w:rsidP="00614C5E">
            <w:pPr>
              <w:spacing w:after="0" w:line="240" w:lineRule="auto"/>
              <w:jc w:val="center"/>
              <w:rPr>
                <w:rFonts w:ascii="Liberation Serif" w:hAnsi="Liberation Serif" w:cs="Liberation Serif"/>
                <w:color w:val="000000"/>
                <w:sz w:val="22"/>
                <w:szCs w:val="22"/>
              </w:rPr>
            </w:pPr>
            <w:r w:rsidRPr="00614C5E">
              <w:rPr>
                <w:rFonts w:ascii="Liberation Serif" w:hAnsi="Liberation Serif" w:cs="Liberation Serif"/>
                <w:color w:val="000000"/>
                <w:sz w:val="22"/>
                <w:szCs w:val="22"/>
              </w:rPr>
              <w:t>1494797,95</w:t>
            </w:r>
          </w:p>
        </w:tc>
      </w:tr>
      <w:tr w:rsidR="00614C5E" w:rsidRPr="00614C5E" w14:paraId="68EB59DE" w14:textId="77777777" w:rsidTr="00614C5E">
        <w:trPr>
          <w:jc w:val="center"/>
        </w:trPr>
        <w:tc>
          <w:tcPr>
            <w:tcW w:w="1741" w:type="dxa"/>
            <w:vAlign w:val="center"/>
          </w:tcPr>
          <w:p w14:paraId="60D0B17C" w14:textId="77777777" w:rsidR="00614C5E" w:rsidRPr="00614C5E" w:rsidRDefault="00614C5E" w:rsidP="00614C5E">
            <w:pPr>
              <w:spacing w:after="0" w:line="240" w:lineRule="auto"/>
              <w:jc w:val="center"/>
              <w:rPr>
                <w:rFonts w:ascii="Liberation Serif" w:hAnsi="Liberation Serif" w:cs="Liberation Serif"/>
                <w:sz w:val="22"/>
                <w:szCs w:val="22"/>
              </w:rPr>
            </w:pPr>
            <w:r w:rsidRPr="00614C5E">
              <w:rPr>
                <w:rFonts w:ascii="Liberation Serif" w:hAnsi="Liberation Serif" w:cs="Liberation Serif"/>
                <w:sz w:val="22"/>
                <w:szCs w:val="22"/>
              </w:rPr>
              <w:t>7</w:t>
            </w:r>
          </w:p>
        </w:tc>
        <w:tc>
          <w:tcPr>
            <w:tcW w:w="3626" w:type="dxa"/>
            <w:gridSpan w:val="2"/>
            <w:vAlign w:val="center"/>
          </w:tcPr>
          <w:p w14:paraId="4135DC41" w14:textId="77777777" w:rsidR="00614C5E" w:rsidRPr="00614C5E" w:rsidRDefault="00614C5E" w:rsidP="00614C5E">
            <w:pPr>
              <w:spacing w:after="0" w:line="240" w:lineRule="auto"/>
              <w:jc w:val="center"/>
              <w:rPr>
                <w:rFonts w:ascii="Liberation Serif" w:hAnsi="Liberation Serif" w:cs="Liberation Serif"/>
                <w:color w:val="000000"/>
                <w:sz w:val="22"/>
                <w:szCs w:val="22"/>
              </w:rPr>
            </w:pPr>
            <w:r w:rsidRPr="00614C5E">
              <w:rPr>
                <w:rFonts w:ascii="Liberation Serif" w:hAnsi="Liberation Serif" w:cs="Liberation Serif"/>
                <w:color w:val="000000"/>
                <w:sz w:val="22"/>
                <w:szCs w:val="22"/>
              </w:rPr>
              <w:t>397127,68</w:t>
            </w:r>
          </w:p>
        </w:tc>
        <w:tc>
          <w:tcPr>
            <w:tcW w:w="3779" w:type="dxa"/>
            <w:vAlign w:val="center"/>
          </w:tcPr>
          <w:p w14:paraId="4A4F8D45" w14:textId="77777777" w:rsidR="00614C5E" w:rsidRPr="00614C5E" w:rsidRDefault="00614C5E" w:rsidP="00614C5E">
            <w:pPr>
              <w:spacing w:after="0" w:line="240" w:lineRule="auto"/>
              <w:jc w:val="center"/>
              <w:rPr>
                <w:rFonts w:ascii="Liberation Serif" w:hAnsi="Liberation Serif" w:cs="Liberation Serif"/>
                <w:color w:val="000000"/>
                <w:sz w:val="22"/>
                <w:szCs w:val="22"/>
              </w:rPr>
            </w:pPr>
            <w:r w:rsidRPr="00614C5E">
              <w:rPr>
                <w:rFonts w:ascii="Liberation Serif" w:hAnsi="Liberation Serif" w:cs="Liberation Serif"/>
                <w:color w:val="000000"/>
                <w:sz w:val="22"/>
                <w:szCs w:val="22"/>
              </w:rPr>
              <w:t>1494807,86</w:t>
            </w:r>
          </w:p>
        </w:tc>
      </w:tr>
      <w:tr w:rsidR="00614C5E" w:rsidRPr="00614C5E" w14:paraId="66AE1423" w14:textId="77777777" w:rsidTr="00614C5E">
        <w:trPr>
          <w:jc w:val="center"/>
        </w:trPr>
        <w:tc>
          <w:tcPr>
            <w:tcW w:w="1739" w:type="dxa"/>
            <w:vAlign w:val="center"/>
          </w:tcPr>
          <w:p w14:paraId="27E396A1" w14:textId="77777777" w:rsidR="00614C5E" w:rsidRPr="00614C5E" w:rsidRDefault="00614C5E" w:rsidP="00614C5E">
            <w:pPr>
              <w:spacing w:after="0" w:line="240" w:lineRule="auto"/>
              <w:jc w:val="center"/>
              <w:rPr>
                <w:rFonts w:ascii="Liberation Serif" w:hAnsi="Liberation Serif" w:cs="Liberation Serif"/>
                <w:sz w:val="22"/>
                <w:szCs w:val="22"/>
              </w:rPr>
            </w:pPr>
            <w:r w:rsidRPr="00614C5E">
              <w:rPr>
                <w:rFonts w:ascii="Liberation Serif" w:hAnsi="Liberation Serif" w:cs="Liberation Serif"/>
                <w:sz w:val="22"/>
                <w:szCs w:val="22"/>
              </w:rPr>
              <w:t>8</w:t>
            </w:r>
          </w:p>
        </w:tc>
        <w:tc>
          <w:tcPr>
            <w:tcW w:w="3544" w:type="dxa"/>
            <w:vAlign w:val="center"/>
          </w:tcPr>
          <w:p w14:paraId="6116776D" w14:textId="77777777" w:rsidR="00614C5E" w:rsidRPr="00614C5E" w:rsidRDefault="00614C5E" w:rsidP="00614C5E">
            <w:pPr>
              <w:spacing w:after="0" w:line="240" w:lineRule="auto"/>
              <w:jc w:val="center"/>
              <w:rPr>
                <w:rFonts w:ascii="Liberation Serif" w:hAnsi="Liberation Serif" w:cs="Liberation Serif"/>
                <w:color w:val="000000"/>
                <w:sz w:val="22"/>
                <w:szCs w:val="22"/>
              </w:rPr>
            </w:pPr>
            <w:r w:rsidRPr="00614C5E">
              <w:rPr>
                <w:rFonts w:ascii="Liberation Serif" w:hAnsi="Liberation Serif" w:cs="Liberation Serif"/>
                <w:color w:val="000000"/>
                <w:sz w:val="22"/>
                <w:szCs w:val="22"/>
              </w:rPr>
              <w:t>397117,57</w:t>
            </w:r>
          </w:p>
        </w:tc>
        <w:tc>
          <w:tcPr>
            <w:tcW w:w="3863" w:type="dxa"/>
            <w:gridSpan w:val="2"/>
            <w:vAlign w:val="center"/>
          </w:tcPr>
          <w:p w14:paraId="35F081BE" w14:textId="77777777" w:rsidR="00614C5E" w:rsidRPr="00614C5E" w:rsidRDefault="00614C5E" w:rsidP="00614C5E">
            <w:pPr>
              <w:spacing w:after="0" w:line="240" w:lineRule="auto"/>
              <w:jc w:val="center"/>
              <w:rPr>
                <w:rFonts w:ascii="Liberation Serif" w:hAnsi="Liberation Serif" w:cs="Liberation Serif"/>
                <w:color w:val="000000"/>
                <w:sz w:val="22"/>
                <w:szCs w:val="22"/>
              </w:rPr>
            </w:pPr>
            <w:r w:rsidRPr="00614C5E">
              <w:rPr>
                <w:rFonts w:ascii="Liberation Serif" w:hAnsi="Liberation Serif" w:cs="Liberation Serif"/>
                <w:color w:val="000000"/>
                <w:sz w:val="22"/>
                <w:szCs w:val="22"/>
              </w:rPr>
              <w:t>1494811,81</w:t>
            </w:r>
          </w:p>
        </w:tc>
      </w:tr>
      <w:tr w:rsidR="00614C5E" w:rsidRPr="00614C5E" w14:paraId="17740699" w14:textId="77777777" w:rsidTr="00614C5E">
        <w:trPr>
          <w:jc w:val="center"/>
        </w:trPr>
        <w:tc>
          <w:tcPr>
            <w:tcW w:w="1739" w:type="dxa"/>
            <w:vAlign w:val="center"/>
          </w:tcPr>
          <w:p w14:paraId="3F4772CF" w14:textId="77777777" w:rsidR="00614C5E" w:rsidRPr="00614C5E" w:rsidRDefault="00614C5E" w:rsidP="00614C5E">
            <w:pPr>
              <w:spacing w:after="0" w:line="240" w:lineRule="auto"/>
              <w:jc w:val="center"/>
              <w:rPr>
                <w:rFonts w:ascii="Liberation Serif" w:hAnsi="Liberation Serif" w:cs="Liberation Serif"/>
                <w:sz w:val="22"/>
                <w:szCs w:val="22"/>
              </w:rPr>
            </w:pPr>
            <w:r w:rsidRPr="00614C5E">
              <w:rPr>
                <w:rFonts w:ascii="Liberation Serif" w:hAnsi="Liberation Serif" w:cs="Liberation Serif"/>
                <w:sz w:val="22"/>
                <w:szCs w:val="22"/>
              </w:rPr>
              <w:t>9</w:t>
            </w:r>
          </w:p>
        </w:tc>
        <w:tc>
          <w:tcPr>
            <w:tcW w:w="3544" w:type="dxa"/>
            <w:vAlign w:val="center"/>
          </w:tcPr>
          <w:p w14:paraId="330C3ED9" w14:textId="77777777" w:rsidR="00614C5E" w:rsidRPr="00614C5E" w:rsidRDefault="00614C5E" w:rsidP="00614C5E">
            <w:pPr>
              <w:spacing w:after="0" w:line="240" w:lineRule="auto"/>
              <w:jc w:val="center"/>
              <w:rPr>
                <w:rFonts w:ascii="Liberation Serif" w:hAnsi="Liberation Serif" w:cs="Liberation Serif"/>
                <w:color w:val="000000"/>
                <w:sz w:val="22"/>
                <w:szCs w:val="22"/>
              </w:rPr>
            </w:pPr>
            <w:r w:rsidRPr="00614C5E">
              <w:rPr>
                <w:rFonts w:ascii="Liberation Serif" w:hAnsi="Liberation Serif" w:cs="Liberation Serif"/>
                <w:color w:val="000000"/>
                <w:sz w:val="22"/>
                <w:szCs w:val="22"/>
              </w:rPr>
              <w:t>397095,36</w:t>
            </w:r>
          </w:p>
        </w:tc>
        <w:tc>
          <w:tcPr>
            <w:tcW w:w="3863" w:type="dxa"/>
            <w:gridSpan w:val="2"/>
            <w:vAlign w:val="center"/>
          </w:tcPr>
          <w:p w14:paraId="77D3E7E4" w14:textId="77777777" w:rsidR="00614C5E" w:rsidRPr="00614C5E" w:rsidRDefault="00614C5E" w:rsidP="00614C5E">
            <w:pPr>
              <w:spacing w:after="0" w:line="240" w:lineRule="auto"/>
              <w:jc w:val="center"/>
              <w:rPr>
                <w:rFonts w:ascii="Liberation Serif" w:hAnsi="Liberation Serif" w:cs="Liberation Serif"/>
                <w:color w:val="000000"/>
                <w:sz w:val="22"/>
                <w:szCs w:val="22"/>
              </w:rPr>
            </w:pPr>
            <w:r w:rsidRPr="00614C5E">
              <w:rPr>
                <w:rFonts w:ascii="Liberation Serif" w:hAnsi="Liberation Serif" w:cs="Liberation Serif"/>
                <w:color w:val="000000"/>
                <w:sz w:val="22"/>
                <w:szCs w:val="22"/>
              </w:rPr>
              <w:t>1494816,42</w:t>
            </w:r>
          </w:p>
        </w:tc>
      </w:tr>
      <w:tr w:rsidR="00614C5E" w:rsidRPr="00614C5E" w14:paraId="2DD6856C" w14:textId="77777777" w:rsidTr="00614C5E">
        <w:trPr>
          <w:jc w:val="center"/>
        </w:trPr>
        <w:tc>
          <w:tcPr>
            <w:tcW w:w="1739" w:type="dxa"/>
            <w:vAlign w:val="center"/>
          </w:tcPr>
          <w:p w14:paraId="592DDD4B" w14:textId="77777777" w:rsidR="00614C5E" w:rsidRPr="00614C5E" w:rsidRDefault="00614C5E" w:rsidP="00614C5E">
            <w:pPr>
              <w:spacing w:after="0" w:line="240" w:lineRule="auto"/>
              <w:jc w:val="center"/>
              <w:rPr>
                <w:rFonts w:ascii="Liberation Serif" w:hAnsi="Liberation Serif" w:cs="Liberation Serif"/>
                <w:sz w:val="22"/>
                <w:szCs w:val="22"/>
              </w:rPr>
            </w:pPr>
            <w:r w:rsidRPr="00614C5E">
              <w:rPr>
                <w:rFonts w:ascii="Liberation Serif" w:hAnsi="Liberation Serif" w:cs="Liberation Serif"/>
                <w:sz w:val="22"/>
                <w:szCs w:val="22"/>
              </w:rPr>
              <w:t>10</w:t>
            </w:r>
          </w:p>
        </w:tc>
        <w:tc>
          <w:tcPr>
            <w:tcW w:w="3544" w:type="dxa"/>
            <w:vAlign w:val="center"/>
          </w:tcPr>
          <w:p w14:paraId="4F8F6B8C" w14:textId="77777777" w:rsidR="00614C5E" w:rsidRPr="00614C5E" w:rsidRDefault="00614C5E" w:rsidP="00614C5E">
            <w:pPr>
              <w:spacing w:after="0" w:line="240" w:lineRule="auto"/>
              <w:jc w:val="center"/>
              <w:rPr>
                <w:rFonts w:ascii="Liberation Serif" w:hAnsi="Liberation Serif" w:cs="Liberation Serif"/>
                <w:color w:val="000000"/>
                <w:sz w:val="22"/>
                <w:szCs w:val="22"/>
              </w:rPr>
            </w:pPr>
            <w:r w:rsidRPr="00614C5E">
              <w:rPr>
                <w:rFonts w:ascii="Liberation Serif" w:hAnsi="Liberation Serif" w:cs="Liberation Serif"/>
                <w:color w:val="000000"/>
                <w:sz w:val="22"/>
                <w:szCs w:val="22"/>
              </w:rPr>
              <w:t>397089,45</w:t>
            </w:r>
          </w:p>
        </w:tc>
        <w:tc>
          <w:tcPr>
            <w:tcW w:w="3863" w:type="dxa"/>
            <w:gridSpan w:val="2"/>
            <w:vAlign w:val="center"/>
          </w:tcPr>
          <w:p w14:paraId="4C1DC9E0" w14:textId="77777777" w:rsidR="00614C5E" w:rsidRPr="00614C5E" w:rsidRDefault="00614C5E" w:rsidP="00614C5E">
            <w:pPr>
              <w:spacing w:after="0" w:line="240" w:lineRule="auto"/>
              <w:jc w:val="center"/>
              <w:rPr>
                <w:rFonts w:ascii="Liberation Serif" w:hAnsi="Liberation Serif" w:cs="Liberation Serif"/>
                <w:color w:val="000000"/>
                <w:sz w:val="22"/>
                <w:szCs w:val="22"/>
              </w:rPr>
            </w:pPr>
            <w:r w:rsidRPr="00614C5E">
              <w:rPr>
                <w:rFonts w:ascii="Liberation Serif" w:hAnsi="Liberation Serif" w:cs="Liberation Serif"/>
                <w:color w:val="000000"/>
                <w:sz w:val="22"/>
                <w:szCs w:val="22"/>
              </w:rPr>
              <w:t>1494815,67</w:t>
            </w:r>
          </w:p>
        </w:tc>
      </w:tr>
      <w:tr w:rsidR="00614C5E" w:rsidRPr="00614C5E" w14:paraId="71BA2206" w14:textId="77777777" w:rsidTr="00614C5E">
        <w:trPr>
          <w:jc w:val="center"/>
        </w:trPr>
        <w:tc>
          <w:tcPr>
            <w:tcW w:w="1739" w:type="dxa"/>
            <w:vAlign w:val="center"/>
          </w:tcPr>
          <w:p w14:paraId="19C93B0E" w14:textId="77777777" w:rsidR="00614C5E" w:rsidRPr="00614C5E" w:rsidRDefault="00614C5E" w:rsidP="00614C5E">
            <w:pPr>
              <w:spacing w:after="0" w:line="240" w:lineRule="auto"/>
              <w:jc w:val="center"/>
              <w:rPr>
                <w:rFonts w:ascii="Liberation Serif" w:hAnsi="Liberation Serif" w:cs="Liberation Serif"/>
                <w:sz w:val="22"/>
                <w:szCs w:val="22"/>
              </w:rPr>
            </w:pPr>
            <w:r w:rsidRPr="00614C5E">
              <w:rPr>
                <w:rFonts w:ascii="Liberation Serif" w:hAnsi="Liberation Serif" w:cs="Liberation Serif"/>
                <w:sz w:val="22"/>
                <w:szCs w:val="22"/>
              </w:rPr>
              <w:t>11</w:t>
            </w:r>
          </w:p>
        </w:tc>
        <w:tc>
          <w:tcPr>
            <w:tcW w:w="3544" w:type="dxa"/>
            <w:vAlign w:val="center"/>
          </w:tcPr>
          <w:p w14:paraId="57EB521D" w14:textId="77777777" w:rsidR="00614C5E" w:rsidRPr="00614C5E" w:rsidRDefault="00614C5E" w:rsidP="00614C5E">
            <w:pPr>
              <w:spacing w:after="0" w:line="240" w:lineRule="auto"/>
              <w:jc w:val="center"/>
              <w:rPr>
                <w:rFonts w:ascii="Liberation Serif" w:hAnsi="Liberation Serif" w:cs="Liberation Serif"/>
                <w:color w:val="000000"/>
                <w:sz w:val="22"/>
                <w:szCs w:val="22"/>
              </w:rPr>
            </w:pPr>
            <w:r w:rsidRPr="00614C5E">
              <w:rPr>
                <w:rFonts w:ascii="Liberation Serif" w:hAnsi="Liberation Serif" w:cs="Liberation Serif"/>
                <w:color w:val="000000"/>
                <w:sz w:val="22"/>
                <w:szCs w:val="22"/>
              </w:rPr>
              <w:t>397084,50</w:t>
            </w:r>
          </w:p>
        </w:tc>
        <w:tc>
          <w:tcPr>
            <w:tcW w:w="3863" w:type="dxa"/>
            <w:gridSpan w:val="2"/>
            <w:vAlign w:val="center"/>
          </w:tcPr>
          <w:p w14:paraId="79BA0E0E" w14:textId="77777777" w:rsidR="00614C5E" w:rsidRPr="00614C5E" w:rsidRDefault="00614C5E" w:rsidP="00614C5E">
            <w:pPr>
              <w:spacing w:after="0" w:line="240" w:lineRule="auto"/>
              <w:jc w:val="center"/>
              <w:rPr>
                <w:rFonts w:ascii="Liberation Serif" w:hAnsi="Liberation Serif" w:cs="Liberation Serif"/>
                <w:color w:val="000000"/>
                <w:sz w:val="22"/>
                <w:szCs w:val="22"/>
              </w:rPr>
            </w:pPr>
            <w:r w:rsidRPr="00614C5E">
              <w:rPr>
                <w:rFonts w:ascii="Liberation Serif" w:hAnsi="Liberation Serif" w:cs="Liberation Serif"/>
                <w:color w:val="000000"/>
                <w:sz w:val="22"/>
                <w:szCs w:val="22"/>
              </w:rPr>
              <w:t>1494814,62</w:t>
            </w:r>
          </w:p>
        </w:tc>
      </w:tr>
      <w:tr w:rsidR="00614C5E" w:rsidRPr="00614C5E" w14:paraId="4045D219" w14:textId="77777777" w:rsidTr="00614C5E">
        <w:trPr>
          <w:jc w:val="center"/>
        </w:trPr>
        <w:tc>
          <w:tcPr>
            <w:tcW w:w="1739" w:type="dxa"/>
            <w:vAlign w:val="center"/>
          </w:tcPr>
          <w:p w14:paraId="0CB83299" w14:textId="77777777" w:rsidR="00614C5E" w:rsidRPr="00614C5E" w:rsidRDefault="00614C5E" w:rsidP="00614C5E">
            <w:pPr>
              <w:spacing w:after="0" w:line="240" w:lineRule="auto"/>
              <w:jc w:val="center"/>
              <w:rPr>
                <w:rFonts w:ascii="Liberation Serif" w:hAnsi="Liberation Serif" w:cs="Liberation Serif"/>
                <w:sz w:val="22"/>
                <w:szCs w:val="22"/>
              </w:rPr>
            </w:pPr>
            <w:r w:rsidRPr="00614C5E">
              <w:rPr>
                <w:rFonts w:ascii="Liberation Serif" w:hAnsi="Liberation Serif" w:cs="Liberation Serif"/>
                <w:sz w:val="22"/>
                <w:szCs w:val="22"/>
              </w:rPr>
              <w:t>12</w:t>
            </w:r>
          </w:p>
        </w:tc>
        <w:tc>
          <w:tcPr>
            <w:tcW w:w="3544" w:type="dxa"/>
            <w:vAlign w:val="center"/>
          </w:tcPr>
          <w:p w14:paraId="1179D926" w14:textId="77777777" w:rsidR="00614C5E" w:rsidRPr="00614C5E" w:rsidRDefault="00614C5E" w:rsidP="00614C5E">
            <w:pPr>
              <w:spacing w:after="0" w:line="240" w:lineRule="auto"/>
              <w:jc w:val="center"/>
              <w:rPr>
                <w:rFonts w:ascii="Liberation Serif" w:hAnsi="Liberation Serif" w:cs="Liberation Serif"/>
                <w:color w:val="000000"/>
                <w:sz w:val="22"/>
                <w:szCs w:val="22"/>
              </w:rPr>
            </w:pPr>
            <w:r w:rsidRPr="00614C5E">
              <w:rPr>
                <w:rFonts w:ascii="Liberation Serif" w:hAnsi="Liberation Serif" w:cs="Liberation Serif"/>
                <w:color w:val="000000"/>
                <w:sz w:val="22"/>
                <w:szCs w:val="22"/>
              </w:rPr>
              <w:t>397079,31</w:t>
            </w:r>
          </w:p>
        </w:tc>
        <w:tc>
          <w:tcPr>
            <w:tcW w:w="3863" w:type="dxa"/>
            <w:gridSpan w:val="2"/>
            <w:vAlign w:val="center"/>
          </w:tcPr>
          <w:p w14:paraId="0A8C37D0" w14:textId="77777777" w:rsidR="00614C5E" w:rsidRPr="00614C5E" w:rsidRDefault="00614C5E" w:rsidP="00614C5E">
            <w:pPr>
              <w:spacing w:after="0" w:line="240" w:lineRule="auto"/>
              <w:jc w:val="center"/>
              <w:rPr>
                <w:rFonts w:ascii="Liberation Serif" w:hAnsi="Liberation Serif" w:cs="Liberation Serif"/>
                <w:color w:val="000000"/>
                <w:sz w:val="22"/>
                <w:szCs w:val="22"/>
              </w:rPr>
            </w:pPr>
            <w:r w:rsidRPr="00614C5E">
              <w:rPr>
                <w:rFonts w:ascii="Liberation Serif" w:hAnsi="Liberation Serif" w:cs="Liberation Serif"/>
                <w:color w:val="000000"/>
                <w:sz w:val="22"/>
                <w:szCs w:val="22"/>
              </w:rPr>
              <w:t>1494814,93</w:t>
            </w:r>
          </w:p>
        </w:tc>
      </w:tr>
      <w:tr w:rsidR="00614C5E" w:rsidRPr="00614C5E" w14:paraId="2BBC29C0" w14:textId="77777777" w:rsidTr="00614C5E">
        <w:trPr>
          <w:jc w:val="center"/>
        </w:trPr>
        <w:tc>
          <w:tcPr>
            <w:tcW w:w="1739" w:type="dxa"/>
            <w:vAlign w:val="center"/>
          </w:tcPr>
          <w:p w14:paraId="5199D103" w14:textId="77777777" w:rsidR="00614C5E" w:rsidRPr="00614C5E" w:rsidRDefault="00614C5E" w:rsidP="00614C5E">
            <w:pPr>
              <w:spacing w:after="0" w:line="240" w:lineRule="auto"/>
              <w:jc w:val="center"/>
              <w:rPr>
                <w:rFonts w:ascii="Liberation Serif" w:hAnsi="Liberation Serif" w:cs="Liberation Serif"/>
                <w:sz w:val="22"/>
                <w:szCs w:val="22"/>
              </w:rPr>
            </w:pPr>
            <w:r w:rsidRPr="00614C5E">
              <w:rPr>
                <w:rFonts w:ascii="Liberation Serif" w:hAnsi="Liberation Serif" w:cs="Liberation Serif"/>
                <w:sz w:val="22"/>
                <w:szCs w:val="22"/>
              </w:rPr>
              <w:t>13</w:t>
            </w:r>
          </w:p>
        </w:tc>
        <w:tc>
          <w:tcPr>
            <w:tcW w:w="3544" w:type="dxa"/>
            <w:vAlign w:val="center"/>
          </w:tcPr>
          <w:p w14:paraId="14F44851" w14:textId="77777777" w:rsidR="00614C5E" w:rsidRPr="00614C5E" w:rsidRDefault="00614C5E" w:rsidP="00614C5E">
            <w:pPr>
              <w:spacing w:after="0" w:line="240" w:lineRule="auto"/>
              <w:jc w:val="center"/>
              <w:rPr>
                <w:rFonts w:ascii="Liberation Serif" w:hAnsi="Liberation Serif" w:cs="Liberation Serif"/>
                <w:color w:val="000000"/>
                <w:sz w:val="22"/>
                <w:szCs w:val="22"/>
              </w:rPr>
            </w:pPr>
            <w:r w:rsidRPr="00614C5E">
              <w:rPr>
                <w:rFonts w:ascii="Liberation Serif" w:hAnsi="Liberation Serif" w:cs="Liberation Serif"/>
                <w:color w:val="000000"/>
                <w:sz w:val="22"/>
                <w:szCs w:val="22"/>
              </w:rPr>
              <w:t>397065,62</w:t>
            </w:r>
          </w:p>
        </w:tc>
        <w:tc>
          <w:tcPr>
            <w:tcW w:w="3863" w:type="dxa"/>
            <w:gridSpan w:val="2"/>
            <w:vAlign w:val="center"/>
          </w:tcPr>
          <w:p w14:paraId="7A87184D" w14:textId="77777777" w:rsidR="00614C5E" w:rsidRPr="00614C5E" w:rsidRDefault="00614C5E" w:rsidP="00614C5E">
            <w:pPr>
              <w:spacing w:after="0" w:line="240" w:lineRule="auto"/>
              <w:jc w:val="center"/>
              <w:rPr>
                <w:rFonts w:ascii="Liberation Serif" w:hAnsi="Liberation Serif" w:cs="Liberation Serif"/>
                <w:color w:val="000000"/>
                <w:sz w:val="22"/>
                <w:szCs w:val="22"/>
              </w:rPr>
            </w:pPr>
            <w:r w:rsidRPr="00614C5E">
              <w:rPr>
                <w:rFonts w:ascii="Liberation Serif" w:hAnsi="Liberation Serif" w:cs="Liberation Serif"/>
                <w:color w:val="000000"/>
                <w:sz w:val="22"/>
                <w:szCs w:val="22"/>
              </w:rPr>
              <w:t>1494817,69</w:t>
            </w:r>
          </w:p>
        </w:tc>
      </w:tr>
      <w:tr w:rsidR="00614C5E" w:rsidRPr="00614C5E" w14:paraId="3A407E6C" w14:textId="77777777" w:rsidTr="00614C5E">
        <w:trPr>
          <w:jc w:val="center"/>
        </w:trPr>
        <w:tc>
          <w:tcPr>
            <w:tcW w:w="1741" w:type="dxa"/>
            <w:vAlign w:val="center"/>
          </w:tcPr>
          <w:p w14:paraId="6C9A7441" w14:textId="77777777" w:rsidR="00614C5E" w:rsidRPr="00614C5E" w:rsidRDefault="00614C5E" w:rsidP="00614C5E">
            <w:pPr>
              <w:spacing w:after="0" w:line="240" w:lineRule="auto"/>
              <w:jc w:val="center"/>
              <w:rPr>
                <w:rFonts w:ascii="Liberation Serif" w:hAnsi="Liberation Serif" w:cs="Liberation Serif"/>
                <w:sz w:val="22"/>
                <w:szCs w:val="22"/>
              </w:rPr>
            </w:pPr>
            <w:r w:rsidRPr="00614C5E">
              <w:rPr>
                <w:rFonts w:ascii="Liberation Serif" w:hAnsi="Liberation Serif" w:cs="Liberation Serif"/>
                <w:sz w:val="22"/>
                <w:szCs w:val="22"/>
              </w:rPr>
              <w:t>14</w:t>
            </w:r>
          </w:p>
        </w:tc>
        <w:tc>
          <w:tcPr>
            <w:tcW w:w="3626" w:type="dxa"/>
            <w:gridSpan w:val="2"/>
            <w:vAlign w:val="center"/>
          </w:tcPr>
          <w:p w14:paraId="7C6AC2B8" w14:textId="77777777" w:rsidR="00614C5E" w:rsidRPr="00614C5E" w:rsidRDefault="00614C5E" w:rsidP="00614C5E">
            <w:pPr>
              <w:spacing w:after="0" w:line="240" w:lineRule="auto"/>
              <w:jc w:val="center"/>
              <w:rPr>
                <w:rFonts w:ascii="Liberation Serif" w:hAnsi="Liberation Serif" w:cs="Liberation Serif"/>
                <w:color w:val="000000"/>
                <w:sz w:val="22"/>
                <w:szCs w:val="22"/>
              </w:rPr>
            </w:pPr>
            <w:r w:rsidRPr="00614C5E">
              <w:rPr>
                <w:rFonts w:ascii="Liberation Serif" w:hAnsi="Liberation Serif" w:cs="Liberation Serif"/>
                <w:color w:val="000000"/>
                <w:sz w:val="22"/>
                <w:szCs w:val="22"/>
              </w:rPr>
              <w:t>397059,38</w:t>
            </w:r>
          </w:p>
        </w:tc>
        <w:tc>
          <w:tcPr>
            <w:tcW w:w="3779" w:type="dxa"/>
            <w:vAlign w:val="center"/>
          </w:tcPr>
          <w:p w14:paraId="26BCF645" w14:textId="77777777" w:rsidR="00614C5E" w:rsidRPr="00614C5E" w:rsidRDefault="00614C5E" w:rsidP="00614C5E">
            <w:pPr>
              <w:spacing w:after="0" w:line="240" w:lineRule="auto"/>
              <w:jc w:val="center"/>
              <w:rPr>
                <w:rFonts w:ascii="Liberation Serif" w:hAnsi="Liberation Serif" w:cs="Liberation Serif"/>
                <w:color w:val="000000"/>
                <w:sz w:val="22"/>
                <w:szCs w:val="22"/>
              </w:rPr>
            </w:pPr>
            <w:r w:rsidRPr="00614C5E">
              <w:rPr>
                <w:rFonts w:ascii="Liberation Serif" w:hAnsi="Liberation Serif" w:cs="Liberation Serif"/>
                <w:color w:val="000000"/>
                <w:sz w:val="22"/>
                <w:szCs w:val="22"/>
              </w:rPr>
              <w:t>1494820,84</w:t>
            </w:r>
          </w:p>
        </w:tc>
      </w:tr>
      <w:tr w:rsidR="00614C5E" w:rsidRPr="00614C5E" w14:paraId="074F3CEE" w14:textId="77777777" w:rsidTr="00614C5E">
        <w:trPr>
          <w:jc w:val="center"/>
        </w:trPr>
        <w:tc>
          <w:tcPr>
            <w:tcW w:w="1741" w:type="dxa"/>
            <w:vAlign w:val="center"/>
          </w:tcPr>
          <w:p w14:paraId="573EC867" w14:textId="77777777" w:rsidR="00614C5E" w:rsidRPr="00614C5E" w:rsidRDefault="00614C5E" w:rsidP="00614C5E">
            <w:pPr>
              <w:spacing w:after="0" w:line="240" w:lineRule="auto"/>
              <w:jc w:val="center"/>
              <w:rPr>
                <w:rFonts w:ascii="Liberation Serif" w:hAnsi="Liberation Serif" w:cs="Liberation Serif"/>
                <w:sz w:val="22"/>
                <w:szCs w:val="22"/>
              </w:rPr>
            </w:pPr>
            <w:r w:rsidRPr="00614C5E">
              <w:rPr>
                <w:rFonts w:ascii="Liberation Serif" w:hAnsi="Liberation Serif" w:cs="Liberation Serif"/>
                <w:sz w:val="22"/>
                <w:szCs w:val="22"/>
              </w:rPr>
              <w:t>15</w:t>
            </w:r>
          </w:p>
        </w:tc>
        <w:tc>
          <w:tcPr>
            <w:tcW w:w="3626" w:type="dxa"/>
            <w:gridSpan w:val="2"/>
            <w:vAlign w:val="center"/>
          </w:tcPr>
          <w:p w14:paraId="1E9B0916" w14:textId="77777777" w:rsidR="00614C5E" w:rsidRPr="00614C5E" w:rsidRDefault="00614C5E" w:rsidP="00614C5E">
            <w:pPr>
              <w:spacing w:after="0" w:line="240" w:lineRule="auto"/>
              <w:jc w:val="center"/>
              <w:rPr>
                <w:rFonts w:ascii="Liberation Serif" w:hAnsi="Liberation Serif" w:cs="Liberation Serif"/>
                <w:color w:val="000000"/>
                <w:sz w:val="22"/>
                <w:szCs w:val="22"/>
              </w:rPr>
            </w:pPr>
            <w:r w:rsidRPr="00614C5E">
              <w:rPr>
                <w:rFonts w:ascii="Liberation Serif" w:hAnsi="Liberation Serif" w:cs="Liberation Serif"/>
                <w:color w:val="000000"/>
                <w:sz w:val="22"/>
                <w:szCs w:val="22"/>
              </w:rPr>
              <w:t>397044,17</w:t>
            </w:r>
          </w:p>
        </w:tc>
        <w:tc>
          <w:tcPr>
            <w:tcW w:w="3779" w:type="dxa"/>
            <w:vAlign w:val="center"/>
          </w:tcPr>
          <w:p w14:paraId="3CB85986" w14:textId="77777777" w:rsidR="00614C5E" w:rsidRPr="00614C5E" w:rsidRDefault="00614C5E" w:rsidP="00614C5E">
            <w:pPr>
              <w:spacing w:after="0" w:line="240" w:lineRule="auto"/>
              <w:jc w:val="center"/>
              <w:rPr>
                <w:rFonts w:ascii="Liberation Serif" w:hAnsi="Liberation Serif" w:cs="Liberation Serif"/>
                <w:color w:val="000000"/>
                <w:sz w:val="22"/>
                <w:szCs w:val="22"/>
              </w:rPr>
            </w:pPr>
            <w:r w:rsidRPr="00614C5E">
              <w:rPr>
                <w:rFonts w:ascii="Liberation Serif" w:hAnsi="Liberation Serif" w:cs="Liberation Serif"/>
                <w:color w:val="000000"/>
                <w:sz w:val="22"/>
                <w:szCs w:val="22"/>
              </w:rPr>
              <w:t>1494823,12</w:t>
            </w:r>
          </w:p>
        </w:tc>
      </w:tr>
      <w:tr w:rsidR="00614C5E" w:rsidRPr="00614C5E" w14:paraId="600AE8CE" w14:textId="77777777" w:rsidTr="00614C5E">
        <w:trPr>
          <w:jc w:val="center"/>
        </w:trPr>
        <w:tc>
          <w:tcPr>
            <w:tcW w:w="1741" w:type="dxa"/>
            <w:vAlign w:val="center"/>
          </w:tcPr>
          <w:p w14:paraId="05E1225F" w14:textId="77777777" w:rsidR="00614C5E" w:rsidRPr="00614C5E" w:rsidRDefault="00614C5E" w:rsidP="00614C5E">
            <w:pPr>
              <w:spacing w:after="0" w:line="240" w:lineRule="auto"/>
              <w:jc w:val="center"/>
              <w:rPr>
                <w:rFonts w:ascii="Liberation Serif" w:hAnsi="Liberation Serif" w:cs="Liberation Serif"/>
                <w:sz w:val="22"/>
                <w:szCs w:val="22"/>
              </w:rPr>
            </w:pPr>
            <w:r w:rsidRPr="00614C5E">
              <w:rPr>
                <w:rFonts w:ascii="Liberation Serif" w:hAnsi="Liberation Serif" w:cs="Liberation Serif"/>
                <w:sz w:val="22"/>
                <w:szCs w:val="22"/>
              </w:rPr>
              <w:t>16</w:t>
            </w:r>
          </w:p>
        </w:tc>
        <w:tc>
          <w:tcPr>
            <w:tcW w:w="3626" w:type="dxa"/>
            <w:gridSpan w:val="2"/>
            <w:vAlign w:val="center"/>
          </w:tcPr>
          <w:p w14:paraId="28F05AEC" w14:textId="77777777" w:rsidR="00614C5E" w:rsidRPr="00614C5E" w:rsidRDefault="00614C5E" w:rsidP="00614C5E">
            <w:pPr>
              <w:spacing w:after="0" w:line="240" w:lineRule="auto"/>
              <w:jc w:val="center"/>
              <w:rPr>
                <w:rFonts w:ascii="Liberation Serif" w:hAnsi="Liberation Serif" w:cs="Liberation Serif"/>
                <w:color w:val="000000"/>
                <w:sz w:val="22"/>
                <w:szCs w:val="22"/>
              </w:rPr>
            </w:pPr>
            <w:r w:rsidRPr="00614C5E">
              <w:rPr>
                <w:rFonts w:ascii="Liberation Serif" w:hAnsi="Liberation Serif" w:cs="Liberation Serif"/>
                <w:color w:val="000000"/>
                <w:sz w:val="22"/>
                <w:szCs w:val="22"/>
              </w:rPr>
              <w:t>397043,01</w:t>
            </w:r>
          </w:p>
        </w:tc>
        <w:tc>
          <w:tcPr>
            <w:tcW w:w="3779" w:type="dxa"/>
            <w:vAlign w:val="center"/>
          </w:tcPr>
          <w:p w14:paraId="27DCE35B" w14:textId="77777777" w:rsidR="00614C5E" w:rsidRPr="00614C5E" w:rsidRDefault="00614C5E" w:rsidP="00614C5E">
            <w:pPr>
              <w:spacing w:after="0" w:line="240" w:lineRule="auto"/>
              <w:jc w:val="center"/>
              <w:rPr>
                <w:rFonts w:ascii="Liberation Serif" w:hAnsi="Liberation Serif" w:cs="Liberation Serif"/>
                <w:color w:val="000000"/>
                <w:sz w:val="22"/>
                <w:szCs w:val="22"/>
              </w:rPr>
            </w:pPr>
            <w:r w:rsidRPr="00614C5E">
              <w:rPr>
                <w:rFonts w:ascii="Liberation Serif" w:hAnsi="Liberation Serif" w:cs="Liberation Serif"/>
                <w:color w:val="000000"/>
                <w:sz w:val="22"/>
                <w:szCs w:val="22"/>
              </w:rPr>
              <w:t>1494823,09</w:t>
            </w:r>
          </w:p>
        </w:tc>
      </w:tr>
      <w:tr w:rsidR="00614C5E" w:rsidRPr="00614C5E" w14:paraId="1C2A74DD" w14:textId="77777777" w:rsidTr="00614C5E">
        <w:trPr>
          <w:jc w:val="center"/>
        </w:trPr>
        <w:tc>
          <w:tcPr>
            <w:tcW w:w="1741" w:type="dxa"/>
            <w:vAlign w:val="center"/>
          </w:tcPr>
          <w:p w14:paraId="1D92235F" w14:textId="77777777" w:rsidR="00614C5E" w:rsidRPr="00614C5E" w:rsidRDefault="00614C5E" w:rsidP="00614C5E">
            <w:pPr>
              <w:spacing w:after="0" w:line="240" w:lineRule="auto"/>
              <w:jc w:val="center"/>
              <w:rPr>
                <w:rFonts w:ascii="Liberation Serif" w:hAnsi="Liberation Serif" w:cs="Liberation Serif"/>
                <w:sz w:val="22"/>
                <w:szCs w:val="22"/>
              </w:rPr>
            </w:pPr>
            <w:r w:rsidRPr="00614C5E">
              <w:rPr>
                <w:rFonts w:ascii="Liberation Serif" w:hAnsi="Liberation Serif" w:cs="Liberation Serif"/>
                <w:sz w:val="22"/>
                <w:szCs w:val="22"/>
              </w:rPr>
              <w:t>17</w:t>
            </w:r>
          </w:p>
        </w:tc>
        <w:tc>
          <w:tcPr>
            <w:tcW w:w="3626" w:type="dxa"/>
            <w:gridSpan w:val="2"/>
            <w:vAlign w:val="center"/>
          </w:tcPr>
          <w:p w14:paraId="0A63A2A5" w14:textId="77777777" w:rsidR="00614C5E" w:rsidRPr="00614C5E" w:rsidRDefault="00614C5E" w:rsidP="00614C5E">
            <w:pPr>
              <w:spacing w:after="0" w:line="240" w:lineRule="auto"/>
              <w:jc w:val="center"/>
              <w:rPr>
                <w:rFonts w:ascii="Liberation Serif" w:hAnsi="Liberation Serif" w:cs="Liberation Serif"/>
                <w:color w:val="000000"/>
                <w:sz w:val="22"/>
                <w:szCs w:val="22"/>
              </w:rPr>
            </w:pPr>
            <w:r w:rsidRPr="00614C5E">
              <w:rPr>
                <w:rFonts w:ascii="Liberation Serif" w:hAnsi="Liberation Serif" w:cs="Liberation Serif"/>
                <w:color w:val="000000"/>
                <w:sz w:val="22"/>
                <w:szCs w:val="22"/>
              </w:rPr>
              <w:t>397042,42</w:t>
            </w:r>
          </w:p>
        </w:tc>
        <w:tc>
          <w:tcPr>
            <w:tcW w:w="3779" w:type="dxa"/>
            <w:vAlign w:val="center"/>
          </w:tcPr>
          <w:p w14:paraId="2B635116" w14:textId="77777777" w:rsidR="00614C5E" w:rsidRPr="00614C5E" w:rsidRDefault="00614C5E" w:rsidP="00614C5E">
            <w:pPr>
              <w:spacing w:after="0" w:line="240" w:lineRule="auto"/>
              <w:jc w:val="center"/>
              <w:rPr>
                <w:rFonts w:ascii="Liberation Serif" w:hAnsi="Liberation Serif" w:cs="Liberation Serif"/>
                <w:color w:val="000000"/>
                <w:sz w:val="22"/>
                <w:szCs w:val="22"/>
              </w:rPr>
            </w:pPr>
            <w:r w:rsidRPr="00614C5E">
              <w:rPr>
                <w:rFonts w:ascii="Liberation Serif" w:hAnsi="Liberation Serif" w:cs="Liberation Serif"/>
                <w:color w:val="000000"/>
                <w:sz w:val="22"/>
                <w:szCs w:val="22"/>
              </w:rPr>
              <w:t>1494819,33</w:t>
            </w:r>
          </w:p>
        </w:tc>
      </w:tr>
      <w:tr w:rsidR="00614C5E" w:rsidRPr="00614C5E" w14:paraId="21F95DFF" w14:textId="77777777" w:rsidTr="00614C5E">
        <w:trPr>
          <w:jc w:val="center"/>
        </w:trPr>
        <w:tc>
          <w:tcPr>
            <w:tcW w:w="1741" w:type="dxa"/>
            <w:vAlign w:val="center"/>
          </w:tcPr>
          <w:p w14:paraId="23D1FAC8" w14:textId="77777777" w:rsidR="00614C5E" w:rsidRPr="00614C5E" w:rsidRDefault="00614C5E" w:rsidP="00614C5E">
            <w:pPr>
              <w:spacing w:after="0" w:line="240" w:lineRule="auto"/>
              <w:jc w:val="center"/>
              <w:rPr>
                <w:rFonts w:ascii="Liberation Serif" w:hAnsi="Liberation Serif" w:cs="Liberation Serif"/>
                <w:sz w:val="22"/>
                <w:szCs w:val="22"/>
              </w:rPr>
            </w:pPr>
            <w:r w:rsidRPr="00614C5E">
              <w:rPr>
                <w:rFonts w:ascii="Liberation Serif" w:hAnsi="Liberation Serif" w:cs="Liberation Serif"/>
                <w:sz w:val="22"/>
                <w:szCs w:val="22"/>
              </w:rPr>
              <w:t>18</w:t>
            </w:r>
          </w:p>
        </w:tc>
        <w:tc>
          <w:tcPr>
            <w:tcW w:w="3626" w:type="dxa"/>
            <w:gridSpan w:val="2"/>
            <w:vAlign w:val="center"/>
          </w:tcPr>
          <w:p w14:paraId="498EA2D9" w14:textId="77777777" w:rsidR="00614C5E" w:rsidRPr="00614C5E" w:rsidRDefault="00614C5E" w:rsidP="00614C5E">
            <w:pPr>
              <w:spacing w:after="0" w:line="240" w:lineRule="auto"/>
              <w:jc w:val="center"/>
              <w:rPr>
                <w:rFonts w:ascii="Liberation Serif" w:hAnsi="Liberation Serif" w:cs="Liberation Serif"/>
                <w:color w:val="000000"/>
                <w:sz w:val="22"/>
                <w:szCs w:val="22"/>
              </w:rPr>
            </w:pPr>
            <w:r w:rsidRPr="00614C5E">
              <w:rPr>
                <w:rFonts w:ascii="Liberation Serif" w:hAnsi="Liberation Serif" w:cs="Liberation Serif"/>
                <w:color w:val="000000"/>
                <w:sz w:val="22"/>
                <w:szCs w:val="22"/>
              </w:rPr>
              <w:t>397037,12</w:t>
            </w:r>
          </w:p>
        </w:tc>
        <w:tc>
          <w:tcPr>
            <w:tcW w:w="3779" w:type="dxa"/>
            <w:vAlign w:val="center"/>
          </w:tcPr>
          <w:p w14:paraId="000A30A8" w14:textId="77777777" w:rsidR="00614C5E" w:rsidRPr="00614C5E" w:rsidRDefault="00614C5E" w:rsidP="00614C5E">
            <w:pPr>
              <w:spacing w:after="0" w:line="240" w:lineRule="auto"/>
              <w:jc w:val="center"/>
              <w:rPr>
                <w:rFonts w:ascii="Liberation Serif" w:hAnsi="Liberation Serif" w:cs="Liberation Serif"/>
                <w:color w:val="000000"/>
                <w:sz w:val="22"/>
                <w:szCs w:val="22"/>
              </w:rPr>
            </w:pPr>
            <w:r w:rsidRPr="00614C5E">
              <w:rPr>
                <w:rFonts w:ascii="Liberation Serif" w:hAnsi="Liberation Serif" w:cs="Liberation Serif"/>
                <w:color w:val="000000"/>
                <w:sz w:val="22"/>
                <w:szCs w:val="22"/>
              </w:rPr>
              <w:t>1494785,40</w:t>
            </w:r>
          </w:p>
        </w:tc>
      </w:tr>
      <w:tr w:rsidR="00614C5E" w:rsidRPr="00614C5E" w14:paraId="3CACED39" w14:textId="77777777" w:rsidTr="00614C5E">
        <w:trPr>
          <w:jc w:val="center"/>
        </w:trPr>
        <w:tc>
          <w:tcPr>
            <w:tcW w:w="1741" w:type="dxa"/>
            <w:vAlign w:val="center"/>
          </w:tcPr>
          <w:p w14:paraId="7697C59E" w14:textId="77777777" w:rsidR="00614C5E" w:rsidRPr="00614C5E" w:rsidRDefault="00614C5E" w:rsidP="00614C5E">
            <w:pPr>
              <w:spacing w:after="0" w:line="240" w:lineRule="auto"/>
              <w:jc w:val="center"/>
              <w:rPr>
                <w:rFonts w:ascii="Liberation Serif" w:hAnsi="Liberation Serif" w:cs="Liberation Serif"/>
                <w:sz w:val="22"/>
                <w:szCs w:val="22"/>
              </w:rPr>
            </w:pPr>
            <w:r w:rsidRPr="00614C5E">
              <w:rPr>
                <w:rFonts w:ascii="Liberation Serif" w:hAnsi="Liberation Serif" w:cs="Liberation Serif"/>
                <w:sz w:val="22"/>
                <w:szCs w:val="22"/>
              </w:rPr>
              <w:t>19</w:t>
            </w:r>
          </w:p>
        </w:tc>
        <w:tc>
          <w:tcPr>
            <w:tcW w:w="3626" w:type="dxa"/>
            <w:gridSpan w:val="2"/>
            <w:vAlign w:val="center"/>
          </w:tcPr>
          <w:p w14:paraId="37853EE7" w14:textId="77777777" w:rsidR="00614C5E" w:rsidRPr="00614C5E" w:rsidRDefault="00614C5E" w:rsidP="00614C5E">
            <w:pPr>
              <w:spacing w:after="0" w:line="240" w:lineRule="auto"/>
              <w:jc w:val="center"/>
              <w:rPr>
                <w:rFonts w:ascii="Liberation Serif" w:hAnsi="Liberation Serif" w:cs="Liberation Serif"/>
                <w:color w:val="000000"/>
                <w:sz w:val="22"/>
                <w:szCs w:val="22"/>
              </w:rPr>
            </w:pPr>
            <w:r w:rsidRPr="00614C5E">
              <w:rPr>
                <w:rFonts w:ascii="Liberation Serif" w:hAnsi="Liberation Serif" w:cs="Liberation Serif"/>
                <w:color w:val="000000"/>
                <w:sz w:val="22"/>
                <w:szCs w:val="22"/>
              </w:rPr>
              <w:t>397035,49</w:t>
            </w:r>
          </w:p>
        </w:tc>
        <w:tc>
          <w:tcPr>
            <w:tcW w:w="3779" w:type="dxa"/>
            <w:vAlign w:val="center"/>
          </w:tcPr>
          <w:p w14:paraId="0DCAEB2E" w14:textId="77777777" w:rsidR="00614C5E" w:rsidRPr="00614C5E" w:rsidRDefault="00614C5E" w:rsidP="00614C5E">
            <w:pPr>
              <w:spacing w:after="0" w:line="240" w:lineRule="auto"/>
              <w:jc w:val="center"/>
              <w:rPr>
                <w:rFonts w:ascii="Liberation Serif" w:hAnsi="Liberation Serif" w:cs="Liberation Serif"/>
                <w:color w:val="000000"/>
                <w:sz w:val="22"/>
                <w:szCs w:val="22"/>
              </w:rPr>
            </w:pPr>
            <w:r w:rsidRPr="00614C5E">
              <w:rPr>
                <w:rFonts w:ascii="Liberation Serif" w:hAnsi="Liberation Serif" w:cs="Liberation Serif"/>
                <w:color w:val="000000"/>
                <w:sz w:val="22"/>
                <w:szCs w:val="22"/>
              </w:rPr>
              <w:t>1494774,54</w:t>
            </w:r>
          </w:p>
        </w:tc>
      </w:tr>
      <w:tr w:rsidR="00614C5E" w:rsidRPr="00614C5E" w14:paraId="4D6E88CF" w14:textId="77777777" w:rsidTr="00614C5E">
        <w:trPr>
          <w:jc w:val="center"/>
        </w:trPr>
        <w:tc>
          <w:tcPr>
            <w:tcW w:w="1741" w:type="dxa"/>
            <w:vAlign w:val="center"/>
          </w:tcPr>
          <w:p w14:paraId="51156F4F" w14:textId="77777777" w:rsidR="00614C5E" w:rsidRPr="00614C5E" w:rsidRDefault="00614C5E" w:rsidP="00614C5E">
            <w:pPr>
              <w:spacing w:after="0" w:line="240" w:lineRule="auto"/>
              <w:jc w:val="center"/>
              <w:rPr>
                <w:rFonts w:ascii="Liberation Serif" w:hAnsi="Liberation Serif" w:cs="Liberation Serif"/>
                <w:sz w:val="22"/>
                <w:szCs w:val="22"/>
              </w:rPr>
            </w:pPr>
            <w:r w:rsidRPr="00614C5E">
              <w:rPr>
                <w:rFonts w:ascii="Liberation Serif" w:hAnsi="Liberation Serif" w:cs="Liberation Serif"/>
                <w:sz w:val="22"/>
                <w:szCs w:val="22"/>
              </w:rPr>
              <w:t>20</w:t>
            </w:r>
          </w:p>
        </w:tc>
        <w:tc>
          <w:tcPr>
            <w:tcW w:w="3626" w:type="dxa"/>
            <w:gridSpan w:val="2"/>
            <w:vAlign w:val="center"/>
          </w:tcPr>
          <w:p w14:paraId="3E5C0E1B" w14:textId="77777777" w:rsidR="00614C5E" w:rsidRPr="00614C5E" w:rsidRDefault="00614C5E" w:rsidP="00614C5E">
            <w:pPr>
              <w:spacing w:after="0" w:line="240" w:lineRule="auto"/>
              <w:jc w:val="center"/>
              <w:rPr>
                <w:rFonts w:ascii="Liberation Serif" w:hAnsi="Liberation Serif" w:cs="Liberation Serif"/>
                <w:color w:val="000000"/>
                <w:sz w:val="22"/>
                <w:szCs w:val="22"/>
              </w:rPr>
            </w:pPr>
            <w:r w:rsidRPr="00614C5E">
              <w:rPr>
                <w:rFonts w:ascii="Liberation Serif" w:hAnsi="Liberation Serif" w:cs="Liberation Serif"/>
                <w:color w:val="000000"/>
                <w:sz w:val="22"/>
                <w:szCs w:val="22"/>
              </w:rPr>
              <w:t>397014,49</w:t>
            </w:r>
          </w:p>
        </w:tc>
        <w:tc>
          <w:tcPr>
            <w:tcW w:w="3779" w:type="dxa"/>
            <w:vAlign w:val="center"/>
          </w:tcPr>
          <w:p w14:paraId="6C95E491" w14:textId="77777777" w:rsidR="00614C5E" w:rsidRPr="00614C5E" w:rsidRDefault="00614C5E" w:rsidP="00614C5E">
            <w:pPr>
              <w:spacing w:after="0" w:line="240" w:lineRule="auto"/>
              <w:jc w:val="center"/>
              <w:rPr>
                <w:rFonts w:ascii="Liberation Serif" w:hAnsi="Liberation Serif" w:cs="Liberation Serif"/>
                <w:color w:val="000000"/>
                <w:sz w:val="22"/>
                <w:szCs w:val="22"/>
              </w:rPr>
            </w:pPr>
            <w:r w:rsidRPr="00614C5E">
              <w:rPr>
                <w:rFonts w:ascii="Liberation Serif" w:hAnsi="Liberation Serif" w:cs="Liberation Serif"/>
                <w:color w:val="000000"/>
                <w:sz w:val="22"/>
                <w:szCs w:val="22"/>
              </w:rPr>
              <w:t>1494778,01</w:t>
            </w:r>
          </w:p>
        </w:tc>
      </w:tr>
      <w:tr w:rsidR="00614C5E" w:rsidRPr="00614C5E" w14:paraId="2567F6E8" w14:textId="77777777" w:rsidTr="00614C5E">
        <w:trPr>
          <w:jc w:val="center"/>
        </w:trPr>
        <w:tc>
          <w:tcPr>
            <w:tcW w:w="1739" w:type="dxa"/>
            <w:vAlign w:val="center"/>
          </w:tcPr>
          <w:p w14:paraId="24834A0A" w14:textId="77777777" w:rsidR="00614C5E" w:rsidRPr="00614C5E" w:rsidRDefault="00614C5E" w:rsidP="00614C5E">
            <w:pPr>
              <w:spacing w:after="0" w:line="240" w:lineRule="auto"/>
              <w:jc w:val="center"/>
              <w:rPr>
                <w:rFonts w:ascii="Liberation Serif" w:hAnsi="Liberation Serif" w:cs="Liberation Serif"/>
                <w:sz w:val="22"/>
                <w:szCs w:val="22"/>
              </w:rPr>
            </w:pPr>
            <w:r w:rsidRPr="00614C5E">
              <w:rPr>
                <w:rFonts w:ascii="Liberation Serif" w:hAnsi="Liberation Serif" w:cs="Liberation Serif"/>
                <w:sz w:val="22"/>
                <w:szCs w:val="22"/>
              </w:rPr>
              <w:t>21</w:t>
            </w:r>
          </w:p>
        </w:tc>
        <w:tc>
          <w:tcPr>
            <w:tcW w:w="3544" w:type="dxa"/>
            <w:vAlign w:val="center"/>
          </w:tcPr>
          <w:p w14:paraId="5BBC1721" w14:textId="77777777" w:rsidR="00614C5E" w:rsidRPr="00614C5E" w:rsidRDefault="00614C5E" w:rsidP="00614C5E">
            <w:pPr>
              <w:spacing w:after="0" w:line="240" w:lineRule="auto"/>
              <w:jc w:val="center"/>
              <w:rPr>
                <w:rFonts w:ascii="Liberation Serif" w:hAnsi="Liberation Serif" w:cs="Liberation Serif"/>
                <w:color w:val="000000"/>
                <w:sz w:val="22"/>
                <w:szCs w:val="22"/>
              </w:rPr>
            </w:pPr>
            <w:r w:rsidRPr="00614C5E">
              <w:rPr>
                <w:rFonts w:ascii="Liberation Serif" w:hAnsi="Liberation Serif" w:cs="Liberation Serif"/>
                <w:color w:val="000000"/>
                <w:sz w:val="22"/>
                <w:szCs w:val="22"/>
              </w:rPr>
              <w:t>397016,14</w:t>
            </w:r>
          </w:p>
        </w:tc>
        <w:tc>
          <w:tcPr>
            <w:tcW w:w="3863" w:type="dxa"/>
            <w:gridSpan w:val="2"/>
            <w:vAlign w:val="center"/>
          </w:tcPr>
          <w:p w14:paraId="59D0415A" w14:textId="77777777" w:rsidR="00614C5E" w:rsidRPr="00614C5E" w:rsidRDefault="00614C5E" w:rsidP="00614C5E">
            <w:pPr>
              <w:spacing w:after="0" w:line="240" w:lineRule="auto"/>
              <w:jc w:val="center"/>
              <w:rPr>
                <w:rFonts w:ascii="Liberation Serif" w:hAnsi="Liberation Serif" w:cs="Liberation Serif"/>
                <w:color w:val="000000"/>
                <w:sz w:val="22"/>
                <w:szCs w:val="22"/>
              </w:rPr>
            </w:pPr>
            <w:r w:rsidRPr="00614C5E">
              <w:rPr>
                <w:rFonts w:ascii="Liberation Serif" w:hAnsi="Liberation Serif" w:cs="Liberation Serif"/>
                <w:color w:val="000000"/>
                <w:sz w:val="22"/>
                <w:szCs w:val="22"/>
              </w:rPr>
              <w:t>1494761,62</w:t>
            </w:r>
          </w:p>
        </w:tc>
      </w:tr>
      <w:tr w:rsidR="00614C5E" w:rsidRPr="00614C5E" w14:paraId="35141C27" w14:textId="77777777" w:rsidTr="00614C5E">
        <w:trPr>
          <w:jc w:val="center"/>
        </w:trPr>
        <w:tc>
          <w:tcPr>
            <w:tcW w:w="1739" w:type="dxa"/>
            <w:vAlign w:val="center"/>
          </w:tcPr>
          <w:p w14:paraId="2077FAA0" w14:textId="77777777" w:rsidR="00614C5E" w:rsidRPr="00614C5E" w:rsidRDefault="00614C5E" w:rsidP="00614C5E">
            <w:pPr>
              <w:spacing w:after="0" w:line="240" w:lineRule="auto"/>
              <w:jc w:val="center"/>
              <w:rPr>
                <w:rFonts w:ascii="Liberation Serif" w:hAnsi="Liberation Serif" w:cs="Liberation Serif"/>
                <w:sz w:val="22"/>
                <w:szCs w:val="22"/>
              </w:rPr>
            </w:pPr>
            <w:r w:rsidRPr="00614C5E">
              <w:rPr>
                <w:rFonts w:ascii="Liberation Serif" w:hAnsi="Liberation Serif" w:cs="Liberation Serif"/>
                <w:sz w:val="22"/>
                <w:szCs w:val="22"/>
              </w:rPr>
              <w:t>22</w:t>
            </w:r>
          </w:p>
        </w:tc>
        <w:tc>
          <w:tcPr>
            <w:tcW w:w="3544" w:type="dxa"/>
            <w:vAlign w:val="center"/>
          </w:tcPr>
          <w:p w14:paraId="35D68585" w14:textId="77777777" w:rsidR="00614C5E" w:rsidRPr="00614C5E" w:rsidRDefault="00614C5E" w:rsidP="00614C5E">
            <w:pPr>
              <w:spacing w:after="0" w:line="240" w:lineRule="auto"/>
              <w:jc w:val="center"/>
              <w:rPr>
                <w:rFonts w:ascii="Liberation Serif" w:hAnsi="Liberation Serif" w:cs="Liberation Serif"/>
                <w:color w:val="000000"/>
                <w:sz w:val="22"/>
                <w:szCs w:val="22"/>
              </w:rPr>
            </w:pPr>
            <w:r w:rsidRPr="00614C5E">
              <w:rPr>
                <w:rFonts w:ascii="Liberation Serif" w:hAnsi="Liberation Serif" w:cs="Liberation Serif"/>
                <w:color w:val="000000"/>
                <w:sz w:val="22"/>
                <w:szCs w:val="22"/>
              </w:rPr>
              <w:t>397009,77</w:t>
            </w:r>
          </w:p>
        </w:tc>
        <w:tc>
          <w:tcPr>
            <w:tcW w:w="3863" w:type="dxa"/>
            <w:gridSpan w:val="2"/>
            <w:vAlign w:val="center"/>
          </w:tcPr>
          <w:p w14:paraId="01CD1E68" w14:textId="77777777" w:rsidR="00614C5E" w:rsidRPr="00614C5E" w:rsidRDefault="00614C5E" w:rsidP="00614C5E">
            <w:pPr>
              <w:spacing w:after="0" w:line="240" w:lineRule="auto"/>
              <w:jc w:val="center"/>
              <w:rPr>
                <w:rFonts w:ascii="Liberation Serif" w:hAnsi="Liberation Serif" w:cs="Liberation Serif"/>
                <w:color w:val="000000"/>
                <w:sz w:val="22"/>
                <w:szCs w:val="22"/>
              </w:rPr>
            </w:pPr>
            <w:r w:rsidRPr="00614C5E">
              <w:rPr>
                <w:rFonts w:ascii="Liberation Serif" w:hAnsi="Liberation Serif" w:cs="Liberation Serif"/>
                <w:color w:val="000000"/>
                <w:sz w:val="22"/>
                <w:szCs w:val="22"/>
              </w:rPr>
              <w:t>1494703,41</w:t>
            </w:r>
          </w:p>
        </w:tc>
      </w:tr>
      <w:tr w:rsidR="00614C5E" w:rsidRPr="00614C5E" w14:paraId="724CE6EB" w14:textId="77777777" w:rsidTr="00614C5E">
        <w:trPr>
          <w:jc w:val="center"/>
        </w:trPr>
        <w:tc>
          <w:tcPr>
            <w:tcW w:w="1739" w:type="dxa"/>
            <w:vAlign w:val="center"/>
          </w:tcPr>
          <w:p w14:paraId="5F88C9A1" w14:textId="77777777" w:rsidR="00614C5E" w:rsidRPr="00614C5E" w:rsidRDefault="00614C5E" w:rsidP="00614C5E">
            <w:pPr>
              <w:spacing w:after="0" w:line="240" w:lineRule="auto"/>
              <w:jc w:val="center"/>
              <w:rPr>
                <w:rFonts w:ascii="Liberation Serif" w:hAnsi="Liberation Serif" w:cs="Liberation Serif"/>
                <w:sz w:val="22"/>
                <w:szCs w:val="22"/>
              </w:rPr>
            </w:pPr>
            <w:r w:rsidRPr="00614C5E">
              <w:rPr>
                <w:rFonts w:ascii="Liberation Serif" w:hAnsi="Liberation Serif" w:cs="Liberation Serif"/>
                <w:sz w:val="22"/>
                <w:szCs w:val="22"/>
              </w:rPr>
              <w:t>23</w:t>
            </w:r>
          </w:p>
        </w:tc>
        <w:tc>
          <w:tcPr>
            <w:tcW w:w="3544" w:type="dxa"/>
            <w:vAlign w:val="center"/>
          </w:tcPr>
          <w:p w14:paraId="1DABFE95" w14:textId="77777777" w:rsidR="00614C5E" w:rsidRPr="00614C5E" w:rsidRDefault="00614C5E" w:rsidP="00614C5E">
            <w:pPr>
              <w:spacing w:after="0" w:line="240" w:lineRule="auto"/>
              <w:jc w:val="center"/>
              <w:rPr>
                <w:rFonts w:ascii="Liberation Serif" w:hAnsi="Liberation Serif" w:cs="Liberation Serif"/>
                <w:color w:val="000000"/>
                <w:sz w:val="22"/>
                <w:szCs w:val="22"/>
              </w:rPr>
            </w:pPr>
            <w:r w:rsidRPr="00614C5E">
              <w:rPr>
                <w:rFonts w:ascii="Liberation Serif" w:hAnsi="Liberation Serif" w:cs="Liberation Serif"/>
                <w:color w:val="000000"/>
                <w:sz w:val="22"/>
                <w:szCs w:val="22"/>
              </w:rPr>
              <w:t>397023,48</w:t>
            </w:r>
          </w:p>
        </w:tc>
        <w:tc>
          <w:tcPr>
            <w:tcW w:w="3863" w:type="dxa"/>
            <w:gridSpan w:val="2"/>
            <w:vAlign w:val="center"/>
          </w:tcPr>
          <w:p w14:paraId="6A524C7A" w14:textId="77777777" w:rsidR="00614C5E" w:rsidRPr="00614C5E" w:rsidRDefault="00614C5E" w:rsidP="00614C5E">
            <w:pPr>
              <w:spacing w:after="0" w:line="240" w:lineRule="auto"/>
              <w:jc w:val="center"/>
              <w:rPr>
                <w:rFonts w:ascii="Liberation Serif" w:hAnsi="Liberation Serif" w:cs="Liberation Serif"/>
                <w:color w:val="000000"/>
                <w:sz w:val="22"/>
                <w:szCs w:val="22"/>
              </w:rPr>
            </w:pPr>
            <w:r w:rsidRPr="00614C5E">
              <w:rPr>
                <w:rFonts w:ascii="Liberation Serif" w:hAnsi="Liberation Serif" w:cs="Liberation Serif"/>
                <w:color w:val="000000"/>
                <w:sz w:val="22"/>
                <w:szCs w:val="22"/>
              </w:rPr>
              <w:t>1494689,06</w:t>
            </w:r>
          </w:p>
        </w:tc>
      </w:tr>
      <w:tr w:rsidR="00614C5E" w:rsidRPr="00614C5E" w14:paraId="757489AF" w14:textId="77777777" w:rsidTr="00614C5E">
        <w:trPr>
          <w:jc w:val="center"/>
        </w:trPr>
        <w:tc>
          <w:tcPr>
            <w:tcW w:w="1739" w:type="dxa"/>
            <w:vAlign w:val="center"/>
          </w:tcPr>
          <w:p w14:paraId="0B43B637" w14:textId="77777777" w:rsidR="00614C5E" w:rsidRPr="00614C5E" w:rsidRDefault="00614C5E" w:rsidP="00614C5E">
            <w:pPr>
              <w:spacing w:after="0" w:line="240" w:lineRule="auto"/>
              <w:jc w:val="center"/>
              <w:rPr>
                <w:rFonts w:ascii="Liberation Serif" w:hAnsi="Liberation Serif" w:cs="Liberation Serif"/>
                <w:sz w:val="22"/>
                <w:szCs w:val="22"/>
              </w:rPr>
            </w:pPr>
            <w:r w:rsidRPr="00614C5E">
              <w:rPr>
                <w:rFonts w:ascii="Liberation Serif" w:hAnsi="Liberation Serif" w:cs="Liberation Serif"/>
                <w:sz w:val="22"/>
                <w:szCs w:val="22"/>
              </w:rPr>
              <w:t>24</w:t>
            </w:r>
          </w:p>
        </w:tc>
        <w:tc>
          <w:tcPr>
            <w:tcW w:w="3544" w:type="dxa"/>
            <w:vAlign w:val="center"/>
          </w:tcPr>
          <w:p w14:paraId="3FB224BC" w14:textId="77777777" w:rsidR="00614C5E" w:rsidRPr="00614C5E" w:rsidRDefault="00614C5E" w:rsidP="00614C5E">
            <w:pPr>
              <w:spacing w:after="0" w:line="240" w:lineRule="auto"/>
              <w:jc w:val="center"/>
              <w:rPr>
                <w:rFonts w:ascii="Liberation Serif" w:hAnsi="Liberation Serif" w:cs="Liberation Serif"/>
                <w:color w:val="000000"/>
                <w:sz w:val="22"/>
                <w:szCs w:val="22"/>
              </w:rPr>
            </w:pPr>
            <w:r w:rsidRPr="00614C5E">
              <w:rPr>
                <w:rFonts w:ascii="Liberation Serif" w:hAnsi="Liberation Serif" w:cs="Liberation Serif"/>
                <w:color w:val="000000"/>
                <w:sz w:val="22"/>
                <w:szCs w:val="22"/>
              </w:rPr>
              <w:t>397048,42</w:t>
            </w:r>
          </w:p>
        </w:tc>
        <w:tc>
          <w:tcPr>
            <w:tcW w:w="3863" w:type="dxa"/>
            <w:gridSpan w:val="2"/>
            <w:vAlign w:val="center"/>
          </w:tcPr>
          <w:p w14:paraId="30382873" w14:textId="77777777" w:rsidR="00614C5E" w:rsidRPr="00614C5E" w:rsidRDefault="00614C5E" w:rsidP="00614C5E">
            <w:pPr>
              <w:spacing w:after="0" w:line="240" w:lineRule="auto"/>
              <w:jc w:val="center"/>
              <w:rPr>
                <w:rFonts w:ascii="Liberation Serif" w:hAnsi="Liberation Serif" w:cs="Liberation Serif"/>
                <w:color w:val="000000"/>
                <w:sz w:val="22"/>
                <w:szCs w:val="22"/>
              </w:rPr>
            </w:pPr>
            <w:r w:rsidRPr="00614C5E">
              <w:rPr>
                <w:rFonts w:ascii="Liberation Serif" w:hAnsi="Liberation Serif" w:cs="Liberation Serif"/>
                <w:color w:val="000000"/>
                <w:sz w:val="22"/>
                <w:szCs w:val="22"/>
              </w:rPr>
              <w:t>1494684,79</w:t>
            </w:r>
          </w:p>
        </w:tc>
      </w:tr>
      <w:tr w:rsidR="00614C5E" w:rsidRPr="00614C5E" w14:paraId="5F93C689" w14:textId="77777777" w:rsidTr="00614C5E">
        <w:trPr>
          <w:jc w:val="center"/>
        </w:trPr>
        <w:tc>
          <w:tcPr>
            <w:tcW w:w="1739" w:type="dxa"/>
            <w:vAlign w:val="center"/>
          </w:tcPr>
          <w:p w14:paraId="12D2EA79" w14:textId="77777777" w:rsidR="00614C5E" w:rsidRPr="00614C5E" w:rsidRDefault="00614C5E" w:rsidP="00614C5E">
            <w:pPr>
              <w:spacing w:after="0" w:line="240" w:lineRule="auto"/>
              <w:jc w:val="center"/>
              <w:rPr>
                <w:rFonts w:ascii="Liberation Serif" w:hAnsi="Liberation Serif" w:cs="Liberation Serif"/>
                <w:sz w:val="22"/>
                <w:szCs w:val="22"/>
              </w:rPr>
            </w:pPr>
            <w:r w:rsidRPr="00614C5E">
              <w:rPr>
                <w:rFonts w:ascii="Liberation Serif" w:hAnsi="Liberation Serif" w:cs="Liberation Serif"/>
                <w:sz w:val="22"/>
                <w:szCs w:val="22"/>
              </w:rPr>
              <w:t>25</w:t>
            </w:r>
          </w:p>
        </w:tc>
        <w:tc>
          <w:tcPr>
            <w:tcW w:w="3544" w:type="dxa"/>
            <w:vAlign w:val="center"/>
          </w:tcPr>
          <w:p w14:paraId="4079ED03" w14:textId="77777777" w:rsidR="00614C5E" w:rsidRPr="00614C5E" w:rsidRDefault="00614C5E" w:rsidP="00614C5E">
            <w:pPr>
              <w:spacing w:after="0" w:line="240" w:lineRule="auto"/>
              <w:jc w:val="center"/>
              <w:rPr>
                <w:rFonts w:ascii="Liberation Serif" w:hAnsi="Liberation Serif" w:cs="Liberation Serif"/>
                <w:color w:val="000000"/>
                <w:sz w:val="22"/>
                <w:szCs w:val="22"/>
              </w:rPr>
            </w:pPr>
            <w:r w:rsidRPr="00614C5E">
              <w:rPr>
                <w:rFonts w:ascii="Liberation Serif" w:hAnsi="Liberation Serif" w:cs="Liberation Serif"/>
                <w:color w:val="000000"/>
                <w:sz w:val="22"/>
                <w:szCs w:val="22"/>
              </w:rPr>
              <w:t>397073,31</w:t>
            </w:r>
          </w:p>
        </w:tc>
        <w:tc>
          <w:tcPr>
            <w:tcW w:w="3863" w:type="dxa"/>
            <w:gridSpan w:val="2"/>
            <w:vAlign w:val="center"/>
          </w:tcPr>
          <w:p w14:paraId="208669C1" w14:textId="77777777" w:rsidR="00614C5E" w:rsidRPr="00614C5E" w:rsidRDefault="00614C5E" w:rsidP="00614C5E">
            <w:pPr>
              <w:spacing w:after="0" w:line="240" w:lineRule="auto"/>
              <w:jc w:val="center"/>
              <w:rPr>
                <w:rFonts w:ascii="Liberation Serif" w:hAnsi="Liberation Serif" w:cs="Liberation Serif"/>
                <w:color w:val="000000"/>
                <w:sz w:val="22"/>
                <w:szCs w:val="22"/>
              </w:rPr>
            </w:pPr>
            <w:r w:rsidRPr="00614C5E">
              <w:rPr>
                <w:rFonts w:ascii="Liberation Serif" w:hAnsi="Liberation Serif" w:cs="Liberation Serif"/>
                <w:color w:val="000000"/>
                <w:sz w:val="22"/>
                <w:szCs w:val="22"/>
              </w:rPr>
              <w:t>1494683,00</w:t>
            </w:r>
          </w:p>
        </w:tc>
      </w:tr>
    </w:tbl>
    <w:p w14:paraId="4BCD2397" w14:textId="77777777" w:rsidR="00614C5E" w:rsidRPr="00614C5E" w:rsidRDefault="00614C5E" w:rsidP="00614C5E">
      <w:pPr>
        <w:pStyle w:val="formattext"/>
        <w:shd w:val="clear" w:color="auto" w:fill="FFFFFF"/>
        <w:spacing w:before="0" w:beforeAutospacing="0" w:after="0" w:afterAutospacing="0"/>
        <w:ind w:firstLine="709"/>
        <w:jc w:val="both"/>
        <w:textAlignment w:val="baseline"/>
        <w:rPr>
          <w:rFonts w:ascii="Liberation Serif" w:hAnsi="Liberation Serif" w:cs="Liberation Serif"/>
        </w:rPr>
      </w:pPr>
      <w:r w:rsidRPr="00614C5E">
        <w:rPr>
          <w:rFonts w:ascii="Liberation Serif" w:hAnsi="Liberation Serif" w:cs="Liberation Serif"/>
        </w:rPr>
        <w:t>Проектом межевания территории предусмотрено образование земельного участка, который отнесен к территории общего пользования.</w:t>
      </w:r>
    </w:p>
    <w:p w14:paraId="339F3FD9" w14:textId="77777777" w:rsidR="00614C5E" w:rsidRDefault="00614C5E" w:rsidP="00614C5E">
      <w:pPr>
        <w:pStyle w:val="formattext"/>
        <w:shd w:val="clear" w:color="auto" w:fill="FFFFFF"/>
        <w:spacing w:before="0" w:beforeAutospacing="0" w:after="0"/>
        <w:ind w:firstLine="709"/>
        <w:contextualSpacing/>
        <w:jc w:val="both"/>
        <w:textAlignment w:val="baseline"/>
        <w:rPr>
          <w:rFonts w:ascii="Liberation Serif" w:hAnsi="Liberation Serif" w:cs="Liberation Serif"/>
        </w:rPr>
      </w:pPr>
      <w:r w:rsidRPr="00614C5E">
        <w:rPr>
          <w:rFonts w:ascii="Liberation Serif" w:hAnsi="Liberation Serif" w:cs="Liberation Serif"/>
        </w:rPr>
        <w:t>Изменение земельных участков с кадастровыми номерами 66:58:0116002:100, 66:58:0116002:104, 66:58:0116002:111, 66:58:0116002:200, 66:58:0116002:218, 66:58:0116002:219, 66:58:0116002:311, 66:58:0116002:318, 66:58:0116002:320, 66:58:0116002:334, 66:58:0116002:352, 66:58:0116002:359, 66:58:0116002:366, 66:58:0116002:367, 66:58:0116002:375, 66:58:0116002:376, 66:58:0116002:42, 66:58:0116002:421, 66:58:0116002:432, 66:58:0116002:441, 66:58:0116002:47, 66:58:0116002:484, 66:58:0116002:50, 66:58:0116002:56, 66:58:0116002:579, 66:58:0116002:58, 66:58:0116002:61, 66:58:0116002:63, 66:58:0116002:7191, 66:58:0116002:8026, 66:58:0116002:8860, 66:58:0116002:8899, 66:58:0116002:9028, 66:58:0116002:11315, 66:58:0116002:11330, 66:58:0116002:11335, 66:58:0116002:11361, 66:58:0116002:11376, 66:58:0116002:11400, 66:58:0000000:20, 66:58:0000000:21 проектом межевания территории не предусмотрено. Согласно сведениям Единого государственного реестра недвижимости границы указанных земельных участков установлены в соответствии с требованиями законодательства.</w:t>
      </w:r>
    </w:p>
    <w:p w14:paraId="49545107" w14:textId="77777777" w:rsidR="00EF1732" w:rsidRDefault="00614C5E" w:rsidP="00EF1732">
      <w:pPr>
        <w:pStyle w:val="formattext"/>
        <w:shd w:val="clear" w:color="auto" w:fill="FFFFFF"/>
        <w:spacing w:before="0" w:beforeAutospacing="0" w:after="0"/>
        <w:ind w:firstLine="709"/>
        <w:contextualSpacing/>
        <w:jc w:val="both"/>
        <w:textAlignment w:val="baseline"/>
        <w:rPr>
          <w:rFonts w:ascii="Liberation Serif" w:hAnsi="Liberation Serif" w:cs="Liberation Serif"/>
        </w:rPr>
      </w:pPr>
      <w:r w:rsidRPr="00614C5E">
        <w:rPr>
          <w:rFonts w:ascii="Liberation Serif" w:hAnsi="Liberation Serif" w:cs="Liberation Serif"/>
        </w:rPr>
        <w:t>По сведениям ЕГРН на земельный участок с кадастровым номером 66:58:0116002:568 отсутствуют сведения о зарегистрированных правах. В соответствии с п</w:t>
      </w:r>
      <w:r w:rsidR="00EF1732">
        <w:rPr>
          <w:rFonts w:ascii="Liberation Serif" w:hAnsi="Liberation Serif" w:cs="Liberation Serif"/>
        </w:rPr>
        <w:t>унктом</w:t>
      </w:r>
      <w:r w:rsidRPr="00614C5E">
        <w:rPr>
          <w:rFonts w:ascii="Liberation Serif" w:hAnsi="Liberation Serif" w:cs="Liberation Serif"/>
        </w:rPr>
        <w:t xml:space="preserve"> 5.1 ч</w:t>
      </w:r>
      <w:r w:rsidR="00EF1732">
        <w:rPr>
          <w:rFonts w:ascii="Liberation Serif" w:hAnsi="Liberation Serif" w:cs="Liberation Serif"/>
        </w:rPr>
        <w:t>асти</w:t>
      </w:r>
      <w:r w:rsidRPr="00614C5E">
        <w:rPr>
          <w:rFonts w:ascii="Liberation Serif" w:hAnsi="Liberation Serif" w:cs="Liberation Serif"/>
        </w:rPr>
        <w:t xml:space="preserve"> 2 ст</w:t>
      </w:r>
      <w:r w:rsidR="00EF1732">
        <w:rPr>
          <w:rFonts w:ascii="Liberation Serif" w:hAnsi="Liberation Serif" w:cs="Liberation Serif"/>
        </w:rPr>
        <w:t>атьи</w:t>
      </w:r>
      <w:r w:rsidRPr="00614C5E">
        <w:rPr>
          <w:rFonts w:ascii="Liberation Serif" w:hAnsi="Liberation Serif" w:cs="Liberation Serif"/>
        </w:rPr>
        <w:t xml:space="preserve"> 15 Федерального Закона от 13</w:t>
      </w:r>
      <w:r w:rsidR="00EF1732">
        <w:rPr>
          <w:rFonts w:ascii="Liberation Serif" w:hAnsi="Liberation Serif" w:cs="Liberation Serif"/>
        </w:rPr>
        <w:t xml:space="preserve"> июля </w:t>
      </w:r>
      <w:r w:rsidRPr="00614C5E">
        <w:rPr>
          <w:rFonts w:ascii="Liberation Serif" w:hAnsi="Liberation Serif" w:cs="Liberation Serif"/>
        </w:rPr>
        <w:t>2015 г</w:t>
      </w:r>
      <w:r w:rsidR="00EF1732">
        <w:rPr>
          <w:rFonts w:ascii="Liberation Serif" w:hAnsi="Liberation Serif" w:cs="Liberation Serif"/>
        </w:rPr>
        <w:t>ода</w:t>
      </w:r>
      <w:r w:rsidRPr="00614C5E">
        <w:rPr>
          <w:rFonts w:ascii="Liberation Serif" w:hAnsi="Liberation Serif" w:cs="Liberation Serif"/>
        </w:rPr>
        <w:t xml:space="preserve"> № 218-ФЗ «О государственной регистрации недвижимости» земельный участок может быть снят с государственного кадастрового учета по заявлению органа государственной власти или органа местного самоуправления - при снятии с государственного кадастрового учета земельного участка, государственная собственность на который не разграничена, который не предоставлен гражданам или организациям и на котором отсутствуют здания, сооружения, либо при снятии с государственного кадастрового учета земельного участка, государственная собственность на который не разграничена, который не предоставлен гражданам или организациям, при наличии на указанном земельном участке зданий, сооружений, принадлежащих на праве собственности или ином вещном праве гражданам или организациям, в случае, если границы такого земельного участка не соответствуют утвержденной документации по планировке территории, с согласия указанных лиц.</w:t>
      </w:r>
    </w:p>
    <w:p w14:paraId="5E5BF145" w14:textId="77777777" w:rsidR="00EF1732" w:rsidRDefault="00614C5E" w:rsidP="00EF1732">
      <w:pPr>
        <w:pStyle w:val="formattext"/>
        <w:shd w:val="clear" w:color="auto" w:fill="FFFFFF"/>
        <w:spacing w:before="0" w:beforeAutospacing="0" w:after="0"/>
        <w:ind w:firstLine="709"/>
        <w:contextualSpacing/>
        <w:jc w:val="both"/>
        <w:textAlignment w:val="baseline"/>
        <w:rPr>
          <w:rFonts w:ascii="Liberation Serif" w:hAnsi="Liberation Serif" w:cs="Liberation Serif"/>
        </w:rPr>
      </w:pPr>
      <w:r w:rsidRPr="00614C5E">
        <w:rPr>
          <w:rFonts w:ascii="Liberation Serif" w:hAnsi="Liberation Serif" w:cs="Liberation Serif"/>
        </w:rPr>
        <w:t xml:space="preserve">Информация о существующих земельных участках, расположенных в границах проектируемой территории, приведена в </w:t>
      </w:r>
      <w:r w:rsidR="00EF1732">
        <w:rPr>
          <w:rFonts w:ascii="Liberation Serif" w:hAnsi="Liberation Serif" w:cs="Liberation Serif"/>
        </w:rPr>
        <w:t>таблице 4</w:t>
      </w:r>
      <w:r w:rsidRPr="00614C5E">
        <w:rPr>
          <w:rFonts w:ascii="Liberation Serif" w:hAnsi="Liberation Serif" w:cs="Liberation Serif"/>
        </w:rPr>
        <w:t xml:space="preserve"> «Перечень существующих земельных участков».</w:t>
      </w:r>
    </w:p>
    <w:p w14:paraId="22F40F30" w14:textId="77777777" w:rsidR="00EF1732" w:rsidRDefault="00614C5E" w:rsidP="00EF1732">
      <w:pPr>
        <w:pStyle w:val="formattext"/>
        <w:shd w:val="clear" w:color="auto" w:fill="FFFFFF"/>
        <w:spacing w:before="0" w:beforeAutospacing="0" w:after="0"/>
        <w:ind w:firstLine="709"/>
        <w:contextualSpacing/>
        <w:jc w:val="both"/>
        <w:textAlignment w:val="baseline"/>
        <w:rPr>
          <w:rFonts w:ascii="Liberation Serif" w:hAnsi="Liberation Serif" w:cs="Liberation Serif"/>
        </w:rPr>
      </w:pPr>
      <w:r w:rsidRPr="00614C5E">
        <w:rPr>
          <w:rFonts w:ascii="Liberation Serif" w:hAnsi="Liberation Serif" w:cs="Liberation Serif"/>
        </w:rPr>
        <w:t xml:space="preserve">Информация о существующих объектах капитального строительства приведена </w:t>
      </w:r>
      <w:r w:rsidR="00EF1732" w:rsidRPr="00614C5E">
        <w:rPr>
          <w:rFonts w:ascii="Liberation Serif" w:hAnsi="Liberation Serif" w:cs="Liberation Serif"/>
        </w:rPr>
        <w:t xml:space="preserve">в </w:t>
      </w:r>
      <w:r w:rsidR="00EF1732">
        <w:rPr>
          <w:rFonts w:ascii="Liberation Serif" w:hAnsi="Liberation Serif" w:cs="Liberation Serif"/>
        </w:rPr>
        <w:t xml:space="preserve">таблице 5 </w:t>
      </w:r>
      <w:r w:rsidRPr="00614C5E">
        <w:rPr>
          <w:rFonts w:ascii="Liberation Serif" w:hAnsi="Liberation Serif" w:cs="Liberation Serif"/>
        </w:rPr>
        <w:t>«Перечень существующих объектов капитального строительства».</w:t>
      </w:r>
    </w:p>
    <w:p w14:paraId="78FB003C" w14:textId="77777777" w:rsidR="00EF1732" w:rsidRDefault="00614C5E" w:rsidP="00EF1732">
      <w:pPr>
        <w:pStyle w:val="formattext"/>
        <w:shd w:val="clear" w:color="auto" w:fill="FFFFFF"/>
        <w:spacing w:before="0" w:beforeAutospacing="0" w:after="0"/>
        <w:ind w:firstLine="709"/>
        <w:contextualSpacing/>
        <w:jc w:val="both"/>
        <w:textAlignment w:val="baseline"/>
        <w:rPr>
          <w:rFonts w:ascii="Liberation Serif" w:hAnsi="Liberation Serif" w:cs="Liberation Serif"/>
        </w:rPr>
      </w:pPr>
      <w:r w:rsidRPr="00614C5E">
        <w:rPr>
          <w:rFonts w:ascii="Liberation Serif" w:hAnsi="Liberation Serif" w:cs="Liberation Serif"/>
        </w:rPr>
        <w:t xml:space="preserve">Информация о зонах с особыми условиями использования территории приведена </w:t>
      </w:r>
      <w:r w:rsidR="00EF1732" w:rsidRPr="00614C5E">
        <w:rPr>
          <w:rFonts w:ascii="Liberation Serif" w:hAnsi="Liberation Serif" w:cs="Liberation Serif"/>
        </w:rPr>
        <w:t xml:space="preserve">в </w:t>
      </w:r>
      <w:r w:rsidR="00EF1732">
        <w:rPr>
          <w:rFonts w:ascii="Liberation Serif" w:hAnsi="Liberation Serif" w:cs="Liberation Serif"/>
        </w:rPr>
        <w:t>таблице 6</w:t>
      </w:r>
      <w:r w:rsidRPr="00614C5E">
        <w:rPr>
          <w:rFonts w:ascii="Liberation Serif" w:hAnsi="Liberation Serif" w:cs="Liberation Serif"/>
        </w:rPr>
        <w:t xml:space="preserve"> «Перечень зон с особыми условиями использования территории».</w:t>
      </w:r>
    </w:p>
    <w:p w14:paraId="79B94BED" w14:textId="3C887E5E" w:rsidR="00614C5E" w:rsidRDefault="00614C5E" w:rsidP="00EF1732">
      <w:pPr>
        <w:pStyle w:val="formattext"/>
        <w:shd w:val="clear" w:color="auto" w:fill="FFFFFF"/>
        <w:spacing w:before="0" w:beforeAutospacing="0" w:after="0"/>
        <w:ind w:firstLine="709"/>
        <w:contextualSpacing/>
        <w:jc w:val="both"/>
        <w:textAlignment w:val="baseline"/>
        <w:rPr>
          <w:rFonts w:ascii="Liberation Serif" w:hAnsi="Liberation Serif" w:cs="Liberation Serif"/>
        </w:rPr>
      </w:pPr>
      <w:r w:rsidRPr="00614C5E">
        <w:rPr>
          <w:rFonts w:ascii="Liberation Serif" w:hAnsi="Liberation Serif" w:cs="Liberation Serif"/>
        </w:rPr>
        <w:t xml:space="preserve">Сведения о территориях объектов культурного наследия, публичных сервитутах, об особо охраняемых природных территориях, лесничеств, участковых лесничеств, лесных кварталов, лесотаксационных выделов или частей лесотаксационных выделов в Едином государственном реестре недвижимости отсутствуют. </w:t>
      </w:r>
    </w:p>
    <w:p w14:paraId="5B64ACB2" w14:textId="72F5CAE2" w:rsidR="00C143E9" w:rsidRPr="00614C5E" w:rsidRDefault="00C143E9" w:rsidP="00EF1732">
      <w:pPr>
        <w:pStyle w:val="formattext"/>
        <w:shd w:val="clear" w:color="auto" w:fill="FFFFFF"/>
        <w:spacing w:before="0" w:beforeAutospacing="0" w:after="0"/>
        <w:ind w:firstLine="709"/>
        <w:contextualSpacing/>
        <w:jc w:val="both"/>
        <w:textAlignment w:val="baseline"/>
        <w:rPr>
          <w:rFonts w:ascii="Liberation Serif" w:hAnsi="Liberation Serif" w:cs="Liberation Serif"/>
        </w:rPr>
      </w:pPr>
      <w:r>
        <w:rPr>
          <w:rFonts w:ascii="Liberation Serif" w:hAnsi="Liberation Serif" w:cs="Liberation Serif"/>
        </w:rPr>
        <w:t>Информация о перечне образуемых земельных участках приведена в таблице 7.</w:t>
      </w:r>
    </w:p>
    <w:p w14:paraId="6B2DC930" w14:textId="77777777" w:rsidR="00614C5E" w:rsidRPr="00614C5E" w:rsidRDefault="00614C5E" w:rsidP="00614C5E">
      <w:pPr>
        <w:pStyle w:val="afb"/>
        <w:jc w:val="both"/>
        <w:rPr>
          <w:rFonts w:ascii="Liberation Serif" w:hAnsi="Liberation Serif" w:cs="Liberation Serif"/>
          <w:sz w:val="24"/>
          <w:szCs w:val="24"/>
        </w:rPr>
      </w:pPr>
    </w:p>
    <w:p w14:paraId="60CA5CE2" w14:textId="77777777" w:rsidR="001366BB" w:rsidRPr="001366BB" w:rsidRDefault="001366BB" w:rsidP="001366BB">
      <w:pPr>
        <w:spacing w:after="0" w:line="240" w:lineRule="auto"/>
        <w:jc w:val="both"/>
        <w:rPr>
          <w:rFonts w:ascii="Liberation Serif" w:hAnsi="Liberation Serif" w:cs="Liberation Serif"/>
          <w:spacing w:val="-2"/>
          <w:sz w:val="24"/>
          <w:szCs w:val="24"/>
        </w:rPr>
      </w:pPr>
    </w:p>
    <w:p w14:paraId="15193EEF" w14:textId="77777777" w:rsidR="001366BB" w:rsidRPr="001366BB" w:rsidRDefault="001366BB" w:rsidP="001366BB">
      <w:pPr>
        <w:spacing w:after="0" w:line="240" w:lineRule="auto"/>
        <w:ind w:firstLine="709"/>
        <w:jc w:val="both"/>
        <w:rPr>
          <w:rFonts w:ascii="Liberation Serif" w:hAnsi="Liberation Serif" w:cs="Liberation Serif"/>
          <w:spacing w:val="-2"/>
        </w:rPr>
      </w:pPr>
    </w:p>
    <w:p w14:paraId="65E7BD9C" w14:textId="77777777" w:rsidR="00917A6B" w:rsidRDefault="00917A6B" w:rsidP="00917A6B">
      <w:pPr>
        <w:tabs>
          <w:tab w:val="left" w:pos="9900"/>
        </w:tabs>
        <w:spacing w:after="0" w:line="240" w:lineRule="auto"/>
        <w:jc w:val="right"/>
        <w:rPr>
          <w:rFonts w:ascii="Liberation Serif" w:hAnsi="Liberation Serif"/>
          <w:sz w:val="24"/>
        </w:rPr>
      </w:pPr>
    </w:p>
    <w:p w14:paraId="0661FDD1" w14:textId="77777777" w:rsidR="004322BB" w:rsidRDefault="004322BB" w:rsidP="00737457">
      <w:pPr>
        <w:tabs>
          <w:tab w:val="left" w:pos="9900"/>
        </w:tabs>
        <w:spacing w:after="0" w:line="240" w:lineRule="auto"/>
        <w:jc w:val="both"/>
        <w:rPr>
          <w:rFonts w:ascii="Liberation Serif" w:hAnsi="Liberation Serif"/>
          <w:sz w:val="24"/>
          <w:szCs w:val="24"/>
        </w:rPr>
      </w:pPr>
    </w:p>
    <w:p w14:paraId="7852DCDD" w14:textId="77777777" w:rsidR="00B66C4A" w:rsidRDefault="00B66C4A" w:rsidP="00737457">
      <w:pPr>
        <w:tabs>
          <w:tab w:val="left" w:pos="9900"/>
        </w:tabs>
        <w:spacing w:after="0" w:line="240" w:lineRule="auto"/>
        <w:jc w:val="both"/>
        <w:rPr>
          <w:rFonts w:ascii="Liberation Serif" w:hAnsi="Liberation Serif"/>
          <w:sz w:val="24"/>
          <w:szCs w:val="24"/>
        </w:rPr>
        <w:sectPr w:rsidR="00B66C4A" w:rsidSect="000B7AA6">
          <w:headerReference w:type="default" r:id="rId12"/>
          <w:headerReference w:type="first" r:id="rId13"/>
          <w:pgSz w:w="11906" w:h="16838"/>
          <w:pgMar w:top="1134" w:right="850" w:bottom="1134" w:left="1701" w:header="709" w:footer="709" w:gutter="0"/>
          <w:cols w:space="708"/>
          <w:titlePg/>
          <w:docGrid w:linePitch="360"/>
        </w:sectPr>
      </w:pPr>
    </w:p>
    <w:p w14:paraId="1DF0155B" w14:textId="00BD242B" w:rsidR="00D305C1" w:rsidRDefault="00906D87" w:rsidP="00906D87">
      <w:pPr>
        <w:tabs>
          <w:tab w:val="left" w:pos="9900"/>
        </w:tabs>
        <w:spacing w:after="0" w:line="240" w:lineRule="auto"/>
        <w:jc w:val="right"/>
        <w:rPr>
          <w:rFonts w:ascii="Liberation Serif" w:hAnsi="Liberation Serif"/>
          <w:sz w:val="24"/>
          <w:szCs w:val="24"/>
        </w:rPr>
      </w:pPr>
      <w:r>
        <w:rPr>
          <w:rFonts w:ascii="Liberation Serif" w:hAnsi="Liberation Serif"/>
          <w:sz w:val="24"/>
          <w:szCs w:val="24"/>
        </w:rPr>
        <w:t xml:space="preserve">Таблица </w:t>
      </w:r>
      <w:r w:rsidR="00EF1732">
        <w:rPr>
          <w:rFonts w:ascii="Liberation Serif" w:hAnsi="Liberation Serif"/>
          <w:sz w:val="24"/>
          <w:szCs w:val="24"/>
        </w:rPr>
        <w:t>4</w:t>
      </w:r>
    </w:p>
    <w:p w14:paraId="39B5594C" w14:textId="5DC8674F" w:rsidR="00B71060" w:rsidRDefault="00EF1732" w:rsidP="002764A3">
      <w:pPr>
        <w:tabs>
          <w:tab w:val="left" w:pos="9900"/>
        </w:tabs>
        <w:spacing w:after="0" w:line="240" w:lineRule="auto"/>
        <w:ind w:firstLine="709"/>
        <w:jc w:val="center"/>
        <w:rPr>
          <w:rFonts w:ascii="Liberation Serif" w:hAnsi="Liberation Serif" w:cs="Liberation Serif"/>
          <w:sz w:val="24"/>
          <w:szCs w:val="24"/>
        </w:rPr>
      </w:pPr>
      <w:r w:rsidRPr="00614C5E">
        <w:rPr>
          <w:rFonts w:ascii="Liberation Serif" w:hAnsi="Liberation Serif" w:cs="Liberation Serif"/>
          <w:sz w:val="24"/>
          <w:szCs w:val="24"/>
        </w:rPr>
        <w:t>Перечень существующих земельных участков</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2"/>
        <w:gridCol w:w="3340"/>
        <w:gridCol w:w="3332"/>
        <w:gridCol w:w="3096"/>
        <w:gridCol w:w="1904"/>
        <w:gridCol w:w="2142"/>
      </w:tblGrid>
      <w:tr w:rsidR="00EF1732" w:rsidRPr="00EF1732" w14:paraId="440D38C9" w14:textId="77777777" w:rsidTr="00EF1732">
        <w:trPr>
          <w:cantSplit/>
          <w:trHeight w:val="989"/>
          <w:tblHeader/>
          <w:jc w:val="center"/>
        </w:trPr>
        <w:tc>
          <w:tcPr>
            <w:tcW w:w="793" w:type="dxa"/>
            <w:shd w:val="clear" w:color="auto" w:fill="auto"/>
            <w:vAlign w:val="center"/>
            <w:hideMark/>
          </w:tcPr>
          <w:p w14:paraId="0266D122" w14:textId="77777777" w:rsidR="00EF1732" w:rsidRPr="00EF1732" w:rsidRDefault="00EF1732" w:rsidP="00EF1732">
            <w:pPr>
              <w:spacing w:after="0" w:line="240" w:lineRule="auto"/>
              <w:jc w:val="center"/>
              <w:rPr>
                <w:rFonts w:ascii="Liberation Serif" w:eastAsia="Times New Roman" w:hAnsi="Liberation Serif" w:cs="Liberation Serif"/>
                <w:color w:val="000000"/>
                <w:lang w:eastAsia="ru-RU"/>
              </w:rPr>
            </w:pPr>
            <w:r w:rsidRPr="00EF1732">
              <w:rPr>
                <w:rFonts w:ascii="Liberation Serif" w:eastAsia="Times New Roman" w:hAnsi="Liberation Serif" w:cs="Liberation Serif"/>
                <w:color w:val="000000"/>
                <w:lang w:eastAsia="ru-RU"/>
              </w:rPr>
              <w:t>№ п/п</w:t>
            </w:r>
          </w:p>
        </w:tc>
        <w:tc>
          <w:tcPr>
            <w:tcW w:w="2725" w:type="dxa"/>
            <w:shd w:val="clear" w:color="auto" w:fill="auto"/>
            <w:vAlign w:val="center"/>
            <w:hideMark/>
          </w:tcPr>
          <w:p w14:paraId="3D71A81E" w14:textId="77777777" w:rsidR="00EF1732" w:rsidRPr="00EF1732" w:rsidRDefault="00EF1732" w:rsidP="00EF1732">
            <w:pPr>
              <w:spacing w:after="0" w:line="240" w:lineRule="auto"/>
              <w:jc w:val="center"/>
              <w:rPr>
                <w:rFonts w:ascii="Liberation Serif" w:eastAsia="Times New Roman" w:hAnsi="Liberation Serif" w:cs="Liberation Serif"/>
                <w:color w:val="000000"/>
                <w:lang w:eastAsia="ru-RU"/>
              </w:rPr>
            </w:pPr>
            <w:r w:rsidRPr="00EF1732">
              <w:rPr>
                <w:rFonts w:ascii="Liberation Serif" w:eastAsia="Times New Roman" w:hAnsi="Liberation Serif" w:cs="Liberation Serif"/>
                <w:color w:val="000000"/>
                <w:lang w:eastAsia="ru-RU"/>
              </w:rPr>
              <w:t>Кадастровый номер земельного участка</w:t>
            </w:r>
          </w:p>
        </w:tc>
        <w:tc>
          <w:tcPr>
            <w:tcW w:w="2719" w:type="dxa"/>
            <w:shd w:val="clear" w:color="auto" w:fill="auto"/>
            <w:vAlign w:val="center"/>
            <w:hideMark/>
          </w:tcPr>
          <w:p w14:paraId="4C4B6B87" w14:textId="77777777" w:rsidR="00EF1732" w:rsidRPr="00EF1732" w:rsidRDefault="00EF1732" w:rsidP="00EF1732">
            <w:pPr>
              <w:spacing w:after="0" w:line="240" w:lineRule="auto"/>
              <w:jc w:val="center"/>
              <w:rPr>
                <w:rFonts w:ascii="Liberation Serif" w:eastAsia="Times New Roman" w:hAnsi="Liberation Serif" w:cs="Liberation Serif"/>
                <w:color w:val="000000"/>
                <w:lang w:eastAsia="ru-RU"/>
              </w:rPr>
            </w:pPr>
            <w:r w:rsidRPr="00EF1732">
              <w:rPr>
                <w:rFonts w:ascii="Liberation Serif" w:eastAsia="Times New Roman" w:hAnsi="Liberation Serif" w:cs="Liberation Serif"/>
                <w:color w:val="000000"/>
                <w:lang w:eastAsia="ru-RU"/>
              </w:rPr>
              <w:t>Адрес (местоположение) земельного участка</w:t>
            </w:r>
          </w:p>
        </w:tc>
        <w:tc>
          <w:tcPr>
            <w:tcW w:w="2526" w:type="dxa"/>
            <w:shd w:val="clear" w:color="auto" w:fill="auto"/>
            <w:vAlign w:val="center"/>
            <w:hideMark/>
          </w:tcPr>
          <w:p w14:paraId="046908B7" w14:textId="77777777" w:rsidR="00EF1732" w:rsidRPr="00EF1732" w:rsidRDefault="00EF1732" w:rsidP="00EF1732">
            <w:pPr>
              <w:spacing w:after="0" w:line="240" w:lineRule="auto"/>
              <w:jc w:val="center"/>
              <w:rPr>
                <w:rFonts w:ascii="Liberation Serif" w:eastAsia="Times New Roman" w:hAnsi="Liberation Serif" w:cs="Liberation Serif"/>
                <w:color w:val="000000"/>
                <w:lang w:eastAsia="ru-RU"/>
              </w:rPr>
            </w:pPr>
            <w:r w:rsidRPr="00EF1732">
              <w:rPr>
                <w:rFonts w:ascii="Liberation Serif" w:eastAsia="Times New Roman" w:hAnsi="Liberation Serif" w:cs="Liberation Serif"/>
                <w:color w:val="000000"/>
                <w:lang w:eastAsia="ru-RU"/>
              </w:rPr>
              <w:t>Вид разрешенного использования земельного участка</w:t>
            </w:r>
          </w:p>
        </w:tc>
        <w:tc>
          <w:tcPr>
            <w:tcW w:w="1554" w:type="dxa"/>
            <w:shd w:val="clear" w:color="auto" w:fill="auto"/>
            <w:vAlign w:val="center"/>
            <w:hideMark/>
          </w:tcPr>
          <w:p w14:paraId="4C8012D2" w14:textId="77777777" w:rsidR="00EF1732" w:rsidRPr="00EF1732" w:rsidRDefault="00EF1732" w:rsidP="00EF1732">
            <w:pPr>
              <w:spacing w:after="0" w:line="240" w:lineRule="auto"/>
              <w:jc w:val="center"/>
              <w:rPr>
                <w:rFonts w:ascii="Liberation Serif" w:eastAsia="Times New Roman" w:hAnsi="Liberation Serif" w:cs="Liberation Serif"/>
                <w:color w:val="000000"/>
                <w:lang w:eastAsia="ru-RU"/>
              </w:rPr>
            </w:pPr>
            <w:r w:rsidRPr="00EF1732">
              <w:rPr>
                <w:rFonts w:ascii="Liberation Serif" w:eastAsia="Times New Roman" w:hAnsi="Liberation Serif" w:cs="Liberation Serif"/>
                <w:color w:val="000000"/>
                <w:lang w:eastAsia="ru-RU"/>
              </w:rPr>
              <w:t xml:space="preserve">Площадь земельного участка, </w:t>
            </w:r>
            <w:proofErr w:type="spellStart"/>
            <w:r w:rsidRPr="00EF1732">
              <w:rPr>
                <w:rFonts w:ascii="Liberation Serif" w:eastAsia="Times New Roman" w:hAnsi="Liberation Serif" w:cs="Liberation Serif"/>
                <w:color w:val="000000"/>
                <w:lang w:eastAsia="ru-RU"/>
              </w:rPr>
              <w:t>кв.м</w:t>
            </w:r>
            <w:proofErr w:type="spellEnd"/>
            <w:r w:rsidRPr="00EF1732">
              <w:rPr>
                <w:rFonts w:ascii="Liberation Serif" w:eastAsia="Times New Roman" w:hAnsi="Liberation Serif" w:cs="Liberation Serif"/>
                <w:color w:val="000000"/>
                <w:lang w:eastAsia="ru-RU"/>
              </w:rPr>
              <w:t>.</w:t>
            </w:r>
          </w:p>
        </w:tc>
        <w:tc>
          <w:tcPr>
            <w:tcW w:w="1748" w:type="dxa"/>
            <w:shd w:val="clear" w:color="auto" w:fill="auto"/>
            <w:vAlign w:val="center"/>
            <w:hideMark/>
          </w:tcPr>
          <w:p w14:paraId="1AE7A763" w14:textId="77777777" w:rsidR="00EF1732" w:rsidRPr="00EF1732" w:rsidRDefault="00EF1732" w:rsidP="00EF1732">
            <w:pPr>
              <w:spacing w:after="0" w:line="240" w:lineRule="auto"/>
              <w:jc w:val="center"/>
              <w:rPr>
                <w:rFonts w:ascii="Liberation Serif" w:eastAsia="Times New Roman" w:hAnsi="Liberation Serif" w:cs="Liberation Serif"/>
                <w:color w:val="000000"/>
                <w:lang w:eastAsia="ru-RU"/>
              </w:rPr>
            </w:pPr>
            <w:r w:rsidRPr="00EF1732">
              <w:rPr>
                <w:rFonts w:ascii="Liberation Serif" w:eastAsia="Times New Roman" w:hAnsi="Liberation Serif" w:cs="Liberation Serif"/>
                <w:color w:val="000000"/>
                <w:lang w:eastAsia="ru-RU"/>
              </w:rPr>
              <w:t>Примечание</w:t>
            </w:r>
          </w:p>
        </w:tc>
      </w:tr>
      <w:tr w:rsidR="00EF1732" w:rsidRPr="00EF1732" w14:paraId="5D4CC8A4" w14:textId="77777777" w:rsidTr="00EF1732">
        <w:trPr>
          <w:cantSplit/>
          <w:trHeight w:val="1461"/>
          <w:jc w:val="center"/>
        </w:trPr>
        <w:tc>
          <w:tcPr>
            <w:tcW w:w="793" w:type="dxa"/>
            <w:shd w:val="clear" w:color="auto" w:fill="auto"/>
            <w:vAlign w:val="center"/>
            <w:hideMark/>
          </w:tcPr>
          <w:p w14:paraId="1E1B5B6E" w14:textId="77777777" w:rsidR="00EF1732" w:rsidRPr="00EF1732" w:rsidRDefault="00EF1732" w:rsidP="00EF1732">
            <w:pPr>
              <w:spacing w:after="0" w:line="240" w:lineRule="auto"/>
              <w:jc w:val="center"/>
              <w:rPr>
                <w:rFonts w:ascii="Liberation Serif" w:eastAsia="Times New Roman" w:hAnsi="Liberation Serif" w:cs="Liberation Serif"/>
                <w:color w:val="000000"/>
                <w:lang w:eastAsia="ru-RU"/>
              </w:rPr>
            </w:pPr>
            <w:r w:rsidRPr="00EF1732">
              <w:rPr>
                <w:rFonts w:ascii="Liberation Serif" w:eastAsia="Times New Roman" w:hAnsi="Liberation Serif" w:cs="Liberation Serif"/>
                <w:color w:val="000000"/>
                <w:lang w:eastAsia="ru-RU"/>
              </w:rPr>
              <w:t>1</w:t>
            </w:r>
          </w:p>
        </w:tc>
        <w:tc>
          <w:tcPr>
            <w:tcW w:w="2725" w:type="dxa"/>
            <w:shd w:val="clear" w:color="auto" w:fill="auto"/>
            <w:vAlign w:val="center"/>
            <w:hideMark/>
          </w:tcPr>
          <w:p w14:paraId="1A8F3A8B" w14:textId="77777777" w:rsidR="00EF1732" w:rsidRPr="00EF1732" w:rsidRDefault="00EF1732" w:rsidP="00EF1732">
            <w:pPr>
              <w:spacing w:line="240" w:lineRule="auto"/>
              <w:jc w:val="center"/>
              <w:rPr>
                <w:rFonts w:ascii="Liberation Serif" w:hAnsi="Liberation Serif" w:cs="Liberation Serif"/>
                <w:color w:val="000000"/>
              </w:rPr>
            </w:pPr>
            <w:r w:rsidRPr="00EF1732">
              <w:rPr>
                <w:rFonts w:ascii="Liberation Serif" w:hAnsi="Liberation Serif" w:cs="Liberation Serif"/>
                <w:color w:val="000000"/>
              </w:rPr>
              <w:t>66:58:0116002:100</w:t>
            </w:r>
          </w:p>
        </w:tc>
        <w:tc>
          <w:tcPr>
            <w:tcW w:w="2719" w:type="dxa"/>
            <w:shd w:val="clear" w:color="auto" w:fill="auto"/>
            <w:vAlign w:val="center"/>
            <w:hideMark/>
          </w:tcPr>
          <w:p w14:paraId="03C5A717" w14:textId="2D15C0E4" w:rsidR="00EF1732" w:rsidRPr="00EF1732" w:rsidRDefault="00EF1732" w:rsidP="00EF1732">
            <w:pPr>
              <w:spacing w:line="240" w:lineRule="auto"/>
              <w:jc w:val="center"/>
              <w:rPr>
                <w:rFonts w:ascii="Liberation Serif" w:hAnsi="Liberation Serif" w:cs="Liberation Serif"/>
                <w:color w:val="000000"/>
              </w:rPr>
            </w:pPr>
            <w:r w:rsidRPr="00EF1732">
              <w:rPr>
                <w:rFonts w:ascii="Liberation Serif" w:hAnsi="Liberation Serif" w:cs="Liberation Serif"/>
                <w:color w:val="000000"/>
              </w:rPr>
              <w:t>г</w:t>
            </w:r>
            <w:r>
              <w:rPr>
                <w:rFonts w:ascii="Liberation Serif" w:hAnsi="Liberation Serif" w:cs="Liberation Serif"/>
                <w:color w:val="000000"/>
              </w:rPr>
              <w:t>ород</w:t>
            </w:r>
            <w:r w:rsidRPr="00EF1732">
              <w:rPr>
                <w:rFonts w:ascii="Liberation Serif" w:hAnsi="Liberation Serif" w:cs="Liberation Serif"/>
                <w:color w:val="000000"/>
              </w:rPr>
              <w:t xml:space="preserve"> Первоуральск, ул</w:t>
            </w:r>
            <w:r>
              <w:rPr>
                <w:rFonts w:ascii="Liberation Serif" w:hAnsi="Liberation Serif" w:cs="Liberation Serif"/>
                <w:color w:val="000000"/>
              </w:rPr>
              <w:t>ица</w:t>
            </w:r>
            <w:r w:rsidRPr="00EF1732">
              <w:rPr>
                <w:rFonts w:ascii="Liberation Serif" w:hAnsi="Liberation Serif" w:cs="Liberation Serif"/>
                <w:color w:val="000000"/>
              </w:rPr>
              <w:t xml:space="preserve"> Комсомольская, 3</w:t>
            </w:r>
          </w:p>
        </w:tc>
        <w:tc>
          <w:tcPr>
            <w:tcW w:w="2526" w:type="dxa"/>
            <w:shd w:val="clear" w:color="auto" w:fill="auto"/>
            <w:vAlign w:val="center"/>
            <w:hideMark/>
          </w:tcPr>
          <w:p w14:paraId="50A7C07F" w14:textId="77777777" w:rsidR="00EF1732" w:rsidRPr="00EF1732" w:rsidRDefault="00EF1732" w:rsidP="00EF1732">
            <w:pPr>
              <w:pStyle w:val="afb"/>
              <w:jc w:val="center"/>
              <w:rPr>
                <w:rFonts w:ascii="Liberation Serif" w:hAnsi="Liberation Serif" w:cs="Liberation Serif"/>
                <w:lang w:eastAsia="ru-RU"/>
              </w:rPr>
            </w:pPr>
            <w:r w:rsidRPr="00EF1732">
              <w:rPr>
                <w:rFonts w:ascii="Liberation Serif" w:hAnsi="Liberation Serif" w:cs="Liberation Serif"/>
                <w:lang w:eastAsia="ru-RU"/>
              </w:rPr>
              <w:t>для торговой деятельности под существующий магазин</w:t>
            </w:r>
          </w:p>
        </w:tc>
        <w:tc>
          <w:tcPr>
            <w:tcW w:w="1554" w:type="dxa"/>
            <w:shd w:val="clear" w:color="auto" w:fill="auto"/>
            <w:vAlign w:val="center"/>
            <w:hideMark/>
          </w:tcPr>
          <w:p w14:paraId="4E90A93E" w14:textId="77777777" w:rsidR="00EF1732" w:rsidRPr="00EF1732" w:rsidRDefault="00EF1732" w:rsidP="00EF1732">
            <w:pPr>
              <w:pStyle w:val="afb"/>
              <w:jc w:val="center"/>
              <w:rPr>
                <w:rFonts w:ascii="Liberation Serif" w:hAnsi="Liberation Serif" w:cs="Liberation Serif"/>
                <w:lang w:val="en-US" w:eastAsia="ru-RU"/>
              </w:rPr>
            </w:pPr>
            <w:r w:rsidRPr="00EF1732">
              <w:rPr>
                <w:rFonts w:ascii="Liberation Serif" w:hAnsi="Liberation Serif" w:cs="Liberation Serif"/>
                <w:lang w:val="en-US" w:eastAsia="ru-RU"/>
              </w:rPr>
              <w:t>883</w:t>
            </w:r>
          </w:p>
        </w:tc>
        <w:tc>
          <w:tcPr>
            <w:tcW w:w="1748" w:type="dxa"/>
            <w:shd w:val="clear" w:color="auto" w:fill="auto"/>
            <w:vAlign w:val="center"/>
            <w:hideMark/>
          </w:tcPr>
          <w:p w14:paraId="24C5BC98" w14:textId="77777777" w:rsidR="00EF1732" w:rsidRPr="00EF1732" w:rsidRDefault="00EF1732" w:rsidP="00EF1732">
            <w:pPr>
              <w:pStyle w:val="afb"/>
              <w:jc w:val="center"/>
              <w:rPr>
                <w:rFonts w:ascii="Liberation Serif" w:hAnsi="Liberation Serif" w:cs="Liberation Serif"/>
                <w:lang w:eastAsia="ru-RU"/>
              </w:rPr>
            </w:pPr>
            <w:r w:rsidRPr="00EF1732">
              <w:rPr>
                <w:rFonts w:ascii="Liberation Serif" w:hAnsi="Liberation Serif" w:cs="Liberation Serif"/>
                <w:lang w:eastAsia="ru-RU"/>
              </w:rPr>
              <w:t>граница установлена</w:t>
            </w:r>
          </w:p>
          <w:p w14:paraId="50E0DB60" w14:textId="77777777" w:rsidR="00EF1732" w:rsidRPr="00EF1732" w:rsidRDefault="00EF1732" w:rsidP="00EF1732">
            <w:pPr>
              <w:pStyle w:val="afb"/>
              <w:jc w:val="center"/>
              <w:rPr>
                <w:rFonts w:ascii="Liberation Serif" w:hAnsi="Liberation Serif" w:cs="Liberation Serif"/>
                <w:lang w:eastAsia="ru-RU"/>
              </w:rPr>
            </w:pPr>
          </w:p>
        </w:tc>
      </w:tr>
      <w:tr w:rsidR="00EF1732" w:rsidRPr="00EF1732" w14:paraId="04F04CB9" w14:textId="77777777" w:rsidTr="00EF1732">
        <w:trPr>
          <w:cantSplit/>
          <w:trHeight w:val="1255"/>
          <w:jc w:val="center"/>
        </w:trPr>
        <w:tc>
          <w:tcPr>
            <w:tcW w:w="793" w:type="dxa"/>
            <w:shd w:val="clear" w:color="auto" w:fill="auto"/>
            <w:vAlign w:val="center"/>
          </w:tcPr>
          <w:p w14:paraId="65BA2274" w14:textId="77777777" w:rsidR="00EF1732" w:rsidRPr="00EF1732" w:rsidRDefault="00EF1732" w:rsidP="00EF1732">
            <w:pPr>
              <w:spacing w:after="0" w:line="240" w:lineRule="auto"/>
              <w:jc w:val="center"/>
              <w:rPr>
                <w:rFonts w:ascii="Liberation Serif" w:eastAsia="Times New Roman" w:hAnsi="Liberation Serif" w:cs="Liberation Serif"/>
                <w:color w:val="000000"/>
                <w:lang w:eastAsia="ru-RU"/>
              </w:rPr>
            </w:pPr>
            <w:r w:rsidRPr="00EF1732">
              <w:rPr>
                <w:rFonts w:ascii="Liberation Serif" w:eastAsia="Times New Roman" w:hAnsi="Liberation Serif" w:cs="Liberation Serif"/>
                <w:color w:val="000000"/>
                <w:lang w:eastAsia="ru-RU"/>
              </w:rPr>
              <w:t>2</w:t>
            </w:r>
          </w:p>
        </w:tc>
        <w:tc>
          <w:tcPr>
            <w:tcW w:w="2725" w:type="dxa"/>
            <w:shd w:val="clear" w:color="auto" w:fill="auto"/>
            <w:vAlign w:val="center"/>
            <w:hideMark/>
          </w:tcPr>
          <w:p w14:paraId="30C8A50B" w14:textId="77777777" w:rsidR="00EF1732" w:rsidRPr="00EF1732" w:rsidRDefault="00EF1732" w:rsidP="00EF1732">
            <w:pPr>
              <w:spacing w:line="240" w:lineRule="auto"/>
              <w:jc w:val="center"/>
              <w:rPr>
                <w:rFonts w:ascii="Liberation Serif" w:hAnsi="Liberation Serif" w:cs="Liberation Serif"/>
                <w:color w:val="000000"/>
              </w:rPr>
            </w:pPr>
            <w:r w:rsidRPr="00EF1732">
              <w:rPr>
                <w:rFonts w:ascii="Liberation Serif" w:hAnsi="Liberation Serif" w:cs="Liberation Serif"/>
                <w:color w:val="000000"/>
              </w:rPr>
              <w:t>66:58:0116002:104</w:t>
            </w:r>
          </w:p>
        </w:tc>
        <w:tc>
          <w:tcPr>
            <w:tcW w:w="2719" w:type="dxa"/>
            <w:shd w:val="clear" w:color="auto" w:fill="auto"/>
            <w:vAlign w:val="center"/>
            <w:hideMark/>
          </w:tcPr>
          <w:p w14:paraId="1C7055DD" w14:textId="210EF540" w:rsidR="00EF1732" w:rsidRPr="00EF1732" w:rsidRDefault="00EF1732" w:rsidP="00EF1732">
            <w:pPr>
              <w:spacing w:line="240" w:lineRule="auto"/>
              <w:jc w:val="center"/>
              <w:rPr>
                <w:rFonts w:ascii="Liberation Serif" w:hAnsi="Liberation Serif" w:cs="Liberation Serif"/>
                <w:color w:val="000000"/>
              </w:rPr>
            </w:pPr>
            <w:r w:rsidRPr="00EF1732">
              <w:rPr>
                <w:rFonts w:ascii="Liberation Serif" w:hAnsi="Liberation Serif" w:cs="Liberation Serif"/>
                <w:color w:val="000000"/>
              </w:rPr>
              <w:t>г</w:t>
            </w:r>
            <w:r>
              <w:rPr>
                <w:rFonts w:ascii="Liberation Serif" w:hAnsi="Liberation Serif" w:cs="Liberation Serif"/>
                <w:color w:val="000000"/>
              </w:rPr>
              <w:t>ород</w:t>
            </w:r>
            <w:r w:rsidRPr="00EF1732">
              <w:rPr>
                <w:rFonts w:ascii="Liberation Serif" w:hAnsi="Liberation Serif" w:cs="Liberation Serif"/>
                <w:color w:val="000000"/>
              </w:rPr>
              <w:t xml:space="preserve"> Первоуральск, ул</w:t>
            </w:r>
            <w:r>
              <w:rPr>
                <w:rFonts w:ascii="Liberation Serif" w:hAnsi="Liberation Serif" w:cs="Liberation Serif"/>
                <w:color w:val="000000"/>
              </w:rPr>
              <w:t>ица</w:t>
            </w:r>
            <w:r w:rsidRPr="00EF1732">
              <w:rPr>
                <w:rFonts w:ascii="Liberation Serif" w:hAnsi="Liberation Serif" w:cs="Liberation Serif"/>
                <w:color w:val="000000"/>
              </w:rPr>
              <w:t xml:space="preserve"> Комсомольская, 3</w:t>
            </w:r>
          </w:p>
        </w:tc>
        <w:tc>
          <w:tcPr>
            <w:tcW w:w="2526" w:type="dxa"/>
            <w:shd w:val="clear" w:color="auto" w:fill="auto"/>
            <w:vAlign w:val="center"/>
            <w:hideMark/>
          </w:tcPr>
          <w:p w14:paraId="1C9AC1F9" w14:textId="77777777" w:rsidR="00EF1732" w:rsidRPr="00EF1732" w:rsidRDefault="00EF1732" w:rsidP="00EF1732">
            <w:pPr>
              <w:pStyle w:val="afb"/>
              <w:jc w:val="center"/>
              <w:rPr>
                <w:rFonts w:ascii="Liberation Serif" w:hAnsi="Liberation Serif" w:cs="Liberation Serif"/>
                <w:lang w:eastAsia="ru-RU"/>
              </w:rPr>
            </w:pPr>
            <w:r w:rsidRPr="00EF1732">
              <w:rPr>
                <w:rFonts w:ascii="Liberation Serif" w:hAnsi="Liberation Serif" w:cs="Liberation Serif"/>
                <w:lang w:eastAsia="ru-RU"/>
              </w:rPr>
              <w:t>для производственных целей</w:t>
            </w:r>
          </w:p>
        </w:tc>
        <w:tc>
          <w:tcPr>
            <w:tcW w:w="1554" w:type="dxa"/>
            <w:shd w:val="clear" w:color="auto" w:fill="auto"/>
            <w:vAlign w:val="center"/>
            <w:hideMark/>
          </w:tcPr>
          <w:p w14:paraId="78103A41" w14:textId="77777777" w:rsidR="00EF1732" w:rsidRPr="00EF1732" w:rsidRDefault="00EF1732" w:rsidP="00EF1732">
            <w:pPr>
              <w:pStyle w:val="afb"/>
              <w:jc w:val="center"/>
              <w:rPr>
                <w:rFonts w:ascii="Liberation Serif" w:hAnsi="Liberation Serif" w:cs="Liberation Serif"/>
                <w:lang w:eastAsia="ru-RU"/>
              </w:rPr>
            </w:pPr>
            <w:r w:rsidRPr="00EF1732">
              <w:rPr>
                <w:rFonts w:ascii="Liberation Serif" w:hAnsi="Liberation Serif" w:cs="Liberation Serif"/>
                <w:lang w:eastAsia="ru-RU"/>
              </w:rPr>
              <w:t>678</w:t>
            </w:r>
          </w:p>
        </w:tc>
        <w:tc>
          <w:tcPr>
            <w:tcW w:w="1748" w:type="dxa"/>
            <w:shd w:val="clear" w:color="auto" w:fill="auto"/>
            <w:vAlign w:val="center"/>
            <w:hideMark/>
          </w:tcPr>
          <w:p w14:paraId="607BB58A" w14:textId="77777777" w:rsidR="00EF1732" w:rsidRPr="00EF1732" w:rsidRDefault="00EF1732" w:rsidP="00EF1732">
            <w:pPr>
              <w:pStyle w:val="afb"/>
              <w:jc w:val="center"/>
              <w:rPr>
                <w:rFonts w:ascii="Liberation Serif" w:hAnsi="Liberation Serif" w:cs="Liberation Serif"/>
                <w:lang w:eastAsia="ru-RU"/>
              </w:rPr>
            </w:pPr>
            <w:r w:rsidRPr="00EF1732">
              <w:rPr>
                <w:rFonts w:ascii="Liberation Serif" w:hAnsi="Liberation Serif" w:cs="Liberation Serif"/>
                <w:lang w:eastAsia="ru-RU"/>
              </w:rPr>
              <w:t>граница установлена</w:t>
            </w:r>
          </w:p>
        </w:tc>
      </w:tr>
      <w:tr w:rsidR="00EF1732" w:rsidRPr="00EF1732" w14:paraId="69815673" w14:textId="77777777" w:rsidTr="00EF1732">
        <w:trPr>
          <w:cantSplit/>
          <w:trHeight w:val="1272"/>
          <w:jc w:val="center"/>
        </w:trPr>
        <w:tc>
          <w:tcPr>
            <w:tcW w:w="793" w:type="dxa"/>
            <w:shd w:val="clear" w:color="auto" w:fill="auto"/>
            <w:vAlign w:val="center"/>
          </w:tcPr>
          <w:p w14:paraId="11BC03AA" w14:textId="77777777" w:rsidR="00EF1732" w:rsidRPr="00EF1732" w:rsidRDefault="00EF1732" w:rsidP="00EF1732">
            <w:pPr>
              <w:spacing w:after="0" w:line="240" w:lineRule="auto"/>
              <w:jc w:val="center"/>
              <w:rPr>
                <w:rFonts w:ascii="Liberation Serif" w:eastAsia="Times New Roman" w:hAnsi="Liberation Serif" w:cs="Liberation Serif"/>
                <w:color w:val="000000"/>
                <w:lang w:eastAsia="ru-RU"/>
              </w:rPr>
            </w:pPr>
            <w:r w:rsidRPr="00EF1732">
              <w:rPr>
                <w:rFonts w:ascii="Liberation Serif" w:eastAsia="Times New Roman" w:hAnsi="Liberation Serif" w:cs="Liberation Serif"/>
                <w:color w:val="000000"/>
                <w:lang w:eastAsia="ru-RU"/>
              </w:rPr>
              <w:t>3</w:t>
            </w:r>
          </w:p>
        </w:tc>
        <w:tc>
          <w:tcPr>
            <w:tcW w:w="2725" w:type="dxa"/>
            <w:shd w:val="clear" w:color="auto" w:fill="auto"/>
            <w:vAlign w:val="center"/>
            <w:hideMark/>
          </w:tcPr>
          <w:p w14:paraId="74E55BE8" w14:textId="77777777" w:rsidR="00EF1732" w:rsidRPr="00EF1732" w:rsidRDefault="00EF1732" w:rsidP="00EF1732">
            <w:pPr>
              <w:spacing w:line="240" w:lineRule="auto"/>
              <w:jc w:val="center"/>
              <w:rPr>
                <w:rFonts w:ascii="Liberation Serif" w:hAnsi="Liberation Serif" w:cs="Liberation Serif"/>
                <w:color w:val="000000"/>
              </w:rPr>
            </w:pPr>
            <w:r w:rsidRPr="00EF1732">
              <w:rPr>
                <w:rFonts w:ascii="Liberation Serif" w:hAnsi="Liberation Serif" w:cs="Liberation Serif"/>
                <w:color w:val="000000"/>
              </w:rPr>
              <w:t>66:58:0116002:111</w:t>
            </w:r>
          </w:p>
        </w:tc>
        <w:tc>
          <w:tcPr>
            <w:tcW w:w="2719" w:type="dxa"/>
            <w:shd w:val="clear" w:color="auto" w:fill="auto"/>
            <w:vAlign w:val="center"/>
            <w:hideMark/>
          </w:tcPr>
          <w:p w14:paraId="7833F954" w14:textId="77777777" w:rsidR="00EF1732" w:rsidRDefault="00EF1732" w:rsidP="00EF1732">
            <w:pPr>
              <w:spacing w:after="0" w:line="240" w:lineRule="auto"/>
              <w:jc w:val="center"/>
              <w:rPr>
                <w:rFonts w:ascii="Liberation Serif" w:hAnsi="Liberation Serif" w:cs="Liberation Serif"/>
                <w:color w:val="000000"/>
              </w:rPr>
            </w:pPr>
            <w:r w:rsidRPr="00EF1732">
              <w:rPr>
                <w:rFonts w:ascii="Liberation Serif" w:hAnsi="Liberation Serif" w:cs="Liberation Serif"/>
                <w:color w:val="000000"/>
              </w:rPr>
              <w:t>г</w:t>
            </w:r>
            <w:r>
              <w:rPr>
                <w:rFonts w:ascii="Liberation Serif" w:hAnsi="Liberation Serif" w:cs="Liberation Serif"/>
                <w:color w:val="000000"/>
              </w:rPr>
              <w:t>ород</w:t>
            </w:r>
            <w:r w:rsidRPr="00EF1732">
              <w:rPr>
                <w:rFonts w:ascii="Liberation Serif" w:hAnsi="Liberation Serif" w:cs="Liberation Serif"/>
                <w:color w:val="000000"/>
              </w:rPr>
              <w:t xml:space="preserve"> Первоуральск, </w:t>
            </w:r>
          </w:p>
          <w:p w14:paraId="1E03DA9B" w14:textId="4349905C" w:rsidR="00EF1732" w:rsidRPr="00EF1732" w:rsidRDefault="00EF1732" w:rsidP="00EF1732">
            <w:pPr>
              <w:spacing w:after="0" w:line="240" w:lineRule="auto"/>
              <w:jc w:val="center"/>
              <w:rPr>
                <w:rFonts w:ascii="Liberation Serif" w:hAnsi="Liberation Serif" w:cs="Liberation Serif"/>
                <w:color w:val="000000"/>
              </w:rPr>
            </w:pPr>
            <w:r w:rsidRPr="00EF1732">
              <w:rPr>
                <w:rFonts w:ascii="Liberation Serif" w:hAnsi="Liberation Serif" w:cs="Liberation Serif"/>
                <w:color w:val="000000"/>
              </w:rPr>
              <w:t>ул</w:t>
            </w:r>
            <w:r>
              <w:rPr>
                <w:rFonts w:ascii="Liberation Serif" w:hAnsi="Liberation Serif" w:cs="Liberation Serif"/>
                <w:color w:val="000000"/>
              </w:rPr>
              <w:t>ица</w:t>
            </w:r>
            <w:r w:rsidRPr="00EF1732">
              <w:rPr>
                <w:rFonts w:ascii="Liberation Serif" w:hAnsi="Liberation Serif" w:cs="Liberation Serif"/>
                <w:color w:val="000000"/>
              </w:rPr>
              <w:t xml:space="preserve"> Урицкого</w:t>
            </w:r>
          </w:p>
        </w:tc>
        <w:tc>
          <w:tcPr>
            <w:tcW w:w="2526" w:type="dxa"/>
            <w:shd w:val="clear" w:color="auto" w:fill="auto"/>
            <w:vAlign w:val="center"/>
            <w:hideMark/>
          </w:tcPr>
          <w:p w14:paraId="14E62196" w14:textId="77777777" w:rsidR="00EF1732" w:rsidRPr="00EF1732" w:rsidRDefault="00EF1732" w:rsidP="00EF1732">
            <w:pPr>
              <w:pStyle w:val="afb"/>
              <w:jc w:val="center"/>
              <w:rPr>
                <w:rFonts w:ascii="Liberation Serif" w:hAnsi="Liberation Serif" w:cs="Liberation Serif"/>
                <w:lang w:eastAsia="ru-RU"/>
              </w:rPr>
            </w:pPr>
            <w:r w:rsidRPr="00EF1732">
              <w:rPr>
                <w:rFonts w:ascii="Liberation Serif" w:hAnsi="Liberation Serif" w:cs="Liberation Serif"/>
                <w:lang w:eastAsia="ru-RU"/>
              </w:rPr>
              <w:t>под строительство логистического комплекса</w:t>
            </w:r>
          </w:p>
        </w:tc>
        <w:tc>
          <w:tcPr>
            <w:tcW w:w="1554" w:type="dxa"/>
            <w:shd w:val="clear" w:color="auto" w:fill="auto"/>
            <w:vAlign w:val="center"/>
            <w:hideMark/>
          </w:tcPr>
          <w:p w14:paraId="5BA33096" w14:textId="77777777" w:rsidR="00EF1732" w:rsidRPr="00EF1732" w:rsidRDefault="00EF1732" w:rsidP="00EF1732">
            <w:pPr>
              <w:pStyle w:val="afb"/>
              <w:jc w:val="center"/>
              <w:rPr>
                <w:rFonts w:ascii="Liberation Serif" w:hAnsi="Liberation Serif" w:cs="Liberation Serif"/>
                <w:lang w:eastAsia="ru-RU"/>
              </w:rPr>
            </w:pPr>
            <w:r w:rsidRPr="00EF1732">
              <w:rPr>
                <w:rFonts w:ascii="Liberation Serif" w:hAnsi="Liberation Serif" w:cs="Liberation Serif"/>
                <w:lang w:eastAsia="ru-RU"/>
              </w:rPr>
              <w:t>2648</w:t>
            </w:r>
          </w:p>
        </w:tc>
        <w:tc>
          <w:tcPr>
            <w:tcW w:w="1748" w:type="dxa"/>
            <w:shd w:val="clear" w:color="auto" w:fill="auto"/>
            <w:vAlign w:val="center"/>
            <w:hideMark/>
          </w:tcPr>
          <w:p w14:paraId="22F343EB" w14:textId="77777777" w:rsidR="00EF1732" w:rsidRPr="00EF1732" w:rsidRDefault="00EF1732" w:rsidP="00EF1732">
            <w:pPr>
              <w:pStyle w:val="afb"/>
              <w:jc w:val="center"/>
              <w:rPr>
                <w:rFonts w:ascii="Liberation Serif" w:hAnsi="Liberation Serif" w:cs="Liberation Serif"/>
                <w:lang w:eastAsia="ru-RU"/>
              </w:rPr>
            </w:pPr>
            <w:r w:rsidRPr="00EF1732">
              <w:rPr>
                <w:rFonts w:ascii="Liberation Serif" w:hAnsi="Liberation Serif" w:cs="Liberation Serif"/>
                <w:lang w:eastAsia="ru-RU"/>
              </w:rPr>
              <w:t>граница установлена</w:t>
            </w:r>
          </w:p>
        </w:tc>
      </w:tr>
      <w:tr w:rsidR="00EF1732" w:rsidRPr="00EF1732" w14:paraId="4EF93AE9" w14:textId="77777777" w:rsidTr="00EF1732">
        <w:trPr>
          <w:cantSplit/>
          <w:trHeight w:val="1830"/>
          <w:jc w:val="center"/>
        </w:trPr>
        <w:tc>
          <w:tcPr>
            <w:tcW w:w="793" w:type="dxa"/>
            <w:shd w:val="clear" w:color="auto" w:fill="auto"/>
            <w:vAlign w:val="center"/>
          </w:tcPr>
          <w:p w14:paraId="21DE6FF1" w14:textId="77777777" w:rsidR="00EF1732" w:rsidRPr="00EF1732" w:rsidRDefault="00EF1732" w:rsidP="00EF1732">
            <w:pPr>
              <w:spacing w:after="0" w:line="240" w:lineRule="auto"/>
              <w:jc w:val="center"/>
              <w:rPr>
                <w:rFonts w:ascii="Liberation Serif" w:eastAsia="Times New Roman" w:hAnsi="Liberation Serif" w:cs="Liberation Serif"/>
                <w:color w:val="000000"/>
                <w:lang w:eastAsia="ru-RU"/>
              </w:rPr>
            </w:pPr>
            <w:r w:rsidRPr="00EF1732">
              <w:rPr>
                <w:rFonts w:ascii="Liberation Serif" w:eastAsia="Times New Roman" w:hAnsi="Liberation Serif" w:cs="Liberation Serif"/>
                <w:color w:val="000000"/>
                <w:lang w:eastAsia="ru-RU"/>
              </w:rPr>
              <w:t>4</w:t>
            </w:r>
          </w:p>
        </w:tc>
        <w:tc>
          <w:tcPr>
            <w:tcW w:w="2725" w:type="dxa"/>
            <w:shd w:val="clear" w:color="auto" w:fill="auto"/>
            <w:vAlign w:val="center"/>
          </w:tcPr>
          <w:p w14:paraId="6D79352F" w14:textId="77777777" w:rsidR="00EF1732" w:rsidRPr="00EF1732" w:rsidRDefault="00EF1732" w:rsidP="00EF1732">
            <w:pPr>
              <w:spacing w:line="240" w:lineRule="auto"/>
              <w:jc w:val="center"/>
              <w:rPr>
                <w:rFonts w:ascii="Liberation Serif" w:hAnsi="Liberation Serif" w:cs="Liberation Serif"/>
                <w:color w:val="000000"/>
              </w:rPr>
            </w:pPr>
            <w:r w:rsidRPr="00EF1732">
              <w:rPr>
                <w:rFonts w:ascii="Liberation Serif" w:hAnsi="Liberation Serif" w:cs="Liberation Serif"/>
                <w:color w:val="000000"/>
              </w:rPr>
              <w:t>66:58:0116002:122</w:t>
            </w:r>
          </w:p>
          <w:p w14:paraId="5DFA3499" w14:textId="77777777" w:rsidR="00EF1732" w:rsidRPr="00EF1732" w:rsidRDefault="00EF1732" w:rsidP="00EF1732">
            <w:pPr>
              <w:spacing w:line="240" w:lineRule="auto"/>
              <w:jc w:val="center"/>
              <w:rPr>
                <w:rFonts w:ascii="Liberation Serif" w:hAnsi="Liberation Serif" w:cs="Liberation Serif"/>
                <w:color w:val="000000"/>
              </w:rPr>
            </w:pPr>
          </w:p>
        </w:tc>
        <w:tc>
          <w:tcPr>
            <w:tcW w:w="2719" w:type="dxa"/>
            <w:shd w:val="clear" w:color="auto" w:fill="auto"/>
            <w:vAlign w:val="center"/>
            <w:hideMark/>
          </w:tcPr>
          <w:p w14:paraId="62C0BA68" w14:textId="437B84B3" w:rsidR="00EF1732" w:rsidRPr="00EF1732" w:rsidRDefault="00EF1732" w:rsidP="00EF1732">
            <w:pPr>
              <w:spacing w:line="240" w:lineRule="auto"/>
              <w:jc w:val="center"/>
              <w:rPr>
                <w:rFonts w:ascii="Liberation Serif" w:hAnsi="Liberation Serif" w:cs="Liberation Serif"/>
                <w:color w:val="000000"/>
              </w:rPr>
            </w:pPr>
            <w:r w:rsidRPr="00EF1732">
              <w:rPr>
                <w:rFonts w:ascii="Liberation Serif" w:hAnsi="Liberation Serif" w:cs="Liberation Serif"/>
                <w:color w:val="000000"/>
              </w:rPr>
              <w:t>г</w:t>
            </w:r>
            <w:r>
              <w:rPr>
                <w:rFonts w:ascii="Liberation Serif" w:hAnsi="Liberation Serif" w:cs="Liberation Serif"/>
                <w:color w:val="000000"/>
              </w:rPr>
              <w:t>ород</w:t>
            </w:r>
            <w:r w:rsidRPr="00EF1732">
              <w:rPr>
                <w:rFonts w:ascii="Liberation Serif" w:hAnsi="Liberation Serif" w:cs="Liberation Serif"/>
                <w:color w:val="000000"/>
              </w:rPr>
              <w:t xml:space="preserve"> Первоуральск, ул</w:t>
            </w:r>
            <w:r>
              <w:rPr>
                <w:rFonts w:ascii="Liberation Serif" w:hAnsi="Liberation Serif" w:cs="Liberation Serif"/>
                <w:color w:val="000000"/>
              </w:rPr>
              <w:t>ица</w:t>
            </w:r>
            <w:r w:rsidRPr="00EF1732">
              <w:rPr>
                <w:rFonts w:ascii="Liberation Serif" w:hAnsi="Liberation Serif" w:cs="Liberation Serif"/>
                <w:color w:val="000000"/>
              </w:rPr>
              <w:t xml:space="preserve"> Комсомольская, 11</w:t>
            </w:r>
          </w:p>
        </w:tc>
        <w:tc>
          <w:tcPr>
            <w:tcW w:w="2526" w:type="dxa"/>
            <w:shd w:val="clear" w:color="auto" w:fill="auto"/>
            <w:vAlign w:val="center"/>
            <w:hideMark/>
          </w:tcPr>
          <w:p w14:paraId="16BC060B" w14:textId="77777777" w:rsidR="00EF1732" w:rsidRPr="00EF1732" w:rsidRDefault="00EF1732" w:rsidP="00EF1732">
            <w:pPr>
              <w:pStyle w:val="afb"/>
              <w:jc w:val="center"/>
              <w:rPr>
                <w:rFonts w:ascii="Liberation Serif" w:hAnsi="Liberation Serif" w:cs="Liberation Serif"/>
                <w:lang w:eastAsia="ru-RU"/>
              </w:rPr>
            </w:pPr>
            <w:r w:rsidRPr="00EF1732">
              <w:rPr>
                <w:rFonts w:ascii="Liberation Serif" w:hAnsi="Liberation Serif" w:cs="Liberation Serif"/>
                <w:lang w:eastAsia="ru-RU"/>
              </w:rPr>
              <w:t xml:space="preserve">под существующую закрытую автостоянку </w:t>
            </w:r>
            <w:proofErr w:type="spellStart"/>
            <w:r w:rsidRPr="00EF1732">
              <w:rPr>
                <w:rFonts w:ascii="Liberation Serif" w:hAnsi="Liberation Serif" w:cs="Liberation Serif"/>
                <w:lang w:eastAsia="ru-RU"/>
              </w:rPr>
              <w:t>безбоксового</w:t>
            </w:r>
            <w:proofErr w:type="spellEnd"/>
            <w:r w:rsidRPr="00EF1732">
              <w:rPr>
                <w:rFonts w:ascii="Liberation Serif" w:hAnsi="Liberation Serif" w:cs="Liberation Serif"/>
                <w:lang w:eastAsia="ru-RU"/>
              </w:rPr>
              <w:t xml:space="preserve"> типа с ремонтными мастерскими и магазином автозапчастей</w:t>
            </w:r>
          </w:p>
        </w:tc>
        <w:tc>
          <w:tcPr>
            <w:tcW w:w="1554" w:type="dxa"/>
            <w:shd w:val="clear" w:color="auto" w:fill="auto"/>
            <w:vAlign w:val="center"/>
            <w:hideMark/>
          </w:tcPr>
          <w:p w14:paraId="46409ACE" w14:textId="77777777" w:rsidR="00EF1732" w:rsidRPr="00EF1732" w:rsidRDefault="00EF1732" w:rsidP="00EF1732">
            <w:pPr>
              <w:pStyle w:val="afb"/>
              <w:jc w:val="center"/>
              <w:rPr>
                <w:rFonts w:ascii="Liberation Serif" w:hAnsi="Liberation Serif" w:cs="Liberation Serif"/>
                <w:lang w:eastAsia="ru-RU"/>
              </w:rPr>
            </w:pPr>
            <w:r w:rsidRPr="00EF1732">
              <w:rPr>
                <w:rFonts w:ascii="Liberation Serif" w:hAnsi="Liberation Serif" w:cs="Liberation Serif"/>
                <w:lang w:eastAsia="ru-RU"/>
              </w:rPr>
              <w:t>4765</w:t>
            </w:r>
          </w:p>
        </w:tc>
        <w:tc>
          <w:tcPr>
            <w:tcW w:w="1748" w:type="dxa"/>
            <w:shd w:val="clear" w:color="auto" w:fill="auto"/>
            <w:vAlign w:val="center"/>
            <w:hideMark/>
          </w:tcPr>
          <w:p w14:paraId="0EE3A9E4" w14:textId="77777777" w:rsidR="00EF1732" w:rsidRPr="00EF1732" w:rsidRDefault="00EF1732" w:rsidP="00EF1732">
            <w:pPr>
              <w:pStyle w:val="afb"/>
              <w:jc w:val="center"/>
              <w:rPr>
                <w:rFonts w:ascii="Liberation Serif" w:hAnsi="Liberation Serif" w:cs="Liberation Serif"/>
                <w:lang w:eastAsia="ru-RU"/>
              </w:rPr>
            </w:pPr>
            <w:r w:rsidRPr="00EF1732">
              <w:rPr>
                <w:rFonts w:ascii="Liberation Serif" w:hAnsi="Liberation Serif" w:cs="Liberation Serif"/>
                <w:lang w:eastAsia="ru-RU"/>
              </w:rPr>
              <w:t>граница установлена</w:t>
            </w:r>
          </w:p>
        </w:tc>
      </w:tr>
      <w:tr w:rsidR="00EF1732" w:rsidRPr="00EF1732" w14:paraId="2216224B" w14:textId="77777777" w:rsidTr="00EF1732">
        <w:trPr>
          <w:cantSplit/>
          <w:trHeight w:val="1692"/>
          <w:jc w:val="center"/>
        </w:trPr>
        <w:tc>
          <w:tcPr>
            <w:tcW w:w="793" w:type="dxa"/>
            <w:shd w:val="clear" w:color="auto" w:fill="auto"/>
            <w:vAlign w:val="center"/>
          </w:tcPr>
          <w:p w14:paraId="4A55E77E" w14:textId="77777777" w:rsidR="00EF1732" w:rsidRPr="00EF1732" w:rsidRDefault="00EF1732" w:rsidP="00EF1732">
            <w:pPr>
              <w:spacing w:after="0" w:line="240" w:lineRule="auto"/>
              <w:jc w:val="center"/>
              <w:rPr>
                <w:rFonts w:ascii="Liberation Serif" w:eastAsia="Times New Roman" w:hAnsi="Liberation Serif" w:cs="Liberation Serif"/>
                <w:color w:val="000000"/>
                <w:lang w:eastAsia="ru-RU"/>
              </w:rPr>
            </w:pPr>
            <w:r w:rsidRPr="00EF1732">
              <w:rPr>
                <w:rFonts w:ascii="Liberation Serif" w:eastAsia="Times New Roman" w:hAnsi="Liberation Serif" w:cs="Liberation Serif"/>
                <w:color w:val="000000"/>
                <w:lang w:eastAsia="ru-RU"/>
              </w:rPr>
              <w:t>5</w:t>
            </w:r>
          </w:p>
        </w:tc>
        <w:tc>
          <w:tcPr>
            <w:tcW w:w="2725" w:type="dxa"/>
            <w:shd w:val="clear" w:color="auto" w:fill="auto"/>
            <w:vAlign w:val="center"/>
          </w:tcPr>
          <w:p w14:paraId="5C9EA75C" w14:textId="77777777" w:rsidR="00EF1732" w:rsidRPr="00EF1732" w:rsidRDefault="00EF1732" w:rsidP="00EF1732">
            <w:pPr>
              <w:spacing w:line="240" w:lineRule="auto"/>
              <w:jc w:val="center"/>
              <w:rPr>
                <w:rFonts w:ascii="Liberation Serif" w:hAnsi="Liberation Serif" w:cs="Liberation Serif"/>
                <w:color w:val="000000"/>
              </w:rPr>
            </w:pPr>
            <w:r w:rsidRPr="00EF1732">
              <w:rPr>
                <w:rFonts w:ascii="Liberation Serif" w:hAnsi="Liberation Serif" w:cs="Liberation Serif"/>
                <w:color w:val="000000"/>
              </w:rPr>
              <w:t>66:58:0116002:200</w:t>
            </w:r>
          </w:p>
        </w:tc>
        <w:tc>
          <w:tcPr>
            <w:tcW w:w="2719" w:type="dxa"/>
            <w:shd w:val="clear" w:color="auto" w:fill="auto"/>
            <w:vAlign w:val="center"/>
            <w:hideMark/>
          </w:tcPr>
          <w:p w14:paraId="5E4A6A0C" w14:textId="064E8ABB" w:rsidR="00EF1732" w:rsidRPr="00EF1732" w:rsidRDefault="00EF1732" w:rsidP="00EF1732">
            <w:pPr>
              <w:spacing w:after="0" w:line="240" w:lineRule="auto"/>
              <w:jc w:val="center"/>
              <w:rPr>
                <w:rFonts w:ascii="Liberation Serif" w:hAnsi="Liberation Serif" w:cs="Liberation Serif"/>
                <w:color w:val="000000"/>
              </w:rPr>
            </w:pPr>
            <w:r w:rsidRPr="00EF1732">
              <w:rPr>
                <w:rFonts w:ascii="Liberation Serif" w:hAnsi="Liberation Serif" w:cs="Liberation Serif"/>
                <w:color w:val="000000"/>
              </w:rPr>
              <w:t>г</w:t>
            </w:r>
            <w:r>
              <w:rPr>
                <w:rFonts w:ascii="Liberation Serif" w:hAnsi="Liberation Serif" w:cs="Liberation Serif"/>
                <w:color w:val="000000"/>
              </w:rPr>
              <w:t>ород</w:t>
            </w:r>
            <w:r w:rsidRPr="00EF1732">
              <w:rPr>
                <w:rFonts w:ascii="Liberation Serif" w:hAnsi="Liberation Serif" w:cs="Liberation Serif"/>
                <w:color w:val="000000"/>
              </w:rPr>
              <w:t xml:space="preserve"> Первоуральск, ул</w:t>
            </w:r>
            <w:r>
              <w:rPr>
                <w:rFonts w:ascii="Liberation Serif" w:hAnsi="Liberation Serif" w:cs="Liberation Serif"/>
                <w:color w:val="000000"/>
              </w:rPr>
              <w:t>ица</w:t>
            </w:r>
            <w:r w:rsidRPr="00EF1732">
              <w:rPr>
                <w:rFonts w:ascii="Liberation Serif" w:hAnsi="Liberation Serif" w:cs="Liberation Serif"/>
                <w:color w:val="000000"/>
              </w:rPr>
              <w:t xml:space="preserve"> Комсомольская, 9</w:t>
            </w:r>
            <w:r>
              <w:rPr>
                <w:rFonts w:ascii="Liberation Serif" w:hAnsi="Liberation Serif" w:cs="Liberation Serif"/>
                <w:color w:val="000000"/>
              </w:rPr>
              <w:t>А</w:t>
            </w:r>
          </w:p>
        </w:tc>
        <w:tc>
          <w:tcPr>
            <w:tcW w:w="2526" w:type="dxa"/>
            <w:shd w:val="clear" w:color="auto" w:fill="auto"/>
            <w:vAlign w:val="center"/>
            <w:hideMark/>
          </w:tcPr>
          <w:p w14:paraId="67D346B1" w14:textId="77777777" w:rsidR="00EF1732" w:rsidRPr="00EF1732" w:rsidRDefault="00EF1732" w:rsidP="00EF1732">
            <w:pPr>
              <w:pStyle w:val="afb"/>
              <w:jc w:val="center"/>
              <w:rPr>
                <w:rFonts w:ascii="Liberation Serif" w:hAnsi="Liberation Serif" w:cs="Liberation Serif"/>
                <w:lang w:eastAsia="ru-RU"/>
              </w:rPr>
            </w:pPr>
            <w:r w:rsidRPr="00EF1732">
              <w:rPr>
                <w:rFonts w:ascii="Liberation Serif" w:hAnsi="Liberation Serif" w:cs="Liberation Serif"/>
                <w:lang w:eastAsia="ru-RU"/>
              </w:rPr>
              <w:t>Под объект здравоохранения (дом ребенка специализированный)</w:t>
            </w:r>
          </w:p>
        </w:tc>
        <w:tc>
          <w:tcPr>
            <w:tcW w:w="1554" w:type="dxa"/>
            <w:shd w:val="clear" w:color="auto" w:fill="auto"/>
            <w:vAlign w:val="center"/>
            <w:hideMark/>
          </w:tcPr>
          <w:p w14:paraId="2F4BE991" w14:textId="77777777" w:rsidR="00EF1732" w:rsidRPr="00EF1732" w:rsidRDefault="00EF1732" w:rsidP="00EF1732">
            <w:pPr>
              <w:pStyle w:val="afb"/>
              <w:jc w:val="center"/>
              <w:rPr>
                <w:rFonts w:ascii="Liberation Serif" w:hAnsi="Liberation Serif" w:cs="Liberation Serif"/>
                <w:lang w:eastAsia="ru-RU"/>
              </w:rPr>
            </w:pPr>
            <w:r w:rsidRPr="00EF1732">
              <w:rPr>
                <w:rFonts w:ascii="Liberation Serif" w:hAnsi="Liberation Serif" w:cs="Liberation Serif"/>
                <w:lang w:eastAsia="ru-RU"/>
              </w:rPr>
              <w:t>5470</w:t>
            </w:r>
          </w:p>
        </w:tc>
        <w:tc>
          <w:tcPr>
            <w:tcW w:w="1748" w:type="dxa"/>
            <w:shd w:val="clear" w:color="auto" w:fill="auto"/>
            <w:vAlign w:val="center"/>
            <w:hideMark/>
          </w:tcPr>
          <w:p w14:paraId="1497E418" w14:textId="77777777" w:rsidR="00EF1732" w:rsidRPr="00EF1732" w:rsidRDefault="00EF1732" w:rsidP="00EF1732">
            <w:pPr>
              <w:pStyle w:val="afb"/>
              <w:jc w:val="center"/>
              <w:rPr>
                <w:rFonts w:ascii="Liberation Serif" w:hAnsi="Liberation Serif" w:cs="Liberation Serif"/>
                <w:color w:val="FF0000"/>
                <w:lang w:eastAsia="ru-RU"/>
              </w:rPr>
            </w:pPr>
            <w:r w:rsidRPr="00EF1732">
              <w:rPr>
                <w:rFonts w:ascii="Liberation Serif" w:hAnsi="Liberation Serif" w:cs="Liberation Serif"/>
                <w:lang w:eastAsia="ru-RU"/>
              </w:rPr>
              <w:t>граница установлена</w:t>
            </w:r>
          </w:p>
        </w:tc>
      </w:tr>
      <w:tr w:rsidR="00EF1732" w:rsidRPr="00EF1732" w14:paraId="010629E4" w14:textId="77777777" w:rsidTr="00EF1732">
        <w:trPr>
          <w:cantSplit/>
          <w:trHeight w:val="1320"/>
          <w:jc w:val="center"/>
        </w:trPr>
        <w:tc>
          <w:tcPr>
            <w:tcW w:w="793" w:type="dxa"/>
            <w:shd w:val="clear" w:color="auto" w:fill="auto"/>
            <w:vAlign w:val="center"/>
            <w:hideMark/>
          </w:tcPr>
          <w:p w14:paraId="462E6C37" w14:textId="77777777" w:rsidR="00EF1732" w:rsidRPr="00EF1732" w:rsidRDefault="00EF1732" w:rsidP="00EF1732">
            <w:pPr>
              <w:spacing w:after="0" w:line="240" w:lineRule="auto"/>
              <w:jc w:val="center"/>
              <w:rPr>
                <w:rFonts w:ascii="Liberation Serif" w:eastAsia="Times New Roman" w:hAnsi="Liberation Serif" w:cs="Liberation Serif"/>
                <w:color w:val="000000"/>
                <w:lang w:eastAsia="ru-RU"/>
              </w:rPr>
            </w:pPr>
            <w:r w:rsidRPr="00EF1732">
              <w:rPr>
                <w:rFonts w:ascii="Liberation Serif" w:eastAsia="Times New Roman" w:hAnsi="Liberation Serif" w:cs="Liberation Serif"/>
                <w:color w:val="000000"/>
                <w:lang w:eastAsia="ru-RU"/>
              </w:rPr>
              <w:t>6</w:t>
            </w:r>
          </w:p>
        </w:tc>
        <w:tc>
          <w:tcPr>
            <w:tcW w:w="2725" w:type="dxa"/>
            <w:shd w:val="clear" w:color="auto" w:fill="FFFFFF" w:themeFill="background1"/>
            <w:vAlign w:val="center"/>
          </w:tcPr>
          <w:p w14:paraId="7DFA5311" w14:textId="77777777" w:rsidR="00EF1732" w:rsidRPr="00EF1732" w:rsidRDefault="00EF1732" w:rsidP="00EF1732">
            <w:pPr>
              <w:spacing w:line="240" w:lineRule="auto"/>
              <w:jc w:val="center"/>
              <w:rPr>
                <w:rFonts w:ascii="Liberation Serif" w:hAnsi="Liberation Serif" w:cs="Liberation Serif"/>
                <w:color w:val="000000"/>
              </w:rPr>
            </w:pPr>
            <w:r w:rsidRPr="00EF1732">
              <w:rPr>
                <w:rFonts w:ascii="Liberation Serif" w:hAnsi="Liberation Serif" w:cs="Liberation Serif"/>
                <w:color w:val="000000"/>
              </w:rPr>
              <w:t>66:58:0116002:218</w:t>
            </w:r>
          </w:p>
        </w:tc>
        <w:tc>
          <w:tcPr>
            <w:tcW w:w="2719" w:type="dxa"/>
            <w:shd w:val="clear" w:color="auto" w:fill="auto"/>
            <w:vAlign w:val="center"/>
            <w:hideMark/>
          </w:tcPr>
          <w:p w14:paraId="0751B242" w14:textId="6AD2F257" w:rsidR="00EF1732" w:rsidRPr="00EF1732" w:rsidRDefault="00EF1732" w:rsidP="00EF1732">
            <w:pPr>
              <w:pStyle w:val="afb"/>
              <w:jc w:val="center"/>
              <w:rPr>
                <w:rFonts w:ascii="Liberation Serif" w:hAnsi="Liberation Serif" w:cs="Liberation Serif"/>
                <w:lang w:eastAsia="ru-RU"/>
              </w:rPr>
            </w:pPr>
            <w:r w:rsidRPr="00EF1732">
              <w:rPr>
                <w:rFonts w:ascii="Liberation Serif" w:hAnsi="Liberation Serif" w:cs="Liberation Serif"/>
                <w:color w:val="000000"/>
              </w:rPr>
              <w:t>г</w:t>
            </w:r>
            <w:r>
              <w:rPr>
                <w:rFonts w:ascii="Liberation Serif" w:hAnsi="Liberation Serif" w:cs="Liberation Serif"/>
                <w:color w:val="000000"/>
              </w:rPr>
              <w:t>ород</w:t>
            </w:r>
            <w:r w:rsidRPr="00EF1732">
              <w:rPr>
                <w:rFonts w:ascii="Liberation Serif" w:hAnsi="Liberation Serif" w:cs="Liberation Serif"/>
                <w:color w:val="000000"/>
              </w:rPr>
              <w:t xml:space="preserve"> Первоуральск, ул</w:t>
            </w:r>
            <w:r>
              <w:rPr>
                <w:rFonts w:ascii="Liberation Serif" w:hAnsi="Liberation Serif" w:cs="Liberation Serif"/>
                <w:color w:val="000000"/>
              </w:rPr>
              <w:t>ица</w:t>
            </w:r>
            <w:r w:rsidRPr="00EF1732">
              <w:rPr>
                <w:rFonts w:ascii="Liberation Serif" w:hAnsi="Liberation Serif" w:cs="Liberation Serif"/>
                <w:color w:val="000000"/>
              </w:rPr>
              <w:t xml:space="preserve"> </w:t>
            </w:r>
            <w:r w:rsidRPr="00EF1732">
              <w:rPr>
                <w:rFonts w:ascii="Liberation Serif" w:hAnsi="Liberation Serif" w:cs="Liberation Serif"/>
                <w:lang w:eastAsia="ru-RU"/>
              </w:rPr>
              <w:t>Урицкого</w:t>
            </w:r>
          </w:p>
        </w:tc>
        <w:tc>
          <w:tcPr>
            <w:tcW w:w="2526" w:type="dxa"/>
            <w:shd w:val="clear" w:color="auto" w:fill="auto"/>
            <w:vAlign w:val="center"/>
            <w:hideMark/>
          </w:tcPr>
          <w:p w14:paraId="643043D9" w14:textId="77777777" w:rsidR="00EF1732" w:rsidRPr="00EF1732" w:rsidRDefault="00EF1732" w:rsidP="00EF1732">
            <w:pPr>
              <w:pStyle w:val="afb"/>
              <w:jc w:val="center"/>
              <w:rPr>
                <w:rFonts w:ascii="Liberation Serif" w:hAnsi="Liberation Serif" w:cs="Liberation Serif"/>
                <w:lang w:eastAsia="ru-RU"/>
              </w:rPr>
            </w:pPr>
            <w:r w:rsidRPr="00EF1732">
              <w:rPr>
                <w:rFonts w:ascii="Liberation Serif" w:hAnsi="Liberation Serif" w:cs="Liberation Serif"/>
                <w:lang w:eastAsia="ru-RU"/>
              </w:rPr>
              <w:t>для производственных целей</w:t>
            </w:r>
          </w:p>
        </w:tc>
        <w:tc>
          <w:tcPr>
            <w:tcW w:w="1554" w:type="dxa"/>
            <w:shd w:val="clear" w:color="auto" w:fill="auto"/>
            <w:vAlign w:val="center"/>
            <w:hideMark/>
          </w:tcPr>
          <w:p w14:paraId="2AA7CCAD" w14:textId="77777777" w:rsidR="00EF1732" w:rsidRPr="00EF1732" w:rsidRDefault="00EF1732" w:rsidP="00EF1732">
            <w:pPr>
              <w:pStyle w:val="afb"/>
              <w:jc w:val="center"/>
              <w:rPr>
                <w:rFonts w:ascii="Liberation Serif" w:hAnsi="Liberation Serif" w:cs="Liberation Serif"/>
                <w:lang w:eastAsia="ru-RU"/>
              </w:rPr>
            </w:pPr>
            <w:r w:rsidRPr="00EF1732">
              <w:rPr>
                <w:rFonts w:ascii="Liberation Serif" w:hAnsi="Liberation Serif" w:cs="Liberation Serif"/>
                <w:lang w:eastAsia="ru-RU"/>
              </w:rPr>
              <w:t>8406</w:t>
            </w:r>
          </w:p>
        </w:tc>
        <w:tc>
          <w:tcPr>
            <w:tcW w:w="1748" w:type="dxa"/>
            <w:shd w:val="clear" w:color="auto" w:fill="auto"/>
            <w:vAlign w:val="center"/>
            <w:hideMark/>
          </w:tcPr>
          <w:p w14:paraId="0BBA3168" w14:textId="77777777" w:rsidR="00EF1732" w:rsidRPr="00EF1732" w:rsidRDefault="00EF1732" w:rsidP="00EF1732">
            <w:pPr>
              <w:pStyle w:val="afb"/>
              <w:jc w:val="center"/>
              <w:rPr>
                <w:rFonts w:ascii="Liberation Serif" w:hAnsi="Liberation Serif" w:cs="Liberation Serif"/>
                <w:lang w:eastAsia="ru-RU"/>
              </w:rPr>
            </w:pPr>
            <w:r w:rsidRPr="00EF1732">
              <w:rPr>
                <w:rFonts w:ascii="Liberation Serif" w:hAnsi="Liberation Serif" w:cs="Liberation Serif"/>
                <w:lang w:eastAsia="ru-RU"/>
              </w:rPr>
              <w:t>граница установлена</w:t>
            </w:r>
          </w:p>
        </w:tc>
      </w:tr>
      <w:tr w:rsidR="00EF1732" w:rsidRPr="00EF1732" w14:paraId="322EEA3F" w14:textId="77777777" w:rsidTr="00EF1732">
        <w:trPr>
          <w:cantSplit/>
          <w:trHeight w:val="1054"/>
          <w:jc w:val="center"/>
        </w:trPr>
        <w:tc>
          <w:tcPr>
            <w:tcW w:w="793" w:type="dxa"/>
            <w:shd w:val="clear" w:color="auto" w:fill="auto"/>
            <w:vAlign w:val="center"/>
          </w:tcPr>
          <w:p w14:paraId="6481D1C3" w14:textId="77777777" w:rsidR="00EF1732" w:rsidRPr="00EF1732" w:rsidRDefault="00EF1732" w:rsidP="00EF1732">
            <w:pPr>
              <w:spacing w:after="0" w:line="240" w:lineRule="auto"/>
              <w:jc w:val="center"/>
              <w:rPr>
                <w:rFonts w:ascii="Liberation Serif" w:eastAsia="Times New Roman" w:hAnsi="Liberation Serif" w:cs="Liberation Serif"/>
                <w:color w:val="000000"/>
                <w:lang w:eastAsia="ru-RU"/>
              </w:rPr>
            </w:pPr>
            <w:r w:rsidRPr="00EF1732">
              <w:rPr>
                <w:rFonts w:ascii="Liberation Serif" w:eastAsia="Times New Roman" w:hAnsi="Liberation Serif" w:cs="Liberation Serif"/>
                <w:color w:val="000000"/>
                <w:lang w:eastAsia="ru-RU"/>
              </w:rPr>
              <w:t>7</w:t>
            </w:r>
          </w:p>
        </w:tc>
        <w:tc>
          <w:tcPr>
            <w:tcW w:w="2725" w:type="dxa"/>
            <w:shd w:val="clear" w:color="auto" w:fill="FFFFFF" w:themeFill="background1"/>
            <w:vAlign w:val="center"/>
          </w:tcPr>
          <w:p w14:paraId="6359200C" w14:textId="77777777" w:rsidR="00EF1732" w:rsidRPr="00EF1732" w:rsidRDefault="00EF1732" w:rsidP="00EF1732">
            <w:pPr>
              <w:spacing w:line="240" w:lineRule="auto"/>
              <w:jc w:val="center"/>
              <w:rPr>
                <w:rFonts w:ascii="Liberation Serif" w:hAnsi="Liberation Serif" w:cs="Liberation Serif"/>
                <w:color w:val="000000"/>
              </w:rPr>
            </w:pPr>
            <w:r w:rsidRPr="00EF1732">
              <w:rPr>
                <w:rFonts w:ascii="Liberation Serif" w:hAnsi="Liberation Serif" w:cs="Liberation Serif"/>
                <w:color w:val="000000"/>
              </w:rPr>
              <w:t>66:58:0116002:219</w:t>
            </w:r>
          </w:p>
        </w:tc>
        <w:tc>
          <w:tcPr>
            <w:tcW w:w="2719" w:type="dxa"/>
            <w:shd w:val="clear" w:color="auto" w:fill="auto"/>
            <w:vAlign w:val="center"/>
          </w:tcPr>
          <w:p w14:paraId="2BF0CB04" w14:textId="7D4A3090" w:rsidR="00EF1732" w:rsidRPr="00EF1732" w:rsidRDefault="00EF1732" w:rsidP="00EF1732">
            <w:pPr>
              <w:pStyle w:val="afb"/>
              <w:jc w:val="center"/>
              <w:rPr>
                <w:rFonts w:ascii="Liberation Serif" w:hAnsi="Liberation Serif" w:cs="Liberation Serif"/>
                <w:lang w:eastAsia="ru-RU"/>
              </w:rPr>
            </w:pPr>
            <w:r w:rsidRPr="00EF1732">
              <w:rPr>
                <w:rFonts w:ascii="Liberation Serif" w:hAnsi="Liberation Serif" w:cs="Liberation Serif"/>
                <w:color w:val="000000"/>
              </w:rPr>
              <w:t>г</w:t>
            </w:r>
            <w:r>
              <w:rPr>
                <w:rFonts w:ascii="Liberation Serif" w:hAnsi="Liberation Serif" w:cs="Liberation Serif"/>
                <w:color w:val="000000"/>
              </w:rPr>
              <w:t>ород</w:t>
            </w:r>
            <w:r w:rsidRPr="00EF1732">
              <w:rPr>
                <w:rFonts w:ascii="Liberation Serif" w:hAnsi="Liberation Serif" w:cs="Liberation Serif"/>
                <w:color w:val="000000"/>
              </w:rPr>
              <w:t xml:space="preserve"> Первоуральск, ул</w:t>
            </w:r>
            <w:r>
              <w:rPr>
                <w:rFonts w:ascii="Liberation Serif" w:hAnsi="Liberation Serif" w:cs="Liberation Serif"/>
                <w:color w:val="000000"/>
              </w:rPr>
              <w:t>ица</w:t>
            </w:r>
            <w:r w:rsidRPr="00EF1732">
              <w:rPr>
                <w:rFonts w:ascii="Liberation Serif" w:hAnsi="Liberation Serif" w:cs="Liberation Serif"/>
                <w:color w:val="000000"/>
              </w:rPr>
              <w:t xml:space="preserve"> </w:t>
            </w:r>
            <w:r w:rsidRPr="00EF1732">
              <w:rPr>
                <w:rFonts w:ascii="Liberation Serif" w:hAnsi="Liberation Serif" w:cs="Liberation Serif"/>
                <w:lang w:eastAsia="ru-RU"/>
              </w:rPr>
              <w:t>Урицкого, 1А</w:t>
            </w:r>
          </w:p>
        </w:tc>
        <w:tc>
          <w:tcPr>
            <w:tcW w:w="2526" w:type="dxa"/>
            <w:shd w:val="clear" w:color="auto" w:fill="auto"/>
            <w:vAlign w:val="center"/>
          </w:tcPr>
          <w:p w14:paraId="2806E3EA" w14:textId="77777777" w:rsidR="00EF1732" w:rsidRPr="00EF1732" w:rsidRDefault="00EF1732" w:rsidP="00EF1732">
            <w:pPr>
              <w:spacing w:line="240" w:lineRule="auto"/>
              <w:jc w:val="center"/>
              <w:rPr>
                <w:rFonts w:ascii="Liberation Serif" w:hAnsi="Liberation Serif" w:cs="Liberation Serif"/>
                <w:lang w:eastAsia="ru-RU"/>
              </w:rPr>
            </w:pPr>
            <w:r w:rsidRPr="00EF1732">
              <w:rPr>
                <w:rFonts w:ascii="Liberation Serif" w:hAnsi="Liberation Serif" w:cs="Liberation Serif"/>
                <w:lang w:eastAsia="ru-RU"/>
              </w:rPr>
              <w:t>под склад и мастерские</w:t>
            </w:r>
          </w:p>
        </w:tc>
        <w:tc>
          <w:tcPr>
            <w:tcW w:w="1554" w:type="dxa"/>
            <w:shd w:val="clear" w:color="auto" w:fill="auto"/>
            <w:vAlign w:val="center"/>
          </w:tcPr>
          <w:p w14:paraId="2B62400E" w14:textId="77777777" w:rsidR="00EF1732" w:rsidRPr="00EF1732" w:rsidRDefault="00EF1732" w:rsidP="00EF1732">
            <w:pPr>
              <w:pStyle w:val="afb"/>
              <w:jc w:val="center"/>
              <w:rPr>
                <w:rFonts w:ascii="Liberation Serif" w:hAnsi="Liberation Serif" w:cs="Liberation Serif"/>
                <w:lang w:eastAsia="ru-RU"/>
              </w:rPr>
            </w:pPr>
            <w:r w:rsidRPr="00EF1732">
              <w:rPr>
                <w:rFonts w:ascii="Liberation Serif" w:hAnsi="Liberation Serif" w:cs="Liberation Serif"/>
                <w:lang w:eastAsia="ru-RU"/>
              </w:rPr>
              <w:t>2687</w:t>
            </w:r>
          </w:p>
        </w:tc>
        <w:tc>
          <w:tcPr>
            <w:tcW w:w="1748" w:type="dxa"/>
            <w:shd w:val="clear" w:color="auto" w:fill="auto"/>
            <w:vAlign w:val="center"/>
          </w:tcPr>
          <w:p w14:paraId="734ED42E" w14:textId="77777777" w:rsidR="00EF1732" w:rsidRPr="00EF1732" w:rsidRDefault="00EF1732" w:rsidP="00EF1732">
            <w:pPr>
              <w:pStyle w:val="afb"/>
              <w:jc w:val="center"/>
              <w:rPr>
                <w:rFonts w:ascii="Liberation Serif" w:hAnsi="Liberation Serif" w:cs="Liberation Serif"/>
                <w:lang w:eastAsia="ru-RU"/>
              </w:rPr>
            </w:pPr>
            <w:r w:rsidRPr="00EF1732">
              <w:rPr>
                <w:rFonts w:ascii="Liberation Serif" w:hAnsi="Liberation Serif" w:cs="Liberation Serif"/>
                <w:lang w:eastAsia="ru-RU"/>
              </w:rPr>
              <w:t>граница установлена</w:t>
            </w:r>
          </w:p>
        </w:tc>
      </w:tr>
      <w:tr w:rsidR="00EF1732" w:rsidRPr="00EF1732" w14:paraId="6AAD4FCA" w14:textId="77777777" w:rsidTr="00EF1732">
        <w:trPr>
          <w:cantSplit/>
          <w:trHeight w:val="1374"/>
          <w:jc w:val="center"/>
        </w:trPr>
        <w:tc>
          <w:tcPr>
            <w:tcW w:w="793" w:type="dxa"/>
            <w:vMerge w:val="restart"/>
            <w:shd w:val="clear" w:color="auto" w:fill="auto"/>
            <w:vAlign w:val="center"/>
          </w:tcPr>
          <w:p w14:paraId="4CDD3067" w14:textId="77777777" w:rsidR="00EF1732" w:rsidRPr="00EF1732" w:rsidRDefault="00EF1732" w:rsidP="00EF1732">
            <w:pPr>
              <w:spacing w:after="0" w:line="240" w:lineRule="auto"/>
              <w:jc w:val="center"/>
              <w:rPr>
                <w:rFonts w:ascii="Liberation Serif" w:eastAsia="Times New Roman" w:hAnsi="Liberation Serif" w:cs="Liberation Serif"/>
                <w:color w:val="000000"/>
                <w:lang w:eastAsia="ru-RU"/>
              </w:rPr>
            </w:pPr>
            <w:r w:rsidRPr="00EF1732">
              <w:rPr>
                <w:rFonts w:ascii="Liberation Serif" w:eastAsia="Times New Roman" w:hAnsi="Liberation Serif" w:cs="Liberation Serif"/>
                <w:color w:val="000000"/>
                <w:lang w:eastAsia="ru-RU"/>
              </w:rPr>
              <w:t>8</w:t>
            </w:r>
          </w:p>
        </w:tc>
        <w:tc>
          <w:tcPr>
            <w:tcW w:w="2725" w:type="dxa"/>
            <w:vMerge w:val="restart"/>
            <w:shd w:val="clear" w:color="auto" w:fill="auto"/>
            <w:vAlign w:val="center"/>
          </w:tcPr>
          <w:p w14:paraId="5C96BE20" w14:textId="77777777" w:rsidR="00EF1732" w:rsidRPr="00EF1732" w:rsidRDefault="00EF1732" w:rsidP="00EF1732">
            <w:pPr>
              <w:spacing w:line="240" w:lineRule="auto"/>
              <w:jc w:val="center"/>
              <w:rPr>
                <w:rFonts w:ascii="Liberation Serif" w:hAnsi="Liberation Serif" w:cs="Liberation Serif"/>
                <w:color w:val="000000"/>
              </w:rPr>
            </w:pPr>
            <w:r w:rsidRPr="00EF1732">
              <w:rPr>
                <w:rFonts w:ascii="Liberation Serif" w:hAnsi="Liberation Serif" w:cs="Liberation Serif"/>
                <w:color w:val="000000"/>
              </w:rPr>
              <w:t>66:58:0116002:311</w:t>
            </w:r>
          </w:p>
        </w:tc>
        <w:tc>
          <w:tcPr>
            <w:tcW w:w="2719" w:type="dxa"/>
            <w:vMerge w:val="restart"/>
            <w:shd w:val="clear" w:color="auto" w:fill="auto"/>
            <w:vAlign w:val="center"/>
          </w:tcPr>
          <w:p w14:paraId="1E08C23F" w14:textId="2B699D8B" w:rsidR="00EF1732" w:rsidRPr="00EF1732" w:rsidRDefault="00EF1732" w:rsidP="00EF1732">
            <w:pPr>
              <w:pStyle w:val="afb"/>
              <w:jc w:val="center"/>
              <w:rPr>
                <w:rFonts w:ascii="Liberation Serif" w:hAnsi="Liberation Serif" w:cs="Liberation Serif"/>
                <w:lang w:eastAsia="ru-RU"/>
              </w:rPr>
            </w:pPr>
            <w:r w:rsidRPr="00EF1732">
              <w:rPr>
                <w:rFonts w:ascii="Liberation Serif" w:hAnsi="Liberation Serif" w:cs="Liberation Serif"/>
                <w:color w:val="000000"/>
              </w:rPr>
              <w:t>г</w:t>
            </w:r>
            <w:r>
              <w:rPr>
                <w:rFonts w:ascii="Liberation Serif" w:hAnsi="Liberation Serif" w:cs="Liberation Serif"/>
                <w:color w:val="000000"/>
              </w:rPr>
              <w:t>ород</w:t>
            </w:r>
            <w:r w:rsidRPr="00EF1732">
              <w:rPr>
                <w:rFonts w:ascii="Liberation Serif" w:hAnsi="Liberation Serif" w:cs="Liberation Serif"/>
                <w:color w:val="000000"/>
              </w:rPr>
              <w:t xml:space="preserve"> Первоуральск, ул</w:t>
            </w:r>
            <w:r>
              <w:rPr>
                <w:rFonts w:ascii="Liberation Serif" w:hAnsi="Liberation Serif" w:cs="Liberation Serif"/>
                <w:color w:val="000000"/>
              </w:rPr>
              <w:t>ица</w:t>
            </w:r>
            <w:r w:rsidRPr="00EF1732">
              <w:rPr>
                <w:rFonts w:ascii="Liberation Serif" w:hAnsi="Liberation Serif" w:cs="Liberation Serif"/>
                <w:color w:val="000000"/>
              </w:rPr>
              <w:t xml:space="preserve"> </w:t>
            </w:r>
            <w:r w:rsidRPr="00EF1732">
              <w:rPr>
                <w:rFonts w:ascii="Liberation Serif" w:hAnsi="Liberation Serif" w:cs="Liberation Serif"/>
                <w:lang w:eastAsia="ru-RU"/>
              </w:rPr>
              <w:t>Комсомольская, 4</w:t>
            </w:r>
            <w:r>
              <w:rPr>
                <w:rFonts w:ascii="Liberation Serif" w:hAnsi="Liberation Serif" w:cs="Liberation Serif"/>
                <w:lang w:eastAsia="ru-RU"/>
              </w:rPr>
              <w:t>А</w:t>
            </w:r>
          </w:p>
        </w:tc>
        <w:tc>
          <w:tcPr>
            <w:tcW w:w="2526" w:type="dxa"/>
            <w:vMerge w:val="restart"/>
            <w:shd w:val="clear" w:color="auto" w:fill="auto"/>
            <w:vAlign w:val="center"/>
          </w:tcPr>
          <w:p w14:paraId="51109E96" w14:textId="77777777" w:rsidR="00EF1732" w:rsidRPr="00EF1732" w:rsidRDefault="00EF1732" w:rsidP="00EF1732">
            <w:pPr>
              <w:spacing w:line="240" w:lineRule="auto"/>
              <w:jc w:val="center"/>
              <w:rPr>
                <w:rFonts w:ascii="Liberation Serif" w:hAnsi="Liberation Serif" w:cs="Liberation Serif"/>
                <w:lang w:eastAsia="ru-RU"/>
              </w:rPr>
            </w:pPr>
            <w:r w:rsidRPr="00EF1732">
              <w:rPr>
                <w:rFonts w:ascii="Liberation Serif" w:hAnsi="Liberation Serif" w:cs="Liberation Serif"/>
                <w:lang w:eastAsia="ru-RU"/>
              </w:rPr>
              <w:t>Дошкольное, начальное и среднее общее образование</w:t>
            </w:r>
          </w:p>
        </w:tc>
        <w:tc>
          <w:tcPr>
            <w:tcW w:w="1554" w:type="dxa"/>
            <w:vMerge w:val="restart"/>
            <w:shd w:val="clear" w:color="auto" w:fill="auto"/>
            <w:vAlign w:val="center"/>
          </w:tcPr>
          <w:p w14:paraId="05A0C713" w14:textId="77777777" w:rsidR="00EF1732" w:rsidRPr="00EF1732" w:rsidRDefault="00EF1732" w:rsidP="00EF1732">
            <w:pPr>
              <w:pStyle w:val="afb"/>
              <w:jc w:val="center"/>
              <w:rPr>
                <w:rFonts w:ascii="Liberation Serif" w:hAnsi="Liberation Serif" w:cs="Liberation Serif"/>
                <w:lang w:eastAsia="ru-RU"/>
              </w:rPr>
            </w:pPr>
            <w:r w:rsidRPr="00EF1732">
              <w:rPr>
                <w:rFonts w:ascii="Liberation Serif" w:hAnsi="Liberation Serif" w:cs="Liberation Serif"/>
                <w:lang w:eastAsia="ru-RU"/>
              </w:rPr>
              <w:t>4968</w:t>
            </w:r>
          </w:p>
        </w:tc>
        <w:tc>
          <w:tcPr>
            <w:tcW w:w="1748" w:type="dxa"/>
            <w:vMerge w:val="restart"/>
            <w:shd w:val="clear" w:color="auto" w:fill="auto"/>
            <w:vAlign w:val="center"/>
          </w:tcPr>
          <w:p w14:paraId="3773A5D3" w14:textId="77777777" w:rsidR="00EF1732" w:rsidRPr="00EF1732" w:rsidRDefault="00EF1732" w:rsidP="00EF1732">
            <w:pPr>
              <w:pStyle w:val="afb"/>
              <w:jc w:val="center"/>
              <w:rPr>
                <w:rFonts w:ascii="Liberation Serif" w:hAnsi="Liberation Serif" w:cs="Liberation Serif"/>
                <w:color w:val="FF0000"/>
                <w:lang w:eastAsia="ru-RU"/>
              </w:rPr>
            </w:pPr>
            <w:r w:rsidRPr="00EF1732">
              <w:rPr>
                <w:rFonts w:ascii="Liberation Serif" w:hAnsi="Liberation Serif" w:cs="Liberation Serif"/>
                <w:lang w:eastAsia="ru-RU"/>
              </w:rPr>
              <w:t>граница установлена</w:t>
            </w:r>
          </w:p>
        </w:tc>
      </w:tr>
      <w:tr w:rsidR="00EF1732" w:rsidRPr="00EF1732" w14:paraId="67E9E868" w14:textId="77777777" w:rsidTr="00EF1732">
        <w:trPr>
          <w:cantSplit/>
          <w:trHeight w:val="307"/>
          <w:jc w:val="center"/>
        </w:trPr>
        <w:tc>
          <w:tcPr>
            <w:tcW w:w="793" w:type="dxa"/>
            <w:vMerge/>
            <w:shd w:val="clear" w:color="auto" w:fill="auto"/>
            <w:vAlign w:val="center"/>
          </w:tcPr>
          <w:p w14:paraId="15DAE4CF" w14:textId="77777777" w:rsidR="00EF1732" w:rsidRPr="00EF1732" w:rsidRDefault="00EF1732" w:rsidP="00EF1732">
            <w:pPr>
              <w:spacing w:after="0" w:line="240" w:lineRule="auto"/>
              <w:jc w:val="center"/>
              <w:rPr>
                <w:rFonts w:ascii="Liberation Serif" w:eastAsia="Times New Roman" w:hAnsi="Liberation Serif" w:cs="Liberation Serif"/>
                <w:color w:val="000000"/>
                <w:lang w:eastAsia="ru-RU"/>
              </w:rPr>
            </w:pPr>
          </w:p>
        </w:tc>
        <w:tc>
          <w:tcPr>
            <w:tcW w:w="2725" w:type="dxa"/>
            <w:vMerge/>
            <w:shd w:val="clear" w:color="auto" w:fill="auto"/>
            <w:vAlign w:val="center"/>
          </w:tcPr>
          <w:p w14:paraId="0988864F" w14:textId="77777777" w:rsidR="00EF1732" w:rsidRPr="00EF1732" w:rsidRDefault="00EF1732" w:rsidP="00EF1732">
            <w:pPr>
              <w:spacing w:line="240" w:lineRule="auto"/>
              <w:jc w:val="center"/>
              <w:rPr>
                <w:rFonts w:ascii="Liberation Serif" w:hAnsi="Liberation Serif" w:cs="Liberation Serif"/>
                <w:color w:val="000000"/>
              </w:rPr>
            </w:pPr>
          </w:p>
        </w:tc>
        <w:tc>
          <w:tcPr>
            <w:tcW w:w="2719" w:type="dxa"/>
            <w:vMerge/>
            <w:shd w:val="clear" w:color="auto" w:fill="auto"/>
            <w:vAlign w:val="center"/>
          </w:tcPr>
          <w:p w14:paraId="55954583" w14:textId="77777777" w:rsidR="00EF1732" w:rsidRPr="00EF1732" w:rsidRDefault="00EF1732" w:rsidP="00EF1732">
            <w:pPr>
              <w:pStyle w:val="afb"/>
              <w:jc w:val="center"/>
              <w:rPr>
                <w:rFonts w:ascii="Liberation Serif" w:hAnsi="Liberation Serif" w:cs="Liberation Serif"/>
                <w:lang w:eastAsia="ru-RU"/>
              </w:rPr>
            </w:pPr>
          </w:p>
        </w:tc>
        <w:tc>
          <w:tcPr>
            <w:tcW w:w="2526" w:type="dxa"/>
            <w:vMerge/>
            <w:shd w:val="clear" w:color="auto" w:fill="auto"/>
            <w:vAlign w:val="center"/>
          </w:tcPr>
          <w:p w14:paraId="5A989100" w14:textId="77777777" w:rsidR="00EF1732" w:rsidRPr="00EF1732" w:rsidRDefault="00EF1732" w:rsidP="00EF1732">
            <w:pPr>
              <w:pStyle w:val="afb"/>
              <w:jc w:val="center"/>
              <w:rPr>
                <w:rFonts w:ascii="Liberation Serif" w:hAnsi="Liberation Serif" w:cs="Liberation Serif"/>
                <w:lang w:eastAsia="ru-RU"/>
              </w:rPr>
            </w:pPr>
          </w:p>
        </w:tc>
        <w:tc>
          <w:tcPr>
            <w:tcW w:w="1554" w:type="dxa"/>
            <w:vMerge/>
            <w:shd w:val="clear" w:color="auto" w:fill="auto"/>
            <w:vAlign w:val="center"/>
          </w:tcPr>
          <w:p w14:paraId="29FF81BF" w14:textId="77777777" w:rsidR="00EF1732" w:rsidRPr="00EF1732" w:rsidRDefault="00EF1732" w:rsidP="00EF1732">
            <w:pPr>
              <w:pStyle w:val="afb"/>
              <w:jc w:val="center"/>
              <w:rPr>
                <w:rFonts w:ascii="Liberation Serif" w:hAnsi="Liberation Serif" w:cs="Liberation Serif"/>
                <w:lang w:eastAsia="ru-RU"/>
              </w:rPr>
            </w:pPr>
          </w:p>
        </w:tc>
        <w:tc>
          <w:tcPr>
            <w:tcW w:w="1748" w:type="dxa"/>
            <w:vMerge/>
            <w:shd w:val="clear" w:color="auto" w:fill="auto"/>
            <w:vAlign w:val="center"/>
          </w:tcPr>
          <w:p w14:paraId="64D8B022" w14:textId="77777777" w:rsidR="00EF1732" w:rsidRPr="00EF1732" w:rsidRDefault="00EF1732" w:rsidP="00EF1732">
            <w:pPr>
              <w:pStyle w:val="afb"/>
              <w:jc w:val="center"/>
              <w:rPr>
                <w:rFonts w:ascii="Liberation Serif" w:hAnsi="Liberation Serif" w:cs="Liberation Serif"/>
                <w:color w:val="FF0000"/>
                <w:lang w:eastAsia="ru-RU"/>
              </w:rPr>
            </w:pPr>
          </w:p>
        </w:tc>
      </w:tr>
      <w:tr w:rsidR="00EF1732" w:rsidRPr="00EF1732" w14:paraId="1722DE77" w14:textId="77777777" w:rsidTr="00EF1732">
        <w:trPr>
          <w:cantSplit/>
          <w:trHeight w:val="788"/>
          <w:jc w:val="center"/>
        </w:trPr>
        <w:tc>
          <w:tcPr>
            <w:tcW w:w="793" w:type="dxa"/>
            <w:shd w:val="clear" w:color="auto" w:fill="auto"/>
            <w:vAlign w:val="center"/>
          </w:tcPr>
          <w:p w14:paraId="1385D8BE" w14:textId="77777777" w:rsidR="00EF1732" w:rsidRPr="00EF1732" w:rsidRDefault="00EF1732" w:rsidP="00EF1732">
            <w:pPr>
              <w:spacing w:after="0" w:line="240" w:lineRule="auto"/>
              <w:jc w:val="center"/>
              <w:rPr>
                <w:rFonts w:ascii="Liberation Serif" w:eastAsia="Times New Roman" w:hAnsi="Liberation Serif" w:cs="Liberation Serif"/>
                <w:color w:val="000000"/>
                <w:lang w:eastAsia="ru-RU"/>
              </w:rPr>
            </w:pPr>
            <w:r w:rsidRPr="00EF1732">
              <w:rPr>
                <w:rFonts w:ascii="Liberation Serif" w:eastAsia="Times New Roman" w:hAnsi="Liberation Serif" w:cs="Liberation Serif"/>
                <w:color w:val="000000"/>
                <w:lang w:eastAsia="ru-RU"/>
              </w:rPr>
              <w:t>9</w:t>
            </w:r>
          </w:p>
        </w:tc>
        <w:tc>
          <w:tcPr>
            <w:tcW w:w="2725" w:type="dxa"/>
            <w:shd w:val="clear" w:color="auto" w:fill="auto"/>
            <w:vAlign w:val="center"/>
            <w:hideMark/>
          </w:tcPr>
          <w:p w14:paraId="10D8A746" w14:textId="77777777" w:rsidR="00EF1732" w:rsidRPr="00EF1732" w:rsidRDefault="00EF1732" w:rsidP="00EF1732">
            <w:pPr>
              <w:spacing w:line="240" w:lineRule="auto"/>
              <w:jc w:val="center"/>
              <w:rPr>
                <w:rFonts w:ascii="Liberation Serif" w:hAnsi="Liberation Serif" w:cs="Liberation Serif"/>
                <w:color w:val="000000"/>
              </w:rPr>
            </w:pPr>
            <w:r w:rsidRPr="00EF1732">
              <w:rPr>
                <w:rFonts w:ascii="Liberation Serif" w:hAnsi="Liberation Serif" w:cs="Liberation Serif"/>
                <w:color w:val="000000"/>
              </w:rPr>
              <w:t>66:58:0116002:318</w:t>
            </w:r>
          </w:p>
        </w:tc>
        <w:tc>
          <w:tcPr>
            <w:tcW w:w="2719" w:type="dxa"/>
            <w:shd w:val="clear" w:color="auto" w:fill="auto"/>
            <w:vAlign w:val="center"/>
          </w:tcPr>
          <w:p w14:paraId="6295EF63" w14:textId="5D389A95" w:rsidR="00EF1732" w:rsidRPr="00EF1732" w:rsidRDefault="00EF1732" w:rsidP="00EF1732">
            <w:pPr>
              <w:pStyle w:val="afb"/>
              <w:jc w:val="center"/>
              <w:rPr>
                <w:rFonts w:ascii="Liberation Serif" w:hAnsi="Liberation Serif" w:cs="Liberation Serif"/>
                <w:lang w:eastAsia="ru-RU"/>
              </w:rPr>
            </w:pPr>
            <w:r w:rsidRPr="00EF1732">
              <w:rPr>
                <w:rFonts w:ascii="Liberation Serif" w:hAnsi="Liberation Serif" w:cs="Liberation Serif"/>
                <w:color w:val="000000"/>
              </w:rPr>
              <w:t>г</w:t>
            </w:r>
            <w:r>
              <w:rPr>
                <w:rFonts w:ascii="Liberation Serif" w:hAnsi="Liberation Serif" w:cs="Liberation Serif"/>
                <w:color w:val="000000"/>
              </w:rPr>
              <w:t>ород</w:t>
            </w:r>
            <w:r w:rsidRPr="00EF1732">
              <w:rPr>
                <w:rFonts w:ascii="Liberation Serif" w:hAnsi="Liberation Serif" w:cs="Liberation Serif"/>
                <w:color w:val="000000"/>
              </w:rPr>
              <w:t xml:space="preserve"> Первоуральск, ул</w:t>
            </w:r>
            <w:r>
              <w:rPr>
                <w:rFonts w:ascii="Liberation Serif" w:hAnsi="Liberation Serif" w:cs="Liberation Serif"/>
                <w:color w:val="000000"/>
              </w:rPr>
              <w:t>ица</w:t>
            </w:r>
            <w:r w:rsidRPr="00EF1732">
              <w:rPr>
                <w:rFonts w:ascii="Liberation Serif" w:hAnsi="Liberation Serif" w:cs="Liberation Serif"/>
                <w:color w:val="000000"/>
              </w:rPr>
              <w:t xml:space="preserve"> </w:t>
            </w:r>
            <w:r w:rsidRPr="00EF1732">
              <w:rPr>
                <w:rFonts w:ascii="Liberation Serif" w:hAnsi="Liberation Serif" w:cs="Liberation Serif"/>
                <w:lang w:eastAsia="ru-RU"/>
              </w:rPr>
              <w:t>Урицкого, 2</w:t>
            </w:r>
          </w:p>
        </w:tc>
        <w:tc>
          <w:tcPr>
            <w:tcW w:w="2526" w:type="dxa"/>
            <w:shd w:val="clear" w:color="auto" w:fill="auto"/>
            <w:vAlign w:val="center"/>
            <w:hideMark/>
          </w:tcPr>
          <w:p w14:paraId="2D0D8354" w14:textId="77777777" w:rsidR="00EF1732" w:rsidRPr="00EF1732" w:rsidRDefault="00EF1732" w:rsidP="00EF1732">
            <w:pPr>
              <w:pStyle w:val="afb"/>
              <w:jc w:val="center"/>
              <w:rPr>
                <w:rFonts w:ascii="Liberation Serif" w:hAnsi="Liberation Serif" w:cs="Liberation Serif"/>
                <w:lang w:eastAsia="ru-RU"/>
              </w:rPr>
            </w:pPr>
            <w:r w:rsidRPr="00EF1732">
              <w:rPr>
                <w:rFonts w:ascii="Liberation Serif" w:hAnsi="Liberation Serif" w:cs="Liberation Serif"/>
                <w:lang w:eastAsia="ru-RU"/>
              </w:rPr>
              <w:t>Многоэтажная застройка</w:t>
            </w:r>
          </w:p>
        </w:tc>
        <w:tc>
          <w:tcPr>
            <w:tcW w:w="1554" w:type="dxa"/>
            <w:shd w:val="clear" w:color="auto" w:fill="auto"/>
            <w:vAlign w:val="center"/>
            <w:hideMark/>
          </w:tcPr>
          <w:p w14:paraId="7A740999" w14:textId="77777777" w:rsidR="00EF1732" w:rsidRPr="00EF1732" w:rsidRDefault="00EF1732" w:rsidP="00EF1732">
            <w:pPr>
              <w:pStyle w:val="afb"/>
              <w:jc w:val="center"/>
              <w:rPr>
                <w:rFonts w:ascii="Liberation Serif" w:hAnsi="Liberation Serif" w:cs="Liberation Serif"/>
                <w:lang w:eastAsia="ru-RU"/>
              </w:rPr>
            </w:pPr>
            <w:r w:rsidRPr="00EF1732">
              <w:rPr>
                <w:rFonts w:ascii="Liberation Serif" w:hAnsi="Liberation Serif" w:cs="Liberation Serif"/>
                <w:lang w:eastAsia="ru-RU"/>
              </w:rPr>
              <w:t>3014</w:t>
            </w:r>
          </w:p>
        </w:tc>
        <w:tc>
          <w:tcPr>
            <w:tcW w:w="1748" w:type="dxa"/>
            <w:shd w:val="clear" w:color="auto" w:fill="auto"/>
            <w:vAlign w:val="center"/>
            <w:hideMark/>
          </w:tcPr>
          <w:p w14:paraId="5481EB0B" w14:textId="77777777" w:rsidR="00EF1732" w:rsidRPr="00EF1732" w:rsidRDefault="00EF1732" w:rsidP="00EF1732">
            <w:pPr>
              <w:pStyle w:val="afb"/>
              <w:jc w:val="center"/>
              <w:rPr>
                <w:rFonts w:ascii="Liberation Serif" w:hAnsi="Liberation Serif" w:cs="Liberation Serif"/>
                <w:lang w:eastAsia="ru-RU"/>
              </w:rPr>
            </w:pPr>
            <w:r w:rsidRPr="00EF1732">
              <w:rPr>
                <w:rFonts w:ascii="Liberation Serif" w:hAnsi="Liberation Serif" w:cs="Liberation Serif"/>
                <w:lang w:eastAsia="ru-RU"/>
              </w:rPr>
              <w:t>граница установлена</w:t>
            </w:r>
          </w:p>
        </w:tc>
      </w:tr>
      <w:tr w:rsidR="00EF1732" w:rsidRPr="00EF1732" w14:paraId="378F80EA" w14:textId="77777777" w:rsidTr="00EF1732">
        <w:trPr>
          <w:cantSplit/>
          <w:trHeight w:val="1174"/>
          <w:jc w:val="center"/>
        </w:trPr>
        <w:tc>
          <w:tcPr>
            <w:tcW w:w="793" w:type="dxa"/>
            <w:vMerge w:val="restart"/>
            <w:shd w:val="clear" w:color="auto" w:fill="auto"/>
            <w:vAlign w:val="center"/>
          </w:tcPr>
          <w:p w14:paraId="2FBD2A10" w14:textId="77777777" w:rsidR="00EF1732" w:rsidRPr="00EF1732" w:rsidRDefault="00EF1732" w:rsidP="00EF1732">
            <w:pPr>
              <w:spacing w:after="0" w:line="240" w:lineRule="auto"/>
              <w:jc w:val="center"/>
              <w:rPr>
                <w:rFonts w:ascii="Liberation Serif" w:eastAsia="Times New Roman" w:hAnsi="Liberation Serif" w:cs="Liberation Serif"/>
                <w:color w:val="000000"/>
                <w:lang w:eastAsia="ru-RU"/>
              </w:rPr>
            </w:pPr>
            <w:r w:rsidRPr="00EF1732">
              <w:rPr>
                <w:rFonts w:ascii="Liberation Serif" w:eastAsia="Times New Roman" w:hAnsi="Liberation Serif" w:cs="Liberation Serif"/>
                <w:color w:val="000000"/>
                <w:lang w:eastAsia="ru-RU"/>
              </w:rPr>
              <w:t>10</w:t>
            </w:r>
          </w:p>
        </w:tc>
        <w:tc>
          <w:tcPr>
            <w:tcW w:w="2725" w:type="dxa"/>
            <w:vMerge w:val="restart"/>
            <w:shd w:val="clear" w:color="auto" w:fill="auto"/>
            <w:vAlign w:val="center"/>
            <w:hideMark/>
          </w:tcPr>
          <w:p w14:paraId="07036F73" w14:textId="77777777" w:rsidR="00EF1732" w:rsidRPr="00EF1732" w:rsidRDefault="00EF1732" w:rsidP="00EF1732">
            <w:pPr>
              <w:spacing w:line="240" w:lineRule="auto"/>
              <w:jc w:val="center"/>
              <w:rPr>
                <w:rFonts w:ascii="Liberation Serif" w:hAnsi="Liberation Serif" w:cs="Liberation Serif"/>
                <w:color w:val="000000"/>
              </w:rPr>
            </w:pPr>
            <w:r w:rsidRPr="00EF1732">
              <w:rPr>
                <w:rFonts w:ascii="Liberation Serif" w:hAnsi="Liberation Serif" w:cs="Liberation Serif"/>
                <w:color w:val="000000"/>
              </w:rPr>
              <w:t>66:58:0116002:320</w:t>
            </w:r>
          </w:p>
        </w:tc>
        <w:tc>
          <w:tcPr>
            <w:tcW w:w="2719" w:type="dxa"/>
            <w:vMerge w:val="restart"/>
            <w:shd w:val="clear" w:color="auto" w:fill="auto"/>
            <w:vAlign w:val="center"/>
          </w:tcPr>
          <w:p w14:paraId="40102090" w14:textId="20063DAA" w:rsidR="00EF1732" w:rsidRPr="00EF1732" w:rsidRDefault="00EF1732" w:rsidP="00EF1732">
            <w:pPr>
              <w:pStyle w:val="afb"/>
              <w:jc w:val="center"/>
              <w:rPr>
                <w:rFonts w:ascii="Liberation Serif" w:hAnsi="Liberation Serif" w:cs="Liberation Serif"/>
                <w:lang w:eastAsia="ru-RU"/>
              </w:rPr>
            </w:pPr>
            <w:r w:rsidRPr="00EF1732">
              <w:rPr>
                <w:rFonts w:ascii="Liberation Serif" w:hAnsi="Liberation Serif" w:cs="Liberation Serif"/>
                <w:color w:val="000000"/>
              </w:rPr>
              <w:t>г</w:t>
            </w:r>
            <w:r>
              <w:rPr>
                <w:rFonts w:ascii="Liberation Serif" w:hAnsi="Liberation Serif" w:cs="Liberation Serif"/>
                <w:color w:val="000000"/>
              </w:rPr>
              <w:t>ород</w:t>
            </w:r>
            <w:r w:rsidRPr="00EF1732">
              <w:rPr>
                <w:rFonts w:ascii="Liberation Serif" w:hAnsi="Liberation Serif" w:cs="Liberation Serif"/>
                <w:color w:val="000000"/>
              </w:rPr>
              <w:t xml:space="preserve"> Первоуральск, ул</w:t>
            </w:r>
            <w:r>
              <w:rPr>
                <w:rFonts w:ascii="Liberation Serif" w:hAnsi="Liberation Serif" w:cs="Liberation Serif"/>
                <w:color w:val="000000"/>
              </w:rPr>
              <w:t>ица</w:t>
            </w:r>
            <w:r w:rsidRPr="00EF1732">
              <w:rPr>
                <w:rFonts w:ascii="Liberation Serif" w:hAnsi="Liberation Serif" w:cs="Liberation Serif"/>
                <w:color w:val="000000"/>
              </w:rPr>
              <w:t xml:space="preserve"> </w:t>
            </w:r>
            <w:r w:rsidRPr="00EF1732">
              <w:rPr>
                <w:rFonts w:ascii="Liberation Serif" w:hAnsi="Liberation Serif" w:cs="Liberation Serif"/>
                <w:lang w:eastAsia="ru-RU"/>
              </w:rPr>
              <w:t>Комсомольская, 25</w:t>
            </w:r>
            <w:r>
              <w:rPr>
                <w:rFonts w:ascii="Liberation Serif" w:hAnsi="Liberation Serif" w:cs="Liberation Serif"/>
                <w:lang w:eastAsia="ru-RU"/>
              </w:rPr>
              <w:t>Б</w:t>
            </w:r>
          </w:p>
        </w:tc>
        <w:tc>
          <w:tcPr>
            <w:tcW w:w="2526" w:type="dxa"/>
            <w:vMerge w:val="restart"/>
            <w:shd w:val="clear" w:color="auto" w:fill="auto"/>
            <w:vAlign w:val="center"/>
            <w:hideMark/>
          </w:tcPr>
          <w:p w14:paraId="45BE1A97" w14:textId="77777777" w:rsidR="00EF1732" w:rsidRPr="00EF1732" w:rsidRDefault="00EF1732" w:rsidP="00EF1732">
            <w:pPr>
              <w:pStyle w:val="afb"/>
              <w:jc w:val="center"/>
              <w:rPr>
                <w:rFonts w:ascii="Liberation Serif" w:hAnsi="Liberation Serif" w:cs="Liberation Serif"/>
                <w:lang w:eastAsia="ru-RU"/>
              </w:rPr>
            </w:pPr>
            <w:r w:rsidRPr="00EF1732">
              <w:rPr>
                <w:rFonts w:ascii="Liberation Serif" w:hAnsi="Liberation Serif" w:cs="Liberation Serif"/>
                <w:lang w:eastAsia="ru-RU"/>
              </w:rPr>
              <w:t>Дошкольное, начальное и среднее общее образование</w:t>
            </w:r>
          </w:p>
        </w:tc>
        <w:tc>
          <w:tcPr>
            <w:tcW w:w="1554" w:type="dxa"/>
            <w:vMerge w:val="restart"/>
            <w:shd w:val="clear" w:color="auto" w:fill="auto"/>
            <w:vAlign w:val="center"/>
            <w:hideMark/>
          </w:tcPr>
          <w:p w14:paraId="290EEA60" w14:textId="77777777" w:rsidR="00EF1732" w:rsidRPr="00EF1732" w:rsidRDefault="00EF1732" w:rsidP="00EF1732">
            <w:pPr>
              <w:pStyle w:val="afb"/>
              <w:jc w:val="center"/>
              <w:rPr>
                <w:rFonts w:ascii="Liberation Serif" w:hAnsi="Liberation Serif" w:cs="Liberation Serif"/>
                <w:lang w:eastAsia="ru-RU"/>
              </w:rPr>
            </w:pPr>
            <w:r w:rsidRPr="00EF1732">
              <w:rPr>
                <w:rFonts w:ascii="Liberation Serif" w:hAnsi="Liberation Serif" w:cs="Liberation Serif"/>
                <w:lang w:eastAsia="ru-RU"/>
              </w:rPr>
              <w:t>45009</w:t>
            </w:r>
          </w:p>
          <w:p w14:paraId="3C421E58" w14:textId="77777777" w:rsidR="00EF1732" w:rsidRPr="00EF1732" w:rsidRDefault="00EF1732" w:rsidP="00EF1732">
            <w:pPr>
              <w:pStyle w:val="afb"/>
              <w:jc w:val="center"/>
              <w:rPr>
                <w:rFonts w:ascii="Liberation Serif" w:hAnsi="Liberation Serif" w:cs="Liberation Serif"/>
                <w:lang w:eastAsia="ru-RU"/>
              </w:rPr>
            </w:pPr>
          </w:p>
        </w:tc>
        <w:tc>
          <w:tcPr>
            <w:tcW w:w="1748" w:type="dxa"/>
            <w:vMerge w:val="restart"/>
            <w:shd w:val="clear" w:color="auto" w:fill="auto"/>
            <w:vAlign w:val="center"/>
            <w:hideMark/>
          </w:tcPr>
          <w:p w14:paraId="78851593" w14:textId="77777777" w:rsidR="00EF1732" w:rsidRPr="00EF1732" w:rsidRDefault="00EF1732" w:rsidP="00EF1732">
            <w:pPr>
              <w:pStyle w:val="afb"/>
              <w:jc w:val="center"/>
              <w:rPr>
                <w:rFonts w:ascii="Liberation Serif" w:hAnsi="Liberation Serif" w:cs="Liberation Serif"/>
                <w:lang w:eastAsia="ru-RU"/>
              </w:rPr>
            </w:pPr>
            <w:r w:rsidRPr="00EF1732">
              <w:rPr>
                <w:rFonts w:ascii="Liberation Serif" w:hAnsi="Liberation Serif" w:cs="Liberation Serif"/>
                <w:lang w:eastAsia="ru-RU"/>
              </w:rPr>
              <w:t>граница установлена</w:t>
            </w:r>
          </w:p>
          <w:p w14:paraId="2499B3B2" w14:textId="77777777" w:rsidR="00EF1732" w:rsidRPr="00EF1732" w:rsidRDefault="00EF1732" w:rsidP="00EF1732">
            <w:pPr>
              <w:pStyle w:val="afb"/>
              <w:jc w:val="center"/>
              <w:rPr>
                <w:rFonts w:ascii="Liberation Serif" w:hAnsi="Liberation Serif" w:cs="Liberation Serif"/>
                <w:lang w:eastAsia="ru-RU"/>
              </w:rPr>
            </w:pPr>
          </w:p>
        </w:tc>
      </w:tr>
      <w:tr w:rsidR="00EF1732" w:rsidRPr="00EF1732" w14:paraId="78FD0D73" w14:textId="77777777" w:rsidTr="00EF1732">
        <w:trPr>
          <w:cantSplit/>
          <w:trHeight w:val="929"/>
          <w:jc w:val="center"/>
        </w:trPr>
        <w:tc>
          <w:tcPr>
            <w:tcW w:w="793" w:type="dxa"/>
            <w:vMerge/>
            <w:shd w:val="clear" w:color="auto" w:fill="auto"/>
            <w:vAlign w:val="center"/>
          </w:tcPr>
          <w:p w14:paraId="17517544" w14:textId="77777777" w:rsidR="00EF1732" w:rsidRPr="00EF1732" w:rsidRDefault="00EF1732" w:rsidP="00EF1732">
            <w:pPr>
              <w:spacing w:after="0" w:line="240" w:lineRule="auto"/>
              <w:jc w:val="center"/>
              <w:rPr>
                <w:rFonts w:ascii="Liberation Serif" w:eastAsia="Times New Roman" w:hAnsi="Liberation Serif" w:cs="Liberation Serif"/>
                <w:color w:val="000000"/>
                <w:lang w:eastAsia="ru-RU"/>
              </w:rPr>
            </w:pPr>
          </w:p>
        </w:tc>
        <w:tc>
          <w:tcPr>
            <w:tcW w:w="2725" w:type="dxa"/>
            <w:vMerge/>
            <w:shd w:val="clear" w:color="auto" w:fill="auto"/>
            <w:vAlign w:val="center"/>
          </w:tcPr>
          <w:p w14:paraId="2B0C6687" w14:textId="77777777" w:rsidR="00EF1732" w:rsidRPr="00EF1732" w:rsidRDefault="00EF1732" w:rsidP="00EF1732">
            <w:pPr>
              <w:spacing w:line="240" w:lineRule="auto"/>
              <w:jc w:val="center"/>
              <w:rPr>
                <w:rFonts w:ascii="Liberation Serif" w:hAnsi="Liberation Serif" w:cs="Liberation Serif"/>
                <w:color w:val="000000"/>
              </w:rPr>
            </w:pPr>
          </w:p>
        </w:tc>
        <w:tc>
          <w:tcPr>
            <w:tcW w:w="2719" w:type="dxa"/>
            <w:vMerge/>
            <w:shd w:val="clear" w:color="auto" w:fill="auto"/>
            <w:vAlign w:val="center"/>
          </w:tcPr>
          <w:p w14:paraId="15C6250F" w14:textId="77777777" w:rsidR="00EF1732" w:rsidRPr="00EF1732" w:rsidRDefault="00EF1732" w:rsidP="00EF1732">
            <w:pPr>
              <w:pStyle w:val="afb"/>
              <w:jc w:val="center"/>
              <w:rPr>
                <w:rFonts w:ascii="Liberation Serif" w:hAnsi="Liberation Serif" w:cs="Liberation Serif"/>
                <w:lang w:eastAsia="ru-RU"/>
              </w:rPr>
            </w:pPr>
          </w:p>
        </w:tc>
        <w:tc>
          <w:tcPr>
            <w:tcW w:w="2526" w:type="dxa"/>
            <w:vMerge/>
            <w:shd w:val="clear" w:color="auto" w:fill="auto"/>
            <w:vAlign w:val="center"/>
          </w:tcPr>
          <w:p w14:paraId="6D886605" w14:textId="77777777" w:rsidR="00EF1732" w:rsidRPr="00EF1732" w:rsidRDefault="00EF1732" w:rsidP="00EF1732">
            <w:pPr>
              <w:pStyle w:val="afb"/>
              <w:jc w:val="center"/>
              <w:rPr>
                <w:rFonts w:ascii="Liberation Serif" w:hAnsi="Liberation Serif" w:cs="Liberation Serif"/>
                <w:lang w:eastAsia="ru-RU"/>
              </w:rPr>
            </w:pPr>
          </w:p>
        </w:tc>
        <w:tc>
          <w:tcPr>
            <w:tcW w:w="1554" w:type="dxa"/>
            <w:vMerge/>
            <w:shd w:val="clear" w:color="auto" w:fill="auto"/>
            <w:vAlign w:val="center"/>
          </w:tcPr>
          <w:p w14:paraId="24BEC926" w14:textId="77777777" w:rsidR="00EF1732" w:rsidRPr="00EF1732" w:rsidRDefault="00EF1732" w:rsidP="00EF1732">
            <w:pPr>
              <w:pStyle w:val="afb"/>
              <w:jc w:val="center"/>
              <w:rPr>
                <w:rFonts w:ascii="Liberation Serif" w:hAnsi="Liberation Serif" w:cs="Liberation Serif"/>
                <w:lang w:eastAsia="ru-RU"/>
              </w:rPr>
            </w:pPr>
          </w:p>
        </w:tc>
        <w:tc>
          <w:tcPr>
            <w:tcW w:w="1748" w:type="dxa"/>
            <w:vMerge/>
            <w:shd w:val="clear" w:color="auto" w:fill="auto"/>
            <w:vAlign w:val="center"/>
          </w:tcPr>
          <w:p w14:paraId="77E07533" w14:textId="77777777" w:rsidR="00EF1732" w:rsidRPr="00EF1732" w:rsidRDefault="00EF1732" w:rsidP="00EF1732">
            <w:pPr>
              <w:pStyle w:val="afb"/>
              <w:jc w:val="center"/>
              <w:rPr>
                <w:rFonts w:ascii="Liberation Serif" w:hAnsi="Liberation Serif" w:cs="Liberation Serif"/>
                <w:lang w:eastAsia="ru-RU"/>
              </w:rPr>
            </w:pPr>
          </w:p>
        </w:tc>
      </w:tr>
      <w:tr w:rsidR="00EF1732" w:rsidRPr="00EF1732" w14:paraId="3A786021" w14:textId="77777777" w:rsidTr="00EF1732">
        <w:trPr>
          <w:cantSplit/>
          <w:trHeight w:val="1127"/>
          <w:jc w:val="center"/>
        </w:trPr>
        <w:tc>
          <w:tcPr>
            <w:tcW w:w="793" w:type="dxa"/>
            <w:shd w:val="clear" w:color="auto" w:fill="auto"/>
            <w:vAlign w:val="center"/>
          </w:tcPr>
          <w:p w14:paraId="1EF9F296" w14:textId="77777777" w:rsidR="00EF1732" w:rsidRPr="00EF1732" w:rsidRDefault="00EF1732" w:rsidP="00EF1732">
            <w:pPr>
              <w:spacing w:after="0" w:line="240" w:lineRule="auto"/>
              <w:jc w:val="center"/>
              <w:rPr>
                <w:rFonts w:ascii="Liberation Serif" w:eastAsia="Times New Roman" w:hAnsi="Liberation Serif" w:cs="Liberation Serif"/>
                <w:color w:val="000000"/>
                <w:lang w:eastAsia="ru-RU"/>
              </w:rPr>
            </w:pPr>
            <w:r w:rsidRPr="00EF1732">
              <w:rPr>
                <w:rFonts w:ascii="Liberation Serif" w:eastAsia="Times New Roman" w:hAnsi="Liberation Serif" w:cs="Liberation Serif"/>
                <w:color w:val="000000"/>
                <w:lang w:eastAsia="ru-RU"/>
              </w:rPr>
              <w:t>11</w:t>
            </w:r>
          </w:p>
        </w:tc>
        <w:tc>
          <w:tcPr>
            <w:tcW w:w="2725" w:type="dxa"/>
            <w:shd w:val="clear" w:color="auto" w:fill="auto"/>
            <w:vAlign w:val="center"/>
          </w:tcPr>
          <w:p w14:paraId="75DC1711" w14:textId="77777777" w:rsidR="00EF1732" w:rsidRPr="00EF1732" w:rsidRDefault="00EF1732" w:rsidP="00EF1732">
            <w:pPr>
              <w:spacing w:line="240" w:lineRule="auto"/>
              <w:jc w:val="center"/>
              <w:rPr>
                <w:rFonts w:ascii="Liberation Serif" w:hAnsi="Liberation Serif" w:cs="Liberation Serif"/>
                <w:color w:val="000000"/>
              </w:rPr>
            </w:pPr>
            <w:r w:rsidRPr="00EF1732">
              <w:rPr>
                <w:rFonts w:ascii="Liberation Serif" w:hAnsi="Liberation Serif" w:cs="Liberation Serif"/>
                <w:color w:val="000000"/>
              </w:rPr>
              <w:t>66:58:0116002:334</w:t>
            </w:r>
          </w:p>
        </w:tc>
        <w:tc>
          <w:tcPr>
            <w:tcW w:w="2719" w:type="dxa"/>
            <w:shd w:val="clear" w:color="auto" w:fill="auto"/>
            <w:vAlign w:val="center"/>
          </w:tcPr>
          <w:p w14:paraId="176DD852" w14:textId="2FA22B03" w:rsidR="00EF1732" w:rsidRPr="00EF1732" w:rsidRDefault="00EF1732" w:rsidP="00EF1732">
            <w:pPr>
              <w:pStyle w:val="afb"/>
              <w:jc w:val="center"/>
              <w:rPr>
                <w:rFonts w:ascii="Liberation Serif" w:hAnsi="Liberation Serif" w:cs="Liberation Serif"/>
                <w:lang w:eastAsia="ru-RU"/>
              </w:rPr>
            </w:pPr>
            <w:r w:rsidRPr="00EF1732">
              <w:rPr>
                <w:rFonts w:ascii="Liberation Serif" w:hAnsi="Liberation Serif" w:cs="Liberation Serif"/>
                <w:color w:val="000000"/>
              </w:rPr>
              <w:t>г</w:t>
            </w:r>
            <w:r>
              <w:rPr>
                <w:rFonts w:ascii="Liberation Serif" w:hAnsi="Liberation Serif" w:cs="Liberation Serif"/>
                <w:color w:val="000000"/>
              </w:rPr>
              <w:t>ород</w:t>
            </w:r>
            <w:r w:rsidRPr="00EF1732">
              <w:rPr>
                <w:rFonts w:ascii="Liberation Serif" w:hAnsi="Liberation Serif" w:cs="Liberation Serif"/>
                <w:color w:val="000000"/>
              </w:rPr>
              <w:t xml:space="preserve"> Первоуральск, ул</w:t>
            </w:r>
            <w:r>
              <w:rPr>
                <w:rFonts w:ascii="Liberation Serif" w:hAnsi="Liberation Serif" w:cs="Liberation Serif"/>
                <w:color w:val="000000"/>
              </w:rPr>
              <w:t>ица</w:t>
            </w:r>
            <w:r w:rsidRPr="00EF1732">
              <w:rPr>
                <w:rFonts w:ascii="Liberation Serif" w:hAnsi="Liberation Serif" w:cs="Liberation Serif"/>
                <w:color w:val="000000"/>
              </w:rPr>
              <w:t xml:space="preserve"> </w:t>
            </w:r>
            <w:r w:rsidRPr="00EF1732">
              <w:rPr>
                <w:rFonts w:ascii="Liberation Serif" w:hAnsi="Liberation Serif" w:cs="Liberation Serif"/>
                <w:lang w:eastAsia="ru-RU"/>
              </w:rPr>
              <w:t>Урицкого, 4</w:t>
            </w:r>
          </w:p>
        </w:tc>
        <w:tc>
          <w:tcPr>
            <w:tcW w:w="2526" w:type="dxa"/>
            <w:shd w:val="clear" w:color="auto" w:fill="auto"/>
            <w:vAlign w:val="center"/>
          </w:tcPr>
          <w:p w14:paraId="6C10800D" w14:textId="77777777" w:rsidR="00EF1732" w:rsidRPr="00EF1732" w:rsidRDefault="00EF1732" w:rsidP="00EF1732">
            <w:pPr>
              <w:pStyle w:val="afb"/>
              <w:jc w:val="center"/>
              <w:rPr>
                <w:rFonts w:ascii="Liberation Serif" w:hAnsi="Liberation Serif" w:cs="Liberation Serif"/>
                <w:lang w:eastAsia="ru-RU"/>
              </w:rPr>
            </w:pPr>
            <w:r w:rsidRPr="00EF1732">
              <w:rPr>
                <w:rFonts w:ascii="Liberation Serif" w:hAnsi="Liberation Serif" w:cs="Liberation Serif"/>
                <w:lang w:eastAsia="ru-RU"/>
              </w:rPr>
              <w:t>Многоэтажная застройка</w:t>
            </w:r>
          </w:p>
        </w:tc>
        <w:tc>
          <w:tcPr>
            <w:tcW w:w="1554" w:type="dxa"/>
            <w:shd w:val="clear" w:color="auto" w:fill="auto"/>
            <w:vAlign w:val="center"/>
          </w:tcPr>
          <w:p w14:paraId="500D70C0" w14:textId="77777777" w:rsidR="00EF1732" w:rsidRPr="00EF1732" w:rsidRDefault="00EF1732" w:rsidP="00EF1732">
            <w:pPr>
              <w:pStyle w:val="afb"/>
              <w:jc w:val="center"/>
              <w:rPr>
                <w:rFonts w:ascii="Liberation Serif" w:hAnsi="Liberation Serif" w:cs="Liberation Serif"/>
                <w:lang w:eastAsia="ru-RU"/>
              </w:rPr>
            </w:pPr>
            <w:r w:rsidRPr="00EF1732">
              <w:rPr>
                <w:rFonts w:ascii="Liberation Serif" w:hAnsi="Liberation Serif" w:cs="Liberation Serif"/>
                <w:lang w:eastAsia="ru-RU"/>
              </w:rPr>
              <w:t>3669</w:t>
            </w:r>
          </w:p>
        </w:tc>
        <w:tc>
          <w:tcPr>
            <w:tcW w:w="1748" w:type="dxa"/>
            <w:shd w:val="clear" w:color="auto" w:fill="auto"/>
            <w:vAlign w:val="center"/>
          </w:tcPr>
          <w:p w14:paraId="001B82DF" w14:textId="77777777" w:rsidR="00EF1732" w:rsidRPr="00EF1732" w:rsidRDefault="00EF1732" w:rsidP="00EF1732">
            <w:pPr>
              <w:pStyle w:val="afb"/>
              <w:jc w:val="center"/>
              <w:rPr>
                <w:rFonts w:ascii="Liberation Serif" w:hAnsi="Liberation Serif" w:cs="Liberation Serif"/>
                <w:lang w:eastAsia="ru-RU"/>
              </w:rPr>
            </w:pPr>
            <w:r w:rsidRPr="00EF1732">
              <w:rPr>
                <w:rFonts w:ascii="Liberation Serif" w:hAnsi="Liberation Serif" w:cs="Liberation Serif"/>
                <w:lang w:eastAsia="ru-RU"/>
              </w:rPr>
              <w:t>граница установлена</w:t>
            </w:r>
          </w:p>
        </w:tc>
      </w:tr>
      <w:tr w:rsidR="00EF1732" w:rsidRPr="00EF1732" w14:paraId="53818D39" w14:textId="77777777" w:rsidTr="00EF1732">
        <w:trPr>
          <w:cantSplit/>
          <w:trHeight w:val="1129"/>
          <w:jc w:val="center"/>
        </w:trPr>
        <w:tc>
          <w:tcPr>
            <w:tcW w:w="793" w:type="dxa"/>
            <w:tcBorders>
              <w:top w:val="single" w:sz="4" w:space="0" w:color="auto"/>
              <w:left w:val="single" w:sz="4" w:space="0" w:color="auto"/>
              <w:bottom w:val="single" w:sz="4" w:space="0" w:color="auto"/>
              <w:right w:val="single" w:sz="4" w:space="0" w:color="auto"/>
            </w:tcBorders>
            <w:shd w:val="clear" w:color="auto" w:fill="auto"/>
            <w:vAlign w:val="center"/>
          </w:tcPr>
          <w:p w14:paraId="370CB7E5" w14:textId="77777777" w:rsidR="00EF1732" w:rsidRPr="00EF1732" w:rsidRDefault="00EF1732" w:rsidP="00EF1732">
            <w:pPr>
              <w:spacing w:after="0" w:line="240" w:lineRule="auto"/>
              <w:jc w:val="center"/>
              <w:rPr>
                <w:rFonts w:ascii="Liberation Serif" w:eastAsia="Times New Roman" w:hAnsi="Liberation Serif" w:cs="Liberation Serif"/>
                <w:color w:val="000000"/>
                <w:lang w:eastAsia="ru-RU"/>
              </w:rPr>
            </w:pPr>
            <w:r w:rsidRPr="00EF1732">
              <w:rPr>
                <w:rFonts w:ascii="Liberation Serif" w:eastAsia="Times New Roman" w:hAnsi="Liberation Serif" w:cs="Liberation Serif"/>
                <w:color w:val="000000"/>
                <w:lang w:eastAsia="ru-RU"/>
              </w:rPr>
              <w:t>12</w:t>
            </w:r>
          </w:p>
        </w:tc>
        <w:tc>
          <w:tcPr>
            <w:tcW w:w="27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F78F40" w14:textId="77777777" w:rsidR="00EF1732" w:rsidRPr="00EF1732" w:rsidRDefault="00EF1732" w:rsidP="00EF1732">
            <w:pPr>
              <w:spacing w:line="240" w:lineRule="auto"/>
              <w:jc w:val="center"/>
              <w:rPr>
                <w:rFonts w:ascii="Liberation Serif" w:hAnsi="Liberation Serif" w:cs="Liberation Serif"/>
                <w:color w:val="000000"/>
              </w:rPr>
            </w:pPr>
            <w:r w:rsidRPr="00EF1732">
              <w:rPr>
                <w:rFonts w:ascii="Liberation Serif" w:hAnsi="Liberation Serif" w:cs="Liberation Serif"/>
                <w:color w:val="000000"/>
              </w:rPr>
              <w:t>66:58:0116002:352</w:t>
            </w:r>
          </w:p>
        </w:tc>
        <w:tc>
          <w:tcPr>
            <w:tcW w:w="2719" w:type="dxa"/>
            <w:tcBorders>
              <w:top w:val="single" w:sz="4" w:space="0" w:color="auto"/>
              <w:left w:val="single" w:sz="4" w:space="0" w:color="auto"/>
              <w:bottom w:val="single" w:sz="4" w:space="0" w:color="auto"/>
              <w:right w:val="single" w:sz="4" w:space="0" w:color="auto"/>
            </w:tcBorders>
            <w:shd w:val="clear" w:color="auto" w:fill="auto"/>
            <w:vAlign w:val="center"/>
          </w:tcPr>
          <w:p w14:paraId="1D3F79E5" w14:textId="65A5C4F3" w:rsidR="00EF1732" w:rsidRPr="00EF1732" w:rsidRDefault="00EF1732" w:rsidP="00EF1732">
            <w:pPr>
              <w:pStyle w:val="afb"/>
              <w:jc w:val="center"/>
              <w:rPr>
                <w:rFonts w:ascii="Liberation Serif" w:hAnsi="Liberation Serif" w:cs="Liberation Serif"/>
                <w:lang w:eastAsia="ru-RU"/>
              </w:rPr>
            </w:pPr>
            <w:r w:rsidRPr="00EF1732">
              <w:rPr>
                <w:rFonts w:ascii="Liberation Serif" w:hAnsi="Liberation Serif" w:cs="Liberation Serif"/>
                <w:color w:val="000000"/>
              </w:rPr>
              <w:t>г</w:t>
            </w:r>
            <w:r>
              <w:rPr>
                <w:rFonts w:ascii="Liberation Serif" w:hAnsi="Liberation Serif" w:cs="Liberation Serif"/>
                <w:color w:val="000000"/>
              </w:rPr>
              <w:t>ород</w:t>
            </w:r>
            <w:r w:rsidRPr="00EF1732">
              <w:rPr>
                <w:rFonts w:ascii="Liberation Serif" w:hAnsi="Liberation Serif" w:cs="Liberation Serif"/>
                <w:color w:val="000000"/>
              </w:rPr>
              <w:t xml:space="preserve"> Первоуральск, ул</w:t>
            </w:r>
            <w:r>
              <w:rPr>
                <w:rFonts w:ascii="Liberation Serif" w:hAnsi="Liberation Serif" w:cs="Liberation Serif"/>
                <w:color w:val="000000"/>
              </w:rPr>
              <w:t>ица</w:t>
            </w:r>
            <w:r w:rsidRPr="00EF1732">
              <w:rPr>
                <w:rFonts w:ascii="Liberation Serif" w:hAnsi="Liberation Serif" w:cs="Liberation Serif"/>
                <w:color w:val="000000"/>
              </w:rPr>
              <w:t xml:space="preserve"> </w:t>
            </w:r>
            <w:r w:rsidRPr="00EF1732">
              <w:rPr>
                <w:rFonts w:ascii="Liberation Serif" w:hAnsi="Liberation Serif" w:cs="Liberation Serif"/>
                <w:lang w:eastAsia="ru-RU"/>
              </w:rPr>
              <w:t>Комсомольская, 3</w:t>
            </w:r>
            <w:r>
              <w:rPr>
                <w:rFonts w:ascii="Liberation Serif" w:hAnsi="Liberation Serif" w:cs="Liberation Serif"/>
                <w:lang w:eastAsia="ru-RU"/>
              </w:rPr>
              <w:t>А</w:t>
            </w:r>
          </w:p>
        </w:tc>
        <w:tc>
          <w:tcPr>
            <w:tcW w:w="2526" w:type="dxa"/>
            <w:tcBorders>
              <w:top w:val="single" w:sz="4" w:space="0" w:color="auto"/>
              <w:left w:val="single" w:sz="4" w:space="0" w:color="auto"/>
              <w:bottom w:val="single" w:sz="4" w:space="0" w:color="auto"/>
              <w:right w:val="single" w:sz="4" w:space="0" w:color="auto"/>
            </w:tcBorders>
            <w:shd w:val="clear" w:color="auto" w:fill="auto"/>
            <w:vAlign w:val="center"/>
          </w:tcPr>
          <w:p w14:paraId="2734128C" w14:textId="77777777" w:rsidR="00EF1732" w:rsidRPr="00EF1732" w:rsidRDefault="00EF1732" w:rsidP="00EF1732">
            <w:pPr>
              <w:pStyle w:val="afb"/>
              <w:jc w:val="center"/>
              <w:rPr>
                <w:rFonts w:ascii="Liberation Serif" w:hAnsi="Liberation Serif" w:cs="Liberation Serif"/>
                <w:lang w:eastAsia="ru-RU"/>
              </w:rPr>
            </w:pPr>
            <w:r w:rsidRPr="00EF1732">
              <w:rPr>
                <w:rFonts w:ascii="Liberation Serif" w:hAnsi="Liberation Serif" w:cs="Liberation Serif"/>
                <w:lang w:eastAsia="ru-RU"/>
              </w:rPr>
              <w:t>Многоэтажная застройка</w:t>
            </w:r>
          </w:p>
        </w:tc>
        <w:tc>
          <w:tcPr>
            <w:tcW w:w="155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B83BDC" w14:textId="77777777" w:rsidR="00EF1732" w:rsidRPr="00EF1732" w:rsidRDefault="00EF1732" w:rsidP="00EF1732">
            <w:pPr>
              <w:pStyle w:val="afb"/>
              <w:jc w:val="center"/>
              <w:rPr>
                <w:rFonts w:ascii="Liberation Serif" w:hAnsi="Liberation Serif" w:cs="Liberation Serif"/>
                <w:lang w:eastAsia="ru-RU"/>
              </w:rPr>
            </w:pPr>
          </w:p>
          <w:p w14:paraId="1DDD26D7" w14:textId="77777777" w:rsidR="00EF1732" w:rsidRPr="00EF1732" w:rsidRDefault="00EF1732" w:rsidP="00EF1732">
            <w:pPr>
              <w:pStyle w:val="afb"/>
              <w:jc w:val="center"/>
              <w:rPr>
                <w:rFonts w:ascii="Liberation Serif" w:hAnsi="Liberation Serif" w:cs="Liberation Serif"/>
                <w:lang w:eastAsia="ru-RU"/>
              </w:rPr>
            </w:pPr>
            <w:r w:rsidRPr="00EF1732">
              <w:rPr>
                <w:rFonts w:ascii="Liberation Serif" w:hAnsi="Liberation Serif" w:cs="Liberation Serif"/>
                <w:lang w:eastAsia="ru-RU"/>
              </w:rPr>
              <w:t>1298</w:t>
            </w:r>
          </w:p>
          <w:p w14:paraId="4827B742" w14:textId="77777777" w:rsidR="00EF1732" w:rsidRPr="00EF1732" w:rsidRDefault="00EF1732" w:rsidP="00EF1732">
            <w:pPr>
              <w:pStyle w:val="afb"/>
              <w:jc w:val="center"/>
              <w:rPr>
                <w:rFonts w:ascii="Liberation Serif" w:hAnsi="Liberation Serif" w:cs="Liberation Serif"/>
                <w:lang w:eastAsia="ru-RU"/>
              </w:rPr>
            </w:pPr>
          </w:p>
        </w:tc>
        <w:tc>
          <w:tcPr>
            <w:tcW w:w="17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AC7140" w14:textId="77777777" w:rsidR="00EF1732" w:rsidRPr="00EF1732" w:rsidRDefault="00EF1732" w:rsidP="00EF1732">
            <w:pPr>
              <w:pStyle w:val="afb"/>
              <w:jc w:val="center"/>
              <w:rPr>
                <w:rFonts w:ascii="Liberation Serif" w:hAnsi="Liberation Serif" w:cs="Liberation Serif"/>
                <w:lang w:eastAsia="ru-RU"/>
              </w:rPr>
            </w:pPr>
            <w:r w:rsidRPr="00EF1732">
              <w:rPr>
                <w:rFonts w:ascii="Liberation Serif" w:hAnsi="Liberation Serif" w:cs="Liberation Serif"/>
                <w:lang w:eastAsia="ru-RU"/>
              </w:rPr>
              <w:t>граница установлена</w:t>
            </w:r>
          </w:p>
        </w:tc>
      </w:tr>
      <w:tr w:rsidR="00EF1732" w:rsidRPr="00EF1732" w14:paraId="2C2C2FB4" w14:textId="77777777" w:rsidTr="00EF1732">
        <w:trPr>
          <w:cantSplit/>
          <w:trHeight w:val="1103"/>
          <w:jc w:val="center"/>
        </w:trPr>
        <w:tc>
          <w:tcPr>
            <w:tcW w:w="793" w:type="dxa"/>
            <w:shd w:val="clear" w:color="auto" w:fill="auto"/>
            <w:vAlign w:val="center"/>
            <w:hideMark/>
          </w:tcPr>
          <w:p w14:paraId="2C13AFE8" w14:textId="77777777" w:rsidR="00EF1732" w:rsidRPr="00EF1732" w:rsidRDefault="00EF1732" w:rsidP="00EF1732">
            <w:pPr>
              <w:spacing w:after="0" w:line="240" w:lineRule="auto"/>
              <w:jc w:val="center"/>
              <w:rPr>
                <w:rFonts w:ascii="Liberation Serif" w:eastAsia="Times New Roman" w:hAnsi="Liberation Serif" w:cs="Liberation Serif"/>
                <w:color w:val="000000"/>
                <w:lang w:eastAsia="ru-RU"/>
              </w:rPr>
            </w:pPr>
            <w:r w:rsidRPr="00EF1732">
              <w:rPr>
                <w:rFonts w:ascii="Liberation Serif" w:eastAsia="Times New Roman" w:hAnsi="Liberation Serif" w:cs="Liberation Serif"/>
                <w:color w:val="000000"/>
                <w:lang w:eastAsia="ru-RU"/>
              </w:rPr>
              <w:t>13</w:t>
            </w:r>
          </w:p>
        </w:tc>
        <w:tc>
          <w:tcPr>
            <w:tcW w:w="2725" w:type="dxa"/>
            <w:shd w:val="clear" w:color="auto" w:fill="auto"/>
            <w:vAlign w:val="center"/>
            <w:hideMark/>
          </w:tcPr>
          <w:p w14:paraId="0A5015DA" w14:textId="77777777" w:rsidR="00EF1732" w:rsidRPr="00EF1732" w:rsidRDefault="00EF1732" w:rsidP="00EF1732">
            <w:pPr>
              <w:spacing w:line="240" w:lineRule="auto"/>
              <w:jc w:val="center"/>
              <w:rPr>
                <w:rFonts w:ascii="Liberation Serif" w:hAnsi="Liberation Serif" w:cs="Liberation Serif"/>
                <w:color w:val="000000"/>
              </w:rPr>
            </w:pPr>
            <w:r w:rsidRPr="00EF1732">
              <w:rPr>
                <w:rFonts w:ascii="Liberation Serif" w:hAnsi="Liberation Serif" w:cs="Liberation Serif"/>
                <w:color w:val="000000"/>
              </w:rPr>
              <w:t>66:58:0116002:359</w:t>
            </w:r>
          </w:p>
        </w:tc>
        <w:tc>
          <w:tcPr>
            <w:tcW w:w="2719" w:type="dxa"/>
            <w:shd w:val="clear" w:color="auto" w:fill="auto"/>
            <w:vAlign w:val="center"/>
          </w:tcPr>
          <w:p w14:paraId="3D62F302" w14:textId="2DA0C013" w:rsidR="00EF1732" w:rsidRPr="00EF1732" w:rsidRDefault="00EF1732" w:rsidP="00EF1732">
            <w:pPr>
              <w:pStyle w:val="afb"/>
              <w:jc w:val="center"/>
              <w:rPr>
                <w:rFonts w:ascii="Liberation Serif" w:hAnsi="Liberation Serif" w:cs="Liberation Serif"/>
                <w:lang w:eastAsia="ru-RU"/>
              </w:rPr>
            </w:pPr>
            <w:r w:rsidRPr="00EF1732">
              <w:rPr>
                <w:rFonts w:ascii="Liberation Serif" w:hAnsi="Liberation Serif" w:cs="Liberation Serif"/>
                <w:color w:val="000000"/>
              </w:rPr>
              <w:t>г</w:t>
            </w:r>
            <w:r>
              <w:rPr>
                <w:rFonts w:ascii="Liberation Serif" w:hAnsi="Liberation Serif" w:cs="Liberation Serif"/>
                <w:color w:val="000000"/>
              </w:rPr>
              <w:t>ород</w:t>
            </w:r>
            <w:r w:rsidRPr="00EF1732">
              <w:rPr>
                <w:rFonts w:ascii="Liberation Serif" w:hAnsi="Liberation Serif" w:cs="Liberation Serif"/>
                <w:color w:val="000000"/>
              </w:rPr>
              <w:t xml:space="preserve"> Первоуральск, ул</w:t>
            </w:r>
            <w:r>
              <w:rPr>
                <w:rFonts w:ascii="Liberation Serif" w:hAnsi="Liberation Serif" w:cs="Liberation Serif"/>
                <w:color w:val="000000"/>
              </w:rPr>
              <w:t>ица</w:t>
            </w:r>
            <w:r w:rsidRPr="00EF1732">
              <w:rPr>
                <w:rFonts w:ascii="Liberation Serif" w:hAnsi="Liberation Serif" w:cs="Liberation Serif"/>
                <w:color w:val="000000"/>
              </w:rPr>
              <w:t xml:space="preserve"> </w:t>
            </w:r>
            <w:r w:rsidRPr="00EF1732">
              <w:rPr>
                <w:rFonts w:ascii="Liberation Serif" w:hAnsi="Liberation Serif" w:cs="Liberation Serif"/>
                <w:lang w:eastAsia="ru-RU"/>
              </w:rPr>
              <w:t>Комсомольская, 9</w:t>
            </w:r>
          </w:p>
        </w:tc>
        <w:tc>
          <w:tcPr>
            <w:tcW w:w="2526" w:type="dxa"/>
            <w:shd w:val="clear" w:color="auto" w:fill="auto"/>
            <w:vAlign w:val="center"/>
          </w:tcPr>
          <w:p w14:paraId="18117104" w14:textId="77777777" w:rsidR="00EF1732" w:rsidRPr="00EF1732" w:rsidRDefault="00EF1732" w:rsidP="00EF1732">
            <w:pPr>
              <w:pStyle w:val="afb"/>
              <w:jc w:val="center"/>
              <w:rPr>
                <w:rFonts w:ascii="Liberation Serif" w:hAnsi="Liberation Serif" w:cs="Liberation Serif"/>
                <w:lang w:eastAsia="ru-RU"/>
              </w:rPr>
            </w:pPr>
            <w:r w:rsidRPr="00EF1732">
              <w:rPr>
                <w:rFonts w:ascii="Liberation Serif" w:hAnsi="Liberation Serif" w:cs="Liberation Serif"/>
                <w:lang w:eastAsia="ru-RU"/>
              </w:rPr>
              <w:t>Многоэтажная застройка</w:t>
            </w:r>
          </w:p>
        </w:tc>
        <w:tc>
          <w:tcPr>
            <w:tcW w:w="1554" w:type="dxa"/>
            <w:shd w:val="clear" w:color="auto" w:fill="auto"/>
            <w:vAlign w:val="center"/>
            <w:hideMark/>
          </w:tcPr>
          <w:p w14:paraId="70295F65" w14:textId="77777777" w:rsidR="00EF1732" w:rsidRPr="00EF1732" w:rsidRDefault="00EF1732" w:rsidP="00EF1732">
            <w:pPr>
              <w:pStyle w:val="afb"/>
              <w:jc w:val="center"/>
              <w:rPr>
                <w:rFonts w:ascii="Liberation Serif" w:hAnsi="Liberation Serif" w:cs="Liberation Serif"/>
                <w:lang w:eastAsia="ru-RU"/>
              </w:rPr>
            </w:pPr>
            <w:r w:rsidRPr="00EF1732">
              <w:rPr>
                <w:rFonts w:ascii="Liberation Serif" w:hAnsi="Liberation Serif" w:cs="Liberation Serif"/>
                <w:lang w:eastAsia="ru-RU"/>
              </w:rPr>
              <w:t>2538</w:t>
            </w:r>
          </w:p>
        </w:tc>
        <w:tc>
          <w:tcPr>
            <w:tcW w:w="1748" w:type="dxa"/>
            <w:shd w:val="clear" w:color="auto" w:fill="auto"/>
            <w:vAlign w:val="center"/>
            <w:hideMark/>
          </w:tcPr>
          <w:p w14:paraId="1E5710D6" w14:textId="77777777" w:rsidR="00EF1732" w:rsidRPr="00EF1732" w:rsidRDefault="00EF1732" w:rsidP="00EF1732">
            <w:pPr>
              <w:pStyle w:val="afb"/>
              <w:jc w:val="center"/>
              <w:rPr>
                <w:rFonts w:ascii="Liberation Serif" w:hAnsi="Liberation Serif" w:cs="Liberation Serif"/>
                <w:lang w:eastAsia="ru-RU"/>
              </w:rPr>
            </w:pPr>
            <w:r w:rsidRPr="00EF1732">
              <w:rPr>
                <w:rFonts w:ascii="Liberation Serif" w:hAnsi="Liberation Serif" w:cs="Liberation Serif"/>
                <w:lang w:eastAsia="ru-RU"/>
              </w:rPr>
              <w:t>граница установлена</w:t>
            </w:r>
          </w:p>
          <w:p w14:paraId="0D2DAC00" w14:textId="77777777" w:rsidR="00EF1732" w:rsidRPr="00EF1732" w:rsidRDefault="00EF1732" w:rsidP="00EF1732">
            <w:pPr>
              <w:pStyle w:val="afb"/>
              <w:jc w:val="center"/>
              <w:rPr>
                <w:rFonts w:ascii="Liberation Serif" w:hAnsi="Liberation Serif" w:cs="Liberation Serif"/>
                <w:lang w:eastAsia="ru-RU"/>
              </w:rPr>
            </w:pPr>
          </w:p>
        </w:tc>
      </w:tr>
      <w:tr w:rsidR="00EF1732" w:rsidRPr="00EF1732" w14:paraId="373358AC" w14:textId="77777777" w:rsidTr="00EF1732">
        <w:trPr>
          <w:cantSplit/>
          <w:trHeight w:val="1255"/>
          <w:jc w:val="center"/>
        </w:trPr>
        <w:tc>
          <w:tcPr>
            <w:tcW w:w="793" w:type="dxa"/>
            <w:shd w:val="clear" w:color="auto" w:fill="auto"/>
            <w:vAlign w:val="center"/>
          </w:tcPr>
          <w:p w14:paraId="362ECC9B" w14:textId="77777777" w:rsidR="00EF1732" w:rsidRPr="00EF1732" w:rsidRDefault="00EF1732" w:rsidP="00EF1732">
            <w:pPr>
              <w:spacing w:after="0" w:line="240" w:lineRule="auto"/>
              <w:jc w:val="center"/>
              <w:rPr>
                <w:rFonts w:ascii="Liberation Serif" w:eastAsia="Times New Roman" w:hAnsi="Liberation Serif" w:cs="Liberation Serif"/>
                <w:color w:val="000000"/>
                <w:lang w:eastAsia="ru-RU"/>
              </w:rPr>
            </w:pPr>
            <w:r w:rsidRPr="00EF1732">
              <w:rPr>
                <w:rFonts w:ascii="Liberation Serif" w:eastAsia="Times New Roman" w:hAnsi="Liberation Serif" w:cs="Liberation Serif"/>
                <w:color w:val="000000"/>
                <w:lang w:eastAsia="ru-RU"/>
              </w:rPr>
              <w:t>14</w:t>
            </w:r>
          </w:p>
        </w:tc>
        <w:tc>
          <w:tcPr>
            <w:tcW w:w="2725" w:type="dxa"/>
            <w:shd w:val="clear" w:color="auto" w:fill="auto"/>
            <w:vAlign w:val="center"/>
            <w:hideMark/>
          </w:tcPr>
          <w:p w14:paraId="3C6C2356" w14:textId="77777777" w:rsidR="00EF1732" w:rsidRPr="00EF1732" w:rsidRDefault="00EF1732" w:rsidP="00EF1732">
            <w:pPr>
              <w:spacing w:line="240" w:lineRule="auto"/>
              <w:jc w:val="center"/>
              <w:rPr>
                <w:rFonts w:ascii="Liberation Serif" w:hAnsi="Liberation Serif" w:cs="Liberation Serif"/>
                <w:color w:val="000000"/>
              </w:rPr>
            </w:pPr>
            <w:r w:rsidRPr="00EF1732">
              <w:rPr>
                <w:rFonts w:ascii="Liberation Serif" w:hAnsi="Liberation Serif" w:cs="Liberation Serif"/>
                <w:color w:val="000000"/>
              </w:rPr>
              <w:t>66:58:0116002:366</w:t>
            </w:r>
          </w:p>
        </w:tc>
        <w:tc>
          <w:tcPr>
            <w:tcW w:w="2719" w:type="dxa"/>
            <w:shd w:val="clear" w:color="auto" w:fill="auto"/>
            <w:vAlign w:val="center"/>
          </w:tcPr>
          <w:p w14:paraId="1B946998" w14:textId="77777777" w:rsidR="00EF1732" w:rsidRPr="00EF1732" w:rsidRDefault="00EF1732" w:rsidP="00EF1732">
            <w:pPr>
              <w:pStyle w:val="afb"/>
              <w:jc w:val="center"/>
              <w:rPr>
                <w:rFonts w:ascii="Liberation Serif" w:hAnsi="Liberation Serif" w:cs="Liberation Serif"/>
                <w:lang w:eastAsia="ru-RU"/>
              </w:rPr>
            </w:pPr>
          </w:p>
          <w:p w14:paraId="27A3AD68" w14:textId="368B9E2E" w:rsidR="00EF1732" w:rsidRPr="00EF1732" w:rsidRDefault="00EF1732" w:rsidP="00EF1732">
            <w:pPr>
              <w:pStyle w:val="afb"/>
              <w:jc w:val="center"/>
              <w:rPr>
                <w:rFonts w:ascii="Liberation Serif" w:hAnsi="Liberation Serif" w:cs="Liberation Serif"/>
                <w:lang w:eastAsia="ru-RU"/>
              </w:rPr>
            </w:pPr>
            <w:r w:rsidRPr="00EF1732">
              <w:rPr>
                <w:rFonts w:ascii="Liberation Serif" w:hAnsi="Liberation Serif" w:cs="Liberation Serif"/>
                <w:color w:val="000000"/>
              </w:rPr>
              <w:t>г</w:t>
            </w:r>
            <w:r>
              <w:rPr>
                <w:rFonts w:ascii="Liberation Serif" w:hAnsi="Liberation Serif" w:cs="Liberation Serif"/>
                <w:color w:val="000000"/>
              </w:rPr>
              <w:t>ород</w:t>
            </w:r>
            <w:r w:rsidRPr="00EF1732">
              <w:rPr>
                <w:rFonts w:ascii="Liberation Serif" w:hAnsi="Liberation Serif" w:cs="Liberation Serif"/>
                <w:color w:val="000000"/>
              </w:rPr>
              <w:t xml:space="preserve"> Первоуральск, ул</w:t>
            </w:r>
            <w:r>
              <w:rPr>
                <w:rFonts w:ascii="Liberation Serif" w:hAnsi="Liberation Serif" w:cs="Liberation Serif"/>
                <w:color w:val="000000"/>
              </w:rPr>
              <w:t>ица</w:t>
            </w:r>
            <w:r w:rsidRPr="00EF1732">
              <w:rPr>
                <w:rFonts w:ascii="Liberation Serif" w:hAnsi="Liberation Serif" w:cs="Liberation Serif"/>
                <w:color w:val="000000"/>
              </w:rPr>
              <w:t xml:space="preserve"> </w:t>
            </w:r>
            <w:r w:rsidRPr="00EF1732">
              <w:rPr>
                <w:rFonts w:ascii="Liberation Serif" w:hAnsi="Liberation Serif" w:cs="Liberation Serif"/>
                <w:lang w:eastAsia="ru-RU"/>
              </w:rPr>
              <w:t>Комсомольская, 1</w:t>
            </w:r>
            <w:r>
              <w:rPr>
                <w:rFonts w:ascii="Liberation Serif" w:hAnsi="Liberation Serif" w:cs="Liberation Serif"/>
                <w:lang w:eastAsia="ru-RU"/>
              </w:rPr>
              <w:t>Б</w:t>
            </w:r>
          </w:p>
        </w:tc>
        <w:tc>
          <w:tcPr>
            <w:tcW w:w="2526" w:type="dxa"/>
            <w:shd w:val="clear" w:color="auto" w:fill="auto"/>
            <w:vAlign w:val="center"/>
          </w:tcPr>
          <w:p w14:paraId="4D4049AB" w14:textId="77777777" w:rsidR="00EF1732" w:rsidRPr="00EF1732" w:rsidRDefault="00EF1732" w:rsidP="00EF1732">
            <w:pPr>
              <w:pStyle w:val="afb"/>
              <w:jc w:val="center"/>
              <w:rPr>
                <w:rFonts w:ascii="Liberation Serif" w:hAnsi="Liberation Serif" w:cs="Liberation Serif"/>
                <w:lang w:eastAsia="ru-RU"/>
              </w:rPr>
            </w:pPr>
            <w:r w:rsidRPr="00EF1732">
              <w:rPr>
                <w:rFonts w:ascii="Liberation Serif" w:hAnsi="Liberation Serif" w:cs="Liberation Serif"/>
                <w:lang w:eastAsia="ru-RU"/>
              </w:rPr>
              <w:t>Многоэтажная застройка</w:t>
            </w:r>
          </w:p>
        </w:tc>
        <w:tc>
          <w:tcPr>
            <w:tcW w:w="1554" w:type="dxa"/>
            <w:shd w:val="clear" w:color="auto" w:fill="auto"/>
            <w:vAlign w:val="center"/>
            <w:hideMark/>
          </w:tcPr>
          <w:p w14:paraId="36570BA0" w14:textId="77777777" w:rsidR="00EF1732" w:rsidRPr="00EF1732" w:rsidRDefault="00EF1732" w:rsidP="00EF1732">
            <w:pPr>
              <w:pStyle w:val="afb"/>
              <w:jc w:val="center"/>
              <w:rPr>
                <w:rFonts w:ascii="Liberation Serif" w:hAnsi="Liberation Serif" w:cs="Liberation Serif"/>
                <w:lang w:eastAsia="ru-RU"/>
              </w:rPr>
            </w:pPr>
            <w:r w:rsidRPr="00EF1732">
              <w:rPr>
                <w:rFonts w:ascii="Liberation Serif" w:hAnsi="Liberation Serif" w:cs="Liberation Serif"/>
                <w:lang w:eastAsia="ru-RU"/>
              </w:rPr>
              <w:t>4315</w:t>
            </w:r>
          </w:p>
        </w:tc>
        <w:tc>
          <w:tcPr>
            <w:tcW w:w="1748" w:type="dxa"/>
            <w:shd w:val="clear" w:color="auto" w:fill="auto"/>
            <w:vAlign w:val="center"/>
            <w:hideMark/>
          </w:tcPr>
          <w:p w14:paraId="0E64418C" w14:textId="77777777" w:rsidR="00EF1732" w:rsidRPr="00EF1732" w:rsidRDefault="00EF1732" w:rsidP="00EF1732">
            <w:pPr>
              <w:pStyle w:val="afb"/>
              <w:jc w:val="center"/>
              <w:rPr>
                <w:rFonts w:ascii="Liberation Serif" w:hAnsi="Liberation Serif" w:cs="Liberation Serif"/>
                <w:lang w:eastAsia="ru-RU"/>
              </w:rPr>
            </w:pPr>
            <w:r w:rsidRPr="00EF1732">
              <w:rPr>
                <w:rFonts w:ascii="Liberation Serif" w:hAnsi="Liberation Serif" w:cs="Liberation Serif"/>
                <w:lang w:eastAsia="ru-RU"/>
              </w:rPr>
              <w:t>граница установлена</w:t>
            </w:r>
          </w:p>
        </w:tc>
      </w:tr>
      <w:tr w:rsidR="00EF1732" w:rsidRPr="00EF1732" w14:paraId="785B7DAC" w14:textId="77777777" w:rsidTr="00EF1732">
        <w:trPr>
          <w:cantSplit/>
          <w:trHeight w:val="1272"/>
          <w:jc w:val="center"/>
        </w:trPr>
        <w:tc>
          <w:tcPr>
            <w:tcW w:w="793" w:type="dxa"/>
            <w:shd w:val="clear" w:color="auto" w:fill="auto"/>
            <w:vAlign w:val="center"/>
          </w:tcPr>
          <w:p w14:paraId="47DD9CE5" w14:textId="77777777" w:rsidR="00EF1732" w:rsidRPr="00EF1732" w:rsidRDefault="00EF1732" w:rsidP="00EF1732">
            <w:pPr>
              <w:spacing w:after="0" w:line="240" w:lineRule="auto"/>
              <w:jc w:val="center"/>
              <w:rPr>
                <w:rFonts w:ascii="Liberation Serif" w:eastAsia="Times New Roman" w:hAnsi="Liberation Serif" w:cs="Liberation Serif"/>
                <w:color w:val="000000"/>
                <w:lang w:eastAsia="ru-RU"/>
              </w:rPr>
            </w:pPr>
            <w:r w:rsidRPr="00EF1732">
              <w:rPr>
                <w:rFonts w:ascii="Liberation Serif" w:eastAsia="Times New Roman" w:hAnsi="Liberation Serif" w:cs="Liberation Serif"/>
                <w:color w:val="000000"/>
                <w:lang w:eastAsia="ru-RU"/>
              </w:rPr>
              <w:t>15</w:t>
            </w:r>
          </w:p>
        </w:tc>
        <w:tc>
          <w:tcPr>
            <w:tcW w:w="2725" w:type="dxa"/>
            <w:shd w:val="clear" w:color="auto" w:fill="auto"/>
            <w:vAlign w:val="center"/>
            <w:hideMark/>
          </w:tcPr>
          <w:p w14:paraId="1BD8D1F0" w14:textId="77777777" w:rsidR="00EF1732" w:rsidRPr="00EF1732" w:rsidRDefault="00EF1732" w:rsidP="00EF1732">
            <w:pPr>
              <w:spacing w:line="240" w:lineRule="auto"/>
              <w:jc w:val="center"/>
              <w:rPr>
                <w:rFonts w:ascii="Liberation Serif" w:hAnsi="Liberation Serif" w:cs="Liberation Serif"/>
                <w:color w:val="000000"/>
              </w:rPr>
            </w:pPr>
            <w:r w:rsidRPr="00EF1732">
              <w:rPr>
                <w:rFonts w:ascii="Liberation Serif" w:hAnsi="Liberation Serif" w:cs="Liberation Serif"/>
                <w:color w:val="000000"/>
              </w:rPr>
              <w:t>66:58:0116002:367</w:t>
            </w:r>
          </w:p>
        </w:tc>
        <w:tc>
          <w:tcPr>
            <w:tcW w:w="2719" w:type="dxa"/>
            <w:shd w:val="clear" w:color="auto" w:fill="auto"/>
            <w:vAlign w:val="center"/>
          </w:tcPr>
          <w:p w14:paraId="67FAA85F" w14:textId="5182BCBA" w:rsidR="00EF1732" w:rsidRPr="00EF1732" w:rsidRDefault="00EF1732" w:rsidP="00EF1732">
            <w:pPr>
              <w:pStyle w:val="afb"/>
              <w:jc w:val="center"/>
              <w:rPr>
                <w:rFonts w:ascii="Liberation Serif" w:hAnsi="Liberation Serif" w:cs="Liberation Serif"/>
                <w:lang w:eastAsia="ru-RU"/>
              </w:rPr>
            </w:pPr>
            <w:r w:rsidRPr="00EF1732">
              <w:rPr>
                <w:rFonts w:ascii="Liberation Serif" w:hAnsi="Liberation Serif" w:cs="Liberation Serif"/>
                <w:color w:val="000000"/>
              </w:rPr>
              <w:t>г</w:t>
            </w:r>
            <w:r>
              <w:rPr>
                <w:rFonts w:ascii="Liberation Serif" w:hAnsi="Liberation Serif" w:cs="Liberation Serif"/>
                <w:color w:val="000000"/>
              </w:rPr>
              <w:t>ород</w:t>
            </w:r>
            <w:r w:rsidRPr="00EF1732">
              <w:rPr>
                <w:rFonts w:ascii="Liberation Serif" w:hAnsi="Liberation Serif" w:cs="Liberation Serif"/>
                <w:color w:val="000000"/>
              </w:rPr>
              <w:t xml:space="preserve"> Первоуральск, ул</w:t>
            </w:r>
            <w:r>
              <w:rPr>
                <w:rFonts w:ascii="Liberation Serif" w:hAnsi="Liberation Serif" w:cs="Liberation Serif"/>
                <w:color w:val="000000"/>
              </w:rPr>
              <w:t>ица</w:t>
            </w:r>
            <w:r w:rsidRPr="00EF1732">
              <w:rPr>
                <w:rFonts w:ascii="Liberation Serif" w:hAnsi="Liberation Serif" w:cs="Liberation Serif"/>
                <w:color w:val="000000"/>
              </w:rPr>
              <w:t xml:space="preserve"> </w:t>
            </w:r>
            <w:r w:rsidRPr="00EF1732">
              <w:rPr>
                <w:rFonts w:ascii="Liberation Serif" w:hAnsi="Liberation Serif" w:cs="Liberation Serif"/>
                <w:lang w:eastAsia="ru-RU"/>
              </w:rPr>
              <w:t>Комсомольская, 7</w:t>
            </w:r>
          </w:p>
        </w:tc>
        <w:tc>
          <w:tcPr>
            <w:tcW w:w="2526" w:type="dxa"/>
            <w:shd w:val="clear" w:color="auto" w:fill="auto"/>
            <w:vAlign w:val="center"/>
          </w:tcPr>
          <w:p w14:paraId="161A2998" w14:textId="77777777" w:rsidR="00EF1732" w:rsidRPr="00EF1732" w:rsidRDefault="00EF1732" w:rsidP="00EF1732">
            <w:pPr>
              <w:pStyle w:val="afb"/>
              <w:jc w:val="center"/>
              <w:rPr>
                <w:rFonts w:ascii="Liberation Serif" w:hAnsi="Liberation Serif" w:cs="Liberation Serif"/>
                <w:lang w:eastAsia="ru-RU"/>
              </w:rPr>
            </w:pPr>
            <w:r w:rsidRPr="00EF1732">
              <w:rPr>
                <w:rFonts w:ascii="Liberation Serif" w:hAnsi="Liberation Serif" w:cs="Liberation Serif"/>
                <w:lang w:eastAsia="ru-RU"/>
              </w:rPr>
              <w:t>Многоэтажная застройка</w:t>
            </w:r>
          </w:p>
        </w:tc>
        <w:tc>
          <w:tcPr>
            <w:tcW w:w="1554" w:type="dxa"/>
            <w:shd w:val="clear" w:color="auto" w:fill="auto"/>
            <w:vAlign w:val="center"/>
            <w:hideMark/>
          </w:tcPr>
          <w:p w14:paraId="04BA60F9" w14:textId="77777777" w:rsidR="00EF1732" w:rsidRPr="00EF1732" w:rsidRDefault="00EF1732" w:rsidP="00EF1732">
            <w:pPr>
              <w:pStyle w:val="afb"/>
              <w:jc w:val="center"/>
              <w:rPr>
                <w:rFonts w:ascii="Liberation Serif" w:hAnsi="Liberation Serif" w:cs="Liberation Serif"/>
                <w:lang w:eastAsia="ru-RU"/>
              </w:rPr>
            </w:pPr>
            <w:r w:rsidRPr="00EF1732">
              <w:rPr>
                <w:rFonts w:ascii="Liberation Serif" w:hAnsi="Liberation Serif" w:cs="Liberation Serif"/>
                <w:lang w:eastAsia="ru-RU"/>
              </w:rPr>
              <w:t>2551</w:t>
            </w:r>
          </w:p>
        </w:tc>
        <w:tc>
          <w:tcPr>
            <w:tcW w:w="1748" w:type="dxa"/>
            <w:shd w:val="clear" w:color="auto" w:fill="auto"/>
            <w:vAlign w:val="center"/>
            <w:hideMark/>
          </w:tcPr>
          <w:p w14:paraId="574B21C6" w14:textId="77777777" w:rsidR="00EF1732" w:rsidRPr="00EF1732" w:rsidRDefault="00EF1732" w:rsidP="00EF1732">
            <w:pPr>
              <w:pStyle w:val="afb"/>
              <w:jc w:val="center"/>
              <w:rPr>
                <w:rFonts w:ascii="Liberation Serif" w:hAnsi="Liberation Serif" w:cs="Liberation Serif"/>
                <w:lang w:eastAsia="ru-RU"/>
              </w:rPr>
            </w:pPr>
            <w:r w:rsidRPr="00EF1732">
              <w:rPr>
                <w:rFonts w:ascii="Liberation Serif" w:hAnsi="Liberation Serif" w:cs="Liberation Serif"/>
                <w:lang w:eastAsia="ru-RU"/>
              </w:rPr>
              <w:t>граница установлена</w:t>
            </w:r>
          </w:p>
        </w:tc>
      </w:tr>
      <w:tr w:rsidR="00EF1732" w:rsidRPr="00EF1732" w14:paraId="069EAE9B" w14:textId="77777777" w:rsidTr="00EF1732">
        <w:trPr>
          <w:cantSplit/>
          <w:trHeight w:val="1283"/>
          <w:jc w:val="center"/>
        </w:trPr>
        <w:tc>
          <w:tcPr>
            <w:tcW w:w="793" w:type="dxa"/>
            <w:shd w:val="clear" w:color="auto" w:fill="auto"/>
            <w:vAlign w:val="center"/>
          </w:tcPr>
          <w:p w14:paraId="68F11A08" w14:textId="77777777" w:rsidR="00EF1732" w:rsidRPr="00EF1732" w:rsidRDefault="00EF1732" w:rsidP="00EF1732">
            <w:pPr>
              <w:spacing w:after="0" w:line="240" w:lineRule="auto"/>
              <w:jc w:val="center"/>
              <w:rPr>
                <w:rFonts w:ascii="Liberation Serif" w:eastAsia="Times New Roman" w:hAnsi="Liberation Serif" w:cs="Liberation Serif"/>
                <w:color w:val="000000"/>
                <w:lang w:eastAsia="ru-RU"/>
              </w:rPr>
            </w:pPr>
            <w:r w:rsidRPr="00EF1732">
              <w:rPr>
                <w:rFonts w:ascii="Liberation Serif" w:eastAsia="Times New Roman" w:hAnsi="Liberation Serif" w:cs="Liberation Serif"/>
                <w:color w:val="000000"/>
                <w:lang w:eastAsia="ru-RU"/>
              </w:rPr>
              <w:t>16</w:t>
            </w:r>
          </w:p>
        </w:tc>
        <w:tc>
          <w:tcPr>
            <w:tcW w:w="2725" w:type="dxa"/>
            <w:shd w:val="clear" w:color="auto" w:fill="auto"/>
            <w:vAlign w:val="center"/>
            <w:hideMark/>
          </w:tcPr>
          <w:p w14:paraId="04808A23" w14:textId="77777777" w:rsidR="00EF1732" w:rsidRPr="00EF1732" w:rsidRDefault="00EF1732" w:rsidP="00EF1732">
            <w:pPr>
              <w:spacing w:line="240" w:lineRule="auto"/>
              <w:jc w:val="center"/>
              <w:rPr>
                <w:rFonts w:ascii="Liberation Serif" w:hAnsi="Liberation Serif" w:cs="Liberation Serif"/>
                <w:color w:val="000000"/>
              </w:rPr>
            </w:pPr>
            <w:r w:rsidRPr="00EF1732">
              <w:rPr>
                <w:rFonts w:ascii="Liberation Serif" w:hAnsi="Liberation Serif" w:cs="Liberation Serif"/>
                <w:color w:val="000000"/>
              </w:rPr>
              <w:t>66:58:0116002:375</w:t>
            </w:r>
          </w:p>
        </w:tc>
        <w:tc>
          <w:tcPr>
            <w:tcW w:w="2719" w:type="dxa"/>
            <w:shd w:val="clear" w:color="auto" w:fill="auto"/>
            <w:vAlign w:val="center"/>
            <w:hideMark/>
          </w:tcPr>
          <w:p w14:paraId="52402366" w14:textId="77777777" w:rsidR="00EF1732" w:rsidRPr="00EF1732" w:rsidRDefault="00EF1732" w:rsidP="00EF1732">
            <w:pPr>
              <w:pStyle w:val="afb"/>
              <w:jc w:val="center"/>
              <w:rPr>
                <w:rFonts w:ascii="Liberation Serif" w:hAnsi="Liberation Serif" w:cs="Liberation Serif"/>
                <w:lang w:eastAsia="ru-RU"/>
              </w:rPr>
            </w:pPr>
          </w:p>
          <w:p w14:paraId="019AF339" w14:textId="5AFA18A7" w:rsidR="00EF1732" w:rsidRPr="00EF1732" w:rsidRDefault="00EF1732" w:rsidP="00EF1732">
            <w:pPr>
              <w:pStyle w:val="afb"/>
              <w:jc w:val="center"/>
              <w:rPr>
                <w:rFonts w:ascii="Liberation Serif" w:hAnsi="Liberation Serif" w:cs="Liberation Serif"/>
                <w:lang w:eastAsia="ru-RU"/>
              </w:rPr>
            </w:pPr>
            <w:r w:rsidRPr="00EF1732">
              <w:rPr>
                <w:rFonts w:ascii="Liberation Serif" w:hAnsi="Liberation Serif" w:cs="Liberation Serif"/>
                <w:color w:val="000000"/>
              </w:rPr>
              <w:t>г</w:t>
            </w:r>
            <w:r>
              <w:rPr>
                <w:rFonts w:ascii="Liberation Serif" w:hAnsi="Liberation Serif" w:cs="Liberation Serif"/>
                <w:color w:val="000000"/>
              </w:rPr>
              <w:t>ород</w:t>
            </w:r>
            <w:r w:rsidRPr="00EF1732">
              <w:rPr>
                <w:rFonts w:ascii="Liberation Serif" w:hAnsi="Liberation Serif" w:cs="Liberation Serif"/>
                <w:color w:val="000000"/>
              </w:rPr>
              <w:t xml:space="preserve"> Первоуральск, ул</w:t>
            </w:r>
            <w:r>
              <w:rPr>
                <w:rFonts w:ascii="Liberation Serif" w:hAnsi="Liberation Serif" w:cs="Liberation Serif"/>
                <w:color w:val="000000"/>
              </w:rPr>
              <w:t>ица</w:t>
            </w:r>
            <w:r w:rsidRPr="00EF1732">
              <w:rPr>
                <w:rFonts w:ascii="Liberation Serif" w:hAnsi="Liberation Serif" w:cs="Liberation Serif"/>
                <w:color w:val="000000"/>
              </w:rPr>
              <w:t xml:space="preserve"> </w:t>
            </w:r>
            <w:r w:rsidRPr="00EF1732">
              <w:rPr>
                <w:rFonts w:ascii="Liberation Serif" w:hAnsi="Liberation Serif" w:cs="Liberation Serif"/>
                <w:lang w:eastAsia="ru-RU"/>
              </w:rPr>
              <w:t>Комсомольская, 1</w:t>
            </w:r>
            <w:r>
              <w:rPr>
                <w:rFonts w:ascii="Liberation Serif" w:hAnsi="Liberation Serif" w:cs="Liberation Serif"/>
                <w:lang w:eastAsia="ru-RU"/>
              </w:rPr>
              <w:t>А</w:t>
            </w:r>
          </w:p>
        </w:tc>
        <w:tc>
          <w:tcPr>
            <w:tcW w:w="2526" w:type="dxa"/>
            <w:shd w:val="clear" w:color="auto" w:fill="auto"/>
            <w:vAlign w:val="center"/>
            <w:hideMark/>
          </w:tcPr>
          <w:p w14:paraId="30718C27" w14:textId="77777777" w:rsidR="00EF1732" w:rsidRPr="00EF1732" w:rsidRDefault="00EF1732" w:rsidP="00EF1732">
            <w:pPr>
              <w:pStyle w:val="afb"/>
              <w:jc w:val="center"/>
              <w:rPr>
                <w:rFonts w:ascii="Liberation Serif" w:hAnsi="Liberation Serif" w:cs="Liberation Serif"/>
                <w:lang w:eastAsia="ru-RU"/>
              </w:rPr>
            </w:pPr>
            <w:r w:rsidRPr="00EF1732">
              <w:rPr>
                <w:rFonts w:ascii="Liberation Serif" w:hAnsi="Liberation Serif" w:cs="Liberation Serif"/>
                <w:lang w:eastAsia="ru-RU"/>
              </w:rPr>
              <w:t>Многоэтажная застройка</w:t>
            </w:r>
          </w:p>
        </w:tc>
        <w:tc>
          <w:tcPr>
            <w:tcW w:w="1554" w:type="dxa"/>
            <w:shd w:val="clear" w:color="auto" w:fill="auto"/>
            <w:vAlign w:val="center"/>
            <w:hideMark/>
          </w:tcPr>
          <w:p w14:paraId="0F1A81B9" w14:textId="77777777" w:rsidR="00EF1732" w:rsidRPr="00EF1732" w:rsidRDefault="00EF1732" w:rsidP="00EF1732">
            <w:pPr>
              <w:pStyle w:val="afb"/>
              <w:jc w:val="center"/>
              <w:rPr>
                <w:rFonts w:ascii="Liberation Serif" w:hAnsi="Liberation Serif" w:cs="Liberation Serif"/>
                <w:lang w:eastAsia="ru-RU"/>
              </w:rPr>
            </w:pPr>
            <w:r w:rsidRPr="00EF1732">
              <w:rPr>
                <w:rFonts w:ascii="Liberation Serif" w:hAnsi="Liberation Serif" w:cs="Liberation Serif"/>
                <w:lang w:eastAsia="ru-RU"/>
              </w:rPr>
              <w:t>1469</w:t>
            </w:r>
          </w:p>
        </w:tc>
        <w:tc>
          <w:tcPr>
            <w:tcW w:w="1748" w:type="dxa"/>
            <w:shd w:val="clear" w:color="auto" w:fill="auto"/>
            <w:vAlign w:val="center"/>
            <w:hideMark/>
          </w:tcPr>
          <w:p w14:paraId="26A0EC87" w14:textId="77777777" w:rsidR="00EF1732" w:rsidRPr="00EF1732" w:rsidRDefault="00EF1732" w:rsidP="00EF1732">
            <w:pPr>
              <w:pStyle w:val="afb"/>
              <w:jc w:val="center"/>
              <w:rPr>
                <w:rFonts w:ascii="Liberation Serif" w:hAnsi="Liberation Serif" w:cs="Liberation Serif"/>
                <w:lang w:eastAsia="ru-RU"/>
              </w:rPr>
            </w:pPr>
            <w:r w:rsidRPr="00EF1732">
              <w:rPr>
                <w:rFonts w:ascii="Liberation Serif" w:hAnsi="Liberation Serif" w:cs="Liberation Serif"/>
                <w:lang w:eastAsia="ru-RU"/>
              </w:rPr>
              <w:t>граница установлена</w:t>
            </w:r>
          </w:p>
        </w:tc>
      </w:tr>
      <w:tr w:rsidR="00EF1732" w:rsidRPr="00EF1732" w14:paraId="14A9691B" w14:textId="77777777" w:rsidTr="00EF1732">
        <w:trPr>
          <w:cantSplit/>
          <w:trHeight w:val="1125"/>
          <w:jc w:val="center"/>
        </w:trPr>
        <w:tc>
          <w:tcPr>
            <w:tcW w:w="793" w:type="dxa"/>
            <w:shd w:val="clear" w:color="auto" w:fill="auto"/>
            <w:vAlign w:val="center"/>
          </w:tcPr>
          <w:p w14:paraId="109D2AF1" w14:textId="77777777" w:rsidR="00EF1732" w:rsidRPr="00EF1732" w:rsidRDefault="00EF1732" w:rsidP="00EF1732">
            <w:pPr>
              <w:spacing w:after="0" w:line="240" w:lineRule="auto"/>
              <w:jc w:val="center"/>
              <w:rPr>
                <w:rFonts w:ascii="Liberation Serif" w:eastAsia="Times New Roman" w:hAnsi="Liberation Serif" w:cs="Liberation Serif"/>
                <w:color w:val="000000"/>
                <w:lang w:eastAsia="ru-RU"/>
              </w:rPr>
            </w:pPr>
            <w:r w:rsidRPr="00EF1732">
              <w:rPr>
                <w:rFonts w:ascii="Liberation Serif" w:eastAsia="Times New Roman" w:hAnsi="Liberation Serif" w:cs="Liberation Serif"/>
                <w:color w:val="000000"/>
                <w:lang w:eastAsia="ru-RU"/>
              </w:rPr>
              <w:t>17</w:t>
            </w:r>
          </w:p>
        </w:tc>
        <w:tc>
          <w:tcPr>
            <w:tcW w:w="2725" w:type="dxa"/>
            <w:shd w:val="clear" w:color="auto" w:fill="auto"/>
            <w:vAlign w:val="center"/>
            <w:hideMark/>
          </w:tcPr>
          <w:p w14:paraId="78852B56" w14:textId="77777777" w:rsidR="00EF1732" w:rsidRPr="00EF1732" w:rsidRDefault="00EF1732" w:rsidP="00EF1732">
            <w:pPr>
              <w:spacing w:line="240" w:lineRule="auto"/>
              <w:jc w:val="center"/>
              <w:rPr>
                <w:rFonts w:ascii="Liberation Serif" w:hAnsi="Liberation Serif" w:cs="Liberation Serif"/>
                <w:color w:val="000000"/>
              </w:rPr>
            </w:pPr>
            <w:r w:rsidRPr="00EF1732">
              <w:rPr>
                <w:rFonts w:ascii="Liberation Serif" w:hAnsi="Liberation Serif" w:cs="Liberation Serif"/>
                <w:color w:val="000000"/>
              </w:rPr>
              <w:t>66:58:0116002:376</w:t>
            </w:r>
          </w:p>
        </w:tc>
        <w:tc>
          <w:tcPr>
            <w:tcW w:w="2719" w:type="dxa"/>
            <w:shd w:val="clear" w:color="auto" w:fill="auto"/>
            <w:vAlign w:val="center"/>
            <w:hideMark/>
          </w:tcPr>
          <w:p w14:paraId="27DC8B40" w14:textId="71F6A1F4" w:rsidR="00EF1732" w:rsidRPr="00EF1732" w:rsidRDefault="00EF1732" w:rsidP="00EF1732">
            <w:pPr>
              <w:pStyle w:val="afb"/>
              <w:jc w:val="center"/>
              <w:rPr>
                <w:rFonts w:ascii="Liberation Serif" w:hAnsi="Liberation Serif" w:cs="Liberation Serif"/>
                <w:lang w:eastAsia="ru-RU"/>
              </w:rPr>
            </w:pPr>
            <w:r w:rsidRPr="00EF1732">
              <w:rPr>
                <w:rFonts w:ascii="Liberation Serif" w:hAnsi="Liberation Serif" w:cs="Liberation Serif"/>
                <w:color w:val="000000"/>
              </w:rPr>
              <w:t>г</w:t>
            </w:r>
            <w:r>
              <w:rPr>
                <w:rFonts w:ascii="Liberation Serif" w:hAnsi="Liberation Serif" w:cs="Liberation Serif"/>
                <w:color w:val="000000"/>
              </w:rPr>
              <w:t>ород</w:t>
            </w:r>
            <w:r w:rsidRPr="00EF1732">
              <w:rPr>
                <w:rFonts w:ascii="Liberation Serif" w:hAnsi="Liberation Serif" w:cs="Liberation Serif"/>
                <w:color w:val="000000"/>
              </w:rPr>
              <w:t xml:space="preserve"> Первоуральск, ул</w:t>
            </w:r>
            <w:r>
              <w:rPr>
                <w:rFonts w:ascii="Liberation Serif" w:hAnsi="Liberation Serif" w:cs="Liberation Serif"/>
                <w:color w:val="000000"/>
              </w:rPr>
              <w:t>ица</w:t>
            </w:r>
            <w:r w:rsidRPr="00EF1732">
              <w:rPr>
                <w:rFonts w:ascii="Liberation Serif" w:hAnsi="Liberation Serif" w:cs="Liberation Serif"/>
                <w:color w:val="000000"/>
              </w:rPr>
              <w:t xml:space="preserve"> </w:t>
            </w:r>
            <w:r w:rsidRPr="00EF1732">
              <w:rPr>
                <w:rFonts w:ascii="Liberation Serif" w:hAnsi="Liberation Serif" w:cs="Liberation Serif"/>
                <w:lang w:eastAsia="ru-RU"/>
              </w:rPr>
              <w:t>Комсомольская, 1</w:t>
            </w:r>
          </w:p>
        </w:tc>
        <w:tc>
          <w:tcPr>
            <w:tcW w:w="2526" w:type="dxa"/>
            <w:shd w:val="clear" w:color="auto" w:fill="auto"/>
            <w:vAlign w:val="center"/>
            <w:hideMark/>
          </w:tcPr>
          <w:p w14:paraId="52D6E200" w14:textId="77777777" w:rsidR="00EF1732" w:rsidRPr="00EF1732" w:rsidRDefault="00EF1732" w:rsidP="00EF1732">
            <w:pPr>
              <w:pStyle w:val="afb"/>
              <w:jc w:val="center"/>
              <w:rPr>
                <w:rFonts w:ascii="Liberation Serif" w:hAnsi="Liberation Serif" w:cs="Liberation Serif"/>
                <w:lang w:eastAsia="ru-RU"/>
              </w:rPr>
            </w:pPr>
            <w:r w:rsidRPr="00EF1732">
              <w:rPr>
                <w:rFonts w:ascii="Liberation Serif" w:hAnsi="Liberation Serif" w:cs="Liberation Serif"/>
                <w:lang w:eastAsia="ru-RU"/>
              </w:rPr>
              <w:t>Многоэтажная застройка</w:t>
            </w:r>
          </w:p>
        </w:tc>
        <w:tc>
          <w:tcPr>
            <w:tcW w:w="1554" w:type="dxa"/>
            <w:shd w:val="clear" w:color="auto" w:fill="auto"/>
            <w:vAlign w:val="center"/>
            <w:hideMark/>
          </w:tcPr>
          <w:p w14:paraId="18A90C58" w14:textId="77777777" w:rsidR="00EF1732" w:rsidRPr="00EF1732" w:rsidRDefault="00EF1732" w:rsidP="00EF1732">
            <w:pPr>
              <w:pStyle w:val="afb"/>
              <w:jc w:val="center"/>
              <w:rPr>
                <w:rFonts w:ascii="Liberation Serif" w:hAnsi="Liberation Serif" w:cs="Liberation Serif"/>
                <w:lang w:eastAsia="ru-RU"/>
              </w:rPr>
            </w:pPr>
            <w:r w:rsidRPr="00EF1732">
              <w:rPr>
                <w:rFonts w:ascii="Liberation Serif" w:hAnsi="Liberation Serif" w:cs="Liberation Serif"/>
                <w:lang w:eastAsia="ru-RU"/>
              </w:rPr>
              <w:t>1692</w:t>
            </w:r>
          </w:p>
        </w:tc>
        <w:tc>
          <w:tcPr>
            <w:tcW w:w="1748" w:type="dxa"/>
            <w:shd w:val="clear" w:color="auto" w:fill="auto"/>
            <w:vAlign w:val="center"/>
            <w:hideMark/>
          </w:tcPr>
          <w:p w14:paraId="6ADBFDED" w14:textId="77777777" w:rsidR="00EF1732" w:rsidRPr="00EF1732" w:rsidRDefault="00EF1732" w:rsidP="00EF1732">
            <w:pPr>
              <w:pStyle w:val="afb"/>
              <w:jc w:val="center"/>
              <w:rPr>
                <w:rFonts w:ascii="Liberation Serif" w:hAnsi="Liberation Serif" w:cs="Liberation Serif"/>
                <w:color w:val="FF0000"/>
                <w:lang w:eastAsia="ru-RU"/>
              </w:rPr>
            </w:pPr>
            <w:r w:rsidRPr="00EF1732">
              <w:rPr>
                <w:rFonts w:ascii="Liberation Serif" w:hAnsi="Liberation Serif" w:cs="Liberation Serif"/>
                <w:lang w:eastAsia="ru-RU"/>
              </w:rPr>
              <w:t>граница установлена</w:t>
            </w:r>
          </w:p>
        </w:tc>
      </w:tr>
      <w:tr w:rsidR="00EF1732" w:rsidRPr="00EF1732" w14:paraId="55C8295D" w14:textId="77777777" w:rsidTr="00EF1732">
        <w:trPr>
          <w:cantSplit/>
          <w:trHeight w:val="1540"/>
          <w:jc w:val="center"/>
        </w:trPr>
        <w:tc>
          <w:tcPr>
            <w:tcW w:w="793" w:type="dxa"/>
            <w:shd w:val="clear" w:color="auto" w:fill="auto"/>
            <w:vAlign w:val="center"/>
            <w:hideMark/>
          </w:tcPr>
          <w:p w14:paraId="4231FBF6" w14:textId="77777777" w:rsidR="00EF1732" w:rsidRPr="00EF1732" w:rsidRDefault="00EF1732" w:rsidP="00EF1732">
            <w:pPr>
              <w:spacing w:after="0" w:line="240" w:lineRule="auto"/>
              <w:jc w:val="center"/>
              <w:rPr>
                <w:rFonts w:ascii="Liberation Serif" w:eastAsia="Times New Roman" w:hAnsi="Liberation Serif" w:cs="Liberation Serif"/>
                <w:color w:val="000000"/>
                <w:lang w:eastAsia="ru-RU"/>
              </w:rPr>
            </w:pPr>
            <w:r w:rsidRPr="00EF1732">
              <w:rPr>
                <w:rFonts w:ascii="Liberation Serif" w:eastAsia="Times New Roman" w:hAnsi="Liberation Serif" w:cs="Liberation Serif"/>
                <w:color w:val="000000"/>
                <w:lang w:eastAsia="ru-RU"/>
              </w:rPr>
              <w:t>18</w:t>
            </w:r>
          </w:p>
        </w:tc>
        <w:tc>
          <w:tcPr>
            <w:tcW w:w="2725" w:type="dxa"/>
            <w:shd w:val="clear" w:color="auto" w:fill="FFFFFF" w:themeFill="background1"/>
            <w:vAlign w:val="center"/>
            <w:hideMark/>
          </w:tcPr>
          <w:p w14:paraId="129BED54" w14:textId="77777777" w:rsidR="00EF1732" w:rsidRPr="00EF1732" w:rsidRDefault="00EF1732" w:rsidP="00EF1732">
            <w:pPr>
              <w:spacing w:line="240" w:lineRule="auto"/>
              <w:jc w:val="center"/>
              <w:rPr>
                <w:rFonts w:ascii="Liberation Serif" w:hAnsi="Liberation Serif" w:cs="Liberation Serif"/>
                <w:color w:val="000000"/>
              </w:rPr>
            </w:pPr>
            <w:r w:rsidRPr="00EF1732">
              <w:rPr>
                <w:rFonts w:ascii="Liberation Serif" w:hAnsi="Liberation Serif" w:cs="Liberation Serif"/>
                <w:color w:val="000000"/>
              </w:rPr>
              <w:t>66:58:0116002:42</w:t>
            </w:r>
          </w:p>
        </w:tc>
        <w:tc>
          <w:tcPr>
            <w:tcW w:w="2719" w:type="dxa"/>
            <w:shd w:val="clear" w:color="auto" w:fill="auto"/>
            <w:vAlign w:val="center"/>
            <w:hideMark/>
          </w:tcPr>
          <w:p w14:paraId="41DDB91A" w14:textId="050A54EA" w:rsidR="00EF1732" w:rsidRPr="00EF1732" w:rsidRDefault="00EF1732" w:rsidP="00EF1732">
            <w:pPr>
              <w:pStyle w:val="afb"/>
              <w:jc w:val="center"/>
              <w:rPr>
                <w:rFonts w:ascii="Liberation Serif" w:hAnsi="Liberation Serif" w:cs="Liberation Serif"/>
                <w:lang w:eastAsia="ru-RU"/>
              </w:rPr>
            </w:pPr>
            <w:r w:rsidRPr="00EF1732">
              <w:rPr>
                <w:rFonts w:ascii="Liberation Serif" w:hAnsi="Liberation Serif" w:cs="Liberation Serif"/>
                <w:color w:val="000000"/>
              </w:rPr>
              <w:t>г</w:t>
            </w:r>
            <w:r>
              <w:rPr>
                <w:rFonts w:ascii="Liberation Serif" w:hAnsi="Liberation Serif" w:cs="Liberation Serif"/>
                <w:color w:val="000000"/>
              </w:rPr>
              <w:t>ород</w:t>
            </w:r>
            <w:r w:rsidRPr="00EF1732">
              <w:rPr>
                <w:rFonts w:ascii="Liberation Serif" w:hAnsi="Liberation Serif" w:cs="Liberation Serif"/>
                <w:color w:val="000000"/>
              </w:rPr>
              <w:t xml:space="preserve"> Первоуральск, ул</w:t>
            </w:r>
            <w:r>
              <w:rPr>
                <w:rFonts w:ascii="Liberation Serif" w:hAnsi="Liberation Serif" w:cs="Liberation Serif"/>
                <w:color w:val="000000"/>
              </w:rPr>
              <w:t>ица</w:t>
            </w:r>
            <w:r w:rsidRPr="00EF1732">
              <w:rPr>
                <w:rFonts w:ascii="Liberation Serif" w:hAnsi="Liberation Serif" w:cs="Liberation Serif"/>
                <w:color w:val="000000"/>
              </w:rPr>
              <w:t xml:space="preserve"> </w:t>
            </w:r>
            <w:r w:rsidRPr="00EF1732">
              <w:rPr>
                <w:rFonts w:ascii="Liberation Serif" w:hAnsi="Liberation Serif" w:cs="Liberation Serif"/>
                <w:lang w:eastAsia="ru-RU"/>
              </w:rPr>
              <w:t>Урицкого, 1Б</w:t>
            </w:r>
          </w:p>
        </w:tc>
        <w:tc>
          <w:tcPr>
            <w:tcW w:w="2526" w:type="dxa"/>
            <w:shd w:val="clear" w:color="auto" w:fill="auto"/>
            <w:vAlign w:val="center"/>
            <w:hideMark/>
          </w:tcPr>
          <w:p w14:paraId="7212E5E6" w14:textId="77777777" w:rsidR="00EF1732" w:rsidRPr="00EF1732" w:rsidRDefault="00EF1732" w:rsidP="00EF1732">
            <w:pPr>
              <w:pStyle w:val="afb"/>
              <w:jc w:val="center"/>
              <w:rPr>
                <w:rFonts w:ascii="Liberation Serif" w:hAnsi="Liberation Serif" w:cs="Liberation Serif"/>
                <w:lang w:eastAsia="ru-RU"/>
              </w:rPr>
            </w:pPr>
            <w:r w:rsidRPr="00EF1732">
              <w:rPr>
                <w:rFonts w:ascii="Liberation Serif" w:hAnsi="Liberation Serif" w:cs="Liberation Serif"/>
                <w:lang w:eastAsia="ru-RU"/>
              </w:rPr>
              <w:t>Для производственной деятельности</w:t>
            </w:r>
          </w:p>
        </w:tc>
        <w:tc>
          <w:tcPr>
            <w:tcW w:w="1554" w:type="dxa"/>
            <w:shd w:val="clear" w:color="auto" w:fill="auto"/>
            <w:vAlign w:val="center"/>
          </w:tcPr>
          <w:p w14:paraId="5A0A9606" w14:textId="77777777" w:rsidR="00EF1732" w:rsidRPr="00EF1732" w:rsidRDefault="00EF1732" w:rsidP="00EF1732">
            <w:pPr>
              <w:pStyle w:val="afb"/>
              <w:jc w:val="center"/>
              <w:rPr>
                <w:rFonts w:ascii="Liberation Serif" w:hAnsi="Liberation Serif" w:cs="Liberation Serif"/>
                <w:lang w:eastAsia="ru-RU"/>
              </w:rPr>
            </w:pPr>
            <w:r w:rsidRPr="00EF1732">
              <w:rPr>
                <w:rFonts w:ascii="Liberation Serif" w:hAnsi="Liberation Serif" w:cs="Liberation Serif"/>
                <w:lang w:eastAsia="ru-RU"/>
              </w:rPr>
              <w:t>154</w:t>
            </w:r>
          </w:p>
        </w:tc>
        <w:tc>
          <w:tcPr>
            <w:tcW w:w="1748" w:type="dxa"/>
            <w:shd w:val="clear" w:color="auto" w:fill="auto"/>
            <w:vAlign w:val="center"/>
            <w:hideMark/>
          </w:tcPr>
          <w:p w14:paraId="20682109" w14:textId="77777777" w:rsidR="00EF1732" w:rsidRPr="00EF1732" w:rsidRDefault="00EF1732" w:rsidP="00EF1732">
            <w:pPr>
              <w:pStyle w:val="afb"/>
              <w:jc w:val="center"/>
              <w:rPr>
                <w:rFonts w:ascii="Liberation Serif" w:hAnsi="Liberation Serif" w:cs="Liberation Serif"/>
                <w:lang w:eastAsia="ru-RU"/>
              </w:rPr>
            </w:pPr>
            <w:r w:rsidRPr="00EF1732">
              <w:rPr>
                <w:rFonts w:ascii="Liberation Serif" w:hAnsi="Liberation Serif" w:cs="Liberation Serif"/>
                <w:lang w:eastAsia="ru-RU"/>
              </w:rPr>
              <w:t>граница установлена</w:t>
            </w:r>
          </w:p>
        </w:tc>
      </w:tr>
      <w:tr w:rsidR="00EF1732" w:rsidRPr="00EF1732" w14:paraId="4BE9EAA4" w14:textId="77777777" w:rsidTr="00EF1732">
        <w:trPr>
          <w:cantSplit/>
          <w:trHeight w:val="1120"/>
          <w:jc w:val="center"/>
        </w:trPr>
        <w:tc>
          <w:tcPr>
            <w:tcW w:w="793" w:type="dxa"/>
            <w:vMerge w:val="restart"/>
            <w:shd w:val="clear" w:color="auto" w:fill="auto"/>
            <w:vAlign w:val="center"/>
          </w:tcPr>
          <w:p w14:paraId="7AE7BF7B" w14:textId="77777777" w:rsidR="00EF1732" w:rsidRPr="00EF1732" w:rsidRDefault="00EF1732" w:rsidP="00EF1732">
            <w:pPr>
              <w:spacing w:after="0" w:line="240" w:lineRule="auto"/>
              <w:jc w:val="center"/>
              <w:rPr>
                <w:rFonts w:ascii="Liberation Serif" w:eastAsia="Times New Roman" w:hAnsi="Liberation Serif" w:cs="Liberation Serif"/>
                <w:color w:val="000000"/>
                <w:lang w:eastAsia="ru-RU"/>
              </w:rPr>
            </w:pPr>
            <w:r w:rsidRPr="00EF1732">
              <w:rPr>
                <w:rFonts w:ascii="Liberation Serif" w:eastAsia="Times New Roman" w:hAnsi="Liberation Serif" w:cs="Liberation Serif"/>
                <w:color w:val="000000"/>
                <w:lang w:eastAsia="ru-RU"/>
              </w:rPr>
              <w:t>19</w:t>
            </w:r>
          </w:p>
        </w:tc>
        <w:tc>
          <w:tcPr>
            <w:tcW w:w="2725" w:type="dxa"/>
            <w:vMerge w:val="restart"/>
            <w:shd w:val="clear" w:color="auto" w:fill="auto"/>
            <w:vAlign w:val="center"/>
            <w:hideMark/>
          </w:tcPr>
          <w:p w14:paraId="27A9C4B3" w14:textId="77777777" w:rsidR="00EF1732" w:rsidRPr="00EF1732" w:rsidRDefault="00EF1732" w:rsidP="00EF1732">
            <w:pPr>
              <w:spacing w:line="240" w:lineRule="auto"/>
              <w:jc w:val="center"/>
              <w:rPr>
                <w:rFonts w:ascii="Liberation Serif" w:hAnsi="Liberation Serif" w:cs="Liberation Serif"/>
                <w:color w:val="000000"/>
              </w:rPr>
            </w:pPr>
            <w:r w:rsidRPr="00EF1732">
              <w:rPr>
                <w:rFonts w:ascii="Liberation Serif" w:hAnsi="Liberation Serif" w:cs="Liberation Serif"/>
                <w:color w:val="000000"/>
              </w:rPr>
              <w:t>66:58:0116002:421</w:t>
            </w:r>
          </w:p>
        </w:tc>
        <w:tc>
          <w:tcPr>
            <w:tcW w:w="2719" w:type="dxa"/>
            <w:vMerge w:val="restart"/>
            <w:shd w:val="clear" w:color="auto" w:fill="auto"/>
            <w:vAlign w:val="center"/>
          </w:tcPr>
          <w:p w14:paraId="36EBD9F9" w14:textId="5255BE5E" w:rsidR="00EF1732" w:rsidRPr="00EF1732" w:rsidRDefault="00EF1732" w:rsidP="00EF1732">
            <w:pPr>
              <w:pStyle w:val="afb"/>
              <w:jc w:val="center"/>
              <w:rPr>
                <w:rFonts w:ascii="Liberation Serif" w:hAnsi="Liberation Serif" w:cs="Liberation Serif"/>
                <w:lang w:eastAsia="ru-RU"/>
              </w:rPr>
            </w:pPr>
            <w:r w:rsidRPr="00EF1732">
              <w:rPr>
                <w:rFonts w:ascii="Liberation Serif" w:hAnsi="Liberation Serif" w:cs="Liberation Serif"/>
                <w:color w:val="000000"/>
              </w:rPr>
              <w:t>г</w:t>
            </w:r>
            <w:r>
              <w:rPr>
                <w:rFonts w:ascii="Liberation Serif" w:hAnsi="Liberation Serif" w:cs="Liberation Serif"/>
                <w:color w:val="000000"/>
              </w:rPr>
              <w:t>ород</w:t>
            </w:r>
            <w:r w:rsidRPr="00EF1732">
              <w:rPr>
                <w:rFonts w:ascii="Liberation Serif" w:hAnsi="Liberation Serif" w:cs="Liberation Serif"/>
                <w:color w:val="000000"/>
              </w:rPr>
              <w:t xml:space="preserve"> Первоуральск, ул</w:t>
            </w:r>
            <w:r>
              <w:rPr>
                <w:rFonts w:ascii="Liberation Serif" w:hAnsi="Liberation Serif" w:cs="Liberation Serif"/>
                <w:color w:val="000000"/>
              </w:rPr>
              <w:t>ица</w:t>
            </w:r>
            <w:r w:rsidRPr="00EF1732">
              <w:rPr>
                <w:rFonts w:ascii="Liberation Serif" w:hAnsi="Liberation Serif" w:cs="Liberation Serif"/>
                <w:color w:val="000000"/>
              </w:rPr>
              <w:t xml:space="preserve"> </w:t>
            </w:r>
            <w:r w:rsidRPr="00EF1732">
              <w:rPr>
                <w:rFonts w:ascii="Liberation Serif" w:hAnsi="Liberation Serif" w:cs="Liberation Serif"/>
                <w:lang w:eastAsia="ru-RU"/>
              </w:rPr>
              <w:t>Комсомольская</w:t>
            </w:r>
          </w:p>
        </w:tc>
        <w:tc>
          <w:tcPr>
            <w:tcW w:w="2526" w:type="dxa"/>
            <w:vMerge w:val="restart"/>
            <w:shd w:val="clear" w:color="auto" w:fill="auto"/>
            <w:vAlign w:val="center"/>
          </w:tcPr>
          <w:p w14:paraId="11160239" w14:textId="77777777" w:rsidR="00EF1732" w:rsidRPr="00EF1732" w:rsidRDefault="00EF1732" w:rsidP="00EF1732">
            <w:pPr>
              <w:pStyle w:val="afb"/>
              <w:jc w:val="center"/>
              <w:rPr>
                <w:rFonts w:ascii="Liberation Serif" w:hAnsi="Liberation Serif" w:cs="Liberation Serif"/>
                <w:lang w:eastAsia="ru-RU"/>
              </w:rPr>
            </w:pPr>
            <w:r w:rsidRPr="00EF1732">
              <w:rPr>
                <w:rFonts w:ascii="Liberation Serif" w:hAnsi="Liberation Serif" w:cs="Liberation Serif"/>
                <w:lang w:eastAsia="ru-RU"/>
              </w:rPr>
              <w:t>под проектирование и строительство административного комплекса</w:t>
            </w:r>
          </w:p>
        </w:tc>
        <w:tc>
          <w:tcPr>
            <w:tcW w:w="1554" w:type="dxa"/>
            <w:vMerge w:val="restart"/>
            <w:shd w:val="clear" w:color="auto" w:fill="auto"/>
            <w:vAlign w:val="center"/>
          </w:tcPr>
          <w:p w14:paraId="145FF33E" w14:textId="77777777" w:rsidR="00EF1732" w:rsidRPr="00EF1732" w:rsidRDefault="00EF1732" w:rsidP="00EF1732">
            <w:pPr>
              <w:pStyle w:val="afb"/>
              <w:jc w:val="center"/>
              <w:rPr>
                <w:rFonts w:ascii="Liberation Serif" w:hAnsi="Liberation Serif" w:cs="Liberation Serif"/>
                <w:lang w:eastAsia="ru-RU"/>
              </w:rPr>
            </w:pPr>
            <w:r w:rsidRPr="00EF1732">
              <w:rPr>
                <w:rFonts w:ascii="Liberation Serif" w:hAnsi="Liberation Serif" w:cs="Liberation Serif"/>
                <w:lang w:eastAsia="ru-RU"/>
              </w:rPr>
              <w:t>4434</w:t>
            </w:r>
          </w:p>
        </w:tc>
        <w:tc>
          <w:tcPr>
            <w:tcW w:w="1748" w:type="dxa"/>
            <w:vMerge w:val="restart"/>
            <w:shd w:val="clear" w:color="auto" w:fill="auto"/>
            <w:vAlign w:val="center"/>
            <w:hideMark/>
          </w:tcPr>
          <w:p w14:paraId="290BFCB1" w14:textId="77777777" w:rsidR="00EF1732" w:rsidRPr="00EF1732" w:rsidRDefault="00EF1732" w:rsidP="00EF1732">
            <w:pPr>
              <w:pStyle w:val="afb"/>
              <w:jc w:val="center"/>
              <w:rPr>
                <w:rFonts w:ascii="Liberation Serif" w:hAnsi="Liberation Serif" w:cs="Liberation Serif"/>
                <w:color w:val="FF0000"/>
                <w:lang w:eastAsia="ru-RU"/>
              </w:rPr>
            </w:pPr>
            <w:r w:rsidRPr="00EF1732">
              <w:rPr>
                <w:rFonts w:ascii="Liberation Serif" w:hAnsi="Liberation Serif" w:cs="Liberation Serif"/>
                <w:lang w:eastAsia="ru-RU"/>
              </w:rPr>
              <w:t>граница установлена</w:t>
            </w:r>
          </w:p>
        </w:tc>
      </w:tr>
      <w:tr w:rsidR="00EF1732" w:rsidRPr="00EF1732" w14:paraId="6F64ADAE" w14:textId="77777777" w:rsidTr="00EF1732">
        <w:trPr>
          <w:cantSplit/>
          <w:trHeight w:val="575"/>
          <w:jc w:val="center"/>
        </w:trPr>
        <w:tc>
          <w:tcPr>
            <w:tcW w:w="793" w:type="dxa"/>
            <w:vMerge/>
            <w:shd w:val="clear" w:color="auto" w:fill="auto"/>
            <w:vAlign w:val="center"/>
          </w:tcPr>
          <w:p w14:paraId="67DB7556" w14:textId="77777777" w:rsidR="00EF1732" w:rsidRPr="00EF1732" w:rsidRDefault="00EF1732" w:rsidP="00EF1732">
            <w:pPr>
              <w:spacing w:after="0" w:line="240" w:lineRule="auto"/>
              <w:jc w:val="center"/>
              <w:rPr>
                <w:rFonts w:ascii="Liberation Serif" w:eastAsia="Times New Roman" w:hAnsi="Liberation Serif" w:cs="Liberation Serif"/>
                <w:color w:val="000000"/>
                <w:lang w:eastAsia="ru-RU"/>
              </w:rPr>
            </w:pPr>
          </w:p>
        </w:tc>
        <w:tc>
          <w:tcPr>
            <w:tcW w:w="2725" w:type="dxa"/>
            <w:vMerge/>
            <w:shd w:val="clear" w:color="auto" w:fill="auto"/>
            <w:vAlign w:val="center"/>
          </w:tcPr>
          <w:p w14:paraId="69314353" w14:textId="77777777" w:rsidR="00EF1732" w:rsidRPr="00EF1732" w:rsidRDefault="00EF1732" w:rsidP="00EF1732">
            <w:pPr>
              <w:spacing w:line="240" w:lineRule="auto"/>
              <w:jc w:val="center"/>
              <w:rPr>
                <w:rFonts w:ascii="Liberation Serif" w:hAnsi="Liberation Serif" w:cs="Liberation Serif"/>
                <w:color w:val="000000"/>
              </w:rPr>
            </w:pPr>
          </w:p>
        </w:tc>
        <w:tc>
          <w:tcPr>
            <w:tcW w:w="2719" w:type="dxa"/>
            <w:vMerge/>
            <w:shd w:val="clear" w:color="auto" w:fill="auto"/>
            <w:vAlign w:val="center"/>
          </w:tcPr>
          <w:p w14:paraId="21F0B440" w14:textId="77777777" w:rsidR="00EF1732" w:rsidRPr="00EF1732" w:rsidRDefault="00EF1732" w:rsidP="00EF1732">
            <w:pPr>
              <w:pStyle w:val="afb"/>
              <w:jc w:val="center"/>
              <w:rPr>
                <w:rFonts w:ascii="Liberation Serif" w:hAnsi="Liberation Serif" w:cs="Liberation Serif"/>
                <w:lang w:eastAsia="ru-RU"/>
              </w:rPr>
            </w:pPr>
          </w:p>
        </w:tc>
        <w:tc>
          <w:tcPr>
            <w:tcW w:w="2526" w:type="dxa"/>
            <w:vMerge/>
            <w:shd w:val="clear" w:color="auto" w:fill="auto"/>
            <w:vAlign w:val="center"/>
          </w:tcPr>
          <w:p w14:paraId="2A3FC0B6" w14:textId="77777777" w:rsidR="00EF1732" w:rsidRPr="00EF1732" w:rsidRDefault="00EF1732" w:rsidP="00EF1732">
            <w:pPr>
              <w:pStyle w:val="afb"/>
              <w:jc w:val="center"/>
              <w:rPr>
                <w:rFonts w:ascii="Liberation Serif" w:hAnsi="Liberation Serif" w:cs="Liberation Serif"/>
                <w:lang w:eastAsia="ru-RU"/>
              </w:rPr>
            </w:pPr>
          </w:p>
        </w:tc>
        <w:tc>
          <w:tcPr>
            <w:tcW w:w="1554" w:type="dxa"/>
            <w:vMerge/>
            <w:shd w:val="clear" w:color="auto" w:fill="auto"/>
            <w:vAlign w:val="center"/>
          </w:tcPr>
          <w:p w14:paraId="6AD0C834" w14:textId="77777777" w:rsidR="00EF1732" w:rsidRPr="00EF1732" w:rsidRDefault="00EF1732" w:rsidP="00EF1732">
            <w:pPr>
              <w:pStyle w:val="afb"/>
              <w:jc w:val="center"/>
              <w:rPr>
                <w:rFonts w:ascii="Liberation Serif" w:hAnsi="Liberation Serif" w:cs="Liberation Serif"/>
                <w:lang w:eastAsia="ru-RU"/>
              </w:rPr>
            </w:pPr>
          </w:p>
        </w:tc>
        <w:tc>
          <w:tcPr>
            <w:tcW w:w="1748" w:type="dxa"/>
            <w:vMerge/>
            <w:shd w:val="clear" w:color="auto" w:fill="auto"/>
            <w:vAlign w:val="center"/>
          </w:tcPr>
          <w:p w14:paraId="093272A4" w14:textId="77777777" w:rsidR="00EF1732" w:rsidRPr="00EF1732" w:rsidRDefault="00EF1732" w:rsidP="00EF1732">
            <w:pPr>
              <w:pStyle w:val="afb"/>
              <w:jc w:val="center"/>
              <w:rPr>
                <w:rFonts w:ascii="Liberation Serif" w:hAnsi="Liberation Serif" w:cs="Liberation Serif"/>
                <w:lang w:eastAsia="ru-RU"/>
              </w:rPr>
            </w:pPr>
          </w:p>
        </w:tc>
      </w:tr>
      <w:tr w:rsidR="00EF1732" w:rsidRPr="00EF1732" w14:paraId="6460497B" w14:textId="77777777" w:rsidTr="00EF1732">
        <w:trPr>
          <w:cantSplit/>
          <w:trHeight w:val="547"/>
          <w:jc w:val="center"/>
        </w:trPr>
        <w:tc>
          <w:tcPr>
            <w:tcW w:w="793" w:type="dxa"/>
            <w:shd w:val="clear" w:color="auto" w:fill="auto"/>
            <w:vAlign w:val="center"/>
          </w:tcPr>
          <w:p w14:paraId="0467DD95" w14:textId="77777777" w:rsidR="00EF1732" w:rsidRPr="00EF1732" w:rsidRDefault="00EF1732" w:rsidP="00EF1732">
            <w:pPr>
              <w:spacing w:after="0" w:line="240" w:lineRule="auto"/>
              <w:jc w:val="center"/>
              <w:rPr>
                <w:rFonts w:ascii="Liberation Serif" w:eastAsia="Times New Roman" w:hAnsi="Liberation Serif" w:cs="Liberation Serif"/>
                <w:color w:val="000000"/>
                <w:lang w:eastAsia="ru-RU"/>
              </w:rPr>
            </w:pPr>
            <w:r w:rsidRPr="00EF1732">
              <w:rPr>
                <w:rFonts w:ascii="Liberation Serif" w:eastAsia="Times New Roman" w:hAnsi="Liberation Serif" w:cs="Liberation Serif"/>
                <w:color w:val="000000"/>
                <w:lang w:eastAsia="ru-RU"/>
              </w:rPr>
              <w:t>20</w:t>
            </w:r>
          </w:p>
        </w:tc>
        <w:tc>
          <w:tcPr>
            <w:tcW w:w="2725" w:type="dxa"/>
            <w:shd w:val="clear" w:color="auto" w:fill="auto"/>
            <w:vAlign w:val="center"/>
          </w:tcPr>
          <w:p w14:paraId="1FAC49DD" w14:textId="77777777" w:rsidR="00EF1732" w:rsidRPr="00EF1732" w:rsidRDefault="00EF1732" w:rsidP="00EF1732">
            <w:pPr>
              <w:spacing w:line="240" w:lineRule="auto"/>
              <w:jc w:val="center"/>
              <w:rPr>
                <w:rFonts w:ascii="Liberation Serif" w:hAnsi="Liberation Serif" w:cs="Liberation Serif"/>
                <w:color w:val="000000"/>
              </w:rPr>
            </w:pPr>
            <w:r w:rsidRPr="00EF1732">
              <w:rPr>
                <w:rFonts w:ascii="Liberation Serif" w:hAnsi="Liberation Serif" w:cs="Liberation Serif"/>
                <w:color w:val="000000"/>
              </w:rPr>
              <w:t>66:58:0116002:432</w:t>
            </w:r>
          </w:p>
        </w:tc>
        <w:tc>
          <w:tcPr>
            <w:tcW w:w="2719" w:type="dxa"/>
            <w:shd w:val="clear" w:color="auto" w:fill="auto"/>
            <w:vAlign w:val="center"/>
          </w:tcPr>
          <w:p w14:paraId="2F9A679F" w14:textId="6C8147D7" w:rsidR="00EF1732" w:rsidRPr="00EF1732" w:rsidRDefault="00EF1732" w:rsidP="00EF1732">
            <w:pPr>
              <w:pStyle w:val="afb"/>
              <w:jc w:val="center"/>
              <w:rPr>
                <w:rFonts w:ascii="Liberation Serif" w:hAnsi="Liberation Serif" w:cs="Liberation Serif"/>
                <w:lang w:eastAsia="ru-RU"/>
              </w:rPr>
            </w:pPr>
            <w:r w:rsidRPr="00EF1732">
              <w:rPr>
                <w:rFonts w:ascii="Liberation Serif" w:hAnsi="Liberation Serif" w:cs="Liberation Serif"/>
                <w:color w:val="000000"/>
              </w:rPr>
              <w:t>г</w:t>
            </w:r>
            <w:r>
              <w:rPr>
                <w:rFonts w:ascii="Liberation Serif" w:hAnsi="Liberation Serif" w:cs="Liberation Serif"/>
                <w:color w:val="000000"/>
              </w:rPr>
              <w:t>ород</w:t>
            </w:r>
            <w:r w:rsidRPr="00EF1732">
              <w:rPr>
                <w:rFonts w:ascii="Liberation Serif" w:hAnsi="Liberation Serif" w:cs="Liberation Serif"/>
                <w:color w:val="000000"/>
              </w:rPr>
              <w:t xml:space="preserve"> Первоуральск, ул</w:t>
            </w:r>
            <w:r>
              <w:rPr>
                <w:rFonts w:ascii="Liberation Serif" w:hAnsi="Liberation Serif" w:cs="Liberation Serif"/>
                <w:color w:val="000000"/>
              </w:rPr>
              <w:t>ица</w:t>
            </w:r>
            <w:r w:rsidRPr="00EF1732">
              <w:rPr>
                <w:rFonts w:ascii="Liberation Serif" w:hAnsi="Liberation Serif" w:cs="Liberation Serif"/>
                <w:color w:val="000000"/>
              </w:rPr>
              <w:t xml:space="preserve"> </w:t>
            </w:r>
            <w:r w:rsidRPr="00EF1732">
              <w:rPr>
                <w:rFonts w:ascii="Liberation Serif" w:hAnsi="Liberation Serif" w:cs="Liberation Serif"/>
                <w:lang w:eastAsia="ru-RU"/>
              </w:rPr>
              <w:t>Комсомольская,</w:t>
            </w:r>
            <w:r>
              <w:rPr>
                <w:rFonts w:ascii="Liberation Serif" w:hAnsi="Liberation Serif" w:cs="Liberation Serif"/>
                <w:lang w:eastAsia="ru-RU"/>
              </w:rPr>
              <w:t xml:space="preserve"> </w:t>
            </w:r>
            <w:r w:rsidRPr="00EF1732">
              <w:rPr>
                <w:rFonts w:ascii="Liberation Serif" w:hAnsi="Liberation Serif" w:cs="Liberation Serif"/>
                <w:lang w:eastAsia="ru-RU"/>
              </w:rPr>
              <w:t>5</w:t>
            </w:r>
            <w:r>
              <w:rPr>
                <w:rFonts w:ascii="Liberation Serif" w:hAnsi="Liberation Serif" w:cs="Liberation Serif"/>
                <w:lang w:eastAsia="ru-RU"/>
              </w:rPr>
              <w:t>А</w:t>
            </w:r>
          </w:p>
        </w:tc>
        <w:tc>
          <w:tcPr>
            <w:tcW w:w="2526" w:type="dxa"/>
            <w:shd w:val="clear" w:color="auto" w:fill="auto"/>
            <w:vAlign w:val="center"/>
          </w:tcPr>
          <w:p w14:paraId="51860B6A" w14:textId="77777777" w:rsidR="00EF1732" w:rsidRPr="00EF1732" w:rsidRDefault="00EF1732" w:rsidP="00EF1732">
            <w:pPr>
              <w:pStyle w:val="afb"/>
              <w:jc w:val="center"/>
              <w:rPr>
                <w:rFonts w:ascii="Liberation Serif" w:hAnsi="Liberation Serif" w:cs="Liberation Serif"/>
                <w:lang w:eastAsia="ru-RU"/>
              </w:rPr>
            </w:pPr>
            <w:r w:rsidRPr="00EF1732">
              <w:rPr>
                <w:rFonts w:ascii="Liberation Serif" w:hAnsi="Liberation Serif" w:cs="Liberation Serif"/>
                <w:lang w:eastAsia="ru-RU"/>
              </w:rPr>
              <w:t>место размещения под проектирование и строительство многоэтажного жилого дома</w:t>
            </w:r>
          </w:p>
        </w:tc>
        <w:tc>
          <w:tcPr>
            <w:tcW w:w="1554" w:type="dxa"/>
            <w:shd w:val="clear" w:color="auto" w:fill="auto"/>
            <w:vAlign w:val="center"/>
          </w:tcPr>
          <w:p w14:paraId="1E70B462" w14:textId="77777777" w:rsidR="00EF1732" w:rsidRPr="00EF1732" w:rsidRDefault="00EF1732" w:rsidP="00EF1732">
            <w:pPr>
              <w:pStyle w:val="afb"/>
              <w:jc w:val="center"/>
              <w:rPr>
                <w:rFonts w:ascii="Liberation Serif" w:hAnsi="Liberation Serif" w:cs="Liberation Serif"/>
                <w:lang w:eastAsia="ru-RU"/>
              </w:rPr>
            </w:pPr>
            <w:r w:rsidRPr="00EF1732">
              <w:rPr>
                <w:rFonts w:ascii="Liberation Serif" w:hAnsi="Liberation Serif" w:cs="Liberation Serif"/>
                <w:lang w:eastAsia="ru-RU"/>
              </w:rPr>
              <w:t>2115</w:t>
            </w:r>
          </w:p>
        </w:tc>
        <w:tc>
          <w:tcPr>
            <w:tcW w:w="1748" w:type="dxa"/>
            <w:shd w:val="clear" w:color="auto" w:fill="auto"/>
            <w:vAlign w:val="center"/>
          </w:tcPr>
          <w:p w14:paraId="6B7AE2EB" w14:textId="77777777" w:rsidR="00EF1732" w:rsidRPr="00EF1732" w:rsidRDefault="00EF1732" w:rsidP="00EF1732">
            <w:pPr>
              <w:pStyle w:val="afb"/>
              <w:jc w:val="center"/>
              <w:rPr>
                <w:rFonts w:ascii="Liberation Serif" w:hAnsi="Liberation Serif" w:cs="Liberation Serif"/>
                <w:lang w:eastAsia="ru-RU"/>
              </w:rPr>
            </w:pPr>
            <w:r w:rsidRPr="00EF1732">
              <w:rPr>
                <w:rFonts w:ascii="Liberation Serif" w:hAnsi="Liberation Serif" w:cs="Liberation Serif"/>
                <w:lang w:eastAsia="ru-RU"/>
              </w:rPr>
              <w:t>граница установлена</w:t>
            </w:r>
          </w:p>
        </w:tc>
      </w:tr>
      <w:tr w:rsidR="00EF1732" w:rsidRPr="00EF1732" w14:paraId="1FA17827" w14:textId="77777777" w:rsidTr="00EF1732">
        <w:trPr>
          <w:cantSplit/>
          <w:trHeight w:val="1145"/>
          <w:jc w:val="center"/>
        </w:trPr>
        <w:tc>
          <w:tcPr>
            <w:tcW w:w="793" w:type="dxa"/>
            <w:shd w:val="clear" w:color="auto" w:fill="auto"/>
            <w:vAlign w:val="center"/>
          </w:tcPr>
          <w:p w14:paraId="5CEFD41D" w14:textId="77777777" w:rsidR="00EF1732" w:rsidRPr="00EF1732" w:rsidRDefault="00EF1732" w:rsidP="00EF1732">
            <w:pPr>
              <w:spacing w:after="0" w:line="240" w:lineRule="auto"/>
              <w:jc w:val="center"/>
              <w:rPr>
                <w:rFonts w:ascii="Liberation Serif" w:eastAsia="Times New Roman" w:hAnsi="Liberation Serif" w:cs="Liberation Serif"/>
                <w:color w:val="000000"/>
                <w:lang w:eastAsia="ru-RU"/>
              </w:rPr>
            </w:pPr>
            <w:r w:rsidRPr="00EF1732">
              <w:rPr>
                <w:rFonts w:ascii="Liberation Serif" w:eastAsia="Times New Roman" w:hAnsi="Liberation Serif" w:cs="Liberation Serif"/>
                <w:color w:val="000000"/>
                <w:lang w:eastAsia="ru-RU"/>
              </w:rPr>
              <w:t>21</w:t>
            </w:r>
          </w:p>
        </w:tc>
        <w:tc>
          <w:tcPr>
            <w:tcW w:w="2725" w:type="dxa"/>
            <w:shd w:val="clear" w:color="auto" w:fill="auto"/>
            <w:vAlign w:val="center"/>
            <w:hideMark/>
          </w:tcPr>
          <w:p w14:paraId="77A953F8" w14:textId="77777777" w:rsidR="00EF1732" w:rsidRPr="00EF1732" w:rsidRDefault="00EF1732" w:rsidP="00EF1732">
            <w:pPr>
              <w:spacing w:line="240" w:lineRule="auto"/>
              <w:jc w:val="center"/>
              <w:rPr>
                <w:rFonts w:ascii="Liberation Serif" w:hAnsi="Liberation Serif" w:cs="Liberation Serif"/>
                <w:color w:val="000000"/>
              </w:rPr>
            </w:pPr>
            <w:r w:rsidRPr="00EF1732">
              <w:rPr>
                <w:rFonts w:ascii="Liberation Serif" w:hAnsi="Liberation Serif" w:cs="Liberation Serif"/>
                <w:color w:val="000000"/>
              </w:rPr>
              <w:t>66:58:0116002:441</w:t>
            </w:r>
          </w:p>
        </w:tc>
        <w:tc>
          <w:tcPr>
            <w:tcW w:w="2719" w:type="dxa"/>
            <w:shd w:val="clear" w:color="auto" w:fill="auto"/>
            <w:vAlign w:val="center"/>
          </w:tcPr>
          <w:p w14:paraId="4F1A8123" w14:textId="537DB2D1" w:rsidR="00EF1732" w:rsidRPr="00EF1732" w:rsidRDefault="00EF1732" w:rsidP="00EF1732">
            <w:pPr>
              <w:pStyle w:val="afb"/>
              <w:jc w:val="center"/>
              <w:rPr>
                <w:rFonts w:ascii="Liberation Serif" w:hAnsi="Liberation Serif" w:cs="Liberation Serif"/>
                <w:lang w:eastAsia="ru-RU"/>
              </w:rPr>
            </w:pPr>
            <w:r w:rsidRPr="00EF1732">
              <w:rPr>
                <w:rFonts w:ascii="Liberation Serif" w:hAnsi="Liberation Serif" w:cs="Liberation Serif"/>
                <w:color w:val="000000"/>
              </w:rPr>
              <w:t>г</w:t>
            </w:r>
            <w:r>
              <w:rPr>
                <w:rFonts w:ascii="Liberation Serif" w:hAnsi="Liberation Serif" w:cs="Liberation Serif"/>
                <w:color w:val="000000"/>
              </w:rPr>
              <w:t>ород</w:t>
            </w:r>
            <w:r w:rsidRPr="00EF1732">
              <w:rPr>
                <w:rFonts w:ascii="Liberation Serif" w:hAnsi="Liberation Serif" w:cs="Liberation Serif"/>
                <w:color w:val="000000"/>
              </w:rPr>
              <w:t xml:space="preserve"> Первоуральск, ул</w:t>
            </w:r>
            <w:r>
              <w:rPr>
                <w:rFonts w:ascii="Liberation Serif" w:hAnsi="Liberation Serif" w:cs="Liberation Serif"/>
                <w:color w:val="000000"/>
              </w:rPr>
              <w:t>ица</w:t>
            </w:r>
            <w:r w:rsidRPr="00EF1732">
              <w:rPr>
                <w:rFonts w:ascii="Liberation Serif" w:hAnsi="Liberation Serif" w:cs="Liberation Serif"/>
                <w:color w:val="000000"/>
              </w:rPr>
              <w:t xml:space="preserve"> </w:t>
            </w:r>
            <w:r w:rsidRPr="00EF1732">
              <w:rPr>
                <w:rFonts w:ascii="Liberation Serif" w:hAnsi="Liberation Serif" w:cs="Liberation Serif"/>
                <w:lang w:eastAsia="ru-RU"/>
              </w:rPr>
              <w:t>Комсомольская, 5</w:t>
            </w:r>
          </w:p>
        </w:tc>
        <w:tc>
          <w:tcPr>
            <w:tcW w:w="2526" w:type="dxa"/>
            <w:shd w:val="clear" w:color="auto" w:fill="auto"/>
            <w:vAlign w:val="center"/>
          </w:tcPr>
          <w:p w14:paraId="46D8EB70" w14:textId="77777777" w:rsidR="00EF1732" w:rsidRPr="00EF1732" w:rsidRDefault="00EF1732" w:rsidP="00EF1732">
            <w:pPr>
              <w:pStyle w:val="afb"/>
              <w:jc w:val="center"/>
              <w:rPr>
                <w:rFonts w:ascii="Liberation Serif" w:hAnsi="Liberation Serif" w:cs="Liberation Serif"/>
                <w:lang w:eastAsia="ru-RU"/>
              </w:rPr>
            </w:pPr>
            <w:r w:rsidRPr="00EF1732">
              <w:rPr>
                <w:rFonts w:ascii="Liberation Serif" w:hAnsi="Liberation Serif" w:cs="Liberation Serif"/>
                <w:lang w:eastAsia="ru-RU"/>
              </w:rPr>
              <w:t>место размещения объекта строительства-капитального гаража</w:t>
            </w:r>
          </w:p>
        </w:tc>
        <w:tc>
          <w:tcPr>
            <w:tcW w:w="1554" w:type="dxa"/>
            <w:shd w:val="clear" w:color="auto" w:fill="auto"/>
            <w:vAlign w:val="center"/>
          </w:tcPr>
          <w:p w14:paraId="0ACD0BB8" w14:textId="77777777" w:rsidR="00EF1732" w:rsidRPr="00EF1732" w:rsidRDefault="00EF1732" w:rsidP="00EF1732">
            <w:pPr>
              <w:pStyle w:val="afb"/>
              <w:jc w:val="center"/>
              <w:rPr>
                <w:rFonts w:ascii="Liberation Serif" w:hAnsi="Liberation Serif" w:cs="Liberation Serif"/>
                <w:lang w:eastAsia="ru-RU"/>
              </w:rPr>
            </w:pPr>
            <w:r w:rsidRPr="00EF1732">
              <w:rPr>
                <w:rFonts w:ascii="Liberation Serif" w:hAnsi="Liberation Serif" w:cs="Liberation Serif"/>
                <w:lang w:eastAsia="ru-RU"/>
              </w:rPr>
              <w:t>24</w:t>
            </w:r>
          </w:p>
        </w:tc>
        <w:tc>
          <w:tcPr>
            <w:tcW w:w="1748" w:type="dxa"/>
            <w:shd w:val="clear" w:color="auto" w:fill="auto"/>
            <w:vAlign w:val="center"/>
            <w:hideMark/>
          </w:tcPr>
          <w:p w14:paraId="0F2528F8" w14:textId="77777777" w:rsidR="00EF1732" w:rsidRPr="00EF1732" w:rsidRDefault="00EF1732" w:rsidP="00EF1732">
            <w:pPr>
              <w:pStyle w:val="afb"/>
              <w:jc w:val="center"/>
              <w:rPr>
                <w:rFonts w:ascii="Liberation Serif" w:hAnsi="Liberation Serif" w:cs="Liberation Serif"/>
                <w:lang w:eastAsia="ru-RU"/>
              </w:rPr>
            </w:pPr>
            <w:r w:rsidRPr="00EF1732">
              <w:rPr>
                <w:rFonts w:ascii="Liberation Serif" w:hAnsi="Liberation Serif" w:cs="Liberation Serif"/>
                <w:lang w:eastAsia="ru-RU"/>
              </w:rPr>
              <w:t>граница установлена</w:t>
            </w:r>
          </w:p>
        </w:tc>
      </w:tr>
      <w:tr w:rsidR="00EF1732" w:rsidRPr="00EF1732" w14:paraId="44885346" w14:textId="77777777" w:rsidTr="00EF1732">
        <w:trPr>
          <w:cantSplit/>
          <w:trHeight w:val="977"/>
          <w:jc w:val="center"/>
        </w:trPr>
        <w:tc>
          <w:tcPr>
            <w:tcW w:w="793" w:type="dxa"/>
            <w:shd w:val="clear" w:color="auto" w:fill="auto"/>
            <w:vAlign w:val="center"/>
          </w:tcPr>
          <w:p w14:paraId="108B43A4" w14:textId="77777777" w:rsidR="00EF1732" w:rsidRPr="00EF1732" w:rsidRDefault="00EF1732" w:rsidP="00EF1732">
            <w:pPr>
              <w:spacing w:after="0" w:line="240" w:lineRule="auto"/>
              <w:jc w:val="center"/>
              <w:rPr>
                <w:rFonts w:ascii="Liberation Serif" w:eastAsia="Times New Roman" w:hAnsi="Liberation Serif" w:cs="Liberation Serif"/>
                <w:color w:val="000000"/>
                <w:lang w:eastAsia="ru-RU"/>
              </w:rPr>
            </w:pPr>
            <w:r w:rsidRPr="00EF1732">
              <w:rPr>
                <w:rFonts w:ascii="Liberation Serif" w:eastAsia="Times New Roman" w:hAnsi="Liberation Serif" w:cs="Liberation Serif"/>
                <w:color w:val="000000"/>
                <w:lang w:eastAsia="ru-RU"/>
              </w:rPr>
              <w:t>22</w:t>
            </w:r>
          </w:p>
        </w:tc>
        <w:tc>
          <w:tcPr>
            <w:tcW w:w="2725" w:type="dxa"/>
            <w:shd w:val="clear" w:color="auto" w:fill="auto"/>
            <w:vAlign w:val="center"/>
          </w:tcPr>
          <w:p w14:paraId="49AEAB64" w14:textId="77777777" w:rsidR="00EF1732" w:rsidRPr="00EF1732" w:rsidRDefault="00EF1732" w:rsidP="00EF1732">
            <w:pPr>
              <w:spacing w:line="240" w:lineRule="auto"/>
              <w:jc w:val="center"/>
              <w:rPr>
                <w:rFonts w:ascii="Liberation Serif" w:hAnsi="Liberation Serif" w:cs="Liberation Serif"/>
                <w:color w:val="000000"/>
              </w:rPr>
            </w:pPr>
            <w:r w:rsidRPr="00EF1732">
              <w:rPr>
                <w:rFonts w:ascii="Liberation Serif" w:hAnsi="Liberation Serif" w:cs="Liberation Serif"/>
                <w:color w:val="000000"/>
              </w:rPr>
              <w:t>66:58:0116002:47</w:t>
            </w:r>
          </w:p>
        </w:tc>
        <w:tc>
          <w:tcPr>
            <w:tcW w:w="2719" w:type="dxa"/>
            <w:shd w:val="clear" w:color="auto" w:fill="auto"/>
            <w:vAlign w:val="center"/>
          </w:tcPr>
          <w:p w14:paraId="7A069C67" w14:textId="762F562D" w:rsidR="00EF1732" w:rsidRPr="00EF1732" w:rsidRDefault="00EF1732" w:rsidP="00EF1732">
            <w:pPr>
              <w:pStyle w:val="afb"/>
              <w:jc w:val="center"/>
              <w:rPr>
                <w:rFonts w:ascii="Liberation Serif" w:hAnsi="Liberation Serif" w:cs="Liberation Serif"/>
                <w:lang w:eastAsia="ru-RU"/>
              </w:rPr>
            </w:pPr>
            <w:r w:rsidRPr="00EF1732">
              <w:rPr>
                <w:rFonts w:ascii="Liberation Serif" w:hAnsi="Liberation Serif" w:cs="Liberation Serif"/>
                <w:color w:val="000000"/>
              </w:rPr>
              <w:t>г</w:t>
            </w:r>
            <w:r>
              <w:rPr>
                <w:rFonts w:ascii="Liberation Serif" w:hAnsi="Liberation Serif" w:cs="Liberation Serif"/>
                <w:color w:val="000000"/>
              </w:rPr>
              <w:t>ород</w:t>
            </w:r>
            <w:r w:rsidRPr="00EF1732">
              <w:rPr>
                <w:rFonts w:ascii="Liberation Serif" w:hAnsi="Liberation Serif" w:cs="Liberation Serif"/>
                <w:color w:val="000000"/>
              </w:rPr>
              <w:t xml:space="preserve"> Первоуральск, ул</w:t>
            </w:r>
            <w:r>
              <w:rPr>
                <w:rFonts w:ascii="Liberation Serif" w:hAnsi="Liberation Serif" w:cs="Liberation Serif"/>
                <w:color w:val="000000"/>
              </w:rPr>
              <w:t>ица</w:t>
            </w:r>
            <w:r w:rsidRPr="00EF1732">
              <w:rPr>
                <w:rFonts w:ascii="Liberation Serif" w:hAnsi="Liberation Serif" w:cs="Liberation Serif"/>
                <w:color w:val="000000"/>
              </w:rPr>
              <w:t xml:space="preserve"> </w:t>
            </w:r>
            <w:r w:rsidRPr="00EF1732">
              <w:rPr>
                <w:rFonts w:ascii="Liberation Serif" w:hAnsi="Liberation Serif" w:cs="Liberation Serif"/>
                <w:lang w:eastAsia="ru-RU"/>
              </w:rPr>
              <w:t>Комсомольская, 3</w:t>
            </w:r>
            <w:r>
              <w:rPr>
                <w:rFonts w:ascii="Liberation Serif" w:hAnsi="Liberation Serif" w:cs="Liberation Serif"/>
                <w:lang w:eastAsia="ru-RU"/>
              </w:rPr>
              <w:t>В</w:t>
            </w:r>
          </w:p>
        </w:tc>
        <w:tc>
          <w:tcPr>
            <w:tcW w:w="2526" w:type="dxa"/>
            <w:shd w:val="clear" w:color="auto" w:fill="auto"/>
            <w:vAlign w:val="center"/>
          </w:tcPr>
          <w:p w14:paraId="6AAB05F7" w14:textId="77777777" w:rsidR="00EF1732" w:rsidRPr="00EF1732" w:rsidRDefault="00EF1732" w:rsidP="00EF1732">
            <w:pPr>
              <w:pStyle w:val="afb"/>
              <w:jc w:val="center"/>
              <w:rPr>
                <w:rFonts w:ascii="Liberation Serif" w:hAnsi="Liberation Serif" w:cs="Liberation Serif"/>
                <w:lang w:eastAsia="ru-RU"/>
              </w:rPr>
            </w:pPr>
            <w:r w:rsidRPr="00EF1732">
              <w:rPr>
                <w:rFonts w:ascii="Liberation Serif" w:hAnsi="Liberation Serif" w:cs="Liberation Serif"/>
                <w:lang w:eastAsia="ru-RU"/>
              </w:rPr>
              <w:t>под многоквартирный жилой дом</w:t>
            </w:r>
          </w:p>
        </w:tc>
        <w:tc>
          <w:tcPr>
            <w:tcW w:w="1554" w:type="dxa"/>
            <w:shd w:val="clear" w:color="auto" w:fill="auto"/>
            <w:vAlign w:val="center"/>
          </w:tcPr>
          <w:p w14:paraId="3E10B9F6" w14:textId="77777777" w:rsidR="00EF1732" w:rsidRPr="00EF1732" w:rsidRDefault="00EF1732" w:rsidP="00EF1732">
            <w:pPr>
              <w:pStyle w:val="afb"/>
              <w:jc w:val="center"/>
              <w:rPr>
                <w:rFonts w:ascii="Liberation Serif" w:hAnsi="Liberation Serif" w:cs="Liberation Serif"/>
                <w:lang w:eastAsia="ru-RU"/>
              </w:rPr>
            </w:pPr>
            <w:r w:rsidRPr="00EF1732">
              <w:rPr>
                <w:rFonts w:ascii="Liberation Serif" w:hAnsi="Liberation Serif" w:cs="Liberation Serif"/>
                <w:lang w:eastAsia="ru-RU"/>
              </w:rPr>
              <w:t>2717</w:t>
            </w:r>
          </w:p>
        </w:tc>
        <w:tc>
          <w:tcPr>
            <w:tcW w:w="1748" w:type="dxa"/>
            <w:shd w:val="clear" w:color="auto" w:fill="auto"/>
            <w:vAlign w:val="center"/>
          </w:tcPr>
          <w:p w14:paraId="748C46E2" w14:textId="77777777" w:rsidR="00EF1732" w:rsidRPr="00EF1732" w:rsidRDefault="00EF1732" w:rsidP="00EF1732">
            <w:pPr>
              <w:pStyle w:val="afb"/>
              <w:jc w:val="center"/>
              <w:rPr>
                <w:rFonts w:ascii="Liberation Serif" w:hAnsi="Liberation Serif" w:cs="Liberation Serif"/>
                <w:lang w:eastAsia="ru-RU"/>
              </w:rPr>
            </w:pPr>
            <w:r w:rsidRPr="00EF1732">
              <w:rPr>
                <w:rFonts w:ascii="Liberation Serif" w:hAnsi="Liberation Serif" w:cs="Liberation Serif"/>
                <w:lang w:eastAsia="ru-RU"/>
              </w:rPr>
              <w:t>граница установлена</w:t>
            </w:r>
          </w:p>
        </w:tc>
      </w:tr>
      <w:tr w:rsidR="00EF1732" w:rsidRPr="00EF1732" w14:paraId="68A18A08" w14:textId="77777777" w:rsidTr="00EF1732">
        <w:trPr>
          <w:cantSplit/>
          <w:trHeight w:val="978"/>
          <w:jc w:val="center"/>
        </w:trPr>
        <w:tc>
          <w:tcPr>
            <w:tcW w:w="793" w:type="dxa"/>
            <w:shd w:val="clear" w:color="auto" w:fill="auto"/>
            <w:vAlign w:val="center"/>
          </w:tcPr>
          <w:p w14:paraId="3CEF71FB" w14:textId="77777777" w:rsidR="00EF1732" w:rsidRPr="00EF1732" w:rsidRDefault="00EF1732" w:rsidP="00EF1732">
            <w:pPr>
              <w:spacing w:after="0" w:line="240" w:lineRule="auto"/>
              <w:jc w:val="center"/>
              <w:rPr>
                <w:rFonts w:ascii="Liberation Serif" w:eastAsia="Times New Roman" w:hAnsi="Liberation Serif" w:cs="Liberation Serif"/>
                <w:color w:val="000000"/>
                <w:lang w:eastAsia="ru-RU"/>
              </w:rPr>
            </w:pPr>
            <w:r w:rsidRPr="00EF1732">
              <w:rPr>
                <w:rFonts w:ascii="Liberation Serif" w:eastAsia="Times New Roman" w:hAnsi="Liberation Serif" w:cs="Liberation Serif"/>
                <w:color w:val="000000"/>
                <w:lang w:eastAsia="ru-RU"/>
              </w:rPr>
              <w:t>23</w:t>
            </w:r>
          </w:p>
        </w:tc>
        <w:tc>
          <w:tcPr>
            <w:tcW w:w="2725" w:type="dxa"/>
            <w:shd w:val="clear" w:color="auto" w:fill="auto"/>
            <w:vAlign w:val="center"/>
            <w:hideMark/>
          </w:tcPr>
          <w:p w14:paraId="48F483F3" w14:textId="77777777" w:rsidR="00EF1732" w:rsidRPr="00EF1732" w:rsidRDefault="00EF1732" w:rsidP="00EF1732">
            <w:pPr>
              <w:spacing w:line="240" w:lineRule="auto"/>
              <w:jc w:val="center"/>
              <w:rPr>
                <w:rFonts w:ascii="Liberation Serif" w:hAnsi="Liberation Serif" w:cs="Liberation Serif"/>
                <w:color w:val="000000"/>
              </w:rPr>
            </w:pPr>
            <w:r w:rsidRPr="00EF1732">
              <w:rPr>
                <w:rFonts w:ascii="Liberation Serif" w:hAnsi="Liberation Serif" w:cs="Liberation Serif"/>
                <w:color w:val="000000"/>
              </w:rPr>
              <w:t>66:58:0116002:484</w:t>
            </w:r>
          </w:p>
        </w:tc>
        <w:tc>
          <w:tcPr>
            <w:tcW w:w="2719" w:type="dxa"/>
            <w:shd w:val="clear" w:color="auto" w:fill="auto"/>
            <w:vAlign w:val="center"/>
          </w:tcPr>
          <w:p w14:paraId="537C39B1" w14:textId="017B7A5C" w:rsidR="00EF1732" w:rsidRPr="00EF1732" w:rsidRDefault="00EF1732" w:rsidP="00EF1732">
            <w:pPr>
              <w:pStyle w:val="afb"/>
              <w:jc w:val="center"/>
              <w:rPr>
                <w:rFonts w:ascii="Liberation Serif" w:hAnsi="Liberation Serif" w:cs="Liberation Serif"/>
                <w:lang w:eastAsia="ru-RU"/>
              </w:rPr>
            </w:pPr>
            <w:r w:rsidRPr="00EF1732">
              <w:rPr>
                <w:rFonts w:ascii="Liberation Serif" w:hAnsi="Liberation Serif" w:cs="Liberation Serif"/>
                <w:color w:val="000000"/>
              </w:rPr>
              <w:t>г</w:t>
            </w:r>
            <w:r>
              <w:rPr>
                <w:rFonts w:ascii="Liberation Serif" w:hAnsi="Liberation Serif" w:cs="Liberation Serif"/>
                <w:color w:val="000000"/>
              </w:rPr>
              <w:t>ород</w:t>
            </w:r>
            <w:r w:rsidRPr="00EF1732">
              <w:rPr>
                <w:rFonts w:ascii="Liberation Serif" w:hAnsi="Liberation Serif" w:cs="Liberation Serif"/>
                <w:color w:val="000000"/>
              </w:rPr>
              <w:t xml:space="preserve"> Первоуральск, ул</w:t>
            </w:r>
            <w:r>
              <w:rPr>
                <w:rFonts w:ascii="Liberation Serif" w:hAnsi="Liberation Serif" w:cs="Liberation Serif"/>
                <w:color w:val="000000"/>
              </w:rPr>
              <w:t>ица</w:t>
            </w:r>
            <w:r w:rsidRPr="00EF1732">
              <w:rPr>
                <w:rFonts w:ascii="Liberation Serif" w:hAnsi="Liberation Serif" w:cs="Liberation Serif"/>
                <w:color w:val="000000"/>
              </w:rPr>
              <w:t xml:space="preserve"> </w:t>
            </w:r>
            <w:r w:rsidRPr="00EF1732">
              <w:rPr>
                <w:rFonts w:ascii="Liberation Serif" w:hAnsi="Liberation Serif" w:cs="Liberation Serif"/>
                <w:lang w:eastAsia="ru-RU"/>
              </w:rPr>
              <w:t>Калинина,  1</w:t>
            </w:r>
          </w:p>
        </w:tc>
        <w:tc>
          <w:tcPr>
            <w:tcW w:w="2526" w:type="dxa"/>
            <w:shd w:val="clear" w:color="auto" w:fill="auto"/>
            <w:vAlign w:val="center"/>
          </w:tcPr>
          <w:p w14:paraId="1E31AA3B" w14:textId="77777777" w:rsidR="00EF1732" w:rsidRPr="00EF1732" w:rsidRDefault="00EF1732" w:rsidP="00EF1732">
            <w:pPr>
              <w:pStyle w:val="afb"/>
              <w:jc w:val="center"/>
              <w:rPr>
                <w:rFonts w:ascii="Liberation Serif" w:hAnsi="Liberation Serif" w:cs="Liberation Serif"/>
                <w:lang w:eastAsia="ru-RU"/>
              </w:rPr>
            </w:pPr>
            <w:r w:rsidRPr="00EF1732">
              <w:rPr>
                <w:rFonts w:ascii="Liberation Serif" w:hAnsi="Liberation Serif" w:cs="Liberation Serif"/>
                <w:lang w:eastAsia="ru-RU"/>
              </w:rPr>
              <w:t>под учебную площадку</w:t>
            </w:r>
          </w:p>
        </w:tc>
        <w:tc>
          <w:tcPr>
            <w:tcW w:w="1554" w:type="dxa"/>
            <w:shd w:val="clear" w:color="auto" w:fill="auto"/>
            <w:vAlign w:val="center"/>
            <w:hideMark/>
          </w:tcPr>
          <w:p w14:paraId="725C53A6" w14:textId="77777777" w:rsidR="00EF1732" w:rsidRPr="00EF1732" w:rsidRDefault="00EF1732" w:rsidP="00EF1732">
            <w:pPr>
              <w:pStyle w:val="afb"/>
              <w:jc w:val="center"/>
              <w:rPr>
                <w:rFonts w:ascii="Liberation Serif" w:hAnsi="Liberation Serif" w:cs="Liberation Serif"/>
                <w:lang w:eastAsia="ru-RU"/>
              </w:rPr>
            </w:pPr>
            <w:r w:rsidRPr="00EF1732">
              <w:rPr>
                <w:rFonts w:ascii="Liberation Serif" w:hAnsi="Liberation Serif" w:cs="Liberation Serif"/>
                <w:lang w:eastAsia="ru-RU"/>
              </w:rPr>
              <w:t>2400</w:t>
            </w:r>
          </w:p>
        </w:tc>
        <w:tc>
          <w:tcPr>
            <w:tcW w:w="1748" w:type="dxa"/>
            <w:shd w:val="clear" w:color="auto" w:fill="auto"/>
            <w:vAlign w:val="center"/>
            <w:hideMark/>
          </w:tcPr>
          <w:p w14:paraId="5ECC8F47" w14:textId="77777777" w:rsidR="00EF1732" w:rsidRPr="00EF1732" w:rsidRDefault="00EF1732" w:rsidP="00EF1732">
            <w:pPr>
              <w:pStyle w:val="afb"/>
              <w:jc w:val="center"/>
              <w:rPr>
                <w:rFonts w:ascii="Liberation Serif" w:hAnsi="Liberation Serif" w:cs="Liberation Serif"/>
                <w:lang w:eastAsia="ru-RU"/>
              </w:rPr>
            </w:pPr>
            <w:r w:rsidRPr="00EF1732">
              <w:rPr>
                <w:rFonts w:ascii="Liberation Serif" w:hAnsi="Liberation Serif" w:cs="Liberation Serif"/>
                <w:lang w:eastAsia="ru-RU"/>
              </w:rPr>
              <w:t>граница установлена</w:t>
            </w:r>
          </w:p>
        </w:tc>
      </w:tr>
      <w:tr w:rsidR="00EF1732" w:rsidRPr="00EF1732" w14:paraId="1BF32071" w14:textId="77777777" w:rsidTr="00EF1732">
        <w:trPr>
          <w:cantSplit/>
          <w:trHeight w:val="1254"/>
          <w:jc w:val="center"/>
        </w:trPr>
        <w:tc>
          <w:tcPr>
            <w:tcW w:w="793" w:type="dxa"/>
            <w:tcBorders>
              <w:top w:val="single" w:sz="4" w:space="0" w:color="auto"/>
              <w:left w:val="single" w:sz="4" w:space="0" w:color="auto"/>
              <w:bottom w:val="single" w:sz="4" w:space="0" w:color="auto"/>
              <w:right w:val="single" w:sz="4" w:space="0" w:color="auto"/>
            </w:tcBorders>
            <w:shd w:val="clear" w:color="auto" w:fill="auto"/>
            <w:vAlign w:val="center"/>
          </w:tcPr>
          <w:p w14:paraId="18393CAF" w14:textId="77777777" w:rsidR="00EF1732" w:rsidRPr="00EF1732" w:rsidRDefault="00EF1732" w:rsidP="00EF1732">
            <w:pPr>
              <w:spacing w:after="0" w:line="240" w:lineRule="auto"/>
              <w:jc w:val="center"/>
              <w:rPr>
                <w:rFonts w:ascii="Liberation Serif" w:eastAsia="Times New Roman" w:hAnsi="Liberation Serif" w:cs="Liberation Serif"/>
                <w:color w:val="000000"/>
                <w:lang w:eastAsia="ru-RU"/>
              </w:rPr>
            </w:pPr>
            <w:r w:rsidRPr="00EF1732">
              <w:rPr>
                <w:rFonts w:ascii="Liberation Serif" w:eastAsia="Times New Roman" w:hAnsi="Liberation Serif" w:cs="Liberation Serif"/>
                <w:color w:val="000000"/>
                <w:lang w:eastAsia="ru-RU"/>
              </w:rPr>
              <w:t>24</w:t>
            </w:r>
          </w:p>
        </w:tc>
        <w:tc>
          <w:tcPr>
            <w:tcW w:w="27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D9CF00" w14:textId="77777777" w:rsidR="00EF1732" w:rsidRPr="00EF1732" w:rsidRDefault="00EF1732" w:rsidP="00EF1732">
            <w:pPr>
              <w:spacing w:line="240" w:lineRule="auto"/>
              <w:jc w:val="center"/>
              <w:rPr>
                <w:rFonts w:ascii="Liberation Serif" w:hAnsi="Liberation Serif" w:cs="Liberation Serif"/>
                <w:color w:val="000000"/>
              </w:rPr>
            </w:pPr>
            <w:r w:rsidRPr="00EF1732">
              <w:rPr>
                <w:rFonts w:ascii="Liberation Serif" w:hAnsi="Liberation Serif" w:cs="Liberation Serif"/>
                <w:color w:val="000000"/>
              </w:rPr>
              <w:t>66:58:0116002:50</w:t>
            </w:r>
          </w:p>
        </w:tc>
        <w:tc>
          <w:tcPr>
            <w:tcW w:w="2719" w:type="dxa"/>
            <w:tcBorders>
              <w:top w:val="single" w:sz="4" w:space="0" w:color="auto"/>
              <w:left w:val="single" w:sz="4" w:space="0" w:color="auto"/>
              <w:bottom w:val="single" w:sz="4" w:space="0" w:color="auto"/>
              <w:right w:val="single" w:sz="4" w:space="0" w:color="auto"/>
            </w:tcBorders>
            <w:shd w:val="clear" w:color="auto" w:fill="auto"/>
            <w:vAlign w:val="center"/>
          </w:tcPr>
          <w:p w14:paraId="4CE73380" w14:textId="15CE042B" w:rsidR="00EF1732" w:rsidRPr="00EF1732" w:rsidRDefault="00EF1732" w:rsidP="00EF1732">
            <w:pPr>
              <w:pStyle w:val="afb"/>
              <w:jc w:val="center"/>
              <w:rPr>
                <w:rFonts w:ascii="Liberation Serif" w:hAnsi="Liberation Serif" w:cs="Liberation Serif"/>
                <w:lang w:eastAsia="ru-RU"/>
              </w:rPr>
            </w:pPr>
            <w:r w:rsidRPr="00EF1732">
              <w:rPr>
                <w:rFonts w:ascii="Liberation Serif" w:hAnsi="Liberation Serif" w:cs="Liberation Serif"/>
                <w:color w:val="000000"/>
              </w:rPr>
              <w:t>г</w:t>
            </w:r>
            <w:r>
              <w:rPr>
                <w:rFonts w:ascii="Liberation Serif" w:hAnsi="Liberation Serif" w:cs="Liberation Serif"/>
                <w:color w:val="000000"/>
              </w:rPr>
              <w:t>ород</w:t>
            </w:r>
            <w:r w:rsidRPr="00EF1732">
              <w:rPr>
                <w:rFonts w:ascii="Liberation Serif" w:hAnsi="Liberation Serif" w:cs="Liberation Serif"/>
                <w:color w:val="000000"/>
              </w:rPr>
              <w:t xml:space="preserve"> Первоуральск, ул</w:t>
            </w:r>
            <w:r>
              <w:rPr>
                <w:rFonts w:ascii="Liberation Serif" w:hAnsi="Liberation Serif" w:cs="Liberation Serif"/>
                <w:color w:val="000000"/>
              </w:rPr>
              <w:t>ица</w:t>
            </w:r>
            <w:r w:rsidRPr="00EF1732">
              <w:rPr>
                <w:rFonts w:ascii="Liberation Serif" w:hAnsi="Liberation Serif" w:cs="Liberation Serif"/>
                <w:color w:val="000000"/>
              </w:rPr>
              <w:t xml:space="preserve"> </w:t>
            </w:r>
            <w:r w:rsidRPr="00EF1732">
              <w:rPr>
                <w:rFonts w:ascii="Liberation Serif" w:hAnsi="Liberation Serif" w:cs="Liberation Serif"/>
                <w:lang w:eastAsia="ru-RU"/>
              </w:rPr>
              <w:t>Гагарина, 1</w:t>
            </w:r>
            <w:r>
              <w:rPr>
                <w:rFonts w:ascii="Liberation Serif" w:hAnsi="Liberation Serif" w:cs="Liberation Serif"/>
                <w:lang w:eastAsia="ru-RU"/>
              </w:rPr>
              <w:t>Б</w:t>
            </w:r>
          </w:p>
        </w:tc>
        <w:tc>
          <w:tcPr>
            <w:tcW w:w="25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AFA30B" w14:textId="77777777" w:rsidR="00EF1732" w:rsidRPr="00EF1732" w:rsidRDefault="00EF1732" w:rsidP="00EF1732">
            <w:pPr>
              <w:pStyle w:val="afb"/>
              <w:jc w:val="center"/>
              <w:rPr>
                <w:rFonts w:ascii="Liberation Serif" w:hAnsi="Liberation Serif" w:cs="Liberation Serif"/>
                <w:lang w:eastAsia="ru-RU"/>
              </w:rPr>
            </w:pPr>
            <w:r w:rsidRPr="00EF1732">
              <w:rPr>
                <w:rFonts w:ascii="Liberation Serif" w:hAnsi="Liberation Serif" w:cs="Liberation Serif"/>
                <w:lang w:eastAsia="ru-RU"/>
              </w:rPr>
              <w:t>под существующий Мусульманский религиозный центр</w:t>
            </w:r>
          </w:p>
        </w:tc>
        <w:tc>
          <w:tcPr>
            <w:tcW w:w="155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0ECC43" w14:textId="77777777" w:rsidR="00EF1732" w:rsidRPr="00EF1732" w:rsidRDefault="00EF1732" w:rsidP="00EF1732">
            <w:pPr>
              <w:pStyle w:val="afb"/>
              <w:jc w:val="center"/>
              <w:rPr>
                <w:rFonts w:ascii="Liberation Serif" w:hAnsi="Liberation Serif" w:cs="Liberation Serif"/>
                <w:lang w:eastAsia="ru-RU"/>
              </w:rPr>
            </w:pPr>
            <w:r w:rsidRPr="00EF1732">
              <w:rPr>
                <w:rFonts w:ascii="Liberation Serif" w:hAnsi="Liberation Serif" w:cs="Liberation Serif"/>
                <w:lang w:eastAsia="ru-RU"/>
              </w:rPr>
              <w:t>6073</w:t>
            </w:r>
          </w:p>
        </w:tc>
        <w:tc>
          <w:tcPr>
            <w:tcW w:w="17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5848F0" w14:textId="77777777" w:rsidR="00EF1732" w:rsidRPr="00EF1732" w:rsidRDefault="00EF1732" w:rsidP="00EF1732">
            <w:pPr>
              <w:pStyle w:val="afb"/>
              <w:jc w:val="center"/>
              <w:rPr>
                <w:rFonts w:ascii="Liberation Serif" w:hAnsi="Liberation Serif" w:cs="Liberation Serif"/>
                <w:lang w:eastAsia="ru-RU"/>
              </w:rPr>
            </w:pPr>
            <w:r w:rsidRPr="00EF1732">
              <w:rPr>
                <w:rFonts w:ascii="Liberation Serif" w:hAnsi="Liberation Serif" w:cs="Liberation Serif"/>
                <w:lang w:eastAsia="ru-RU"/>
              </w:rPr>
              <w:t>граница установлена</w:t>
            </w:r>
          </w:p>
        </w:tc>
      </w:tr>
      <w:tr w:rsidR="00EF1732" w:rsidRPr="00EF1732" w14:paraId="07DD5187" w14:textId="77777777" w:rsidTr="00EF1732">
        <w:trPr>
          <w:cantSplit/>
          <w:trHeight w:val="760"/>
          <w:jc w:val="center"/>
        </w:trPr>
        <w:tc>
          <w:tcPr>
            <w:tcW w:w="793" w:type="dxa"/>
            <w:tcBorders>
              <w:top w:val="single" w:sz="4" w:space="0" w:color="auto"/>
              <w:left w:val="single" w:sz="4" w:space="0" w:color="auto"/>
              <w:bottom w:val="single" w:sz="4" w:space="0" w:color="auto"/>
              <w:right w:val="single" w:sz="4" w:space="0" w:color="auto"/>
            </w:tcBorders>
            <w:shd w:val="clear" w:color="auto" w:fill="auto"/>
            <w:vAlign w:val="center"/>
          </w:tcPr>
          <w:p w14:paraId="59304F43" w14:textId="77777777" w:rsidR="00EF1732" w:rsidRPr="00EF1732" w:rsidRDefault="00EF1732" w:rsidP="00EF1732">
            <w:pPr>
              <w:spacing w:after="0" w:line="240" w:lineRule="auto"/>
              <w:jc w:val="center"/>
              <w:rPr>
                <w:rFonts w:ascii="Liberation Serif" w:eastAsia="Times New Roman" w:hAnsi="Liberation Serif" w:cs="Liberation Serif"/>
                <w:color w:val="000000"/>
                <w:lang w:eastAsia="ru-RU"/>
              </w:rPr>
            </w:pPr>
            <w:r w:rsidRPr="00EF1732">
              <w:rPr>
                <w:rFonts w:ascii="Liberation Serif" w:eastAsia="Times New Roman" w:hAnsi="Liberation Serif" w:cs="Liberation Serif"/>
                <w:color w:val="000000"/>
                <w:lang w:eastAsia="ru-RU"/>
              </w:rPr>
              <w:t>25</w:t>
            </w:r>
          </w:p>
        </w:tc>
        <w:tc>
          <w:tcPr>
            <w:tcW w:w="2725" w:type="dxa"/>
            <w:tcBorders>
              <w:top w:val="single" w:sz="4" w:space="0" w:color="auto"/>
              <w:left w:val="single" w:sz="4" w:space="0" w:color="auto"/>
              <w:bottom w:val="single" w:sz="4" w:space="0" w:color="auto"/>
              <w:right w:val="single" w:sz="4" w:space="0" w:color="auto"/>
            </w:tcBorders>
            <w:shd w:val="clear" w:color="auto" w:fill="auto"/>
            <w:vAlign w:val="center"/>
          </w:tcPr>
          <w:p w14:paraId="2D5DB0BB" w14:textId="77777777" w:rsidR="00EF1732" w:rsidRPr="00EF1732" w:rsidRDefault="00EF1732" w:rsidP="00EF1732">
            <w:pPr>
              <w:spacing w:line="240" w:lineRule="auto"/>
              <w:jc w:val="center"/>
              <w:rPr>
                <w:rFonts w:ascii="Liberation Serif" w:hAnsi="Liberation Serif" w:cs="Liberation Serif"/>
                <w:color w:val="000000"/>
              </w:rPr>
            </w:pPr>
            <w:r w:rsidRPr="00EF1732">
              <w:rPr>
                <w:rFonts w:ascii="Liberation Serif" w:hAnsi="Liberation Serif" w:cs="Liberation Serif"/>
                <w:color w:val="000000"/>
              </w:rPr>
              <w:t>66:58:0116002:56</w:t>
            </w:r>
          </w:p>
        </w:tc>
        <w:tc>
          <w:tcPr>
            <w:tcW w:w="2719" w:type="dxa"/>
            <w:tcBorders>
              <w:top w:val="single" w:sz="4" w:space="0" w:color="auto"/>
              <w:left w:val="single" w:sz="4" w:space="0" w:color="auto"/>
              <w:bottom w:val="single" w:sz="4" w:space="0" w:color="auto"/>
              <w:right w:val="single" w:sz="4" w:space="0" w:color="auto"/>
            </w:tcBorders>
            <w:shd w:val="clear" w:color="auto" w:fill="auto"/>
            <w:vAlign w:val="center"/>
          </w:tcPr>
          <w:p w14:paraId="7E51C547" w14:textId="76DE4463" w:rsidR="00EF1732" w:rsidRPr="00EF1732" w:rsidRDefault="00EF1732" w:rsidP="00EF1732">
            <w:pPr>
              <w:pStyle w:val="afb"/>
              <w:jc w:val="center"/>
              <w:rPr>
                <w:rFonts w:ascii="Liberation Serif" w:hAnsi="Liberation Serif" w:cs="Liberation Serif"/>
                <w:lang w:eastAsia="ru-RU"/>
              </w:rPr>
            </w:pPr>
            <w:r w:rsidRPr="00EF1732">
              <w:rPr>
                <w:rFonts w:ascii="Liberation Serif" w:hAnsi="Liberation Serif" w:cs="Liberation Serif"/>
                <w:color w:val="000000"/>
              </w:rPr>
              <w:t>г</w:t>
            </w:r>
            <w:r>
              <w:rPr>
                <w:rFonts w:ascii="Liberation Serif" w:hAnsi="Liberation Serif" w:cs="Liberation Serif"/>
                <w:color w:val="000000"/>
              </w:rPr>
              <w:t>ород</w:t>
            </w:r>
            <w:r w:rsidRPr="00EF1732">
              <w:rPr>
                <w:rFonts w:ascii="Liberation Serif" w:hAnsi="Liberation Serif" w:cs="Liberation Serif"/>
                <w:color w:val="000000"/>
              </w:rPr>
              <w:t xml:space="preserve"> Первоуральск, ул</w:t>
            </w:r>
            <w:r>
              <w:rPr>
                <w:rFonts w:ascii="Liberation Serif" w:hAnsi="Liberation Serif" w:cs="Liberation Serif"/>
                <w:color w:val="000000"/>
              </w:rPr>
              <w:t>ица</w:t>
            </w:r>
            <w:r w:rsidRPr="00EF1732">
              <w:rPr>
                <w:rFonts w:ascii="Liberation Serif" w:hAnsi="Liberation Serif" w:cs="Liberation Serif"/>
                <w:color w:val="000000"/>
              </w:rPr>
              <w:t xml:space="preserve"> </w:t>
            </w:r>
            <w:r w:rsidRPr="00EF1732">
              <w:rPr>
                <w:rFonts w:ascii="Liberation Serif" w:hAnsi="Liberation Serif" w:cs="Liberation Serif"/>
                <w:lang w:eastAsia="ru-RU"/>
              </w:rPr>
              <w:t>Комсомольская, 13</w:t>
            </w:r>
          </w:p>
        </w:tc>
        <w:tc>
          <w:tcPr>
            <w:tcW w:w="2526" w:type="dxa"/>
            <w:tcBorders>
              <w:top w:val="single" w:sz="4" w:space="0" w:color="auto"/>
              <w:left w:val="single" w:sz="4" w:space="0" w:color="auto"/>
              <w:bottom w:val="single" w:sz="4" w:space="0" w:color="auto"/>
              <w:right w:val="single" w:sz="4" w:space="0" w:color="auto"/>
            </w:tcBorders>
            <w:shd w:val="clear" w:color="auto" w:fill="auto"/>
            <w:vAlign w:val="center"/>
          </w:tcPr>
          <w:p w14:paraId="220A42B6" w14:textId="77777777" w:rsidR="00EF1732" w:rsidRPr="00EF1732" w:rsidRDefault="00EF1732" w:rsidP="00EF1732">
            <w:pPr>
              <w:pStyle w:val="afb"/>
              <w:jc w:val="center"/>
              <w:rPr>
                <w:rFonts w:ascii="Liberation Serif" w:hAnsi="Liberation Serif" w:cs="Liberation Serif"/>
                <w:lang w:eastAsia="ru-RU"/>
              </w:rPr>
            </w:pPr>
            <w:r w:rsidRPr="00EF1732">
              <w:rPr>
                <w:rFonts w:ascii="Liberation Serif" w:hAnsi="Liberation Serif" w:cs="Liberation Serif"/>
                <w:lang w:eastAsia="ru-RU"/>
              </w:rPr>
              <w:t>Для производственной деятельности</w:t>
            </w:r>
          </w:p>
        </w:tc>
        <w:tc>
          <w:tcPr>
            <w:tcW w:w="1554" w:type="dxa"/>
            <w:tcBorders>
              <w:top w:val="single" w:sz="4" w:space="0" w:color="auto"/>
              <w:left w:val="single" w:sz="4" w:space="0" w:color="auto"/>
              <w:bottom w:val="single" w:sz="4" w:space="0" w:color="auto"/>
              <w:right w:val="single" w:sz="4" w:space="0" w:color="auto"/>
            </w:tcBorders>
            <w:shd w:val="clear" w:color="auto" w:fill="auto"/>
            <w:vAlign w:val="center"/>
          </w:tcPr>
          <w:p w14:paraId="7EADF4CA" w14:textId="77777777" w:rsidR="00EF1732" w:rsidRPr="00EF1732" w:rsidRDefault="00EF1732" w:rsidP="00EF1732">
            <w:pPr>
              <w:pStyle w:val="afb"/>
              <w:jc w:val="center"/>
              <w:rPr>
                <w:rFonts w:ascii="Liberation Serif" w:hAnsi="Liberation Serif" w:cs="Liberation Serif"/>
                <w:lang w:eastAsia="ru-RU"/>
              </w:rPr>
            </w:pPr>
            <w:r w:rsidRPr="00EF1732">
              <w:rPr>
                <w:rFonts w:ascii="Liberation Serif" w:hAnsi="Liberation Serif" w:cs="Liberation Serif"/>
                <w:lang w:eastAsia="ru-RU"/>
              </w:rPr>
              <w:t>6018</w:t>
            </w:r>
          </w:p>
        </w:tc>
        <w:tc>
          <w:tcPr>
            <w:tcW w:w="1748" w:type="dxa"/>
            <w:tcBorders>
              <w:top w:val="single" w:sz="4" w:space="0" w:color="auto"/>
              <w:left w:val="single" w:sz="4" w:space="0" w:color="auto"/>
              <w:bottom w:val="single" w:sz="4" w:space="0" w:color="auto"/>
              <w:right w:val="single" w:sz="4" w:space="0" w:color="auto"/>
            </w:tcBorders>
            <w:shd w:val="clear" w:color="auto" w:fill="auto"/>
            <w:vAlign w:val="center"/>
          </w:tcPr>
          <w:p w14:paraId="4EF77F59" w14:textId="77777777" w:rsidR="00EF1732" w:rsidRPr="00EF1732" w:rsidRDefault="00EF1732" w:rsidP="00EF1732">
            <w:pPr>
              <w:pStyle w:val="afb"/>
              <w:jc w:val="center"/>
              <w:rPr>
                <w:rFonts w:ascii="Liberation Serif" w:hAnsi="Liberation Serif" w:cs="Liberation Serif"/>
                <w:lang w:eastAsia="ru-RU"/>
              </w:rPr>
            </w:pPr>
            <w:r w:rsidRPr="00EF1732">
              <w:rPr>
                <w:rFonts w:ascii="Liberation Serif" w:hAnsi="Liberation Serif" w:cs="Liberation Serif"/>
                <w:lang w:eastAsia="ru-RU"/>
              </w:rPr>
              <w:t>граница установлена</w:t>
            </w:r>
          </w:p>
        </w:tc>
      </w:tr>
      <w:tr w:rsidR="00EF1732" w:rsidRPr="00EF1732" w14:paraId="44B973B2" w14:textId="77777777" w:rsidTr="00EF1732">
        <w:trPr>
          <w:cantSplit/>
          <w:trHeight w:val="1728"/>
          <w:jc w:val="center"/>
        </w:trPr>
        <w:tc>
          <w:tcPr>
            <w:tcW w:w="793" w:type="dxa"/>
            <w:tcBorders>
              <w:top w:val="single" w:sz="4" w:space="0" w:color="auto"/>
              <w:left w:val="single" w:sz="4" w:space="0" w:color="auto"/>
              <w:bottom w:val="single" w:sz="4" w:space="0" w:color="auto"/>
              <w:right w:val="single" w:sz="4" w:space="0" w:color="auto"/>
            </w:tcBorders>
            <w:shd w:val="clear" w:color="auto" w:fill="auto"/>
            <w:vAlign w:val="center"/>
          </w:tcPr>
          <w:p w14:paraId="508D5380" w14:textId="77777777" w:rsidR="00EF1732" w:rsidRPr="00EF1732" w:rsidRDefault="00EF1732" w:rsidP="00EF1732">
            <w:pPr>
              <w:spacing w:line="240" w:lineRule="auto"/>
              <w:jc w:val="center"/>
              <w:rPr>
                <w:rFonts w:ascii="Liberation Serif" w:eastAsia="Times New Roman" w:hAnsi="Liberation Serif" w:cs="Liberation Serif"/>
                <w:color w:val="000000"/>
                <w:lang w:eastAsia="ru-RU"/>
              </w:rPr>
            </w:pPr>
            <w:r w:rsidRPr="00EF1732">
              <w:rPr>
                <w:rFonts w:ascii="Liberation Serif" w:eastAsia="Times New Roman" w:hAnsi="Liberation Serif" w:cs="Liberation Serif"/>
                <w:color w:val="000000"/>
                <w:lang w:eastAsia="ru-RU"/>
              </w:rPr>
              <w:t>26</w:t>
            </w:r>
          </w:p>
        </w:tc>
        <w:tc>
          <w:tcPr>
            <w:tcW w:w="2725" w:type="dxa"/>
            <w:tcBorders>
              <w:top w:val="single" w:sz="4" w:space="0" w:color="auto"/>
              <w:left w:val="single" w:sz="4" w:space="0" w:color="auto"/>
              <w:bottom w:val="single" w:sz="4" w:space="0" w:color="auto"/>
              <w:right w:val="single" w:sz="4" w:space="0" w:color="auto"/>
            </w:tcBorders>
            <w:shd w:val="clear" w:color="auto" w:fill="auto"/>
            <w:vAlign w:val="center"/>
          </w:tcPr>
          <w:p w14:paraId="58C93CD3" w14:textId="77777777" w:rsidR="00EF1732" w:rsidRPr="00EF1732" w:rsidRDefault="00EF1732" w:rsidP="00EF1732">
            <w:pPr>
              <w:spacing w:line="240" w:lineRule="auto"/>
              <w:jc w:val="center"/>
              <w:rPr>
                <w:rFonts w:ascii="Liberation Serif" w:hAnsi="Liberation Serif" w:cs="Liberation Serif"/>
                <w:color w:val="000000"/>
              </w:rPr>
            </w:pPr>
            <w:r w:rsidRPr="00EF1732">
              <w:rPr>
                <w:rFonts w:ascii="Liberation Serif" w:hAnsi="Liberation Serif" w:cs="Liberation Serif"/>
                <w:color w:val="000000"/>
              </w:rPr>
              <w:t>66:58:0116002:568</w:t>
            </w:r>
          </w:p>
        </w:tc>
        <w:tc>
          <w:tcPr>
            <w:tcW w:w="2719" w:type="dxa"/>
            <w:tcBorders>
              <w:top w:val="single" w:sz="4" w:space="0" w:color="auto"/>
              <w:left w:val="single" w:sz="4" w:space="0" w:color="auto"/>
              <w:bottom w:val="single" w:sz="4" w:space="0" w:color="auto"/>
              <w:right w:val="single" w:sz="4" w:space="0" w:color="auto"/>
            </w:tcBorders>
            <w:shd w:val="clear" w:color="auto" w:fill="auto"/>
            <w:vAlign w:val="center"/>
          </w:tcPr>
          <w:p w14:paraId="3B2F5700" w14:textId="3D35B62E" w:rsidR="00EF1732" w:rsidRPr="00EF1732" w:rsidRDefault="00EF1732" w:rsidP="00EF1732">
            <w:pPr>
              <w:pStyle w:val="afb"/>
              <w:jc w:val="center"/>
              <w:rPr>
                <w:rFonts w:ascii="Liberation Serif" w:hAnsi="Liberation Serif" w:cs="Liberation Serif"/>
                <w:lang w:eastAsia="ru-RU"/>
              </w:rPr>
            </w:pPr>
            <w:r w:rsidRPr="00EF1732">
              <w:rPr>
                <w:rFonts w:ascii="Liberation Serif" w:hAnsi="Liberation Serif" w:cs="Liberation Serif"/>
                <w:color w:val="000000"/>
              </w:rPr>
              <w:t>г</w:t>
            </w:r>
            <w:r>
              <w:rPr>
                <w:rFonts w:ascii="Liberation Serif" w:hAnsi="Liberation Serif" w:cs="Liberation Serif"/>
                <w:color w:val="000000"/>
              </w:rPr>
              <w:t>ород</w:t>
            </w:r>
            <w:r w:rsidRPr="00EF1732">
              <w:rPr>
                <w:rFonts w:ascii="Liberation Serif" w:hAnsi="Liberation Serif" w:cs="Liberation Serif"/>
                <w:color w:val="000000"/>
              </w:rPr>
              <w:t xml:space="preserve"> Первоуральск, ул</w:t>
            </w:r>
            <w:r>
              <w:rPr>
                <w:rFonts w:ascii="Liberation Serif" w:hAnsi="Liberation Serif" w:cs="Liberation Serif"/>
                <w:color w:val="000000"/>
              </w:rPr>
              <w:t>ица</w:t>
            </w:r>
            <w:r w:rsidRPr="00EF1732">
              <w:rPr>
                <w:rFonts w:ascii="Liberation Serif" w:hAnsi="Liberation Serif" w:cs="Liberation Serif"/>
                <w:color w:val="000000"/>
              </w:rPr>
              <w:t xml:space="preserve"> </w:t>
            </w:r>
            <w:r w:rsidRPr="00EF1732">
              <w:rPr>
                <w:rFonts w:ascii="Liberation Serif" w:hAnsi="Liberation Serif" w:cs="Liberation Serif"/>
                <w:lang w:eastAsia="ru-RU"/>
              </w:rPr>
              <w:t>Комсомольская</w:t>
            </w:r>
          </w:p>
        </w:tc>
        <w:tc>
          <w:tcPr>
            <w:tcW w:w="2526" w:type="dxa"/>
            <w:tcBorders>
              <w:top w:val="single" w:sz="4" w:space="0" w:color="auto"/>
              <w:left w:val="single" w:sz="4" w:space="0" w:color="auto"/>
              <w:bottom w:val="single" w:sz="4" w:space="0" w:color="auto"/>
              <w:right w:val="single" w:sz="4" w:space="0" w:color="auto"/>
            </w:tcBorders>
            <w:shd w:val="clear" w:color="auto" w:fill="auto"/>
            <w:vAlign w:val="center"/>
          </w:tcPr>
          <w:p w14:paraId="22296781" w14:textId="77777777" w:rsidR="00EF1732" w:rsidRPr="00EF1732" w:rsidRDefault="00EF1732" w:rsidP="00EF1732">
            <w:pPr>
              <w:pStyle w:val="afb"/>
              <w:jc w:val="center"/>
              <w:rPr>
                <w:rFonts w:ascii="Liberation Serif" w:hAnsi="Liberation Serif" w:cs="Liberation Serif"/>
                <w:lang w:eastAsia="ru-RU"/>
              </w:rPr>
            </w:pPr>
            <w:r w:rsidRPr="00EF1732">
              <w:rPr>
                <w:rFonts w:ascii="Liberation Serif" w:hAnsi="Liberation Serif" w:cs="Liberation Serif"/>
                <w:lang w:eastAsia="ru-RU"/>
              </w:rPr>
              <w:t>место размещения под проектирование и строительство газопровода к зданию шиномонтажа</w:t>
            </w:r>
          </w:p>
        </w:tc>
        <w:tc>
          <w:tcPr>
            <w:tcW w:w="1554" w:type="dxa"/>
            <w:tcBorders>
              <w:top w:val="single" w:sz="4" w:space="0" w:color="auto"/>
              <w:left w:val="single" w:sz="4" w:space="0" w:color="auto"/>
              <w:bottom w:val="single" w:sz="4" w:space="0" w:color="auto"/>
              <w:right w:val="single" w:sz="4" w:space="0" w:color="auto"/>
            </w:tcBorders>
            <w:shd w:val="clear" w:color="auto" w:fill="auto"/>
            <w:vAlign w:val="center"/>
          </w:tcPr>
          <w:p w14:paraId="297484CD" w14:textId="77777777" w:rsidR="00EF1732" w:rsidRPr="00EF1732" w:rsidRDefault="00EF1732" w:rsidP="00EF1732">
            <w:pPr>
              <w:pStyle w:val="afb"/>
              <w:jc w:val="center"/>
              <w:rPr>
                <w:rFonts w:ascii="Liberation Serif" w:hAnsi="Liberation Serif" w:cs="Liberation Serif"/>
                <w:lang w:eastAsia="ru-RU"/>
              </w:rPr>
            </w:pPr>
            <w:r w:rsidRPr="00EF1732">
              <w:rPr>
                <w:rFonts w:ascii="Liberation Serif" w:hAnsi="Liberation Serif" w:cs="Liberation Serif"/>
                <w:lang w:eastAsia="ru-RU"/>
              </w:rPr>
              <w:t>1057</w:t>
            </w:r>
          </w:p>
        </w:tc>
        <w:tc>
          <w:tcPr>
            <w:tcW w:w="1748" w:type="dxa"/>
            <w:tcBorders>
              <w:top w:val="single" w:sz="4" w:space="0" w:color="auto"/>
              <w:left w:val="single" w:sz="4" w:space="0" w:color="auto"/>
              <w:bottom w:val="single" w:sz="4" w:space="0" w:color="auto"/>
              <w:right w:val="single" w:sz="4" w:space="0" w:color="auto"/>
            </w:tcBorders>
            <w:shd w:val="clear" w:color="auto" w:fill="auto"/>
            <w:vAlign w:val="center"/>
          </w:tcPr>
          <w:p w14:paraId="7A69B7B4" w14:textId="77777777" w:rsidR="00EF1732" w:rsidRPr="00EF1732" w:rsidRDefault="00EF1732" w:rsidP="00EF1732">
            <w:pPr>
              <w:pStyle w:val="afb"/>
              <w:jc w:val="center"/>
              <w:rPr>
                <w:rFonts w:ascii="Liberation Serif" w:hAnsi="Liberation Serif" w:cs="Liberation Serif"/>
                <w:lang w:eastAsia="ru-RU"/>
              </w:rPr>
            </w:pPr>
            <w:r w:rsidRPr="00EF1732">
              <w:rPr>
                <w:rFonts w:ascii="Liberation Serif" w:hAnsi="Liberation Serif" w:cs="Liberation Serif"/>
                <w:lang w:eastAsia="ru-RU"/>
              </w:rPr>
              <w:t>граница установлена</w:t>
            </w:r>
          </w:p>
        </w:tc>
      </w:tr>
      <w:tr w:rsidR="00EF1732" w:rsidRPr="00EF1732" w14:paraId="323667A6" w14:textId="77777777" w:rsidTr="00EF1732">
        <w:trPr>
          <w:cantSplit/>
          <w:trHeight w:val="1461"/>
          <w:jc w:val="center"/>
        </w:trPr>
        <w:tc>
          <w:tcPr>
            <w:tcW w:w="793" w:type="dxa"/>
            <w:shd w:val="clear" w:color="auto" w:fill="auto"/>
            <w:vAlign w:val="center"/>
            <w:hideMark/>
          </w:tcPr>
          <w:p w14:paraId="19983E85" w14:textId="77777777" w:rsidR="00EF1732" w:rsidRPr="00EF1732" w:rsidRDefault="00EF1732" w:rsidP="00EF1732">
            <w:pPr>
              <w:spacing w:after="0" w:line="240" w:lineRule="auto"/>
              <w:jc w:val="center"/>
              <w:rPr>
                <w:rFonts w:ascii="Liberation Serif" w:eastAsia="Times New Roman" w:hAnsi="Liberation Serif" w:cs="Liberation Serif"/>
                <w:color w:val="000000"/>
                <w:lang w:eastAsia="ru-RU"/>
              </w:rPr>
            </w:pPr>
            <w:r w:rsidRPr="00EF1732">
              <w:rPr>
                <w:rFonts w:ascii="Liberation Serif" w:eastAsia="Times New Roman" w:hAnsi="Liberation Serif" w:cs="Liberation Serif"/>
                <w:color w:val="000000"/>
                <w:lang w:eastAsia="ru-RU"/>
              </w:rPr>
              <w:t>27</w:t>
            </w:r>
          </w:p>
        </w:tc>
        <w:tc>
          <w:tcPr>
            <w:tcW w:w="2725" w:type="dxa"/>
            <w:shd w:val="clear" w:color="auto" w:fill="auto"/>
            <w:vAlign w:val="center"/>
            <w:hideMark/>
          </w:tcPr>
          <w:p w14:paraId="00A33968" w14:textId="77777777" w:rsidR="00EF1732" w:rsidRPr="00EF1732" w:rsidRDefault="00EF1732" w:rsidP="00EF1732">
            <w:pPr>
              <w:spacing w:line="240" w:lineRule="auto"/>
              <w:jc w:val="center"/>
              <w:rPr>
                <w:rFonts w:ascii="Liberation Serif" w:hAnsi="Liberation Serif" w:cs="Liberation Serif"/>
                <w:color w:val="000000"/>
              </w:rPr>
            </w:pPr>
            <w:r w:rsidRPr="00EF1732">
              <w:rPr>
                <w:rFonts w:ascii="Liberation Serif" w:hAnsi="Liberation Serif" w:cs="Liberation Serif"/>
                <w:color w:val="000000"/>
              </w:rPr>
              <w:t>66:58:0116002:579</w:t>
            </w:r>
          </w:p>
        </w:tc>
        <w:tc>
          <w:tcPr>
            <w:tcW w:w="2719" w:type="dxa"/>
            <w:shd w:val="clear" w:color="auto" w:fill="auto"/>
            <w:vAlign w:val="center"/>
            <w:hideMark/>
          </w:tcPr>
          <w:p w14:paraId="2C67DE92" w14:textId="60D235F8" w:rsidR="00EF1732" w:rsidRPr="00EF1732" w:rsidRDefault="00EF1732" w:rsidP="00EF1732">
            <w:pPr>
              <w:pStyle w:val="afb"/>
              <w:jc w:val="center"/>
              <w:rPr>
                <w:rFonts w:ascii="Liberation Serif" w:hAnsi="Liberation Serif" w:cs="Liberation Serif"/>
                <w:lang w:eastAsia="ru-RU"/>
              </w:rPr>
            </w:pPr>
            <w:r w:rsidRPr="00EF1732">
              <w:rPr>
                <w:rFonts w:ascii="Liberation Serif" w:hAnsi="Liberation Serif" w:cs="Liberation Serif"/>
                <w:color w:val="000000"/>
              </w:rPr>
              <w:t>г</w:t>
            </w:r>
            <w:r>
              <w:rPr>
                <w:rFonts w:ascii="Liberation Serif" w:hAnsi="Liberation Serif" w:cs="Liberation Serif"/>
                <w:color w:val="000000"/>
              </w:rPr>
              <w:t>ород</w:t>
            </w:r>
            <w:r w:rsidRPr="00EF1732">
              <w:rPr>
                <w:rFonts w:ascii="Liberation Serif" w:hAnsi="Liberation Serif" w:cs="Liberation Serif"/>
                <w:color w:val="000000"/>
              </w:rPr>
              <w:t xml:space="preserve"> Первоуральск, ул</w:t>
            </w:r>
            <w:r>
              <w:rPr>
                <w:rFonts w:ascii="Liberation Serif" w:hAnsi="Liberation Serif" w:cs="Liberation Serif"/>
                <w:color w:val="000000"/>
              </w:rPr>
              <w:t>ица</w:t>
            </w:r>
            <w:r w:rsidRPr="00EF1732">
              <w:rPr>
                <w:rFonts w:ascii="Liberation Serif" w:hAnsi="Liberation Serif" w:cs="Liberation Serif"/>
                <w:color w:val="000000"/>
              </w:rPr>
              <w:t xml:space="preserve"> </w:t>
            </w:r>
            <w:r w:rsidRPr="00EF1732">
              <w:rPr>
                <w:rFonts w:ascii="Liberation Serif" w:hAnsi="Liberation Serif" w:cs="Liberation Serif"/>
                <w:lang w:eastAsia="ru-RU"/>
              </w:rPr>
              <w:t>Комсомольская, в 18 м на юг от дома 1</w:t>
            </w:r>
          </w:p>
        </w:tc>
        <w:tc>
          <w:tcPr>
            <w:tcW w:w="2526" w:type="dxa"/>
            <w:shd w:val="clear" w:color="auto" w:fill="auto"/>
            <w:vAlign w:val="center"/>
            <w:hideMark/>
          </w:tcPr>
          <w:p w14:paraId="27D245B8" w14:textId="77777777" w:rsidR="00EF1732" w:rsidRPr="00EF1732" w:rsidRDefault="00EF1732" w:rsidP="00EF1732">
            <w:pPr>
              <w:pStyle w:val="afb"/>
              <w:jc w:val="center"/>
              <w:rPr>
                <w:rFonts w:ascii="Liberation Serif" w:hAnsi="Liberation Serif" w:cs="Liberation Serif"/>
                <w:lang w:eastAsia="ru-RU"/>
              </w:rPr>
            </w:pPr>
            <w:r w:rsidRPr="00EF1732">
              <w:rPr>
                <w:rFonts w:ascii="Liberation Serif" w:hAnsi="Liberation Serif" w:cs="Liberation Serif"/>
                <w:lang w:eastAsia="ru-RU"/>
              </w:rPr>
              <w:t>деловое управление</w:t>
            </w:r>
          </w:p>
        </w:tc>
        <w:tc>
          <w:tcPr>
            <w:tcW w:w="1554" w:type="dxa"/>
            <w:shd w:val="clear" w:color="auto" w:fill="auto"/>
            <w:vAlign w:val="center"/>
            <w:hideMark/>
          </w:tcPr>
          <w:p w14:paraId="48C9684A" w14:textId="77777777" w:rsidR="00EF1732" w:rsidRPr="00EF1732" w:rsidRDefault="00EF1732" w:rsidP="00EF1732">
            <w:pPr>
              <w:pStyle w:val="afb"/>
              <w:jc w:val="center"/>
              <w:rPr>
                <w:rFonts w:ascii="Liberation Serif" w:hAnsi="Liberation Serif" w:cs="Liberation Serif"/>
                <w:lang w:eastAsia="ru-RU"/>
              </w:rPr>
            </w:pPr>
            <w:r w:rsidRPr="00EF1732">
              <w:rPr>
                <w:rFonts w:ascii="Liberation Serif" w:hAnsi="Liberation Serif" w:cs="Liberation Serif"/>
                <w:lang w:eastAsia="ru-RU"/>
              </w:rPr>
              <w:t>252</w:t>
            </w:r>
          </w:p>
        </w:tc>
        <w:tc>
          <w:tcPr>
            <w:tcW w:w="1748" w:type="dxa"/>
            <w:shd w:val="clear" w:color="auto" w:fill="auto"/>
            <w:vAlign w:val="center"/>
            <w:hideMark/>
          </w:tcPr>
          <w:p w14:paraId="104495E0" w14:textId="5AB9B3F1" w:rsidR="00EF1732" w:rsidRPr="00EF1732" w:rsidRDefault="00EF1732" w:rsidP="00EF1732">
            <w:pPr>
              <w:pStyle w:val="afb"/>
              <w:jc w:val="center"/>
              <w:rPr>
                <w:rFonts w:ascii="Liberation Serif" w:hAnsi="Liberation Serif" w:cs="Liberation Serif"/>
                <w:lang w:eastAsia="ru-RU"/>
              </w:rPr>
            </w:pPr>
            <w:r w:rsidRPr="00EF1732">
              <w:rPr>
                <w:rFonts w:ascii="Liberation Serif" w:hAnsi="Liberation Serif" w:cs="Liberation Serif"/>
                <w:lang w:eastAsia="ru-RU"/>
              </w:rPr>
              <w:t>граница установлена</w:t>
            </w:r>
          </w:p>
        </w:tc>
      </w:tr>
      <w:tr w:rsidR="00EF1732" w:rsidRPr="00EF1732" w14:paraId="7F493C23" w14:textId="77777777" w:rsidTr="00EF1732">
        <w:trPr>
          <w:cantSplit/>
          <w:trHeight w:val="1255"/>
          <w:jc w:val="center"/>
        </w:trPr>
        <w:tc>
          <w:tcPr>
            <w:tcW w:w="793" w:type="dxa"/>
            <w:shd w:val="clear" w:color="auto" w:fill="auto"/>
            <w:vAlign w:val="center"/>
          </w:tcPr>
          <w:p w14:paraId="6C332AC3" w14:textId="77777777" w:rsidR="00EF1732" w:rsidRPr="00EF1732" w:rsidRDefault="00EF1732" w:rsidP="00EF1732">
            <w:pPr>
              <w:spacing w:after="0" w:line="240" w:lineRule="auto"/>
              <w:jc w:val="center"/>
              <w:rPr>
                <w:rFonts w:ascii="Liberation Serif" w:eastAsia="Times New Roman" w:hAnsi="Liberation Serif" w:cs="Liberation Serif"/>
                <w:color w:val="000000"/>
                <w:lang w:eastAsia="ru-RU"/>
              </w:rPr>
            </w:pPr>
            <w:r w:rsidRPr="00EF1732">
              <w:rPr>
                <w:rFonts w:ascii="Liberation Serif" w:eastAsia="Times New Roman" w:hAnsi="Liberation Serif" w:cs="Liberation Serif"/>
                <w:color w:val="000000"/>
                <w:lang w:eastAsia="ru-RU"/>
              </w:rPr>
              <w:t>28</w:t>
            </w:r>
          </w:p>
        </w:tc>
        <w:tc>
          <w:tcPr>
            <w:tcW w:w="2725" w:type="dxa"/>
            <w:shd w:val="clear" w:color="auto" w:fill="auto"/>
            <w:vAlign w:val="center"/>
            <w:hideMark/>
          </w:tcPr>
          <w:p w14:paraId="01FC646B" w14:textId="77777777" w:rsidR="00EF1732" w:rsidRPr="00EF1732" w:rsidRDefault="00EF1732" w:rsidP="00EF1732">
            <w:pPr>
              <w:spacing w:line="240" w:lineRule="auto"/>
              <w:jc w:val="center"/>
              <w:rPr>
                <w:rFonts w:ascii="Liberation Serif" w:hAnsi="Liberation Serif" w:cs="Liberation Serif"/>
                <w:color w:val="000000"/>
              </w:rPr>
            </w:pPr>
            <w:r w:rsidRPr="00EF1732">
              <w:rPr>
                <w:rFonts w:ascii="Liberation Serif" w:hAnsi="Liberation Serif" w:cs="Liberation Serif"/>
                <w:color w:val="000000"/>
              </w:rPr>
              <w:t>66:58:0116002:58</w:t>
            </w:r>
          </w:p>
        </w:tc>
        <w:tc>
          <w:tcPr>
            <w:tcW w:w="2719" w:type="dxa"/>
            <w:shd w:val="clear" w:color="auto" w:fill="auto"/>
            <w:vAlign w:val="center"/>
          </w:tcPr>
          <w:p w14:paraId="390F3C67" w14:textId="6A445690" w:rsidR="00EF1732" w:rsidRPr="00EF1732" w:rsidRDefault="00EF1732" w:rsidP="00EF1732">
            <w:pPr>
              <w:pStyle w:val="afb"/>
              <w:jc w:val="center"/>
              <w:rPr>
                <w:rFonts w:ascii="Liberation Serif" w:hAnsi="Liberation Serif" w:cs="Liberation Serif"/>
                <w:lang w:eastAsia="ru-RU"/>
              </w:rPr>
            </w:pPr>
            <w:r w:rsidRPr="00EF1732">
              <w:rPr>
                <w:rFonts w:ascii="Liberation Serif" w:hAnsi="Liberation Serif" w:cs="Liberation Serif"/>
                <w:color w:val="000000"/>
              </w:rPr>
              <w:t>г</w:t>
            </w:r>
            <w:r>
              <w:rPr>
                <w:rFonts w:ascii="Liberation Serif" w:hAnsi="Liberation Serif" w:cs="Liberation Serif"/>
                <w:color w:val="000000"/>
              </w:rPr>
              <w:t>ород</w:t>
            </w:r>
            <w:r w:rsidRPr="00EF1732">
              <w:rPr>
                <w:rFonts w:ascii="Liberation Serif" w:hAnsi="Liberation Serif" w:cs="Liberation Serif"/>
                <w:color w:val="000000"/>
              </w:rPr>
              <w:t xml:space="preserve"> Первоуральск, ул</w:t>
            </w:r>
            <w:r>
              <w:rPr>
                <w:rFonts w:ascii="Liberation Serif" w:hAnsi="Liberation Serif" w:cs="Liberation Serif"/>
                <w:color w:val="000000"/>
              </w:rPr>
              <w:t>ица</w:t>
            </w:r>
            <w:r w:rsidRPr="00EF1732">
              <w:rPr>
                <w:rFonts w:ascii="Liberation Serif" w:hAnsi="Liberation Serif" w:cs="Liberation Serif"/>
                <w:color w:val="000000"/>
              </w:rPr>
              <w:t xml:space="preserve"> </w:t>
            </w:r>
            <w:r w:rsidRPr="00EF1732">
              <w:rPr>
                <w:rFonts w:ascii="Liberation Serif" w:hAnsi="Liberation Serif" w:cs="Liberation Serif"/>
                <w:lang w:eastAsia="ru-RU"/>
              </w:rPr>
              <w:t>Комсомольская, 2</w:t>
            </w:r>
            <w:r>
              <w:rPr>
                <w:rFonts w:ascii="Liberation Serif" w:hAnsi="Liberation Serif" w:cs="Liberation Serif"/>
                <w:lang w:eastAsia="ru-RU"/>
              </w:rPr>
              <w:t>А</w:t>
            </w:r>
          </w:p>
        </w:tc>
        <w:tc>
          <w:tcPr>
            <w:tcW w:w="2526" w:type="dxa"/>
            <w:shd w:val="clear" w:color="auto" w:fill="auto"/>
            <w:vAlign w:val="center"/>
          </w:tcPr>
          <w:p w14:paraId="78D6E6BD" w14:textId="77777777" w:rsidR="00EF1732" w:rsidRPr="00EF1732" w:rsidRDefault="00EF1732" w:rsidP="00EF1732">
            <w:pPr>
              <w:pStyle w:val="afb"/>
              <w:jc w:val="center"/>
              <w:rPr>
                <w:rFonts w:ascii="Liberation Serif" w:hAnsi="Liberation Serif" w:cs="Liberation Serif"/>
                <w:lang w:eastAsia="ru-RU"/>
              </w:rPr>
            </w:pPr>
            <w:r w:rsidRPr="00EF1732">
              <w:rPr>
                <w:rFonts w:ascii="Liberation Serif" w:hAnsi="Liberation Serif" w:cs="Liberation Serif"/>
                <w:lang w:eastAsia="ru-RU"/>
              </w:rPr>
              <w:t>под многоквартирный жилой дом</w:t>
            </w:r>
          </w:p>
        </w:tc>
        <w:tc>
          <w:tcPr>
            <w:tcW w:w="1554" w:type="dxa"/>
            <w:shd w:val="clear" w:color="auto" w:fill="auto"/>
            <w:vAlign w:val="center"/>
          </w:tcPr>
          <w:p w14:paraId="3C9ABED4" w14:textId="77777777" w:rsidR="00EF1732" w:rsidRPr="00EF1732" w:rsidRDefault="00EF1732" w:rsidP="00EF1732">
            <w:pPr>
              <w:pStyle w:val="afb"/>
              <w:jc w:val="center"/>
              <w:rPr>
                <w:rFonts w:ascii="Liberation Serif" w:hAnsi="Liberation Serif" w:cs="Liberation Serif"/>
                <w:lang w:eastAsia="ru-RU"/>
              </w:rPr>
            </w:pPr>
            <w:r w:rsidRPr="00EF1732">
              <w:rPr>
                <w:rFonts w:ascii="Liberation Serif" w:hAnsi="Liberation Serif" w:cs="Liberation Serif"/>
                <w:lang w:eastAsia="ru-RU"/>
              </w:rPr>
              <w:t>2845</w:t>
            </w:r>
          </w:p>
        </w:tc>
        <w:tc>
          <w:tcPr>
            <w:tcW w:w="1748" w:type="dxa"/>
            <w:shd w:val="clear" w:color="auto" w:fill="auto"/>
            <w:vAlign w:val="center"/>
            <w:hideMark/>
          </w:tcPr>
          <w:p w14:paraId="2A9A5F5D" w14:textId="77777777" w:rsidR="00EF1732" w:rsidRPr="00EF1732" w:rsidRDefault="00EF1732" w:rsidP="00EF1732">
            <w:pPr>
              <w:pStyle w:val="afb"/>
              <w:jc w:val="center"/>
              <w:rPr>
                <w:rFonts w:ascii="Liberation Serif" w:hAnsi="Liberation Serif" w:cs="Liberation Serif"/>
                <w:lang w:eastAsia="ru-RU"/>
              </w:rPr>
            </w:pPr>
            <w:r w:rsidRPr="00EF1732">
              <w:rPr>
                <w:rFonts w:ascii="Liberation Serif" w:hAnsi="Liberation Serif" w:cs="Liberation Serif"/>
                <w:lang w:eastAsia="ru-RU"/>
              </w:rPr>
              <w:t>граница установлена</w:t>
            </w:r>
          </w:p>
        </w:tc>
      </w:tr>
      <w:tr w:rsidR="00EF1732" w:rsidRPr="00EF1732" w14:paraId="01D6B807" w14:textId="77777777" w:rsidTr="00EF1732">
        <w:trPr>
          <w:cantSplit/>
          <w:trHeight w:val="1272"/>
          <w:jc w:val="center"/>
        </w:trPr>
        <w:tc>
          <w:tcPr>
            <w:tcW w:w="793" w:type="dxa"/>
            <w:shd w:val="clear" w:color="auto" w:fill="auto"/>
            <w:vAlign w:val="center"/>
          </w:tcPr>
          <w:p w14:paraId="37950440" w14:textId="77777777" w:rsidR="00EF1732" w:rsidRPr="00EF1732" w:rsidRDefault="00EF1732" w:rsidP="00EF1732">
            <w:pPr>
              <w:spacing w:after="0" w:line="240" w:lineRule="auto"/>
              <w:jc w:val="center"/>
              <w:rPr>
                <w:rFonts w:ascii="Liberation Serif" w:eastAsia="Times New Roman" w:hAnsi="Liberation Serif" w:cs="Liberation Serif"/>
                <w:color w:val="000000"/>
                <w:lang w:eastAsia="ru-RU"/>
              </w:rPr>
            </w:pPr>
            <w:r w:rsidRPr="00EF1732">
              <w:rPr>
                <w:rFonts w:ascii="Liberation Serif" w:eastAsia="Times New Roman" w:hAnsi="Liberation Serif" w:cs="Liberation Serif"/>
                <w:color w:val="000000"/>
                <w:lang w:eastAsia="ru-RU"/>
              </w:rPr>
              <w:t>29</w:t>
            </w:r>
          </w:p>
        </w:tc>
        <w:tc>
          <w:tcPr>
            <w:tcW w:w="2725" w:type="dxa"/>
            <w:shd w:val="clear" w:color="auto" w:fill="auto"/>
            <w:vAlign w:val="center"/>
            <w:hideMark/>
          </w:tcPr>
          <w:p w14:paraId="6AD0D6B3" w14:textId="77777777" w:rsidR="00EF1732" w:rsidRPr="00EF1732" w:rsidRDefault="00EF1732" w:rsidP="00EF1732">
            <w:pPr>
              <w:spacing w:line="240" w:lineRule="auto"/>
              <w:jc w:val="center"/>
              <w:rPr>
                <w:rFonts w:ascii="Liberation Serif" w:hAnsi="Liberation Serif" w:cs="Liberation Serif"/>
                <w:color w:val="000000"/>
              </w:rPr>
            </w:pPr>
            <w:r w:rsidRPr="00EF1732">
              <w:rPr>
                <w:rFonts w:ascii="Liberation Serif" w:hAnsi="Liberation Serif" w:cs="Liberation Serif"/>
                <w:color w:val="000000"/>
              </w:rPr>
              <w:t>66:58:0116002:61</w:t>
            </w:r>
          </w:p>
        </w:tc>
        <w:tc>
          <w:tcPr>
            <w:tcW w:w="2719" w:type="dxa"/>
            <w:shd w:val="clear" w:color="auto" w:fill="auto"/>
            <w:vAlign w:val="center"/>
          </w:tcPr>
          <w:p w14:paraId="1753FC14" w14:textId="3971A573" w:rsidR="00EF1732" w:rsidRPr="00EF1732" w:rsidRDefault="00EF1732" w:rsidP="00EF1732">
            <w:pPr>
              <w:pStyle w:val="afb"/>
              <w:jc w:val="center"/>
              <w:rPr>
                <w:rFonts w:ascii="Liberation Serif" w:hAnsi="Liberation Serif" w:cs="Liberation Serif"/>
                <w:lang w:eastAsia="ru-RU"/>
              </w:rPr>
            </w:pPr>
            <w:r w:rsidRPr="00EF1732">
              <w:rPr>
                <w:rFonts w:ascii="Liberation Serif" w:hAnsi="Liberation Serif" w:cs="Liberation Serif"/>
                <w:color w:val="000000"/>
              </w:rPr>
              <w:t>г</w:t>
            </w:r>
            <w:r>
              <w:rPr>
                <w:rFonts w:ascii="Liberation Serif" w:hAnsi="Liberation Serif" w:cs="Liberation Serif"/>
                <w:color w:val="000000"/>
              </w:rPr>
              <w:t>ород</w:t>
            </w:r>
            <w:r w:rsidRPr="00EF1732">
              <w:rPr>
                <w:rFonts w:ascii="Liberation Serif" w:hAnsi="Liberation Serif" w:cs="Liberation Serif"/>
                <w:color w:val="000000"/>
              </w:rPr>
              <w:t xml:space="preserve"> Первоуральск, ул</w:t>
            </w:r>
            <w:r>
              <w:rPr>
                <w:rFonts w:ascii="Liberation Serif" w:hAnsi="Liberation Serif" w:cs="Liberation Serif"/>
                <w:color w:val="000000"/>
              </w:rPr>
              <w:t>ица</w:t>
            </w:r>
            <w:r w:rsidRPr="00EF1732">
              <w:rPr>
                <w:rFonts w:ascii="Liberation Serif" w:hAnsi="Liberation Serif" w:cs="Liberation Serif"/>
                <w:color w:val="000000"/>
              </w:rPr>
              <w:t xml:space="preserve"> </w:t>
            </w:r>
            <w:r w:rsidRPr="00EF1732">
              <w:rPr>
                <w:rFonts w:ascii="Liberation Serif" w:hAnsi="Liberation Serif" w:cs="Liberation Serif"/>
                <w:lang w:eastAsia="ru-RU"/>
              </w:rPr>
              <w:t>Комсомольская, 5, насосная</w:t>
            </w:r>
          </w:p>
        </w:tc>
        <w:tc>
          <w:tcPr>
            <w:tcW w:w="2526" w:type="dxa"/>
            <w:shd w:val="clear" w:color="auto" w:fill="auto"/>
            <w:vAlign w:val="center"/>
          </w:tcPr>
          <w:p w14:paraId="1B56E469" w14:textId="77777777" w:rsidR="00EF1732" w:rsidRPr="00EF1732" w:rsidRDefault="00EF1732" w:rsidP="00EF1732">
            <w:pPr>
              <w:pStyle w:val="afb"/>
              <w:jc w:val="center"/>
              <w:rPr>
                <w:rFonts w:ascii="Liberation Serif" w:hAnsi="Liberation Serif" w:cs="Liberation Serif"/>
                <w:lang w:eastAsia="ru-RU"/>
              </w:rPr>
            </w:pPr>
            <w:r w:rsidRPr="00EF1732">
              <w:rPr>
                <w:rFonts w:ascii="Liberation Serif" w:hAnsi="Liberation Serif" w:cs="Liberation Serif"/>
                <w:lang w:eastAsia="ru-RU"/>
              </w:rPr>
              <w:t>Для производственной деятельности</w:t>
            </w:r>
          </w:p>
        </w:tc>
        <w:tc>
          <w:tcPr>
            <w:tcW w:w="1554" w:type="dxa"/>
            <w:shd w:val="clear" w:color="auto" w:fill="auto"/>
            <w:vAlign w:val="center"/>
          </w:tcPr>
          <w:p w14:paraId="6B00A892" w14:textId="77777777" w:rsidR="00EF1732" w:rsidRPr="00EF1732" w:rsidRDefault="00EF1732" w:rsidP="00EF1732">
            <w:pPr>
              <w:pStyle w:val="afb"/>
              <w:jc w:val="center"/>
              <w:rPr>
                <w:rFonts w:ascii="Liberation Serif" w:hAnsi="Liberation Serif" w:cs="Liberation Serif"/>
                <w:lang w:eastAsia="ru-RU"/>
              </w:rPr>
            </w:pPr>
            <w:r w:rsidRPr="00EF1732">
              <w:rPr>
                <w:rFonts w:ascii="Liberation Serif" w:hAnsi="Liberation Serif" w:cs="Liberation Serif"/>
                <w:lang w:eastAsia="ru-RU"/>
              </w:rPr>
              <w:t>169</w:t>
            </w:r>
          </w:p>
        </w:tc>
        <w:tc>
          <w:tcPr>
            <w:tcW w:w="1748" w:type="dxa"/>
            <w:shd w:val="clear" w:color="auto" w:fill="auto"/>
            <w:vAlign w:val="center"/>
            <w:hideMark/>
          </w:tcPr>
          <w:p w14:paraId="2837DAEF" w14:textId="77777777" w:rsidR="00EF1732" w:rsidRPr="00EF1732" w:rsidRDefault="00EF1732" w:rsidP="00EF1732">
            <w:pPr>
              <w:pStyle w:val="afb"/>
              <w:jc w:val="center"/>
              <w:rPr>
                <w:rFonts w:ascii="Liberation Serif" w:hAnsi="Liberation Serif" w:cs="Liberation Serif"/>
                <w:lang w:eastAsia="ru-RU"/>
              </w:rPr>
            </w:pPr>
            <w:r w:rsidRPr="00EF1732">
              <w:rPr>
                <w:rFonts w:ascii="Liberation Serif" w:hAnsi="Liberation Serif" w:cs="Liberation Serif"/>
                <w:lang w:eastAsia="ru-RU"/>
              </w:rPr>
              <w:t>граница установлена</w:t>
            </w:r>
          </w:p>
        </w:tc>
      </w:tr>
      <w:tr w:rsidR="00EF1732" w:rsidRPr="00EF1732" w14:paraId="69B02684" w14:textId="77777777" w:rsidTr="00EF1732">
        <w:trPr>
          <w:cantSplit/>
          <w:trHeight w:val="1351"/>
          <w:jc w:val="center"/>
        </w:trPr>
        <w:tc>
          <w:tcPr>
            <w:tcW w:w="793" w:type="dxa"/>
            <w:shd w:val="clear" w:color="auto" w:fill="auto"/>
            <w:vAlign w:val="center"/>
          </w:tcPr>
          <w:p w14:paraId="255E96AC" w14:textId="77777777" w:rsidR="00EF1732" w:rsidRPr="00EF1732" w:rsidRDefault="00EF1732" w:rsidP="00EF1732">
            <w:pPr>
              <w:spacing w:after="0" w:line="240" w:lineRule="auto"/>
              <w:jc w:val="center"/>
              <w:rPr>
                <w:rFonts w:ascii="Liberation Serif" w:eastAsia="Times New Roman" w:hAnsi="Liberation Serif" w:cs="Liberation Serif"/>
                <w:color w:val="000000"/>
                <w:lang w:eastAsia="ru-RU"/>
              </w:rPr>
            </w:pPr>
            <w:r w:rsidRPr="00EF1732">
              <w:rPr>
                <w:rFonts w:ascii="Liberation Serif" w:eastAsia="Times New Roman" w:hAnsi="Liberation Serif" w:cs="Liberation Serif"/>
                <w:color w:val="000000"/>
                <w:lang w:eastAsia="ru-RU"/>
              </w:rPr>
              <w:t>30</w:t>
            </w:r>
          </w:p>
        </w:tc>
        <w:tc>
          <w:tcPr>
            <w:tcW w:w="2725" w:type="dxa"/>
            <w:shd w:val="clear" w:color="auto" w:fill="auto"/>
            <w:vAlign w:val="center"/>
            <w:hideMark/>
          </w:tcPr>
          <w:p w14:paraId="38C70BD2" w14:textId="77777777" w:rsidR="00EF1732" w:rsidRPr="00EF1732" w:rsidRDefault="00EF1732" w:rsidP="00EF1732">
            <w:pPr>
              <w:spacing w:line="240" w:lineRule="auto"/>
              <w:jc w:val="center"/>
              <w:rPr>
                <w:rFonts w:ascii="Liberation Serif" w:hAnsi="Liberation Serif" w:cs="Liberation Serif"/>
                <w:color w:val="000000"/>
              </w:rPr>
            </w:pPr>
            <w:r w:rsidRPr="00EF1732">
              <w:rPr>
                <w:rFonts w:ascii="Liberation Serif" w:hAnsi="Liberation Serif" w:cs="Liberation Serif"/>
                <w:color w:val="000000"/>
              </w:rPr>
              <w:t>66:58:0116002:63</w:t>
            </w:r>
          </w:p>
        </w:tc>
        <w:tc>
          <w:tcPr>
            <w:tcW w:w="2719" w:type="dxa"/>
            <w:shd w:val="clear" w:color="auto" w:fill="auto"/>
            <w:vAlign w:val="center"/>
          </w:tcPr>
          <w:p w14:paraId="47FDF058" w14:textId="6885981E" w:rsidR="00EF1732" w:rsidRPr="00EF1732" w:rsidRDefault="00EF1732" w:rsidP="00EF1732">
            <w:pPr>
              <w:pStyle w:val="afb"/>
              <w:jc w:val="center"/>
              <w:rPr>
                <w:rFonts w:ascii="Liberation Serif" w:hAnsi="Liberation Serif" w:cs="Liberation Serif"/>
                <w:lang w:eastAsia="ru-RU"/>
              </w:rPr>
            </w:pPr>
            <w:r w:rsidRPr="00EF1732">
              <w:rPr>
                <w:rFonts w:ascii="Liberation Serif" w:hAnsi="Liberation Serif" w:cs="Liberation Serif"/>
                <w:color w:val="000000"/>
              </w:rPr>
              <w:t>г</w:t>
            </w:r>
            <w:r>
              <w:rPr>
                <w:rFonts w:ascii="Liberation Serif" w:hAnsi="Liberation Serif" w:cs="Liberation Serif"/>
                <w:color w:val="000000"/>
              </w:rPr>
              <w:t>ород</w:t>
            </w:r>
            <w:r w:rsidRPr="00EF1732">
              <w:rPr>
                <w:rFonts w:ascii="Liberation Serif" w:hAnsi="Liberation Serif" w:cs="Liberation Serif"/>
                <w:color w:val="000000"/>
              </w:rPr>
              <w:t xml:space="preserve"> Первоуральск, ул</w:t>
            </w:r>
            <w:r>
              <w:rPr>
                <w:rFonts w:ascii="Liberation Serif" w:hAnsi="Liberation Serif" w:cs="Liberation Serif"/>
                <w:color w:val="000000"/>
              </w:rPr>
              <w:t>ица</w:t>
            </w:r>
            <w:r w:rsidRPr="00EF1732">
              <w:rPr>
                <w:rFonts w:ascii="Liberation Serif" w:hAnsi="Liberation Serif" w:cs="Liberation Serif"/>
                <w:color w:val="000000"/>
              </w:rPr>
              <w:t xml:space="preserve"> </w:t>
            </w:r>
            <w:r w:rsidRPr="00EF1732">
              <w:rPr>
                <w:rFonts w:ascii="Liberation Serif" w:hAnsi="Liberation Serif" w:cs="Liberation Serif"/>
                <w:lang w:eastAsia="ru-RU"/>
              </w:rPr>
              <w:t>Комсомольская, 5</w:t>
            </w:r>
          </w:p>
        </w:tc>
        <w:tc>
          <w:tcPr>
            <w:tcW w:w="2526" w:type="dxa"/>
            <w:shd w:val="clear" w:color="auto" w:fill="auto"/>
            <w:vAlign w:val="center"/>
          </w:tcPr>
          <w:p w14:paraId="73FA4592" w14:textId="77777777" w:rsidR="00EF1732" w:rsidRPr="00EF1732" w:rsidRDefault="00EF1732" w:rsidP="00EF1732">
            <w:pPr>
              <w:pStyle w:val="afb"/>
              <w:jc w:val="center"/>
              <w:rPr>
                <w:rFonts w:ascii="Liberation Serif" w:hAnsi="Liberation Serif" w:cs="Liberation Serif"/>
                <w:lang w:eastAsia="ru-RU"/>
              </w:rPr>
            </w:pPr>
            <w:r w:rsidRPr="00EF1732">
              <w:rPr>
                <w:rFonts w:ascii="Liberation Serif" w:hAnsi="Liberation Serif" w:cs="Liberation Serif"/>
                <w:lang w:eastAsia="ru-RU"/>
              </w:rPr>
              <w:t>под объект коммунально-складского хозяйства (овощные ямы)</w:t>
            </w:r>
          </w:p>
        </w:tc>
        <w:tc>
          <w:tcPr>
            <w:tcW w:w="1554" w:type="dxa"/>
            <w:shd w:val="clear" w:color="auto" w:fill="auto"/>
            <w:vAlign w:val="center"/>
            <w:hideMark/>
          </w:tcPr>
          <w:p w14:paraId="6F99B44F" w14:textId="77777777" w:rsidR="00EF1732" w:rsidRPr="00EF1732" w:rsidRDefault="00EF1732" w:rsidP="00EF1732">
            <w:pPr>
              <w:pStyle w:val="afb"/>
              <w:jc w:val="center"/>
              <w:rPr>
                <w:rFonts w:ascii="Liberation Serif" w:hAnsi="Liberation Serif" w:cs="Liberation Serif"/>
                <w:lang w:eastAsia="ru-RU"/>
              </w:rPr>
            </w:pPr>
            <w:r w:rsidRPr="00EF1732">
              <w:rPr>
                <w:rFonts w:ascii="Liberation Serif" w:hAnsi="Liberation Serif" w:cs="Liberation Serif"/>
                <w:lang w:eastAsia="ru-RU"/>
              </w:rPr>
              <w:t>1207</w:t>
            </w:r>
          </w:p>
        </w:tc>
        <w:tc>
          <w:tcPr>
            <w:tcW w:w="1748" w:type="dxa"/>
            <w:shd w:val="clear" w:color="auto" w:fill="auto"/>
            <w:vAlign w:val="center"/>
            <w:hideMark/>
          </w:tcPr>
          <w:p w14:paraId="29B040BC" w14:textId="77777777" w:rsidR="00EF1732" w:rsidRPr="00EF1732" w:rsidRDefault="00EF1732" w:rsidP="00EF1732">
            <w:pPr>
              <w:pStyle w:val="afb"/>
              <w:jc w:val="center"/>
              <w:rPr>
                <w:rFonts w:ascii="Liberation Serif" w:hAnsi="Liberation Serif" w:cs="Liberation Serif"/>
                <w:lang w:eastAsia="ru-RU"/>
              </w:rPr>
            </w:pPr>
            <w:r w:rsidRPr="00EF1732">
              <w:rPr>
                <w:rFonts w:ascii="Liberation Serif" w:hAnsi="Liberation Serif" w:cs="Liberation Serif"/>
                <w:lang w:eastAsia="ru-RU"/>
              </w:rPr>
              <w:t>граница установлена</w:t>
            </w:r>
          </w:p>
        </w:tc>
      </w:tr>
      <w:tr w:rsidR="00EF1732" w:rsidRPr="00EF1732" w14:paraId="60C28795" w14:textId="77777777" w:rsidTr="00EF1732">
        <w:trPr>
          <w:cantSplit/>
          <w:trHeight w:val="1321"/>
          <w:jc w:val="center"/>
        </w:trPr>
        <w:tc>
          <w:tcPr>
            <w:tcW w:w="793" w:type="dxa"/>
            <w:shd w:val="clear" w:color="auto" w:fill="auto"/>
            <w:vAlign w:val="center"/>
          </w:tcPr>
          <w:p w14:paraId="25C274F7" w14:textId="77777777" w:rsidR="00EF1732" w:rsidRPr="00EF1732" w:rsidRDefault="00EF1732" w:rsidP="00EF1732">
            <w:pPr>
              <w:spacing w:after="0" w:line="240" w:lineRule="auto"/>
              <w:jc w:val="center"/>
              <w:rPr>
                <w:rFonts w:ascii="Liberation Serif" w:eastAsia="Times New Roman" w:hAnsi="Liberation Serif" w:cs="Liberation Serif"/>
                <w:color w:val="000000"/>
                <w:lang w:eastAsia="ru-RU"/>
              </w:rPr>
            </w:pPr>
            <w:r w:rsidRPr="00EF1732">
              <w:rPr>
                <w:rFonts w:ascii="Liberation Serif" w:eastAsia="Times New Roman" w:hAnsi="Liberation Serif" w:cs="Liberation Serif"/>
                <w:color w:val="000000"/>
                <w:lang w:eastAsia="ru-RU"/>
              </w:rPr>
              <w:t>31</w:t>
            </w:r>
          </w:p>
        </w:tc>
        <w:tc>
          <w:tcPr>
            <w:tcW w:w="2725" w:type="dxa"/>
            <w:shd w:val="clear" w:color="auto" w:fill="auto"/>
            <w:vAlign w:val="center"/>
            <w:hideMark/>
          </w:tcPr>
          <w:p w14:paraId="300DE77F" w14:textId="77777777" w:rsidR="00EF1732" w:rsidRPr="00EF1732" w:rsidRDefault="00EF1732" w:rsidP="00EF1732">
            <w:pPr>
              <w:spacing w:line="240" w:lineRule="auto"/>
              <w:jc w:val="center"/>
              <w:rPr>
                <w:rFonts w:ascii="Liberation Serif" w:hAnsi="Liberation Serif" w:cs="Liberation Serif"/>
                <w:color w:val="000000"/>
              </w:rPr>
            </w:pPr>
            <w:r w:rsidRPr="00EF1732">
              <w:rPr>
                <w:rFonts w:ascii="Liberation Serif" w:hAnsi="Liberation Serif" w:cs="Liberation Serif"/>
                <w:color w:val="000000"/>
              </w:rPr>
              <w:t>66:58:0116002:7191</w:t>
            </w:r>
          </w:p>
        </w:tc>
        <w:tc>
          <w:tcPr>
            <w:tcW w:w="2719" w:type="dxa"/>
            <w:shd w:val="clear" w:color="auto" w:fill="auto"/>
            <w:vAlign w:val="center"/>
          </w:tcPr>
          <w:p w14:paraId="2076BCB8" w14:textId="7C369D28" w:rsidR="00EF1732" w:rsidRPr="00EF1732" w:rsidRDefault="00EF1732" w:rsidP="00EF1732">
            <w:pPr>
              <w:pStyle w:val="afb"/>
              <w:jc w:val="center"/>
              <w:rPr>
                <w:rFonts w:ascii="Liberation Serif" w:hAnsi="Liberation Serif" w:cs="Liberation Serif"/>
                <w:lang w:eastAsia="ru-RU"/>
              </w:rPr>
            </w:pPr>
            <w:r w:rsidRPr="00EF1732">
              <w:rPr>
                <w:rFonts w:ascii="Liberation Serif" w:hAnsi="Liberation Serif" w:cs="Liberation Serif"/>
                <w:color w:val="000000"/>
              </w:rPr>
              <w:t>г</w:t>
            </w:r>
            <w:r>
              <w:rPr>
                <w:rFonts w:ascii="Liberation Serif" w:hAnsi="Liberation Serif" w:cs="Liberation Serif"/>
                <w:color w:val="000000"/>
              </w:rPr>
              <w:t>ород</w:t>
            </w:r>
            <w:r w:rsidRPr="00EF1732">
              <w:rPr>
                <w:rFonts w:ascii="Liberation Serif" w:hAnsi="Liberation Serif" w:cs="Liberation Serif"/>
                <w:color w:val="000000"/>
              </w:rPr>
              <w:t xml:space="preserve"> Первоуральск, ул</w:t>
            </w:r>
            <w:r>
              <w:rPr>
                <w:rFonts w:ascii="Liberation Serif" w:hAnsi="Liberation Serif" w:cs="Liberation Serif"/>
                <w:color w:val="000000"/>
              </w:rPr>
              <w:t>ица</w:t>
            </w:r>
            <w:r w:rsidRPr="00EF1732">
              <w:rPr>
                <w:rFonts w:ascii="Liberation Serif" w:hAnsi="Liberation Serif" w:cs="Liberation Serif"/>
                <w:color w:val="000000"/>
              </w:rPr>
              <w:t xml:space="preserve"> </w:t>
            </w:r>
            <w:r w:rsidRPr="00EF1732">
              <w:rPr>
                <w:rFonts w:ascii="Liberation Serif" w:hAnsi="Liberation Serif" w:cs="Liberation Serif"/>
                <w:lang w:eastAsia="ru-RU"/>
              </w:rPr>
              <w:t>Комсомольская, 5</w:t>
            </w:r>
          </w:p>
        </w:tc>
        <w:tc>
          <w:tcPr>
            <w:tcW w:w="2526" w:type="dxa"/>
            <w:shd w:val="clear" w:color="auto" w:fill="auto"/>
            <w:vAlign w:val="center"/>
          </w:tcPr>
          <w:p w14:paraId="5F464CE3" w14:textId="77777777" w:rsidR="00EF1732" w:rsidRPr="00EF1732" w:rsidRDefault="00EF1732" w:rsidP="00EF1732">
            <w:pPr>
              <w:pStyle w:val="afb"/>
              <w:jc w:val="center"/>
              <w:rPr>
                <w:rFonts w:ascii="Liberation Serif" w:hAnsi="Liberation Serif" w:cs="Liberation Serif"/>
                <w:lang w:eastAsia="ru-RU"/>
              </w:rPr>
            </w:pPr>
            <w:r w:rsidRPr="00EF1732">
              <w:rPr>
                <w:rFonts w:ascii="Liberation Serif" w:hAnsi="Liberation Serif" w:cs="Liberation Serif"/>
                <w:lang w:eastAsia="ru-RU"/>
              </w:rPr>
              <w:t>для размещения индивидуального гаража</w:t>
            </w:r>
          </w:p>
        </w:tc>
        <w:tc>
          <w:tcPr>
            <w:tcW w:w="1554" w:type="dxa"/>
            <w:shd w:val="clear" w:color="auto" w:fill="auto"/>
            <w:vAlign w:val="center"/>
            <w:hideMark/>
          </w:tcPr>
          <w:p w14:paraId="2700907C" w14:textId="77777777" w:rsidR="00EF1732" w:rsidRPr="00EF1732" w:rsidRDefault="00EF1732" w:rsidP="00EF1732">
            <w:pPr>
              <w:pStyle w:val="afb"/>
              <w:jc w:val="center"/>
              <w:rPr>
                <w:rFonts w:ascii="Liberation Serif" w:hAnsi="Liberation Serif" w:cs="Liberation Serif"/>
                <w:lang w:eastAsia="ru-RU"/>
              </w:rPr>
            </w:pPr>
            <w:r w:rsidRPr="00EF1732">
              <w:rPr>
                <w:rFonts w:ascii="Liberation Serif" w:hAnsi="Liberation Serif" w:cs="Liberation Serif"/>
                <w:lang w:eastAsia="ru-RU"/>
              </w:rPr>
              <w:t>44</w:t>
            </w:r>
          </w:p>
        </w:tc>
        <w:tc>
          <w:tcPr>
            <w:tcW w:w="1748" w:type="dxa"/>
            <w:shd w:val="clear" w:color="auto" w:fill="auto"/>
            <w:vAlign w:val="center"/>
            <w:hideMark/>
          </w:tcPr>
          <w:p w14:paraId="77DFD385" w14:textId="77777777" w:rsidR="00EF1732" w:rsidRPr="00EF1732" w:rsidRDefault="00EF1732" w:rsidP="00EF1732">
            <w:pPr>
              <w:pStyle w:val="afb"/>
              <w:jc w:val="center"/>
              <w:rPr>
                <w:rFonts w:ascii="Liberation Serif" w:hAnsi="Liberation Serif" w:cs="Liberation Serif"/>
                <w:color w:val="FF0000"/>
                <w:lang w:eastAsia="ru-RU"/>
              </w:rPr>
            </w:pPr>
            <w:r w:rsidRPr="00EF1732">
              <w:rPr>
                <w:rFonts w:ascii="Liberation Serif" w:hAnsi="Liberation Serif" w:cs="Liberation Serif"/>
                <w:lang w:eastAsia="ru-RU"/>
              </w:rPr>
              <w:t>граница установлена</w:t>
            </w:r>
          </w:p>
        </w:tc>
      </w:tr>
      <w:tr w:rsidR="00EF1732" w:rsidRPr="00EF1732" w14:paraId="1FF48537" w14:textId="77777777" w:rsidTr="00EF1732">
        <w:trPr>
          <w:cantSplit/>
          <w:trHeight w:val="1355"/>
          <w:jc w:val="center"/>
        </w:trPr>
        <w:tc>
          <w:tcPr>
            <w:tcW w:w="793" w:type="dxa"/>
            <w:shd w:val="clear" w:color="auto" w:fill="auto"/>
            <w:vAlign w:val="center"/>
            <w:hideMark/>
          </w:tcPr>
          <w:p w14:paraId="21D8391F" w14:textId="77777777" w:rsidR="00EF1732" w:rsidRPr="00EF1732" w:rsidRDefault="00EF1732" w:rsidP="00EF1732">
            <w:pPr>
              <w:spacing w:after="0" w:line="240" w:lineRule="auto"/>
              <w:jc w:val="center"/>
              <w:rPr>
                <w:rFonts w:ascii="Liberation Serif" w:eastAsia="Times New Roman" w:hAnsi="Liberation Serif" w:cs="Liberation Serif"/>
                <w:color w:val="000000"/>
                <w:lang w:eastAsia="ru-RU"/>
              </w:rPr>
            </w:pPr>
            <w:r w:rsidRPr="00EF1732">
              <w:rPr>
                <w:rFonts w:ascii="Liberation Serif" w:eastAsia="Times New Roman" w:hAnsi="Liberation Serif" w:cs="Liberation Serif"/>
                <w:color w:val="000000"/>
                <w:lang w:eastAsia="ru-RU"/>
              </w:rPr>
              <w:t>32</w:t>
            </w:r>
          </w:p>
        </w:tc>
        <w:tc>
          <w:tcPr>
            <w:tcW w:w="2725" w:type="dxa"/>
            <w:shd w:val="clear" w:color="auto" w:fill="FFFFFF" w:themeFill="background1"/>
            <w:vAlign w:val="center"/>
            <w:hideMark/>
          </w:tcPr>
          <w:p w14:paraId="7F141381" w14:textId="77777777" w:rsidR="00EF1732" w:rsidRPr="00EF1732" w:rsidRDefault="00EF1732" w:rsidP="00EF1732">
            <w:pPr>
              <w:spacing w:line="240" w:lineRule="auto"/>
              <w:jc w:val="center"/>
              <w:rPr>
                <w:rFonts w:ascii="Liberation Serif" w:hAnsi="Liberation Serif" w:cs="Liberation Serif"/>
                <w:color w:val="000000"/>
              </w:rPr>
            </w:pPr>
            <w:r w:rsidRPr="00EF1732">
              <w:rPr>
                <w:rFonts w:ascii="Liberation Serif" w:hAnsi="Liberation Serif" w:cs="Liberation Serif"/>
                <w:color w:val="000000"/>
              </w:rPr>
              <w:t>66:58:0116002:8026</w:t>
            </w:r>
          </w:p>
        </w:tc>
        <w:tc>
          <w:tcPr>
            <w:tcW w:w="2719" w:type="dxa"/>
            <w:shd w:val="clear" w:color="auto" w:fill="auto"/>
            <w:vAlign w:val="center"/>
          </w:tcPr>
          <w:p w14:paraId="290B27C7" w14:textId="4076330F" w:rsidR="00EF1732" w:rsidRPr="00EF1732" w:rsidRDefault="00EF1732" w:rsidP="00EF1732">
            <w:pPr>
              <w:pStyle w:val="afb"/>
              <w:jc w:val="center"/>
              <w:rPr>
                <w:rFonts w:ascii="Liberation Serif" w:hAnsi="Liberation Serif" w:cs="Liberation Serif"/>
                <w:lang w:eastAsia="ru-RU"/>
              </w:rPr>
            </w:pPr>
            <w:r w:rsidRPr="00EF1732">
              <w:rPr>
                <w:rFonts w:ascii="Liberation Serif" w:hAnsi="Liberation Serif" w:cs="Liberation Serif"/>
                <w:color w:val="000000"/>
              </w:rPr>
              <w:t>г</w:t>
            </w:r>
            <w:r>
              <w:rPr>
                <w:rFonts w:ascii="Liberation Serif" w:hAnsi="Liberation Serif" w:cs="Liberation Serif"/>
                <w:color w:val="000000"/>
              </w:rPr>
              <w:t>ород</w:t>
            </w:r>
            <w:r w:rsidRPr="00EF1732">
              <w:rPr>
                <w:rFonts w:ascii="Liberation Serif" w:hAnsi="Liberation Serif" w:cs="Liberation Serif"/>
                <w:color w:val="000000"/>
              </w:rPr>
              <w:t xml:space="preserve"> Первоуральск, ул</w:t>
            </w:r>
            <w:r>
              <w:rPr>
                <w:rFonts w:ascii="Liberation Serif" w:hAnsi="Liberation Serif" w:cs="Liberation Serif"/>
                <w:color w:val="000000"/>
              </w:rPr>
              <w:t>ица</w:t>
            </w:r>
            <w:r w:rsidRPr="00EF1732">
              <w:rPr>
                <w:rFonts w:ascii="Liberation Serif" w:hAnsi="Liberation Serif" w:cs="Liberation Serif"/>
                <w:color w:val="000000"/>
              </w:rPr>
              <w:t xml:space="preserve"> </w:t>
            </w:r>
            <w:r w:rsidRPr="00EF1732">
              <w:rPr>
                <w:rFonts w:ascii="Liberation Serif" w:hAnsi="Liberation Serif" w:cs="Liberation Serif"/>
                <w:lang w:eastAsia="ru-RU"/>
              </w:rPr>
              <w:t>Карбышева</w:t>
            </w:r>
          </w:p>
        </w:tc>
        <w:tc>
          <w:tcPr>
            <w:tcW w:w="2526" w:type="dxa"/>
            <w:shd w:val="clear" w:color="auto" w:fill="auto"/>
            <w:vAlign w:val="center"/>
          </w:tcPr>
          <w:p w14:paraId="5A87E8FA" w14:textId="77777777" w:rsidR="00EF1732" w:rsidRPr="00EF1732" w:rsidRDefault="00EF1732" w:rsidP="00EF1732">
            <w:pPr>
              <w:pStyle w:val="afb"/>
              <w:jc w:val="center"/>
              <w:rPr>
                <w:rFonts w:ascii="Liberation Serif" w:hAnsi="Liberation Serif" w:cs="Liberation Serif"/>
                <w:lang w:eastAsia="ru-RU"/>
              </w:rPr>
            </w:pPr>
            <w:r w:rsidRPr="00EF1732">
              <w:rPr>
                <w:rFonts w:ascii="Liberation Serif" w:hAnsi="Liberation Serif" w:cs="Liberation Serif"/>
                <w:lang w:eastAsia="ru-RU"/>
              </w:rPr>
              <w:t>для эксплуатации автомобильной дороги</w:t>
            </w:r>
          </w:p>
        </w:tc>
        <w:tc>
          <w:tcPr>
            <w:tcW w:w="1554" w:type="dxa"/>
            <w:shd w:val="clear" w:color="auto" w:fill="auto"/>
            <w:vAlign w:val="center"/>
          </w:tcPr>
          <w:p w14:paraId="2B0192F7" w14:textId="77777777" w:rsidR="00EF1732" w:rsidRPr="00EF1732" w:rsidRDefault="00EF1732" w:rsidP="00EF1732">
            <w:pPr>
              <w:pStyle w:val="afb"/>
              <w:jc w:val="center"/>
              <w:rPr>
                <w:rFonts w:ascii="Liberation Serif" w:hAnsi="Liberation Serif" w:cs="Liberation Serif"/>
                <w:lang w:eastAsia="ru-RU"/>
              </w:rPr>
            </w:pPr>
            <w:r w:rsidRPr="00EF1732">
              <w:rPr>
                <w:rFonts w:ascii="Liberation Serif" w:hAnsi="Liberation Serif" w:cs="Liberation Serif"/>
                <w:lang w:eastAsia="ru-RU"/>
              </w:rPr>
              <w:t>4249</w:t>
            </w:r>
          </w:p>
        </w:tc>
        <w:tc>
          <w:tcPr>
            <w:tcW w:w="1748" w:type="dxa"/>
            <w:shd w:val="clear" w:color="auto" w:fill="auto"/>
            <w:vAlign w:val="center"/>
            <w:hideMark/>
          </w:tcPr>
          <w:p w14:paraId="75BAF276" w14:textId="77777777" w:rsidR="00EF1732" w:rsidRPr="00EF1732" w:rsidRDefault="00EF1732" w:rsidP="00EF1732">
            <w:pPr>
              <w:pStyle w:val="afb"/>
              <w:jc w:val="center"/>
              <w:rPr>
                <w:rFonts w:ascii="Liberation Serif" w:hAnsi="Liberation Serif" w:cs="Liberation Serif"/>
                <w:lang w:eastAsia="ru-RU"/>
              </w:rPr>
            </w:pPr>
            <w:r w:rsidRPr="00EF1732">
              <w:rPr>
                <w:rFonts w:ascii="Liberation Serif" w:hAnsi="Liberation Serif" w:cs="Liberation Serif"/>
                <w:lang w:eastAsia="ru-RU"/>
              </w:rPr>
              <w:t>граница установлена</w:t>
            </w:r>
          </w:p>
        </w:tc>
      </w:tr>
      <w:tr w:rsidR="00EF1732" w:rsidRPr="00EF1732" w14:paraId="23CE374A" w14:textId="77777777" w:rsidTr="00EF1732">
        <w:trPr>
          <w:cantSplit/>
          <w:trHeight w:val="1407"/>
          <w:jc w:val="center"/>
        </w:trPr>
        <w:tc>
          <w:tcPr>
            <w:tcW w:w="793" w:type="dxa"/>
            <w:shd w:val="clear" w:color="auto" w:fill="auto"/>
            <w:vAlign w:val="center"/>
          </w:tcPr>
          <w:p w14:paraId="02A75BA3" w14:textId="77777777" w:rsidR="00EF1732" w:rsidRPr="00EF1732" w:rsidRDefault="00EF1732" w:rsidP="00EF1732">
            <w:pPr>
              <w:spacing w:line="240" w:lineRule="auto"/>
              <w:jc w:val="center"/>
              <w:rPr>
                <w:rFonts w:ascii="Liberation Serif" w:eastAsia="Times New Roman" w:hAnsi="Liberation Serif" w:cs="Liberation Serif"/>
                <w:color w:val="000000"/>
                <w:lang w:eastAsia="ru-RU"/>
              </w:rPr>
            </w:pPr>
            <w:r w:rsidRPr="00EF1732">
              <w:rPr>
                <w:rFonts w:ascii="Liberation Serif" w:eastAsia="Times New Roman" w:hAnsi="Liberation Serif" w:cs="Liberation Serif"/>
                <w:color w:val="000000"/>
                <w:lang w:eastAsia="ru-RU"/>
              </w:rPr>
              <w:t>33</w:t>
            </w:r>
          </w:p>
        </w:tc>
        <w:tc>
          <w:tcPr>
            <w:tcW w:w="2725" w:type="dxa"/>
            <w:shd w:val="clear" w:color="auto" w:fill="auto"/>
            <w:vAlign w:val="center"/>
            <w:hideMark/>
          </w:tcPr>
          <w:p w14:paraId="697328B8" w14:textId="77777777" w:rsidR="00EF1732" w:rsidRPr="00EF1732" w:rsidRDefault="00EF1732" w:rsidP="00EF1732">
            <w:pPr>
              <w:spacing w:line="240" w:lineRule="auto"/>
              <w:jc w:val="center"/>
              <w:rPr>
                <w:rFonts w:ascii="Liberation Serif" w:hAnsi="Liberation Serif" w:cs="Liberation Serif"/>
                <w:color w:val="000000"/>
              </w:rPr>
            </w:pPr>
            <w:r w:rsidRPr="00EF1732">
              <w:rPr>
                <w:rFonts w:ascii="Liberation Serif" w:hAnsi="Liberation Serif" w:cs="Liberation Serif"/>
                <w:color w:val="000000"/>
              </w:rPr>
              <w:t>66:58:0116002:8860</w:t>
            </w:r>
          </w:p>
        </w:tc>
        <w:tc>
          <w:tcPr>
            <w:tcW w:w="2719" w:type="dxa"/>
            <w:shd w:val="clear" w:color="auto" w:fill="auto"/>
            <w:vAlign w:val="center"/>
          </w:tcPr>
          <w:p w14:paraId="4E4BC780" w14:textId="6ECA981D" w:rsidR="00EF1732" w:rsidRPr="00EF1732" w:rsidRDefault="00EF1732" w:rsidP="00EF1732">
            <w:pPr>
              <w:spacing w:after="0" w:line="240" w:lineRule="auto"/>
              <w:jc w:val="center"/>
              <w:rPr>
                <w:rFonts w:ascii="Liberation Serif" w:hAnsi="Liberation Serif" w:cs="Liberation Serif"/>
                <w:lang w:eastAsia="ru-RU"/>
              </w:rPr>
            </w:pPr>
            <w:r w:rsidRPr="00EF1732">
              <w:rPr>
                <w:rFonts w:ascii="Liberation Serif" w:hAnsi="Liberation Serif" w:cs="Liberation Serif"/>
                <w:color w:val="000000"/>
              </w:rPr>
              <w:t>г</w:t>
            </w:r>
            <w:r>
              <w:rPr>
                <w:rFonts w:ascii="Liberation Serif" w:hAnsi="Liberation Serif" w:cs="Liberation Serif"/>
                <w:color w:val="000000"/>
              </w:rPr>
              <w:t>ород</w:t>
            </w:r>
            <w:r w:rsidRPr="00EF1732">
              <w:rPr>
                <w:rFonts w:ascii="Liberation Serif" w:hAnsi="Liberation Serif" w:cs="Liberation Serif"/>
                <w:color w:val="000000"/>
              </w:rPr>
              <w:t xml:space="preserve"> Первоуральск, ул</w:t>
            </w:r>
            <w:r>
              <w:rPr>
                <w:rFonts w:ascii="Liberation Serif" w:hAnsi="Liberation Serif" w:cs="Liberation Serif"/>
                <w:color w:val="000000"/>
              </w:rPr>
              <w:t>ица</w:t>
            </w:r>
            <w:r w:rsidRPr="00EF1732">
              <w:rPr>
                <w:rFonts w:ascii="Liberation Serif" w:hAnsi="Liberation Serif" w:cs="Liberation Serif"/>
                <w:color w:val="000000"/>
              </w:rPr>
              <w:t xml:space="preserve"> </w:t>
            </w:r>
            <w:r w:rsidRPr="00EF1732">
              <w:rPr>
                <w:rFonts w:ascii="Liberation Serif" w:hAnsi="Liberation Serif" w:cs="Liberation Serif"/>
                <w:lang w:eastAsia="ru-RU"/>
              </w:rPr>
              <w:t>Комсомольская, 5А</w:t>
            </w:r>
          </w:p>
        </w:tc>
        <w:tc>
          <w:tcPr>
            <w:tcW w:w="2526" w:type="dxa"/>
            <w:shd w:val="clear" w:color="auto" w:fill="auto"/>
            <w:vAlign w:val="center"/>
          </w:tcPr>
          <w:p w14:paraId="1A23701E" w14:textId="77777777" w:rsidR="00EF1732" w:rsidRPr="00EF1732" w:rsidRDefault="00EF1732" w:rsidP="00EF1732">
            <w:pPr>
              <w:pStyle w:val="afb"/>
              <w:spacing w:after="200"/>
              <w:jc w:val="center"/>
              <w:rPr>
                <w:rFonts w:ascii="Liberation Serif" w:hAnsi="Liberation Serif" w:cs="Liberation Serif"/>
                <w:lang w:eastAsia="ru-RU"/>
              </w:rPr>
            </w:pPr>
            <w:r w:rsidRPr="00EF1732">
              <w:rPr>
                <w:rFonts w:ascii="Liberation Serif" w:hAnsi="Liberation Serif" w:cs="Liberation Serif"/>
                <w:lang w:eastAsia="ru-RU"/>
              </w:rPr>
              <w:t>Коммунальное обслуживание</w:t>
            </w:r>
          </w:p>
        </w:tc>
        <w:tc>
          <w:tcPr>
            <w:tcW w:w="1554" w:type="dxa"/>
            <w:shd w:val="clear" w:color="auto" w:fill="auto"/>
            <w:vAlign w:val="center"/>
          </w:tcPr>
          <w:p w14:paraId="400F4E9B" w14:textId="77777777" w:rsidR="00EF1732" w:rsidRPr="00EF1732" w:rsidRDefault="00EF1732" w:rsidP="00EF1732">
            <w:pPr>
              <w:pStyle w:val="afb"/>
              <w:spacing w:after="200"/>
              <w:jc w:val="center"/>
              <w:rPr>
                <w:rFonts w:ascii="Liberation Serif" w:hAnsi="Liberation Serif" w:cs="Liberation Serif"/>
                <w:lang w:eastAsia="ru-RU"/>
              </w:rPr>
            </w:pPr>
            <w:r w:rsidRPr="00EF1732">
              <w:rPr>
                <w:rFonts w:ascii="Liberation Serif" w:hAnsi="Liberation Serif" w:cs="Liberation Serif"/>
                <w:lang w:eastAsia="ru-RU"/>
              </w:rPr>
              <w:t>98</w:t>
            </w:r>
          </w:p>
        </w:tc>
        <w:tc>
          <w:tcPr>
            <w:tcW w:w="1748" w:type="dxa"/>
            <w:shd w:val="clear" w:color="auto" w:fill="auto"/>
            <w:vAlign w:val="center"/>
            <w:hideMark/>
          </w:tcPr>
          <w:p w14:paraId="4ACC89C5" w14:textId="77777777" w:rsidR="00EF1732" w:rsidRPr="00EF1732" w:rsidRDefault="00EF1732" w:rsidP="00EF1732">
            <w:pPr>
              <w:pStyle w:val="afb"/>
              <w:spacing w:after="200"/>
              <w:jc w:val="center"/>
              <w:rPr>
                <w:rFonts w:ascii="Liberation Serif" w:hAnsi="Liberation Serif" w:cs="Liberation Serif"/>
                <w:color w:val="FF0000"/>
                <w:lang w:eastAsia="ru-RU"/>
              </w:rPr>
            </w:pPr>
            <w:r w:rsidRPr="00EF1732">
              <w:rPr>
                <w:rFonts w:ascii="Liberation Serif" w:hAnsi="Liberation Serif" w:cs="Liberation Serif"/>
                <w:lang w:eastAsia="ru-RU"/>
              </w:rPr>
              <w:t>граница установлена</w:t>
            </w:r>
          </w:p>
        </w:tc>
      </w:tr>
      <w:tr w:rsidR="00EF1732" w:rsidRPr="00EF1732" w14:paraId="447C57B4" w14:textId="77777777" w:rsidTr="00EF1732">
        <w:trPr>
          <w:cantSplit/>
          <w:trHeight w:val="1038"/>
          <w:jc w:val="center"/>
        </w:trPr>
        <w:tc>
          <w:tcPr>
            <w:tcW w:w="793" w:type="dxa"/>
            <w:shd w:val="clear" w:color="auto" w:fill="auto"/>
            <w:vAlign w:val="center"/>
          </w:tcPr>
          <w:p w14:paraId="392BDADD" w14:textId="77777777" w:rsidR="00EF1732" w:rsidRPr="00EF1732" w:rsidRDefault="00EF1732" w:rsidP="00EF1732">
            <w:pPr>
              <w:spacing w:after="0" w:line="240" w:lineRule="auto"/>
              <w:jc w:val="center"/>
              <w:rPr>
                <w:rFonts w:ascii="Liberation Serif" w:eastAsia="Times New Roman" w:hAnsi="Liberation Serif" w:cs="Liberation Serif"/>
                <w:color w:val="000000"/>
                <w:lang w:eastAsia="ru-RU"/>
              </w:rPr>
            </w:pPr>
            <w:r w:rsidRPr="00EF1732">
              <w:rPr>
                <w:rFonts w:ascii="Liberation Serif" w:eastAsia="Times New Roman" w:hAnsi="Liberation Serif" w:cs="Liberation Serif"/>
                <w:color w:val="000000"/>
                <w:lang w:eastAsia="ru-RU"/>
              </w:rPr>
              <w:t>34</w:t>
            </w:r>
          </w:p>
        </w:tc>
        <w:tc>
          <w:tcPr>
            <w:tcW w:w="2725" w:type="dxa"/>
            <w:shd w:val="clear" w:color="auto" w:fill="auto"/>
            <w:vAlign w:val="center"/>
          </w:tcPr>
          <w:p w14:paraId="627826FA" w14:textId="77777777" w:rsidR="00EF1732" w:rsidRPr="00EF1732" w:rsidRDefault="00EF1732" w:rsidP="00EF1732">
            <w:pPr>
              <w:spacing w:line="240" w:lineRule="auto"/>
              <w:jc w:val="center"/>
              <w:rPr>
                <w:rFonts w:ascii="Liberation Serif" w:hAnsi="Liberation Serif" w:cs="Liberation Serif"/>
                <w:color w:val="000000"/>
              </w:rPr>
            </w:pPr>
            <w:r w:rsidRPr="00EF1732">
              <w:rPr>
                <w:rFonts w:ascii="Liberation Serif" w:hAnsi="Liberation Serif" w:cs="Liberation Serif"/>
                <w:color w:val="000000"/>
              </w:rPr>
              <w:t>66:58:0116002:8899</w:t>
            </w:r>
          </w:p>
        </w:tc>
        <w:tc>
          <w:tcPr>
            <w:tcW w:w="2719" w:type="dxa"/>
            <w:shd w:val="clear" w:color="auto" w:fill="auto"/>
            <w:vAlign w:val="center"/>
          </w:tcPr>
          <w:p w14:paraId="367C24BB" w14:textId="640E040D" w:rsidR="00EF1732" w:rsidRPr="00EF1732" w:rsidRDefault="00EF1732" w:rsidP="00EF1732">
            <w:pPr>
              <w:pStyle w:val="afb"/>
              <w:jc w:val="center"/>
              <w:rPr>
                <w:rFonts w:ascii="Liberation Serif" w:hAnsi="Liberation Serif" w:cs="Liberation Serif"/>
                <w:lang w:eastAsia="ru-RU"/>
              </w:rPr>
            </w:pPr>
            <w:r w:rsidRPr="00EF1732">
              <w:rPr>
                <w:rFonts w:ascii="Liberation Serif" w:hAnsi="Liberation Serif" w:cs="Liberation Serif"/>
                <w:color w:val="000000"/>
              </w:rPr>
              <w:t>г</w:t>
            </w:r>
            <w:r>
              <w:rPr>
                <w:rFonts w:ascii="Liberation Serif" w:hAnsi="Liberation Serif" w:cs="Liberation Serif"/>
                <w:color w:val="000000"/>
              </w:rPr>
              <w:t>ород</w:t>
            </w:r>
            <w:r w:rsidRPr="00EF1732">
              <w:rPr>
                <w:rFonts w:ascii="Liberation Serif" w:hAnsi="Liberation Serif" w:cs="Liberation Serif"/>
                <w:color w:val="000000"/>
              </w:rPr>
              <w:t xml:space="preserve"> Первоуральск, ул</w:t>
            </w:r>
            <w:r>
              <w:rPr>
                <w:rFonts w:ascii="Liberation Serif" w:hAnsi="Liberation Serif" w:cs="Liberation Serif"/>
                <w:color w:val="000000"/>
              </w:rPr>
              <w:t>ица</w:t>
            </w:r>
            <w:r w:rsidRPr="00EF1732">
              <w:rPr>
                <w:rFonts w:ascii="Liberation Serif" w:hAnsi="Liberation Serif" w:cs="Liberation Serif"/>
                <w:color w:val="000000"/>
              </w:rPr>
              <w:t xml:space="preserve"> </w:t>
            </w:r>
            <w:r w:rsidRPr="00EF1732">
              <w:rPr>
                <w:rFonts w:ascii="Liberation Serif" w:hAnsi="Liberation Serif" w:cs="Liberation Serif"/>
                <w:lang w:eastAsia="ru-RU"/>
              </w:rPr>
              <w:t xml:space="preserve">Комсомольская, 15, </w:t>
            </w:r>
            <w:proofErr w:type="spellStart"/>
            <w:r w:rsidRPr="00EF1732">
              <w:rPr>
                <w:rFonts w:ascii="Liberation Serif" w:hAnsi="Liberation Serif" w:cs="Liberation Serif"/>
                <w:lang w:eastAsia="ru-RU"/>
              </w:rPr>
              <w:t>корп</w:t>
            </w:r>
            <w:proofErr w:type="spellEnd"/>
            <w:r w:rsidRPr="00EF1732">
              <w:rPr>
                <w:rFonts w:ascii="Liberation Serif" w:hAnsi="Liberation Serif" w:cs="Liberation Serif"/>
                <w:lang w:eastAsia="ru-RU"/>
              </w:rPr>
              <w:t xml:space="preserve"> </w:t>
            </w:r>
            <w:r>
              <w:rPr>
                <w:rFonts w:ascii="Liberation Serif" w:hAnsi="Liberation Serif" w:cs="Liberation Serif"/>
                <w:lang w:eastAsia="ru-RU"/>
              </w:rPr>
              <w:t>Г</w:t>
            </w:r>
          </w:p>
        </w:tc>
        <w:tc>
          <w:tcPr>
            <w:tcW w:w="2526" w:type="dxa"/>
            <w:shd w:val="clear" w:color="auto" w:fill="auto"/>
            <w:vAlign w:val="center"/>
          </w:tcPr>
          <w:p w14:paraId="5149E5B5" w14:textId="77777777" w:rsidR="00EF1732" w:rsidRPr="00EF1732" w:rsidRDefault="00EF1732" w:rsidP="00EF1732">
            <w:pPr>
              <w:pStyle w:val="afb"/>
              <w:jc w:val="center"/>
              <w:rPr>
                <w:rFonts w:ascii="Liberation Serif" w:hAnsi="Liberation Serif" w:cs="Liberation Serif"/>
                <w:lang w:eastAsia="ru-RU"/>
              </w:rPr>
            </w:pPr>
            <w:r w:rsidRPr="00EF1732">
              <w:rPr>
                <w:rFonts w:ascii="Liberation Serif" w:hAnsi="Liberation Serif" w:cs="Liberation Serif"/>
                <w:lang w:eastAsia="ru-RU"/>
              </w:rPr>
              <w:t>Коммунальное обслуживание</w:t>
            </w:r>
          </w:p>
        </w:tc>
        <w:tc>
          <w:tcPr>
            <w:tcW w:w="1554" w:type="dxa"/>
            <w:shd w:val="clear" w:color="auto" w:fill="auto"/>
            <w:vAlign w:val="center"/>
          </w:tcPr>
          <w:p w14:paraId="26837A90" w14:textId="77777777" w:rsidR="00EF1732" w:rsidRPr="00EF1732" w:rsidRDefault="00EF1732" w:rsidP="00EF1732">
            <w:pPr>
              <w:pStyle w:val="afb"/>
              <w:jc w:val="center"/>
              <w:rPr>
                <w:rFonts w:ascii="Liberation Serif" w:hAnsi="Liberation Serif" w:cs="Liberation Serif"/>
                <w:lang w:eastAsia="ru-RU"/>
              </w:rPr>
            </w:pPr>
            <w:r w:rsidRPr="00EF1732">
              <w:rPr>
                <w:rFonts w:ascii="Liberation Serif" w:hAnsi="Liberation Serif" w:cs="Liberation Serif"/>
                <w:lang w:eastAsia="ru-RU"/>
              </w:rPr>
              <w:t>140</w:t>
            </w:r>
          </w:p>
        </w:tc>
        <w:tc>
          <w:tcPr>
            <w:tcW w:w="1748" w:type="dxa"/>
            <w:shd w:val="clear" w:color="auto" w:fill="auto"/>
            <w:vAlign w:val="center"/>
          </w:tcPr>
          <w:p w14:paraId="411E5A55" w14:textId="77777777" w:rsidR="00EF1732" w:rsidRPr="00EF1732" w:rsidRDefault="00EF1732" w:rsidP="00EF1732">
            <w:pPr>
              <w:pStyle w:val="afb"/>
              <w:jc w:val="center"/>
              <w:rPr>
                <w:rFonts w:ascii="Liberation Serif" w:hAnsi="Liberation Serif" w:cs="Liberation Serif"/>
                <w:lang w:eastAsia="ru-RU"/>
              </w:rPr>
            </w:pPr>
            <w:r w:rsidRPr="00EF1732">
              <w:rPr>
                <w:rFonts w:ascii="Liberation Serif" w:hAnsi="Liberation Serif" w:cs="Liberation Serif"/>
                <w:lang w:eastAsia="ru-RU"/>
              </w:rPr>
              <w:t>граница установлена</w:t>
            </w:r>
          </w:p>
        </w:tc>
      </w:tr>
      <w:tr w:rsidR="00EF1732" w:rsidRPr="00EF1732" w14:paraId="573B6099" w14:textId="77777777" w:rsidTr="00EF1732">
        <w:trPr>
          <w:cantSplit/>
          <w:trHeight w:val="1518"/>
          <w:jc w:val="center"/>
        </w:trPr>
        <w:tc>
          <w:tcPr>
            <w:tcW w:w="793" w:type="dxa"/>
            <w:vMerge w:val="restart"/>
            <w:shd w:val="clear" w:color="auto" w:fill="auto"/>
            <w:vAlign w:val="center"/>
          </w:tcPr>
          <w:p w14:paraId="713D72A6" w14:textId="77777777" w:rsidR="00EF1732" w:rsidRPr="00EF1732" w:rsidRDefault="00EF1732" w:rsidP="00EF1732">
            <w:pPr>
              <w:spacing w:after="0" w:line="240" w:lineRule="auto"/>
              <w:jc w:val="center"/>
              <w:rPr>
                <w:rFonts w:ascii="Liberation Serif" w:eastAsia="Times New Roman" w:hAnsi="Liberation Serif" w:cs="Liberation Serif"/>
                <w:color w:val="000000"/>
                <w:lang w:eastAsia="ru-RU"/>
              </w:rPr>
            </w:pPr>
            <w:r w:rsidRPr="00EF1732">
              <w:rPr>
                <w:rFonts w:ascii="Liberation Serif" w:eastAsia="Times New Roman" w:hAnsi="Liberation Serif" w:cs="Liberation Serif"/>
                <w:color w:val="000000"/>
                <w:lang w:eastAsia="ru-RU"/>
              </w:rPr>
              <w:t>35</w:t>
            </w:r>
          </w:p>
        </w:tc>
        <w:tc>
          <w:tcPr>
            <w:tcW w:w="2725" w:type="dxa"/>
            <w:vMerge w:val="restart"/>
            <w:shd w:val="clear" w:color="auto" w:fill="auto"/>
            <w:vAlign w:val="center"/>
            <w:hideMark/>
          </w:tcPr>
          <w:p w14:paraId="5D643779" w14:textId="77777777" w:rsidR="00EF1732" w:rsidRPr="00EF1732" w:rsidRDefault="00EF1732" w:rsidP="00EF1732">
            <w:pPr>
              <w:spacing w:line="240" w:lineRule="auto"/>
              <w:jc w:val="center"/>
              <w:rPr>
                <w:rFonts w:ascii="Liberation Serif" w:hAnsi="Liberation Serif" w:cs="Liberation Serif"/>
                <w:color w:val="000000"/>
              </w:rPr>
            </w:pPr>
            <w:r w:rsidRPr="00EF1732">
              <w:rPr>
                <w:rFonts w:ascii="Liberation Serif" w:hAnsi="Liberation Serif" w:cs="Liberation Serif"/>
                <w:color w:val="000000"/>
              </w:rPr>
              <w:t>66:58:0116002:9028</w:t>
            </w:r>
          </w:p>
        </w:tc>
        <w:tc>
          <w:tcPr>
            <w:tcW w:w="2719" w:type="dxa"/>
            <w:vMerge w:val="restart"/>
            <w:shd w:val="clear" w:color="auto" w:fill="auto"/>
            <w:vAlign w:val="center"/>
          </w:tcPr>
          <w:p w14:paraId="6BB8D696" w14:textId="0B0C68F2" w:rsidR="00EF1732" w:rsidRPr="00EF1732" w:rsidRDefault="00EF1732" w:rsidP="00EF1732">
            <w:pPr>
              <w:pStyle w:val="afb"/>
              <w:jc w:val="center"/>
              <w:rPr>
                <w:rFonts w:ascii="Liberation Serif" w:hAnsi="Liberation Serif" w:cs="Liberation Serif"/>
                <w:lang w:eastAsia="ru-RU"/>
              </w:rPr>
            </w:pPr>
            <w:r w:rsidRPr="00EF1732">
              <w:rPr>
                <w:rFonts w:ascii="Liberation Serif" w:hAnsi="Liberation Serif" w:cs="Liberation Serif"/>
                <w:color w:val="000000"/>
              </w:rPr>
              <w:t>г</w:t>
            </w:r>
            <w:r>
              <w:rPr>
                <w:rFonts w:ascii="Liberation Serif" w:hAnsi="Liberation Serif" w:cs="Liberation Serif"/>
                <w:color w:val="000000"/>
              </w:rPr>
              <w:t>ород</w:t>
            </w:r>
            <w:r w:rsidRPr="00EF1732">
              <w:rPr>
                <w:rFonts w:ascii="Liberation Serif" w:hAnsi="Liberation Serif" w:cs="Liberation Serif"/>
                <w:color w:val="000000"/>
              </w:rPr>
              <w:t xml:space="preserve"> Первоуральск, ул</w:t>
            </w:r>
            <w:r>
              <w:rPr>
                <w:rFonts w:ascii="Liberation Serif" w:hAnsi="Liberation Serif" w:cs="Liberation Serif"/>
                <w:color w:val="000000"/>
              </w:rPr>
              <w:t>ица</w:t>
            </w:r>
            <w:r w:rsidRPr="00EF1732">
              <w:rPr>
                <w:rFonts w:ascii="Liberation Serif" w:hAnsi="Liberation Serif" w:cs="Liberation Serif"/>
                <w:color w:val="000000"/>
              </w:rPr>
              <w:t xml:space="preserve"> </w:t>
            </w:r>
            <w:r w:rsidRPr="00EF1732">
              <w:rPr>
                <w:rFonts w:ascii="Liberation Serif" w:hAnsi="Liberation Serif" w:cs="Liberation Serif"/>
                <w:lang w:eastAsia="ru-RU"/>
              </w:rPr>
              <w:t>Комсомольская, в 50 метрах на восток от дома 1Б</w:t>
            </w:r>
          </w:p>
        </w:tc>
        <w:tc>
          <w:tcPr>
            <w:tcW w:w="2526" w:type="dxa"/>
            <w:vMerge w:val="restart"/>
            <w:shd w:val="clear" w:color="auto" w:fill="auto"/>
            <w:vAlign w:val="center"/>
          </w:tcPr>
          <w:p w14:paraId="5175BC5C" w14:textId="77777777" w:rsidR="00EF1732" w:rsidRPr="00EF1732" w:rsidRDefault="00EF1732" w:rsidP="00EF1732">
            <w:pPr>
              <w:pStyle w:val="afb"/>
              <w:jc w:val="center"/>
              <w:rPr>
                <w:rFonts w:ascii="Liberation Serif" w:hAnsi="Liberation Serif" w:cs="Liberation Serif"/>
                <w:lang w:eastAsia="ru-RU"/>
              </w:rPr>
            </w:pPr>
            <w:r w:rsidRPr="00EF1732">
              <w:rPr>
                <w:rFonts w:ascii="Liberation Serif" w:hAnsi="Liberation Serif" w:cs="Liberation Serif"/>
                <w:lang w:eastAsia="ru-RU"/>
              </w:rPr>
              <w:t>Дошкольное, начальное и среднее общее образование</w:t>
            </w:r>
          </w:p>
        </w:tc>
        <w:tc>
          <w:tcPr>
            <w:tcW w:w="1554" w:type="dxa"/>
            <w:vMerge w:val="restart"/>
            <w:shd w:val="clear" w:color="auto" w:fill="auto"/>
            <w:vAlign w:val="center"/>
          </w:tcPr>
          <w:p w14:paraId="2CC7F482" w14:textId="77777777" w:rsidR="00EF1732" w:rsidRPr="00EF1732" w:rsidRDefault="00EF1732" w:rsidP="00EF1732">
            <w:pPr>
              <w:pStyle w:val="afb"/>
              <w:jc w:val="center"/>
              <w:rPr>
                <w:rFonts w:ascii="Liberation Serif" w:hAnsi="Liberation Serif" w:cs="Liberation Serif"/>
                <w:lang w:eastAsia="ru-RU"/>
              </w:rPr>
            </w:pPr>
            <w:r w:rsidRPr="00EF1732">
              <w:rPr>
                <w:rFonts w:ascii="Liberation Serif" w:hAnsi="Liberation Serif" w:cs="Liberation Serif"/>
                <w:lang w:eastAsia="ru-RU"/>
              </w:rPr>
              <w:t>10493</w:t>
            </w:r>
          </w:p>
        </w:tc>
        <w:tc>
          <w:tcPr>
            <w:tcW w:w="1748" w:type="dxa"/>
            <w:vMerge w:val="restart"/>
            <w:shd w:val="clear" w:color="auto" w:fill="auto"/>
            <w:vAlign w:val="center"/>
            <w:hideMark/>
          </w:tcPr>
          <w:p w14:paraId="14A9F57C" w14:textId="77777777" w:rsidR="00EF1732" w:rsidRPr="00EF1732" w:rsidRDefault="00EF1732" w:rsidP="00EF1732">
            <w:pPr>
              <w:pStyle w:val="afb"/>
              <w:jc w:val="center"/>
              <w:rPr>
                <w:rFonts w:ascii="Liberation Serif" w:hAnsi="Liberation Serif" w:cs="Liberation Serif"/>
                <w:lang w:eastAsia="ru-RU"/>
              </w:rPr>
            </w:pPr>
            <w:r w:rsidRPr="00EF1732">
              <w:rPr>
                <w:rFonts w:ascii="Liberation Serif" w:hAnsi="Liberation Serif" w:cs="Liberation Serif"/>
                <w:lang w:eastAsia="ru-RU"/>
              </w:rPr>
              <w:t>граница установлена</w:t>
            </w:r>
          </w:p>
        </w:tc>
      </w:tr>
      <w:tr w:rsidR="00EF1732" w:rsidRPr="00EF1732" w14:paraId="0615BAB1" w14:textId="77777777" w:rsidTr="00EF1732">
        <w:trPr>
          <w:cantSplit/>
          <w:trHeight w:val="253"/>
          <w:jc w:val="center"/>
        </w:trPr>
        <w:tc>
          <w:tcPr>
            <w:tcW w:w="793" w:type="dxa"/>
            <w:vMerge/>
            <w:shd w:val="clear" w:color="auto" w:fill="auto"/>
            <w:vAlign w:val="center"/>
          </w:tcPr>
          <w:p w14:paraId="1BF5C386" w14:textId="77777777" w:rsidR="00EF1732" w:rsidRPr="00EF1732" w:rsidRDefault="00EF1732" w:rsidP="00EF1732">
            <w:pPr>
              <w:spacing w:after="0" w:line="240" w:lineRule="auto"/>
              <w:jc w:val="center"/>
              <w:rPr>
                <w:rFonts w:ascii="Liberation Serif" w:eastAsia="Times New Roman" w:hAnsi="Liberation Serif" w:cs="Liberation Serif"/>
                <w:color w:val="000000"/>
                <w:lang w:eastAsia="ru-RU"/>
              </w:rPr>
            </w:pPr>
          </w:p>
        </w:tc>
        <w:tc>
          <w:tcPr>
            <w:tcW w:w="2725" w:type="dxa"/>
            <w:vMerge/>
            <w:shd w:val="clear" w:color="auto" w:fill="auto"/>
            <w:vAlign w:val="center"/>
          </w:tcPr>
          <w:p w14:paraId="3E5A9B69" w14:textId="77777777" w:rsidR="00EF1732" w:rsidRPr="00EF1732" w:rsidRDefault="00EF1732" w:rsidP="00EF1732">
            <w:pPr>
              <w:spacing w:line="240" w:lineRule="auto"/>
              <w:jc w:val="center"/>
              <w:rPr>
                <w:rFonts w:ascii="Liberation Serif" w:hAnsi="Liberation Serif" w:cs="Liberation Serif"/>
                <w:color w:val="000000"/>
              </w:rPr>
            </w:pPr>
          </w:p>
        </w:tc>
        <w:tc>
          <w:tcPr>
            <w:tcW w:w="2719" w:type="dxa"/>
            <w:vMerge/>
            <w:shd w:val="clear" w:color="auto" w:fill="auto"/>
            <w:vAlign w:val="center"/>
          </w:tcPr>
          <w:p w14:paraId="3508D9AC" w14:textId="77777777" w:rsidR="00EF1732" w:rsidRPr="00EF1732" w:rsidRDefault="00EF1732" w:rsidP="00EF1732">
            <w:pPr>
              <w:pStyle w:val="afb"/>
              <w:jc w:val="center"/>
              <w:rPr>
                <w:rFonts w:ascii="Liberation Serif" w:hAnsi="Liberation Serif" w:cs="Liberation Serif"/>
                <w:lang w:eastAsia="ru-RU"/>
              </w:rPr>
            </w:pPr>
          </w:p>
        </w:tc>
        <w:tc>
          <w:tcPr>
            <w:tcW w:w="2526" w:type="dxa"/>
            <w:vMerge/>
            <w:shd w:val="clear" w:color="auto" w:fill="auto"/>
            <w:vAlign w:val="center"/>
          </w:tcPr>
          <w:p w14:paraId="2F935CC0" w14:textId="77777777" w:rsidR="00EF1732" w:rsidRPr="00EF1732" w:rsidRDefault="00EF1732" w:rsidP="00EF1732">
            <w:pPr>
              <w:pStyle w:val="afb"/>
              <w:jc w:val="center"/>
              <w:rPr>
                <w:rFonts w:ascii="Liberation Serif" w:hAnsi="Liberation Serif" w:cs="Liberation Serif"/>
                <w:lang w:eastAsia="ru-RU"/>
              </w:rPr>
            </w:pPr>
          </w:p>
        </w:tc>
        <w:tc>
          <w:tcPr>
            <w:tcW w:w="1554" w:type="dxa"/>
            <w:vMerge/>
            <w:shd w:val="clear" w:color="auto" w:fill="auto"/>
            <w:vAlign w:val="center"/>
          </w:tcPr>
          <w:p w14:paraId="4359ED3E" w14:textId="77777777" w:rsidR="00EF1732" w:rsidRPr="00EF1732" w:rsidRDefault="00EF1732" w:rsidP="00EF1732">
            <w:pPr>
              <w:pStyle w:val="afb"/>
              <w:jc w:val="center"/>
              <w:rPr>
                <w:rFonts w:ascii="Liberation Serif" w:hAnsi="Liberation Serif" w:cs="Liberation Serif"/>
                <w:lang w:eastAsia="ru-RU"/>
              </w:rPr>
            </w:pPr>
          </w:p>
        </w:tc>
        <w:tc>
          <w:tcPr>
            <w:tcW w:w="1748" w:type="dxa"/>
            <w:vMerge/>
            <w:shd w:val="clear" w:color="auto" w:fill="auto"/>
            <w:vAlign w:val="center"/>
          </w:tcPr>
          <w:p w14:paraId="416CCD88" w14:textId="77777777" w:rsidR="00EF1732" w:rsidRPr="00EF1732" w:rsidRDefault="00EF1732" w:rsidP="00EF1732">
            <w:pPr>
              <w:pStyle w:val="afb"/>
              <w:jc w:val="center"/>
              <w:rPr>
                <w:rFonts w:ascii="Liberation Serif" w:hAnsi="Liberation Serif" w:cs="Liberation Serif"/>
                <w:lang w:eastAsia="ru-RU"/>
              </w:rPr>
            </w:pPr>
          </w:p>
        </w:tc>
      </w:tr>
      <w:tr w:rsidR="00EF1732" w:rsidRPr="00EF1732" w14:paraId="12DA1014" w14:textId="77777777" w:rsidTr="00EF1732">
        <w:trPr>
          <w:cantSplit/>
          <w:trHeight w:val="1714"/>
          <w:jc w:val="center"/>
        </w:trPr>
        <w:tc>
          <w:tcPr>
            <w:tcW w:w="793" w:type="dxa"/>
            <w:shd w:val="clear" w:color="auto" w:fill="auto"/>
            <w:vAlign w:val="center"/>
          </w:tcPr>
          <w:p w14:paraId="0AA7DB71" w14:textId="77777777" w:rsidR="00EF1732" w:rsidRPr="00EF1732" w:rsidRDefault="00EF1732" w:rsidP="00EF1732">
            <w:pPr>
              <w:spacing w:after="0" w:line="240" w:lineRule="auto"/>
              <w:jc w:val="center"/>
              <w:rPr>
                <w:rFonts w:ascii="Liberation Serif" w:eastAsia="Times New Roman" w:hAnsi="Liberation Serif" w:cs="Liberation Serif"/>
                <w:color w:val="000000"/>
                <w:lang w:eastAsia="ru-RU"/>
              </w:rPr>
            </w:pPr>
            <w:r w:rsidRPr="00EF1732">
              <w:rPr>
                <w:rFonts w:ascii="Liberation Serif" w:eastAsia="Times New Roman" w:hAnsi="Liberation Serif" w:cs="Liberation Serif"/>
                <w:color w:val="000000"/>
                <w:lang w:eastAsia="ru-RU"/>
              </w:rPr>
              <w:t>36</w:t>
            </w:r>
          </w:p>
        </w:tc>
        <w:tc>
          <w:tcPr>
            <w:tcW w:w="2725" w:type="dxa"/>
            <w:shd w:val="clear" w:color="auto" w:fill="auto"/>
            <w:vAlign w:val="center"/>
          </w:tcPr>
          <w:p w14:paraId="649A27EF" w14:textId="77777777" w:rsidR="00EF1732" w:rsidRPr="00EF1732" w:rsidRDefault="00EF1732" w:rsidP="00EF1732">
            <w:pPr>
              <w:spacing w:line="240" w:lineRule="auto"/>
              <w:jc w:val="center"/>
              <w:rPr>
                <w:rFonts w:ascii="Liberation Serif" w:hAnsi="Liberation Serif" w:cs="Liberation Serif"/>
                <w:color w:val="000000"/>
              </w:rPr>
            </w:pPr>
            <w:r w:rsidRPr="00EF1732">
              <w:rPr>
                <w:rFonts w:ascii="Liberation Serif" w:hAnsi="Liberation Serif" w:cs="Liberation Serif"/>
                <w:color w:val="000000"/>
              </w:rPr>
              <w:t>66:58:0116002:9031</w:t>
            </w:r>
          </w:p>
        </w:tc>
        <w:tc>
          <w:tcPr>
            <w:tcW w:w="2719" w:type="dxa"/>
            <w:shd w:val="clear" w:color="auto" w:fill="auto"/>
            <w:vAlign w:val="center"/>
          </w:tcPr>
          <w:p w14:paraId="08FAEA46" w14:textId="12A82384" w:rsidR="00EF1732" w:rsidRPr="00EF1732" w:rsidRDefault="00EF1732" w:rsidP="00EF1732">
            <w:pPr>
              <w:pStyle w:val="afb"/>
              <w:jc w:val="center"/>
              <w:rPr>
                <w:rFonts w:ascii="Liberation Serif" w:hAnsi="Liberation Serif" w:cs="Liberation Serif"/>
                <w:lang w:eastAsia="ru-RU"/>
              </w:rPr>
            </w:pPr>
            <w:r w:rsidRPr="00EF1732">
              <w:rPr>
                <w:rFonts w:ascii="Liberation Serif" w:hAnsi="Liberation Serif" w:cs="Liberation Serif"/>
                <w:color w:val="000000"/>
              </w:rPr>
              <w:t>г</w:t>
            </w:r>
            <w:r>
              <w:rPr>
                <w:rFonts w:ascii="Liberation Serif" w:hAnsi="Liberation Serif" w:cs="Liberation Serif"/>
                <w:color w:val="000000"/>
              </w:rPr>
              <w:t>ород</w:t>
            </w:r>
            <w:r w:rsidRPr="00EF1732">
              <w:rPr>
                <w:rFonts w:ascii="Liberation Serif" w:hAnsi="Liberation Serif" w:cs="Liberation Serif"/>
                <w:color w:val="000000"/>
              </w:rPr>
              <w:t xml:space="preserve"> Первоуральск, ул</w:t>
            </w:r>
            <w:r>
              <w:rPr>
                <w:rFonts w:ascii="Liberation Serif" w:hAnsi="Liberation Serif" w:cs="Liberation Serif"/>
                <w:color w:val="000000"/>
              </w:rPr>
              <w:t>ица</w:t>
            </w:r>
            <w:r w:rsidRPr="00EF1732">
              <w:rPr>
                <w:rFonts w:ascii="Liberation Serif" w:hAnsi="Liberation Serif" w:cs="Liberation Serif"/>
                <w:color w:val="000000"/>
              </w:rPr>
              <w:t xml:space="preserve"> </w:t>
            </w:r>
            <w:r w:rsidRPr="00EF1732">
              <w:rPr>
                <w:rFonts w:ascii="Liberation Serif" w:hAnsi="Liberation Serif" w:cs="Liberation Serif"/>
                <w:lang w:eastAsia="ru-RU"/>
              </w:rPr>
              <w:t>Урицкого, 5</w:t>
            </w:r>
          </w:p>
        </w:tc>
        <w:tc>
          <w:tcPr>
            <w:tcW w:w="2526" w:type="dxa"/>
            <w:shd w:val="clear" w:color="auto" w:fill="auto"/>
            <w:vAlign w:val="center"/>
          </w:tcPr>
          <w:p w14:paraId="1CFA28DE" w14:textId="77777777" w:rsidR="00EF1732" w:rsidRPr="00EF1732" w:rsidRDefault="00EF1732" w:rsidP="00EF1732">
            <w:pPr>
              <w:pStyle w:val="afb"/>
              <w:jc w:val="center"/>
              <w:rPr>
                <w:rFonts w:ascii="Liberation Serif" w:hAnsi="Liberation Serif" w:cs="Liberation Serif"/>
                <w:lang w:eastAsia="ru-RU"/>
              </w:rPr>
            </w:pPr>
            <w:r w:rsidRPr="00EF1732">
              <w:rPr>
                <w:rFonts w:ascii="Liberation Serif" w:hAnsi="Liberation Serif" w:cs="Liberation Serif"/>
                <w:lang w:eastAsia="ru-RU"/>
              </w:rPr>
              <w:t>Склады</w:t>
            </w:r>
          </w:p>
        </w:tc>
        <w:tc>
          <w:tcPr>
            <w:tcW w:w="1554" w:type="dxa"/>
            <w:shd w:val="clear" w:color="auto" w:fill="auto"/>
            <w:vAlign w:val="center"/>
          </w:tcPr>
          <w:p w14:paraId="43FE9148" w14:textId="77777777" w:rsidR="00EF1732" w:rsidRPr="00EF1732" w:rsidRDefault="00EF1732" w:rsidP="00EF1732">
            <w:pPr>
              <w:pStyle w:val="afb"/>
              <w:jc w:val="center"/>
              <w:rPr>
                <w:rFonts w:ascii="Liberation Serif" w:hAnsi="Liberation Serif" w:cs="Liberation Serif"/>
                <w:lang w:eastAsia="ru-RU"/>
              </w:rPr>
            </w:pPr>
            <w:r w:rsidRPr="00EF1732">
              <w:rPr>
                <w:rFonts w:ascii="Liberation Serif" w:hAnsi="Liberation Serif" w:cs="Liberation Serif"/>
                <w:lang w:eastAsia="ru-RU"/>
              </w:rPr>
              <w:t>8090</w:t>
            </w:r>
          </w:p>
        </w:tc>
        <w:tc>
          <w:tcPr>
            <w:tcW w:w="1748" w:type="dxa"/>
            <w:shd w:val="clear" w:color="auto" w:fill="auto"/>
            <w:vAlign w:val="center"/>
          </w:tcPr>
          <w:p w14:paraId="2A0EBF9F" w14:textId="77777777" w:rsidR="00EF1732" w:rsidRPr="00EF1732" w:rsidRDefault="00EF1732" w:rsidP="00EF1732">
            <w:pPr>
              <w:pStyle w:val="afb"/>
              <w:jc w:val="center"/>
              <w:rPr>
                <w:rFonts w:ascii="Liberation Serif" w:hAnsi="Liberation Serif" w:cs="Liberation Serif"/>
                <w:lang w:eastAsia="ru-RU"/>
              </w:rPr>
            </w:pPr>
            <w:r w:rsidRPr="00EF1732">
              <w:rPr>
                <w:rFonts w:ascii="Liberation Serif" w:hAnsi="Liberation Serif" w:cs="Liberation Serif"/>
                <w:lang w:eastAsia="ru-RU"/>
              </w:rPr>
              <w:t>граница установлена</w:t>
            </w:r>
          </w:p>
        </w:tc>
      </w:tr>
      <w:tr w:rsidR="00EF1732" w:rsidRPr="00EF1732" w14:paraId="184BC6B8" w14:textId="77777777" w:rsidTr="00EF1732">
        <w:trPr>
          <w:cantSplit/>
          <w:trHeight w:val="1408"/>
          <w:jc w:val="center"/>
        </w:trPr>
        <w:tc>
          <w:tcPr>
            <w:tcW w:w="793" w:type="dxa"/>
            <w:shd w:val="clear" w:color="auto" w:fill="auto"/>
            <w:vAlign w:val="center"/>
          </w:tcPr>
          <w:p w14:paraId="52A79686" w14:textId="77777777" w:rsidR="00EF1732" w:rsidRPr="00EF1732" w:rsidRDefault="00EF1732" w:rsidP="00EF1732">
            <w:pPr>
              <w:spacing w:after="0" w:line="240" w:lineRule="auto"/>
              <w:jc w:val="center"/>
              <w:rPr>
                <w:rFonts w:ascii="Liberation Serif" w:eastAsia="Times New Roman" w:hAnsi="Liberation Serif" w:cs="Liberation Serif"/>
                <w:color w:val="000000"/>
                <w:lang w:eastAsia="ru-RU"/>
              </w:rPr>
            </w:pPr>
            <w:r w:rsidRPr="00EF1732">
              <w:rPr>
                <w:rFonts w:ascii="Liberation Serif" w:eastAsia="Times New Roman" w:hAnsi="Liberation Serif" w:cs="Liberation Serif"/>
                <w:color w:val="000000"/>
                <w:lang w:eastAsia="ru-RU"/>
              </w:rPr>
              <w:t>37</w:t>
            </w:r>
          </w:p>
        </w:tc>
        <w:tc>
          <w:tcPr>
            <w:tcW w:w="2725" w:type="dxa"/>
            <w:shd w:val="clear" w:color="auto" w:fill="auto"/>
            <w:vAlign w:val="center"/>
            <w:hideMark/>
          </w:tcPr>
          <w:p w14:paraId="0246628F" w14:textId="77777777" w:rsidR="00EF1732" w:rsidRPr="00EF1732" w:rsidRDefault="00EF1732" w:rsidP="00EF1732">
            <w:pPr>
              <w:spacing w:line="240" w:lineRule="auto"/>
              <w:jc w:val="center"/>
              <w:rPr>
                <w:rFonts w:ascii="Liberation Serif" w:hAnsi="Liberation Serif" w:cs="Liberation Serif"/>
                <w:color w:val="000000"/>
              </w:rPr>
            </w:pPr>
            <w:r w:rsidRPr="00EF1732">
              <w:rPr>
                <w:rFonts w:ascii="Liberation Serif" w:hAnsi="Liberation Serif" w:cs="Liberation Serif"/>
                <w:color w:val="000000"/>
              </w:rPr>
              <w:t>66:58:0116002:11315</w:t>
            </w:r>
          </w:p>
        </w:tc>
        <w:tc>
          <w:tcPr>
            <w:tcW w:w="2719" w:type="dxa"/>
            <w:shd w:val="clear" w:color="auto" w:fill="auto"/>
            <w:vAlign w:val="center"/>
          </w:tcPr>
          <w:p w14:paraId="613FAD30" w14:textId="30A12E1F" w:rsidR="00EF1732" w:rsidRPr="00EF1732" w:rsidRDefault="00EF1732" w:rsidP="00EF1732">
            <w:pPr>
              <w:pStyle w:val="afb"/>
              <w:jc w:val="center"/>
              <w:rPr>
                <w:rFonts w:ascii="Liberation Serif" w:hAnsi="Liberation Serif" w:cs="Liberation Serif"/>
                <w:lang w:eastAsia="ru-RU"/>
              </w:rPr>
            </w:pPr>
            <w:r w:rsidRPr="00EF1732">
              <w:rPr>
                <w:rFonts w:ascii="Liberation Serif" w:hAnsi="Liberation Serif" w:cs="Liberation Serif"/>
                <w:color w:val="000000"/>
              </w:rPr>
              <w:t>г</w:t>
            </w:r>
            <w:r>
              <w:rPr>
                <w:rFonts w:ascii="Liberation Serif" w:hAnsi="Liberation Serif" w:cs="Liberation Serif"/>
                <w:color w:val="000000"/>
              </w:rPr>
              <w:t>ород</w:t>
            </w:r>
            <w:r w:rsidRPr="00EF1732">
              <w:rPr>
                <w:rFonts w:ascii="Liberation Serif" w:hAnsi="Liberation Serif" w:cs="Liberation Serif"/>
                <w:color w:val="000000"/>
              </w:rPr>
              <w:t xml:space="preserve"> Первоуральск, ул</w:t>
            </w:r>
            <w:r>
              <w:rPr>
                <w:rFonts w:ascii="Liberation Serif" w:hAnsi="Liberation Serif" w:cs="Liberation Serif"/>
                <w:color w:val="000000"/>
              </w:rPr>
              <w:t>ица</w:t>
            </w:r>
            <w:r w:rsidRPr="00EF1732">
              <w:rPr>
                <w:rFonts w:ascii="Liberation Serif" w:hAnsi="Liberation Serif" w:cs="Liberation Serif"/>
                <w:color w:val="000000"/>
              </w:rPr>
              <w:t xml:space="preserve"> </w:t>
            </w:r>
            <w:r w:rsidRPr="00EF1732">
              <w:rPr>
                <w:rFonts w:ascii="Liberation Serif" w:hAnsi="Liberation Serif" w:cs="Liberation Serif"/>
                <w:lang w:eastAsia="ru-RU"/>
              </w:rPr>
              <w:t>Комсомольская, гараж 3</w:t>
            </w:r>
          </w:p>
        </w:tc>
        <w:tc>
          <w:tcPr>
            <w:tcW w:w="2526" w:type="dxa"/>
            <w:shd w:val="clear" w:color="auto" w:fill="auto"/>
            <w:vAlign w:val="center"/>
          </w:tcPr>
          <w:p w14:paraId="62E3EED8" w14:textId="77777777" w:rsidR="00EF1732" w:rsidRPr="00EF1732" w:rsidRDefault="00EF1732" w:rsidP="00EF1732">
            <w:pPr>
              <w:pStyle w:val="afb"/>
              <w:jc w:val="center"/>
              <w:rPr>
                <w:rFonts w:ascii="Liberation Serif" w:hAnsi="Liberation Serif" w:cs="Liberation Serif"/>
                <w:lang w:eastAsia="ru-RU"/>
              </w:rPr>
            </w:pPr>
            <w:r w:rsidRPr="00EF1732">
              <w:rPr>
                <w:rFonts w:ascii="Liberation Serif" w:hAnsi="Liberation Serif" w:cs="Liberation Serif"/>
                <w:lang w:eastAsia="ru-RU"/>
              </w:rPr>
              <w:t>размещение гаражей для собственных нужд</w:t>
            </w:r>
          </w:p>
        </w:tc>
        <w:tc>
          <w:tcPr>
            <w:tcW w:w="1554" w:type="dxa"/>
            <w:shd w:val="clear" w:color="auto" w:fill="auto"/>
            <w:vAlign w:val="center"/>
            <w:hideMark/>
          </w:tcPr>
          <w:p w14:paraId="58F65202" w14:textId="77777777" w:rsidR="00EF1732" w:rsidRPr="00EF1732" w:rsidRDefault="00EF1732" w:rsidP="00EF1732">
            <w:pPr>
              <w:pStyle w:val="afb"/>
              <w:jc w:val="center"/>
              <w:rPr>
                <w:rFonts w:ascii="Liberation Serif" w:hAnsi="Liberation Serif" w:cs="Liberation Serif"/>
                <w:lang w:eastAsia="ru-RU"/>
              </w:rPr>
            </w:pPr>
            <w:r w:rsidRPr="00EF1732">
              <w:rPr>
                <w:rFonts w:ascii="Liberation Serif" w:hAnsi="Liberation Serif" w:cs="Liberation Serif"/>
                <w:lang w:eastAsia="ru-RU"/>
              </w:rPr>
              <w:t>32</w:t>
            </w:r>
          </w:p>
        </w:tc>
        <w:tc>
          <w:tcPr>
            <w:tcW w:w="1748" w:type="dxa"/>
            <w:shd w:val="clear" w:color="auto" w:fill="auto"/>
            <w:vAlign w:val="center"/>
            <w:hideMark/>
          </w:tcPr>
          <w:p w14:paraId="292C01BF" w14:textId="77777777" w:rsidR="00EF1732" w:rsidRPr="00EF1732" w:rsidRDefault="00EF1732" w:rsidP="00EF1732">
            <w:pPr>
              <w:pStyle w:val="afb"/>
              <w:jc w:val="center"/>
              <w:rPr>
                <w:rFonts w:ascii="Liberation Serif" w:hAnsi="Liberation Serif" w:cs="Liberation Serif"/>
                <w:lang w:eastAsia="ru-RU"/>
              </w:rPr>
            </w:pPr>
            <w:r w:rsidRPr="00EF1732">
              <w:rPr>
                <w:rFonts w:ascii="Liberation Serif" w:hAnsi="Liberation Serif" w:cs="Liberation Serif"/>
                <w:lang w:eastAsia="ru-RU"/>
              </w:rPr>
              <w:t>граница установлена</w:t>
            </w:r>
          </w:p>
        </w:tc>
      </w:tr>
      <w:tr w:rsidR="00EF1732" w:rsidRPr="00EF1732" w14:paraId="15CE83BB" w14:textId="77777777" w:rsidTr="00EF1732">
        <w:trPr>
          <w:cantSplit/>
          <w:trHeight w:val="469"/>
          <w:jc w:val="center"/>
        </w:trPr>
        <w:tc>
          <w:tcPr>
            <w:tcW w:w="793" w:type="dxa"/>
            <w:shd w:val="clear" w:color="auto" w:fill="auto"/>
            <w:vAlign w:val="center"/>
          </w:tcPr>
          <w:p w14:paraId="2E133B84" w14:textId="77777777" w:rsidR="00EF1732" w:rsidRPr="00EF1732" w:rsidRDefault="00EF1732" w:rsidP="00EF1732">
            <w:pPr>
              <w:spacing w:after="0" w:line="240" w:lineRule="auto"/>
              <w:jc w:val="center"/>
              <w:rPr>
                <w:rFonts w:ascii="Liberation Serif" w:eastAsia="Times New Roman" w:hAnsi="Liberation Serif" w:cs="Liberation Serif"/>
                <w:color w:val="000000"/>
                <w:lang w:eastAsia="ru-RU"/>
              </w:rPr>
            </w:pPr>
            <w:r w:rsidRPr="00EF1732">
              <w:rPr>
                <w:rFonts w:ascii="Liberation Serif" w:eastAsia="Times New Roman" w:hAnsi="Liberation Serif" w:cs="Liberation Serif"/>
                <w:color w:val="000000"/>
                <w:lang w:eastAsia="ru-RU"/>
              </w:rPr>
              <w:t>38</w:t>
            </w:r>
          </w:p>
        </w:tc>
        <w:tc>
          <w:tcPr>
            <w:tcW w:w="2725" w:type="dxa"/>
            <w:shd w:val="clear" w:color="auto" w:fill="auto"/>
            <w:vAlign w:val="center"/>
          </w:tcPr>
          <w:p w14:paraId="32DEF30C" w14:textId="77777777" w:rsidR="00EF1732" w:rsidRPr="00EF1732" w:rsidRDefault="00EF1732" w:rsidP="00EF1732">
            <w:pPr>
              <w:spacing w:line="240" w:lineRule="auto"/>
              <w:jc w:val="center"/>
              <w:rPr>
                <w:rFonts w:ascii="Liberation Serif" w:hAnsi="Liberation Serif" w:cs="Liberation Serif"/>
                <w:color w:val="000000"/>
              </w:rPr>
            </w:pPr>
            <w:r w:rsidRPr="00EF1732">
              <w:rPr>
                <w:rFonts w:ascii="Liberation Serif" w:hAnsi="Liberation Serif" w:cs="Liberation Serif"/>
                <w:color w:val="000000"/>
              </w:rPr>
              <w:t>66:58:0116002:11330</w:t>
            </w:r>
          </w:p>
        </w:tc>
        <w:tc>
          <w:tcPr>
            <w:tcW w:w="2719" w:type="dxa"/>
            <w:shd w:val="clear" w:color="auto" w:fill="auto"/>
            <w:vAlign w:val="center"/>
          </w:tcPr>
          <w:p w14:paraId="2E1EE0C3" w14:textId="77777777" w:rsidR="00EF1732" w:rsidRPr="00EF1732" w:rsidRDefault="00EF1732" w:rsidP="00EF1732">
            <w:pPr>
              <w:pStyle w:val="afb"/>
              <w:jc w:val="center"/>
              <w:rPr>
                <w:rFonts w:ascii="Liberation Serif" w:hAnsi="Liberation Serif" w:cs="Liberation Serif"/>
                <w:lang w:eastAsia="ru-RU"/>
              </w:rPr>
            </w:pPr>
            <w:r w:rsidRPr="00EF1732">
              <w:rPr>
                <w:rFonts w:ascii="Liberation Serif" w:hAnsi="Liberation Serif" w:cs="Liberation Serif"/>
                <w:lang w:eastAsia="ru-RU"/>
              </w:rPr>
              <w:t>Свердловская область, город Первоуральск, гаражно-строительный кооператив № 29, район Первомайского переезда, гаражный бокс 115</w:t>
            </w:r>
          </w:p>
        </w:tc>
        <w:tc>
          <w:tcPr>
            <w:tcW w:w="2526" w:type="dxa"/>
            <w:shd w:val="clear" w:color="auto" w:fill="auto"/>
            <w:vAlign w:val="center"/>
          </w:tcPr>
          <w:p w14:paraId="71A164AA" w14:textId="77777777" w:rsidR="00EF1732" w:rsidRPr="00EF1732" w:rsidRDefault="00EF1732" w:rsidP="00EF1732">
            <w:pPr>
              <w:pStyle w:val="afb"/>
              <w:jc w:val="center"/>
              <w:rPr>
                <w:rFonts w:ascii="Liberation Serif" w:hAnsi="Liberation Serif" w:cs="Liberation Serif"/>
                <w:lang w:eastAsia="ru-RU"/>
              </w:rPr>
            </w:pPr>
            <w:r w:rsidRPr="00EF1732">
              <w:rPr>
                <w:rFonts w:ascii="Liberation Serif" w:hAnsi="Liberation Serif" w:cs="Liberation Serif"/>
                <w:lang w:eastAsia="ru-RU"/>
              </w:rPr>
              <w:t>размещение гаражей для собственных нужд</w:t>
            </w:r>
          </w:p>
        </w:tc>
        <w:tc>
          <w:tcPr>
            <w:tcW w:w="1554" w:type="dxa"/>
            <w:shd w:val="clear" w:color="auto" w:fill="auto"/>
            <w:vAlign w:val="center"/>
          </w:tcPr>
          <w:p w14:paraId="579FC711" w14:textId="77777777" w:rsidR="00EF1732" w:rsidRPr="00EF1732" w:rsidRDefault="00EF1732" w:rsidP="00EF1732">
            <w:pPr>
              <w:pStyle w:val="afb"/>
              <w:jc w:val="center"/>
              <w:rPr>
                <w:rFonts w:ascii="Liberation Serif" w:hAnsi="Liberation Serif" w:cs="Liberation Serif"/>
                <w:lang w:eastAsia="ru-RU"/>
              </w:rPr>
            </w:pPr>
            <w:r w:rsidRPr="00EF1732">
              <w:rPr>
                <w:rFonts w:ascii="Liberation Serif" w:hAnsi="Liberation Serif" w:cs="Liberation Serif"/>
                <w:lang w:eastAsia="ru-RU"/>
              </w:rPr>
              <w:t>22</w:t>
            </w:r>
          </w:p>
        </w:tc>
        <w:tc>
          <w:tcPr>
            <w:tcW w:w="1748" w:type="dxa"/>
            <w:shd w:val="clear" w:color="auto" w:fill="auto"/>
            <w:vAlign w:val="center"/>
          </w:tcPr>
          <w:p w14:paraId="60E858DD" w14:textId="77777777" w:rsidR="00EF1732" w:rsidRPr="00EF1732" w:rsidRDefault="00EF1732" w:rsidP="00EF1732">
            <w:pPr>
              <w:pStyle w:val="afb"/>
              <w:jc w:val="center"/>
              <w:rPr>
                <w:rFonts w:ascii="Liberation Serif" w:hAnsi="Liberation Serif" w:cs="Liberation Serif"/>
                <w:lang w:eastAsia="ru-RU"/>
              </w:rPr>
            </w:pPr>
          </w:p>
          <w:p w14:paraId="4CA5F5AB" w14:textId="77777777" w:rsidR="00EF1732" w:rsidRPr="00EF1732" w:rsidRDefault="00EF1732" w:rsidP="00EF1732">
            <w:pPr>
              <w:pStyle w:val="afb"/>
              <w:jc w:val="center"/>
              <w:rPr>
                <w:rFonts w:ascii="Liberation Serif" w:hAnsi="Liberation Serif" w:cs="Liberation Serif"/>
                <w:lang w:eastAsia="ru-RU"/>
              </w:rPr>
            </w:pPr>
            <w:r w:rsidRPr="00EF1732">
              <w:rPr>
                <w:rFonts w:ascii="Liberation Serif" w:hAnsi="Liberation Serif" w:cs="Liberation Serif"/>
                <w:lang w:eastAsia="ru-RU"/>
              </w:rPr>
              <w:t>граница установлена</w:t>
            </w:r>
          </w:p>
        </w:tc>
      </w:tr>
      <w:tr w:rsidR="00EF1732" w:rsidRPr="00EF1732" w14:paraId="4E7927EF" w14:textId="77777777" w:rsidTr="00EF1732">
        <w:trPr>
          <w:cantSplit/>
          <w:trHeight w:val="533"/>
          <w:jc w:val="center"/>
        </w:trPr>
        <w:tc>
          <w:tcPr>
            <w:tcW w:w="793" w:type="dxa"/>
            <w:shd w:val="clear" w:color="auto" w:fill="auto"/>
            <w:vAlign w:val="center"/>
          </w:tcPr>
          <w:p w14:paraId="2EA051E9" w14:textId="77777777" w:rsidR="00EF1732" w:rsidRPr="00EF1732" w:rsidRDefault="00EF1732" w:rsidP="00EF1732">
            <w:pPr>
              <w:spacing w:after="0" w:line="240" w:lineRule="auto"/>
              <w:jc w:val="center"/>
              <w:rPr>
                <w:rFonts w:ascii="Liberation Serif" w:eastAsia="Times New Roman" w:hAnsi="Liberation Serif" w:cs="Liberation Serif"/>
                <w:color w:val="000000"/>
                <w:lang w:eastAsia="ru-RU"/>
              </w:rPr>
            </w:pPr>
            <w:r w:rsidRPr="00EF1732">
              <w:rPr>
                <w:rFonts w:ascii="Liberation Serif" w:eastAsia="Times New Roman" w:hAnsi="Liberation Serif" w:cs="Liberation Serif"/>
                <w:color w:val="000000"/>
                <w:lang w:eastAsia="ru-RU"/>
              </w:rPr>
              <w:t>39</w:t>
            </w:r>
          </w:p>
        </w:tc>
        <w:tc>
          <w:tcPr>
            <w:tcW w:w="2725" w:type="dxa"/>
            <w:shd w:val="clear" w:color="auto" w:fill="auto"/>
            <w:vAlign w:val="center"/>
          </w:tcPr>
          <w:p w14:paraId="57731B3B" w14:textId="77777777" w:rsidR="00EF1732" w:rsidRPr="00EF1732" w:rsidRDefault="00EF1732" w:rsidP="00EF1732">
            <w:pPr>
              <w:spacing w:line="240" w:lineRule="auto"/>
              <w:jc w:val="center"/>
              <w:rPr>
                <w:rFonts w:ascii="Liberation Serif" w:hAnsi="Liberation Serif" w:cs="Liberation Serif"/>
                <w:color w:val="000000"/>
              </w:rPr>
            </w:pPr>
            <w:r w:rsidRPr="00EF1732">
              <w:rPr>
                <w:rFonts w:ascii="Liberation Serif" w:hAnsi="Liberation Serif" w:cs="Liberation Serif"/>
                <w:color w:val="000000"/>
              </w:rPr>
              <w:t>66:58:0116002:11335</w:t>
            </w:r>
          </w:p>
        </w:tc>
        <w:tc>
          <w:tcPr>
            <w:tcW w:w="2719" w:type="dxa"/>
            <w:shd w:val="clear" w:color="auto" w:fill="auto"/>
            <w:vAlign w:val="center"/>
          </w:tcPr>
          <w:p w14:paraId="75E87A20" w14:textId="05F1B8D7" w:rsidR="00EF1732" w:rsidRPr="00EF1732" w:rsidRDefault="00EF1732" w:rsidP="00EF1732">
            <w:pPr>
              <w:pStyle w:val="afb"/>
              <w:jc w:val="center"/>
              <w:rPr>
                <w:rFonts w:ascii="Liberation Serif" w:hAnsi="Liberation Serif" w:cs="Liberation Serif"/>
                <w:lang w:eastAsia="ru-RU"/>
              </w:rPr>
            </w:pPr>
            <w:r w:rsidRPr="00EF1732">
              <w:rPr>
                <w:rFonts w:ascii="Liberation Serif" w:hAnsi="Liberation Serif" w:cs="Liberation Serif"/>
                <w:color w:val="000000"/>
              </w:rPr>
              <w:t>г</w:t>
            </w:r>
            <w:r>
              <w:rPr>
                <w:rFonts w:ascii="Liberation Serif" w:hAnsi="Liberation Serif" w:cs="Liberation Serif"/>
                <w:color w:val="000000"/>
              </w:rPr>
              <w:t>ород</w:t>
            </w:r>
            <w:r w:rsidRPr="00EF1732">
              <w:rPr>
                <w:rFonts w:ascii="Liberation Serif" w:hAnsi="Liberation Serif" w:cs="Liberation Serif"/>
                <w:color w:val="000000"/>
              </w:rPr>
              <w:t xml:space="preserve"> Первоуральск, ул</w:t>
            </w:r>
            <w:r>
              <w:rPr>
                <w:rFonts w:ascii="Liberation Serif" w:hAnsi="Liberation Serif" w:cs="Liberation Serif"/>
                <w:color w:val="000000"/>
              </w:rPr>
              <w:t>ица</w:t>
            </w:r>
            <w:r w:rsidRPr="00EF1732">
              <w:rPr>
                <w:rFonts w:ascii="Liberation Serif" w:hAnsi="Liberation Serif" w:cs="Liberation Serif"/>
                <w:color w:val="000000"/>
              </w:rPr>
              <w:t xml:space="preserve"> </w:t>
            </w:r>
            <w:r w:rsidRPr="00EF1732">
              <w:rPr>
                <w:rFonts w:ascii="Liberation Serif" w:hAnsi="Liberation Serif" w:cs="Liberation Serif"/>
                <w:lang w:eastAsia="ru-RU"/>
              </w:rPr>
              <w:t>Комсомольская, гараж №27</w:t>
            </w:r>
          </w:p>
        </w:tc>
        <w:tc>
          <w:tcPr>
            <w:tcW w:w="2526" w:type="dxa"/>
            <w:shd w:val="clear" w:color="auto" w:fill="auto"/>
            <w:vAlign w:val="center"/>
          </w:tcPr>
          <w:p w14:paraId="72A219B4" w14:textId="77777777" w:rsidR="00EF1732" w:rsidRPr="00EF1732" w:rsidRDefault="00EF1732" w:rsidP="00EF1732">
            <w:pPr>
              <w:pStyle w:val="afb"/>
              <w:jc w:val="center"/>
              <w:rPr>
                <w:rFonts w:ascii="Liberation Serif" w:hAnsi="Liberation Serif" w:cs="Liberation Serif"/>
                <w:lang w:eastAsia="ru-RU"/>
              </w:rPr>
            </w:pPr>
            <w:r w:rsidRPr="00EF1732">
              <w:rPr>
                <w:rFonts w:ascii="Liberation Serif" w:hAnsi="Liberation Serif" w:cs="Liberation Serif"/>
                <w:lang w:eastAsia="ru-RU"/>
              </w:rPr>
              <w:t>размещение гаражей для собственных нужд</w:t>
            </w:r>
          </w:p>
        </w:tc>
        <w:tc>
          <w:tcPr>
            <w:tcW w:w="1554" w:type="dxa"/>
            <w:shd w:val="clear" w:color="auto" w:fill="auto"/>
            <w:vAlign w:val="center"/>
          </w:tcPr>
          <w:p w14:paraId="4FC106CD" w14:textId="77777777" w:rsidR="00EF1732" w:rsidRPr="00EF1732" w:rsidRDefault="00EF1732" w:rsidP="00EF1732">
            <w:pPr>
              <w:pStyle w:val="afb"/>
              <w:jc w:val="center"/>
              <w:rPr>
                <w:rFonts w:ascii="Liberation Serif" w:hAnsi="Liberation Serif" w:cs="Liberation Serif"/>
                <w:lang w:eastAsia="ru-RU"/>
              </w:rPr>
            </w:pPr>
            <w:r w:rsidRPr="00EF1732">
              <w:rPr>
                <w:rFonts w:ascii="Liberation Serif" w:hAnsi="Liberation Serif" w:cs="Liberation Serif"/>
                <w:lang w:eastAsia="ru-RU"/>
              </w:rPr>
              <w:t>27</w:t>
            </w:r>
          </w:p>
        </w:tc>
        <w:tc>
          <w:tcPr>
            <w:tcW w:w="1748" w:type="dxa"/>
            <w:shd w:val="clear" w:color="auto" w:fill="auto"/>
            <w:vAlign w:val="center"/>
          </w:tcPr>
          <w:p w14:paraId="1AC5329F" w14:textId="77777777" w:rsidR="00EF1732" w:rsidRPr="00EF1732" w:rsidRDefault="00EF1732" w:rsidP="00EF1732">
            <w:pPr>
              <w:pStyle w:val="afb"/>
              <w:jc w:val="center"/>
              <w:rPr>
                <w:rFonts w:ascii="Liberation Serif" w:hAnsi="Liberation Serif" w:cs="Liberation Serif"/>
                <w:lang w:eastAsia="ru-RU"/>
              </w:rPr>
            </w:pPr>
          </w:p>
          <w:p w14:paraId="1A33C0D3" w14:textId="77777777" w:rsidR="00EF1732" w:rsidRPr="00EF1732" w:rsidRDefault="00EF1732" w:rsidP="00EF1732">
            <w:pPr>
              <w:pStyle w:val="afb"/>
              <w:jc w:val="center"/>
              <w:rPr>
                <w:rFonts w:ascii="Liberation Serif" w:hAnsi="Liberation Serif" w:cs="Liberation Serif"/>
                <w:lang w:eastAsia="ru-RU"/>
              </w:rPr>
            </w:pPr>
            <w:r w:rsidRPr="00EF1732">
              <w:rPr>
                <w:rFonts w:ascii="Liberation Serif" w:hAnsi="Liberation Serif" w:cs="Liberation Serif"/>
                <w:lang w:eastAsia="ru-RU"/>
              </w:rPr>
              <w:t>граница установлена</w:t>
            </w:r>
          </w:p>
        </w:tc>
      </w:tr>
      <w:tr w:rsidR="00EF1732" w:rsidRPr="00EF1732" w14:paraId="15E7F69F" w14:textId="77777777" w:rsidTr="00EF1732">
        <w:trPr>
          <w:cantSplit/>
          <w:trHeight w:val="2184"/>
          <w:jc w:val="center"/>
        </w:trPr>
        <w:tc>
          <w:tcPr>
            <w:tcW w:w="793" w:type="dxa"/>
            <w:tcBorders>
              <w:top w:val="single" w:sz="4" w:space="0" w:color="auto"/>
              <w:left w:val="single" w:sz="4" w:space="0" w:color="auto"/>
              <w:bottom w:val="single" w:sz="4" w:space="0" w:color="auto"/>
              <w:right w:val="single" w:sz="4" w:space="0" w:color="auto"/>
            </w:tcBorders>
            <w:shd w:val="clear" w:color="auto" w:fill="auto"/>
            <w:vAlign w:val="center"/>
          </w:tcPr>
          <w:p w14:paraId="18FDC807" w14:textId="77777777" w:rsidR="00EF1732" w:rsidRPr="00EF1732" w:rsidRDefault="00EF1732" w:rsidP="00EF1732">
            <w:pPr>
              <w:spacing w:after="0" w:line="240" w:lineRule="auto"/>
              <w:jc w:val="center"/>
              <w:rPr>
                <w:rFonts w:ascii="Liberation Serif" w:eastAsia="Times New Roman" w:hAnsi="Liberation Serif" w:cs="Liberation Serif"/>
                <w:color w:val="000000"/>
                <w:lang w:eastAsia="ru-RU"/>
              </w:rPr>
            </w:pPr>
            <w:r w:rsidRPr="00EF1732">
              <w:rPr>
                <w:rFonts w:ascii="Liberation Serif" w:eastAsia="Times New Roman" w:hAnsi="Liberation Serif" w:cs="Liberation Serif"/>
                <w:color w:val="000000"/>
                <w:lang w:eastAsia="ru-RU"/>
              </w:rPr>
              <w:t>40</w:t>
            </w:r>
          </w:p>
        </w:tc>
        <w:tc>
          <w:tcPr>
            <w:tcW w:w="27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EF83F7" w14:textId="77777777" w:rsidR="00EF1732" w:rsidRPr="00EF1732" w:rsidRDefault="00EF1732" w:rsidP="00EF1732">
            <w:pPr>
              <w:spacing w:line="240" w:lineRule="auto"/>
              <w:jc w:val="center"/>
              <w:rPr>
                <w:rFonts w:ascii="Liberation Serif" w:hAnsi="Liberation Serif" w:cs="Liberation Serif"/>
                <w:color w:val="000000"/>
              </w:rPr>
            </w:pPr>
            <w:r w:rsidRPr="00EF1732">
              <w:rPr>
                <w:rFonts w:ascii="Liberation Serif" w:hAnsi="Liberation Serif" w:cs="Liberation Serif"/>
                <w:color w:val="000000"/>
              </w:rPr>
              <w:t>66:58:0116002:11361</w:t>
            </w:r>
          </w:p>
        </w:tc>
        <w:tc>
          <w:tcPr>
            <w:tcW w:w="2719" w:type="dxa"/>
            <w:tcBorders>
              <w:top w:val="single" w:sz="4" w:space="0" w:color="auto"/>
              <w:left w:val="single" w:sz="4" w:space="0" w:color="auto"/>
              <w:bottom w:val="single" w:sz="4" w:space="0" w:color="auto"/>
              <w:right w:val="single" w:sz="4" w:space="0" w:color="auto"/>
            </w:tcBorders>
            <w:shd w:val="clear" w:color="auto" w:fill="auto"/>
            <w:vAlign w:val="center"/>
          </w:tcPr>
          <w:p w14:paraId="31A68940" w14:textId="2D4B9E18" w:rsidR="00EF1732" w:rsidRPr="00EF1732" w:rsidRDefault="000A519E" w:rsidP="00EF1732">
            <w:pPr>
              <w:pStyle w:val="afb"/>
              <w:jc w:val="center"/>
              <w:rPr>
                <w:rFonts w:ascii="Liberation Serif" w:hAnsi="Liberation Serif" w:cs="Liberation Serif"/>
                <w:lang w:eastAsia="ru-RU"/>
              </w:rPr>
            </w:pPr>
            <w:r w:rsidRPr="00EF1732">
              <w:rPr>
                <w:rFonts w:ascii="Liberation Serif" w:hAnsi="Liberation Serif" w:cs="Liberation Serif"/>
                <w:lang w:eastAsia="ru-RU"/>
              </w:rPr>
              <w:t>Свердловская область, город Первоуральск</w:t>
            </w:r>
            <w:r w:rsidR="00EF1732" w:rsidRPr="00EF1732">
              <w:rPr>
                <w:rFonts w:ascii="Liberation Serif" w:hAnsi="Liberation Serif" w:cs="Liberation Serif"/>
                <w:lang w:eastAsia="ru-RU"/>
              </w:rPr>
              <w:t>, Гаражно-строительный кооператив по улице Комсомольская, 7, гараж № 3</w:t>
            </w:r>
          </w:p>
        </w:tc>
        <w:tc>
          <w:tcPr>
            <w:tcW w:w="2526" w:type="dxa"/>
            <w:tcBorders>
              <w:top w:val="single" w:sz="4" w:space="0" w:color="auto"/>
              <w:left w:val="single" w:sz="4" w:space="0" w:color="auto"/>
              <w:bottom w:val="single" w:sz="4" w:space="0" w:color="auto"/>
              <w:right w:val="single" w:sz="4" w:space="0" w:color="auto"/>
            </w:tcBorders>
            <w:shd w:val="clear" w:color="auto" w:fill="auto"/>
            <w:vAlign w:val="center"/>
          </w:tcPr>
          <w:p w14:paraId="5CEC3304" w14:textId="77777777" w:rsidR="00EF1732" w:rsidRPr="00EF1732" w:rsidRDefault="00EF1732" w:rsidP="00EF1732">
            <w:pPr>
              <w:pStyle w:val="afb"/>
              <w:jc w:val="center"/>
              <w:rPr>
                <w:rFonts w:ascii="Liberation Serif" w:hAnsi="Liberation Serif" w:cs="Liberation Serif"/>
                <w:lang w:eastAsia="ru-RU"/>
              </w:rPr>
            </w:pPr>
            <w:r w:rsidRPr="00EF1732">
              <w:rPr>
                <w:rFonts w:ascii="Liberation Serif" w:hAnsi="Liberation Serif" w:cs="Liberation Serif"/>
                <w:lang w:eastAsia="ru-RU"/>
              </w:rPr>
              <w:t>размещение гаражей для собственных нужд</w:t>
            </w:r>
          </w:p>
        </w:tc>
        <w:tc>
          <w:tcPr>
            <w:tcW w:w="155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1C0A6A" w14:textId="77777777" w:rsidR="00EF1732" w:rsidRPr="00EF1732" w:rsidRDefault="00EF1732" w:rsidP="00EF1732">
            <w:pPr>
              <w:pStyle w:val="afb"/>
              <w:jc w:val="center"/>
              <w:rPr>
                <w:rFonts w:ascii="Liberation Serif" w:hAnsi="Liberation Serif" w:cs="Liberation Serif"/>
                <w:lang w:eastAsia="ru-RU"/>
              </w:rPr>
            </w:pPr>
            <w:r w:rsidRPr="00EF1732">
              <w:rPr>
                <w:rFonts w:ascii="Liberation Serif" w:hAnsi="Liberation Serif" w:cs="Liberation Serif"/>
                <w:lang w:eastAsia="ru-RU"/>
              </w:rPr>
              <w:t>27</w:t>
            </w:r>
          </w:p>
        </w:tc>
        <w:tc>
          <w:tcPr>
            <w:tcW w:w="17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A0CD12" w14:textId="77777777" w:rsidR="00EF1732" w:rsidRPr="00EF1732" w:rsidRDefault="00EF1732" w:rsidP="00EF1732">
            <w:pPr>
              <w:pStyle w:val="afb"/>
              <w:jc w:val="center"/>
              <w:rPr>
                <w:rFonts w:ascii="Liberation Serif" w:hAnsi="Liberation Serif" w:cs="Liberation Serif"/>
                <w:lang w:eastAsia="ru-RU"/>
              </w:rPr>
            </w:pPr>
            <w:r w:rsidRPr="00EF1732">
              <w:rPr>
                <w:rFonts w:ascii="Liberation Serif" w:hAnsi="Liberation Serif" w:cs="Liberation Serif"/>
                <w:lang w:eastAsia="ru-RU"/>
              </w:rPr>
              <w:t>граница установлена</w:t>
            </w:r>
          </w:p>
        </w:tc>
      </w:tr>
      <w:tr w:rsidR="00EF1732" w:rsidRPr="00EF1732" w14:paraId="04C99A3B" w14:textId="77777777" w:rsidTr="00EF1732">
        <w:trPr>
          <w:cantSplit/>
          <w:trHeight w:val="1327"/>
          <w:jc w:val="center"/>
        </w:trPr>
        <w:tc>
          <w:tcPr>
            <w:tcW w:w="793" w:type="dxa"/>
            <w:tcBorders>
              <w:top w:val="single" w:sz="4" w:space="0" w:color="auto"/>
              <w:left w:val="single" w:sz="4" w:space="0" w:color="auto"/>
              <w:bottom w:val="single" w:sz="4" w:space="0" w:color="auto"/>
              <w:right w:val="single" w:sz="4" w:space="0" w:color="auto"/>
            </w:tcBorders>
            <w:shd w:val="clear" w:color="auto" w:fill="auto"/>
            <w:vAlign w:val="center"/>
          </w:tcPr>
          <w:p w14:paraId="7EECE562" w14:textId="77777777" w:rsidR="00EF1732" w:rsidRPr="00EF1732" w:rsidRDefault="00EF1732" w:rsidP="00EF1732">
            <w:pPr>
              <w:spacing w:after="0" w:line="240" w:lineRule="auto"/>
              <w:jc w:val="center"/>
              <w:rPr>
                <w:rFonts w:ascii="Liberation Serif" w:eastAsia="Times New Roman" w:hAnsi="Liberation Serif" w:cs="Liberation Serif"/>
                <w:color w:val="000000"/>
                <w:lang w:val="en-US" w:eastAsia="ru-RU"/>
              </w:rPr>
            </w:pPr>
            <w:r w:rsidRPr="00EF1732">
              <w:rPr>
                <w:rFonts w:ascii="Liberation Serif" w:eastAsia="Times New Roman" w:hAnsi="Liberation Serif" w:cs="Liberation Serif"/>
                <w:color w:val="000000"/>
                <w:lang w:val="en-US" w:eastAsia="ru-RU"/>
              </w:rPr>
              <w:t>41</w:t>
            </w:r>
          </w:p>
        </w:tc>
        <w:tc>
          <w:tcPr>
            <w:tcW w:w="2725" w:type="dxa"/>
            <w:tcBorders>
              <w:top w:val="single" w:sz="4" w:space="0" w:color="auto"/>
              <w:left w:val="single" w:sz="4" w:space="0" w:color="auto"/>
              <w:bottom w:val="single" w:sz="4" w:space="0" w:color="auto"/>
              <w:right w:val="single" w:sz="4" w:space="0" w:color="auto"/>
            </w:tcBorders>
            <w:shd w:val="clear" w:color="auto" w:fill="auto"/>
            <w:vAlign w:val="center"/>
          </w:tcPr>
          <w:p w14:paraId="6128E692" w14:textId="77777777" w:rsidR="00EF1732" w:rsidRPr="00EF1732" w:rsidRDefault="00EF1732" w:rsidP="00EF1732">
            <w:pPr>
              <w:spacing w:line="240" w:lineRule="auto"/>
              <w:jc w:val="center"/>
              <w:rPr>
                <w:rFonts w:ascii="Liberation Serif" w:hAnsi="Liberation Serif" w:cs="Liberation Serif"/>
                <w:color w:val="000000"/>
                <w:lang w:val="en-US"/>
              </w:rPr>
            </w:pPr>
            <w:r w:rsidRPr="00EF1732">
              <w:rPr>
                <w:rFonts w:ascii="Liberation Serif" w:hAnsi="Liberation Serif" w:cs="Liberation Serif"/>
                <w:color w:val="000000"/>
              </w:rPr>
              <w:t>66:58:0116002:113</w:t>
            </w:r>
            <w:r w:rsidRPr="00EF1732">
              <w:rPr>
                <w:rFonts w:ascii="Liberation Serif" w:hAnsi="Liberation Serif" w:cs="Liberation Serif"/>
                <w:color w:val="000000"/>
                <w:lang w:val="en-US"/>
              </w:rPr>
              <w:t>76</w:t>
            </w:r>
          </w:p>
        </w:tc>
        <w:tc>
          <w:tcPr>
            <w:tcW w:w="2719" w:type="dxa"/>
            <w:tcBorders>
              <w:top w:val="single" w:sz="4" w:space="0" w:color="auto"/>
              <w:left w:val="single" w:sz="4" w:space="0" w:color="auto"/>
              <w:bottom w:val="single" w:sz="4" w:space="0" w:color="auto"/>
              <w:right w:val="single" w:sz="4" w:space="0" w:color="auto"/>
            </w:tcBorders>
            <w:shd w:val="clear" w:color="auto" w:fill="auto"/>
            <w:vAlign w:val="center"/>
          </w:tcPr>
          <w:p w14:paraId="7922668C" w14:textId="77777777" w:rsidR="00EF1732" w:rsidRPr="00EF1732" w:rsidRDefault="00EF1732" w:rsidP="00EF1732">
            <w:pPr>
              <w:pStyle w:val="afb"/>
              <w:jc w:val="center"/>
              <w:rPr>
                <w:rFonts w:ascii="Liberation Serif" w:hAnsi="Liberation Serif" w:cs="Liberation Serif"/>
                <w:lang w:eastAsia="ru-RU"/>
              </w:rPr>
            </w:pPr>
            <w:r w:rsidRPr="00EF1732">
              <w:rPr>
                <w:rFonts w:ascii="Liberation Serif" w:hAnsi="Liberation Serif" w:cs="Liberation Serif"/>
                <w:lang w:eastAsia="ru-RU"/>
              </w:rPr>
              <w:t>Свердловская область, г. Первоуральск, ул. Комсомольская, гараж 4</w:t>
            </w:r>
          </w:p>
        </w:tc>
        <w:tc>
          <w:tcPr>
            <w:tcW w:w="2526" w:type="dxa"/>
            <w:tcBorders>
              <w:top w:val="single" w:sz="4" w:space="0" w:color="auto"/>
              <w:left w:val="single" w:sz="4" w:space="0" w:color="auto"/>
              <w:bottom w:val="single" w:sz="4" w:space="0" w:color="auto"/>
              <w:right w:val="single" w:sz="4" w:space="0" w:color="auto"/>
            </w:tcBorders>
            <w:shd w:val="clear" w:color="auto" w:fill="auto"/>
            <w:vAlign w:val="center"/>
          </w:tcPr>
          <w:p w14:paraId="37C4FE33" w14:textId="77777777" w:rsidR="00EF1732" w:rsidRPr="00EF1732" w:rsidRDefault="00EF1732" w:rsidP="00EF1732">
            <w:pPr>
              <w:pStyle w:val="afb"/>
              <w:jc w:val="center"/>
              <w:rPr>
                <w:rFonts w:ascii="Liberation Serif" w:hAnsi="Liberation Serif" w:cs="Liberation Serif"/>
                <w:lang w:eastAsia="ru-RU"/>
              </w:rPr>
            </w:pPr>
            <w:r w:rsidRPr="00EF1732">
              <w:rPr>
                <w:rFonts w:ascii="Liberation Serif" w:hAnsi="Liberation Serif" w:cs="Liberation Serif"/>
                <w:lang w:eastAsia="ru-RU"/>
              </w:rPr>
              <w:t>размещение гаражей для собственных нужд</w:t>
            </w:r>
          </w:p>
        </w:tc>
        <w:tc>
          <w:tcPr>
            <w:tcW w:w="1554" w:type="dxa"/>
            <w:tcBorders>
              <w:top w:val="single" w:sz="4" w:space="0" w:color="auto"/>
              <w:left w:val="single" w:sz="4" w:space="0" w:color="auto"/>
              <w:bottom w:val="single" w:sz="4" w:space="0" w:color="auto"/>
              <w:right w:val="single" w:sz="4" w:space="0" w:color="auto"/>
            </w:tcBorders>
            <w:shd w:val="clear" w:color="auto" w:fill="auto"/>
            <w:vAlign w:val="center"/>
          </w:tcPr>
          <w:p w14:paraId="1B58AF64" w14:textId="77777777" w:rsidR="00EF1732" w:rsidRPr="00EF1732" w:rsidRDefault="00EF1732" w:rsidP="00EF1732">
            <w:pPr>
              <w:pStyle w:val="afb"/>
              <w:jc w:val="center"/>
              <w:rPr>
                <w:rFonts w:ascii="Liberation Serif" w:hAnsi="Liberation Serif" w:cs="Liberation Serif"/>
                <w:lang w:val="en-US" w:eastAsia="ru-RU"/>
              </w:rPr>
            </w:pPr>
            <w:r w:rsidRPr="00EF1732">
              <w:rPr>
                <w:rFonts w:ascii="Liberation Serif" w:hAnsi="Liberation Serif" w:cs="Liberation Serif"/>
                <w:lang w:val="en-US" w:eastAsia="ru-RU"/>
              </w:rPr>
              <w:t>27</w:t>
            </w:r>
          </w:p>
        </w:tc>
        <w:tc>
          <w:tcPr>
            <w:tcW w:w="1748" w:type="dxa"/>
            <w:tcBorders>
              <w:top w:val="single" w:sz="4" w:space="0" w:color="auto"/>
              <w:left w:val="single" w:sz="4" w:space="0" w:color="auto"/>
              <w:bottom w:val="single" w:sz="4" w:space="0" w:color="auto"/>
              <w:right w:val="single" w:sz="4" w:space="0" w:color="auto"/>
            </w:tcBorders>
            <w:shd w:val="clear" w:color="auto" w:fill="auto"/>
            <w:vAlign w:val="center"/>
          </w:tcPr>
          <w:p w14:paraId="75A2E21E" w14:textId="77777777" w:rsidR="00EF1732" w:rsidRPr="00EF1732" w:rsidRDefault="00EF1732" w:rsidP="00EF1732">
            <w:pPr>
              <w:pStyle w:val="afb"/>
              <w:jc w:val="center"/>
              <w:rPr>
                <w:rFonts w:ascii="Liberation Serif" w:hAnsi="Liberation Serif" w:cs="Liberation Serif"/>
                <w:lang w:eastAsia="ru-RU"/>
              </w:rPr>
            </w:pPr>
            <w:r w:rsidRPr="00EF1732">
              <w:rPr>
                <w:rFonts w:ascii="Liberation Serif" w:hAnsi="Liberation Serif" w:cs="Liberation Serif"/>
                <w:lang w:eastAsia="ru-RU"/>
              </w:rPr>
              <w:t>граница установлена</w:t>
            </w:r>
          </w:p>
        </w:tc>
      </w:tr>
      <w:tr w:rsidR="00EF1732" w:rsidRPr="00EF1732" w14:paraId="6D9CCEA9" w14:textId="77777777" w:rsidTr="00EF1732">
        <w:trPr>
          <w:cantSplit/>
          <w:trHeight w:val="1301"/>
          <w:jc w:val="center"/>
        </w:trPr>
        <w:tc>
          <w:tcPr>
            <w:tcW w:w="793" w:type="dxa"/>
            <w:tcBorders>
              <w:top w:val="single" w:sz="4" w:space="0" w:color="auto"/>
              <w:left w:val="single" w:sz="4" w:space="0" w:color="auto"/>
              <w:bottom w:val="single" w:sz="4" w:space="0" w:color="auto"/>
              <w:right w:val="single" w:sz="4" w:space="0" w:color="auto"/>
            </w:tcBorders>
            <w:shd w:val="clear" w:color="auto" w:fill="auto"/>
            <w:vAlign w:val="center"/>
          </w:tcPr>
          <w:p w14:paraId="452E6A54" w14:textId="77777777" w:rsidR="00EF1732" w:rsidRPr="00EF1732" w:rsidRDefault="00EF1732" w:rsidP="00EF1732">
            <w:pPr>
              <w:spacing w:after="0" w:line="240" w:lineRule="auto"/>
              <w:jc w:val="center"/>
              <w:rPr>
                <w:rFonts w:ascii="Liberation Serif" w:eastAsia="Times New Roman" w:hAnsi="Liberation Serif" w:cs="Liberation Serif"/>
                <w:color w:val="000000"/>
                <w:lang w:val="en-US" w:eastAsia="ru-RU"/>
              </w:rPr>
            </w:pPr>
            <w:r w:rsidRPr="00EF1732">
              <w:rPr>
                <w:rFonts w:ascii="Liberation Serif" w:eastAsia="Times New Roman" w:hAnsi="Liberation Serif" w:cs="Liberation Serif"/>
                <w:color w:val="000000"/>
                <w:lang w:val="en-US" w:eastAsia="ru-RU"/>
              </w:rPr>
              <w:t>42</w:t>
            </w:r>
          </w:p>
        </w:tc>
        <w:tc>
          <w:tcPr>
            <w:tcW w:w="2725" w:type="dxa"/>
            <w:tcBorders>
              <w:top w:val="single" w:sz="4" w:space="0" w:color="auto"/>
              <w:left w:val="single" w:sz="4" w:space="0" w:color="auto"/>
              <w:bottom w:val="single" w:sz="4" w:space="0" w:color="auto"/>
              <w:right w:val="single" w:sz="4" w:space="0" w:color="auto"/>
            </w:tcBorders>
            <w:shd w:val="clear" w:color="auto" w:fill="auto"/>
            <w:vAlign w:val="center"/>
          </w:tcPr>
          <w:p w14:paraId="20B1E864" w14:textId="77777777" w:rsidR="00EF1732" w:rsidRPr="00EF1732" w:rsidRDefault="00EF1732" w:rsidP="00EF1732">
            <w:pPr>
              <w:spacing w:line="240" w:lineRule="auto"/>
              <w:jc w:val="center"/>
              <w:rPr>
                <w:rFonts w:ascii="Liberation Serif" w:hAnsi="Liberation Serif" w:cs="Liberation Serif"/>
                <w:color w:val="000000"/>
              </w:rPr>
            </w:pPr>
            <w:r w:rsidRPr="00EF1732">
              <w:rPr>
                <w:rFonts w:ascii="Liberation Serif" w:hAnsi="Liberation Serif" w:cs="Liberation Serif"/>
                <w:color w:val="000000"/>
                <w:lang w:val="en-US"/>
              </w:rPr>
              <w:t>66</w:t>
            </w:r>
            <w:r w:rsidRPr="00EF1732">
              <w:rPr>
                <w:rFonts w:ascii="Liberation Serif" w:hAnsi="Liberation Serif" w:cs="Liberation Serif"/>
                <w:color w:val="000000"/>
              </w:rPr>
              <w:t>:58:0116002:11400</w:t>
            </w:r>
          </w:p>
        </w:tc>
        <w:tc>
          <w:tcPr>
            <w:tcW w:w="2719" w:type="dxa"/>
            <w:tcBorders>
              <w:top w:val="single" w:sz="4" w:space="0" w:color="auto"/>
              <w:left w:val="single" w:sz="4" w:space="0" w:color="auto"/>
              <w:bottom w:val="single" w:sz="4" w:space="0" w:color="auto"/>
              <w:right w:val="single" w:sz="4" w:space="0" w:color="auto"/>
            </w:tcBorders>
            <w:shd w:val="clear" w:color="auto" w:fill="auto"/>
            <w:vAlign w:val="center"/>
          </w:tcPr>
          <w:p w14:paraId="642D0FEE" w14:textId="77777777" w:rsidR="00EF1732" w:rsidRPr="00EF1732" w:rsidRDefault="00EF1732" w:rsidP="00EF1732">
            <w:pPr>
              <w:pStyle w:val="afb"/>
              <w:jc w:val="center"/>
              <w:rPr>
                <w:rFonts w:ascii="Liberation Serif" w:hAnsi="Liberation Serif" w:cs="Liberation Serif"/>
                <w:lang w:eastAsia="ru-RU"/>
              </w:rPr>
            </w:pPr>
            <w:r w:rsidRPr="00EF1732">
              <w:rPr>
                <w:rFonts w:ascii="Liberation Serif" w:hAnsi="Liberation Serif" w:cs="Liberation Serif"/>
                <w:lang w:eastAsia="ru-RU"/>
              </w:rPr>
              <w:t>РФ, Свердловская область, г. Первоуральск, ул. Комсомольская, гараж № 34</w:t>
            </w:r>
          </w:p>
        </w:tc>
        <w:tc>
          <w:tcPr>
            <w:tcW w:w="2526" w:type="dxa"/>
            <w:tcBorders>
              <w:top w:val="single" w:sz="4" w:space="0" w:color="auto"/>
              <w:left w:val="single" w:sz="4" w:space="0" w:color="auto"/>
              <w:bottom w:val="single" w:sz="4" w:space="0" w:color="auto"/>
              <w:right w:val="single" w:sz="4" w:space="0" w:color="auto"/>
            </w:tcBorders>
            <w:shd w:val="clear" w:color="auto" w:fill="auto"/>
            <w:vAlign w:val="center"/>
          </w:tcPr>
          <w:p w14:paraId="2FC901DE" w14:textId="77777777" w:rsidR="00EF1732" w:rsidRPr="00EF1732" w:rsidRDefault="00EF1732" w:rsidP="00EF1732">
            <w:pPr>
              <w:pStyle w:val="afb"/>
              <w:jc w:val="center"/>
              <w:rPr>
                <w:rFonts w:ascii="Liberation Serif" w:hAnsi="Liberation Serif" w:cs="Liberation Serif"/>
                <w:lang w:eastAsia="ru-RU"/>
              </w:rPr>
            </w:pPr>
            <w:r w:rsidRPr="00EF1732">
              <w:rPr>
                <w:rFonts w:ascii="Liberation Serif" w:hAnsi="Liberation Serif" w:cs="Liberation Serif"/>
                <w:lang w:eastAsia="ru-RU"/>
              </w:rPr>
              <w:t>размещение гаражей для собственных нужд</w:t>
            </w:r>
          </w:p>
        </w:tc>
        <w:tc>
          <w:tcPr>
            <w:tcW w:w="1554" w:type="dxa"/>
            <w:tcBorders>
              <w:top w:val="single" w:sz="4" w:space="0" w:color="auto"/>
              <w:left w:val="single" w:sz="4" w:space="0" w:color="auto"/>
              <w:bottom w:val="single" w:sz="4" w:space="0" w:color="auto"/>
              <w:right w:val="single" w:sz="4" w:space="0" w:color="auto"/>
            </w:tcBorders>
            <w:shd w:val="clear" w:color="auto" w:fill="auto"/>
            <w:vAlign w:val="center"/>
          </w:tcPr>
          <w:p w14:paraId="4D596469" w14:textId="77777777" w:rsidR="00EF1732" w:rsidRPr="00EF1732" w:rsidRDefault="00EF1732" w:rsidP="00EF1732">
            <w:pPr>
              <w:pStyle w:val="afb"/>
              <w:jc w:val="center"/>
              <w:rPr>
                <w:rFonts w:ascii="Liberation Serif" w:hAnsi="Liberation Serif" w:cs="Liberation Serif"/>
                <w:lang w:val="en-US" w:eastAsia="ru-RU"/>
              </w:rPr>
            </w:pPr>
            <w:r w:rsidRPr="00EF1732">
              <w:rPr>
                <w:rFonts w:ascii="Liberation Serif" w:hAnsi="Liberation Serif" w:cs="Liberation Serif"/>
                <w:lang w:val="en-US" w:eastAsia="ru-RU"/>
              </w:rPr>
              <w:t>27</w:t>
            </w:r>
          </w:p>
        </w:tc>
        <w:tc>
          <w:tcPr>
            <w:tcW w:w="1748" w:type="dxa"/>
            <w:tcBorders>
              <w:top w:val="single" w:sz="4" w:space="0" w:color="auto"/>
              <w:left w:val="single" w:sz="4" w:space="0" w:color="auto"/>
              <w:bottom w:val="single" w:sz="4" w:space="0" w:color="auto"/>
              <w:right w:val="single" w:sz="4" w:space="0" w:color="auto"/>
            </w:tcBorders>
            <w:shd w:val="clear" w:color="auto" w:fill="auto"/>
            <w:vAlign w:val="center"/>
          </w:tcPr>
          <w:p w14:paraId="07CD64B3" w14:textId="77777777" w:rsidR="00EF1732" w:rsidRPr="00EF1732" w:rsidRDefault="00EF1732" w:rsidP="00EF1732">
            <w:pPr>
              <w:pStyle w:val="afb"/>
              <w:jc w:val="center"/>
              <w:rPr>
                <w:rFonts w:ascii="Liberation Serif" w:hAnsi="Liberation Serif" w:cs="Liberation Serif"/>
                <w:lang w:eastAsia="ru-RU"/>
              </w:rPr>
            </w:pPr>
            <w:r w:rsidRPr="00EF1732">
              <w:rPr>
                <w:rFonts w:ascii="Liberation Serif" w:hAnsi="Liberation Serif" w:cs="Liberation Serif"/>
                <w:lang w:eastAsia="ru-RU"/>
              </w:rPr>
              <w:t>граница установлена</w:t>
            </w:r>
          </w:p>
        </w:tc>
      </w:tr>
      <w:tr w:rsidR="00EF1732" w:rsidRPr="00EF1732" w14:paraId="31146A8D" w14:textId="77777777" w:rsidTr="00EF1732">
        <w:trPr>
          <w:cantSplit/>
          <w:trHeight w:val="1223"/>
          <w:jc w:val="center"/>
        </w:trPr>
        <w:tc>
          <w:tcPr>
            <w:tcW w:w="793" w:type="dxa"/>
            <w:tcBorders>
              <w:top w:val="single" w:sz="4" w:space="0" w:color="auto"/>
              <w:left w:val="single" w:sz="4" w:space="0" w:color="auto"/>
              <w:bottom w:val="single" w:sz="4" w:space="0" w:color="auto"/>
              <w:right w:val="single" w:sz="4" w:space="0" w:color="auto"/>
            </w:tcBorders>
            <w:shd w:val="clear" w:color="auto" w:fill="auto"/>
            <w:vAlign w:val="center"/>
          </w:tcPr>
          <w:p w14:paraId="33B12CF8" w14:textId="77777777" w:rsidR="00EF1732" w:rsidRPr="00EF1732" w:rsidRDefault="00EF1732" w:rsidP="00EF1732">
            <w:pPr>
              <w:spacing w:after="0" w:line="240" w:lineRule="auto"/>
              <w:jc w:val="center"/>
              <w:rPr>
                <w:rFonts w:ascii="Liberation Serif" w:eastAsia="Times New Roman" w:hAnsi="Liberation Serif" w:cs="Liberation Serif"/>
                <w:color w:val="000000"/>
                <w:lang w:val="en-US" w:eastAsia="ru-RU"/>
              </w:rPr>
            </w:pPr>
            <w:r w:rsidRPr="00EF1732">
              <w:rPr>
                <w:rFonts w:ascii="Liberation Serif" w:eastAsia="Times New Roman" w:hAnsi="Liberation Serif" w:cs="Liberation Serif"/>
                <w:color w:val="000000"/>
                <w:lang w:eastAsia="ru-RU"/>
              </w:rPr>
              <w:t>4</w:t>
            </w:r>
            <w:r w:rsidRPr="00EF1732">
              <w:rPr>
                <w:rFonts w:ascii="Liberation Serif" w:eastAsia="Times New Roman" w:hAnsi="Liberation Serif" w:cs="Liberation Serif"/>
                <w:color w:val="000000"/>
                <w:lang w:val="en-US" w:eastAsia="ru-RU"/>
              </w:rPr>
              <w:t>3</w:t>
            </w:r>
          </w:p>
        </w:tc>
        <w:tc>
          <w:tcPr>
            <w:tcW w:w="2725" w:type="dxa"/>
            <w:tcBorders>
              <w:top w:val="single" w:sz="4" w:space="0" w:color="auto"/>
              <w:left w:val="single" w:sz="4" w:space="0" w:color="auto"/>
              <w:bottom w:val="single" w:sz="4" w:space="0" w:color="auto"/>
              <w:right w:val="single" w:sz="4" w:space="0" w:color="auto"/>
            </w:tcBorders>
            <w:shd w:val="clear" w:color="auto" w:fill="auto"/>
            <w:vAlign w:val="center"/>
          </w:tcPr>
          <w:p w14:paraId="2F16FE70" w14:textId="77777777" w:rsidR="00EF1732" w:rsidRPr="00EF1732" w:rsidRDefault="00EF1732" w:rsidP="00EF1732">
            <w:pPr>
              <w:spacing w:line="240" w:lineRule="auto"/>
              <w:jc w:val="center"/>
              <w:rPr>
                <w:rFonts w:ascii="Liberation Serif" w:hAnsi="Liberation Serif" w:cs="Liberation Serif"/>
                <w:color w:val="000000"/>
              </w:rPr>
            </w:pPr>
            <w:r w:rsidRPr="00EF1732">
              <w:rPr>
                <w:rFonts w:ascii="Liberation Serif" w:hAnsi="Liberation Serif" w:cs="Liberation Serif"/>
                <w:color w:val="000000"/>
              </w:rPr>
              <w:t>66:58:0000000:20</w:t>
            </w:r>
          </w:p>
        </w:tc>
        <w:tc>
          <w:tcPr>
            <w:tcW w:w="2719" w:type="dxa"/>
            <w:tcBorders>
              <w:top w:val="single" w:sz="4" w:space="0" w:color="auto"/>
              <w:left w:val="single" w:sz="4" w:space="0" w:color="auto"/>
              <w:bottom w:val="single" w:sz="4" w:space="0" w:color="auto"/>
              <w:right w:val="single" w:sz="4" w:space="0" w:color="auto"/>
            </w:tcBorders>
            <w:shd w:val="clear" w:color="auto" w:fill="auto"/>
            <w:vAlign w:val="center"/>
          </w:tcPr>
          <w:p w14:paraId="202BC816" w14:textId="77777777" w:rsidR="00EF1732" w:rsidRPr="00EF1732" w:rsidRDefault="00EF1732" w:rsidP="00EF1732">
            <w:pPr>
              <w:pStyle w:val="afb"/>
              <w:jc w:val="center"/>
              <w:rPr>
                <w:rFonts w:ascii="Liberation Serif" w:hAnsi="Liberation Serif" w:cs="Liberation Serif"/>
                <w:lang w:eastAsia="ru-RU"/>
              </w:rPr>
            </w:pPr>
            <w:r w:rsidRPr="00EF1732">
              <w:rPr>
                <w:rFonts w:ascii="Liberation Serif" w:hAnsi="Liberation Serif" w:cs="Liberation Serif"/>
                <w:lang w:eastAsia="ru-RU"/>
              </w:rPr>
              <w:t xml:space="preserve">обл. Свердловская, г. Первоуральск, ЛЭП-110 </w:t>
            </w:r>
            <w:proofErr w:type="spellStart"/>
            <w:r w:rsidRPr="00EF1732">
              <w:rPr>
                <w:rFonts w:ascii="Liberation Serif" w:hAnsi="Liberation Serif" w:cs="Liberation Serif"/>
                <w:lang w:eastAsia="ru-RU"/>
              </w:rPr>
              <w:t>кВ</w:t>
            </w:r>
            <w:proofErr w:type="spellEnd"/>
            <w:r w:rsidRPr="00EF1732">
              <w:rPr>
                <w:rFonts w:ascii="Liberation Serif" w:hAnsi="Liberation Serif" w:cs="Liberation Serif"/>
                <w:lang w:eastAsia="ru-RU"/>
              </w:rPr>
              <w:t xml:space="preserve"> Первоуральск-Хромпик</w:t>
            </w:r>
          </w:p>
        </w:tc>
        <w:tc>
          <w:tcPr>
            <w:tcW w:w="2526" w:type="dxa"/>
            <w:tcBorders>
              <w:top w:val="single" w:sz="4" w:space="0" w:color="auto"/>
              <w:left w:val="single" w:sz="4" w:space="0" w:color="auto"/>
              <w:bottom w:val="single" w:sz="4" w:space="0" w:color="auto"/>
              <w:right w:val="single" w:sz="4" w:space="0" w:color="auto"/>
            </w:tcBorders>
            <w:shd w:val="clear" w:color="auto" w:fill="auto"/>
            <w:vAlign w:val="center"/>
          </w:tcPr>
          <w:p w14:paraId="4AA7ACB6" w14:textId="77777777" w:rsidR="00EF1732" w:rsidRPr="00EF1732" w:rsidRDefault="00EF1732" w:rsidP="00EF1732">
            <w:pPr>
              <w:pStyle w:val="afb"/>
              <w:jc w:val="center"/>
              <w:rPr>
                <w:rFonts w:ascii="Liberation Serif" w:hAnsi="Liberation Serif" w:cs="Liberation Serif"/>
                <w:lang w:eastAsia="ru-RU"/>
              </w:rPr>
            </w:pPr>
            <w:r w:rsidRPr="00EF1732">
              <w:rPr>
                <w:rFonts w:ascii="Liberation Serif" w:hAnsi="Liberation Serif" w:cs="Liberation Serif"/>
                <w:lang w:eastAsia="ru-RU"/>
              </w:rPr>
              <w:t>коммунальное обслуживание</w:t>
            </w:r>
          </w:p>
        </w:tc>
        <w:tc>
          <w:tcPr>
            <w:tcW w:w="1554" w:type="dxa"/>
            <w:tcBorders>
              <w:top w:val="single" w:sz="4" w:space="0" w:color="auto"/>
              <w:left w:val="single" w:sz="4" w:space="0" w:color="auto"/>
              <w:bottom w:val="single" w:sz="4" w:space="0" w:color="auto"/>
              <w:right w:val="single" w:sz="4" w:space="0" w:color="auto"/>
            </w:tcBorders>
            <w:shd w:val="clear" w:color="auto" w:fill="auto"/>
            <w:vAlign w:val="center"/>
          </w:tcPr>
          <w:p w14:paraId="1D99AF37" w14:textId="77777777" w:rsidR="00EF1732" w:rsidRPr="00EF1732" w:rsidRDefault="00EF1732" w:rsidP="00EF1732">
            <w:pPr>
              <w:pStyle w:val="afb"/>
              <w:jc w:val="center"/>
              <w:rPr>
                <w:rFonts w:ascii="Liberation Serif" w:hAnsi="Liberation Serif" w:cs="Liberation Serif"/>
                <w:lang w:val="en-US" w:eastAsia="ru-RU"/>
              </w:rPr>
            </w:pPr>
            <w:r w:rsidRPr="00EF1732">
              <w:rPr>
                <w:rFonts w:ascii="Liberation Serif" w:hAnsi="Liberation Serif" w:cs="Liberation Serif"/>
                <w:lang w:val="en-US" w:eastAsia="ru-RU"/>
              </w:rPr>
              <w:t>2304</w:t>
            </w:r>
          </w:p>
        </w:tc>
        <w:tc>
          <w:tcPr>
            <w:tcW w:w="1748" w:type="dxa"/>
            <w:tcBorders>
              <w:top w:val="single" w:sz="4" w:space="0" w:color="auto"/>
              <w:left w:val="single" w:sz="4" w:space="0" w:color="auto"/>
              <w:bottom w:val="single" w:sz="4" w:space="0" w:color="auto"/>
              <w:right w:val="single" w:sz="4" w:space="0" w:color="auto"/>
            </w:tcBorders>
            <w:shd w:val="clear" w:color="auto" w:fill="auto"/>
            <w:vAlign w:val="center"/>
          </w:tcPr>
          <w:p w14:paraId="550F2F23" w14:textId="77777777" w:rsidR="00EF1732" w:rsidRPr="00EF1732" w:rsidRDefault="00EF1732" w:rsidP="00EF1732">
            <w:pPr>
              <w:pStyle w:val="afb"/>
              <w:jc w:val="center"/>
              <w:rPr>
                <w:rFonts w:ascii="Liberation Serif" w:hAnsi="Liberation Serif" w:cs="Liberation Serif"/>
                <w:lang w:eastAsia="ru-RU"/>
              </w:rPr>
            </w:pPr>
          </w:p>
          <w:p w14:paraId="4290337F" w14:textId="77777777" w:rsidR="00EF1732" w:rsidRPr="00EF1732" w:rsidRDefault="00EF1732" w:rsidP="00EF1732">
            <w:pPr>
              <w:pStyle w:val="afb"/>
              <w:jc w:val="center"/>
              <w:rPr>
                <w:rFonts w:ascii="Liberation Serif" w:hAnsi="Liberation Serif" w:cs="Liberation Serif"/>
                <w:lang w:eastAsia="ru-RU"/>
              </w:rPr>
            </w:pPr>
            <w:r w:rsidRPr="00EF1732">
              <w:rPr>
                <w:rFonts w:ascii="Liberation Serif" w:hAnsi="Liberation Serif" w:cs="Liberation Serif"/>
                <w:lang w:eastAsia="ru-RU"/>
              </w:rPr>
              <w:t>граница установлена</w:t>
            </w:r>
          </w:p>
        </w:tc>
      </w:tr>
      <w:tr w:rsidR="00EF1732" w:rsidRPr="00EF1732" w14:paraId="4812630E" w14:textId="77777777" w:rsidTr="00EF1732">
        <w:trPr>
          <w:cantSplit/>
          <w:trHeight w:val="1450"/>
          <w:jc w:val="center"/>
        </w:trPr>
        <w:tc>
          <w:tcPr>
            <w:tcW w:w="793" w:type="dxa"/>
            <w:tcBorders>
              <w:top w:val="single" w:sz="4" w:space="0" w:color="auto"/>
              <w:left w:val="single" w:sz="4" w:space="0" w:color="auto"/>
              <w:right w:val="single" w:sz="4" w:space="0" w:color="auto"/>
            </w:tcBorders>
            <w:shd w:val="clear" w:color="auto" w:fill="auto"/>
            <w:vAlign w:val="center"/>
          </w:tcPr>
          <w:p w14:paraId="77486DC6" w14:textId="77777777" w:rsidR="00EF1732" w:rsidRPr="00EF1732" w:rsidRDefault="00EF1732" w:rsidP="00EF1732">
            <w:pPr>
              <w:spacing w:after="0" w:line="240" w:lineRule="auto"/>
              <w:jc w:val="center"/>
              <w:rPr>
                <w:rFonts w:ascii="Liberation Serif" w:eastAsia="Times New Roman" w:hAnsi="Liberation Serif" w:cs="Liberation Serif"/>
                <w:color w:val="000000"/>
                <w:lang w:val="en-US" w:eastAsia="ru-RU"/>
              </w:rPr>
            </w:pPr>
            <w:r w:rsidRPr="00EF1732">
              <w:rPr>
                <w:rFonts w:ascii="Liberation Serif" w:eastAsia="Times New Roman" w:hAnsi="Liberation Serif" w:cs="Liberation Serif"/>
                <w:color w:val="000000"/>
                <w:lang w:eastAsia="ru-RU"/>
              </w:rPr>
              <w:t>4</w:t>
            </w:r>
            <w:r w:rsidRPr="00EF1732">
              <w:rPr>
                <w:rFonts w:ascii="Liberation Serif" w:eastAsia="Times New Roman" w:hAnsi="Liberation Serif" w:cs="Liberation Serif"/>
                <w:color w:val="000000"/>
                <w:lang w:val="en-US" w:eastAsia="ru-RU"/>
              </w:rPr>
              <w:t>4</w:t>
            </w:r>
          </w:p>
        </w:tc>
        <w:tc>
          <w:tcPr>
            <w:tcW w:w="2725" w:type="dxa"/>
            <w:tcBorders>
              <w:top w:val="single" w:sz="4" w:space="0" w:color="auto"/>
              <w:left w:val="single" w:sz="4" w:space="0" w:color="auto"/>
              <w:right w:val="single" w:sz="4" w:space="0" w:color="auto"/>
            </w:tcBorders>
            <w:shd w:val="clear" w:color="auto" w:fill="auto"/>
            <w:vAlign w:val="center"/>
          </w:tcPr>
          <w:p w14:paraId="30A83ADE" w14:textId="77777777" w:rsidR="00EF1732" w:rsidRPr="00EF1732" w:rsidRDefault="00EF1732" w:rsidP="00EF1732">
            <w:pPr>
              <w:spacing w:line="240" w:lineRule="auto"/>
              <w:jc w:val="center"/>
              <w:rPr>
                <w:rFonts w:ascii="Liberation Serif" w:hAnsi="Liberation Serif" w:cs="Liberation Serif"/>
                <w:color w:val="000000"/>
                <w:lang w:val="en-US"/>
              </w:rPr>
            </w:pPr>
            <w:r w:rsidRPr="00EF1732">
              <w:rPr>
                <w:rFonts w:ascii="Liberation Serif" w:hAnsi="Liberation Serif" w:cs="Liberation Serif"/>
                <w:color w:val="000000"/>
              </w:rPr>
              <w:t>66:58:0000000:2</w:t>
            </w:r>
            <w:r w:rsidRPr="00EF1732">
              <w:rPr>
                <w:rFonts w:ascii="Liberation Serif" w:hAnsi="Liberation Serif" w:cs="Liberation Serif"/>
                <w:color w:val="000000"/>
                <w:lang w:val="en-US"/>
              </w:rPr>
              <w:t>1</w:t>
            </w:r>
          </w:p>
        </w:tc>
        <w:tc>
          <w:tcPr>
            <w:tcW w:w="2719" w:type="dxa"/>
            <w:tcBorders>
              <w:top w:val="single" w:sz="4" w:space="0" w:color="auto"/>
              <w:left w:val="single" w:sz="4" w:space="0" w:color="auto"/>
              <w:right w:val="single" w:sz="4" w:space="0" w:color="auto"/>
            </w:tcBorders>
            <w:shd w:val="clear" w:color="auto" w:fill="auto"/>
            <w:vAlign w:val="center"/>
          </w:tcPr>
          <w:p w14:paraId="40E72CE4" w14:textId="77777777" w:rsidR="00EF1732" w:rsidRPr="00EF1732" w:rsidRDefault="00EF1732" w:rsidP="00EF1732">
            <w:pPr>
              <w:pStyle w:val="afb"/>
              <w:jc w:val="center"/>
              <w:rPr>
                <w:rFonts w:ascii="Liberation Serif" w:hAnsi="Liberation Serif" w:cs="Liberation Serif"/>
                <w:lang w:eastAsia="ru-RU"/>
              </w:rPr>
            </w:pPr>
            <w:r w:rsidRPr="00EF1732">
              <w:rPr>
                <w:rFonts w:ascii="Liberation Serif" w:hAnsi="Liberation Serif" w:cs="Liberation Serif"/>
                <w:lang w:eastAsia="ru-RU"/>
              </w:rPr>
              <w:t xml:space="preserve">обл.  Свердловская, г.  Первоуральск, ЛЭП 35 </w:t>
            </w:r>
            <w:proofErr w:type="spellStart"/>
            <w:r w:rsidRPr="00EF1732">
              <w:rPr>
                <w:rFonts w:ascii="Liberation Serif" w:hAnsi="Liberation Serif" w:cs="Liberation Serif"/>
                <w:lang w:eastAsia="ru-RU"/>
              </w:rPr>
              <w:t>кВ</w:t>
            </w:r>
            <w:proofErr w:type="spellEnd"/>
            <w:r w:rsidRPr="00EF1732">
              <w:rPr>
                <w:rFonts w:ascii="Liberation Serif" w:hAnsi="Liberation Serif" w:cs="Liberation Serif"/>
                <w:lang w:eastAsia="ru-RU"/>
              </w:rPr>
              <w:t xml:space="preserve"> 'Хромпик-ПРУ'</w:t>
            </w:r>
          </w:p>
        </w:tc>
        <w:tc>
          <w:tcPr>
            <w:tcW w:w="2526" w:type="dxa"/>
            <w:tcBorders>
              <w:top w:val="single" w:sz="4" w:space="0" w:color="auto"/>
              <w:left w:val="single" w:sz="4" w:space="0" w:color="auto"/>
              <w:right w:val="single" w:sz="4" w:space="0" w:color="auto"/>
            </w:tcBorders>
            <w:shd w:val="clear" w:color="auto" w:fill="auto"/>
            <w:vAlign w:val="center"/>
          </w:tcPr>
          <w:p w14:paraId="7FB20349" w14:textId="77777777" w:rsidR="00EF1732" w:rsidRPr="00EF1732" w:rsidRDefault="00EF1732" w:rsidP="00EF1732">
            <w:pPr>
              <w:pStyle w:val="afb"/>
              <w:jc w:val="center"/>
              <w:rPr>
                <w:rFonts w:ascii="Liberation Serif" w:hAnsi="Liberation Serif" w:cs="Liberation Serif"/>
                <w:lang w:eastAsia="ru-RU"/>
              </w:rPr>
            </w:pPr>
            <w:r w:rsidRPr="00EF1732">
              <w:rPr>
                <w:rFonts w:ascii="Liberation Serif" w:hAnsi="Liberation Serif" w:cs="Liberation Serif"/>
                <w:lang w:eastAsia="ru-RU"/>
              </w:rPr>
              <w:t>для производственных целей</w:t>
            </w:r>
          </w:p>
        </w:tc>
        <w:tc>
          <w:tcPr>
            <w:tcW w:w="1554" w:type="dxa"/>
            <w:tcBorders>
              <w:top w:val="single" w:sz="4" w:space="0" w:color="auto"/>
              <w:left w:val="single" w:sz="4" w:space="0" w:color="auto"/>
              <w:right w:val="single" w:sz="4" w:space="0" w:color="auto"/>
            </w:tcBorders>
            <w:shd w:val="clear" w:color="auto" w:fill="auto"/>
            <w:vAlign w:val="center"/>
          </w:tcPr>
          <w:p w14:paraId="6B350D44" w14:textId="77777777" w:rsidR="00EF1732" w:rsidRPr="00EF1732" w:rsidRDefault="00EF1732" w:rsidP="00EF1732">
            <w:pPr>
              <w:pStyle w:val="afb"/>
              <w:jc w:val="center"/>
              <w:rPr>
                <w:rFonts w:ascii="Liberation Serif" w:hAnsi="Liberation Serif" w:cs="Liberation Serif"/>
                <w:lang w:eastAsia="ru-RU"/>
              </w:rPr>
            </w:pPr>
            <w:r w:rsidRPr="00EF1732">
              <w:rPr>
                <w:rFonts w:ascii="Liberation Serif" w:hAnsi="Liberation Serif" w:cs="Liberation Serif"/>
                <w:lang w:eastAsia="ru-RU"/>
              </w:rPr>
              <w:t>2612</w:t>
            </w:r>
          </w:p>
        </w:tc>
        <w:tc>
          <w:tcPr>
            <w:tcW w:w="1748" w:type="dxa"/>
            <w:tcBorders>
              <w:top w:val="single" w:sz="4" w:space="0" w:color="auto"/>
              <w:left w:val="single" w:sz="4" w:space="0" w:color="auto"/>
              <w:right w:val="single" w:sz="4" w:space="0" w:color="auto"/>
            </w:tcBorders>
            <w:shd w:val="clear" w:color="auto" w:fill="auto"/>
            <w:vAlign w:val="center"/>
          </w:tcPr>
          <w:p w14:paraId="698FADFB" w14:textId="77777777" w:rsidR="00EF1732" w:rsidRPr="00EF1732" w:rsidRDefault="00EF1732" w:rsidP="00EF1732">
            <w:pPr>
              <w:pStyle w:val="afb"/>
              <w:jc w:val="center"/>
              <w:rPr>
                <w:rFonts w:ascii="Liberation Serif" w:hAnsi="Liberation Serif" w:cs="Liberation Serif"/>
                <w:color w:val="FF0000"/>
                <w:lang w:eastAsia="ru-RU"/>
              </w:rPr>
            </w:pPr>
            <w:r w:rsidRPr="00EF1732">
              <w:rPr>
                <w:rFonts w:ascii="Liberation Serif" w:hAnsi="Liberation Serif" w:cs="Liberation Serif"/>
                <w:lang w:eastAsia="ru-RU"/>
              </w:rPr>
              <w:t xml:space="preserve">граница  установлена </w:t>
            </w:r>
          </w:p>
        </w:tc>
      </w:tr>
    </w:tbl>
    <w:p w14:paraId="6C302760" w14:textId="48FCC9F2" w:rsidR="00EF1732" w:rsidRDefault="00EF1732" w:rsidP="002764A3">
      <w:pPr>
        <w:tabs>
          <w:tab w:val="left" w:pos="9900"/>
        </w:tabs>
        <w:spacing w:after="0" w:line="240" w:lineRule="auto"/>
        <w:ind w:firstLine="709"/>
        <w:jc w:val="center"/>
        <w:rPr>
          <w:rFonts w:ascii="Liberation Serif" w:hAnsi="Liberation Serif" w:cs="Times New Roman"/>
          <w:iCs/>
          <w:sz w:val="24"/>
          <w:szCs w:val="36"/>
        </w:rPr>
      </w:pPr>
    </w:p>
    <w:p w14:paraId="24DC30D7" w14:textId="2E4A7F79" w:rsidR="000A519E" w:rsidRDefault="000A519E" w:rsidP="002764A3">
      <w:pPr>
        <w:tabs>
          <w:tab w:val="left" w:pos="9900"/>
        </w:tabs>
        <w:spacing w:after="0" w:line="240" w:lineRule="auto"/>
        <w:ind w:firstLine="709"/>
        <w:jc w:val="center"/>
        <w:rPr>
          <w:rFonts w:ascii="Liberation Serif" w:hAnsi="Liberation Serif" w:cs="Times New Roman"/>
          <w:iCs/>
          <w:sz w:val="24"/>
          <w:szCs w:val="36"/>
        </w:rPr>
      </w:pPr>
    </w:p>
    <w:p w14:paraId="7B0916DA" w14:textId="26BE977E" w:rsidR="000A519E" w:rsidRDefault="000A519E" w:rsidP="002764A3">
      <w:pPr>
        <w:tabs>
          <w:tab w:val="left" w:pos="9900"/>
        </w:tabs>
        <w:spacing w:after="0" w:line="240" w:lineRule="auto"/>
        <w:ind w:firstLine="709"/>
        <w:jc w:val="center"/>
        <w:rPr>
          <w:rFonts w:ascii="Liberation Serif" w:hAnsi="Liberation Serif" w:cs="Times New Roman"/>
          <w:iCs/>
          <w:sz w:val="24"/>
          <w:szCs w:val="36"/>
        </w:rPr>
      </w:pPr>
    </w:p>
    <w:p w14:paraId="78C67EA2" w14:textId="71F50017" w:rsidR="000A519E" w:rsidRDefault="000A519E" w:rsidP="002764A3">
      <w:pPr>
        <w:tabs>
          <w:tab w:val="left" w:pos="9900"/>
        </w:tabs>
        <w:spacing w:after="0" w:line="240" w:lineRule="auto"/>
        <w:ind w:firstLine="709"/>
        <w:jc w:val="center"/>
        <w:rPr>
          <w:rFonts w:ascii="Liberation Serif" w:hAnsi="Liberation Serif" w:cs="Times New Roman"/>
          <w:iCs/>
          <w:sz w:val="24"/>
          <w:szCs w:val="36"/>
        </w:rPr>
      </w:pPr>
    </w:p>
    <w:p w14:paraId="5F115A48" w14:textId="37C15399" w:rsidR="000A519E" w:rsidRDefault="000A519E" w:rsidP="002764A3">
      <w:pPr>
        <w:tabs>
          <w:tab w:val="left" w:pos="9900"/>
        </w:tabs>
        <w:spacing w:after="0" w:line="240" w:lineRule="auto"/>
        <w:ind w:firstLine="709"/>
        <w:jc w:val="center"/>
        <w:rPr>
          <w:rFonts w:ascii="Liberation Serif" w:hAnsi="Liberation Serif" w:cs="Times New Roman"/>
          <w:iCs/>
          <w:sz w:val="24"/>
          <w:szCs w:val="36"/>
        </w:rPr>
      </w:pPr>
    </w:p>
    <w:p w14:paraId="0EB0ED73" w14:textId="34921897" w:rsidR="000A519E" w:rsidRDefault="000A519E" w:rsidP="002764A3">
      <w:pPr>
        <w:tabs>
          <w:tab w:val="left" w:pos="9900"/>
        </w:tabs>
        <w:spacing w:after="0" w:line="240" w:lineRule="auto"/>
        <w:ind w:firstLine="709"/>
        <w:jc w:val="center"/>
        <w:rPr>
          <w:rFonts w:ascii="Liberation Serif" w:hAnsi="Liberation Serif" w:cs="Times New Roman"/>
          <w:iCs/>
          <w:sz w:val="24"/>
          <w:szCs w:val="36"/>
        </w:rPr>
      </w:pPr>
    </w:p>
    <w:p w14:paraId="63C61B17" w14:textId="420A3113" w:rsidR="000A519E" w:rsidRDefault="000A519E" w:rsidP="002764A3">
      <w:pPr>
        <w:tabs>
          <w:tab w:val="left" w:pos="9900"/>
        </w:tabs>
        <w:spacing w:after="0" w:line="240" w:lineRule="auto"/>
        <w:ind w:firstLine="709"/>
        <w:jc w:val="center"/>
        <w:rPr>
          <w:rFonts w:ascii="Liberation Serif" w:hAnsi="Liberation Serif" w:cs="Times New Roman"/>
          <w:iCs/>
          <w:sz w:val="24"/>
          <w:szCs w:val="36"/>
        </w:rPr>
      </w:pPr>
    </w:p>
    <w:p w14:paraId="1C097913" w14:textId="32769935" w:rsidR="000A519E" w:rsidRDefault="000A519E" w:rsidP="002764A3">
      <w:pPr>
        <w:tabs>
          <w:tab w:val="left" w:pos="9900"/>
        </w:tabs>
        <w:spacing w:after="0" w:line="240" w:lineRule="auto"/>
        <w:ind w:firstLine="709"/>
        <w:jc w:val="center"/>
        <w:rPr>
          <w:rFonts w:ascii="Liberation Serif" w:hAnsi="Liberation Serif" w:cs="Times New Roman"/>
          <w:iCs/>
          <w:sz w:val="24"/>
          <w:szCs w:val="36"/>
        </w:rPr>
      </w:pPr>
    </w:p>
    <w:p w14:paraId="0AE04ECA" w14:textId="5A3B4843" w:rsidR="000A519E" w:rsidRDefault="000A519E" w:rsidP="002764A3">
      <w:pPr>
        <w:tabs>
          <w:tab w:val="left" w:pos="9900"/>
        </w:tabs>
        <w:spacing w:after="0" w:line="240" w:lineRule="auto"/>
        <w:ind w:firstLine="709"/>
        <w:jc w:val="center"/>
        <w:rPr>
          <w:rFonts w:ascii="Liberation Serif" w:hAnsi="Liberation Serif" w:cs="Times New Roman"/>
          <w:iCs/>
          <w:sz w:val="24"/>
          <w:szCs w:val="36"/>
        </w:rPr>
      </w:pPr>
    </w:p>
    <w:p w14:paraId="2F502AFA" w14:textId="318D7D3B" w:rsidR="000A519E" w:rsidRDefault="000A519E" w:rsidP="002764A3">
      <w:pPr>
        <w:tabs>
          <w:tab w:val="left" w:pos="9900"/>
        </w:tabs>
        <w:spacing w:after="0" w:line="240" w:lineRule="auto"/>
        <w:ind w:firstLine="709"/>
        <w:jc w:val="center"/>
        <w:rPr>
          <w:rFonts w:ascii="Liberation Serif" w:hAnsi="Liberation Serif" w:cs="Times New Roman"/>
          <w:iCs/>
          <w:sz w:val="24"/>
          <w:szCs w:val="36"/>
        </w:rPr>
      </w:pPr>
    </w:p>
    <w:p w14:paraId="1C0A140E" w14:textId="5A69E6DF" w:rsidR="000A519E" w:rsidRDefault="000A519E" w:rsidP="000A519E">
      <w:pPr>
        <w:tabs>
          <w:tab w:val="left" w:pos="9900"/>
        </w:tabs>
        <w:spacing w:after="0" w:line="240" w:lineRule="auto"/>
        <w:ind w:firstLine="709"/>
        <w:jc w:val="right"/>
        <w:rPr>
          <w:rFonts w:ascii="Liberation Serif" w:hAnsi="Liberation Serif" w:cs="Times New Roman"/>
          <w:iCs/>
          <w:sz w:val="24"/>
          <w:szCs w:val="36"/>
        </w:rPr>
      </w:pPr>
      <w:r>
        <w:rPr>
          <w:rFonts w:ascii="Liberation Serif" w:hAnsi="Liberation Serif" w:cs="Times New Roman"/>
          <w:iCs/>
          <w:sz w:val="24"/>
          <w:szCs w:val="36"/>
        </w:rPr>
        <w:t>Таблица 5</w:t>
      </w:r>
    </w:p>
    <w:p w14:paraId="2BCAD1CE" w14:textId="1EDF88AE" w:rsidR="000A519E" w:rsidRDefault="000A519E" w:rsidP="000A519E">
      <w:pPr>
        <w:tabs>
          <w:tab w:val="left" w:pos="9900"/>
        </w:tabs>
        <w:spacing w:after="0" w:line="240" w:lineRule="auto"/>
        <w:ind w:firstLine="709"/>
        <w:jc w:val="right"/>
        <w:rPr>
          <w:rFonts w:ascii="Liberation Serif" w:hAnsi="Liberation Serif" w:cs="Times New Roman"/>
          <w:iCs/>
          <w:sz w:val="24"/>
          <w:szCs w:val="36"/>
        </w:rPr>
      </w:pPr>
    </w:p>
    <w:p w14:paraId="008B4193" w14:textId="190A991C" w:rsidR="000A519E" w:rsidRPr="000A519E" w:rsidRDefault="000A519E" w:rsidP="000A519E">
      <w:pPr>
        <w:tabs>
          <w:tab w:val="left" w:pos="9900"/>
        </w:tabs>
        <w:spacing w:after="0" w:line="240" w:lineRule="auto"/>
        <w:ind w:firstLine="709"/>
        <w:jc w:val="center"/>
        <w:rPr>
          <w:rFonts w:ascii="Liberation Serif" w:hAnsi="Liberation Serif" w:cs="Liberation Serif"/>
          <w:iCs/>
          <w:sz w:val="32"/>
          <w:szCs w:val="44"/>
        </w:rPr>
      </w:pPr>
      <w:r w:rsidRPr="000A519E">
        <w:rPr>
          <w:rFonts w:ascii="Liberation Serif" w:hAnsi="Liberation Serif" w:cs="Liberation Serif"/>
          <w:sz w:val="24"/>
          <w:szCs w:val="24"/>
        </w:rPr>
        <w:t>Перечень существующих объектов капитального строительства</w:t>
      </w:r>
    </w:p>
    <w:tbl>
      <w:tblPr>
        <w:tblW w:w="5000" w:type="pct"/>
        <w:jc w:val="center"/>
        <w:tblLayout w:type="fixed"/>
        <w:tblLook w:val="04A0" w:firstRow="1" w:lastRow="0" w:firstColumn="1" w:lastColumn="0" w:noHBand="0" w:noVBand="1"/>
      </w:tblPr>
      <w:tblGrid>
        <w:gridCol w:w="1010"/>
        <w:gridCol w:w="3445"/>
        <w:gridCol w:w="3443"/>
        <w:gridCol w:w="1723"/>
        <w:gridCol w:w="3197"/>
        <w:gridCol w:w="1968"/>
      </w:tblGrid>
      <w:tr w:rsidR="000A519E" w:rsidRPr="000C7F73" w14:paraId="492F2676" w14:textId="77777777" w:rsidTr="00C143E9">
        <w:trPr>
          <w:cantSplit/>
          <w:trHeight w:val="1755"/>
          <w:tblHeader/>
          <w:jc w:val="center"/>
        </w:trPr>
        <w:tc>
          <w:tcPr>
            <w:tcW w:w="101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0FDB099"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 п/п</w:t>
            </w:r>
          </w:p>
        </w:tc>
        <w:tc>
          <w:tcPr>
            <w:tcW w:w="3445" w:type="dxa"/>
            <w:tcBorders>
              <w:top w:val="single" w:sz="8" w:space="0" w:color="auto"/>
              <w:left w:val="nil"/>
              <w:bottom w:val="single" w:sz="8" w:space="0" w:color="auto"/>
              <w:right w:val="single" w:sz="8" w:space="0" w:color="auto"/>
            </w:tcBorders>
            <w:shd w:val="clear" w:color="auto" w:fill="auto"/>
            <w:vAlign w:val="center"/>
            <w:hideMark/>
          </w:tcPr>
          <w:p w14:paraId="2F6CAE35"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Кадастровый номер объекта капитального строительства</w:t>
            </w:r>
          </w:p>
        </w:tc>
        <w:tc>
          <w:tcPr>
            <w:tcW w:w="3443" w:type="dxa"/>
            <w:tcBorders>
              <w:top w:val="single" w:sz="8" w:space="0" w:color="auto"/>
              <w:left w:val="nil"/>
              <w:bottom w:val="single" w:sz="8" w:space="0" w:color="auto"/>
              <w:right w:val="single" w:sz="8" w:space="0" w:color="auto"/>
            </w:tcBorders>
            <w:shd w:val="clear" w:color="auto" w:fill="auto"/>
            <w:vAlign w:val="center"/>
            <w:hideMark/>
          </w:tcPr>
          <w:p w14:paraId="7763EBCF"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Адрес (местоположение) объекта капитального строительства</w:t>
            </w:r>
          </w:p>
        </w:tc>
        <w:tc>
          <w:tcPr>
            <w:tcW w:w="1723" w:type="dxa"/>
            <w:tcBorders>
              <w:top w:val="single" w:sz="8" w:space="0" w:color="auto"/>
              <w:left w:val="nil"/>
              <w:bottom w:val="single" w:sz="8" w:space="0" w:color="auto"/>
              <w:right w:val="single" w:sz="8" w:space="0" w:color="auto"/>
            </w:tcBorders>
            <w:shd w:val="clear" w:color="auto" w:fill="auto"/>
            <w:vAlign w:val="center"/>
            <w:hideMark/>
          </w:tcPr>
          <w:p w14:paraId="4F5A6C1E"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Вид объекта капитального строительства</w:t>
            </w:r>
          </w:p>
        </w:tc>
        <w:tc>
          <w:tcPr>
            <w:tcW w:w="3197" w:type="dxa"/>
            <w:tcBorders>
              <w:top w:val="single" w:sz="8" w:space="0" w:color="auto"/>
              <w:left w:val="nil"/>
              <w:bottom w:val="single" w:sz="8" w:space="0" w:color="auto"/>
              <w:right w:val="single" w:sz="8" w:space="0" w:color="auto"/>
            </w:tcBorders>
            <w:shd w:val="clear" w:color="auto" w:fill="auto"/>
            <w:vAlign w:val="center"/>
            <w:hideMark/>
          </w:tcPr>
          <w:p w14:paraId="5AF2A7EB"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Назначение объекта капитального строительства</w:t>
            </w:r>
          </w:p>
        </w:tc>
        <w:tc>
          <w:tcPr>
            <w:tcW w:w="1968" w:type="dxa"/>
            <w:tcBorders>
              <w:top w:val="single" w:sz="8" w:space="0" w:color="auto"/>
              <w:left w:val="nil"/>
              <w:bottom w:val="single" w:sz="8" w:space="0" w:color="auto"/>
              <w:right w:val="single" w:sz="8" w:space="0" w:color="auto"/>
            </w:tcBorders>
            <w:shd w:val="clear" w:color="auto" w:fill="auto"/>
            <w:vAlign w:val="center"/>
            <w:hideMark/>
          </w:tcPr>
          <w:p w14:paraId="2A20C73A"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 xml:space="preserve">Площадь (протяженность) объекта капитального строительства, </w:t>
            </w:r>
          </w:p>
          <w:p w14:paraId="4687C247"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кв. м (м.)</w:t>
            </w:r>
          </w:p>
        </w:tc>
      </w:tr>
      <w:tr w:rsidR="000A519E" w:rsidRPr="000C7F73" w14:paraId="3F7366BE" w14:textId="77777777" w:rsidTr="000A519E">
        <w:trPr>
          <w:cantSplit/>
          <w:trHeight w:val="1505"/>
          <w:jc w:val="center"/>
        </w:trPr>
        <w:tc>
          <w:tcPr>
            <w:tcW w:w="1010" w:type="dxa"/>
            <w:tcBorders>
              <w:top w:val="nil"/>
              <w:left w:val="single" w:sz="8" w:space="0" w:color="auto"/>
              <w:bottom w:val="single" w:sz="8" w:space="0" w:color="auto"/>
              <w:right w:val="single" w:sz="8" w:space="0" w:color="auto"/>
            </w:tcBorders>
            <w:shd w:val="clear" w:color="auto" w:fill="auto"/>
            <w:vAlign w:val="center"/>
            <w:hideMark/>
          </w:tcPr>
          <w:p w14:paraId="5196FC0D"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1</w:t>
            </w:r>
          </w:p>
        </w:tc>
        <w:tc>
          <w:tcPr>
            <w:tcW w:w="3445" w:type="dxa"/>
            <w:tcBorders>
              <w:top w:val="nil"/>
              <w:left w:val="nil"/>
              <w:bottom w:val="single" w:sz="8" w:space="0" w:color="auto"/>
              <w:right w:val="single" w:sz="8" w:space="0" w:color="auto"/>
            </w:tcBorders>
            <w:shd w:val="clear" w:color="auto" w:fill="auto"/>
            <w:vAlign w:val="center"/>
          </w:tcPr>
          <w:p w14:paraId="28505707" w14:textId="77777777" w:rsidR="000A519E" w:rsidRPr="000A519E" w:rsidRDefault="000A519E" w:rsidP="000A519E">
            <w:pPr>
              <w:spacing w:after="0" w:line="240" w:lineRule="auto"/>
              <w:jc w:val="center"/>
              <w:rPr>
                <w:rFonts w:ascii="Liberation Serif" w:eastAsia="Times New Roman" w:hAnsi="Liberation Serif" w:cs="Liberation Serif"/>
                <w:lang w:val="en-US" w:eastAsia="ru-RU"/>
              </w:rPr>
            </w:pPr>
            <w:r w:rsidRPr="000A519E">
              <w:rPr>
                <w:rFonts w:ascii="Liberation Serif" w:eastAsia="Times New Roman" w:hAnsi="Liberation Serif" w:cs="Liberation Serif"/>
                <w:lang w:val="en-US" w:eastAsia="ru-RU"/>
              </w:rPr>
              <w:t>66:58:0116002:1048</w:t>
            </w:r>
          </w:p>
        </w:tc>
        <w:tc>
          <w:tcPr>
            <w:tcW w:w="3443" w:type="dxa"/>
            <w:tcBorders>
              <w:top w:val="nil"/>
              <w:left w:val="nil"/>
              <w:bottom w:val="single" w:sz="8" w:space="0" w:color="auto"/>
              <w:right w:val="single" w:sz="8" w:space="0" w:color="auto"/>
            </w:tcBorders>
            <w:shd w:val="clear" w:color="auto" w:fill="auto"/>
            <w:vAlign w:val="center"/>
          </w:tcPr>
          <w:p w14:paraId="2D2770AD" w14:textId="02339358"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г</w:t>
            </w:r>
            <w:r>
              <w:rPr>
                <w:rFonts w:ascii="Liberation Serif" w:eastAsia="Times New Roman" w:hAnsi="Liberation Serif" w:cs="Liberation Serif"/>
                <w:lang w:eastAsia="ru-RU"/>
              </w:rPr>
              <w:t>ород</w:t>
            </w:r>
            <w:r w:rsidRPr="000A519E">
              <w:rPr>
                <w:rFonts w:ascii="Liberation Serif" w:eastAsia="Times New Roman" w:hAnsi="Liberation Serif" w:cs="Liberation Serif"/>
                <w:lang w:eastAsia="ru-RU"/>
              </w:rPr>
              <w:t xml:space="preserve"> Первоуральск, </w:t>
            </w:r>
          </w:p>
          <w:p w14:paraId="5D1A5B1D" w14:textId="2BF68D80"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ул</w:t>
            </w:r>
            <w:r>
              <w:rPr>
                <w:rFonts w:ascii="Liberation Serif" w:eastAsia="Times New Roman" w:hAnsi="Liberation Serif" w:cs="Liberation Serif"/>
                <w:lang w:eastAsia="ru-RU"/>
              </w:rPr>
              <w:t>ица</w:t>
            </w:r>
            <w:r w:rsidRPr="000A519E">
              <w:rPr>
                <w:rFonts w:ascii="Liberation Serif" w:eastAsia="Times New Roman" w:hAnsi="Liberation Serif" w:cs="Liberation Serif"/>
                <w:lang w:eastAsia="ru-RU"/>
              </w:rPr>
              <w:t xml:space="preserve"> Комсомольская, д</w:t>
            </w:r>
            <w:r>
              <w:rPr>
                <w:rFonts w:ascii="Liberation Serif" w:eastAsia="Times New Roman" w:hAnsi="Liberation Serif" w:cs="Liberation Serif"/>
                <w:lang w:eastAsia="ru-RU"/>
              </w:rPr>
              <w:t>ом</w:t>
            </w:r>
            <w:r w:rsidRPr="000A519E">
              <w:rPr>
                <w:rFonts w:ascii="Liberation Serif" w:eastAsia="Times New Roman" w:hAnsi="Liberation Serif" w:cs="Liberation Serif"/>
                <w:lang w:eastAsia="ru-RU"/>
              </w:rPr>
              <w:t xml:space="preserve"> 1</w:t>
            </w:r>
            <w:r>
              <w:rPr>
                <w:rFonts w:ascii="Liberation Serif" w:eastAsia="Times New Roman" w:hAnsi="Liberation Serif" w:cs="Liberation Serif"/>
                <w:lang w:eastAsia="ru-RU"/>
              </w:rPr>
              <w:t>А</w:t>
            </w:r>
          </w:p>
        </w:tc>
        <w:tc>
          <w:tcPr>
            <w:tcW w:w="1723" w:type="dxa"/>
            <w:tcBorders>
              <w:top w:val="nil"/>
              <w:left w:val="nil"/>
              <w:bottom w:val="single" w:sz="8" w:space="0" w:color="auto"/>
              <w:right w:val="single" w:sz="8" w:space="0" w:color="auto"/>
            </w:tcBorders>
            <w:shd w:val="clear" w:color="auto" w:fill="auto"/>
            <w:vAlign w:val="center"/>
          </w:tcPr>
          <w:p w14:paraId="7153754B" w14:textId="794120E3"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Здание</w:t>
            </w:r>
          </w:p>
        </w:tc>
        <w:tc>
          <w:tcPr>
            <w:tcW w:w="3197" w:type="dxa"/>
            <w:tcBorders>
              <w:top w:val="nil"/>
              <w:left w:val="nil"/>
              <w:bottom w:val="single" w:sz="8" w:space="0" w:color="auto"/>
              <w:right w:val="single" w:sz="8" w:space="0" w:color="auto"/>
            </w:tcBorders>
            <w:shd w:val="clear" w:color="auto" w:fill="auto"/>
            <w:vAlign w:val="center"/>
          </w:tcPr>
          <w:p w14:paraId="29C7C26C"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Многоквартирный дом</w:t>
            </w:r>
          </w:p>
        </w:tc>
        <w:tc>
          <w:tcPr>
            <w:tcW w:w="1968" w:type="dxa"/>
            <w:tcBorders>
              <w:top w:val="nil"/>
              <w:left w:val="nil"/>
              <w:bottom w:val="single" w:sz="8" w:space="0" w:color="auto"/>
              <w:right w:val="single" w:sz="8" w:space="0" w:color="auto"/>
            </w:tcBorders>
            <w:shd w:val="clear" w:color="auto" w:fill="auto"/>
            <w:vAlign w:val="center"/>
          </w:tcPr>
          <w:p w14:paraId="6F7A6C98"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660 кв. м</w:t>
            </w:r>
          </w:p>
        </w:tc>
      </w:tr>
      <w:tr w:rsidR="000A519E" w:rsidRPr="000C7F73" w14:paraId="3EF5B575" w14:textId="77777777" w:rsidTr="000A519E">
        <w:trPr>
          <w:cantSplit/>
          <w:trHeight w:val="1679"/>
          <w:jc w:val="center"/>
        </w:trPr>
        <w:tc>
          <w:tcPr>
            <w:tcW w:w="1010" w:type="dxa"/>
            <w:tcBorders>
              <w:top w:val="nil"/>
              <w:left w:val="single" w:sz="8" w:space="0" w:color="auto"/>
              <w:bottom w:val="single" w:sz="8" w:space="0" w:color="auto"/>
              <w:right w:val="single" w:sz="8" w:space="0" w:color="auto"/>
            </w:tcBorders>
            <w:shd w:val="clear" w:color="auto" w:fill="auto"/>
            <w:vAlign w:val="center"/>
          </w:tcPr>
          <w:p w14:paraId="493965E2"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2</w:t>
            </w:r>
          </w:p>
        </w:tc>
        <w:tc>
          <w:tcPr>
            <w:tcW w:w="3445" w:type="dxa"/>
            <w:tcBorders>
              <w:top w:val="nil"/>
              <w:left w:val="nil"/>
              <w:bottom w:val="single" w:sz="8" w:space="0" w:color="auto"/>
              <w:right w:val="single" w:sz="8" w:space="0" w:color="auto"/>
            </w:tcBorders>
            <w:shd w:val="clear" w:color="auto" w:fill="auto"/>
            <w:vAlign w:val="center"/>
          </w:tcPr>
          <w:p w14:paraId="3A06674B"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66:58:0116002:1071</w:t>
            </w:r>
          </w:p>
        </w:tc>
        <w:tc>
          <w:tcPr>
            <w:tcW w:w="3443" w:type="dxa"/>
            <w:tcBorders>
              <w:top w:val="nil"/>
              <w:left w:val="nil"/>
              <w:bottom w:val="single" w:sz="8" w:space="0" w:color="auto"/>
              <w:right w:val="single" w:sz="8" w:space="0" w:color="auto"/>
            </w:tcBorders>
            <w:shd w:val="clear" w:color="auto" w:fill="auto"/>
            <w:vAlign w:val="center"/>
          </w:tcPr>
          <w:p w14:paraId="1DD18EAA"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г</w:t>
            </w:r>
            <w:r>
              <w:rPr>
                <w:rFonts w:ascii="Liberation Serif" w:eastAsia="Times New Roman" w:hAnsi="Liberation Serif" w:cs="Liberation Serif"/>
                <w:lang w:eastAsia="ru-RU"/>
              </w:rPr>
              <w:t>ород</w:t>
            </w:r>
            <w:r w:rsidRPr="000A519E">
              <w:rPr>
                <w:rFonts w:ascii="Liberation Serif" w:eastAsia="Times New Roman" w:hAnsi="Liberation Serif" w:cs="Liberation Serif"/>
                <w:lang w:eastAsia="ru-RU"/>
              </w:rPr>
              <w:t xml:space="preserve"> Первоуральск, </w:t>
            </w:r>
          </w:p>
          <w:p w14:paraId="7C5DABD8" w14:textId="535E0D0B"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ул</w:t>
            </w:r>
            <w:r>
              <w:rPr>
                <w:rFonts w:ascii="Liberation Serif" w:eastAsia="Times New Roman" w:hAnsi="Liberation Serif" w:cs="Liberation Serif"/>
                <w:lang w:eastAsia="ru-RU"/>
              </w:rPr>
              <w:t>ица</w:t>
            </w:r>
            <w:r w:rsidRPr="000A519E">
              <w:rPr>
                <w:rFonts w:ascii="Liberation Serif" w:eastAsia="Times New Roman" w:hAnsi="Liberation Serif" w:cs="Liberation Serif"/>
                <w:lang w:eastAsia="ru-RU"/>
              </w:rPr>
              <w:t xml:space="preserve"> Комсомольская, д</w:t>
            </w:r>
            <w:r>
              <w:rPr>
                <w:rFonts w:ascii="Liberation Serif" w:eastAsia="Times New Roman" w:hAnsi="Liberation Serif" w:cs="Liberation Serif"/>
                <w:lang w:eastAsia="ru-RU"/>
              </w:rPr>
              <w:t>ом</w:t>
            </w:r>
            <w:r w:rsidRPr="000A519E">
              <w:rPr>
                <w:rFonts w:ascii="Liberation Serif" w:eastAsia="Times New Roman" w:hAnsi="Liberation Serif" w:cs="Liberation Serif"/>
                <w:lang w:eastAsia="ru-RU"/>
              </w:rPr>
              <w:t xml:space="preserve"> 3</w:t>
            </w:r>
          </w:p>
        </w:tc>
        <w:tc>
          <w:tcPr>
            <w:tcW w:w="1723" w:type="dxa"/>
            <w:tcBorders>
              <w:top w:val="nil"/>
              <w:left w:val="nil"/>
              <w:bottom w:val="single" w:sz="8" w:space="0" w:color="auto"/>
              <w:right w:val="single" w:sz="8" w:space="0" w:color="auto"/>
            </w:tcBorders>
            <w:shd w:val="clear" w:color="auto" w:fill="auto"/>
            <w:vAlign w:val="center"/>
            <w:hideMark/>
          </w:tcPr>
          <w:p w14:paraId="30967056"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Здание</w:t>
            </w:r>
          </w:p>
        </w:tc>
        <w:tc>
          <w:tcPr>
            <w:tcW w:w="3197" w:type="dxa"/>
            <w:tcBorders>
              <w:top w:val="nil"/>
              <w:left w:val="nil"/>
              <w:bottom w:val="single" w:sz="8" w:space="0" w:color="auto"/>
              <w:right w:val="single" w:sz="8" w:space="0" w:color="auto"/>
            </w:tcBorders>
            <w:shd w:val="clear" w:color="auto" w:fill="auto"/>
            <w:vAlign w:val="center"/>
            <w:hideMark/>
          </w:tcPr>
          <w:p w14:paraId="16605841"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Нежилое</w:t>
            </w:r>
          </w:p>
        </w:tc>
        <w:tc>
          <w:tcPr>
            <w:tcW w:w="1968" w:type="dxa"/>
            <w:tcBorders>
              <w:top w:val="nil"/>
              <w:left w:val="nil"/>
              <w:bottom w:val="single" w:sz="8" w:space="0" w:color="auto"/>
              <w:right w:val="single" w:sz="8" w:space="0" w:color="auto"/>
            </w:tcBorders>
            <w:shd w:val="clear" w:color="auto" w:fill="auto"/>
            <w:vAlign w:val="center"/>
            <w:hideMark/>
          </w:tcPr>
          <w:p w14:paraId="09267442"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640.6 кв. м</w:t>
            </w:r>
          </w:p>
        </w:tc>
      </w:tr>
      <w:tr w:rsidR="000A519E" w:rsidRPr="000C7F73" w14:paraId="0DC03784" w14:textId="77777777" w:rsidTr="000A519E">
        <w:trPr>
          <w:cantSplit/>
          <w:trHeight w:val="1405"/>
          <w:jc w:val="center"/>
        </w:trPr>
        <w:tc>
          <w:tcPr>
            <w:tcW w:w="1010" w:type="dxa"/>
            <w:tcBorders>
              <w:top w:val="single" w:sz="4" w:space="0" w:color="auto"/>
              <w:left w:val="single" w:sz="8" w:space="0" w:color="auto"/>
              <w:bottom w:val="single" w:sz="4" w:space="0" w:color="auto"/>
              <w:right w:val="single" w:sz="8" w:space="0" w:color="auto"/>
            </w:tcBorders>
            <w:shd w:val="clear" w:color="auto" w:fill="auto"/>
            <w:vAlign w:val="center"/>
          </w:tcPr>
          <w:p w14:paraId="733F145B"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3</w:t>
            </w:r>
          </w:p>
        </w:tc>
        <w:tc>
          <w:tcPr>
            <w:tcW w:w="3445" w:type="dxa"/>
            <w:tcBorders>
              <w:top w:val="single" w:sz="4" w:space="0" w:color="auto"/>
              <w:left w:val="nil"/>
              <w:bottom w:val="single" w:sz="4" w:space="0" w:color="auto"/>
              <w:right w:val="single" w:sz="8" w:space="0" w:color="auto"/>
            </w:tcBorders>
            <w:shd w:val="clear" w:color="auto" w:fill="auto"/>
            <w:vAlign w:val="center"/>
          </w:tcPr>
          <w:p w14:paraId="55FCD281"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66:58:0116002:1074</w:t>
            </w:r>
          </w:p>
        </w:tc>
        <w:tc>
          <w:tcPr>
            <w:tcW w:w="3443" w:type="dxa"/>
            <w:tcBorders>
              <w:top w:val="single" w:sz="4" w:space="0" w:color="auto"/>
              <w:left w:val="nil"/>
              <w:bottom w:val="single" w:sz="4" w:space="0" w:color="auto"/>
              <w:right w:val="single" w:sz="8" w:space="0" w:color="auto"/>
            </w:tcBorders>
            <w:shd w:val="clear" w:color="auto" w:fill="auto"/>
            <w:vAlign w:val="center"/>
          </w:tcPr>
          <w:p w14:paraId="2F9C45D1"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г</w:t>
            </w:r>
            <w:r>
              <w:rPr>
                <w:rFonts w:ascii="Liberation Serif" w:eastAsia="Times New Roman" w:hAnsi="Liberation Serif" w:cs="Liberation Serif"/>
                <w:lang w:eastAsia="ru-RU"/>
              </w:rPr>
              <w:t>ород</w:t>
            </w:r>
            <w:r w:rsidRPr="000A519E">
              <w:rPr>
                <w:rFonts w:ascii="Liberation Serif" w:eastAsia="Times New Roman" w:hAnsi="Liberation Serif" w:cs="Liberation Serif"/>
                <w:lang w:eastAsia="ru-RU"/>
              </w:rPr>
              <w:t xml:space="preserve"> Первоуральск, </w:t>
            </w:r>
          </w:p>
          <w:p w14:paraId="17F4C382" w14:textId="318CCF04"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ул</w:t>
            </w:r>
            <w:r>
              <w:rPr>
                <w:rFonts w:ascii="Liberation Serif" w:eastAsia="Times New Roman" w:hAnsi="Liberation Serif" w:cs="Liberation Serif"/>
                <w:lang w:eastAsia="ru-RU"/>
              </w:rPr>
              <w:t>ица</w:t>
            </w:r>
            <w:r w:rsidRPr="000A519E">
              <w:rPr>
                <w:rFonts w:ascii="Liberation Serif" w:eastAsia="Times New Roman" w:hAnsi="Liberation Serif" w:cs="Liberation Serif"/>
                <w:lang w:eastAsia="ru-RU"/>
              </w:rPr>
              <w:t xml:space="preserve"> Комсомольская, д</w:t>
            </w:r>
            <w:r>
              <w:rPr>
                <w:rFonts w:ascii="Liberation Serif" w:eastAsia="Times New Roman" w:hAnsi="Liberation Serif" w:cs="Liberation Serif"/>
                <w:lang w:eastAsia="ru-RU"/>
              </w:rPr>
              <w:t>ом</w:t>
            </w:r>
            <w:r w:rsidRPr="000A519E">
              <w:rPr>
                <w:rFonts w:ascii="Liberation Serif" w:eastAsia="Times New Roman" w:hAnsi="Liberation Serif" w:cs="Liberation Serif"/>
                <w:lang w:eastAsia="ru-RU"/>
              </w:rPr>
              <w:t xml:space="preserve"> 3</w:t>
            </w:r>
            <w:r>
              <w:rPr>
                <w:rFonts w:ascii="Liberation Serif" w:eastAsia="Times New Roman" w:hAnsi="Liberation Serif" w:cs="Liberation Serif"/>
                <w:lang w:eastAsia="ru-RU"/>
              </w:rPr>
              <w:t>А</w:t>
            </w:r>
          </w:p>
        </w:tc>
        <w:tc>
          <w:tcPr>
            <w:tcW w:w="1723" w:type="dxa"/>
            <w:tcBorders>
              <w:top w:val="single" w:sz="4" w:space="0" w:color="auto"/>
              <w:left w:val="nil"/>
              <w:bottom w:val="single" w:sz="4" w:space="0" w:color="auto"/>
              <w:right w:val="single" w:sz="8" w:space="0" w:color="auto"/>
            </w:tcBorders>
            <w:shd w:val="clear" w:color="auto" w:fill="auto"/>
            <w:vAlign w:val="center"/>
            <w:hideMark/>
          </w:tcPr>
          <w:p w14:paraId="23FD2387"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Здание</w:t>
            </w:r>
          </w:p>
        </w:tc>
        <w:tc>
          <w:tcPr>
            <w:tcW w:w="3197" w:type="dxa"/>
            <w:tcBorders>
              <w:top w:val="single" w:sz="4" w:space="0" w:color="auto"/>
              <w:left w:val="nil"/>
              <w:bottom w:val="single" w:sz="4" w:space="0" w:color="auto"/>
              <w:right w:val="single" w:sz="8" w:space="0" w:color="auto"/>
            </w:tcBorders>
            <w:shd w:val="clear" w:color="auto" w:fill="auto"/>
            <w:vAlign w:val="center"/>
            <w:hideMark/>
          </w:tcPr>
          <w:p w14:paraId="4148A897"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Многоквартирный дом</w:t>
            </w:r>
          </w:p>
        </w:tc>
        <w:tc>
          <w:tcPr>
            <w:tcW w:w="1968" w:type="dxa"/>
            <w:tcBorders>
              <w:top w:val="single" w:sz="4" w:space="0" w:color="auto"/>
              <w:left w:val="nil"/>
              <w:bottom w:val="single" w:sz="4" w:space="0" w:color="auto"/>
              <w:right w:val="single" w:sz="8" w:space="0" w:color="auto"/>
            </w:tcBorders>
            <w:shd w:val="clear" w:color="auto" w:fill="auto"/>
            <w:vAlign w:val="center"/>
            <w:hideMark/>
          </w:tcPr>
          <w:p w14:paraId="1B788BB0"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929.9 кв. м</w:t>
            </w:r>
          </w:p>
        </w:tc>
      </w:tr>
      <w:tr w:rsidR="000A519E" w:rsidRPr="000C7F73" w14:paraId="4D6AD0F2" w14:textId="77777777" w:rsidTr="000A519E">
        <w:trPr>
          <w:cantSplit/>
          <w:trHeight w:val="1818"/>
          <w:jc w:val="center"/>
        </w:trPr>
        <w:tc>
          <w:tcPr>
            <w:tcW w:w="1010" w:type="dxa"/>
            <w:tcBorders>
              <w:top w:val="single" w:sz="4" w:space="0" w:color="auto"/>
              <w:left w:val="single" w:sz="4" w:space="0" w:color="auto"/>
              <w:bottom w:val="single" w:sz="4" w:space="0" w:color="auto"/>
              <w:right w:val="single" w:sz="4" w:space="0" w:color="auto"/>
            </w:tcBorders>
            <w:shd w:val="clear" w:color="auto" w:fill="auto"/>
            <w:vAlign w:val="center"/>
          </w:tcPr>
          <w:p w14:paraId="221E717C"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4</w:t>
            </w:r>
          </w:p>
        </w:tc>
        <w:tc>
          <w:tcPr>
            <w:tcW w:w="3445" w:type="dxa"/>
            <w:tcBorders>
              <w:top w:val="single" w:sz="4" w:space="0" w:color="auto"/>
              <w:left w:val="single" w:sz="4" w:space="0" w:color="auto"/>
              <w:bottom w:val="single" w:sz="4" w:space="0" w:color="auto"/>
              <w:right w:val="single" w:sz="4" w:space="0" w:color="auto"/>
            </w:tcBorders>
            <w:shd w:val="clear" w:color="auto" w:fill="auto"/>
            <w:vAlign w:val="center"/>
          </w:tcPr>
          <w:p w14:paraId="04F4742C"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66:58:0116002:1075</w:t>
            </w:r>
          </w:p>
        </w:tc>
        <w:tc>
          <w:tcPr>
            <w:tcW w:w="3443" w:type="dxa"/>
            <w:tcBorders>
              <w:top w:val="single" w:sz="4" w:space="0" w:color="auto"/>
              <w:left w:val="single" w:sz="4" w:space="0" w:color="auto"/>
              <w:bottom w:val="single" w:sz="4" w:space="0" w:color="auto"/>
              <w:right w:val="single" w:sz="4" w:space="0" w:color="auto"/>
            </w:tcBorders>
            <w:shd w:val="clear" w:color="auto" w:fill="auto"/>
            <w:vAlign w:val="center"/>
          </w:tcPr>
          <w:p w14:paraId="37F06524"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г</w:t>
            </w:r>
            <w:r>
              <w:rPr>
                <w:rFonts w:ascii="Liberation Serif" w:eastAsia="Times New Roman" w:hAnsi="Liberation Serif" w:cs="Liberation Serif"/>
                <w:lang w:eastAsia="ru-RU"/>
              </w:rPr>
              <w:t>ород</w:t>
            </w:r>
            <w:r w:rsidRPr="000A519E">
              <w:rPr>
                <w:rFonts w:ascii="Liberation Serif" w:eastAsia="Times New Roman" w:hAnsi="Liberation Serif" w:cs="Liberation Serif"/>
                <w:lang w:eastAsia="ru-RU"/>
              </w:rPr>
              <w:t xml:space="preserve"> Первоуральск, </w:t>
            </w:r>
          </w:p>
          <w:p w14:paraId="3848CE5E" w14:textId="5A83F3C8"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ул</w:t>
            </w:r>
            <w:r>
              <w:rPr>
                <w:rFonts w:ascii="Liberation Serif" w:eastAsia="Times New Roman" w:hAnsi="Liberation Serif" w:cs="Liberation Serif"/>
                <w:lang w:eastAsia="ru-RU"/>
              </w:rPr>
              <w:t>ица</w:t>
            </w:r>
            <w:r w:rsidRPr="000A519E">
              <w:rPr>
                <w:rFonts w:ascii="Liberation Serif" w:eastAsia="Times New Roman" w:hAnsi="Liberation Serif" w:cs="Liberation Serif"/>
                <w:lang w:eastAsia="ru-RU"/>
              </w:rPr>
              <w:t xml:space="preserve"> Комсомольская, д</w:t>
            </w:r>
            <w:r>
              <w:rPr>
                <w:rFonts w:ascii="Liberation Serif" w:eastAsia="Times New Roman" w:hAnsi="Liberation Serif" w:cs="Liberation Serif"/>
                <w:lang w:eastAsia="ru-RU"/>
              </w:rPr>
              <w:t>ом</w:t>
            </w:r>
            <w:r w:rsidRPr="000A519E">
              <w:rPr>
                <w:rFonts w:ascii="Liberation Serif" w:eastAsia="Times New Roman" w:hAnsi="Liberation Serif" w:cs="Liberation Serif"/>
                <w:lang w:eastAsia="ru-RU"/>
              </w:rPr>
              <w:t xml:space="preserve"> 3</w:t>
            </w:r>
            <w:r>
              <w:rPr>
                <w:rFonts w:ascii="Liberation Serif" w:eastAsia="Times New Roman" w:hAnsi="Liberation Serif" w:cs="Liberation Serif"/>
                <w:lang w:eastAsia="ru-RU"/>
              </w:rPr>
              <w:t>А</w:t>
            </w:r>
          </w:p>
        </w:tc>
        <w:tc>
          <w:tcPr>
            <w:tcW w:w="17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21BA26"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Здание</w:t>
            </w:r>
          </w:p>
        </w:tc>
        <w:tc>
          <w:tcPr>
            <w:tcW w:w="319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EF2105"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Жилой дом</w:t>
            </w:r>
          </w:p>
        </w:tc>
        <w:tc>
          <w:tcPr>
            <w:tcW w:w="19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D26ECB"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23.3 кв. м</w:t>
            </w:r>
          </w:p>
        </w:tc>
      </w:tr>
      <w:tr w:rsidR="000A519E" w:rsidRPr="000C7F73" w14:paraId="3C55DE9B" w14:textId="77777777" w:rsidTr="000A519E">
        <w:trPr>
          <w:cantSplit/>
          <w:trHeight w:val="1702"/>
          <w:jc w:val="center"/>
        </w:trPr>
        <w:tc>
          <w:tcPr>
            <w:tcW w:w="1010" w:type="dxa"/>
            <w:tcBorders>
              <w:top w:val="single" w:sz="4" w:space="0" w:color="auto"/>
              <w:left w:val="single" w:sz="8" w:space="0" w:color="auto"/>
              <w:bottom w:val="single" w:sz="4" w:space="0" w:color="auto"/>
              <w:right w:val="single" w:sz="8" w:space="0" w:color="auto"/>
            </w:tcBorders>
            <w:shd w:val="clear" w:color="auto" w:fill="auto"/>
            <w:vAlign w:val="center"/>
          </w:tcPr>
          <w:p w14:paraId="15DEC103"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5</w:t>
            </w:r>
          </w:p>
        </w:tc>
        <w:tc>
          <w:tcPr>
            <w:tcW w:w="3445" w:type="dxa"/>
            <w:tcBorders>
              <w:top w:val="single" w:sz="4" w:space="0" w:color="auto"/>
              <w:left w:val="nil"/>
              <w:bottom w:val="single" w:sz="4" w:space="0" w:color="auto"/>
              <w:right w:val="single" w:sz="8" w:space="0" w:color="auto"/>
            </w:tcBorders>
            <w:shd w:val="clear" w:color="auto" w:fill="auto"/>
            <w:vAlign w:val="center"/>
            <w:hideMark/>
          </w:tcPr>
          <w:p w14:paraId="1D9F558D"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66:58:0116002:1076</w:t>
            </w:r>
          </w:p>
        </w:tc>
        <w:tc>
          <w:tcPr>
            <w:tcW w:w="3443" w:type="dxa"/>
            <w:tcBorders>
              <w:top w:val="single" w:sz="4" w:space="0" w:color="auto"/>
              <w:left w:val="nil"/>
              <w:bottom w:val="single" w:sz="4" w:space="0" w:color="auto"/>
              <w:right w:val="single" w:sz="8" w:space="0" w:color="auto"/>
            </w:tcBorders>
            <w:shd w:val="clear" w:color="auto" w:fill="auto"/>
            <w:vAlign w:val="center"/>
            <w:hideMark/>
          </w:tcPr>
          <w:p w14:paraId="204AB2BF"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г</w:t>
            </w:r>
            <w:r>
              <w:rPr>
                <w:rFonts w:ascii="Liberation Serif" w:eastAsia="Times New Roman" w:hAnsi="Liberation Serif" w:cs="Liberation Serif"/>
                <w:lang w:eastAsia="ru-RU"/>
              </w:rPr>
              <w:t>ород</w:t>
            </w:r>
            <w:r w:rsidRPr="000A519E">
              <w:rPr>
                <w:rFonts w:ascii="Liberation Serif" w:eastAsia="Times New Roman" w:hAnsi="Liberation Serif" w:cs="Liberation Serif"/>
                <w:lang w:eastAsia="ru-RU"/>
              </w:rPr>
              <w:t xml:space="preserve"> Первоуральск, </w:t>
            </w:r>
          </w:p>
          <w:p w14:paraId="4CF4EC7B" w14:textId="15B3E101"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ул</w:t>
            </w:r>
            <w:r>
              <w:rPr>
                <w:rFonts w:ascii="Liberation Serif" w:eastAsia="Times New Roman" w:hAnsi="Liberation Serif" w:cs="Liberation Serif"/>
                <w:lang w:eastAsia="ru-RU"/>
              </w:rPr>
              <w:t>ица</w:t>
            </w:r>
            <w:r w:rsidRPr="000A519E">
              <w:rPr>
                <w:rFonts w:ascii="Liberation Serif" w:eastAsia="Times New Roman" w:hAnsi="Liberation Serif" w:cs="Liberation Serif"/>
                <w:lang w:eastAsia="ru-RU"/>
              </w:rPr>
              <w:t xml:space="preserve"> Комсомольская, д</w:t>
            </w:r>
            <w:r>
              <w:rPr>
                <w:rFonts w:ascii="Liberation Serif" w:eastAsia="Times New Roman" w:hAnsi="Liberation Serif" w:cs="Liberation Serif"/>
                <w:lang w:eastAsia="ru-RU"/>
              </w:rPr>
              <w:t>ом</w:t>
            </w:r>
            <w:r w:rsidRPr="000A519E">
              <w:rPr>
                <w:rFonts w:ascii="Liberation Serif" w:eastAsia="Times New Roman" w:hAnsi="Liberation Serif" w:cs="Liberation Serif"/>
                <w:lang w:eastAsia="ru-RU"/>
              </w:rPr>
              <w:t xml:space="preserve"> 3</w:t>
            </w:r>
            <w:r>
              <w:rPr>
                <w:rFonts w:ascii="Liberation Serif" w:eastAsia="Times New Roman" w:hAnsi="Liberation Serif" w:cs="Liberation Serif"/>
                <w:lang w:eastAsia="ru-RU"/>
              </w:rPr>
              <w:t>Б</w:t>
            </w:r>
          </w:p>
        </w:tc>
        <w:tc>
          <w:tcPr>
            <w:tcW w:w="1723" w:type="dxa"/>
            <w:tcBorders>
              <w:top w:val="single" w:sz="4" w:space="0" w:color="auto"/>
              <w:left w:val="nil"/>
              <w:bottom w:val="single" w:sz="4" w:space="0" w:color="auto"/>
              <w:right w:val="single" w:sz="8" w:space="0" w:color="auto"/>
            </w:tcBorders>
            <w:shd w:val="clear" w:color="auto" w:fill="auto"/>
            <w:vAlign w:val="center"/>
            <w:hideMark/>
          </w:tcPr>
          <w:p w14:paraId="6B210618"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Здание</w:t>
            </w:r>
          </w:p>
        </w:tc>
        <w:tc>
          <w:tcPr>
            <w:tcW w:w="3197" w:type="dxa"/>
            <w:tcBorders>
              <w:top w:val="single" w:sz="4" w:space="0" w:color="auto"/>
              <w:left w:val="nil"/>
              <w:bottom w:val="single" w:sz="4" w:space="0" w:color="auto"/>
              <w:right w:val="single" w:sz="8" w:space="0" w:color="auto"/>
            </w:tcBorders>
            <w:shd w:val="clear" w:color="auto" w:fill="auto"/>
            <w:vAlign w:val="center"/>
            <w:hideMark/>
          </w:tcPr>
          <w:p w14:paraId="6CF3B7A2"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Многоквартирный дом</w:t>
            </w:r>
          </w:p>
        </w:tc>
        <w:tc>
          <w:tcPr>
            <w:tcW w:w="1968" w:type="dxa"/>
            <w:tcBorders>
              <w:top w:val="single" w:sz="4" w:space="0" w:color="auto"/>
              <w:left w:val="nil"/>
              <w:bottom w:val="single" w:sz="4" w:space="0" w:color="auto"/>
              <w:right w:val="single" w:sz="8" w:space="0" w:color="auto"/>
            </w:tcBorders>
            <w:shd w:val="clear" w:color="auto" w:fill="auto"/>
            <w:vAlign w:val="center"/>
            <w:hideMark/>
          </w:tcPr>
          <w:p w14:paraId="5CD8B7DD"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2561.7 кв. м</w:t>
            </w:r>
          </w:p>
        </w:tc>
      </w:tr>
      <w:tr w:rsidR="000A519E" w:rsidRPr="000C7F73" w14:paraId="4C0987DA" w14:textId="77777777" w:rsidTr="000A519E">
        <w:trPr>
          <w:cantSplit/>
          <w:trHeight w:val="2080"/>
          <w:jc w:val="center"/>
        </w:trPr>
        <w:tc>
          <w:tcPr>
            <w:tcW w:w="1010" w:type="dxa"/>
            <w:tcBorders>
              <w:top w:val="single" w:sz="4" w:space="0" w:color="auto"/>
              <w:left w:val="single" w:sz="4" w:space="0" w:color="auto"/>
              <w:bottom w:val="single" w:sz="4" w:space="0" w:color="auto"/>
              <w:right w:val="single" w:sz="4" w:space="0" w:color="auto"/>
            </w:tcBorders>
            <w:shd w:val="clear" w:color="auto" w:fill="auto"/>
            <w:vAlign w:val="center"/>
          </w:tcPr>
          <w:p w14:paraId="4549C430"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6</w:t>
            </w:r>
          </w:p>
        </w:tc>
        <w:tc>
          <w:tcPr>
            <w:tcW w:w="34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F84F9D"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66:58:0116002:1077</w:t>
            </w:r>
          </w:p>
        </w:tc>
        <w:tc>
          <w:tcPr>
            <w:tcW w:w="34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12FC47" w14:textId="2106B1E3"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г</w:t>
            </w:r>
            <w:r>
              <w:rPr>
                <w:rFonts w:ascii="Liberation Serif" w:eastAsia="Times New Roman" w:hAnsi="Liberation Serif" w:cs="Liberation Serif"/>
                <w:lang w:eastAsia="ru-RU"/>
              </w:rPr>
              <w:t>ород</w:t>
            </w:r>
            <w:r w:rsidRPr="000A519E">
              <w:rPr>
                <w:rFonts w:ascii="Liberation Serif" w:eastAsia="Times New Roman" w:hAnsi="Liberation Serif" w:cs="Liberation Serif"/>
                <w:lang w:eastAsia="ru-RU"/>
              </w:rPr>
              <w:t xml:space="preserve"> Первоуральск, Трансформаторная подстанция №101, ул</w:t>
            </w:r>
            <w:r>
              <w:rPr>
                <w:rFonts w:ascii="Liberation Serif" w:eastAsia="Times New Roman" w:hAnsi="Liberation Serif" w:cs="Liberation Serif"/>
                <w:lang w:eastAsia="ru-RU"/>
              </w:rPr>
              <w:t>ица</w:t>
            </w:r>
            <w:r w:rsidRPr="000A519E">
              <w:rPr>
                <w:rFonts w:ascii="Liberation Serif" w:eastAsia="Times New Roman" w:hAnsi="Liberation Serif" w:cs="Liberation Serif"/>
                <w:lang w:eastAsia="ru-RU"/>
              </w:rPr>
              <w:t xml:space="preserve"> Комсомольская, д</w:t>
            </w:r>
            <w:r>
              <w:rPr>
                <w:rFonts w:ascii="Liberation Serif" w:eastAsia="Times New Roman" w:hAnsi="Liberation Serif" w:cs="Liberation Serif"/>
                <w:lang w:eastAsia="ru-RU"/>
              </w:rPr>
              <w:t>ом</w:t>
            </w:r>
            <w:r w:rsidRPr="000A519E">
              <w:rPr>
                <w:rFonts w:ascii="Liberation Serif" w:eastAsia="Times New Roman" w:hAnsi="Liberation Serif" w:cs="Liberation Serif"/>
                <w:lang w:eastAsia="ru-RU"/>
              </w:rPr>
              <w:t xml:space="preserve"> 3</w:t>
            </w:r>
            <w:r>
              <w:rPr>
                <w:rFonts w:ascii="Liberation Serif" w:eastAsia="Times New Roman" w:hAnsi="Liberation Serif" w:cs="Liberation Serif"/>
                <w:lang w:eastAsia="ru-RU"/>
              </w:rPr>
              <w:t>Г</w:t>
            </w:r>
          </w:p>
        </w:tc>
        <w:tc>
          <w:tcPr>
            <w:tcW w:w="17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64D2C9"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Здание</w:t>
            </w:r>
          </w:p>
        </w:tc>
        <w:tc>
          <w:tcPr>
            <w:tcW w:w="319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F73C31"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Нежилое</w:t>
            </w:r>
          </w:p>
        </w:tc>
        <w:tc>
          <w:tcPr>
            <w:tcW w:w="19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CCEF1B"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21</w:t>
            </w:r>
            <w:r w:rsidRPr="000A519E">
              <w:rPr>
                <w:rFonts w:ascii="Liberation Serif" w:eastAsia="Times New Roman" w:hAnsi="Liberation Serif" w:cs="Liberation Serif"/>
                <w:lang w:val="en-US" w:eastAsia="ru-RU"/>
              </w:rPr>
              <w:t>.</w:t>
            </w:r>
            <w:r w:rsidRPr="000A519E">
              <w:rPr>
                <w:rFonts w:ascii="Liberation Serif" w:eastAsia="Times New Roman" w:hAnsi="Liberation Serif" w:cs="Liberation Serif"/>
                <w:lang w:eastAsia="ru-RU"/>
              </w:rPr>
              <w:t>7 кв. м</w:t>
            </w:r>
          </w:p>
        </w:tc>
      </w:tr>
      <w:tr w:rsidR="000A519E" w:rsidRPr="000C7F73" w14:paraId="6441EAEA" w14:textId="77777777" w:rsidTr="000A519E">
        <w:trPr>
          <w:cantSplit/>
          <w:trHeight w:val="1227"/>
          <w:jc w:val="center"/>
        </w:trPr>
        <w:tc>
          <w:tcPr>
            <w:tcW w:w="1010" w:type="dxa"/>
            <w:vMerge w:val="restart"/>
            <w:tcBorders>
              <w:top w:val="single" w:sz="4" w:space="0" w:color="auto"/>
              <w:left w:val="single" w:sz="8" w:space="0" w:color="auto"/>
              <w:right w:val="single" w:sz="8" w:space="0" w:color="auto"/>
            </w:tcBorders>
            <w:shd w:val="clear" w:color="auto" w:fill="auto"/>
            <w:vAlign w:val="center"/>
          </w:tcPr>
          <w:p w14:paraId="24AD8878"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7</w:t>
            </w:r>
          </w:p>
        </w:tc>
        <w:tc>
          <w:tcPr>
            <w:tcW w:w="3445" w:type="dxa"/>
            <w:vMerge w:val="restart"/>
            <w:tcBorders>
              <w:top w:val="single" w:sz="4" w:space="0" w:color="auto"/>
              <w:left w:val="nil"/>
              <w:right w:val="single" w:sz="8" w:space="0" w:color="auto"/>
            </w:tcBorders>
            <w:shd w:val="clear" w:color="auto" w:fill="auto"/>
            <w:vAlign w:val="center"/>
            <w:hideMark/>
          </w:tcPr>
          <w:p w14:paraId="30592801"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66:58:0116002:1079</w:t>
            </w:r>
          </w:p>
        </w:tc>
        <w:tc>
          <w:tcPr>
            <w:tcW w:w="3443" w:type="dxa"/>
            <w:vMerge w:val="restart"/>
            <w:tcBorders>
              <w:top w:val="single" w:sz="4" w:space="0" w:color="auto"/>
              <w:left w:val="nil"/>
              <w:right w:val="single" w:sz="8" w:space="0" w:color="auto"/>
            </w:tcBorders>
            <w:shd w:val="clear" w:color="auto" w:fill="auto"/>
            <w:vAlign w:val="center"/>
          </w:tcPr>
          <w:p w14:paraId="676081FB" w14:textId="3A724EF2"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г</w:t>
            </w:r>
            <w:r>
              <w:rPr>
                <w:rFonts w:ascii="Liberation Serif" w:eastAsia="Times New Roman" w:hAnsi="Liberation Serif" w:cs="Liberation Serif"/>
                <w:lang w:eastAsia="ru-RU"/>
              </w:rPr>
              <w:t>ород</w:t>
            </w:r>
            <w:r w:rsidRPr="000A519E">
              <w:rPr>
                <w:rFonts w:ascii="Liberation Serif" w:eastAsia="Times New Roman" w:hAnsi="Liberation Serif" w:cs="Liberation Serif"/>
                <w:lang w:eastAsia="ru-RU"/>
              </w:rPr>
              <w:t xml:space="preserve"> Первоуральск, Детский сад, </w:t>
            </w:r>
          </w:p>
          <w:p w14:paraId="7C676F4B" w14:textId="10D1C355"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у</w:t>
            </w:r>
            <w:r>
              <w:rPr>
                <w:rFonts w:ascii="Liberation Serif" w:eastAsia="Times New Roman" w:hAnsi="Liberation Serif" w:cs="Liberation Serif"/>
                <w:lang w:eastAsia="ru-RU"/>
              </w:rPr>
              <w:t>лица</w:t>
            </w:r>
            <w:r w:rsidRPr="000A519E">
              <w:rPr>
                <w:rFonts w:ascii="Liberation Serif" w:eastAsia="Times New Roman" w:hAnsi="Liberation Serif" w:cs="Liberation Serif"/>
                <w:lang w:eastAsia="ru-RU"/>
              </w:rPr>
              <w:t xml:space="preserve"> Комсомольская, </w:t>
            </w:r>
          </w:p>
          <w:p w14:paraId="27258CC7" w14:textId="17D187CA"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д</w:t>
            </w:r>
            <w:r>
              <w:rPr>
                <w:rFonts w:ascii="Liberation Serif" w:eastAsia="Times New Roman" w:hAnsi="Liberation Serif" w:cs="Liberation Serif"/>
                <w:lang w:eastAsia="ru-RU"/>
              </w:rPr>
              <w:t>ом</w:t>
            </w:r>
            <w:r w:rsidRPr="000A519E">
              <w:rPr>
                <w:rFonts w:ascii="Liberation Serif" w:eastAsia="Times New Roman" w:hAnsi="Liberation Serif" w:cs="Liberation Serif"/>
                <w:lang w:eastAsia="ru-RU"/>
              </w:rPr>
              <w:t xml:space="preserve"> 4</w:t>
            </w:r>
            <w:r>
              <w:rPr>
                <w:rFonts w:ascii="Liberation Serif" w:eastAsia="Times New Roman" w:hAnsi="Liberation Serif" w:cs="Liberation Serif"/>
                <w:lang w:eastAsia="ru-RU"/>
              </w:rPr>
              <w:t>А</w:t>
            </w:r>
          </w:p>
        </w:tc>
        <w:tc>
          <w:tcPr>
            <w:tcW w:w="1723" w:type="dxa"/>
            <w:vMerge w:val="restart"/>
            <w:tcBorders>
              <w:top w:val="single" w:sz="4" w:space="0" w:color="auto"/>
              <w:left w:val="nil"/>
              <w:right w:val="single" w:sz="8" w:space="0" w:color="auto"/>
            </w:tcBorders>
            <w:shd w:val="clear" w:color="auto" w:fill="auto"/>
            <w:vAlign w:val="center"/>
            <w:hideMark/>
          </w:tcPr>
          <w:p w14:paraId="669683EF"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 xml:space="preserve">Здание </w:t>
            </w:r>
          </w:p>
        </w:tc>
        <w:tc>
          <w:tcPr>
            <w:tcW w:w="3197" w:type="dxa"/>
            <w:vMerge w:val="restart"/>
            <w:tcBorders>
              <w:top w:val="single" w:sz="4" w:space="0" w:color="auto"/>
              <w:left w:val="nil"/>
              <w:right w:val="single" w:sz="8" w:space="0" w:color="auto"/>
            </w:tcBorders>
            <w:shd w:val="clear" w:color="auto" w:fill="auto"/>
            <w:vAlign w:val="center"/>
            <w:hideMark/>
          </w:tcPr>
          <w:p w14:paraId="37505944"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Нежилое</w:t>
            </w:r>
          </w:p>
        </w:tc>
        <w:tc>
          <w:tcPr>
            <w:tcW w:w="1968" w:type="dxa"/>
            <w:vMerge w:val="restart"/>
            <w:tcBorders>
              <w:top w:val="single" w:sz="4" w:space="0" w:color="auto"/>
              <w:left w:val="nil"/>
              <w:right w:val="single" w:sz="8" w:space="0" w:color="auto"/>
            </w:tcBorders>
            <w:shd w:val="clear" w:color="auto" w:fill="auto"/>
            <w:vAlign w:val="center"/>
            <w:hideMark/>
          </w:tcPr>
          <w:p w14:paraId="207D5FB2"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1039.4 кв. м</w:t>
            </w:r>
          </w:p>
        </w:tc>
      </w:tr>
      <w:tr w:rsidR="000A519E" w:rsidRPr="000C7F73" w14:paraId="119CF83B" w14:textId="77777777" w:rsidTr="000A519E">
        <w:trPr>
          <w:cantSplit/>
          <w:trHeight w:val="906"/>
          <w:jc w:val="center"/>
        </w:trPr>
        <w:tc>
          <w:tcPr>
            <w:tcW w:w="1010" w:type="dxa"/>
            <w:vMerge/>
            <w:tcBorders>
              <w:left w:val="single" w:sz="8" w:space="0" w:color="auto"/>
              <w:right w:val="single" w:sz="8" w:space="0" w:color="auto"/>
            </w:tcBorders>
            <w:shd w:val="clear" w:color="auto" w:fill="auto"/>
            <w:vAlign w:val="center"/>
          </w:tcPr>
          <w:p w14:paraId="4FDE0280"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p>
        </w:tc>
        <w:tc>
          <w:tcPr>
            <w:tcW w:w="3445" w:type="dxa"/>
            <w:vMerge/>
            <w:tcBorders>
              <w:left w:val="nil"/>
              <w:right w:val="single" w:sz="8" w:space="0" w:color="auto"/>
            </w:tcBorders>
            <w:shd w:val="clear" w:color="auto" w:fill="auto"/>
            <w:vAlign w:val="center"/>
          </w:tcPr>
          <w:p w14:paraId="1312CD22"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p>
        </w:tc>
        <w:tc>
          <w:tcPr>
            <w:tcW w:w="3443" w:type="dxa"/>
            <w:vMerge/>
            <w:tcBorders>
              <w:left w:val="nil"/>
              <w:right w:val="single" w:sz="8" w:space="0" w:color="auto"/>
            </w:tcBorders>
            <w:shd w:val="clear" w:color="auto" w:fill="auto"/>
            <w:vAlign w:val="center"/>
          </w:tcPr>
          <w:p w14:paraId="535442A7"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p>
        </w:tc>
        <w:tc>
          <w:tcPr>
            <w:tcW w:w="1723" w:type="dxa"/>
            <w:vMerge/>
            <w:tcBorders>
              <w:left w:val="nil"/>
              <w:right w:val="single" w:sz="8" w:space="0" w:color="auto"/>
            </w:tcBorders>
            <w:shd w:val="clear" w:color="auto" w:fill="auto"/>
            <w:vAlign w:val="center"/>
          </w:tcPr>
          <w:p w14:paraId="628DEE70"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p>
        </w:tc>
        <w:tc>
          <w:tcPr>
            <w:tcW w:w="3197" w:type="dxa"/>
            <w:vMerge/>
            <w:tcBorders>
              <w:left w:val="nil"/>
              <w:right w:val="single" w:sz="8" w:space="0" w:color="auto"/>
            </w:tcBorders>
            <w:shd w:val="clear" w:color="auto" w:fill="auto"/>
            <w:vAlign w:val="center"/>
          </w:tcPr>
          <w:p w14:paraId="7A011C7F"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p>
        </w:tc>
        <w:tc>
          <w:tcPr>
            <w:tcW w:w="1968" w:type="dxa"/>
            <w:vMerge/>
            <w:tcBorders>
              <w:left w:val="nil"/>
              <w:right w:val="single" w:sz="8" w:space="0" w:color="auto"/>
            </w:tcBorders>
            <w:shd w:val="clear" w:color="auto" w:fill="auto"/>
            <w:vAlign w:val="center"/>
          </w:tcPr>
          <w:p w14:paraId="17AF1DDD"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p>
        </w:tc>
      </w:tr>
      <w:tr w:rsidR="000A519E" w:rsidRPr="000C7F73" w14:paraId="38FA329B" w14:textId="77777777" w:rsidTr="000A519E">
        <w:trPr>
          <w:cantSplit/>
          <w:trHeight w:val="1605"/>
          <w:jc w:val="center"/>
        </w:trPr>
        <w:tc>
          <w:tcPr>
            <w:tcW w:w="1010" w:type="dxa"/>
            <w:tcBorders>
              <w:top w:val="single" w:sz="4" w:space="0" w:color="auto"/>
              <w:left w:val="single" w:sz="8" w:space="0" w:color="auto"/>
              <w:bottom w:val="single" w:sz="4" w:space="0" w:color="auto"/>
              <w:right w:val="single" w:sz="8" w:space="0" w:color="auto"/>
            </w:tcBorders>
            <w:shd w:val="clear" w:color="auto" w:fill="auto"/>
            <w:vAlign w:val="center"/>
          </w:tcPr>
          <w:p w14:paraId="4DEBBCFC"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8</w:t>
            </w:r>
          </w:p>
        </w:tc>
        <w:tc>
          <w:tcPr>
            <w:tcW w:w="3445" w:type="dxa"/>
            <w:tcBorders>
              <w:top w:val="single" w:sz="4" w:space="0" w:color="auto"/>
              <w:left w:val="nil"/>
              <w:bottom w:val="single" w:sz="4" w:space="0" w:color="auto"/>
              <w:right w:val="single" w:sz="8" w:space="0" w:color="auto"/>
            </w:tcBorders>
            <w:shd w:val="clear" w:color="auto" w:fill="auto"/>
            <w:vAlign w:val="center"/>
          </w:tcPr>
          <w:p w14:paraId="67BDE94F"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66:58:0116002:1080</w:t>
            </w:r>
          </w:p>
        </w:tc>
        <w:tc>
          <w:tcPr>
            <w:tcW w:w="3443" w:type="dxa"/>
            <w:tcBorders>
              <w:top w:val="single" w:sz="4" w:space="0" w:color="auto"/>
              <w:left w:val="nil"/>
              <w:bottom w:val="single" w:sz="4" w:space="0" w:color="auto"/>
              <w:right w:val="single" w:sz="8" w:space="0" w:color="auto"/>
            </w:tcBorders>
            <w:shd w:val="clear" w:color="auto" w:fill="auto"/>
            <w:vAlign w:val="center"/>
          </w:tcPr>
          <w:p w14:paraId="7B8DB523"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г</w:t>
            </w:r>
            <w:r>
              <w:rPr>
                <w:rFonts w:ascii="Liberation Serif" w:eastAsia="Times New Roman" w:hAnsi="Liberation Serif" w:cs="Liberation Serif"/>
                <w:lang w:eastAsia="ru-RU"/>
              </w:rPr>
              <w:t>ород</w:t>
            </w:r>
            <w:r w:rsidRPr="000A519E">
              <w:rPr>
                <w:rFonts w:ascii="Liberation Serif" w:eastAsia="Times New Roman" w:hAnsi="Liberation Serif" w:cs="Liberation Serif"/>
                <w:lang w:eastAsia="ru-RU"/>
              </w:rPr>
              <w:t xml:space="preserve"> Первоуральск, </w:t>
            </w:r>
          </w:p>
          <w:p w14:paraId="20D578B7" w14:textId="2345852A"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ул</w:t>
            </w:r>
            <w:r>
              <w:rPr>
                <w:rFonts w:ascii="Liberation Serif" w:eastAsia="Times New Roman" w:hAnsi="Liberation Serif" w:cs="Liberation Serif"/>
                <w:lang w:eastAsia="ru-RU"/>
              </w:rPr>
              <w:t>ица</w:t>
            </w:r>
            <w:r w:rsidRPr="000A519E">
              <w:rPr>
                <w:rFonts w:ascii="Liberation Serif" w:eastAsia="Times New Roman" w:hAnsi="Liberation Serif" w:cs="Liberation Serif"/>
                <w:lang w:eastAsia="ru-RU"/>
              </w:rPr>
              <w:t xml:space="preserve"> Комсомольская, д</w:t>
            </w:r>
            <w:r>
              <w:rPr>
                <w:rFonts w:ascii="Liberation Serif" w:eastAsia="Times New Roman" w:hAnsi="Liberation Serif" w:cs="Liberation Serif"/>
                <w:lang w:eastAsia="ru-RU"/>
              </w:rPr>
              <w:t>ом</w:t>
            </w:r>
            <w:r w:rsidRPr="000A519E">
              <w:rPr>
                <w:rFonts w:ascii="Liberation Serif" w:eastAsia="Times New Roman" w:hAnsi="Liberation Serif" w:cs="Liberation Serif"/>
                <w:lang w:eastAsia="ru-RU"/>
              </w:rPr>
              <w:t xml:space="preserve"> 5</w:t>
            </w:r>
          </w:p>
        </w:tc>
        <w:tc>
          <w:tcPr>
            <w:tcW w:w="1723" w:type="dxa"/>
            <w:tcBorders>
              <w:top w:val="single" w:sz="4" w:space="0" w:color="auto"/>
              <w:left w:val="nil"/>
              <w:bottom w:val="single" w:sz="4" w:space="0" w:color="auto"/>
              <w:right w:val="single" w:sz="8" w:space="0" w:color="auto"/>
            </w:tcBorders>
            <w:shd w:val="clear" w:color="auto" w:fill="auto"/>
            <w:vAlign w:val="center"/>
          </w:tcPr>
          <w:p w14:paraId="3884D255"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Здание</w:t>
            </w:r>
          </w:p>
        </w:tc>
        <w:tc>
          <w:tcPr>
            <w:tcW w:w="3197" w:type="dxa"/>
            <w:tcBorders>
              <w:top w:val="single" w:sz="4" w:space="0" w:color="auto"/>
              <w:left w:val="nil"/>
              <w:bottom w:val="single" w:sz="4" w:space="0" w:color="auto"/>
              <w:right w:val="single" w:sz="8" w:space="0" w:color="auto"/>
            </w:tcBorders>
            <w:shd w:val="clear" w:color="auto" w:fill="auto"/>
            <w:vAlign w:val="center"/>
          </w:tcPr>
          <w:p w14:paraId="5A85D627"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Многоквартирный дом</w:t>
            </w:r>
          </w:p>
        </w:tc>
        <w:tc>
          <w:tcPr>
            <w:tcW w:w="1968" w:type="dxa"/>
            <w:tcBorders>
              <w:top w:val="single" w:sz="4" w:space="0" w:color="auto"/>
              <w:left w:val="nil"/>
              <w:bottom w:val="single" w:sz="4" w:space="0" w:color="auto"/>
              <w:right w:val="single" w:sz="8" w:space="0" w:color="auto"/>
            </w:tcBorders>
            <w:shd w:val="clear" w:color="auto" w:fill="auto"/>
            <w:vAlign w:val="center"/>
          </w:tcPr>
          <w:p w14:paraId="5B7576C0"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4185.2 кв. м</w:t>
            </w:r>
          </w:p>
        </w:tc>
      </w:tr>
      <w:tr w:rsidR="000A519E" w:rsidRPr="000C7F73" w14:paraId="0879DF7A" w14:textId="77777777" w:rsidTr="000A519E">
        <w:trPr>
          <w:cantSplit/>
          <w:trHeight w:val="1018"/>
          <w:jc w:val="center"/>
        </w:trPr>
        <w:tc>
          <w:tcPr>
            <w:tcW w:w="1010" w:type="dxa"/>
            <w:tcBorders>
              <w:top w:val="single" w:sz="4" w:space="0" w:color="auto"/>
              <w:left w:val="single" w:sz="8" w:space="0" w:color="auto"/>
              <w:bottom w:val="single" w:sz="4" w:space="0" w:color="auto"/>
              <w:right w:val="single" w:sz="8" w:space="0" w:color="auto"/>
            </w:tcBorders>
            <w:shd w:val="clear" w:color="auto" w:fill="auto"/>
            <w:vAlign w:val="center"/>
          </w:tcPr>
          <w:p w14:paraId="71742DE3"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9</w:t>
            </w:r>
          </w:p>
        </w:tc>
        <w:tc>
          <w:tcPr>
            <w:tcW w:w="3445" w:type="dxa"/>
            <w:tcBorders>
              <w:top w:val="single" w:sz="4" w:space="0" w:color="auto"/>
              <w:left w:val="nil"/>
              <w:bottom w:val="single" w:sz="4" w:space="0" w:color="auto"/>
              <w:right w:val="single" w:sz="8" w:space="0" w:color="auto"/>
            </w:tcBorders>
            <w:shd w:val="clear" w:color="auto" w:fill="auto"/>
            <w:vAlign w:val="center"/>
          </w:tcPr>
          <w:p w14:paraId="1111458B"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66:58:0116002:1081</w:t>
            </w:r>
          </w:p>
        </w:tc>
        <w:tc>
          <w:tcPr>
            <w:tcW w:w="3443" w:type="dxa"/>
            <w:tcBorders>
              <w:top w:val="single" w:sz="4" w:space="0" w:color="auto"/>
              <w:left w:val="nil"/>
              <w:bottom w:val="single" w:sz="4" w:space="0" w:color="auto"/>
              <w:right w:val="single" w:sz="8" w:space="0" w:color="auto"/>
            </w:tcBorders>
            <w:shd w:val="clear" w:color="auto" w:fill="auto"/>
            <w:vAlign w:val="center"/>
          </w:tcPr>
          <w:p w14:paraId="5EA5A482" w14:textId="23F70DFF"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г</w:t>
            </w:r>
            <w:r>
              <w:rPr>
                <w:rFonts w:ascii="Liberation Serif" w:eastAsia="Times New Roman" w:hAnsi="Liberation Serif" w:cs="Liberation Serif"/>
                <w:lang w:eastAsia="ru-RU"/>
              </w:rPr>
              <w:t>ород</w:t>
            </w:r>
            <w:r w:rsidRPr="000A519E">
              <w:rPr>
                <w:rFonts w:ascii="Liberation Serif" w:eastAsia="Times New Roman" w:hAnsi="Liberation Serif" w:cs="Liberation Serif"/>
                <w:lang w:eastAsia="ru-RU"/>
              </w:rPr>
              <w:t xml:space="preserve"> Первоуральск, Водопроводно-насосная, </w:t>
            </w:r>
          </w:p>
          <w:p w14:paraId="13A50637" w14:textId="06C30291"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ул</w:t>
            </w:r>
            <w:r>
              <w:rPr>
                <w:rFonts w:ascii="Liberation Serif" w:eastAsia="Times New Roman" w:hAnsi="Liberation Serif" w:cs="Liberation Serif"/>
                <w:lang w:eastAsia="ru-RU"/>
              </w:rPr>
              <w:t>ица</w:t>
            </w:r>
            <w:r w:rsidRPr="000A519E">
              <w:rPr>
                <w:rFonts w:ascii="Liberation Serif" w:eastAsia="Times New Roman" w:hAnsi="Liberation Serif" w:cs="Liberation Serif"/>
                <w:lang w:eastAsia="ru-RU"/>
              </w:rPr>
              <w:t xml:space="preserve"> Комсомольская, д</w:t>
            </w:r>
            <w:r>
              <w:rPr>
                <w:rFonts w:ascii="Liberation Serif" w:eastAsia="Times New Roman" w:hAnsi="Liberation Serif" w:cs="Liberation Serif"/>
                <w:lang w:eastAsia="ru-RU"/>
              </w:rPr>
              <w:t>ом</w:t>
            </w:r>
            <w:r w:rsidRPr="000A519E">
              <w:rPr>
                <w:rFonts w:ascii="Liberation Serif" w:eastAsia="Times New Roman" w:hAnsi="Liberation Serif" w:cs="Liberation Serif"/>
                <w:lang w:eastAsia="ru-RU"/>
              </w:rPr>
              <w:t xml:space="preserve"> 5</w:t>
            </w:r>
          </w:p>
        </w:tc>
        <w:tc>
          <w:tcPr>
            <w:tcW w:w="1723" w:type="dxa"/>
            <w:tcBorders>
              <w:top w:val="single" w:sz="4" w:space="0" w:color="auto"/>
              <w:left w:val="nil"/>
              <w:bottom w:val="single" w:sz="4" w:space="0" w:color="auto"/>
              <w:right w:val="single" w:sz="8" w:space="0" w:color="auto"/>
            </w:tcBorders>
            <w:shd w:val="clear" w:color="auto" w:fill="auto"/>
            <w:vAlign w:val="center"/>
          </w:tcPr>
          <w:p w14:paraId="3CEC308A"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Здание</w:t>
            </w:r>
          </w:p>
        </w:tc>
        <w:tc>
          <w:tcPr>
            <w:tcW w:w="3197" w:type="dxa"/>
            <w:tcBorders>
              <w:top w:val="single" w:sz="4" w:space="0" w:color="auto"/>
              <w:left w:val="nil"/>
              <w:bottom w:val="single" w:sz="4" w:space="0" w:color="auto"/>
              <w:right w:val="single" w:sz="8" w:space="0" w:color="auto"/>
            </w:tcBorders>
            <w:shd w:val="clear" w:color="auto" w:fill="auto"/>
            <w:vAlign w:val="center"/>
          </w:tcPr>
          <w:p w14:paraId="4C0EFFB0"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Нежилое</w:t>
            </w:r>
          </w:p>
        </w:tc>
        <w:tc>
          <w:tcPr>
            <w:tcW w:w="1968" w:type="dxa"/>
            <w:tcBorders>
              <w:top w:val="single" w:sz="4" w:space="0" w:color="auto"/>
              <w:left w:val="nil"/>
              <w:bottom w:val="single" w:sz="4" w:space="0" w:color="auto"/>
              <w:right w:val="single" w:sz="8" w:space="0" w:color="auto"/>
            </w:tcBorders>
            <w:shd w:val="clear" w:color="auto" w:fill="auto"/>
            <w:vAlign w:val="center"/>
          </w:tcPr>
          <w:p w14:paraId="7673EFCE"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36</w:t>
            </w:r>
            <w:r w:rsidRPr="000A519E">
              <w:rPr>
                <w:rFonts w:ascii="Liberation Serif" w:eastAsia="Times New Roman" w:hAnsi="Liberation Serif" w:cs="Liberation Serif"/>
                <w:lang w:val="en-US" w:eastAsia="ru-RU"/>
              </w:rPr>
              <w:t>.</w:t>
            </w:r>
            <w:r w:rsidRPr="000A519E">
              <w:rPr>
                <w:rFonts w:ascii="Liberation Serif" w:eastAsia="Times New Roman" w:hAnsi="Liberation Serif" w:cs="Liberation Serif"/>
                <w:lang w:eastAsia="ru-RU"/>
              </w:rPr>
              <w:t>4 кв. м</w:t>
            </w:r>
          </w:p>
        </w:tc>
      </w:tr>
      <w:tr w:rsidR="000A519E" w:rsidRPr="000C7F73" w14:paraId="47288980" w14:textId="77777777" w:rsidTr="000A519E">
        <w:trPr>
          <w:cantSplit/>
          <w:trHeight w:val="1603"/>
          <w:jc w:val="center"/>
        </w:trPr>
        <w:tc>
          <w:tcPr>
            <w:tcW w:w="1010" w:type="dxa"/>
            <w:tcBorders>
              <w:top w:val="single" w:sz="4" w:space="0" w:color="auto"/>
              <w:left w:val="single" w:sz="8" w:space="0" w:color="auto"/>
              <w:right w:val="single" w:sz="8" w:space="0" w:color="auto"/>
            </w:tcBorders>
            <w:shd w:val="clear" w:color="auto" w:fill="auto"/>
            <w:vAlign w:val="center"/>
          </w:tcPr>
          <w:p w14:paraId="467EEEE9"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10</w:t>
            </w:r>
          </w:p>
        </w:tc>
        <w:tc>
          <w:tcPr>
            <w:tcW w:w="3445" w:type="dxa"/>
            <w:tcBorders>
              <w:top w:val="single" w:sz="4" w:space="0" w:color="auto"/>
              <w:left w:val="nil"/>
              <w:right w:val="single" w:sz="8" w:space="0" w:color="auto"/>
            </w:tcBorders>
            <w:shd w:val="clear" w:color="auto" w:fill="auto"/>
            <w:vAlign w:val="center"/>
          </w:tcPr>
          <w:p w14:paraId="0EA04534"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66:58:0116002:1085</w:t>
            </w:r>
          </w:p>
        </w:tc>
        <w:tc>
          <w:tcPr>
            <w:tcW w:w="3443" w:type="dxa"/>
            <w:tcBorders>
              <w:top w:val="single" w:sz="4" w:space="0" w:color="auto"/>
              <w:left w:val="nil"/>
              <w:right w:val="single" w:sz="8" w:space="0" w:color="auto"/>
            </w:tcBorders>
            <w:shd w:val="clear" w:color="auto" w:fill="auto"/>
            <w:vAlign w:val="center"/>
          </w:tcPr>
          <w:p w14:paraId="55EFCF53"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г</w:t>
            </w:r>
            <w:r>
              <w:rPr>
                <w:rFonts w:ascii="Liberation Serif" w:eastAsia="Times New Roman" w:hAnsi="Liberation Serif" w:cs="Liberation Serif"/>
                <w:lang w:eastAsia="ru-RU"/>
              </w:rPr>
              <w:t>ород</w:t>
            </w:r>
            <w:r w:rsidRPr="000A519E">
              <w:rPr>
                <w:rFonts w:ascii="Liberation Serif" w:eastAsia="Times New Roman" w:hAnsi="Liberation Serif" w:cs="Liberation Serif"/>
                <w:lang w:eastAsia="ru-RU"/>
              </w:rPr>
              <w:t xml:space="preserve"> Первоуральск, </w:t>
            </w:r>
          </w:p>
          <w:p w14:paraId="28D40D05" w14:textId="19DF18FB"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ул</w:t>
            </w:r>
            <w:r>
              <w:rPr>
                <w:rFonts w:ascii="Liberation Serif" w:eastAsia="Times New Roman" w:hAnsi="Liberation Serif" w:cs="Liberation Serif"/>
                <w:lang w:eastAsia="ru-RU"/>
              </w:rPr>
              <w:t>ица</w:t>
            </w:r>
            <w:r w:rsidRPr="000A519E">
              <w:rPr>
                <w:rFonts w:ascii="Liberation Serif" w:eastAsia="Times New Roman" w:hAnsi="Liberation Serif" w:cs="Liberation Serif"/>
                <w:lang w:eastAsia="ru-RU"/>
              </w:rPr>
              <w:t xml:space="preserve"> Комсомольская, д</w:t>
            </w:r>
            <w:r>
              <w:rPr>
                <w:rFonts w:ascii="Liberation Serif" w:eastAsia="Times New Roman" w:hAnsi="Liberation Serif" w:cs="Liberation Serif"/>
                <w:lang w:eastAsia="ru-RU"/>
              </w:rPr>
              <w:t>ом</w:t>
            </w:r>
            <w:r w:rsidRPr="000A519E">
              <w:rPr>
                <w:rFonts w:ascii="Liberation Serif" w:eastAsia="Times New Roman" w:hAnsi="Liberation Serif" w:cs="Liberation Serif"/>
                <w:lang w:eastAsia="ru-RU"/>
              </w:rPr>
              <w:t xml:space="preserve"> 7</w:t>
            </w:r>
          </w:p>
        </w:tc>
        <w:tc>
          <w:tcPr>
            <w:tcW w:w="1723" w:type="dxa"/>
            <w:tcBorders>
              <w:top w:val="single" w:sz="4" w:space="0" w:color="auto"/>
              <w:left w:val="nil"/>
              <w:right w:val="single" w:sz="8" w:space="0" w:color="auto"/>
            </w:tcBorders>
            <w:shd w:val="clear" w:color="auto" w:fill="auto"/>
            <w:vAlign w:val="center"/>
          </w:tcPr>
          <w:p w14:paraId="6A043FB2"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Здание</w:t>
            </w:r>
          </w:p>
        </w:tc>
        <w:tc>
          <w:tcPr>
            <w:tcW w:w="3197" w:type="dxa"/>
            <w:tcBorders>
              <w:top w:val="single" w:sz="4" w:space="0" w:color="auto"/>
              <w:left w:val="nil"/>
              <w:right w:val="single" w:sz="8" w:space="0" w:color="auto"/>
            </w:tcBorders>
            <w:shd w:val="clear" w:color="auto" w:fill="auto"/>
            <w:vAlign w:val="center"/>
          </w:tcPr>
          <w:p w14:paraId="400C896C"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Многоквартирный дом</w:t>
            </w:r>
          </w:p>
        </w:tc>
        <w:tc>
          <w:tcPr>
            <w:tcW w:w="1968" w:type="dxa"/>
            <w:tcBorders>
              <w:top w:val="single" w:sz="4" w:space="0" w:color="auto"/>
              <w:left w:val="nil"/>
              <w:right w:val="single" w:sz="8" w:space="0" w:color="auto"/>
            </w:tcBorders>
            <w:shd w:val="clear" w:color="auto" w:fill="auto"/>
            <w:vAlign w:val="center"/>
          </w:tcPr>
          <w:p w14:paraId="3C00D471"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2598</w:t>
            </w:r>
            <w:r w:rsidRPr="000A519E">
              <w:rPr>
                <w:rFonts w:ascii="Liberation Serif" w:eastAsia="Times New Roman" w:hAnsi="Liberation Serif" w:cs="Liberation Serif"/>
                <w:lang w:val="en-US" w:eastAsia="ru-RU"/>
              </w:rPr>
              <w:t>.</w:t>
            </w:r>
            <w:r w:rsidRPr="000A519E">
              <w:rPr>
                <w:rFonts w:ascii="Liberation Serif" w:eastAsia="Times New Roman" w:hAnsi="Liberation Serif" w:cs="Liberation Serif"/>
                <w:lang w:eastAsia="ru-RU"/>
              </w:rPr>
              <w:t>2 кв. м</w:t>
            </w:r>
          </w:p>
        </w:tc>
      </w:tr>
      <w:tr w:rsidR="000A519E" w:rsidRPr="000C7F73" w14:paraId="1A637AEC" w14:textId="77777777" w:rsidTr="000A519E">
        <w:trPr>
          <w:cantSplit/>
          <w:trHeight w:val="1399"/>
          <w:jc w:val="center"/>
        </w:trPr>
        <w:tc>
          <w:tcPr>
            <w:tcW w:w="1010" w:type="dxa"/>
            <w:tcBorders>
              <w:top w:val="single" w:sz="4" w:space="0" w:color="auto"/>
              <w:left w:val="single" w:sz="8" w:space="0" w:color="auto"/>
              <w:right w:val="single" w:sz="8" w:space="0" w:color="auto"/>
            </w:tcBorders>
            <w:shd w:val="clear" w:color="auto" w:fill="auto"/>
            <w:vAlign w:val="center"/>
          </w:tcPr>
          <w:p w14:paraId="792FBB34"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11</w:t>
            </w:r>
          </w:p>
        </w:tc>
        <w:tc>
          <w:tcPr>
            <w:tcW w:w="3445" w:type="dxa"/>
            <w:tcBorders>
              <w:top w:val="single" w:sz="4" w:space="0" w:color="auto"/>
              <w:left w:val="nil"/>
              <w:right w:val="single" w:sz="8" w:space="0" w:color="auto"/>
            </w:tcBorders>
            <w:shd w:val="clear" w:color="auto" w:fill="auto"/>
            <w:vAlign w:val="center"/>
          </w:tcPr>
          <w:p w14:paraId="372DB393"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66:58:0116002:1087</w:t>
            </w:r>
          </w:p>
        </w:tc>
        <w:tc>
          <w:tcPr>
            <w:tcW w:w="3443" w:type="dxa"/>
            <w:tcBorders>
              <w:top w:val="single" w:sz="4" w:space="0" w:color="auto"/>
              <w:left w:val="nil"/>
              <w:right w:val="single" w:sz="8" w:space="0" w:color="auto"/>
            </w:tcBorders>
            <w:shd w:val="clear" w:color="auto" w:fill="auto"/>
            <w:vAlign w:val="center"/>
          </w:tcPr>
          <w:p w14:paraId="63233690"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г</w:t>
            </w:r>
            <w:r>
              <w:rPr>
                <w:rFonts w:ascii="Liberation Serif" w:eastAsia="Times New Roman" w:hAnsi="Liberation Serif" w:cs="Liberation Serif"/>
                <w:lang w:eastAsia="ru-RU"/>
              </w:rPr>
              <w:t>ород</w:t>
            </w:r>
            <w:r w:rsidRPr="000A519E">
              <w:rPr>
                <w:rFonts w:ascii="Liberation Serif" w:eastAsia="Times New Roman" w:hAnsi="Liberation Serif" w:cs="Liberation Serif"/>
                <w:lang w:eastAsia="ru-RU"/>
              </w:rPr>
              <w:t xml:space="preserve"> Первоуральск, </w:t>
            </w:r>
          </w:p>
          <w:p w14:paraId="064D5C95" w14:textId="68E2CB9F"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ул</w:t>
            </w:r>
            <w:r>
              <w:rPr>
                <w:rFonts w:ascii="Liberation Serif" w:eastAsia="Times New Roman" w:hAnsi="Liberation Serif" w:cs="Liberation Serif"/>
                <w:lang w:eastAsia="ru-RU"/>
              </w:rPr>
              <w:t>ица</w:t>
            </w:r>
            <w:r w:rsidRPr="000A519E">
              <w:rPr>
                <w:rFonts w:ascii="Liberation Serif" w:eastAsia="Times New Roman" w:hAnsi="Liberation Serif" w:cs="Liberation Serif"/>
                <w:lang w:eastAsia="ru-RU"/>
              </w:rPr>
              <w:t xml:space="preserve"> Комсомольская, д</w:t>
            </w:r>
            <w:r>
              <w:rPr>
                <w:rFonts w:ascii="Liberation Serif" w:eastAsia="Times New Roman" w:hAnsi="Liberation Serif" w:cs="Liberation Serif"/>
                <w:lang w:eastAsia="ru-RU"/>
              </w:rPr>
              <w:t>ом</w:t>
            </w:r>
            <w:r w:rsidRPr="000A519E">
              <w:rPr>
                <w:rFonts w:ascii="Liberation Serif" w:eastAsia="Times New Roman" w:hAnsi="Liberation Serif" w:cs="Liberation Serif"/>
                <w:lang w:eastAsia="ru-RU"/>
              </w:rPr>
              <w:t xml:space="preserve"> 9</w:t>
            </w:r>
          </w:p>
        </w:tc>
        <w:tc>
          <w:tcPr>
            <w:tcW w:w="1723" w:type="dxa"/>
            <w:tcBorders>
              <w:top w:val="single" w:sz="4" w:space="0" w:color="auto"/>
              <w:left w:val="nil"/>
              <w:right w:val="single" w:sz="8" w:space="0" w:color="auto"/>
            </w:tcBorders>
            <w:shd w:val="clear" w:color="auto" w:fill="auto"/>
            <w:vAlign w:val="center"/>
          </w:tcPr>
          <w:p w14:paraId="60E572EE"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Здание</w:t>
            </w:r>
          </w:p>
        </w:tc>
        <w:tc>
          <w:tcPr>
            <w:tcW w:w="3197" w:type="dxa"/>
            <w:tcBorders>
              <w:top w:val="single" w:sz="4" w:space="0" w:color="auto"/>
              <w:left w:val="nil"/>
              <w:right w:val="single" w:sz="8" w:space="0" w:color="auto"/>
            </w:tcBorders>
            <w:shd w:val="clear" w:color="auto" w:fill="auto"/>
            <w:vAlign w:val="center"/>
          </w:tcPr>
          <w:p w14:paraId="5D76F425"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Многоквартирный дом</w:t>
            </w:r>
          </w:p>
        </w:tc>
        <w:tc>
          <w:tcPr>
            <w:tcW w:w="1968" w:type="dxa"/>
            <w:tcBorders>
              <w:top w:val="single" w:sz="4" w:space="0" w:color="auto"/>
              <w:left w:val="nil"/>
              <w:right w:val="single" w:sz="8" w:space="0" w:color="auto"/>
            </w:tcBorders>
            <w:shd w:val="clear" w:color="auto" w:fill="auto"/>
            <w:vAlign w:val="center"/>
          </w:tcPr>
          <w:p w14:paraId="3781078F"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2619</w:t>
            </w:r>
            <w:r w:rsidRPr="000A519E">
              <w:rPr>
                <w:rFonts w:ascii="Liberation Serif" w:eastAsia="Times New Roman" w:hAnsi="Liberation Serif" w:cs="Liberation Serif"/>
                <w:lang w:val="en-US" w:eastAsia="ru-RU"/>
              </w:rPr>
              <w:t>.</w:t>
            </w:r>
            <w:r w:rsidRPr="000A519E">
              <w:rPr>
                <w:rFonts w:ascii="Liberation Serif" w:eastAsia="Times New Roman" w:hAnsi="Liberation Serif" w:cs="Liberation Serif"/>
                <w:lang w:eastAsia="ru-RU"/>
              </w:rPr>
              <w:t>5 кв. м</w:t>
            </w:r>
          </w:p>
        </w:tc>
      </w:tr>
      <w:tr w:rsidR="000A519E" w:rsidRPr="000C7F73" w14:paraId="2EA699B4" w14:textId="77777777" w:rsidTr="000A519E">
        <w:trPr>
          <w:cantSplit/>
          <w:trHeight w:val="858"/>
          <w:jc w:val="center"/>
        </w:trPr>
        <w:tc>
          <w:tcPr>
            <w:tcW w:w="1010" w:type="dxa"/>
            <w:tcBorders>
              <w:top w:val="single" w:sz="4" w:space="0" w:color="auto"/>
              <w:left w:val="single" w:sz="8" w:space="0" w:color="auto"/>
              <w:bottom w:val="single" w:sz="4" w:space="0" w:color="auto"/>
              <w:right w:val="single" w:sz="8" w:space="0" w:color="auto"/>
            </w:tcBorders>
            <w:shd w:val="clear" w:color="auto" w:fill="auto"/>
            <w:vAlign w:val="center"/>
          </w:tcPr>
          <w:p w14:paraId="756F757D"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12</w:t>
            </w:r>
          </w:p>
        </w:tc>
        <w:tc>
          <w:tcPr>
            <w:tcW w:w="3445" w:type="dxa"/>
            <w:tcBorders>
              <w:top w:val="single" w:sz="4" w:space="0" w:color="auto"/>
              <w:left w:val="nil"/>
              <w:bottom w:val="single" w:sz="4" w:space="0" w:color="auto"/>
              <w:right w:val="single" w:sz="8" w:space="0" w:color="auto"/>
            </w:tcBorders>
            <w:shd w:val="clear" w:color="auto" w:fill="auto"/>
            <w:vAlign w:val="center"/>
          </w:tcPr>
          <w:p w14:paraId="4FFB40BC"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66:58:0116002:1088</w:t>
            </w:r>
          </w:p>
        </w:tc>
        <w:tc>
          <w:tcPr>
            <w:tcW w:w="3443" w:type="dxa"/>
            <w:tcBorders>
              <w:top w:val="single" w:sz="4" w:space="0" w:color="auto"/>
              <w:left w:val="nil"/>
              <w:bottom w:val="single" w:sz="4" w:space="0" w:color="auto"/>
              <w:right w:val="single" w:sz="8" w:space="0" w:color="auto"/>
            </w:tcBorders>
            <w:shd w:val="clear" w:color="auto" w:fill="auto"/>
            <w:vAlign w:val="center"/>
          </w:tcPr>
          <w:p w14:paraId="2DD1FF88"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г</w:t>
            </w:r>
            <w:r>
              <w:rPr>
                <w:rFonts w:ascii="Liberation Serif" w:eastAsia="Times New Roman" w:hAnsi="Liberation Serif" w:cs="Liberation Serif"/>
                <w:lang w:eastAsia="ru-RU"/>
              </w:rPr>
              <w:t>ород</w:t>
            </w:r>
            <w:r w:rsidRPr="000A519E">
              <w:rPr>
                <w:rFonts w:ascii="Liberation Serif" w:eastAsia="Times New Roman" w:hAnsi="Liberation Serif" w:cs="Liberation Serif"/>
                <w:lang w:eastAsia="ru-RU"/>
              </w:rPr>
              <w:t xml:space="preserve"> Первоуральск, </w:t>
            </w:r>
          </w:p>
          <w:p w14:paraId="10C921C1" w14:textId="3C68BC1A"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ул</w:t>
            </w:r>
            <w:r>
              <w:rPr>
                <w:rFonts w:ascii="Liberation Serif" w:eastAsia="Times New Roman" w:hAnsi="Liberation Serif" w:cs="Liberation Serif"/>
                <w:lang w:eastAsia="ru-RU"/>
              </w:rPr>
              <w:t>ица</w:t>
            </w:r>
            <w:r w:rsidRPr="000A519E">
              <w:rPr>
                <w:rFonts w:ascii="Liberation Serif" w:eastAsia="Times New Roman" w:hAnsi="Liberation Serif" w:cs="Liberation Serif"/>
                <w:lang w:eastAsia="ru-RU"/>
              </w:rPr>
              <w:t xml:space="preserve"> Комсомольская, д</w:t>
            </w:r>
            <w:r>
              <w:rPr>
                <w:rFonts w:ascii="Liberation Serif" w:eastAsia="Times New Roman" w:hAnsi="Liberation Serif" w:cs="Liberation Serif"/>
                <w:lang w:eastAsia="ru-RU"/>
              </w:rPr>
              <w:t>ом</w:t>
            </w:r>
            <w:r w:rsidRPr="000A519E">
              <w:rPr>
                <w:rFonts w:ascii="Liberation Serif" w:eastAsia="Times New Roman" w:hAnsi="Liberation Serif" w:cs="Liberation Serif"/>
                <w:lang w:eastAsia="ru-RU"/>
              </w:rPr>
              <w:t xml:space="preserve"> 9</w:t>
            </w:r>
          </w:p>
        </w:tc>
        <w:tc>
          <w:tcPr>
            <w:tcW w:w="1723" w:type="dxa"/>
            <w:tcBorders>
              <w:top w:val="single" w:sz="4" w:space="0" w:color="auto"/>
              <w:left w:val="nil"/>
              <w:bottom w:val="single" w:sz="4" w:space="0" w:color="auto"/>
              <w:right w:val="single" w:sz="8" w:space="0" w:color="auto"/>
            </w:tcBorders>
            <w:shd w:val="clear" w:color="auto" w:fill="auto"/>
            <w:vAlign w:val="center"/>
          </w:tcPr>
          <w:p w14:paraId="0F209B52"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Здание</w:t>
            </w:r>
          </w:p>
        </w:tc>
        <w:tc>
          <w:tcPr>
            <w:tcW w:w="3197" w:type="dxa"/>
            <w:tcBorders>
              <w:top w:val="single" w:sz="4" w:space="0" w:color="auto"/>
              <w:left w:val="nil"/>
              <w:bottom w:val="single" w:sz="4" w:space="0" w:color="auto"/>
              <w:right w:val="single" w:sz="8" w:space="0" w:color="auto"/>
            </w:tcBorders>
            <w:shd w:val="clear" w:color="auto" w:fill="auto"/>
            <w:vAlign w:val="center"/>
          </w:tcPr>
          <w:p w14:paraId="70F340B9"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Многоквартирный дом</w:t>
            </w:r>
          </w:p>
        </w:tc>
        <w:tc>
          <w:tcPr>
            <w:tcW w:w="1968" w:type="dxa"/>
            <w:tcBorders>
              <w:top w:val="single" w:sz="4" w:space="0" w:color="auto"/>
              <w:left w:val="nil"/>
              <w:bottom w:val="single" w:sz="4" w:space="0" w:color="auto"/>
              <w:right w:val="single" w:sz="8" w:space="0" w:color="auto"/>
            </w:tcBorders>
            <w:shd w:val="clear" w:color="auto" w:fill="auto"/>
            <w:vAlign w:val="center"/>
          </w:tcPr>
          <w:p w14:paraId="3F06F24B"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val="en-US" w:eastAsia="ru-RU"/>
              </w:rPr>
              <w:t>156</w:t>
            </w:r>
            <w:r w:rsidRPr="000A519E">
              <w:rPr>
                <w:rFonts w:ascii="Liberation Serif" w:eastAsia="Times New Roman" w:hAnsi="Liberation Serif" w:cs="Liberation Serif"/>
                <w:lang w:eastAsia="ru-RU"/>
              </w:rPr>
              <w:t xml:space="preserve"> кв. м</w:t>
            </w:r>
          </w:p>
        </w:tc>
      </w:tr>
      <w:tr w:rsidR="000A519E" w:rsidRPr="000C7F73" w14:paraId="4445B90A" w14:textId="77777777" w:rsidTr="000A519E">
        <w:trPr>
          <w:cantSplit/>
          <w:trHeight w:val="1120"/>
          <w:jc w:val="center"/>
        </w:trPr>
        <w:tc>
          <w:tcPr>
            <w:tcW w:w="1010" w:type="dxa"/>
            <w:vMerge w:val="restart"/>
            <w:tcBorders>
              <w:top w:val="single" w:sz="4" w:space="0" w:color="auto"/>
              <w:left w:val="single" w:sz="8" w:space="0" w:color="auto"/>
              <w:right w:val="single" w:sz="8" w:space="0" w:color="auto"/>
            </w:tcBorders>
            <w:shd w:val="clear" w:color="auto" w:fill="auto"/>
            <w:vAlign w:val="center"/>
          </w:tcPr>
          <w:p w14:paraId="48635F63"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13</w:t>
            </w:r>
          </w:p>
        </w:tc>
        <w:tc>
          <w:tcPr>
            <w:tcW w:w="3445" w:type="dxa"/>
            <w:vMerge w:val="restart"/>
            <w:tcBorders>
              <w:top w:val="single" w:sz="4" w:space="0" w:color="auto"/>
              <w:left w:val="nil"/>
              <w:right w:val="single" w:sz="8" w:space="0" w:color="auto"/>
            </w:tcBorders>
            <w:shd w:val="clear" w:color="auto" w:fill="auto"/>
            <w:vAlign w:val="center"/>
          </w:tcPr>
          <w:p w14:paraId="274F405E" w14:textId="77777777" w:rsidR="000A519E" w:rsidRPr="000A519E" w:rsidRDefault="000A519E" w:rsidP="000A519E">
            <w:pPr>
              <w:spacing w:after="0" w:line="240" w:lineRule="auto"/>
              <w:jc w:val="center"/>
              <w:rPr>
                <w:rFonts w:ascii="Liberation Serif" w:eastAsia="Times New Roman" w:hAnsi="Liberation Serif" w:cs="Liberation Serif"/>
                <w:lang w:val="en-US" w:eastAsia="ru-RU"/>
              </w:rPr>
            </w:pPr>
            <w:r w:rsidRPr="000A519E">
              <w:rPr>
                <w:rFonts w:ascii="Liberation Serif" w:eastAsia="Times New Roman" w:hAnsi="Liberation Serif" w:cs="Liberation Serif"/>
                <w:lang w:eastAsia="ru-RU"/>
              </w:rPr>
              <w:t>66:58:011600</w:t>
            </w:r>
            <w:r w:rsidRPr="000A519E">
              <w:rPr>
                <w:rFonts w:ascii="Liberation Serif" w:eastAsia="Times New Roman" w:hAnsi="Liberation Serif" w:cs="Liberation Serif"/>
                <w:lang w:val="en-US" w:eastAsia="ru-RU"/>
              </w:rPr>
              <w:t>2</w:t>
            </w:r>
            <w:r w:rsidRPr="000A519E">
              <w:rPr>
                <w:rFonts w:ascii="Liberation Serif" w:eastAsia="Times New Roman" w:hAnsi="Liberation Serif" w:cs="Liberation Serif"/>
                <w:lang w:eastAsia="ru-RU"/>
              </w:rPr>
              <w:t>:</w:t>
            </w:r>
            <w:r w:rsidRPr="000A519E">
              <w:rPr>
                <w:rFonts w:ascii="Liberation Serif" w:eastAsia="Times New Roman" w:hAnsi="Liberation Serif" w:cs="Liberation Serif"/>
                <w:lang w:val="en-US" w:eastAsia="ru-RU"/>
              </w:rPr>
              <w:t>1092</w:t>
            </w:r>
          </w:p>
        </w:tc>
        <w:tc>
          <w:tcPr>
            <w:tcW w:w="3443" w:type="dxa"/>
            <w:vMerge w:val="restart"/>
            <w:tcBorders>
              <w:top w:val="single" w:sz="4" w:space="0" w:color="auto"/>
              <w:left w:val="nil"/>
              <w:right w:val="single" w:sz="8" w:space="0" w:color="auto"/>
            </w:tcBorders>
            <w:shd w:val="clear" w:color="auto" w:fill="auto"/>
            <w:vAlign w:val="center"/>
          </w:tcPr>
          <w:p w14:paraId="110064D4" w14:textId="5AD0D165" w:rsidR="000A519E" w:rsidRPr="000A519E" w:rsidRDefault="000A519E" w:rsidP="000A519E">
            <w:pPr>
              <w:spacing w:after="0" w:line="240" w:lineRule="auto"/>
              <w:ind w:left="-57" w:right="-57"/>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г</w:t>
            </w:r>
            <w:r>
              <w:rPr>
                <w:rFonts w:ascii="Liberation Serif" w:eastAsia="Times New Roman" w:hAnsi="Liberation Serif" w:cs="Liberation Serif"/>
                <w:lang w:eastAsia="ru-RU"/>
              </w:rPr>
              <w:t>ород</w:t>
            </w:r>
            <w:r w:rsidRPr="000A519E">
              <w:rPr>
                <w:rFonts w:ascii="Liberation Serif" w:eastAsia="Times New Roman" w:hAnsi="Liberation Serif" w:cs="Liberation Serif"/>
                <w:lang w:eastAsia="ru-RU"/>
              </w:rPr>
              <w:t xml:space="preserve"> Первоуральск, </w:t>
            </w:r>
          </w:p>
          <w:p w14:paraId="5728DE53" w14:textId="3341336E" w:rsidR="000A519E" w:rsidRPr="000A519E" w:rsidRDefault="000A519E" w:rsidP="000A519E">
            <w:pPr>
              <w:spacing w:after="0" w:line="240" w:lineRule="auto"/>
              <w:ind w:left="-57" w:right="-57"/>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Дом ребенка специализированный, ул</w:t>
            </w:r>
            <w:r>
              <w:rPr>
                <w:rFonts w:ascii="Liberation Serif" w:eastAsia="Times New Roman" w:hAnsi="Liberation Serif" w:cs="Liberation Serif"/>
                <w:lang w:eastAsia="ru-RU"/>
              </w:rPr>
              <w:t>ица</w:t>
            </w:r>
            <w:r w:rsidRPr="000A519E">
              <w:rPr>
                <w:rFonts w:ascii="Liberation Serif" w:eastAsia="Times New Roman" w:hAnsi="Liberation Serif" w:cs="Liberation Serif"/>
                <w:lang w:eastAsia="ru-RU"/>
              </w:rPr>
              <w:t xml:space="preserve"> Комсомольская, д</w:t>
            </w:r>
            <w:r>
              <w:rPr>
                <w:rFonts w:ascii="Liberation Serif" w:eastAsia="Times New Roman" w:hAnsi="Liberation Serif" w:cs="Liberation Serif"/>
                <w:lang w:eastAsia="ru-RU"/>
              </w:rPr>
              <w:t>ом</w:t>
            </w:r>
            <w:r w:rsidRPr="000A519E">
              <w:rPr>
                <w:rFonts w:ascii="Liberation Serif" w:eastAsia="Times New Roman" w:hAnsi="Liberation Serif" w:cs="Liberation Serif"/>
                <w:lang w:eastAsia="ru-RU"/>
              </w:rPr>
              <w:t xml:space="preserve"> 9</w:t>
            </w:r>
            <w:r>
              <w:rPr>
                <w:rFonts w:ascii="Liberation Serif" w:eastAsia="Times New Roman" w:hAnsi="Liberation Serif" w:cs="Liberation Serif"/>
                <w:lang w:eastAsia="ru-RU"/>
              </w:rPr>
              <w:t>А</w:t>
            </w:r>
          </w:p>
        </w:tc>
        <w:tc>
          <w:tcPr>
            <w:tcW w:w="1723" w:type="dxa"/>
            <w:vMerge w:val="restart"/>
            <w:tcBorders>
              <w:top w:val="single" w:sz="4" w:space="0" w:color="auto"/>
              <w:left w:val="nil"/>
              <w:right w:val="single" w:sz="8" w:space="0" w:color="auto"/>
            </w:tcBorders>
            <w:shd w:val="clear" w:color="auto" w:fill="auto"/>
            <w:vAlign w:val="center"/>
          </w:tcPr>
          <w:p w14:paraId="55E5F0AA"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Здание</w:t>
            </w:r>
          </w:p>
        </w:tc>
        <w:tc>
          <w:tcPr>
            <w:tcW w:w="3197" w:type="dxa"/>
            <w:vMerge w:val="restart"/>
            <w:tcBorders>
              <w:top w:val="single" w:sz="4" w:space="0" w:color="auto"/>
              <w:left w:val="nil"/>
              <w:right w:val="single" w:sz="8" w:space="0" w:color="auto"/>
            </w:tcBorders>
            <w:shd w:val="clear" w:color="auto" w:fill="auto"/>
            <w:vAlign w:val="center"/>
          </w:tcPr>
          <w:p w14:paraId="714E93C7"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 xml:space="preserve">Нежилое </w:t>
            </w:r>
          </w:p>
        </w:tc>
        <w:tc>
          <w:tcPr>
            <w:tcW w:w="1968" w:type="dxa"/>
            <w:vMerge w:val="restart"/>
            <w:tcBorders>
              <w:top w:val="single" w:sz="4" w:space="0" w:color="auto"/>
              <w:left w:val="nil"/>
              <w:right w:val="single" w:sz="8" w:space="0" w:color="auto"/>
            </w:tcBorders>
            <w:shd w:val="clear" w:color="auto" w:fill="auto"/>
            <w:vAlign w:val="center"/>
          </w:tcPr>
          <w:p w14:paraId="6E883A51"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1015.</w:t>
            </w:r>
            <w:r w:rsidRPr="000A519E">
              <w:rPr>
                <w:rFonts w:ascii="Liberation Serif" w:eastAsia="Times New Roman" w:hAnsi="Liberation Serif" w:cs="Liberation Serif"/>
                <w:lang w:val="en-US" w:eastAsia="ru-RU"/>
              </w:rPr>
              <w:t>4</w:t>
            </w:r>
            <w:r w:rsidRPr="000A519E">
              <w:rPr>
                <w:rFonts w:ascii="Liberation Serif" w:eastAsia="Times New Roman" w:hAnsi="Liberation Serif" w:cs="Liberation Serif"/>
                <w:lang w:eastAsia="ru-RU"/>
              </w:rPr>
              <w:t xml:space="preserve"> кв. м</w:t>
            </w:r>
          </w:p>
        </w:tc>
      </w:tr>
      <w:tr w:rsidR="000A519E" w:rsidRPr="000C7F73" w14:paraId="71E54DD6" w14:textId="77777777" w:rsidTr="000A519E">
        <w:trPr>
          <w:cantSplit/>
          <w:trHeight w:val="947"/>
          <w:jc w:val="center"/>
        </w:trPr>
        <w:tc>
          <w:tcPr>
            <w:tcW w:w="1010" w:type="dxa"/>
            <w:vMerge/>
            <w:tcBorders>
              <w:left w:val="single" w:sz="8" w:space="0" w:color="auto"/>
              <w:bottom w:val="single" w:sz="4" w:space="0" w:color="auto"/>
              <w:right w:val="single" w:sz="8" w:space="0" w:color="auto"/>
            </w:tcBorders>
            <w:shd w:val="clear" w:color="auto" w:fill="auto"/>
            <w:vAlign w:val="center"/>
          </w:tcPr>
          <w:p w14:paraId="41D8839C"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p>
        </w:tc>
        <w:tc>
          <w:tcPr>
            <w:tcW w:w="3445" w:type="dxa"/>
            <w:vMerge/>
            <w:tcBorders>
              <w:left w:val="nil"/>
              <w:bottom w:val="single" w:sz="4" w:space="0" w:color="auto"/>
              <w:right w:val="single" w:sz="8" w:space="0" w:color="auto"/>
            </w:tcBorders>
            <w:shd w:val="clear" w:color="auto" w:fill="auto"/>
            <w:vAlign w:val="center"/>
          </w:tcPr>
          <w:p w14:paraId="2A3DBC62"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p>
        </w:tc>
        <w:tc>
          <w:tcPr>
            <w:tcW w:w="3443" w:type="dxa"/>
            <w:vMerge/>
            <w:tcBorders>
              <w:left w:val="nil"/>
              <w:bottom w:val="single" w:sz="4" w:space="0" w:color="auto"/>
              <w:right w:val="single" w:sz="8" w:space="0" w:color="auto"/>
            </w:tcBorders>
            <w:shd w:val="clear" w:color="auto" w:fill="auto"/>
            <w:vAlign w:val="center"/>
          </w:tcPr>
          <w:p w14:paraId="1D70C4BC" w14:textId="77777777" w:rsidR="000A519E" w:rsidRPr="000A519E" w:rsidRDefault="000A519E" w:rsidP="000A519E">
            <w:pPr>
              <w:spacing w:after="0" w:line="240" w:lineRule="auto"/>
              <w:ind w:left="-57"/>
              <w:jc w:val="center"/>
              <w:rPr>
                <w:rFonts w:ascii="Liberation Serif" w:eastAsia="Times New Roman" w:hAnsi="Liberation Serif" w:cs="Liberation Serif"/>
                <w:lang w:eastAsia="ru-RU"/>
              </w:rPr>
            </w:pPr>
          </w:p>
        </w:tc>
        <w:tc>
          <w:tcPr>
            <w:tcW w:w="1723" w:type="dxa"/>
            <w:vMerge/>
            <w:tcBorders>
              <w:left w:val="nil"/>
              <w:bottom w:val="single" w:sz="4" w:space="0" w:color="auto"/>
              <w:right w:val="single" w:sz="8" w:space="0" w:color="auto"/>
            </w:tcBorders>
            <w:shd w:val="clear" w:color="auto" w:fill="auto"/>
            <w:vAlign w:val="center"/>
          </w:tcPr>
          <w:p w14:paraId="0A381E91"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p>
        </w:tc>
        <w:tc>
          <w:tcPr>
            <w:tcW w:w="3197" w:type="dxa"/>
            <w:vMerge/>
            <w:tcBorders>
              <w:left w:val="nil"/>
              <w:bottom w:val="single" w:sz="4" w:space="0" w:color="auto"/>
              <w:right w:val="single" w:sz="8" w:space="0" w:color="auto"/>
            </w:tcBorders>
            <w:shd w:val="clear" w:color="auto" w:fill="auto"/>
            <w:vAlign w:val="center"/>
          </w:tcPr>
          <w:p w14:paraId="25F951FB"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p>
        </w:tc>
        <w:tc>
          <w:tcPr>
            <w:tcW w:w="1968" w:type="dxa"/>
            <w:vMerge/>
            <w:tcBorders>
              <w:left w:val="nil"/>
              <w:bottom w:val="single" w:sz="4" w:space="0" w:color="auto"/>
              <w:right w:val="single" w:sz="8" w:space="0" w:color="auto"/>
            </w:tcBorders>
            <w:shd w:val="clear" w:color="auto" w:fill="auto"/>
            <w:vAlign w:val="center"/>
          </w:tcPr>
          <w:p w14:paraId="68CAD197"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p>
        </w:tc>
      </w:tr>
      <w:tr w:rsidR="000A519E" w:rsidRPr="000C7F73" w14:paraId="7286A8D0" w14:textId="77777777" w:rsidTr="000A519E">
        <w:trPr>
          <w:cantSplit/>
          <w:trHeight w:val="844"/>
          <w:jc w:val="center"/>
        </w:trPr>
        <w:tc>
          <w:tcPr>
            <w:tcW w:w="1010" w:type="dxa"/>
            <w:tcBorders>
              <w:top w:val="single" w:sz="4" w:space="0" w:color="auto"/>
              <w:left w:val="single" w:sz="8" w:space="0" w:color="auto"/>
              <w:bottom w:val="single" w:sz="4" w:space="0" w:color="auto"/>
              <w:right w:val="single" w:sz="8" w:space="0" w:color="auto"/>
            </w:tcBorders>
            <w:shd w:val="clear" w:color="auto" w:fill="auto"/>
            <w:vAlign w:val="center"/>
          </w:tcPr>
          <w:p w14:paraId="04E7ECD4"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14</w:t>
            </w:r>
          </w:p>
        </w:tc>
        <w:tc>
          <w:tcPr>
            <w:tcW w:w="3445" w:type="dxa"/>
            <w:tcBorders>
              <w:top w:val="single" w:sz="4" w:space="0" w:color="auto"/>
              <w:left w:val="nil"/>
              <w:bottom w:val="single" w:sz="4" w:space="0" w:color="auto"/>
              <w:right w:val="single" w:sz="8" w:space="0" w:color="auto"/>
            </w:tcBorders>
            <w:shd w:val="clear" w:color="auto" w:fill="auto"/>
            <w:vAlign w:val="center"/>
          </w:tcPr>
          <w:p w14:paraId="50752BA6"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66:58:0116002:1093</w:t>
            </w:r>
          </w:p>
        </w:tc>
        <w:tc>
          <w:tcPr>
            <w:tcW w:w="3443" w:type="dxa"/>
            <w:tcBorders>
              <w:top w:val="single" w:sz="4" w:space="0" w:color="auto"/>
              <w:left w:val="nil"/>
              <w:bottom w:val="single" w:sz="4" w:space="0" w:color="auto"/>
              <w:right w:val="single" w:sz="8" w:space="0" w:color="auto"/>
            </w:tcBorders>
            <w:shd w:val="clear" w:color="auto" w:fill="auto"/>
            <w:vAlign w:val="center"/>
          </w:tcPr>
          <w:p w14:paraId="3E324BAB"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г</w:t>
            </w:r>
            <w:r>
              <w:rPr>
                <w:rFonts w:ascii="Liberation Serif" w:eastAsia="Times New Roman" w:hAnsi="Liberation Serif" w:cs="Liberation Serif"/>
                <w:lang w:eastAsia="ru-RU"/>
              </w:rPr>
              <w:t>ород</w:t>
            </w:r>
            <w:r w:rsidRPr="000A519E">
              <w:rPr>
                <w:rFonts w:ascii="Liberation Serif" w:eastAsia="Times New Roman" w:hAnsi="Liberation Serif" w:cs="Liberation Serif"/>
                <w:lang w:eastAsia="ru-RU"/>
              </w:rPr>
              <w:t xml:space="preserve"> Первоуральск, </w:t>
            </w:r>
          </w:p>
          <w:p w14:paraId="5528FAB4" w14:textId="16514F76"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ул</w:t>
            </w:r>
            <w:r>
              <w:rPr>
                <w:rFonts w:ascii="Liberation Serif" w:eastAsia="Times New Roman" w:hAnsi="Liberation Serif" w:cs="Liberation Serif"/>
                <w:lang w:eastAsia="ru-RU"/>
              </w:rPr>
              <w:t>ица</w:t>
            </w:r>
            <w:r w:rsidRPr="000A519E">
              <w:rPr>
                <w:rFonts w:ascii="Liberation Serif" w:eastAsia="Times New Roman" w:hAnsi="Liberation Serif" w:cs="Liberation Serif"/>
                <w:lang w:eastAsia="ru-RU"/>
              </w:rPr>
              <w:t xml:space="preserve"> Комсомольская, д</w:t>
            </w:r>
            <w:r>
              <w:rPr>
                <w:rFonts w:ascii="Liberation Serif" w:eastAsia="Times New Roman" w:hAnsi="Liberation Serif" w:cs="Liberation Serif"/>
                <w:lang w:eastAsia="ru-RU"/>
              </w:rPr>
              <w:t>ом</w:t>
            </w:r>
            <w:r w:rsidRPr="000A519E">
              <w:rPr>
                <w:rFonts w:ascii="Liberation Serif" w:eastAsia="Times New Roman" w:hAnsi="Liberation Serif" w:cs="Liberation Serif"/>
                <w:lang w:eastAsia="ru-RU"/>
              </w:rPr>
              <w:t xml:space="preserve"> 1</w:t>
            </w:r>
            <w:r>
              <w:rPr>
                <w:rFonts w:ascii="Liberation Serif" w:eastAsia="Times New Roman" w:hAnsi="Liberation Serif" w:cs="Liberation Serif"/>
                <w:lang w:eastAsia="ru-RU"/>
              </w:rPr>
              <w:t>Б</w:t>
            </w:r>
          </w:p>
        </w:tc>
        <w:tc>
          <w:tcPr>
            <w:tcW w:w="1723" w:type="dxa"/>
            <w:tcBorders>
              <w:top w:val="single" w:sz="4" w:space="0" w:color="auto"/>
              <w:left w:val="nil"/>
              <w:bottom w:val="single" w:sz="4" w:space="0" w:color="auto"/>
              <w:right w:val="single" w:sz="8" w:space="0" w:color="auto"/>
            </w:tcBorders>
            <w:shd w:val="clear" w:color="auto" w:fill="auto"/>
            <w:vAlign w:val="center"/>
          </w:tcPr>
          <w:p w14:paraId="2026BA23"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Здание</w:t>
            </w:r>
          </w:p>
        </w:tc>
        <w:tc>
          <w:tcPr>
            <w:tcW w:w="3197" w:type="dxa"/>
            <w:tcBorders>
              <w:top w:val="single" w:sz="4" w:space="0" w:color="auto"/>
              <w:left w:val="nil"/>
              <w:bottom w:val="single" w:sz="4" w:space="0" w:color="auto"/>
              <w:right w:val="single" w:sz="8" w:space="0" w:color="auto"/>
            </w:tcBorders>
            <w:shd w:val="clear" w:color="auto" w:fill="auto"/>
            <w:vAlign w:val="center"/>
          </w:tcPr>
          <w:p w14:paraId="08BF9607"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Многоквартирный дом</w:t>
            </w:r>
          </w:p>
        </w:tc>
        <w:tc>
          <w:tcPr>
            <w:tcW w:w="1968" w:type="dxa"/>
            <w:tcBorders>
              <w:top w:val="single" w:sz="4" w:space="0" w:color="auto"/>
              <w:left w:val="nil"/>
              <w:bottom w:val="single" w:sz="4" w:space="0" w:color="auto"/>
              <w:right w:val="single" w:sz="8" w:space="0" w:color="auto"/>
            </w:tcBorders>
            <w:shd w:val="clear" w:color="auto" w:fill="auto"/>
            <w:vAlign w:val="center"/>
          </w:tcPr>
          <w:p w14:paraId="38EB3EB2"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3875.9 кв. м</w:t>
            </w:r>
          </w:p>
        </w:tc>
      </w:tr>
      <w:tr w:rsidR="000A519E" w:rsidRPr="000C7F73" w14:paraId="4EB3D2FD" w14:textId="77777777" w:rsidTr="000A519E">
        <w:trPr>
          <w:cantSplit/>
          <w:trHeight w:val="842"/>
          <w:jc w:val="center"/>
        </w:trPr>
        <w:tc>
          <w:tcPr>
            <w:tcW w:w="1010" w:type="dxa"/>
            <w:tcBorders>
              <w:top w:val="single" w:sz="4" w:space="0" w:color="auto"/>
              <w:left w:val="single" w:sz="8" w:space="0" w:color="auto"/>
              <w:bottom w:val="single" w:sz="4" w:space="0" w:color="auto"/>
              <w:right w:val="single" w:sz="8" w:space="0" w:color="auto"/>
            </w:tcBorders>
            <w:shd w:val="clear" w:color="auto" w:fill="auto"/>
            <w:vAlign w:val="center"/>
          </w:tcPr>
          <w:p w14:paraId="33072B86"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15</w:t>
            </w:r>
          </w:p>
        </w:tc>
        <w:tc>
          <w:tcPr>
            <w:tcW w:w="3445" w:type="dxa"/>
            <w:tcBorders>
              <w:top w:val="single" w:sz="4" w:space="0" w:color="auto"/>
              <w:left w:val="nil"/>
              <w:bottom w:val="single" w:sz="4" w:space="0" w:color="auto"/>
              <w:right w:val="single" w:sz="8" w:space="0" w:color="auto"/>
            </w:tcBorders>
            <w:shd w:val="clear" w:color="auto" w:fill="auto"/>
            <w:vAlign w:val="center"/>
          </w:tcPr>
          <w:p w14:paraId="351D862D"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66:58:0118006:342</w:t>
            </w:r>
          </w:p>
        </w:tc>
        <w:tc>
          <w:tcPr>
            <w:tcW w:w="3443" w:type="dxa"/>
            <w:tcBorders>
              <w:top w:val="single" w:sz="4" w:space="0" w:color="auto"/>
              <w:left w:val="nil"/>
              <w:bottom w:val="single" w:sz="4" w:space="0" w:color="auto"/>
              <w:right w:val="single" w:sz="8" w:space="0" w:color="auto"/>
            </w:tcBorders>
            <w:shd w:val="clear" w:color="auto" w:fill="auto"/>
            <w:vAlign w:val="center"/>
          </w:tcPr>
          <w:p w14:paraId="48B145A9"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 xml:space="preserve">Свердловская область, </w:t>
            </w:r>
          </w:p>
          <w:p w14:paraId="53CA5204" w14:textId="4B02A232"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г</w:t>
            </w:r>
            <w:r>
              <w:rPr>
                <w:rFonts w:ascii="Liberation Serif" w:eastAsia="Times New Roman" w:hAnsi="Liberation Serif" w:cs="Liberation Serif"/>
                <w:lang w:eastAsia="ru-RU"/>
              </w:rPr>
              <w:t>ород</w:t>
            </w:r>
            <w:r w:rsidRPr="000A519E">
              <w:rPr>
                <w:rFonts w:ascii="Liberation Serif" w:eastAsia="Times New Roman" w:hAnsi="Liberation Serif" w:cs="Liberation Serif"/>
                <w:lang w:eastAsia="ru-RU"/>
              </w:rPr>
              <w:t xml:space="preserve"> Первоуральск, Мечеть, </w:t>
            </w:r>
          </w:p>
          <w:p w14:paraId="13B93354" w14:textId="4DB668DC"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ул</w:t>
            </w:r>
            <w:r>
              <w:rPr>
                <w:rFonts w:ascii="Liberation Serif" w:eastAsia="Times New Roman" w:hAnsi="Liberation Serif" w:cs="Liberation Serif"/>
                <w:lang w:eastAsia="ru-RU"/>
              </w:rPr>
              <w:t>ица</w:t>
            </w:r>
            <w:r w:rsidRPr="000A519E">
              <w:rPr>
                <w:rFonts w:ascii="Liberation Serif" w:eastAsia="Times New Roman" w:hAnsi="Liberation Serif" w:cs="Liberation Serif"/>
                <w:lang w:eastAsia="ru-RU"/>
              </w:rPr>
              <w:t xml:space="preserve"> Гагарина, д</w:t>
            </w:r>
            <w:r>
              <w:rPr>
                <w:rFonts w:ascii="Liberation Serif" w:eastAsia="Times New Roman" w:hAnsi="Liberation Serif" w:cs="Liberation Serif"/>
                <w:lang w:eastAsia="ru-RU"/>
              </w:rPr>
              <w:t>ом</w:t>
            </w:r>
            <w:r w:rsidRPr="000A519E">
              <w:rPr>
                <w:rFonts w:ascii="Liberation Serif" w:eastAsia="Times New Roman" w:hAnsi="Liberation Serif" w:cs="Liberation Serif"/>
                <w:lang w:eastAsia="ru-RU"/>
              </w:rPr>
              <w:t xml:space="preserve"> 1</w:t>
            </w:r>
            <w:r>
              <w:rPr>
                <w:rFonts w:ascii="Liberation Serif" w:eastAsia="Times New Roman" w:hAnsi="Liberation Serif" w:cs="Liberation Serif"/>
                <w:lang w:eastAsia="ru-RU"/>
              </w:rPr>
              <w:t>Б</w:t>
            </w:r>
          </w:p>
        </w:tc>
        <w:tc>
          <w:tcPr>
            <w:tcW w:w="1723" w:type="dxa"/>
            <w:tcBorders>
              <w:top w:val="single" w:sz="4" w:space="0" w:color="auto"/>
              <w:left w:val="nil"/>
              <w:bottom w:val="single" w:sz="4" w:space="0" w:color="auto"/>
              <w:right w:val="single" w:sz="8" w:space="0" w:color="auto"/>
            </w:tcBorders>
            <w:shd w:val="clear" w:color="auto" w:fill="auto"/>
            <w:vAlign w:val="center"/>
          </w:tcPr>
          <w:p w14:paraId="42F2E91E"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Здание</w:t>
            </w:r>
          </w:p>
        </w:tc>
        <w:tc>
          <w:tcPr>
            <w:tcW w:w="3197" w:type="dxa"/>
            <w:tcBorders>
              <w:top w:val="single" w:sz="4" w:space="0" w:color="auto"/>
              <w:left w:val="nil"/>
              <w:bottom w:val="single" w:sz="4" w:space="0" w:color="auto"/>
              <w:right w:val="single" w:sz="8" w:space="0" w:color="auto"/>
            </w:tcBorders>
            <w:shd w:val="clear" w:color="auto" w:fill="auto"/>
            <w:vAlign w:val="center"/>
          </w:tcPr>
          <w:p w14:paraId="7BE6084D"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Нежилое</w:t>
            </w:r>
          </w:p>
        </w:tc>
        <w:tc>
          <w:tcPr>
            <w:tcW w:w="1968" w:type="dxa"/>
            <w:tcBorders>
              <w:top w:val="single" w:sz="4" w:space="0" w:color="auto"/>
              <w:left w:val="nil"/>
              <w:bottom w:val="single" w:sz="4" w:space="0" w:color="auto"/>
              <w:right w:val="single" w:sz="8" w:space="0" w:color="auto"/>
            </w:tcBorders>
            <w:shd w:val="clear" w:color="auto" w:fill="auto"/>
            <w:vAlign w:val="center"/>
          </w:tcPr>
          <w:p w14:paraId="42D95B19"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418.6 кв. м</w:t>
            </w:r>
          </w:p>
        </w:tc>
      </w:tr>
      <w:tr w:rsidR="000A519E" w:rsidRPr="000C7F73" w14:paraId="4AE26683" w14:textId="77777777" w:rsidTr="000A519E">
        <w:trPr>
          <w:cantSplit/>
          <w:trHeight w:val="840"/>
          <w:jc w:val="center"/>
        </w:trPr>
        <w:tc>
          <w:tcPr>
            <w:tcW w:w="1010" w:type="dxa"/>
            <w:tcBorders>
              <w:top w:val="single" w:sz="4" w:space="0" w:color="auto"/>
              <w:left w:val="single" w:sz="8" w:space="0" w:color="auto"/>
              <w:bottom w:val="single" w:sz="4" w:space="0" w:color="auto"/>
              <w:right w:val="single" w:sz="8" w:space="0" w:color="auto"/>
            </w:tcBorders>
            <w:shd w:val="clear" w:color="auto" w:fill="auto"/>
            <w:vAlign w:val="center"/>
          </w:tcPr>
          <w:p w14:paraId="63B20CD9"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16</w:t>
            </w:r>
          </w:p>
        </w:tc>
        <w:tc>
          <w:tcPr>
            <w:tcW w:w="3445" w:type="dxa"/>
            <w:tcBorders>
              <w:top w:val="single" w:sz="4" w:space="0" w:color="auto"/>
              <w:left w:val="nil"/>
              <w:bottom w:val="single" w:sz="4" w:space="0" w:color="auto"/>
              <w:right w:val="single" w:sz="8" w:space="0" w:color="auto"/>
            </w:tcBorders>
            <w:shd w:val="clear" w:color="auto" w:fill="auto"/>
            <w:vAlign w:val="center"/>
          </w:tcPr>
          <w:p w14:paraId="40A3D1F9"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66:58:0118006:343</w:t>
            </w:r>
          </w:p>
        </w:tc>
        <w:tc>
          <w:tcPr>
            <w:tcW w:w="3443" w:type="dxa"/>
            <w:tcBorders>
              <w:top w:val="single" w:sz="4" w:space="0" w:color="auto"/>
              <w:left w:val="nil"/>
              <w:bottom w:val="single" w:sz="4" w:space="0" w:color="auto"/>
              <w:right w:val="single" w:sz="8" w:space="0" w:color="auto"/>
            </w:tcBorders>
            <w:shd w:val="clear" w:color="auto" w:fill="auto"/>
            <w:vAlign w:val="center"/>
          </w:tcPr>
          <w:p w14:paraId="67BB21EF"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 xml:space="preserve">Свердловская область, </w:t>
            </w:r>
          </w:p>
          <w:p w14:paraId="1111BDEC" w14:textId="38B1174D"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г</w:t>
            </w:r>
            <w:r>
              <w:rPr>
                <w:rFonts w:ascii="Liberation Serif" w:eastAsia="Times New Roman" w:hAnsi="Liberation Serif" w:cs="Liberation Serif"/>
                <w:lang w:eastAsia="ru-RU"/>
              </w:rPr>
              <w:t>ород</w:t>
            </w:r>
            <w:r w:rsidRPr="000A519E">
              <w:rPr>
                <w:rFonts w:ascii="Liberation Serif" w:eastAsia="Times New Roman" w:hAnsi="Liberation Serif" w:cs="Liberation Serif"/>
                <w:lang w:eastAsia="ru-RU"/>
              </w:rPr>
              <w:t xml:space="preserve"> Первоуральск, Хозяйственно-бытовой блок, </w:t>
            </w:r>
          </w:p>
          <w:p w14:paraId="70AFB004" w14:textId="43B2939E"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ул</w:t>
            </w:r>
            <w:r>
              <w:rPr>
                <w:rFonts w:ascii="Liberation Serif" w:eastAsia="Times New Roman" w:hAnsi="Liberation Serif" w:cs="Liberation Serif"/>
                <w:lang w:eastAsia="ru-RU"/>
              </w:rPr>
              <w:t>ица</w:t>
            </w:r>
            <w:r w:rsidRPr="000A519E">
              <w:rPr>
                <w:rFonts w:ascii="Liberation Serif" w:eastAsia="Times New Roman" w:hAnsi="Liberation Serif" w:cs="Liberation Serif"/>
                <w:lang w:eastAsia="ru-RU"/>
              </w:rPr>
              <w:t xml:space="preserve"> Гагарина, д</w:t>
            </w:r>
            <w:r>
              <w:rPr>
                <w:rFonts w:ascii="Liberation Serif" w:eastAsia="Times New Roman" w:hAnsi="Liberation Serif" w:cs="Liberation Serif"/>
                <w:lang w:eastAsia="ru-RU"/>
              </w:rPr>
              <w:t>ом</w:t>
            </w:r>
            <w:r w:rsidRPr="000A519E">
              <w:rPr>
                <w:rFonts w:ascii="Liberation Serif" w:eastAsia="Times New Roman" w:hAnsi="Liberation Serif" w:cs="Liberation Serif"/>
                <w:lang w:eastAsia="ru-RU"/>
              </w:rPr>
              <w:t xml:space="preserve"> 1</w:t>
            </w:r>
            <w:r>
              <w:rPr>
                <w:rFonts w:ascii="Liberation Serif" w:eastAsia="Times New Roman" w:hAnsi="Liberation Serif" w:cs="Liberation Serif"/>
                <w:lang w:eastAsia="ru-RU"/>
              </w:rPr>
              <w:t>Б</w:t>
            </w:r>
          </w:p>
        </w:tc>
        <w:tc>
          <w:tcPr>
            <w:tcW w:w="1723" w:type="dxa"/>
            <w:tcBorders>
              <w:top w:val="single" w:sz="4" w:space="0" w:color="auto"/>
              <w:left w:val="nil"/>
              <w:bottom w:val="single" w:sz="4" w:space="0" w:color="auto"/>
              <w:right w:val="single" w:sz="8" w:space="0" w:color="auto"/>
            </w:tcBorders>
            <w:shd w:val="clear" w:color="auto" w:fill="auto"/>
            <w:vAlign w:val="center"/>
          </w:tcPr>
          <w:p w14:paraId="1F008CE1"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Здание</w:t>
            </w:r>
          </w:p>
        </w:tc>
        <w:tc>
          <w:tcPr>
            <w:tcW w:w="3197" w:type="dxa"/>
            <w:tcBorders>
              <w:top w:val="single" w:sz="4" w:space="0" w:color="auto"/>
              <w:left w:val="nil"/>
              <w:bottom w:val="single" w:sz="4" w:space="0" w:color="auto"/>
              <w:right w:val="single" w:sz="8" w:space="0" w:color="auto"/>
            </w:tcBorders>
            <w:shd w:val="clear" w:color="auto" w:fill="auto"/>
            <w:vAlign w:val="center"/>
          </w:tcPr>
          <w:p w14:paraId="73295E4A"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Нежилое</w:t>
            </w:r>
          </w:p>
        </w:tc>
        <w:tc>
          <w:tcPr>
            <w:tcW w:w="1968" w:type="dxa"/>
            <w:tcBorders>
              <w:top w:val="single" w:sz="4" w:space="0" w:color="auto"/>
              <w:left w:val="nil"/>
              <w:bottom w:val="single" w:sz="4" w:space="0" w:color="auto"/>
              <w:right w:val="single" w:sz="8" w:space="0" w:color="auto"/>
            </w:tcBorders>
            <w:shd w:val="clear" w:color="auto" w:fill="auto"/>
            <w:vAlign w:val="center"/>
          </w:tcPr>
          <w:p w14:paraId="151332D3"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174.9 кв. м</w:t>
            </w:r>
          </w:p>
        </w:tc>
      </w:tr>
      <w:tr w:rsidR="000A519E" w:rsidRPr="000C7F73" w14:paraId="0F57B8E6" w14:textId="77777777" w:rsidTr="000A519E">
        <w:trPr>
          <w:cantSplit/>
          <w:trHeight w:val="1121"/>
          <w:jc w:val="center"/>
        </w:trPr>
        <w:tc>
          <w:tcPr>
            <w:tcW w:w="1010" w:type="dxa"/>
            <w:tcBorders>
              <w:top w:val="single" w:sz="4" w:space="0" w:color="auto"/>
              <w:left w:val="single" w:sz="8" w:space="0" w:color="auto"/>
              <w:bottom w:val="single" w:sz="4" w:space="0" w:color="auto"/>
              <w:right w:val="single" w:sz="8" w:space="0" w:color="auto"/>
            </w:tcBorders>
            <w:shd w:val="clear" w:color="auto" w:fill="auto"/>
            <w:vAlign w:val="center"/>
          </w:tcPr>
          <w:p w14:paraId="6A838AED"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17</w:t>
            </w:r>
          </w:p>
        </w:tc>
        <w:tc>
          <w:tcPr>
            <w:tcW w:w="3445" w:type="dxa"/>
            <w:tcBorders>
              <w:top w:val="single" w:sz="4" w:space="0" w:color="auto"/>
              <w:left w:val="nil"/>
              <w:bottom w:val="single" w:sz="4" w:space="0" w:color="auto"/>
              <w:right w:val="single" w:sz="8" w:space="0" w:color="auto"/>
            </w:tcBorders>
            <w:shd w:val="clear" w:color="auto" w:fill="auto"/>
            <w:vAlign w:val="center"/>
          </w:tcPr>
          <w:p w14:paraId="5375900C"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66:58:0116002:6914</w:t>
            </w:r>
          </w:p>
        </w:tc>
        <w:tc>
          <w:tcPr>
            <w:tcW w:w="3443" w:type="dxa"/>
            <w:tcBorders>
              <w:top w:val="single" w:sz="4" w:space="0" w:color="auto"/>
              <w:left w:val="nil"/>
              <w:bottom w:val="single" w:sz="4" w:space="0" w:color="auto"/>
              <w:right w:val="single" w:sz="8" w:space="0" w:color="auto"/>
            </w:tcBorders>
            <w:shd w:val="clear" w:color="auto" w:fill="auto"/>
            <w:vAlign w:val="center"/>
          </w:tcPr>
          <w:p w14:paraId="0BD70638"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г</w:t>
            </w:r>
            <w:r>
              <w:rPr>
                <w:rFonts w:ascii="Liberation Serif" w:eastAsia="Times New Roman" w:hAnsi="Liberation Serif" w:cs="Liberation Serif"/>
                <w:lang w:eastAsia="ru-RU"/>
              </w:rPr>
              <w:t>ород</w:t>
            </w:r>
            <w:r w:rsidRPr="000A519E">
              <w:rPr>
                <w:rFonts w:ascii="Liberation Serif" w:eastAsia="Times New Roman" w:hAnsi="Liberation Serif" w:cs="Liberation Serif"/>
                <w:lang w:eastAsia="ru-RU"/>
              </w:rPr>
              <w:t xml:space="preserve"> Первоуральск, </w:t>
            </w:r>
          </w:p>
          <w:p w14:paraId="3B5396E2" w14:textId="7370BCB1"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ул</w:t>
            </w:r>
            <w:r>
              <w:rPr>
                <w:rFonts w:ascii="Liberation Serif" w:eastAsia="Times New Roman" w:hAnsi="Liberation Serif" w:cs="Liberation Serif"/>
                <w:lang w:eastAsia="ru-RU"/>
              </w:rPr>
              <w:t>ица</w:t>
            </w:r>
            <w:r w:rsidRPr="000A519E">
              <w:rPr>
                <w:rFonts w:ascii="Liberation Serif" w:eastAsia="Times New Roman" w:hAnsi="Liberation Serif" w:cs="Liberation Serif"/>
                <w:lang w:eastAsia="ru-RU"/>
              </w:rPr>
              <w:t xml:space="preserve"> Урицкого, д</w:t>
            </w:r>
            <w:r>
              <w:rPr>
                <w:rFonts w:ascii="Liberation Serif" w:eastAsia="Times New Roman" w:hAnsi="Liberation Serif" w:cs="Liberation Serif"/>
                <w:lang w:eastAsia="ru-RU"/>
              </w:rPr>
              <w:t>ом</w:t>
            </w:r>
            <w:r w:rsidRPr="000A519E">
              <w:rPr>
                <w:rFonts w:ascii="Liberation Serif" w:eastAsia="Times New Roman" w:hAnsi="Liberation Serif" w:cs="Liberation Serif"/>
                <w:lang w:eastAsia="ru-RU"/>
              </w:rPr>
              <w:t xml:space="preserve"> 2</w:t>
            </w:r>
          </w:p>
        </w:tc>
        <w:tc>
          <w:tcPr>
            <w:tcW w:w="1723" w:type="dxa"/>
            <w:tcBorders>
              <w:top w:val="single" w:sz="4" w:space="0" w:color="auto"/>
              <w:left w:val="nil"/>
              <w:bottom w:val="single" w:sz="4" w:space="0" w:color="auto"/>
              <w:right w:val="single" w:sz="8" w:space="0" w:color="auto"/>
            </w:tcBorders>
            <w:shd w:val="clear" w:color="auto" w:fill="auto"/>
            <w:vAlign w:val="center"/>
          </w:tcPr>
          <w:p w14:paraId="10D031F9"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Здание</w:t>
            </w:r>
          </w:p>
        </w:tc>
        <w:tc>
          <w:tcPr>
            <w:tcW w:w="3197" w:type="dxa"/>
            <w:tcBorders>
              <w:top w:val="single" w:sz="4" w:space="0" w:color="auto"/>
              <w:left w:val="nil"/>
              <w:bottom w:val="single" w:sz="4" w:space="0" w:color="auto"/>
              <w:right w:val="single" w:sz="8" w:space="0" w:color="auto"/>
            </w:tcBorders>
            <w:shd w:val="clear" w:color="auto" w:fill="auto"/>
            <w:vAlign w:val="center"/>
          </w:tcPr>
          <w:p w14:paraId="1E19D714"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Многоквартирный дом</w:t>
            </w:r>
          </w:p>
        </w:tc>
        <w:tc>
          <w:tcPr>
            <w:tcW w:w="1968" w:type="dxa"/>
            <w:tcBorders>
              <w:top w:val="single" w:sz="4" w:space="0" w:color="auto"/>
              <w:left w:val="nil"/>
              <w:bottom w:val="single" w:sz="4" w:space="0" w:color="auto"/>
              <w:right w:val="single" w:sz="8" w:space="0" w:color="auto"/>
            </w:tcBorders>
            <w:shd w:val="clear" w:color="auto" w:fill="auto"/>
            <w:vAlign w:val="center"/>
          </w:tcPr>
          <w:p w14:paraId="605CE7E4"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2589.9 кв. м</w:t>
            </w:r>
          </w:p>
        </w:tc>
      </w:tr>
      <w:tr w:rsidR="000A519E" w:rsidRPr="000C7F73" w14:paraId="53FD13C9" w14:textId="77777777" w:rsidTr="000A519E">
        <w:trPr>
          <w:cantSplit/>
          <w:trHeight w:val="1124"/>
          <w:jc w:val="center"/>
        </w:trPr>
        <w:tc>
          <w:tcPr>
            <w:tcW w:w="1010" w:type="dxa"/>
            <w:tcBorders>
              <w:top w:val="single" w:sz="4" w:space="0" w:color="auto"/>
              <w:left w:val="single" w:sz="8" w:space="0" w:color="auto"/>
              <w:bottom w:val="single" w:sz="4" w:space="0" w:color="auto"/>
              <w:right w:val="single" w:sz="8" w:space="0" w:color="auto"/>
            </w:tcBorders>
            <w:shd w:val="clear" w:color="auto" w:fill="auto"/>
            <w:vAlign w:val="center"/>
          </w:tcPr>
          <w:p w14:paraId="335D0714"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18</w:t>
            </w:r>
          </w:p>
        </w:tc>
        <w:tc>
          <w:tcPr>
            <w:tcW w:w="3445" w:type="dxa"/>
            <w:tcBorders>
              <w:top w:val="single" w:sz="4" w:space="0" w:color="auto"/>
              <w:left w:val="nil"/>
              <w:bottom w:val="single" w:sz="4" w:space="0" w:color="auto"/>
              <w:right w:val="single" w:sz="8" w:space="0" w:color="auto"/>
            </w:tcBorders>
            <w:shd w:val="clear" w:color="auto" w:fill="auto"/>
            <w:vAlign w:val="center"/>
          </w:tcPr>
          <w:p w14:paraId="12E55499"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66:58:0116002:741</w:t>
            </w:r>
          </w:p>
        </w:tc>
        <w:tc>
          <w:tcPr>
            <w:tcW w:w="3443" w:type="dxa"/>
            <w:tcBorders>
              <w:top w:val="single" w:sz="4" w:space="0" w:color="auto"/>
              <w:left w:val="nil"/>
              <w:bottom w:val="single" w:sz="4" w:space="0" w:color="auto"/>
              <w:right w:val="single" w:sz="8" w:space="0" w:color="auto"/>
            </w:tcBorders>
            <w:shd w:val="clear" w:color="auto" w:fill="auto"/>
            <w:vAlign w:val="center"/>
          </w:tcPr>
          <w:p w14:paraId="02EB2C41"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 xml:space="preserve">Свердловская область, </w:t>
            </w:r>
          </w:p>
          <w:p w14:paraId="130D75B5" w14:textId="7EF37919"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г</w:t>
            </w:r>
            <w:r>
              <w:rPr>
                <w:rFonts w:ascii="Liberation Serif" w:eastAsia="Times New Roman" w:hAnsi="Liberation Serif" w:cs="Liberation Serif"/>
                <w:lang w:eastAsia="ru-RU"/>
              </w:rPr>
              <w:t>ород</w:t>
            </w:r>
            <w:r w:rsidRPr="000A519E">
              <w:rPr>
                <w:rFonts w:ascii="Liberation Serif" w:eastAsia="Times New Roman" w:hAnsi="Liberation Serif" w:cs="Liberation Serif"/>
                <w:lang w:eastAsia="ru-RU"/>
              </w:rPr>
              <w:t xml:space="preserve"> Первоуральск, Административное здание, ул</w:t>
            </w:r>
            <w:r>
              <w:rPr>
                <w:rFonts w:ascii="Liberation Serif" w:eastAsia="Times New Roman" w:hAnsi="Liberation Serif" w:cs="Liberation Serif"/>
                <w:lang w:eastAsia="ru-RU"/>
              </w:rPr>
              <w:t>ицы</w:t>
            </w:r>
            <w:r w:rsidRPr="000A519E">
              <w:rPr>
                <w:rFonts w:ascii="Liberation Serif" w:eastAsia="Times New Roman" w:hAnsi="Liberation Serif" w:cs="Liberation Serif"/>
                <w:lang w:eastAsia="ru-RU"/>
              </w:rPr>
              <w:t xml:space="preserve"> У</w:t>
            </w:r>
            <w:r>
              <w:rPr>
                <w:rFonts w:ascii="Liberation Serif" w:eastAsia="Times New Roman" w:hAnsi="Liberation Serif" w:cs="Liberation Serif"/>
                <w:lang w:eastAsia="ru-RU"/>
              </w:rPr>
              <w:t>рицкого</w:t>
            </w:r>
            <w:r w:rsidRPr="000A519E">
              <w:rPr>
                <w:rFonts w:ascii="Liberation Serif" w:eastAsia="Times New Roman" w:hAnsi="Liberation Serif" w:cs="Liberation Serif"/>
                <w:lang w:eastAsia="ru-RU"/>
              </w:rPr>
              <w:t>, д</w:t>
            </w:r>
            <w:r>
              <w:rPr>
                <w:rFonts w:ascii="Liberation Serif" w:eastAsia="Times New Roman" w:hAnsi="Liberation Serif" w:cs="Liberation Serif"/>
                <w:lang w:eastAsia="ru-RU"/>
              </w:rPr>
              <w:t>ом</w:t>
            </w:r>
            <w:r w:rsidRPr="000A519E">
              <w:rPr>
                <w:rFonts w:ascii="Liberation Serif" w:eastAsia="Times New Roman" w:hAnsi="Liberation Serif" w:cs="Liberation Serif"/>
                <w:lang w:eastAsia="ru-RU"/>
              </w:rPr>
              <w:t xml:space="preserve"> 1</w:t>
            </w:r>
          </w:p>
        </w:tc>
        <w:tc>
          <w:tcPr>
            <w:tcW w:w="1723" w:type="dxa"/>
            <w:tcBorders>
              <w:top w:val="single" w:sz="4" w:space="0" w:color="auto"/>
              <w:left w:val="nil"/>
              <w:bottom w:val="single" w:sz="4" w:space="0" w:color="auto"/>
              <w:right w:val="single" w:sz="8" w:space="0" w:color="auto"/>
            </w:tcBorders>
            <w:shd w:val="clear" w:color="auto" w:fill="auto"/>
            <w:vAlign w:val="center"/>
          </w:tcPr>
          <w:p w14:paraId="06696E29"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Здание</w:t>
            </w:r>
          </w:p>
        </w:tc>
        <w:tc>
          <w:tcPr>
            <w:tcW w:w="3197" w:type="dxa"/>
            <w:tcBorders>
              <w:top w:val="single" w:sz="4" w:space="0" w:color="auto"/>
              <w:left w:val="nil"/>
              <w:bottom w:val="single" w:sz="4" w:space="0" w:color="auto"/>
              <w:right w:val="single" w:sz="8" w:space="0" w:color="auto"/>
            </w:tcBorders>
            <w:shd w:val="clear" w:color="auto" w:fill="auto"/>
            <w:vAlign w:val="center"/>
          </w:tcPr>
          <w:p w14:paraId="15B3D75D"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Нежилое</w:t>
            </w:r>
          </w:p>
        </w:tc>
        <w:tc>
          <w:tcPr>
            <w:tcW w:w="1968" w:type="dxa"/>
            <w:tcBorders>
              <w:top w:val="single" w:sz="4" w:space="0" w:color="auto"/>
              <w:left w:val="nil"/>
              <w:bottom w:val="single" w:sz="4" w:space="0" w:color="auto"/>
              <w:right w:val="single" w:sz="8" w:space="0" w:color="auto"/>
            </w:tcBorders>
            <w:shd w:val="clear" w:color="auto" w:fill="auto"/>
            <w:vAlign w:val="center"/>
          </w:tcPr>
          <w:p w14:paraId="2F59D4AA"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1345.2 кв. м</w:t>
            </w:r>
          </w:p>
        </w:tc>
      </w:tr>
      <w:tr w:rsidR="000A519E" w:rsidRPr="000C7F73" w14:paraId="138C7CC1" w14:textId="77777777" w:rsidTr="000A519E">
        <w:trPr>
          <w:cantSplit/>
          <w:trHeight w:val="1274"/>
          <w:jc w:val="center"/>
        </w:trPr>
        <w:tc>
          <w:tcPr>
            <w:tcW w:w="1010" w:type="dxa"/>
            <w:tcBorders>
              <w:top w:val="single" w:sz="4" w:space="0" w:color="auto"/>
              <w:left w:val="single" w:sz="8" w:space="0" w:color="auto"/>
              <w:bottom w:val="single" w:sz="4" w:space="0" w:color="auto"/>
              <w:right w:val="single" w:sz="8" w:space="0" w:color="auto"/>
            </w:tcBorders>
            <w:shd w:val="clear" w:color="auto" w:fill="auto"/>
            <w:vAlign w:val="center"/>
          </w:tcPr>
          <w:p w14:paraId="2EECF78A"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19</w:t>
            </w:r>
          </w:p>
        </w:tc>
        <w:tc>
          <w:tcPr>
            <w:tcW w:w="3445" w:type="dxa"/>
            <w:tcBorders>
              <w:top w:val="single" w:sz="4" w:space="0" w:color="auto"/>
              <w:left w:val="nil"/>
              <w:bottom w:val="single" w:sz="4" w:space="0" w:color="auto"/>
              <w:right w:val="single" w:sz="8" w:space="0" w:color="auto"/>
            </w:tcBorders>
            <w:shd w:val="clear" w:color="auto" w:fill="auto"/>
            <w:vAlign w:val="center"/>
          </w:tcPr>
          <w:p w14:paraId="53E123BA"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66:58:0116002:742</w:t>
            </w:r>
          </w:p>
        </w:tc>
        <w:tc>
          <w:tcPr>
            <w:tcW w:w="3443" w:type="dxa"/>
            <w:tcBorders>
              <w:top w:val="single" w:sz="4" w:space="0" w:color="auto"/>
              <w:left w:val="nil"/>
              <w:bottom w:val="single" w:sz="4" w:space="0" w:color="auto"/>
              <w:right w:val="single" w:sz="8" w:space="0" w:color="auto"/>
            </w:tcBorders>
            <w:shd w:val="clear" w:color="auto" w:fill="auto"/>
            <w:vAlign w:val="center"/>
          </w:tcPr>
          <w:p w14:paraId="7F24720E"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 xml:space="preserve">Свердловская область, </w:t>
            </w:r>
          </w:p>
          <w:p w14:paraId="34387AF9" w14:textId="66A4D39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г</w:t>
            </w:r>
            <w:r>
              <w:rPr>
                <w:rFonts w:ascii="Liberation Serif" w:eastAsia="Times New Roman" w:hAnsi="Liberation Serif" w:cs="Liberation Serif"/>
                <w:lang w:eastAsia="ru-RU"/>
              </w:rPr>
              <w:t>ород</w:t>
            </w:r>
            <w:r w:rsidRPr="000A519E">
              <w:rPr>
                <w:rFonts w:ascii="Liberation Serif" w:eastAsia="Times New Roman" w:hAnsi="Liberation Serif" w:cs="Liberation Serif"/>
                <w:lang w:eastAsia="ru-RU"/>
              </w:rPr>
              <w:t xml:space="preserve"> Первоуральск, Административное здание, ул</w:t>
            </w:r>
            <w:r>
              <w:rPr>
                <w:rFonts w:ascii="Liberation Serif" w:eastAsia="Times New Roman" w:hAnsi="Liberation Serif" w:cs="Liberation Serif"/>
                <w:lang w:eastAsia="ru-RU"/>
              </w:rPr>
              <w:t>ице</w:t>
            </w:r>
            <w:r w:rsidRPr="000A519E">
              <w:rPr>
                <w:rFonts w:ascii="Liberation Serif" w:eastAsia="Times New Roman" w:hAnsi="Liberation Serif" w:cs="Liberation Serif"/>
                <w:lang w:eastAsia="ru-RU"/>
              </w:rPr>
              <w:t xml:space="preserve"> У</w:t>
            </w:r>
            <w:r>
              <w:rPr>
                <w:rFonts w:ascii="Liberation Serif" w:eastAsia="Times New Roman" w:hAnsi="Liberation Serif" w:cs="Liberation Serif"/>
                <w:lang w:eastAsia="ru-RU"/>
              </w:rPr>
              <w:t>рицкого</w:t>
            </w:r>
            <w:r w:rsidRPr="000A519E">
              <w:rPr>
                <w:rFonts w:ascii="Liberation Serif" w:eastAsia="Times New Roman" w:hAnsi="Liberation Serif" w:cs="Liberation Serif"/>
                <w:lang w:eastAsia="ru-RU"/>
              </w:rPr>
              <w:t>, д</w:t>
            </w:r>
            <w:r>
              <w:rPr>
                <w:rFonts w:ascii="Liberation Serif" w:eastAsia="Times New Roman" w:hAnsi="Liberation Serif" w:cs="Liberation Serif"/>
                <w:lang w:eastAsia="ru-RU"/>
              </w:rPr>
              <w:t>ом</w:t>
            </w:r>
            <w:r w:rsidRPr="000A519E">
              <w:rPr>
                <w:rFonts w:ascii="Liberation Serif" w:eastAsia="Times New Roman" w:hAnsi="Liberation Serif" w:cs="Liberation Serif"/>
                <w:lang w:eastAsia="ru-RU"/>
              </w:rPr>
              <w:t xml:space="preserve"> 1</w:t>
            </w:r>
          </w:p>
        </w:tc>
        <w:tc>
          <w:tcPr>
            <w:tcW w:w="1723" w:type="dxa"/>
            <w:tcBorders>
              <w:top w:val="single" w:sz="4" w:space="0" w:color="auto"/>
              <w:left w:val="nil"/>
              <w:bottom w:val="single" w:sz="4" w:space="0" w:color="auto"/>
              <w:right w:val="single" w:sz="8" w:space="0" w:color="auto"/>
            </w:tcBorders>
            <w:shd w:val="clear" w:color="auto" w:fill="auto"/>
            <w:vAlign w:val="center"/>
          </w:tcPr>
          <w:p w14:paraId="75D26DE8"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Объект незавершенного строительства</w:t>
            </w:r>
          </w:p>
        </w:tc>
        <w:tc>
          <w:tcPr>
            <w:tcW w:w="3197" w:type="dxa"/>
            <w:tcBorders>
              <w:top w:val="single" w:sz="4" w:space="0" w:color="auto"/>
              <w:left w:val="nil"/>
              <w:bottom w:val="single" w:sz="4" w:space="0" w:color="auto"/>
              <w:right w:val="single" w:sz="8" w:space="0" w:color="auto"/>
            </w:tcBorders>
            <w:shd w:val="clear" w:color="auto" w:fill="auto"/>
            <w:vAlign w:val="center"/>
          </w:tcPr>
          <w:p w14:paraId="24CF5A1D"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 xml:space="preserve">Нежилое </w:t>
            </w:r>
          </w:p>
        </w:tc>
        <w:tc>
          <w:tcPr>
            <w:tcW w:w="1968" w:type="dxa"/>
            <w:tcBorders>
              <w:top w:val="single" w:sz="4" w:space="0" w:color="auto"/>
              <w:left w:val="nil"/>
              <w:bottom w:val="single" w:sz="4" w:space="0" w:color="auto"/>
              <w:right w:val="single" w:sz="8" w:space="0" w:color="auto"/>
            </w:tcBorders>
            <w:shd w:val="clear" w:color="auto" w:fill="auto"/>
            <w:vAlign w:val="center"/>
          </w:tcPr>
          <w:p w14:paraId="41C0D5B0"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385.4 кв. м</w:t>
            </w:r>
          </w:p>
        </w:tc>
      </w:tr>
      <w:tr w:rsidR="000A519E" w:rsidRPr="000C7F73" w14:paraId="049FD404" w14:textId="77777777" w:rsidTr="000A519E">
        <w:trPr>
          <w:cantSplit/>
          <w:trHeight w:val="1402"/>
          <w:jc w:val="center"/>
        </w:trPr>
        <w:tc>
          <w:tcPr>
            <w:tcW w:w="1010" w:type="dxa"/>
            <w:tcBorders>
              <w:top w:val="single" w:sz="4" w:space="0" w:color="auto"/>
              <w:left w:val="single" w:sz="8" w:space="0" w:color="auto"/>
              <w:bottom w:val="single" w:sz="4" w:space="0" w:color="auto"/>
              <w:right w:val="single" w:sz="8" w:space="0" w:color="auto"/>
            </w:tcBorders>
            <w:shd w:val="clear" w:color="auto" w:fill="auto"/>
            <w:vAlign w:val="center"/>
          </w:tcPr>
          <w:p w14:paraId="0F9AA838"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20</w:t>
            </w:r>
          </w:p>
        </w:tc>
        <w:tc>
          <w:tcPr>
            <w:tcW w:w="3445" w:type="dxa"/>
            <w:tcBorders>
              <w:top w:val="single" w:sz="4" w:space="0" w:color="auto"/>
              <w:left w:val="nil"/>
              <w:bottom w:val="single" w:sz="4" w:space="0" w:color="auto"/>
              <w:right w:val="single" w:sz="8" w:space="0" w:color="auto"/>
            </w:tcBorders>
            <w:shd w:val="clear" w:color="auto" w:fill="auto"/>
            <w:vAlign w:val="center"/>
          </w:tcPr>
          <w:p w14:paraId="3B343759"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66:58:0116002:744</w:t>
            </w:r>
          </w:p>
        </w:tc>
        <w:tc>
          <w:tcPr>
            <w:tcW w:w="3443" w:type="dxa"/>
            <w:tcBorders>
              <w:top w:val="single" w:sz="4" w:space="0" w:color="auto"/>
              <w:left w:val="nil"/>
              <w:bottom w:val="single" w:sz="4" w:space="0" w:color="auto"/>
              <w:right w:val="single" w:sz="8" w:space="0" w:color="auto"/>
            </w:tcBorders>
            <w:shd w:val="clear" w:color="auto" w:fill="auto"/>
            <w:vAlign w:val="center"/>
          </w:tcPr>
          <w:p w14:paraId="5D3C245A"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 xml:space="preserve">Свердловская область, </w:t>
            </w:r>
          </w:p>
          <w:p w14:paraId="674B746C" w14:textId="0ED365B7" w:rsidR="000A519E" w:rsidRPr="000A519E" w:rsidRDefault="000A519E" w:rsidP="000A519E">
            <w:pPr>
              <w:spacing w:after="0" w:line="240" w:lineRule="auto"/>
              <w:jc w:val="center"/>
              <w:rPr>
                <w:rFonts w:ascii="Liberation Serif" w:eastAsia="Times New Roman" w:hAnsi="Liberation Serif" w:cs="Liberation Serif"/>
                <w:lang w:eastAsia="ru-RU"/>
              </w:rPr>
            </w:pPr>
            <w:r>
              <w:rPr>
                <w:rFonts w:ascii="Liberation Serif" w:eastAsia="Times New Roman" w:hAnsi="Liberation Serif" w:cs="Liberation Serif"/>
                <w:lang w:eastAsia="ru-RU"/>
              </w:rPr>
              <w:t>город</w:t>
            </w:r>
            <w:r w:rsidRPr="000A519E">
              <w:rPr>
                <w:rFonts w:ascii="Liberation Serif" w:eastAsia="Times New Roman" w:hAnsi="Liberation Serif" w:cs="Liberation Serif"/>
                <w:lang w:eastAsia="ru-RU"/>
              </w:rPr>
              <w:t xml:space="preserve"> Первоуральск, Овощехранилище, ул</w:t>
            </w:r>
            <w:r>
              <w:rPr>
                <w:rFonts w:ascii="Liberation Serif" w:eastAsia="Times New Roman" w:hAnsi="Liberation Serif" w:cs="Liberation Serif"/>
                <w:lang w:eastAsia="ru-RU"/>
              </w:rPr>
              <w:t>ица</w:t>
            </w:r>
            <w:r w:rsidRPr="000A519E">
              <w:rPr>
                <w:rFonts w:ascii="Liberation Serif" w:eastAsia="Times New Roman" w:hAnsi="Liberation Serif" w:cs="Liberation Serif"/>
                <w:lang w:eastAsia="ru-RU"/>
              </w:rPr>
              <w:t xml:space="preserve"> Урицкого, д</w:t>
            </w:r>
            <w:r>
              <w:rPr>
                <w:rFonts w:ascii="Liberation Serif" w:eastAsia="Times New Roman" w:hAnsi="Liberation Serif" w:cs="Liberation Serif"/>
                <w:lang w:eastAsia="ru-RU"/>
              </w:rPr>
              <w:t>ом</w:t>
            </w:r>
            <w:r w:rsidRPr="000A519E">
              <w:rPr>
                <w:rFonts w:ascii="Liberation Serif" w:eastAsia="Times New Roman" w:hAnsi="Liberation Serif" w:cs="Liberation Serif"/>
                <w:lang w:eastAsia="ru-RU"/>
              </w:rPr>
              <w:t xml:space="preserve"> 1</w:t>
            </w:r>
            <w:r>
              <w:rPr>
                <w:rFonts w:ascii="Liberation Serif" w:eastAsia="Times New Roman" w:hAnsi="Liberation Serif" w:cs="Liberation Serif"/>
                <w:lang w:eastAsia="ru-RU"/>
              </w:rPr>
              <w:t>А</w:t>
            </w:r>
          </w:p>
        </w:tc>
        <w:tc>
          <w:tcPr>
            <w:tcW w:w="1723" w:type="dxa"/>
            <w:tcBorders>
              <w:top w:val="single" w:sz="4" w:space="0" w:color="auto"/>
              <w:left w:val="nil"/>
              <w:bottom w:val="single" w:sz="4" w:space="0" w:color="auto"/>
              <w:right w:val="single" w:sz="8" w:space="0" w:color="auto"/>
            </w:tcBorders>
            <w:shd w:val="clear" w:color="auto" w:fill="auto"/>
            <w:vAlign w:val="center"/>
          </w:tcPr>
          <w:p w14:paraId="54BE4A5F"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Здание</w:t>
            </w:r>
          </w:p>
        </w:tc>
        <w:tc>
          <w:tcPr>
            <w:tcW w:w="3197" w:type="dxa"/>
            <w:tcBorders>
              <w:top w:val="single" w:sz="4" w:space="0" w:color="auto"/>
              <w:left w:val="nil"/>
              <w:bottom w:val="single" w:sz="4" w:space="0" w:color="auto"/>
              <w:right w:val="single" w:sz="8" w:space="0" w:color="auto"/>
            </w:tcBorders>
            <w:shd w:val="clear" w:color="auto" w:fill="auto"/>
            <w:vAlign w:val="center"/>
          </w:tcPr>
          <w:p w14:paraId="2337F103"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Нежилое</w:t>
            </w:r>
          </w:p>
        </w:tc>
        <w:tc>
          <w:tcPr>
            <w:tcW w:w="1968" w:type="dxa"/>
            <w:tcBorders>
              <w:top w:val="single" w:sz="4" w:space="0" w:color="auto"/>
              <w:left w:val="nil"/>
              <w:bottom w:val="single" w:sz="4" w:space="0" w:color="auto"/>
              <w:right w:val="single" w:sz="8" w:space="0" w:color="auto"/>
            </w:tcBorders>
            <w:shd w:val="clear" w:color="auto" w:fill="auto"/>
            <w:vAlign w:val="center"/>
          </w:tcPr>
          <w:p w14:paraId="3425B30B"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1777.7 кв. м</w:t>
            </w:r>
          </w:p>
        </w:tc>
      </w:tr>
      <w:tr w:rsidR="000A519E" w:rsidRPr="000C7F73" w14:paraId="0C06A13B" w14:textId="77777777" w:rsidTr="000A519E">
        <w:trPr>
          <w:cantSplit/>
          <w:trHeight w:val="1265"/>
          <w:jc w:val="center"/>
        </w:trPr>
        <w:tc>
          <w:tcPr>
            <w:tcW w:w="1010" w:type="dxa"/>
            <w:tcBorders>
              <w:top w:val="single" w:sz="4" w:space="0" w:color="auto"/>
              <w:left w:val="single" w:sz="8" w:space="0" w:color="auto"/>
              <w:bottom w:val="single" w:sz="4" w:space="0" w:color="auto"/>
              <w:right w:val="single" w:sz="8" w:space="0" w:color="auto"/>
            </w:tcBorders>
            <w:shd w:val="clear" w:color="auto" w:fill="auto"/>
            <w:vAlign w:val="center"/>
          </w:tcPr>
          <w:p w14:paraId="02955B7F"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21</w:t>
            </w:r>
          </w:p>
        </w:tc>
        <w:tc>
          <w:tcPr>
            <w:tcW w:w="3445" w:type="dxa"/>
            <w:tcBorders>
              <w:top w:val="single" w:sz="4" w:space="0" w:color="auto"/>
              <w:left w:val="nil"/>
              <w:bottom w:val="single" w:sz="4" w:space="0" w:color="auto"/>
              <w:right w:val="single" w:sz="8" w:space="0" w:color="auto"/>
            </w:tcBorders>
            <w:shd w:val="clear" w:color="auto" w:fill="auto"/>
            <w:vAlign w:val="center"/>
          </w:tcPr>
          <w:p w14:paraId="36E3D9E6" w14:textId="77777777" w:rsidR="000A519E" w:rsidRPr="000A519E" w:rsidRDefault="000A519E" w:rsidP="000A519E">
            <w:pPr>
              <w:spacing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66:58:0116002:747</w:t>
            </w:r>
          </w:p>
        </w:tc>
        <w:tc>
          <w:tcPr>
            <w:tcW w:w="3443" w:type="dxa"/>
            <w:tcBorders>
              <w:top w:val="single" w:sz="4" w:space="0" w:color="auto"/>
              <w:left w:val="nil"/>
              <w:bottom w:val="single" w:sz="4" w:space="0" w:color="auto"/>
              <w:right w:val="single" w:sz="8" w:space="0" w:color="auto"/>
            </w:tcBorders>
            <w:shd w:val="clear" w:color="auto" w:fill="auto"/>
            <w:vAlign w:val="center"/>
          </w:tcPr>
          <w:p w14:paraId="5E2B2053" w14:textId="77777777" w:rsidR="000A519E" w:rsidRPr="000A519E" w:rsidRDefault="000A519E" w:rsidP="000A519E">
            <w:pPr>
              <w:pStyle w:val="afb"/>
              <w:jc w:val="center"/>
              <w:rPr>
                <w:rFonts w:ascii="Liberation Serif" w:hAnsi="Liberation Serif" w:cs="Liberation Serif"/>
                <w:lang w:eastAsia="ru-RU"/>
              </w:rPr>
            </w:pPr>
            <w:r w:rsidRPr="000A519E">
              <w:rPr>
                <w:rFonts w:ascii="Liberation Serif" w:hAnsi="Liberation Serif" w:cs="Liberation Serif"/>
                <w:lang w:eastAsia="ru-RU"/>
              </w:rPr>
              <w:t xml:space="preserve">Свердловская область, </w:t>
            </w:r>
          </w:p>
          <w:p w14:paraId="378403D8" w14:textId="0C0B7B04" w:rsidR="000A519E" w:rsidRPr="000A519E" w:rsidRDefault="000A519E" w:rsidP="000A519E">
            <w:pPr>
              <w:pStyle w:val="afb"/>
              <w:jc w:val="center"/>
              <w:rPr>
                <w:rFonts w:ascii="Liberation Serif" w:hAnsi="Liberation Serif" w:cs="Liberation Serif"/>
                <w:lang w:eastAsia="ru-RU"/>
              </w:rPr>
            </w:pPr>
            <w:r w:rsidRPr="000A519E">
              <w:rPr>
                <w:rFonts w:ascii="Liberation Serif" w:hAnsi="Liberation Serif" w:cs="Liberation Serif"/>
                <w:lang w:eastAsia="ru-RU"/>
              </w:rPr>
              <w:t>г</w:t>
            </w:r>
            <w:r>
              <w:rPr>
                <w:rFonts w:ascii="Liberation Serif" w:hAnsi="Liberation Serif" w:cs="Liberation Serif"/>
                <w:lang w:eastAsia="ru-RU"/>
              </w:rPr>
              <w:t>ород</w:t>
            </w:r>
            <w:r w:rsidRPr="000A519E">
              <w:rPr>
                <w:rFonts w:ascii="Liberation Serif" w:hAnsi="Liberation Serif" w:cs="Liberation Serif"/>
                <w:lang w:eastAsia="ru-RU"/>
              </w:rPr>
              <w:t xml:space="preserve"> Первоуральск, Здание бани, </w:t>
            </w:r>
          </w:p>
          <w:p w14:paraId="5E943A54" w14:textId="28F069AF" w:rsidR="000A519E" w:rsidRPr="000A519E" w:rsidRDefault="000A519E" w:rsidP="000A519E">
            <w:pPr>
              <w:pStyle w:val="afb"/>
              <w:jc w:val="center"/>
              <w:rPr>
                <w:rFonts w:ascii="Liberation Serif" w:hAnsi="Liberation Serif" w:cs="Liberation Serif"/>
                <w:lang w:eastAsia="ru-RU"/>
              </w:rPr>
            </w:pPr>
            <w:r w:rsidRPr="000A519E">
              <w:rPr>
                <w:rFonts w:ascii="Liberation Serif" w:hAnsi="Liberation Serif" w:cs="Liberation Serif"/>
                <w:lang w:eastAsia="ru-RU"/>
              </w:rPr>
              <w:t>ул</w:t>
            </w:r>
            <w:r>
              <w:rPr>
                <w:rFonts w:ascii="Liberation Serif" w:hAnsi="Liberation Serif" w:cs="Liberation Serif"/>
                <w:lang w:eastAsia="ru-RU"/>
              </w:rPr>
              <w:t>ица</w:t>
            </w:r>
            <w:r w:rsidRPr="000A519E">
              <w:rPr>
                <w:rFonts w:ascii="Liberation Serif" w:hAnsi="Liberation Serif" w:cs="Liberation Serif"/>
                <w:lang w:eastAsia="ru-RU"/>
              </w:rPr>
              <w:t xml:space="preserve"> Урицкого, д</w:t>
            </w:r>
            <w:r>
              <w:rPr>
                <w:rFonts w:ascii="Liberation Serif" w:hAnsi="Liberation Serif" w:cs="Liberation Serif"/>
                <w:lang w:eastAsia="ru-RU"/>
              </w:rPr>
              <w:t>ом</w:t>
            </w:r>
            <w:r w:rsidRPr="000A519E">
              <w:rPr>
                <w:rFonts w:ascii="Liberation Serif" w:hAnsi="Liberation Serif" w:cs="Liberation Serif"/>
                <w:lang w:eastAsia="ru-RU"/>
              </w:rPr>
              <w:t xml:space="preserve"> 1</w:t>
            </w:r>
            <w:r>
              <w:rPr>
                <w:rFonts w:ascii="Liberation Serif" w:hAnsi="Liberation Serif" w:cs="Liberation Serif"/>
                <w:lang w:eastAsia="ru-RU"/>
              </w:rPr>
              <w:t>А</w:t>
            </w:r>
          </w:p>
        </w:tc>
        <w:tc>
          <w:tcPr>
            <w:tcW w:w="1723" w:type="dxa"/>
            <w:tcBorders>
              <w:top w:val="single" w:sz="4" w:space="0" w:color="auto"/>
              <w:left w:val="nil"/>
              <w:bottom w:val="single" w:sz="4" w:space="0" w:color="auto"/>
              <w:right w:val="single" w:sz="8" w:space="0" w:color="auto"/>
            </w:tcBorders>
            <w:shd w:val="clear" w:color="auto" w:fill="auto"/>
            <w:vAlign w:val="center"/>
          </w:tcPr>
          <w:p w14:paraId="778E7F94"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Здание</w:t>
            </w:r>
          </w:p>
        </w:tc>
        <w:tc>
          <w:tcPr>
            <w:tcW w:w="3197" w:type="dxa"/>
            <w:tcBorders>
              <w:top w:val="single" w:sz="4" w:space="0" w:color="auto"/>
              <w:left w:val="nil"/>
              <w:bottom w:val="single" w:sz="4" w:space="0" w:color="auto"/>
              <w:right w:val="single" w:sz="8" w:space="0" w:color="auto"/>
            </w:tcBorders>
            <w:shd w:val="clear" w:color="auto" w:fill="auto"/>
            <w:vAlign w:val="center"/>
          </w:tcPr>
          <w:p w14:paraId="30C15384"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Нежилое</w:t>
            </w:r>
          </w:p>
        </w:tc>
        <w:tc>
          <w:tcPr>
            <w:tcW w:w="1968" w:type="dxa"/>
            <w:tcBorders>
              <w:top w:val="single" w:sz="4" w:space="0" w:color="auto"/>
              <w:left w:val="nil"/>
              <w:bottom w:val="single" w:sz="4" w:space="0" w:color="auto"/>
              <w:right w:val="single" w:sz="8" w:space="0" w:color="auto"/>
            </w:tcBorders>
            <w:shd w:val="clear" w:color="auto" w:fill="auto"/>
            <w:vAlign w:val="center"/>
          </w:tcPr>
          <w:p w14:paraId="03ADC773"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468.0 кв. м</w:t>
            </w:r>
          </w:p>
        </w:tc>
      </w:tr>
      <w:tr w:rsidR="000A519E" w:rsidRPr="000C7F73" w14:paraId="3CB9794E" w14:textId="77777777" w:rsidTr="000A519E">
        <w:trPr>
          <w:cantSplit/>
          <w:trHeight w:val="1555"/>
          <w:jc w:val="center"/>
        </w:trPr>
        <w:tc>
          <w:tcPr>
            <w:tcW w:w="1010" w:type="dxa"/>
            <w:tcBorders>
              <w:top w:val="single" w:sz="4" w:space="0" w:color="auto"/>
              <w:left w:val="single" w:sz="8" w:space="0" w:color="auto"/>
              <w:bottom w:val="single" w:sz="4" w:space="0" w:color="auto"/>
              <w:right w:val="single" w:sz="8" w:space="0" w:color="auto"/>
            </w:tcBorders>
            <w:shd w:val="clear" w:color="auto" w:fill="auto"/>
            <w:vAlign w:val="center"/>
          </w:tcPr>
          <w:p w14:paraId="75641BEA"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22</w:t>
            </w:r>
          </w:p>
        </w:tc>
        <w:tc>
          <w:tcPr>
            <w:tcW w:w="3445" w:type="dxa"/>
            <w:tcBorders>
              <w:top w:val="single" w:sz="4" w:space="0" w:color="auto"/>
              <w:left w:val="nil"/>
              <w:bottom w:val="single" w:sz="4" w:space="0" w:color="auto"/>
              <w:right w:val="single" w:sz="8" w:space="0" w:color="auto"/>
            </w:tcBorders>
            <w:shd w:val="clear" w:color="auto" w:fill="auto"/>
            <w:vAlign w:val="center"/>
          </w:tcPr>
          <w:p w14:paraId="1C8FC4CA" w14:textId="77777777" w:rsidR="000A519E" w:rsidRPr="000A519E" w:rsidRDefault="000A519E" w:rsidP="000A519E">
            <w:pPr>
              <w:spacing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66:58:0116002:748</w:t>
            </w:r>
          </w:p>
        </w:tc>
        <w:tc>
          <w:tcPr>
            <w:tcW w:w="3443" w:type="dxa"/>
            <w:tcBorders>
              <w:top w:val="single" w:sz="4" w:space="0" w:color="auto"/>
              <w:left w:val="nil"/>
              <w:bottom w:val="single" w:sz="4" w:space="0" w:color="auto"/>
              <w:right w:val="single" w:sz="8" w:space="0" w:color="auto"/>
            </w:tcBorders>
            <w:shd w:val="clear" w:color="auto" w:fill="auto"/>
            <w:vAlign w:val="center"/>
          </w:tcPr>
          <w:p w14:paraId="527D38B2"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 xml:space="preserve">Свердловская область, </w:t>
            </w:r>
          </w:p>
          <w:p w14:paraId="28F4F129" w14:textId="5B76DEF0"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г</w:t>
            </w:r>
            <w:r>
              <w:rPr>
                <w:rFonts w:ascii="Liberation Serif" w:eastAsia="Times New Roman" w:hAnsi="Liberation Serif" w:cs="Liberation Serif"/>
                <w:lang w:eastAsia="ru-RU"/>
              </w:rPr>
              <w:t>ород</w:t>
            </w:r>
            <w:r w:rsidRPr="000A519E">
              <w:rPr>
                <w:rFonts w:ascii="Liberation Serif" w:eastAsia="Times New Roman" w:hAnsi="Liberation Serif" w:cs="Liberation Serif"/>
                <w:lang w:eastAsia="ru-RU"/>
              </w:rPr>
              <w:t xml:space="preserve"> Первоуральск, Овощехранилища, ул</w:t>
            </w:r>
            <w:r>
              <w:rPr>
                <w:rFonts w:ascii="Liberation Serif" w:eastAsia="Times New Roman" w:hAnsi="Liberation Serif" w:cs="Liberation Serif"/>
                <w:lang w:eastAsia="ru-RU"/>
              </w:rPr>
              <w:t>ица</w:t>
            </w:r>
            <w:r w:rsidRPr="000A519E">
              <w:rPr>
                <w:rFonts w:ascii="Liberation Serif" w:eastAsia="Times New Roman" w:hAnsi="Liberation Serif" w:cs="Liberation Serif"/>
                <w:lang w:eastAsia="ru-RU"/>
              </w:rPr>
              <w:t xml:space="preserve"> Урицкого, </w:t>
            </w:r>
          </w:p>
          <w:p w14:paraId="57D48C55" w14:textId="0BD2227A"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д</w:t>
            </w:r>
            <w:r>
              <w:rPr>
                <w:rFonts w:ascii="Liberation Serif" w:eastAsia="Times New Roman" w:hAnsi="Liberation Serif" w:cs="Liberation Serif"/>
                <w:lang w:eastAsia="ru-RU"/>
              </w:rPr>
              <w:t>ом</w:t>
            </w:r>
            <w:r w:rsidRPr="000A519E">
              <w:rPr>
                <w:rFonts w:ascii="Liberation Serif" w:eastAsia="Times New Roman" w:hAnsi="Liberation Serif" w:cs="Liberation Serif"/>
                <w:lang w:eastAsia="ru-RU"/>
              </w:rPr>
              <w:t xml:space="preserve"> 2, к</w:t>
            </w:r>
            <w:r>
              <w:rPr>
                <w:rFonts w:ascii="Liberation Serif" w:eastAsia="Times New Roman" w:hAnsi="Liberation Serif" w:cs="Liberation Serif"/>
                <w:lang w:eastAsia="ru-RU"/>
              </w:rPr>
              <w:t>орпус</w:t>
            </w:r>
            <w:r w:rsidRPr="000A519E">
              <w:rPr>
                <w:rFonts w:ascii="Liberation Serif" w:eastAsia="Times New Roman" w:hAnsi="Liberation Serif" w:cs="Liberation Serif"/>
                <w:lang w:eastAsia="ru-RU"/>
              </w:rPr>
              <w:t xml:space="preserve"> </w:t>
            </w:r>
            <w:r>
              <w:rPr>
                <w:rFonts w:ascii="Liberation Serif" w:eastAsia="Times New Roman" w:hAnsi="Liberation Serif" w:cs="Liberation Serif"/>
                <w:lang w:eastAsia="ru-RU"/>
              </w:rPr>
              <w:t>А</w:t>
            </w:r>
          </w:p>
        </w:tc>
        <w:tc>
          <w:tcPr>
            <w:tcW w:w="1723" w:type="dxa"/>
            <w:tcBorders>
              <w:top w:val="single" w:sz="4" w:space="0" w:color="auto"/>
              <w:left w:val="nil"/>
              <w:bottom w:val="single" w:sz="4" w:space="0" w:color="auto"/>
              <w:right w:val="single" w:sz="8" w:space="0" w:color="auto"/>
            </w:tcBorders>
            <w:shd w:val="clear" w:color="auto" w:fill="auto"/>
            <w:vAlign w:val="center"/>
          </w:tcPr>
          <w:p w14:paraId="10187BF0"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Здание</w:t>
            </w:r>
          </w:p>
        </w:tc>
        <w:tc>
          <w:tcPr>
            <w:tcW w:w="3197" w:type="dxa"/>
            <w:tcBorders>
              <w:top w:val="single" w:sz="4" w:space="0" w:color="auto"/>
              <w:left w:val="nil"/>
              <w:bottom w:val="single" w:sz="4" w:space="0" w:color="auto"/>
              <w:right w:val="single" w:sz="8" w:space="0" w:color="auto"/>
            </w:tcBorders>
            <w:shd w:val="clear" w:color="auto" w:fill="auto"/>
            <w:vAlign w:val="center"/>
          </w:tcPr>
          <w:p w14:paraId="16575E9D"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Нежилое</w:t>
            </w:r>
          </w:p>
        </w:tc>
        <w:tc>
          <w:tcPr>
            <w:tcW w:w="1968" w:type="dxa"/>
            <w:tcBorders>
              <w:top w:val="single" w:sz="4" w:space="0" w:color="auto"/>
              <w:left w:val="nil"/>
              <w:bottom w:val="single" w:sz="4" w:space="0" w:color="auto"/>
              <w:right w:val="single" w:sz="8" w:space="0" w:color="auto"/>
            </w:tcBorders>
            <w:shd w:val="clear" w:color="auto" w:fill="auto"/>
            <w:vAlign w:val="center"/>
          </w:tcPr>
          <w:p w14:paraId="30D557E5"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3343.0 кв. м</w:t>
            </w:r>
          </w:p>
        </w:tc>
      </w:tr>
      <w:tr w:rsidR="000A519E" w:rsidRPr="000C7F73" w14:paraId="6C674AB4" w14:textId="77777777" w:rsidTr="000A519E">
        <w:trPr>
          <w:cantSplit/>
          <w:trHeight w:val="1252"/>
          <w:jc w:val="center"/>
        </w:trPr>
        <w:tc>
          <w:tcPr>
            <w:tcW w:w="1010" w:type="dxa"/>
            <w:tcBorders>
              <w:top w:val="single" w:sz="4" w:space="0" w:color="auto"/>
              <w:left w:val="single" w:sz="4" w:space="0" w:color="auto"/>
              <w:bottom w:val="single" w:sz="4" w:space="0" w:color="auto"/>
              <w:right w:val="single" w:sz="4" w:space="0" w:color="auto"/>
            </w:tcBorders>
            <w:shd w:val="clear" w:color="auto" w:fill="auto"/>
            <w:vAlign w:val="center"/>
          </w:tcPr>
          <w:p w14:paraId="326F6ED7"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23</w:t>
            </w:r>
          </w:p>
        </w:tc>
        <w:tc>
          <w:tcPr>
            <w:tcW w:w="3445" w:type="dxa"/>
            <w:tcBorders>
              <w:top w:val="single" w:sz="4" w:space="0" w:color="auto"/>
              <w:left w:val="single" w:sz="4" w:space="0" w:color="auto"/>
              <w:bottom w:val="single" w:sz="4" w:space="0" w:color="auto"/>
              <w:right w:val="single" w:sz="4" w:space="0" w:color="auto"/>
            </w:tcBorders>
            <w:shd w:val="clear" w:color="auto" w:fill="auto"/>
            <w:vAlign w:val="center"/>
          </w:tcPr>
          <w:p w14:paraId="77FC0F36" w14:textId="77777777" w:rsidR="000A519E" w:rsidRPr="000A519E" w:rsidRDefault="000A519E" w:rsidP="000A519E">
            <w:pPr>
              <w:spacing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66:58:0116002:749</w:t>
            </w:r>
          </w:p>
        </w:tc>
        <w:tc>
          <w:tcPr>
            <w:tcW w:w="3443" w:type="dxa"/>
            <w:tcBorders>
              <w:top w:val="single" w:sz="4" w:space="0" w:color="auto"/>
              <w:left w:val="single" w:sz="4" w:space="0" w:color="auto"/>
              <w:bottom w:val="single" w:sz="4" w:space="0" w:color="auto"/>
              <w:right w:val="single" w:sz="4" w:space="0" w:color="auto"/>
            </w:tcBorders>
            <w:shd w:val="clear" w:color="auto" w:fill="auto"/>
            <w:vAlign w:val="center"/>
          </w:tcPr>
          <w:p w14:paraId="1BE0740B" w14:textId="77777777" w:rsidR="000A519E" w:rsidRPr="000A519E" w:rsidRDefault="000A519E" w:rsidP="000A519E">
            <w:pPr>
              <w:pStyle w:val="afb"/>
              <w:jc w:val="center"/>
              <w:rPr>
                <w:rFonts w:ascii="Liberation Serif" w:hAnsi="Liberation Serif" w:cs="Liberation Serif"/>
                <w:lang w:eastAsia="ru-RU"/>
              </w:rPr>
            </w:pPr>
            <w:r w:rsidRPr="000A519E">
              <w:rPr>
                <w:rFonts w:ascii="Liberation Serif" w:hAnsi="Liberation Serif" w:cs="Liberation Serif"/>
                <w:lang w:eastAsia="ru-RU"/>
              </w:rPr>
              <w:t xml:space="preserve">Свердловская область, </w:t>
            </w:r>
          </w:p>
          <w:p w14:paraId="0CD0935B" w14:textId="55312A18" w:rsidR="000A519E" w:rsidRPr="000A519E" w:rsidRDefault="000A519E" w:rsidP="000A519E">
            <w:pPr>
              <w:pStyle w:val="afb"/>
              <w:jc w:val="center"/>
              <w:rPr>
                <w:rFonts w:ascii="Liberation Serif" w:hAnsi="Liberation Serif" w:cs="Liberation Serif"/>
                <w:lang w:eastAsia="ru-RU"/>
              </w:rPr>
            </w:pPr>
            <w:r w:rsidRPr="000A519E">
              <w:rPr>
                <w:rFonts w:ascii="Liberation Serif" w:hAnsi="Liberation Serif" w:cs="Liberation Serif"/>
                <w:lang w:eastAsia="ru-RU"/>
              </w:rPr>
              <w:t>г</w:t>
            </w:r>
            <w:r>
              <w:rPr>
                <w:rFonts w:ascii="Liberation Serif" w:hAnsi="Liberation Serif" w:cs="Liberation Serif"/>
                <w:lang w:eastAsia="ru-RU"/>
              </w:rPr>
              <w:t>ород</w:t>
            </w:r>
            <w:r w:rsidRPr="000A519E">
              <w:rPr>
                <w:rFonts w:ascii="Liberation Serif" w:hAnsi="Liberation Serif" w:cs="Liberation Serif"/>
                <w:lang w:eastAsia="ru-RU"/>
              </w:rPr>
              <w:t xml:space="preserve"> Первоуральск, Овощехранилища, ул</w:t>
            </w:r>
            <w:r>
              <w:rPr>
                <w:rFonts w:ascii="Liberation Serif" w:hAnsi="Liberation Serif" w:cs="Liberation Serif"/>
                <w:lang w:eastAsia="ru-RU"/>
              </w:rPr>
              <w:t>ица</w:t>
            </w:r>
            <w:r w:rsidRPr="000A519E">
              <w:rPr>
                <w:rFonts w:ascii="Liberation Serif" w:hAnsi="Liberation Serif" w:cs="Liberation Serif"/>
                <w:lang w:eastAsia="ru-RU"/>
              </w:rPr>
              <w:t xml:space="preserve"> Урицкого, д</w:t>
            </w:r>
            <w:r>
              <w:rPr>
                <w:rFonts w:ascii="Liberation Serif" w:hAnsi="Liberation Serif" w:cs="Liberation Serif"/>
                <w:lang w:eastAsia="ru-RU"/>
              </w:rPr>
              <w:t>ом</w:t>
            </w:r>
            <w:r w:rsidRPr="000A519E">
              <w:rPr>
                <w:rFonts w:ascii="Liberation Serif" w:hAnsi="Liberation Serif" w:cs="Liberation Serif"/>
                <w:lang w:eastAsia="ru-RU"/>
              </w:rPr>
              <w:t xml:space="preserve"> 2</w:t>
            </w:r>
            <w:r>
              <w:rPr>
                <w:rFonts w:ascii="Liberation Serif" w:hAnsi="Liberation Serif" w:cs="Liberation Serif"/>
                <w:lang w:eastAsia="ru-RU"/>
              </w:rPr>
              <w:t>А</w:t>
            </w:r>
          </w:p>
        </w:tc>
        <w:tc>
          <w:tcPr>
            <w:tcW w:w="1723" w:type="dxa"/>
            <w:tcBorders>
              <w:top w:val="single" w:sz="4" w:space="0" w:color="auto"/>
              <w:left w:val="single" w:sz="4" w:space="0" w:color="auto"/>
              <w:bottom w:val="single" w:sz="4" w:space="0" w:color="auto"/>
              <w:right w:val="single" w:sz="4" w:space="0" w:color="auto"/>
            </w:tcBorders>
            <w:shd w:val="clear" w:color="auto" w:fill="auto"/>
            <w:vAlign w:val="center"/>
          </w:tcPr>
          <w:p w14:paraId="38B1B6DE"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Здание</w:t>
            </w:r>
          </w:p>
        </w:tc>
        <w:tc>
          <w:tcPr>
            <w:tcW w:w="3197" w:type="dxa"/>
            <w:tcBorders>
              <w:top w:val="single" w:sz="4" w:space="0" w:color="auto"/>
              <w:left w:val="single" w:sz="4" w:space="0" w:color="auto"/>
              <w:bottom w:val="single" w:sz="4" w:space="0" w:color="auto"/>
              <w:right w:val="single" w:sz="4" w:space="0" w:color="auto"/>
            </w:tcBorders>
            <w:shd w:val="clear" w:color="auto" w:fill="auto"/>
            <w:vAlign w:val="center"/>
          </w:tcPr>
          <w:p w14:paraId="14C12DF4"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Нежилое</w:t>
            </w:r>
          </w:p>
        </w:tc>
        <w:tc>
          <w:tcPr>
            <w:tcW w:w="1968" w:type="dxa"/>
            <w:tcBorders>
              <w:top w:val="single" w:sz="4" w:space="0" w:color="auto"/>
              <w:left w:val="single" w:sz="4" w:space="0" w:color="auto"/>
              <w:bottom w:val="single" w:sz="4" w:space="0" w:color="auto"/>
              <w:right w:val="single" w:sz="4" w:space="0" w:color="auto"/>
            </w:tcBorders>
            <w:shd w:val="clear" w:color="auto" w:fill="auto"/>
            <w:vAlign w:val="center"/>
          </w:tcPr>
          <w:p w14:paraId="520CB22C"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3344.0 кв. м</w:t>
            </w:r>
          </w:p>
        </w:tc>
      </w:tr>
      <w:tr w:rsidR="000A519E" w:rsidRPr="000C7F73" w14:paraId="39CE5E00" w14:textId="77777777" w:rsidTr="000A519E">
        <w:trPr>
          <w:cantSplit/>
          <w:trHeight w:val="1412"/>
          <w:jc w:val="center"/>
        </w:trPr>
        <w:tc>
          <w:tcPr>
            <w:tcW w:w="1010" w:type="dxa"/>
            <w:tcBorders>
              <w:top w:val="single" w:sz="4" w:space="0" w:color="auto"/>
              <w:left w:val="single" w:sz="8" w:space="0" w:color="auto"/>
              <w:bottom w:val="single" w:sz="4" w:space="0" w:color="auto"/>
              <w:right w:val="single" w:sz="8" w:space="0" w:color="auto"/>
            </w:tcBorders>
            <w:shd w:val="clear" w:color="auto" w:fill="auto"/>
            <w:vAlign w:val="center"/>
          </w:tcPr>
          <w:p w14:paraId="51A9C62A"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24</w:t>
            </w:r>
          </w:p>
        </w:tc>
        <w:tc>
          <w:tcPr>
            <w:tcW w:w="3445" w:type="dxa"/>
            <w:tcBorders>
              <w:top w:val="single" w:sz="4" w:space="0" w:color="auto"/>
              <w:left w:val="nil"/>
              <w:bottom w:val="single" w:sz="4" w:space="0" w:color="auto"/>
              <w:right w:val="single" w:sz="8" w:space="0" w:color="auto"/>
            </w:tcBorders>
            <w:shd w:val="clear" w:color="auto" w:fill="auto"/>
            <w:vAlign w:val="center"/>
          </w:tcPr>
          <w:p w14:paraId="79240CF3" w14:textId="77777777" w:rsidR="000A519E" w:rsidRPr="000A519E" w:rsidRDefault="000A519E" w:rsidP="000A519E">
            <w:pPr>
              <w:spacing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66:58:0116002:750</w:t>
            </w:r>
          </w:p>
        </w:tc>
        <w:tc>
          <w:tcPr>
            <w:tcW w:w="3443" w:type="dxa"/>
            <w:tcBorders>
              <w:top w:val="single" w:sz="4" w:space="0" w:color="auto"/>
              <w:left w:val="nil"/>
              <w:bottom w:val="single" w:sz="4" w:space="0" w:color="auto"/>
              <w:right w:val="single" w:sz="8" w:space="0" w:color="auto"/>
            </w:tcBorders>
            <w:shd w:val="clear" w:color="auto" w:fill="auto"/>
            <w:vAlign w:val="center"/>
          </w:tcPr>
          <w:p w14:paraId="7711C25B"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 xml:space="preserve">Свердловская область, </w:t>
            </w:r>
          </w:p>
          <w:p w14:paraId="7F5A1577" w14:textId="103F212E"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г</w:t>
            </w:r>
            <w:r>
              <w:rPr>
                <w:rFonts w:ascii="Liberation Serif" w:eastAsia="Times New Roman" w:hAnsi="Liberation Serif" w:cs="Liberation Serif"/>
                <w:lang w:eastAsia="ru-RU"/>
              </w:rPr>
              <w:t>ород</w:t>
            </w:r>
            <w:r w:rsidRPr="000A519E">
              <w:rPr>
                <w:rFonts w:ascii="Liberation Serif" w:eastAsia="Times New Roman" w:hAnsi="Liberation Serif" w:cs="Liberation Serif"/>
                <w:lang w:eastAsia="ru-RU"/>
              </w:rPr>
              <w:t xml:space="preserve"> Первоуральск, </w:t>
            </w:r>
          </w:p>
          <w:p w14:paraId="3DF67289" w14:textId="62454AE3"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ул</w:t>
            </w:r>
            <w:r>
              <w:rPr>
                <w:rFonts w:ascii="Liberation Serif" w:eastAsia="Times New Roman" w:hAnsi="Liberation Serif" w:cs="Liberation Serif"/>
                <w:lang w:eastAsia="ru-RU"/>
              </w:rPr>
              <w:t>ица</w:t>
            </w:r>
            <w:r w:rsidRPr="000A519E">
              <w:rPr>
                <w:rFonts w:ascii="Liberation Serif" w:eastAsia="Times New Roman" w:hAnsi="Liberation Serif" w:cs="Liberation Serif"/>
                <w:lang w:eastAsia="ru-RU"/>
              </w:rPr>
              <w:t xml:space="preserve"> Урицкого, д</w:t>
            </w:r>
            <w:r>
              <w:rPr>
                <w:rFonts w:ascii="Liberation Serif" w:eastAsia="Times New Roman" w:hAnsi="Liberation Serif" w:cs="Liberation Serif"/>
                <w:lang w:eastAsia="ru-RU"/>
              </w:rPr>
              <w:t>ом</w:t>
            </w:r>
            <w:r w:rsidRPr="000A519E">
              <w:rPr>
                <w:rFonts w:ascii="Liberation Serif" w:eastAsia="Times New Roman" w:hAnsi="Liberation Serif" w:cs="Liberation Serif"/>
                <w:lang w:eastAsia="ru-RU"/>
              </w:rPr>
              <w:t xml:space="preserve"> 4</w:t>
            </w:r>
          </w:p>
        </w:tc>
        <w:tc>
          <w:tcPr>
            <w:tcW w:w="1723" w:type="dxa"/>
            <w:tcBorders>
              <w:top w:val="single" w:sz="4" w:space="0" w:color="auto"/>
              <w:left w:val="nil"/>
              <w:bottom w:val="single" w:sz="4" w:space="0" w:color="auto"/>
              <w:right w:val="single" w:sz="8" w:space="0" w:color="auto"/>
            </w:tcBorders>
            <w:shd w:val="clear" w:color="auto" w:fill="auto"/>
            <w:vAlign w:val="center"/>
          </w:tcPr>
          <w:p w14:paraId="3294D8CC"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Здание</w:t>
            </w:r>
          </w:p>
        </w:tc>
        <w:tc>
          <w:tcPr>
            <w:tcW w:w="3197" w:type="dxa"/>
            <w:tcBorders>
              <w:top w:val="single" w:sz="4" w:space="0" w:color="auto"/>
              <w:left w:val="nil"/>
              <w:bottom w:val="single" w:sz="4" w:space="0" w:color="auto"/>
              <w:right w:val="single" w:sz="8" w:space="0" w:color="auto"/>
            </w:tcBorders>
            <w:shd w:val="clear" w:color="auto" w:fill="auto"/>
            <w:vAlign w:val="center"/>
          </w:tcPr>
          <w:p w14:paraId="134DDA96"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 xml:space="preserve">Многоквартирный дом </w:t>
            </w:r>
          </w:p>
        </w:tc>
        <w:tc>
          <w:tcPr>
            <w:tcW w:w="1968" w:type="dxa"/>
            <w:tcBorders>
              <w:top w:val="single" w:sz="4" w:space="0" w:color="auto"/>
              <w:left w:val="nil"/>
              <w:bottom w:val="single" w:sz="4" w:space="0" w:color="auto"/>
              <w:right w:val="single" w:sz="8" w:space="0" w:color="auto"/>
            </w:tcBorders>
            <w:shd w:val="clear" w:color="auto" w:fill="auto"/>
            <w:vAlign w:val="center"/>
          </w:tcPr>
          <w:p w14:paraId="2CC7631E"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3220.6 кв. м</w:t>
            </w:r>
          </w:p>
        </w:tc>
      </w:tr>
      <w:tr w:rsidR="000A519E" w:rsidRPr="000C7F73" w14:paraId="68CD1791" w14:textId="77777777" w:rsidTr="000A519E">
        <w:trPr>
          <w:cantSplit/>
          <w:trHeight w:val="1230"/>
          <w:jc w:val="center"/>
        </w:trPr>
        <w:tc>
          <w:tcPr>
            <w:tcW w:w="1010" w:type="dxa"/>
            <w:tcBorders>
              <w:top w:val="single" w:sz="4" w:space="0" w:color="auto"/>
              <w:left w:val="single" w:sz="8" w:space="0" w:color="auto"/>
              <w:bottom w:val="single" w:sz="4" w:space="0" w:color="auto"/>
              <w:right w:val="single" w:sz="8" w:space="0" w:color="auto"/>
            </w:tcBorders>
            <w:shd w:val="clear" w:color="auto" w:fill="auto"/>
            <w:vAlign w:val="center"/>
          </w:tcPr>
          <w:p w14:paraId="3CF90409"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25</w:t>
            </w:r>
          </w:p>
        </w:tc>
        <w:tc>
          <w:tcPr>
            <w:tcW w:w="3445" w:type="dxa"/>
            <w:tcBorders>
              <w:top w:val="single" w:sz="4" w:space="0" w:color="auto"/>
              <w:left w:val="nil"/>
              <w:bottom w:val="single" w:sz="4" w:space="0" w:color="auto"/>
              <w:right w:val="single" w:sz="8" w:space="0" w:color="auto"/>
            </w:tcBorders>
            <w:shd w:val="clear" w:color="auto" w:fill="auto"/>
            <w:vAlign w:val="center"/>
          </w:tcPr>
          <w:p w14:paraId="381CA589" w14:textId="77777777" w:rsidR="000A519E" w:rsidRPr="000A519E" w:rsidRDefault="000A519E" w:rsidP="000A519E">
            <w:pPr>
              <w:spacing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66:58:0116002:7153</w:t>
            </w:r>
          </w:p>
        </w:tc>
        <w:tc>
          <w:tcPr>
            <w:tcW w:w="3443" w:type="dxa"/>
            <w:tcBorders>
              <w:top w:val="single" w:sz="4" w:space="0" w:color="auto"/>
              <w:left w:val="nil"/>
              <w:bottom w:val="single" w:sz="4" w:space="0" w:color="auto"/>
              <w:right w:val="single" w:sz="8" w:space="0" w:color="auto"/>
            </w:tcBorders>
            <w:shd w:val="clear" w:color="auto" w:fill="auto"/>
            <w:vAlign w:val="center"/>
          </w:tcPr>
          <w:p w14:paraId="78E521EF"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г</w:t>
            </w:r>
            <w:r>
              <w:rPr>
                <w:rFonts w:ascii="Liberation Serif" w:eastAsia="Times New Roman" w:hAnsi="Liberation Serif" w:cs="Liberation Serif"/>
                <w:lang w:eastAsia="ru-RU"/>
              </w:rPr>
              <w:t>ород</w:t>
            </w:r>
            <w:r w:rsidRPr="000A519E">
              <w:rPr>
                <w:rFonts w:ascii="Liberation Serif" w:eastAsia="Times New Roman" w:hAnsi="Liberation Serif" w:cs="Liberation Serif"/>
                <w:lang w:eastAsia="ru-RU"/>
              </w:rPr>
              <w:t xml:space="preserve"> Первоуральск, </w:t>
            </w:r>
          </w:p>
          <w:p w14:paraId="39D0BE28" w14:textId="6B539F7B"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ул</w:t>
            </w:r>
            <w:r>
              <w:rPr>
                <w:rFonts w:ascii="Liberation Serif" w:eastAsia="Times New Roman" w:hAnsi="Liberation Serif" w:cs="Liberation Serif"/>
                <w:lang w:eastAsia="ru-RU"/>
              </w:rPr>
              <w:t>ица</w:t>
            </w:r>
            <w:r w:rsidRPr="000A519E">
              <w:rPr>
                <w:rFonts w:ascii="Liberation Serif" w:eastAsia="Times New Roman" w:hAnsi="Liberation Serif" w:cs="Liberation Serif"/>
                <w:lang w:eastAsia="ru-RU"/>
              </w:rPr>
              <w:t xml:space="preserve"> Комсомольская</w:t>
            </w:r>
          </w:p>
        </w:tc>
        <w:tc>
          <w:tcPr>
            <w:tcW w:w="1723" w:type="dxa"/>
            <w:tcBorders>
              <w:top w:val="single" w:sz="4" w:space="0" w:color="auto"/>
              <w:left w:val="nil"/>
              <w:bottom w:val="single" w:sz="4" w:space="0" w:color="auto"/>
              <w:right w:val="single" w:sz="8" w:space="0" w:color="auto"/>
            </w:tcBorders>
            <w:shd w:val="clear" w:color="auto" w:fill="auto"/>
            <w:vAlign w:val="center"/>
          </w:tcPr>
          <w:p w14:paraId="181BCAE4"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Здание</w:t>
            </w:r>
          </w:p>
        </w:tc>
        <w:tc>
          <w:tcPr>
            <w:tcW w:w="3197" w:type="dxa"/>
            <w:tcBorders>
              <w:top w:val="single" w:sz="4" w:space="0" w:color="auto"/>
              <w:left w:val="nil"/>
              <w:bottom w:val="single" w:sz="4" w:space="0" w:color="auto"/>
              <w:right w:val="single" w:sz="8" w:space="0" w:color="auto"/>
            </w:tcBorders>
            <w:shd w:val="clear" w:color="auto" w:fill="auto"/>
            <w:vAlign w:val="center"/>
          </w:tcPr>
          <w:p w14:paraId="7D4355CE"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Нежилое</w:t>
            </w:r>
          </w:p>
        </w:tc>
        <w:tc>
          <w:tcPr>
            <w:tcW w:w="1968" w:type="dxa"/>
            <w:tcBorders>
              <w:top w:val="single" w:sz="4" w:space="0" w:color="auto"/>
              <w:left w:val="nil"/>
              <w:bottom w:val="single" w:sz="4" w:space="0" w:color="auto"/>
              <w:right w:val="single" w:sz="8" w:space="0" w:color="auto"/>
            </w:tcBorders>
            <w:shd w:val="clear" w:color="auto" w:fill="auto"/>
            <w:vAlign w:val="center"/>
          </w:tcPr>
          <w:p w14:paraId="1B3FBCE5"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31.00 кв. м</w:t>
            </w:r>
          </w:p>
        </w:tc>
      </w:tr>
      <w:tr w:rsidR="000A519E" w:rsidRPr="000C7F73" w14:paraId="64C8826D" w14:textId="77777777" w:rsidTr="000A519E">
        <w:trPr>
          <w:cantSplit/>
          <w:trHeight w:val="936"/>
          <w:jc w:val="center"/>
        </w:trPr>
        <w:tc>
          <w:tcPr>
            <w:tcW w:w="1010" w:type="dxa"/>
            <w:tcBorders>
              <w:top w:val="single" w:sz="4" w:space="0" w:color="auto"/>
              <w:left w:val="single" w:sz="8" w:space="0" w:color="auto"/>
              <w:bottom w:val="single" w:sz="4" w:space="0" w:color="auto"/>
              <w:right w:val="single" w:sz="8" w:space="0" w:color="auto"/>
            </w:tcBorders>
            <w:shd w:val="clear" w:color="auto" w:fill="auto"/>
            <w:vAlign w:val="center"/>
          </w:tcPr>
          <w:p w14:paraId="1F0DF390"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26</w:t>
            </w:r>
          </w:p>
        </w:tc>
        <w:tc>
          <w:tcPr>
            <w:tcW w:w="3445" w:type="dxa"/>
            <w:tcBorders>
              <w:top w:val="single" w:sz="4" w:space="0" w:color="auto"/>
              <w:left w:val="nil"/>
              <w:bottom w:val="single" w:sz="4" w:space="0" w:color="auto"/>
              <w:right w:val="single" w:sz="8" w:space="0" w:color="auto"/>
            </w:tcBorders>
            <w:shd w:val="clear" w:color="auto" w:fill="auto"/>
            <w:vAlign w:val="center"/>
          </w:tcPr>
          <w:p w14:paraId="7545A5A3" w14:textId="77777777" w:rsidR="000A519E" w:rsidRPr="000A519E" w:rsidRDefault="000A519E" w:rsidP="000A519E">
            <w:pPr>
              <w:spacing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66:58:0116002:801</w:t>
            </w:r>
          </w:p>
        </w:tc>
        <w:tc>
          <w:tcPr>
            <w:tcW w:w="3443" w:type="dxa"/>
            <w:tcBorders>
              <w:top w:val="single" w:sz="4" w:space="0" w:color="auto"/>
              <w:left w:val="nil"/>
              <w:bottom w:val="single" w:sz="4" w:space="0" w:color="auto"/>
              <w:right w:val="single" w:sz="8" w:space="0" w:color="auto"/>
            </w:tcBorders>
            <w:shd w:val="clear" w:color="auto" w:fill="auto"/>
            <w:vAlign w:val="center"/>
          </w:tcPr>
          <w:p w14:paraId="42407FE7"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г</w:t>
            </w:r>
            <w:r>
              <w:rPr>
                <w:rFonts w:ascii="Liberation Serif" w:eastAsia="Times New Roman" w:hAnsi="Liberation Serif" w:cs="Liberation Serif"/>
                <w:lang w:eastAsia="ru-RU"/>
              </w:rPr>
              <w:t>ород</w:t>
            </w:r>
            <w:r w:rsidRPr="000A519E">
              <w:rPr>
                <w:rFonts w:ascii="Liberation Serif" w:eastAsia="Times New Roman" w:hAnsi="Liberation Serif" w:cs="Liberation Serif"/>
                <w:lang w:eastAsia="ru-RU"/>
              </w:rPr>
              <w:t xml:space="preserve"> Первоуральск, </w:t>
            </w:r>
          </w:p>
          <w:p w14:paraId="0BF0659D" w14:textId="6C36791A"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ул</w:t>
            </w:r>
            <w:r>
              <w:rPr>
                <w:rFonts w:ascii="Liberation Serif" w:eastAsia="Times New Roman" w:hAnsi="Liberation Serif" w:cs="Liberation Serif"/>
                <w:lang w:eastAsia="ru-RU"/>
              </w:rPr>
              <w:t>ица</w:t>
            </w:r>
            <w:r w:rsidRPr="000A519E">
              <w:rPr>
                <w:rFonts w:ascii="Liberation Serif" w:eastAsia="Times New Roman" w:hAnsi="Liberation Serif" w:cs="Liberation Serif"/>
                <w:lang w:eastAsia="ru-RU"/>
              </w:rPr>
              <w:t xml:space="preserve"> Урицкого, строение 1Б</w:t>
            </w:r>
          </w:p>
        </w:tc>
        <w:tc>
          <w:tcPr>
            <w:tcW w:w="1723" w:type="dxa"/>
            <w:tcBorders>
              <w:top w:val="single" w:sz="4" w:space="0" w:color="auto"/>
              <w:left w:val="nil"/>
              <w:bottom w:val="single" w:sz="4" w:space="0" w:color="auto"/>
              <w:right w:val="single" w:sz="8" w:space="0" w:color="auto"/>
            </w:tcBorders>
            <w:shd w:val="clear" w:color="auto" w:fill="auto"/>
            <w:vAlign w:val="center"/>
          </w:tcPr>
          <w:p w14:paraId="2076F434"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Здание</w:t>
            </w:r>
          </w:p>
        </w:tc>
        <w:tc>
          <w:tcPr>
            <w:tcW w:w="3197" w:type="dxa"/>
            <w:tcBorders>
              <w:top w:val="single" w:sz="4" w:space="0" w:color="auto"/>
              <w:left w:val="nil"/>
              <w:bottom w:val="single" w:sz="4" w:space="0" w:color="auto"/>
              <w:right w:val="single" w:sz="8" w:space="0" w:color="auto"/>
            </w:tcBorders>
            <w:shd w:val="clear" w:color="auto" w:fill="auto"/>
            <w:vAlign w:val="center"/>
          </w:tcPr>
          <w:p w14:paraId="0E834343"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Нежилое</w:t>
            </w:r>
          </w:p>
        </w:tc>
        <w:tc>
          <w:tcPr>
            <w:tcW w:w="1968" w:type="dxa"/>
            <w:tcBorders>
              <w:top w:val="single" w:sz="4" w:space="0" w:color="auto"/>
              <w:left w:val="nil"/>
              <w:bottom w:val="single" w:sz="4" w:space="0" w:color="auto"/>
              <w:right w:val="single" w:sz="8" w:space="0" w:color="auto"/>
            </w:tcBorders>
            <w:shd w:val="clear" w:color="auto" w:fill="auto"/>
            <w:vAlign w:val="center"/>
          </w:tcPr>
          <w:p w14:paraId="5CB8290B"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58.4 кв. м</w:t>
            </w:r>
          </w:p>
        </w:tc>
      </w:tr>
      <w:tr w:rsidR="000A519E" w:rsidRPr="000C7F73" w14:paraId="3F3AB6EE" w14:textId="77777777" w:rsidTr="000A519E">
        <w:trPr>
          <w:cantSplit/>
          <w:trHeight w:val="1042"/>
          <w:jc w:val="center"/>
        </w:trPr>
        <w:tc>
          <w:tcPr>
            <w:tcW w:w="1010" w:type="dxa"/>
            <w:tcBorders>
              <w:top w:val="single" w:sz="4" w:space="0" w:color="auto"/>
              <w:left w:val="single" w:sz="8" w:space="0" w:color="auto"/>
              <w:bottom w:val="single" w:sz="4" w:space="0" w:color="auto"/>
              <w:right w:val="single" w:sz="8" w:space="0" w:color="auto"/>
            </w:tcBorders>
            <w:shd w:val="clear" w:color="auto" w:fill="auto"/>
            <w:vAlign w:val="center"/>
          </w:tcPr>
          <w:p w14:paraId="7B408A1A"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27</w:t>
            </w:r>
          </w:p>
        </w:tc>
        <w:tc>
          <w:tcPr>
            <w:tcW w:w="3445" w:type="dxa"/>
            <w:tcBorders>
              <w:top w:val="single" w:sz="4" w:space="0" w:color="auto"/>
              <w:left w:val="nil"/>
              <w:bottom w:val="single" w:sz="4" w:space="0" w:color="auto"/>
              <w:right w:val="single" w:sz="8" w:space="0" w:color="auto"/>
            </w:tcBorders>
            <w:shd w:val="clear" w:color="auto" w:fill="auto"/>
            <w:vAlign w:val="center"/>
          </w:tcPr>
          <w:p w14:paraId="75FF06F8" w14:textId="77777777" w:rsidR="000A519E" w:rsidRPr="000A519E" w:rsidRDefault="000A519E" w:rsidP="000A519E">
            <w:pPr>
              <w:spacing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66:58:0116002:802</w:t>
            </w:r>
          </w:p>
        </w:tc>
        <w:tc>
          <w:tcPr>
            <w:tcW w:w="3443" w:type="dxa"/>
            <w:tcBorders>
              <w:top w:val="single" w:sz="4" w:space="0" w:color="auto"/>
              <w:left w:val="nil"/>
              <w:bottom w:val="single" w:sz="4" w:space="0" w:color="auto"/>
              <w:right w:val="single" w:sz="8" w:space="0" w:color="auto"/>
            </w:tcBorders>
            <w:shd w:val="clear" w:color="auto" w:fill="auto"/>
            <w:vAlign w:val="center"/>
          </w:tcPr>
          <w:p w14:paraId="53BB5E4A"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 xml:space="preserve">Свердловская область, </w:t>
            </w:r>
          </w:p>
          <w:p w14:paraId="561D2302" w14:textId="2C0DB9C5"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г</w:t>
            </w:r>
            <w:r>
              <w:rPr>
                <w:rFonts w:ascii="Liberation Serif" w:eastAsia="Times New Roman" w:hAnsi="Liberation Serif" w:cs="Liberation Serif"/>
                <w:lang w:eastAsia="ru-RU"/>
              </w:rPr>
              <w:t>ород</w:t>
            </w:r>
            <w:r w:rsidRPr="000A519E">
              <w:rPr>
                <w:rFonts w:ascii="Liberation Serif" w:eastAsia="Times New Roman" w:hAnsi="Liberation Serif" w:cs="Liberation Serif"/>
                <w:lang w:eastAsia="ru-RU"/>
              </w:rPr>
              <w:t xml:space="preserve"> Первоуральск, Овощехранилище, ул</w:t>
            </w:r>
            <w:r>
              <w:rPr>
                <w:rFonts w:ascii="Liberation Serif" w:eastAsia="Times New Roman" w:hAnsi="Liberation Serif" w:cs="Liberation Serif"/>
                <w:lang w:eastAsia="ru-RU"/>
              </w:rPr>
              <w:t>ица</w:t>
            </w:r>
            <w:r w:rsidRPr="000A519E">
              <w:rPr>
                <w:rFonts w:ascii="Liberation Serif" w:eastAsia="Times New Roman" w:hAnsi="Liberation Serif" w:cs="Liberation Serif"/>
                <w:lang w:eastAsia="ru-RU"/>
              </w:rPr>
              <w:t xml:space="preserve"> У</w:t>
            </w:r>
            <w:r>
              <w:rPr>
                <w:rFonts w:ascii="Liberation Serif" w:eastAsia="Times New Roman" w:hAnsi="Liberation Serif" w:cs="Liberation Serif"/>
                <w:lang w:eastAsia="ru-RU"/>
              </w:rPr>
              <w:t>рицкого</w:t>
            </w:r>
            <w:r w:rsidRPr="000A519E">
              <w:rPr>
                <w:rFonts w:ascii="Liberation Serif" w:eastAsia="Times New Roman" w:hAnsi="Liberation Serif" w:cs="Liberation Serif"/>
                <w:lang w:eastAsia="ru-RU"/>
              </w:rPr>
              <w:t>, д</w:t>
            </w:r>
            <w:r>
              <w:rPr>
                <w:rFonts w:ascii="Liberation Serif" w:eastAsia="Times New Roman" w:hAnsi="Liberation Serif" w:cs="Liberation Serif"/>
                <w:lang w:eastAsia="ru-RU"/>
              </w:rPr>
              <w:t>ом</w:t>
            </w:r>
            <w:r w:rsidRPr="000A519E">
              <w:rPr>
                <w:rFonts w:ascii="Liberation Serif" w:eastAsia="Times New Roman" w:hAnsi="Liberation Serif" w:cs="Liberation Serif"/>
                <w:lang w:eastAsia="ru-RU"/>
              </w:rPr>
              <w:t xml:space="preserve"> б/н</w:t>
            </w:r>
          </w:p>
        </w:tc>
        <w:tc>
          <w:tcPr>
            <w:tcW w:w="1723" w:type="dxa"/>
            <w:tcBorders>
              <w:top w:val="single" w:sz="4" w:space="0" w:color="auto"/>
              <w:left w:val="nil"/>
              <w:bottom w:val="single" w:sz="4" w:space="0" w:color="auto"/>
              <w:right w:val="single" w:sz="8" w:space="0" w:color="auto"/>
            </w:tcBorders>
            <w:shd w:val="clear" w:color="auto" w:fill="auto"/>
            <w:vAlign w:val="center"/>
          </w:tcPr>
          <w:p w14:paraId="36D4F3AC"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Здание</w:t>
            </w:r>
          </w:p>
        </w:tc>
        <w:tc>
          <w:tcPr>
            <w:tcW w:w="3197" w:type="dxa"/>
            <w:tcBorders>
              <w:top w:val="single" w:sz="4" w:space="0" w:color="auto"/>
              <w:left w:val="nil"/>
              <w:bottom w:val="single" w:sz="4" w:space="0" w:color="auto"/>
              <w:right w:val="single" w:sz="8" w:space="0" w:color="auto"/>
            </w:tcBorders>
            <w:shd w:val="clear" w:color="auto" w:fill="auto"/>
            <w:vAlign w:val="center"/>
          </w:tcPr>
          <w:p w14:paraId="2294CF33"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Нежилое</w:t>
            </w:r>
          </w:p>
        </w:tc>
        <w:tc>
          <w:tcPr>
            <w:tcW w:w="1968" w:type="dxa"/>
            <w:tcBorders>
              <w:top w:val="single" w:sz="4" w:space="0" w:color="auto"/>
              <w:left w:val="nil"/>
              <w:bottom w:val="single" w:sz="4" w:space="0" w:color="auto"/>
              <w:right w:val="single" w:sz="8" w:space="0" w:color="auto"/>
            </w:tcBorders>
            <w:shd w:val="clear" w:color="auto" w:fill="auto"/>
            <w:vAlign w:val="center"/>
          </w:tcPr>
          <w:p w14:paraId="41DD9678"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499.3 кв. м</w:t>
            </w:r>
          </w:p>
        </w:tc>
      </w:tr>
      <w:tr w:rsidR="000A519E" w:rsidRPr="000C7F73" w14:paraId="235ED58B" w14:textId="77777777" w:rsidTr="000A519E">
        <w:trPr>
          <w:cantSplit/>
          <w:trHeight w:val="1270"/>
          <w:jc w:val="center"/>
        </w:trPr>
        <w:tc>
          <w:tcPr>
            <w:tcW w:w="1010" w:type="dxa"/>
            <w:tcBorders>
              <w:top w:val="single" w:sz="4" w:space="0" w:color="auto"/>
              <w:left w:val="single" w:sz="8" w:space="0" w:color="auto"/>
              <w:bottom w:val="single" w:sz="4" w:space="0" w:color="auto"/>
              <w:right w:val="single" w:sz="8" w:space="0" w:color="auto"/>
            </w:tcBorders>
            <w:shd w:val="clear" w:color="auto" w:fill="auto"/>
            <w:vAlign w:val="center"/>
          </w:tcPr>
          <w:p w14:paraId="4A88A9CB"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28</w:t>
            </w:r>
          </w:p>
        </w:tc>
        <w:tc>
          <w:tcPr>
            <w:tcW w:w="3445" w:type="dxa"/>
            <w:tcBorders>
              <w:top w:val="single" w:sz="4" w:space="0" w:color="auto"/>
              <w:left w:val="nil"/>
              <w:bottom w:val="single" w:sz="4" w:space="0" w:color="auto"/>
              <w:right w:val="single" w:sz="8" w:space="0" w:color="auto"/>
            </w:tcBorders>
            <w:shd w:val="clear" w:color="auto" w:fill="auto"/>
            <w:vAlign w:val="center"/>
          </w:tcPr>
          <w:p w14:paraId="77E6A8B5" w14:textId="77777777" w:rsidR="000A519E" w:rsidRPr="000A519E" w:rsidRDefault="000A519E" w:rsidP="000A519E">
            <w:pPr>
              <w:spacing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66:58:0116002:803</w:t>
            </w:r>
          </w:p>
        </w:tc>
        <w:tc>
          <w:tcPr>
            <w:tcW w:w="3443" w:type="dxa"/>
            <w:tcBorders>
              <w:top w:val="single" w:sz="4" w:space="0" w:color="auto"/>
              <w:left w:val="nil"/>
              <w:bottom w:val="single" w:sz="4" w:space="0" w:color="auto"/>
              <w:right w:val="single" w:sz="8" w:space="0" w:color="auto"/>
            </w:tcBorders>
            <w:shd w:val="clear" w:color="auto" w:fill="auto"/>
            <w:vAlign w:val="center"/>
          </w:tcPr>
          <w:p w14:paraId="66E33165"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 xml:space="preserve">Свердловская область, </w:t>
            </w:r>
          </w:p>
          <w:p w14:paraId="34EAE375" w14:textId="61FB2F23"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г</w:t>
            </w:r>
            <w:r>
              <w:rPr>
                <w:rFonts w:ascii="Liberation Serif" w:eastAsia="Times New Roman" w:hAnsi="Liberation Serif" w:cs="Liberation Serif"/>
                <w:lang w:eastAsia="ru-RU"/>
              </w:rPr>
              <w:t>ород</w:t>
            </w:r>
            <w:r w:rsidRPr="000A519E">
              <w:rPr>
                <w:rFonts w:ascii="Liberation Serif" w:eastAsia="Times New Roman" w:hAnsi="Liberation Serif" w:cs="Liberation Serif"/>
                <w:lang w:eastAsia="ru-RU"/>
              </w:rPr>
              <w:t xml:space="preserve"> Первоуральск, Овощехранилище, ул</w:t>
            </w:r>
            <w:r>
              <w:rPr>
                <w:rFonts w:ascii="Liberation Serif" w:eastAsia="Times New Roman" w:hAnsi="Liberation Serif" w:cs="Liberation Serif"/>
                <w:lang w:eastAsia="ru-RU"/>
              </w:rPr>
              <w:t>ица</w:t>
            </w:r>
            <w:r w:rsidRPr="000A519E">
              <w:rPr>
                <w:rFonts w:ascii="Liberation Serif" w:eastAsia="Times New Roman" w:hAnsi="Liberation Serif" w:cs="Liberation Serif"/>
                <w:lang w:eastAsia="ru-RU"/>
              </w:rPr>
              <w:t xml:space="preserve"> У</w:t>
            </w:r>
            <w:r>
              <w:rPr>
                <w:rFonts w:ascii="Liberation Serif" w:eastAsia="Times New Roman" w:hAnsi="Liberation Serif" w:cs="Liberation Serif"/>
                <w:lang w:eastAsia="ru-RU"/>
              </w:rPr>
              <w:t>рицкого</w:t>
            </w:r>
            <w:r w:rsidRPr="000A519E">
              <w:rPr>
                <w:rFonts w:ascii="Liberation Serif" w:eastAsia="Times New Roman" w:hAnsi="Liberation Serif" w:cs="Liberation Serif"/>
                <w:lang w:eastAsia="ru-RU"/>
              </w:rPr>
              <w:t>, д</w:t>
            </w:r>
            <w:r>
              <w:rPr>
                <w:rFonts w:ascii="Liberation Serif" w:eastAsia="Times New Roman" w:hAnsi="Liberation Serif" w:cs="Liberation Serif"/>
                <w:lang w:eastAsia="ru-RU"/>
              </w:rPr>
              <w:t>ом</w:t>
            </w:r>
            <w:r w:rsidRPr="000A519E">
              <w:rPr>
                <w:rFonts w:ascii="Liberation Serif" w:eastAsia="Times New Roman" w:hAnsi="Liberation Serif" w:cs="Liberation Serif"/>
                <w:lang w:eastAsia="ru-RU"/>
              </w:rPr>
              <w:t xml:space="preserve"> б/н</w:t>
            </w:r>
          </w:p>
        </w:tc>
        <w:tc>
          <w:tcPr>
            <w:tcW w:w="1723" w:type="dxa"/>
            <w:tcBorders>
              <w:top w:val="single" w:sz="4" w:space="0" w:color="auto"/>
              <w:left w:val="nil"/>
              <w:bottom w:val="single" w:sz="4" w:space="0" w:color="auto"/>
              <w:right w:val="single" w:sz="8" w:space="0" w:color="auto"/>
            </w:tcBorders>
            <w:shd w:val="clear" w:color="auto" w:fill="auto"/>
            <w:vAlign w:val="center"/>
          </w:tcPr>
          <w:p w14:paraId="3224CB55"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Здание</w:t>
            </w:r>
          </w:p>
        </w:tc>
        <w:tc>
          <w:tcPr>
            <w:tcW w:w="3197" w:type="dxa"/>
            <w:tcBorders>
              <w:top w:val="single" w:sz="4" w:space="0" w:color="auto"/>
              <w:left w:val="nil"/>
              <w:bottom w:val="single" w:sz="4" w:space="0" w:color="auto"/>
              <w:right w:val="single" w:sz="8" w:space="0" w:color="auto"/>
            </w:tcBorders>
            <w:shd w:val="clear" w:color="auto" w:fill="auto"/>
            <w:vAlign w:val="center"/>
          </w:tcPr>
          <w:p w14:paraId="48994ED3"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Нежилое</w:t>
            </w:r>
          </w:p>
        </w:tc>
        <w:tc>
          <w:tcPr>
            <w:tcW w:w="1968" w:type="dxa"/>
            <w:tcBorders>
              <w:top w:val="single" w:sz="4" w:space="0" w:color="auto"/>
              <w:left w:val="nil"/>
              <w:bottom w:val="single" w:sz="4" w:space="0" w:color="auto"/>
              <w:right w:val="single" w:sz="8" w:space="0" w:color="auto"/>
            </w:tcBorders>
            <w:shd w:val="clear" w:color="auto" w:fill="auto"/>
            <w:vAlign w:val="center"/>
          </w:tcPr>
          <w:p w14:paraId="3C71D16A"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441.3 кв. м</w:t>
            </w:r>
          </w:p>
        </w:tc>
      </w:tr>
      <w:tr w:rsidR="000A519E" w:rsidRPr="000C7F73" w14:paraId="38B9B8A5" w14:textId="77777777" w:rsidTr="000A519E">
        <w:trPr>
          <w:cantSplit/>
          <w:trHeight w:val="1260"/>
          <w:jc w:val="center"/>
        </w:trPr>
        <w:tc>
          <w:tcPr>
            <w:tcW w:w="1010" w:type="dxa"/>
            <w:tcBorders>
              <w:top w:val="single" w:sz="4" w:space="0" w:color="auto"/>
              <w:left w:val="single" w:sz="8" w:space="0" w:color="auto"/>
              <w:bottom w:val="single" w:sz="4" w:space="0" w:color="auto"/>
              <w:right w:val="single" w:sz="8" w:space="0" w:color="auto"/>
            </w:tcBorders>
            <w:shd w:val="clear" w:color="auto" w:fill="auto"/>
            <w:vAlign w:val="center"/>
          </w:tcPr>
          <w:p w14:paraId="0832EBF9"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29</w:t>
            </w:r>
          </w:p>
        </w:tc>
        <w:tc>
          <w:tcPr>
            <w:tcW w:w="3445" w:type="dxa"/>
            <w:tcBorders>
              <w:top w:val="single" w:sz="4" w:space="0" w:color="auto"/>
              <w:left w:val="nil"/>
              <w:bottom w:val="single" w:sz="4" w:space="0" w:color="auto"/>
              <w:right w:val="single" w:sz="8" w:space="0" w:color="auto"/>
            </w:tcBorders>
            <w:shd w:val="clear" w:color="auto" w:fill="auto"/>
            <w:vAlign w:val="center"/>
          </w:tcPr>
          <w:p w14:paraId="249364F5" w14:textId="77777777" w:rsidR="000A519E" w:rsidRPr="000A519E" w:rsidRDefault="000A519E" w:rsidP="000A519E">
            <w:pPr>
              <w:spacing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66:58:0116002:804</w:t>
            </w:r>
          </w:p>
        </w:tc>
        <w:tc>
          <w:tcPr>
            <w:tcW w:w="3443" w:type="dxa"/>
            <w:tcBorders>
              <w:top w:val="single" w:sz="4" w:space="0" w:color="auto"/>
              <w:left w:val="nil"/>
              <w:bottom w:val="single" w:sz="4" w:space="0" w:color="auto"/>
              <w:right w:val="single" w:sz="8" w:space="0" w:color="auto"/>
            </w:tcBorders>
            <w:shd w:val="clear" w:color="auto" w:fill="auto"/>
            <w:vAlign w:val="center"/>
          </w:tcPr>
          <w:p w14:paraId="152F0A39"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г</w:t>
            </w:r>
            <w:r>
              <w:rPr>
                <w:rFonts w:ascii="Liberation Serif" w:eastAsia="Times New Roman" w:hAnsi="Liberation Serif" w:cs="Liberation Serif"/>
                <w:lang w:eastAsia="ru-RU"/>
              </w:rPr>
              <w:t>ород</w:t>
            </w:r>
            <w:r w:rsidRPr="000A519E">
              <w:rPr>
                <w:rFonts w:ascii="Liberation Serif" w:eastAsia="Times New Roman" w:hAnsi="Liberation Serif" w:cs="Liberation Serif"/>
                <w:lang w:eastAsia="ru-RU"/>
              </w:rPr>
              <w:t xml:space="preserve"> Первоуральск, </w:t>
            </w:r>
          </w:p>
          <w:p w14:paraId="4594D901" w14:textId="69E04D4C"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ул</w:t>
            </w:r>
            <w:r>
              <w:rPr>
                <w:rFonts w:ascii="Liberation Serif" w:eastAsia="Times New Roman" w:hAnsi="Liberation Serif" w:cs="Liberation Serif"/>
                <w:lang w:eastAsia="ru-RU"/>
              </w:rPr>
              <w:t>ица</w:t>
            </w:r>
            <w:r w:rsidRPr="000A519E">
              <w:rPr>
                <w:rFonts w:ascii="Liberation Serif" w:eastAsia="Times New Roman" w:hAnsi="Liberation Serif" w:cs="Liberation Serif"/>
                <w:lang w:eastAsia="ru-RU"/>
              </w:rPr>
              <w:t xml:space="preserve"> Урицкого, строение 5</w:t>
            </w:r>
          </w:p>
        </w:tc>
        <w:tc>
          <w:tcPr>
            <w:tcW w:w="1723" w:type="dxa"/>
            <w:tcBorders>
              <w:top w:val="single" w:sz="4" w:space="0" w:color="auto"/>
              <w:left w:val="nil"/>
              <w:bottom w:val="single" w:sz="4" w:space="0" w:color="auto"/>
              <w:right w:val="single" w:sz="8" w:space="0" w:color="auto"/>
            </w:tcBorders>
            <w:shd w:val="clear" w:color="auto" w:fill="auto"/>
            <w:vAlign w:val="center"/>
          </w:tcPr>
          <w:p w14:paraId="7A55D892"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Объект незавершенного строительства</w:t>
            </w:r>
          </w:p>
        </w:tc>
        <w:tc>
          <w:tcPr>
            <w:tcW w:w="3197" w:type="dxa"/>
            <w:tcBorders>
              <w:top w:val="single" w:sz="4" w:space="0" w:color="auto"/>
              <w:left w:val="nil"/>
              <w:bottom w:val="single" w:sz="4" w:space="0" w:color="auto"/>
              <w:right w:val="single" w:sz="8" w:space="0" w:color="auto"/>
            </w:tcBorders>
            <w:shd w:val="clear" w:color="auto" w:fill="auto"/>
            <w:vAlign w:val="center"/>
          </w:tcPr>
          <w:p w14:paraId="4A6257BE"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Нежилое</w:t>
            </w:r>
          </w:p>
        </w:tc>
        <w:tc>
          <w:tcPr>
            <w:tcW w:w="1968" w:type="dxa"/>
            <w:tcBorders>
              <w:top w:val="single" w:sz="4" w:space="0" w:color="auto"/>
              <w:left w:val="nil"/>
              <w:bottom w:val="single" w:sz="4" w:space="0" w:color="auto"/>
              <w:right w:val="single" w:sz="8" w:space="0" w:color="auto"/>
            </w:tcBorders>
            <w:shd w:val="clear" w:color="auto" w:fill="auto"/>
            <w:vAlign w:val="center"/>
          </w:tcPr>
          <w:p w14:paraId="39CCF3DC"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599.6 кв. м</w:t>
            </w:r>
          </w:p>
        </w:tc>
      </w:tr>
      <w:tr w:rsidR="000A519E" w:rsidRPr="000C7F73" w14:paraId="076BFD26" w14:textId="77777777" w:rsidTr="000A519E">
        <w:trPr>
          <w:cantSplit/>
          <w:trHeight w:val="1270"/>
          <w:jc w:val="center"/>
        </w:trPr>
        <w:tc>
          <w:tcPr>
            <w:tcW w:w="1010" w:type="dxa"/>
            <w:tcBorders>
              <w:top w:val="single" w:sz="4" w:space="0" w:color="auto"/>
              <w:left w:val="single" w:sz="8" w:space="0" w:color="auto"/>
              <w:bottom w:val="single" w:sz="4" w:space="0" w:color="auto"/>
              <w:right w:val="single" w:sz="8" w:space="0" w:color="auto"/>
            </w:tcBorders>
            <w:shd w:val="clear" w:color="auto" w:fill="auto"/>
            <w:vAlign w:val="center"/>
          </w:tcPr>
          <w:p w14:paraId="47ED5F1F"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30</w:t>
            </w:r>
          </w:p>
        </w:tc>
        <w:tc>
          <w:tcPr>
            <w:tcW w:w="3445" w:type="dxa"/>
            <w:tcBorders>
              <w:top w:val="single" w:sz="4" w:space="0" w:color="auto"/>
              <w:left w:val="nil"/>
              <w:bottom w:val="single" w:sz="4" w:space="0" w:color="auto"/>
              <w:right w:val="single" w:sz="8" w:space="0" w:color="auto"/>
            </w:tcBorders>
            <w:shd w:val="clear" w:color="auto" w:fill="auto"/>
            <w:vAlign w:val="center"/>
          </w:tcPr>
          <w:p w14:paraId="7866F62F" w14:textId="77777777" w:rsidR="000A519E" w:rsidRPr="000A519E" w:rsidRDefault="000A519E" w:rsidP="000A519E">
            <w:pPr>
              <w:spacing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66:58:0116002:8462</w:t>
            </w:r>
          </w:p>
        </w:tc>
        <w:tc>
          <w:tcPr>
            <w:tcW w:w="3443" w:type="dxa"/>
            <w:tcBorders>
              <w:top w:val="single" w:sz="4" w:space="0" w:color="auto"/>
              <w:left w:val="nil"/>
              <w:bottom w:val="single" w:sz="4" w:space="0" w:color="auto"/>
              <w:right w:val="single" w:sz="8" w:space="0" w:color="auto"/>
            </w:tcBorders>
            <w:shd w:val="clear" w:color="auto" w:fill="auto"/>
            <w:vAlign w:val="center"/>
          </w:tcPr>
          <w:p w14:paraId="3D2E3A91"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г</w:t>
            </w:r>
            <w:r>
              <w:rPr>
                <w:rFonts w:ascii="Liberation Serif" w:eastAsia="Times New Roman" w:hAnsi="Liberation Serif" w:cs="Liberation Serif"/>
                <w:lang w:eastAsia="ru-RU"/>
              </w:rPr>
              <w:t>ород</w:t>
            </w:r>
            <w:r w:rsidRPr="000A519E">
              <w:rPr>
                <w:rFonts w:ascii="Liberation Serif" w:eastAsia="Times New Roman" w:hAnsi="Liberation Serif" w:cs="Liberation Serif"/>
                <w:lang w:eastAsia="ru-RU"/>
              </w:rPr>
              <w:t xml:space="preserve"> Первоуральск, </w:t>
            </w:r>
          </w:p>
          <w:p w14:paraId="10DFA5BE" w14:textId="31898ED7" w:rsidR="000A519E" w:rsidRPr="000A519E" w:rsidRDefault="000A519E" w:rsidP="000A519E">
            <w:pPr>
              <w:pStyle w:val="afb"/>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ул</w:t>
            </w:r>
            <w:r>
              <w:rPr>
                <w:rFonts w:ascii="Liberation Serif" w:eastAsia="Times New Roman" w:hAnsi="Liberation Serif" w:cs="Liberation Serif"/>
                <w:lang w:eastAsia="ru-RU"/>
              </w:rPr>
              <w:t>ица</w:t>
            </w:r>
            <w:r w:rsidRPr="000A519E">
              <w:rPr>
                <w:rFonts w:ascii="Liberation Serif" w:eastAsia="Times New Roman" w:hAnsi="Liberation Serif" w:cs="Liberation Serif"/>
                <w:lang w:eastAsia="ru-RU"/>
              </w:rPr>
              <w:t xml:space="preserve"> Комсомольская, в 18 м на юг от дома №1</w:t>
            </w:r>
          </w:p>
        </w:tc>
        <w:tc>
          <w:tcPr>
            <w:tcW w:w="1723" w:type="dxa"/>
            <w:tcBorders>
              <w:top w:val="single" w:sz="4" w:space="0" w:color="auto"/>
              <w:left w:val="nil"/>
              <w:bottom w:val="single" w:sz="4" w:space="0" w:color="auto"/>
              <w:right w:val="single" w:sz="8" w:space="0" w:color="auto"/>
            </w:tcBorders>
            <w:shd w:val="clear" w:color="auto" w:fill="auto"/>
            <w:vAlign w:val="center"/>
          </w:tcPr>
          <w:p w14:paraId="6EE62225"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Здание</w:t>
            </w:r>
          </w:p>
        </w:tc>
        <w:tc>
          <w:tcPr>
            <w:tcW w:w="3197" w:type="dxa"/>
            <w:tcBorders>
              <w:top w:val="single" w:sz="4" w:space="0" w:color="auto"/>
              <w:left w:val="nil"/>
              <w:bottom w:val="single" w:sz="4" w:space="0" w:color="auto"/>
              <w:right w:val="single" w:sz="8" w:space="0" w:color="auto"/>
            </w:tcBorders>
            <w:shd w:val="clear" w:color="auto" w:fill="auto"/>
            <w:vAlign w:val="center"/>
          </w:tcPr>
          <w:p w14:paraId="0DB8CCA9"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Нежилое</w:t>
            </w:r>
          </w:p>
        </w:tc>
        <w:tc>
          <w:tcPr>
            <w:tcW w:w="1968" w:type="dxa"/>
            <w:tcBorders>
              <w:top w:val="single" w:sz="4" w:space="0" w:color="auto"/>
              <w:left w:val="nil"/>
              <w:bottom w:val="single" w:sz="4" w:space="0" w:color="auto"/>
              <w:right w:val="single" w:sz="8" w:space="0" w:color="auto"/>
            </w:tcBorders>
            <w:shd w:val="clear" w:color="auto" w:fill="auto"/>
            <w:vAlign w:val="center"/>
          </w:tcPr>
          <w:p w14:paraId="059017C9"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245.8 кв. м</w:t>
            </w:r>
          </w:p>
        </w:tc>
      </w:tr>
      <w:tr w:rsidR="000A519E" w:rsidRPr="000C7F73" w14:paraId="255BE429" w14:textId="77777777" w:rsidTr="000A519E">
        <w:trPr>
          <w:cantSplit/>
          <w:trHeight w:val="1399"/>
          <w:jc w:val="center"/>
        </w:trPr>
        <w:tc>
          <w:tcPr>
            <w:tcW w:w="1010" w:type="dxa"/>
            <w:tcBorders>
              <w:top w:val="single" w:sz="4" w:space="0" w:color="auto"/>
              <w:left w:val="single" w:sz="8" w:space="0" w:color="auto"/>
              <w:right w:val="single" w:sz="8" w:space="0" w:color="auto"/>
            </w:tcBorders>
            <w:shd w:val="clear" w:color="auto" w:fill="auto"/>
            <w:vAlign w:val="center"/>
          </w:tcPr>
          <w:p w14:paraId="54DB534D"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31</w:t>
            </w:r>
          </w:p>
        </w:tc>
        <w:tc>
          <w:tcPr>
            <w:tcW w:w="3445" w:type="dxa"/>
            <w:tcBorders>
              <w:top w:val="single" w:sz="4" w:space="0" w:color="auto"/>
              <w:left w:val="nil"/>
              <w:right w:val="single" w:sz="8" w:space="0" w:color="auto"/>
            </w:tcBorders>
            <w:shd w:val="clear" w:color="auto" w:fill="auto"/>
            <w:vAlign w:val="center"/>
          </w:tcPr>
          <w:p w14:paraId="7D178929" w14:textId="77777777" w:rsidR="000A519E" w:rsidRPr="000A519E" w:rsidRDefault="000A519E" w:rsidP="000A519E">
            <w:pPr>
              <w:spacing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66:58:0116002:8475</w:t>
            </w:r>
          </w:p>
        </w:tc>
        <w:tc>
          <w:tcPr>
            <w:tcW w:w="3443" w:type="dxa"/>
            <w:tcBorders>
              <w:top w:val="single" w:sz="4" w:space="0" w:color="auto"/>
              <w:left w:val="nil"/>
              <w:right w:val="single" w:sz="8" w:space="0" w:color="auto"/>
            </w:tcBorders>
            <w:shd w:val="clear" w:color="auto" w:fill="auto"/>
            <w:vAlign w:val="center"/>
          </w:tcPr>
          <w:p w14:paraId="0C690912"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г</w:t>
            </w:r>
            <w:r>
              <w:rPr>
                <w:rFonts w:ascii="Liberation Serif" w:eastAsia="Times New Roman" w:hAnsi="Liberation Serif" w:cs="Liberation Serif"/>
                <w:lang w:eastAsia="ru-RU"/>
              </w:rPr>
              <w:t>ород</w:t>
            </w:r>
            <w:r w:rsidRPr="000A519E">
              <w:rPr>
                <w:rFonts w:ascii="Liberation Serif" w:eastAsia="Times New Roman" w:hAnsi="Liberation Serif" w:cs="Liberation Serif"/>
                <w:lang w:eastAsia="ru-RU"/>
              </w:rPr>
              <w:t xml:space="preserve"> Первоуральск, </w:t>
            </w:r>
          </w:p>
          <w:p w14:paraId="15EF0098" w14:textId="239176C6"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ул</w:t>
            </w:r>
            <w:r>
              <w:rPr>
                <w:rFonts w:ascii="Liberation Serif" w:eastAsia="Times New Roman" w:hAnsi="Liberation Serif" w:cs="Liberation Serif"/>
                <w:lang w:eastAsia="ru-RU"/>
              </w:rPr>
              <w:t>ица</w:t>
            </w:r>
            <w:r w:rsidRPr="000A519E">
              <w:rPr>
                <w:rFonts w:ascii="Liberation Serif" w:eastAsia="Times New Roman" w:hAnsi="Liberation Serif" w:cs="Liberation Serif"/>
                <w:lang w:eastAsia="ru-RU"/>
              </w:rPr>
              <w:t xml:space="preserve"> Комсомольская, д</w:t>
            </w:r>
            <w:r>
              <w:rPr>
                <w:rFonts w:ascii="Liberation Serif" w:eastAsia="Times New Roman" w:hAnsi="Liberation Serif" w:cs="Liberation Serif"/>
                <w:lang w:eastAsia="ru-RU"/>
              </w:rPr>
              <w:t>ом</w:t>
            </w:r>
            <w:r w:rsidRPr="000A519E">
              <w:rPr>
                <w:rFonts w:ascii="Liberation Serif" w:eastAsia="Times New Roman" w:hAnsi="Liberation Serif" w:cs="Liberation Serif"/>
                <w:lang w:eastAsia="ru-RU"/>
              </w:rPr>
              <w:t xml:space="preserve"> 5А</w:t>
            </w:r>
          </w:p>
        </w:tc>
        <w:tc>
          <w:tcPr>
            <w:tcW w:w="1723" w:type="dxa"/>
            <w:tcBorders>
              <w:top w:val="single" w:sz="4" w:space="0" w:color="auto"/>
              <w:left w:val="nil"/>
              <w:right w:val="single" w:sz="8" w:space="0" w:color="auto"/>
            </w:tcBorders>
            <w:shd w:val="clear" w:color="auto" w:fill="auto"/>
            <w:vAlign w:val="center"/>
          </w:tcPr>
          <w:p w14:paraId="0CF68D35"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Здание</w:t>
            </w:r>
          </w:p>
        </w:tc>
        <w:tc>
          <w:tcPr>
            <w:tcW w:w="3197" w:type="dxa"/>
            <w:tcBorders>
              <w:top w:val="single" w:sz="4" w:space="0" w:color="auto"/>
              <w:left w:val="nil"/>
              <w:right w:val="single" w:sz="8" w:space="0" w:color="auto"/>
            </w:tcBorders>
            <w:shd w:val="clear" w:color="auto" w:fill="auto"/>
            <w:vAlign w:val="center"/>
          </w:tcPr>
          <w:p w14:paraId="6993D064"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Многоквартирный дом</w:t>
            </w:r>
          </w:p>
        </w:tc>
        <w:tc>
          <w:tcPr>
            <w:tcW w:w="1968" w:type="dxa"/>
            <w:tcBorders>
              <w:top w:val="single" w:sz="4" w:space="0" w:color="auto"/>
              <w:left w:val="nil"/>
              <w:right w:val="single" w:sz="8" w:space="0" w:color="auto"/>
            </w:tcBorders>
            <w:shd w:val="clear" w:color="auto" w:fill="auto"/>
            <w:vAlign w:val="center"/>
          </w:tcPr>
          <w:p w14:paraId="66AE77A0"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9654.9 кв. м</w:t>
            </w:r>
          </w:p>
        </w:tc>
      </w:tr>
      <w:tr w:rsidR="000A519E" w:rsidRPr="000C7F73" w14:paraId="13715B7E" w14:textId="77777777" w:rsidTr="000A519E">
        <w:trPr>
          <w:cantSplit/>
          <w:trHeight w:val="1839"/>
          <w:jc w:val="center"/>
        </w:trPr>
        <w:tc>
          <w:tcPr>
            <w:tcW w:w="1010" w:type="dxa"/>
            <w:tcBorders>
              <w:top w:val="single" w:sz="4" w:space="0" w:color="auto"/>
              <w:left w:val="single" w:sz="8" w:space="0" w:color="auto"/>
              <w:bottom w:val="single" w:sz="4" w:space="0" w:color="auto"/>
              <w:right w:val="single" w:sz="8" w:space="0" w:color="auto"/>
            </w:tcBorders>
            <w:shd w:val="clear" w:color="auto" w:fill="auto"/>
            <w:vAlign w:val="center"/>
          </w:tcPr>
          <w:p w14:paraId="514CD1AF"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32</w:t>
            </w:r>
          </w:p>
        </w:tc>
        <w:tc>
          <w:tcPr>
            <w:tcW w:w="3445" w:type="dxa"/>
            <w:tcBorders>
              <w:top w:val="single" w:sz="4" w:space="0" w:color="auto"/>
              <w:left w:val="nil"/>
              <w:bottom w:val="single" w:sz="4" w:space="0" w:color="auto"/>
              <w:right w:val="single" w:sz="8" w:space="0" w:color="auto"/>
            </w:tcBorders>
            <w:shd w:val="clear" w:color="auto" w:fill="auto"/>
            <w:vAlign w:val="center"/>
          </w:tcPr>
          <w:p w14:paraId="0B1509C8" w14:textId="77777777" w:rsidR="000A519E" w:rsidRPr="000A519E" w:rsidRDefault="000A519E" w:rsidP="000A519E">
            <w:pPr>
              <w:spacing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66:58:0116002:8811</w:t>
            </w:r>
          </w:p>
        </w:tc>
        <w:tc>
          <w:tcPr>
            <w:tcW w:w="3443" w:type="dxa"/>
            <w:tcBorders>
              <w:top w:val="single" w:sz="4" w:space="0" w:color="auto"/>
              <w:left w:val="nil"/>
              <w:bottom w:val="single" w:sz="4" w:space="0" w:color="auto"/>
              <w:right w:val="single" w:sz="8" w:space="0" w:color="auto"/>
            </w:tcBorders>
            <w:shd w:val="clear" w:color="auto" w:fill="auto"/>
            <w:vAlign w:val="center"/>
          </w:tcPr>
          <w:p w14:paraId="23441E89"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г</w:t>
            </w:r>
            <w:r>
              <w:rPr>
                <w:rFonts w:ascii="Liberation Serif" w:eastAsia="Times New Roman" w:hAnsi="Liberation Serif" w:cs="Liberation Serif"/>
                <w:lang w:eastAsia="ru-RU"/>
              </w:rPr>
              <w:t>ород</w:t>
            </w:r>
            <w:r w:rsidRPr="000A519E">
              <w:rPr>
                <w:rFonts w:ascii="Liberation Serif" w:eastAsia="Times New Roman" w:hAnsi="Liberation Serif" w:cs="Liberation Serif"/>
                <w:lang w:eastAsia="ru-RU"/>
              </w:rPr>
              <w:t xml:space="preserve"> Первоуральск, </w:t>
            </w:r>
          </w:p>
          <w:p w14:paraId="4417D66F" w14:textId="448E9CE6" w:rsidR="000A519E" w:rsidRPr="000A519E" w:rsidRDefault="000A519E" w:rsidP="000A519E">
            <w:pPr>
              <w:pStyle w:val="afb"/>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ул</w:t>
            </w:r>
            <w:r>
              <w:rPr>
                <w:rFonts w:ascii="Liberation Serif" w:eastAsia="Times New Roman" w:hAnsi="Liberation Serif" w:cs="Liberation Serif"/>
                <w:lang w:eastAsia="ru-RU"/>
              </w:rPr>
              <w:t>ица</w:t>
            </w:r>
            <w:r w:rsidRPr="000A519E">
              <w:rPr>
                <w:rFonts w:ascii="Liberation Serif" w:eastAsia="Times New Roman" w:hAnsi="Liberation Serif" w:cs="Liberation Serif"/>
                <w:lang w:eastAsia="ru-RU"/>
              </w:rPr>
              <w:t xml:space="preserve"> Комсомольская, 3</w:t>
            </w:r>
          </w:p>
        </w:tc>
        <w:tc>
          <w:tcPr>
            <w:tcW w:w="1723" w:type="dxa"/>
            <w:tcBorders>
              <w:top w:val="single" w:sz="4" w:space="0" w:color="auto"/>
              <w:left w:val="nil"/>
              <w:bottom w:val="single" w:sz="4" w:space="0" w:color="auto"/>
              <w:right w:val="single" w:sz="8" w:space="0" w:color="auto"/>
            </w:tcBorders>
            <w:shd w:val="clear" w:color="auto" w:fill="auto"/>
            <w:vAlign w:val="center"/>
          </w:tcPr>
          <w:p w14:paraId="618A3704" w14:textId="77777777" w:rsidR="000A519E" w:rsidRPr="000A519E" w:rsidRDefault="000A519E" w:rsidP="000A519E">
            <w:pPr>
              <w:spacing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Здание</w:t>
            </w:r>
          </w:p>
        </w:tc>
        <w:tc>
          <w:tcPr>
            <w:tcW w:w="3197" w:type="dxa"/>
            <w:tcBorders>
              <w:top w:val="single" w:sz="4" w:space="0" w:color="auto"/>
              <w:left w:val="nil"/>
              <w:bottom w:val="single" w:sz="4" w:space="0" w:color="auto"/>
              <w:right w:val="single" w:sz="8" w:space="0" w:color="auto"/>
            </w:tcBorders>
            <w:shd w:val="clear" w:color="auto" w:fill="auto"/>
            <w:vAlign w:val="center"/>
          </w:tcPr>
          <w:p w14:paraId="0E6D745D" w14:textId="77777777" w:rsidR="000A519E" w:rsidRPr="000A519E" w:rsidRDefault="000A519E" w:rsidP="000A519E">
            <w:pPr>
              <w:spacing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Нежилое</w:t>
            </w:r>
          </w:p>
        </w:tc>
        <w:tc>
          <w:tcPr>
            <w:tcW w:w="1968" w:type="dxa"/>
            <w:tcBorders>
              <w:top w:val="single" w:sz="4" w:space="0" w:color="auto"/>
              <w:left w:val="nil"/>
              <w:bottom w:val="single" w:sz="4" w:space="0" w:color="auto"/>
              <w:right w:val="single" w:sz="8" w:space="0" w:color="auto"/>
            </w:tcBorders>
            <w:shd w:val="clear" w:color="auto" w:fill="auto"/>
            <w:vAlign w:val="center"/>
          </w:tcPr>
          <w:p w14:paraId="1815DA72" w14:textId="77777777" w:rsidR="000A519E" w:rsidRPr="000A519E" w:rsidRDefault="000A519E" w:rsidP="000A519E">
            <w:pPr>
              <w:spacing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79.9 кв. м</w:t>
            </w:r>
          </w:p>
        </w:tc>
      </w:tr>
      <w:tr w:rsidR="000A519E" w:rsidRPr="000C7F73" w14:paraId="65F42F8C" w14:textId="77777777" w:rsidTr="000A519E">
        <w:trPr>
          <w:cantSplit/>
          <w:trHeight w:val="1823"/>
          <w:jc w:val="center"/>
        </w:trPr>
        <w:tc>
          <w:tcPr>
            <w:tcW w:w="1010" w:type="dxa"/>
            <w:tcBorders>
              <w:top w:val="single" w:sz="4" w:space="0" w:color="auto"/>
              <w:left w:val="single" w:sz="8" w:space="0" w:color="auto"/>
              <w:bottom w:val="single" w:sz="4" w:space="0" w:color="auto"/>
              <w:right w:val="single" w:sz="8" w:space="0" w:color="auto"/>
            </w:tcBorders>
            <w:shd w:val="clear" w:color="auto" w:fill="auto"/>
            <w:vAlign w:val="center"/>
          </w:tcPr>
          <w:p w14:paraId="7ECFABD0"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33</w:t>
            </w:r>
          </w:p>
        </w:tc>
        <w:tc>
          <w:tcPr>
            <w:tcW w:w="3445" w:type="dxa"/>
            <w:tcBorders>
              <w:top w:val="single" w:sz="4" w:space="0" w:color="auto"/>
              <w:left w:val="nil"/>
              <w:bottom w:val="single" w:sz="4" w:space="0" w:color="auto"/>
              <w:right w:val="single" w:sz="8" w:space="0" w:color="auto"/>
            </w:tcBorders>
            <w:shd w:val="clear" w:color="auto" w:fill="auto"/>
            <w:vAlign w:val="center"/>
          </w:tcPr>
          <w:p w14:paraId="7FFF4FDB" w14:textId="77777777" w:rsidR="000A519E" w:rsidRPr="000A519E" w:rsidRDefault="000A519E" w:rsidP="000A519E">
            <w:pPr>
              <w:spacing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66:58:0116002:8972</w:t>
            </w:r>
          </w:p>
        </w:tc>
        <w:tc>
          <w:tcPr>
            <w:tcW w:w="3443" w:type="dxa"/>
            <w:tcBorders>
              <w:top w:val="single" w:sz="4" w:space="0" w:color="auto"/>
              <w:left w:val="nil"/>
              <w:bottom w:val="single" w:sz="4" w:space="0" w:color="auto"/>
              <w:right w:val="single" w:sz="8" w:space="0" w:color="auto"/>
            </w:tcBorders>
            <w:shd w:val="clear" w:color="auto" w:fill="auto"/>
            <w:vAlign w:val="center"/>
          </w:tcPr>
          <w:p w14:paraId="039C102D"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г</w:t>
            </w:r>
            <w:r>
              <w:rPr>
                <w:rFonts w:ascii="Liberation Serif" w:eastAsia="Times New Roman" w:hAnsi="Liberation Serif" w:cs="Liberation Serif"/>
                <w:lang w:eastAsia="ru-RU"/>
              </w:rPr>
              <w:t>ород</w:t>
            </w:r>
            <w:r w:rsidRPr="000A519E">
              <w:rPr>
                <w:rFonts w:ascii="Liberation Serif" w:eastAsia="Times New Roman" w:hAnsi="Liberation Serif" w:cs="Liberation Serif"/>
                <w:lang w:eastAsia="ru-RU"/>
              </w:rPr>
              <w:t xml:space="preserve"> Первоуральск, </w:t>
            </w:r>
          </w:p>
          <w:p w14:paraId="66AD68FA" w14:textId="51890B41" w:rsidR="000A519E" w:rsidRPr="000A519E" w:rsidRDefault="000A519E" w:rsidP="000A519E">
            <w:pPr>
              <w:pStyle w:val="afb"/>
              <w:jc w:val="center"/>
              <w:rPr>
                <w:rFonts w:ascii="Liberation Serif" w:hAnsi="Liberation Serif" w:cs="Liberation Serif"/>
                <w:lang w:eastAsia="ru-RU"/>
              </w:rPr>
            </w:pPr>
            <w:r w:rsidRPr="000A519E">
              <w:rPr>
                <w:rFonts w:ascii="Liberation Serif" w:eastAsia="Times New Roman" w:hAnsi="Liberation Serif" w:cs="Liberation Serif"/>
                <w:lang w:eastAsia="ru-RU"/>
              </w:rPr>
              <w:t>ул</w:t>
            </w:r>
            <w:r>
              <w:rPr>
                <w:rFonts w:ascii="Liberation Serif" w:eastAsia="Times New Roman" w:hAnsi="Liberation Serif" w:cs="Liberation Serif"/>
                <w:lang w:eastAsia="ru-RU"/>
              </w:rPr>
              <w:t>ица</w:t>
            </w:r>
            <w:r w:rsidRPr="000A519E">
              <w:rPr>
                <w:rFonts w:ascii="Liberation Serif" w:hAnsi="Liberation Serif" w:cs="Liberation Serif"/>
                <w:lang w:eastAsia="ru-RU"/>
              </w:rPr>
              <w:t xml:space="preserve"> Урицкого, в 66 метрах на юго-восток от дома № 2.</w:t>
            </w:r>
          </w:p>
        </w:tc>
        <w:tc>
          <w:tcPr>
            <w:tcW w:w="1723" w:type="dxa"/>
            <w:tcBorders>
              <w:top w:val="single" w:sz="4" w:space="0" w:color="auto"/>
              <w:left w:val="nil"/>
              <w:bottom w:val="single" w:sz="4" w:space="0" w:color="auto"/>
              <w:right w:val="single" w:sz="8" w:space="0" w:color="auto"/>
            </w:tcBorders>
            <w:shd w:val="clear" w:color="auto" w:fill="auto"/>
            <w:vAlign w:val="center"/>
          </w:tcPr>
          <w:p w14:paraId="25A12F5D"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Здание</w:t>
            </w:r>
          </w:p>
        </w:tc>
        <w:tc>
          <w:tcPr>
            <w:tcW w:w="3197" w:type="dxa"/>
            <w:tcBorders>
              <w:top w:val="single" w:sz="4" w:space="0" w:color="auto"/>
              <w:left w:val="nil"/>
              <w:bottom w:val="single" w:sz="4" w:space="0" w:color="auto"/>
              <w:right w:val="single" w:sz="8" w:space="0" w:color="auto"/>
            </w:tcBorders>
            <w:shd w:val="clear" w:color="auto" w:fill="auto"/>
            <w:vAlign w:val="center"/>
          </w:tcPr>
          <w:p w14:paraId="33A2D5E2"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Нежилое</w:t>
            </w:r>
          </w:p>
        </w:tc>
        <w:tc>
          <w:tcPr>
            <w:tcW w:w="1968" w:type="dxa"/>
            <w:tcBorders>
              <w:top w:val="single" w:sz="4" w:space="0" w:color="auto"/>
              <w:left w:val="nil"/>
              <w:bottom w:val="single" w:sz="4" w:space="0" w:color="auto"/>
              <w:right w:val="single" w:sz="8" w:space="0" w:color="auto"/>
            </w:tcBorders>
            <w:shd w:val="clear" w:color="auto" w:fill="auto"/>
            <w:vAlign w:val="center"/>
          </w:tcPr>
          <w:p w14:paraId="08F40371"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1119.7 кв. м</w:t>
            </w:r>
          </w:p>
        </w:tc>
      </w:tr>
      <w:tr w:rsidR="000A519E" w:rsidRPr="000C7F73" w14:paraId="24C12A53" w14:textId="77777777" w:rsidTr="000A519E">
        <w:trPr>
          <w:cantSplit/>
          <w:trHeight w:val="1671"/>
          <w:jc w:val="center"/>
        </w:trPr>
        <w:tc>
          <w:tcPr>
            <w:tcW w:w="1010" w:type="dxa"/>
            <w:tcBorders>
              <w:top w:val="single" w:sz="4" w:space="0" w:color="auto"/>
              <w:left w:val="single" w:sz="8" w:space="0" w:color="auto"/>
              <w:bottom w:val="single" w:sz="4" w:space="0" w:color="auto"/>
              <w:right w:val="single" w:sz="8" w:space="0" w:color="auto"/>
            </w:tcBorders>
            <w:shd w:val="clear" w:color="auto" w:fill="auto"/>
            <w:vAlign w:val="center"/>
          </w:tcPr>
          <w:p w14:paraId="63D105F8" w14:textId="77777777" w:rsidR="000A519E" w:rsidRPr="000A519E" w:rsidRDefault="000A519E" w:rsidP="000A519E">
            <w:pPr>
              <w:spacing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34</w:t>
            </w:r>
          </w:p>
        </w:tc>
        <w:tc>
          <w:tcPr>
            <w:tcW w:w="3445" w:type="dxa"/>
            <w:tcBorders>
              <w:top w:val="single" w:sz="4" w:space="0" w:color="auto"/>
              <w:left w:val="nil"/>
              <w:bottom w:val="single" w:sz="4" w:space="0" w:color="auto"/>
              <w:right w:val="single" w:sz="8" w:space="0" w:color="auto"/>
            </w:tcBorders>
            <w:shd w:val="clear" w:color="auto" w:fill="auto"/>
            <w:vAlign w:val="center"/>
          </w:tcPr>
          <w:p w14:paraId="64DEDB73" w14:textId="77777777" w:rsidR="000A519E" w:rsidRPr="000A519E" w:rsidRDefault="000A519E" w:rsidP="000A519E">
            <w:pPr>
              <w:spacing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66:58:0116002:989</w:t>
            </w:r>
          </w:p>
        </w:tc>
        <w:tc>
          <w:tcPr>
            <w:tcW w:w="3443" w:type="dxa"/>
            <w:tcBorders>
              <w:top w:val="single" w:sz="4" w:space="0" w:color="auto"/>
              <w:left w:val="nil"/>
              <w:bottom w:val="single" w:sz="4" w:space="0" w:color="auto"/>
              <w:right w:val="single" w:sz="8" w:space="0" w:color="auto"/>
            </w:tcBorders>
            <w:shd w:val="clear" w:color="auto" w:fill="auto"/>
            <w:vAlign w:val="center"/>
          </w:tcPr>
          <w:p w14:paraId="35025FF7"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г</w:t>
            </w:r>
            <w:r>
              <w:rPr>
                <w:rFonts w:ascii="Liberation Serif" w:eastAsia="Times New Roman" w:hAnsi="Liberation Serif" w:cs="Liberation Serif"/>
                <w:lang w:eastAsia="ru-RU"/>
              </w:rPr>
              <w:t>ород</w:t>
            </w:r>
            <w:r w:rsidRPr="000A519E">
              <w:rPr>
                <w:rFonts w:ascii="Liberation Serif" w:eastAsia="Times New Roman" w:hAnsi="Liberation Serif" w:cs="Liberation Serif"/>
                <w:lang w:eastAsia="ru-RU"/>
              </w:rPr>
              <w:t xml:space="preserve"> Первоуральск, </w:t>
            </w:r>
          </w:p>
          <w:p w14:paraId="0F3D2C04" w14:textId="7AC97F7B" w:rsidR="000A519E" w:rsidRPr="000A519E" w:rsidRDefault="000A519E" w:rsidP="000A519E">
            <w:pPr>
              <w:pStyle w:val="afb"/>
              <w:jc w:val="center"/>
              <w:rPr>
                <w:rFonts w:ascii="Liberation Serif" w:hAnsi="Liberation Serif" w:cs="Liberation Serif"/>
                <w:lang w:eastAsia="ru-RU"/>
              </w:rPr>
            </w:pPr>
            <w:r w:rsidRPr="000A519E">
              <w:rPr>
                <w:rFonts w:ascii="Liberation Serif" w:eastAsia="Times New Roman" w:hAnsi="Liberation Serif" w:cs="Liberation Serif"/>
                <w:lang w:eastAsia="ru-RU"/>
              </w:rPr>
              <w:t>ул</w:t>
            </w:r>
            <w:r>
              <w:rPr>
                <w:rFonts w:ascii="Liberation Serif" w:eastAsia="Times New Roman" w:hAnsi="Liberation Serif" w:cs="Liberation Serif"/>
                <w:lang w:eastAsia="ru-RU"/>
              </w:rPr>
              <w:t>ица</w:t>
            </w:r>
            <w:r w:rsidRPr="000A519E">
              <w:rPr>
                <w:rFonts w:ascii="Liberation Serif" w:hAnsi="Liberation Serif" w:cs="Liberation Serif"/>
                <w:lang w:eastAsia="ru-RU"/>
              </w:rPr>
              <w:t xml:space="preserve"> Комсомольская, д</w:t>
            </w:r>
            <w:r>
              <w:rPr>
                <w:rFonts w:ascii="Liberation Serif" w:hAnsi="Liberation Serif" w:cs="Liberation Serif"/>
                <w:lang w:eastAsia="ru-RU"/>
              </w:rPr>
              <w:t>ом</w:t>
            </w:r>
            <w:r w:rsidRPr="000A519E">
              <w:rPr>
                <w:rFonts w:ascii="Liberation Serif" w:hAnsi="Liberation Serif" w:cs="Liberation Serif"/>
                <w:lang w:eastAsia="ru-RU"/>
              </w:rPr>
              <w:t xml:space="preserve"> 1</w:t>
            </w:r>
          </w:p>
        </w:tc>
        <w:tc>
          <w:tcPr>
            <w:tcW w:w="1723" w:type="dxa"/>
            <w:tcBorders>
              <w:top w:val="single" w:sz="4" w:space="0" w:color="auto"/>
              <w:left w:val="nil"/>
              <w:bottom w:val="single" w:sz="4" w:space="0" w:color="auto"/>
              <w:right w:val="single" w:sz="8" w:space="0" w:color="auto"/>
            </w:tcBorders>
            <w:shd w:val="clear" w:color="auto" w:fill="auto"/>
            <w:vAlign w:val="center"/>
          </w:tcPr>
          <w:p w14:paraId="38CE5DE9" w14:textId="77777777" w:rsidR="000A519E" w:rsidRPr="000A519E" w:rsidRDefault="000A519E" w:rsidP="000A519E">
            <w:pPr>
              <w:spacing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Здание</w:t>
            </w:r>
          </w:p>
        </w:tc>
        <w:tc>
          <w:tcPr>
            <w:tcW w:w="3197" w:type="dxa"/>
            <w:tcBorders>
              <w:top w:val="single" w:sz="4" w:space="0" w:color="auto"/>
              <w:left w:val="nil"/>
              <w:bottom w:val="single" w:sz="4" w:space="0" w:color="auto"/>
              <w:right w:val="single" w:sz="8" w:space="0" w:color="auto"/>
            </w:tcBorders>
            <w:shd w:val="clear" w:color="auto" w:fill="auto"/>
            <w:vAlign w:val="center"/>
          </w:tcPr>
          <w:p w14:paraId="5FF57FEB" w14:textId="77777777" w:rsidR="000A519E" w:rsidRPr="000A519E" w:rsidRDefault="000A519E" w:rsidP="000A519E">
            <w:pPr>
              <w:spacing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Нежилое</w:t>
            </w:r>
          </w:p>
        </w:tc>
        <w:tc>
          <w:tcPr>
            <w:tcW w:w="1968" w:type="dxa"/>
            <w:tcBorders>
              <w:top w:val="single" w:sz="4" w:space="0" w:color="auto"/>
              <w:left w:val="nil"/>
              <w:bottom w:val="single" w:sz="4" w:space="0" w:color="auto"/>
              <w:right w:val="single" w:sz="8" w:space="0" w:color="auto"/>
            </w:tcBorders>
            <w:shd w:val="clear" w:color="auto" w:fill="auto"/>
            <w:vAlign w:val="center"/>
          </w:tcPr>
          <w:p w14:paraId="68395720" w14:textId="77777777" w:rsidR="000A519E" w:rsidRPr="000A519E" w:rsidRDefault="000A519E" w:rsidP="000A519E">
            <w:pPr>
              <w:spacing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1527.8 кв. м</w:t>
            </w:r>
          </w:p>
        </w:tc>
      </w:tr>
      <w:tr w:rsidR="000A519E" w:rsidRPr="000C7F73" w14:paraId="4B6F2227" w14:textId="77777777" w:rsidTr="000A519E">
        <w:trPr>
          <w:cantSplit/>
          <w:trHeight w:val="1427"/>
          <w:jc w:val="center"/>
        </w:trPr>
        <w:tc>
          <w:tcPr>
            <w:tcW w:w="1010" w:type="dxa"/>
            <w:tcBorders>
              <w:top w:val="single" w:sz="4" w:space="0" w:color="auto"/>
              <w:left w:val="single" w:sz="8" w:space="0" w:color="auto"/>
              <w:bottom w:val="single" w:sz="4" w:space="0" w:color="auto"/>
              <w:right w:val="single" w:sz="8" w:space="0" w:color="auto"/>
            </w:tcBorders>
            <w:shd w:val="clear" w:color="auto" w:fill="auto"/>
            <w:vAlign w:val="center"/>
          </w:tcPr>
          <w:p w14:paraId="21816F39"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35</w:t>
            </w:r>
          </w:p>
        </w:tc>
        <w:tc>
          <w:tcPr>
            <w:tcW w:w="3445" w:type="dxa"/>
            <w:tcBorders>
              <w:top w:val="single" w:sz="4" w:space="0" w:color="auto"/>
              <w:left w:val="nil"/>
              <w:bottom w:val="single" w:sz="4" w:space="0" w:color="auto"/>
              <w:right w:val="single" w:sz="8" w:space="0" w:color="auto"/>
            </w:tcBorders>
            <w:shd w:val="clear" w:color="auto" w:fill="auto"/>
            <w:vAlign w:val="center"/>
          </w:tcPr>
          <w:p w14:paraId="7D94929A" w14:textId="77777777" w:rsidR="000A519E" w:rsidRPr="000A519E" w:rsidRDefault="000A519E" w:rsidP="000A519E">
            <w:pPr>
              <w:spacing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66:58:0116002:990</w:t>
            </w:r>
          </w:p>
        </w:tc>
        <w:tc>
          <w:tcPr>
            <w:tcW w:w="3443" w:type="dxa"/>
            <w:tcBorders>
              <w:top w:val="single" w:sz="4" w:space="0" w:color="auto"/>
              <w:left w:val="nil"/>
              <w:bottom w:val="single" w:sz="4" w:space="0" w:color="auto"/>
              <w:right w:val="single" w:sz="8" w:space="0" w:color="auto"/>
            </w:tcBorders>
            <w:shd w:val="clear" w:color="auto" w:fill="auto"/>
            <w:vAlign w:val="center"/>
          </w:tcPr>
          <w:p w14:paraId="0B728863"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г</w:t>
            </w:r>
            <w:r>
              <w:rPr>
                <w:rFonts w:ascii="Liberation Serif" w:eastAsia="Times New Roman" w:hAnsi="Liberation Serif" w:cs="Liberation Serif"/>
                <w:lang w:eastAsia="ru-RU"/>
              </w:rPr>
              <w:t>ород</w:t>
            </w:r>
            <w:r w:rsidRPr="000A519E">
              <w:rPr>
                <w:rFonts w:ascii="Liberation Serif" w:eastAsia="Times New Roman" w:hAnsi="Liberation Serif" w:cs="Liberation Serif"/>
                <w:lang w:eastAsia="ru-RU"/>
              </w:rPr>
              <w:t xml:space="preserve"> Первоуральск, </w:t>
            </w:r>
          </w:p>
          <w:p w14:paraId="0AF519C7" w14:textId="72746776" w:rsidR="000A519E" w:rsidRPr="000A519E" w:rsidRDefault="000A519E" w:rsidP="000A519E">
            <w:pPr>
              <w:pStyle w:val="afb"/>
              <w:jc w:val="center"/>
              <w:rPr>
                <w:rFonts w:ascii="Liberation Serif" w:hAnsi="Liberation Serif" w:cs="Liberation Serif"/>
                <w:lang w:eastAsia="ru-RU"/>
              </w:rPr>
            </w:pPr>
            <w:r w:rsidRPr="000A519E">
              <w:rPr>
                <w:rFonts w:ascii="Liberation Serif" w:eastAsia="Times New Roman" w:hAnsi="Liberation Serif" w:cs="Liberation Serif"/>
                <w:lang w:eastAsia="ru-RU"/>
              </w:rPr>
              <w:t>ул</w:t>
            </w:r>
            <w:r>
              <w:rPr>
                <w:rFonts w:ascii="Liberation Serif" w:eastAsia="Times New Roman" w:hAnsi="Liberation Serif" w:cs="Liberation Serif"/>
                <w:lang w:eastAsia="ru-RU"/>
              </w:rPr>
              <w:t>ица</w:t>
            </w:r>
            <w:r w:rsidRPr="000A519E">
              <w:rPr>
                <w:rFonts w:ascii="Liberation Serif" w:hAnsi="Liberation Serif" w:cs="Liberation Serif"/>
                <w:lang w:eastAsia="ru-RU"/>
              </w:rPr>
              <w:t xml:space="preserve"> Комсомольская, д</w:t>
            </w:r>
            <w:r>
              <w:rPr>
                <w:rFonts w:ascii="Liberation Serif" w:hAnsi="Liberation Serif" w:cs="Liberation Serif"/>
                <w:lang w:eastAsia="ru-RU"/>
              </w:rPr>
              <w:t>ом</w:t>
            </w:r>
            <w:r w:rsidRPr="000A519E">
              <w:rPr>
                <w:rFonts w:ascii="Liberation Serif" w:hAnsi="Liberation Serif" w:cs="Liberation Serif"/>
                <w:lang w:eastAsia="ru-RU"/>
              </w:rPr>
              <w:t xml:space="preserve"> 1</w:t>
            </w:r>
          </w:p>
        </w:tc>
        <w:tc>
          <w:tcPr>
            <w:tcW w:w="1723" w:type="dxa"/>
            <w:tcBorders>
              <w:top w:val="single" w:sz="4" w:space="0" w:color="auto"/>
              <w:left w:val="nil"/>
              <w:bottom w:val="single" w:sz="4" w:space="0" w:color="auto"/>
              <w:right w:val="single" w:sz="8" w:space="0" w:color="auto"/>
            </w:tcBorders>
            <w:shd w:val="clear" w:color="auto" w:fill="auto"/>
            <w:vAlign w:val="center"/>
          </w:tcPr>
          <w:p w14:paraId="77EA9D3D"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Здание</w:t>
            </w:r>
          </w:p>
        </w:tc>
        <w:tc>
          <w:tcPr>
            <w:tcW w:w="3197" w:type="dxa"/>
            <w:tcBorders>
              <w:top w:val="single" w:sz="4" w:space="0" w:color="auto"/>
              <w:left w:val="nil"/>
              <w:bottom w:val="single" w:sz="4" w:space="0" w:color="auto"/>
              <w:right w:val="single" w:sz="8" w:space="0" w:color="auto"/>
            </w:tcBorders>
            <w:shd w:val="clear" w:color="auto" w:fill="auto"/>
            <w:vAlign w:val="center"/>
          </w:tcPr>
          <w:p w14:paraId="7E9F24F8"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Жилой дом</w:t>
            </w:r>
          </w:p>
        </w:tc>
        <w:tc>
          <w:tcPr>
            <w:tcW w:w="1968" w:type="dxa"/>
            <w:tcBorders>
              <w:top w:val="single" w:sz="4" w:space="0" w:color="auto"/>
              <w:left w:val="nil"/>
              <w:bottom w:val="single" w:sz="4" w:space="0" w:color="auto"/>
              <w:right w:val="single" w:sz="8" w:space="0" w:color="auto"/>
            </w:tcBorders>
            <w:shd w:val="clear" w:color="auto" w:fill="auto"/>
            <w:vAlign w:val="center"/>
          </w:tcPr>
          <w:p w14:paraId="3A5A2904"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26.7 кв. м</w:t>
            </w:r>
          </w:p>
        </w:tc>
      </w:tr>
      <w:tr w:rsidR="000A519E" w:rsidRPr="000C7F73" w14:paraId="708F5E33" w14:textId="77777777" w:rsidTr="000A519E">
        <w:trPr>
          <w:cantSplit/>
          <w:trHeight w:val="1307"/>
          <w:jc w:val="center"/>
        </w:trPr>
        <w:tc>
          <w:tcPr>
            <w:tcW w:w="1010" w:type="dxa"/>
            <w:tcBorders>
              <w:top w:val="single" w:sz="4" w:space="0" w:color="auto"/>
              <w:left w:val="single" w:sz="8" w:space="0" w:color="auto"/>
              <w:bottom w:val="single" w:sz="4" w:space="0" w:color="auto"/>
              <w:right w:val="single" w:sz="8" w:space="0" w:color="auto"/>
            </w:tcBorders>
            <w:shd w:val="clear" w:color="auto" w:fill="auto"/>
            <w:vAlign w:val="center"/>
          </w:tcPr>
          <w:p w14:paraId="017E0F4F"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36</w:t>
            </w:r>
          </w:p>
        </w:tc>
        <w:tc>
          <w:tcPr>
            <w:tcW w:w="3445" w:type="dxa"/>
            <w:tcBorders>
              <w:top w:val="single" w:sz="4" w:space="0" w:color="auto"/>
              <w:left w:val="nil"/>
              <w:bottom w:val="single" w:sz="4" w:space="0" w:color="auto"/>
              <w:right w:val="single" w:sz="8" w:space="0" w:color="auto"/>
            </w:tcBorders>
            <w:shd w:val="clear" w:color="auto" w:fill="auto"/>
            <w:vAlign w:val="center"/>
          </w:tcPr>
          <w:p w14:paraId="5C1DF4B5" w14:textId="77777777" w:rsidR="000A519E" w:rsidRPr="000A519E" w:rsidRDefault="000A519E" w:rsidP="000A519E">
            <w:pPr>
              <w:spacing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66:58:0116002:994</w:t>
            </w:r>
          </w:p>
        </w:tc>
        <w:tc>
          <w:tcPr>
            <w:tcW w:w="3443" w:type="dxa"/>
            <w:tcBorders>
              <w:top w:val="single" w:sz="4" w:space="0" w:color="auto"/>
              <w:left w:val="nil"/>
              <w:bottom w:val="single" w:sz="4" w:space="0" w:color="auto"/>
              <w:right w:val="single" w:sz="8" w:space="0" w:color="auto"/>
            </w:tcBorders>
            <w:shd w:val="clear" w:color="auto" w:fill="auto"/>
            <w:vAlign w:val="center"/>
          </w:tcPr>
          <w:p w14:paraId="0441A7A3" w14:textId="77777777" w:rsidR="000A519E" w:rsidRPr="000A519E" w:rsidRDefault="000A519E" w:rsidP="000A519E">
            <w:pPr>
              <w:pStyle w:val="afb"/>
              <w:jc w:val="center"/>
              <w:rPr>
                <w:rFonts w:ascii="Liberation Serif" w:hAnsi="Liberation Serif" w:cs="Liberation Serif"/>
                <w:lang w:eastAsia="ru-RU"/>
              </w:rPr>
            </w:pPr>
            <w:r w:rsidRPr="000A519E">
              <w:rPr>
                <w:rFonts w:ascii="Liberation Serif" w:hAnsi="Liberation Serif" w:cs="Liberation Serif"/>
                <w:lang w:eastAsia="ru-RU"/>
              </w:rPr>
              <w:t xml:space="preserve">Свердловская область, </w:t>
            </w:r>
          </w:p>
          <w:p w14:paraId="65C8DC06" w14:textId="64412396" w:rsidR="000A519E" w:rsidRPr="000A519E" w:rsidRDefault="000A519E" w:rsidP="000A519E">
            <w:pPr>
              <w:pStyle w:val="afb"/>
              <w:jc w:val="center"/>
              <w:rPr>
                <w:rFonts w:ascii="Liberation Serif" w:hAnsi="Liberation Serif" w:cs="Liberation Serif"/>
                <w:lang w:eastAsia="ru-RU"/>
              </w:rPr>
            </w:pPr>
            <w:r w:rsidRPr="000A519E">
              <w:rPr>
                <w:rFonts w:ascii="Liberation Serif" w:hAnsi="Liberation Serif" w:cs="Liberation Serif"/>
                <w:lang w:eastAsia="ru-RU"/>
              </w:rPr>
              <w:t>г</w:t>
            </w:r>
            <w:r w:rsidR="00C143E9">
              <w:rPr>
                <w:rFonts w:ascii="Liberation Serif" w:hAnsi="Liberation Serif" w:cs="Liberation Serif"/>
                <w:lang w:eastAsia="ru-RU"/>
              </w:rPr>
              <w:t>ород</w:t>
            </w:r>
            <w:r w:rsidRPr="000A519E">
              <w:rPr>
                <w:rFonts w:ascii="Liberation Serif" w:hAnsi="Liberation Serif" w:cs="Liberation Serif"/>
                <w:lang w:eastAsia="ru-RU"/>
              </w:rPr>
              <w:t xml:space="preserve"> Первоуральск, Офис, </w:t>
            </w:r>
          </w:p>
          <w:p w14:paraId="65ADBAC7" w14:textId="2BD2D183" w:rsidR="000A519E" w:rsidRPr="000A519E" w:rsidRDefault="000A519E" w:rsidP="000A519E">
            <w:pPr>
              <w:pStyle w:val="afb"/>
              <w:jc w:val="center"/>
              <w:rPr>
                <w:rFonts w:ascii="Liberation Serif" w:hAnsi="Liberation Serif" w:cs="Liberation Serif"/>
                <w:lang w:eastAsia="ru-RU"/>
              </w:rPr>
            </w:pPr>
            <w:r w:rsidRPr="000A519E">
              <w:rPr>
                <w:rFonts w:ascii="Liberation Serif" w:hAnsi="Liberation Serif" w:cs="Liberation Serif"/>
                <w:lang w:eastAsia="ru-RU"/>
              </w:rPr>
              <w:t>ул</w:t>
            </w:r>
            <w:r w:rsidR="00C143E9">
              <w:rPr>
                <w:rFonts w:ascii="Liberation Serif" w:hAnsi="Liberation Serif" w:cs="Liberation Serif"/>
                <w:lang w:eastAsia="ru-RU"/>
              </w:rPr>
              <w:t>ица</w:t>
            </w:r>
            <w:r w:rsidRPr="000A519E">
              <w:rPr>
                <w:rFonts w:ascii="Liberation Serif" w:hAnsi="Liberation Serif" w:cs="Liberation Serif"/>
                <w:lang w:eastAsia="ru-RU"/>
              </w:rPr>
              <w:t xml:space="preserve"> Комсомольская, д</w:t>
            </w:r>
            <w:r w:rsidR="00C143E9">
              <w:rPr>
                <w:rFonts w:ascii="Liberation Serif" w:hAnsi="Liberation Serif" w:cs="Liberation Serif"/>
                <w:lang w:eastAsia="ru-RU"/>
              </w:rPr>
              <w:t>ом</w:t>
            </w:r>
            <w:r w:rsidRPr="000A519E">
              <w:rPr>
                <w:rFonts w:ascii="Liberation Serif" w:hAnsi="Liberation Serif" w:cs="Liberation Serif"/>
                <w:lang w:eastAsia="ru-RU"/>
              </w:rPr>
              <w:t xml:space="preserve"> 13</w:t>
            </w:r>
          </w:p>
        </w:tc>
        <w:tc>
          <w:tcPr>
            <w:tcW w:w="1723" w:type="dxa"/>
            <w:tcBorders>
              <w:top w:val="single" w:sz="4" w:space="0" w:color="auto"/>
              <w:left w:val="nil"/>
              <w:bottom w:val="single" w:sz="4" w:space="0" w:color="auto"/>
              <w:right w:val="single" w:sz="8" w:space="0" w:color="auto"/>
            </w:tcBorders>
            <w:shd w:val="clear" w:color="auto" w:fill="auto"/>
            <w:vAlign w:val="center"/>
          </w:tcPr>
          <w:p w14:paraId="54E35403" w14:textId="77777777" w:rsidR="000A519E" w:rsidRPr="000A519E" w:rsidRDefault="000A519E" w:rsidP="000A519E">
            <w:pPr>
              <w:spacing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Здание</w:t>
            </w:r>
          </w:p>
        </w:tc>
        <w:tc>
          <w:tcPr>
            <w:tcW w:w="3197" w:type="dxa"/>
            <w:tcBorders>
              <w:top w:val="single" w:sz="4" w:space="0" w:color="auto"/>
              <w:left w:val="nil"/>
              <w:bottom w:val="single" w:sz="4" w:space="0" w:color="auto"/>
              <w:right w:val="single" w:sz="8" w:space="0" w:color="auto"/>
            </w:tcBorders>
            <w:shd w:val="clear" w:color="auto" w:fill="auto"/>
            <w:vAlign w:val="center"/>
          </w:tcPr>
          <w:p w14:paraId="301ACA43" w14:textId="77777777" w:rsidR="000A519E" w:rsidRPr="000A519E" w:rsidRDefault="000A519E" w:rsidP="000A519E">
            <w:pPr>
              <w:spacing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Нежилое</w:t>
            </w:r>
          </w:p>
        </w:tc>
        <w:tc>
          <w:tcPr>
            <w:tcW w:w="1968" w:type="dxa"/>
            <w:tcBorders>
              <w:top w:val="single" w:sz="4" w:space="0" w:color="auto"/>
              <w:left w:val="nil"/>
              <w:bottom w:val="single" w:sz="4" w:space="0" w:color="auto"/>
              <w:right w:val="single" w:sz="8" w:space="0" w:color="auto"/>
            </w:tcBorders>
            <w:shd w:val="clear" w:color="auto" w:fill="auto"/>
            <w:vAlign w:val="center"/>
          </w:tcPr>
          <w:p w14:paraId="0ECE37A5"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923.3 кв. м</w:t>
            </w:r>
          </w:p>
        </w:tc>
      </w:tr>
      <w:tr w:rsidR="000A519E" w:rsidRPr="000C7F73" w14:paraId="432BAE59" w14:textId="77777777" w:rsidTr="000A519E">
        <w:trPr>
          <w:cantSplit/>
          <w:trHeight w:val="1728"/>
          <w:jc w:val="center"/>
        </w:trPr>
        <w:tc>
          <w:tcPr>
            <w:tcW w:w="1010" w:type="dxa"/>
            <w:tcBorders>
              <w:top w:val="single" w:sz="4" w:space="0" w:color="auto"/>
              <w:left w:val="single" w:sz="8" w:space="0" w:color="auto"/>
              <w:right w:val="single" w:sz="8" w:space="0" w:color="auto"/>
            </w:tcBorders>
            <w:shd w:val="clear" w:color="auto" w:fill="auto"/>
            <w:vAlign w:val="center"/>
          </w:tcPr>
          <w:p w14:paraId="471DC329"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37</w:t>
            </w:r>
          </w:p>
        </w:tc>
        <w:tc>
          <w:tcPr>
            <w:tcW w:w="3445" w:type="dxa"/>
            <w:tcBorders>
              <w:top w:val="single" w:sz="4" w:space="0" w:color="auto"/>
              <w:left w:val="nil"/>
              <w:right w:val="single" w:sz="8" w:space="0" w:color="auto"/>
            </w:tcBorders>
            <w:shd w:val="clear" w:color="auto" w:fill="auto"/>
            <w:vAlign w:val="center"/>
          </w:tcPr>
          <w:p w14:paraId="5BD4E6D1" w14:textId="77777777" w:rsidR="000A519E" w:rsidRPr="000A519E" w:rsidRDefault="000A519E" w:rsidP="000A519E">
            <w:pPr>
              <w:spacing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66:58:0116002:8836</w:t>
            </w:r>
          </w:p>
        </w:tc>
        <w:tc>
          <w:tcPr>
            <w:tcW w:w="3443" w:type="dxa"/>
            <w:tcBorders>
              <w:top w:val="single" w:sz="4" w:space="0" w:color="auto"/>
              <w:left w:val="nil"/>
              <w:right w:val="single" w:sz="8" w:space="0" w:color="auto"/>
            </w:tcBorders>
            <w:shd w:val="clear" w:color="auto" w:fill="auto"/>
            <w:vAlign w:val="center"/>
          </w:tcPr>
          <w:p w14:paraId="42F3C1A9" w14:textId="77777777" w:rsidR="00C143E9" w:rsidRPr="000A519E" w:rsidRDefault="00C143E9" w:rsidP="00C143E9">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г</w:t>
            </w:r>
            <w:r>
              <w:rPr>
                <w:rFonts w:ascii="Liberation Serif" w:eastAsia="Times New Roman" w:hAnsi="Liberation Serif" w:cs="Liberation Serif"/>
                <w:lang w:eastAsia="ru-RU"/>
              </w:rPr>
              <w:t>ород</w:t>
            </w:r>
            <w:r w:rsidRPr="000A519E">
              <w:rPr>
                <w:rFonts w:ascii="Liberation Serif" w:eastAsia="Times New Roman" w:hAnsi="Liberation Serif" w:cs="Liberation Serif"/>
                <w:lang w:eastAsia="ru-RU"/>
              </w:rPr>
              <w:t xml:space="preserve"> Первоуральск, </w:t>
            </w:r>
          </w:p>
          <w:p w14:paraId="523BB681" w14:textId="286212E5" w:rsidR="000A519E" w:rsidRPr="000A519E" w:rsidRDefault="00C143E9" w:rsidP="00C143E9">
            <w:pPr>
              <w:pStyle w:val="afb"/>
              <w:jc w:val="center"/>
              <w:rPr>
                <w:rFonts w:ascii="Liberation Serif" w:hAnsi="Liberation Serif" w:cs="Liberation Serif"/>
                <w:lang w:eastAsia="ru-RU"/>
              </w:rPr>
            </w:pPr>
            <w:r w:rsidRPr="000A519E">
              <w:rPr>
                <w:rFonts w:ascii="Liberation Serif" w:eastAsia="Times New Roman" w:hAnsi="Liberation Serif" w:cs="Liberation Serif"/>
                <w:lang w:eastAsia="ru-RU"/>
              </w:rPr>
              <w:t>ул</w:t>
            </w:r>
            <w:r>
              <w:rPr>
                <w:rFonts w:ascii="Liberation Serif" w:eastAsia="Times New Roman" w:hAnsi="Liberation Serif" w:cs="Liberation Serif"/>
                <w:lang w:eastAsia="ru-RU"/>
              </w:rPr>
              <w:t>ица</w:t>
            </w:r>
            <w:r w:rsidRPr="000A519E">
              <w:rPr>
                <w:rFonts w:ascii="Liberation Serif" w:hAnsi="Liberation Serif" w:cs="Liberation Serif"/>
                <w:lang w:eastAsia="ru-RU"/>
              </w:rPr>
              <w:t xml:space="preserve"> </w:t>
            </w:r>
            <w:r w:rsidR="000A519E" w:rsidRPr="000A519E">
              <w:rPr>
                <w:rFonts w:ascii="Liberation Serif" w:hAnsi="Liberation Serif" w:cs="Liberation Serif"/>
                <w:lang w:eastAsia="ru-RU"/>
              </w:rPr>
              <w:t>Карбышева</w:t>
            </w:r>
          </w:p>
        </w:tc>
        <w:tc>
          <w:tcPr>
            <w:tcW w:w="1723" w:type="dxa"/>
            <w:tcBorders>
              <w:top w:val="single" w:sz="4" w:space="0" w:color="auto"/>
              <w:left w:val="nil"/>
              <w:right w:val="single" w:sz="8" w:space="0" w:color="auto"/>
            </w:tcBorders>
            <w:shd w:val="clear" w:color="auto" w:fill="auto"/>
            <w:vAlign w:val="center"/>
          </w:tcPr>
          <w:p w14:paraId="57D54150"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Сооружение</w:t>
            </w:r>
          </w:p>
        </w:tc>
        <w:tc>
          <w:tcPr>
            <w:tcW w:w="3197" w:type="dxa"/>
            <w:tcBorders>
              <w:top w:val="single" w:sz="4" w:space="0" w:color="auto"/>
              <w:left w:val="nil"/>
              <w:right w:val="single" w:sz="8" w:space="0" w:color="auto"/>
            </w:tcBorders>
            <w:shd w:val="clear" w:color="auto" w:fill="auto"/>
            <w:vAlign w:val="center"/>
          </w:tcPr>
          <w:p w14:paraId="2B377AB9"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транспортное</w:t>
            </w:r>
          </w:p>
        </w:tc>
        <w:tc>
          <w:tcPr>
            <w:tcW w:w="1968" w:type="dxa"/>
            <w:tcBorders>
              <w:top w:val="single" w:sz="4" w:space="0" w:color="auto"/>
              <w:left w:val="nil"/>
              <w:right w:val="single" w:sz="8" w:space="0" w:color="auto"/>
            </w:tcBorders>
            <w:shd w:val="clear" w:color="auto" w:fill="auto"/>
            <w:vAlign w:val="center"/>
          </w:tcPr>
          <w:p w14:paraId="0A6BCAD3"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704 м</w:t>
            </w:r>
          </w:p>
        </w:tc>
      </w:tr>
      <w:tr w:rsidR="000A519E" w:rsidRPr="000C7F73" w14:paraId="528C7647" w14:textId="77777777" w:rsidTr="000A519E">
        <w:trPr>
          <w:cantSplit/>
          <w:trHeight w:val="1654"/>
          <w:jc w:val="center"/>
        </w:trPr>
        <w:tc>
          <w:tcPr>
            <w:tcW w:w="1010" w:type="dxa"/>
            <w:tcBorders>
              <w:top w:val="single" w:sz="4" w:space="0" w:color="auto"/>
              <w:left w:val="single" w:sz="8" w:space="0" w:color="auto"/>
              <w:bottom w:val="single" w:sz="4" w:space="0" w:color="auto"/>
              <w:right w:val="single" w:sz="8" w:space="0" w:color="auto"/>
            </w:tcBorders>
            <w:shd w:val="clear" w:color="auto" w:fill="auto"/>
            <w:vAlign w:val="center"/>
          </w:tcPr>
          <w:p w14:paraId="7DCC57DB"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38</w:t>
            </w:r>
          </w:p>
        </w:tc>
        <w:tc>
          <w:tcPr>
            <w:tcW w:w="3445" w:type="dxa"/>
            <w:tcBorders>
              <w:top w:val="single" w:sz="4" w:space="0" w:color="auto"/>
              <w:left w:val="nil"/>
              <w:bottom w:val="single" w:sz="4" w:space="0" w:color="auto"/>
              <w:right w:val="single" w:sz="8" w:space="0" w:color="auto"/>
            </w:tcBorders>
            <w:shd w:val="clear" w:color="auto" w:fill="auto"/>
            <w:vAlign w:val="center"/>
          </w:tcPr>
          <w:p w14:paraId="2353705C" w14:textId="77777777" w:rsidR="000A519E" w:rsidRPr="000A519E" w:rsidRDefault="000A519E" w:rsidP="000A519E">
            <w:pPr>
              <w:spacing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66:58:0116002:11282</w:t>
            </w:r>
          </w:p>
        </w:tc>
        <w:tc>
          <w:tcPr>
            <w:tcW w:w="3443" w:type="dxa"/>
            <w:tcBorders>
              <w:top w:val="single" w:sz="4" w:space="0" w:color="auto"/>
              <w:left w:val="nil"/>
              <w:bottom w:val="single" w:sz="4" w:space="0" w:color="auto"/>
              <w:right w:val="single" w:sz="8" w:space="0" w:color="auto"/>
            </w:tcBorders>
            <w:shd w:val="clear" w:color="auto" w:fill="auto"/>
            <w:vAlign w:val="center"/>
          </w:tcPr>
          <w:p w14:paraId="530A4061" w14:textId="23D4197C" w:rsidR="000A519E" w:rsidRPr="000A519E" w:rsidRDefault="000A519E" w:rsidP="000A519E">
            <w:pPr>
              <w:pStyle w:val="afb"/>
              <w:jc w:val="center"/>
              <w:rPr>
                <w:rFonts w:ascii="Liberation Serif" w:hAnsi="Liberation Serif" w:cs="Liberation Serif"/>
                <w:lang w:eastAsia="ru-RU"/>
              </w:rPr>
            </w:pPr>
            <w:r w:rsidRPr="000A519E">
              <w:rPr>
                <w:rFonts w:ascii="Liberation Serif" w:hAnsi="Liberation Serif" w:cs="Liberation Serif"/>
                <w:lang w:eastAsia="ru-RU"/>
              </w:rPr>
              <w:t>Свердловская обл</w:t>
            </w:r>
            <w:r w:rsidR="00C143E9">
              <w:rPr>
                <w:rFonts w:ascii="Liberation Serif" w:hAnsi="Liberation Serif" w:cs="Liberation Serif"/>
                <w:lang w:eastAsia="ru-RU"/>
              </w:rPr>
              <w:t>асть</w:t>
            </w:r>
            <w:r w:rsidRPr="000A519E">
              <w:rPr>
                <w:rFonts w:ascii="Liberation Serif" w:hAnsi="Liberation Serif" w:cs="Liberation Serif"/>
                <w:lang w:eastAsia="ru-RU"/>
              </w:rPr>
              <w:t>, г</w:t>
            </w:r>
            <w:r w:rsidR="00C143E9">
              <w:rPr>
                <w:rFonts w:ascii="Liberation Serif" w:hAnsi="Liberation Serif" w:cs="Liberation Serif"/>
                <w:lang w:eastAsia="ru-RU"/>
              </w:rPr>
              <w:t>ород</w:t>
            </w:r>
            <w:r w:rsidRPr="000A519E">
              <w:rPr>
                <w:rFonts w:ascii="Liberation Serif" w:hAnsi="Liberation Serif" w:cs="Liberation Serif"/>
                <w:lang w:eastAsia="ru-RU"/>
              </w:rPr>
              <w:t xml:space="preserve"> Первоуральск, от ТП-55, РУ-0,4 </w:t>
            </w:r>
            <w:proofErr w:type="spellStart"/>
            <w:r w:rsidRPr="000A519E">
              <w:rPr>
                <w:rFonts w:ascii="Liberation Serif" w:hAnsi="Liberation Serif" w:cs="Liberation Serif"/>
                <w:lang w:eastAsia="ru-RU"/>
              </w:rPr>
              <w:t>кВ</w:t>
            </w:r>
            <w:proofErr w:type="spellEnd"/>
            <w:r w:rsidRPr="000A519E">
              <w:rPr>
                <w:rFonts w:ascii="Liberation Serif" w:hAnsi="Liberation Serif" w:cs="Liberation Serif"/>
                <w:lang w:eastAsia="ru-RU"/>
              </w:rPr>
              <w:t xml:space="preserve"> </w:t>
            </w:r>
            <w:proofErr w:type="spellStart"/>
            <w:r w:rsidRPr="000A519E">
              <w:rPr>
                <w:rFonts w:ascii="Liberation Serif" w:hAnsi="Liberation Serif" w:cs="Liberation Serif"/>
                <w:lang w:eastAsia="ru-RU"/>
              </w:rPr>
              <w:t>фид</w:t>
            </w:r>
            <w:proofErr w:type="spellEnd"/>
            <w:r w:rsidRPr="000A519E">
              <w:rPr>
                <w:rFonts w:ascii="Liberation Serif" w:hAnsi="Liberation Serif" w:cs="Liberation Serif"/>
                <w:lang w:eastAsia="ru-RU"/>
              </w:rPr>
              <w:t xml:space="preserve">. №15 до ВРУ-0,4 </w:t>
            </w:r>
            <w:proofErr w:type="spellStart"/>
            <w:r w:rsidRPr="000A519E">
              <w:rPr>
                <w:rFonts w:ascii="Liberation Serif" w:hAnsi="Liberation Serif" w:cs="Liberation Serif"/>
                <w:lang w:eastAsia="ru-RU"/>
              </w:rPr>
              <w:t>кВ</w:t>
            </w:r>
            <w:proofErr w:type="spellEnd"/>
            <w:r w:rsidRPr="000A519E">
              <w:rPr>
                <w:rFonts w:ascii="Liberation Serif" w:hAnsi="Liberation Serif" w:cs="Liberation Serif"/>
                <w:lang w:eastAsia="ru-RU"/>
              </w:rPr>
              <w:t xml:space="preserve"> здания "Дом ребенка" (ул</w:t>
            </w:r>
            <w:r w:rsidR="00C143E9">
              <w:rPr>
                <w:rFonts w:ascii="Liberation Serif" w:hAnsi="Liberation Serif" w:cs="Liberation Serif"/>
                <w:lang w:eastAsia="ru-RU"/>
              </w:rPr>
              <w:t>ица</w:t>
            </w:r>
            <w:r w:rsidRPr="000A519E">
              <w:rPr>
                <w:rFonts w:ascii="Liberation Serif" w:hAnsi="Liberation Serif" w:cs="Liberation Serif"/>
                <w:lang w:eastAsia="ru-RU"/>
              </w:rPr>
              <w:t xml:space="preserve"> Комсомольская, д</w:t>
            </w:r>
            <w:r w:rsidR="00C143E9">
              <w:rPr>
                <w:rFonts w:ascii="Liberation Serif" w:hAnsi="Liberation Serif" w:cs="Liberation Serif"/>
                <w:lang w:eastAsia="ru-RU"/>
              </w:rPr>
              <w:t xml:space="preserve">ом </w:t>
            </w:r>
            <w:r w:rsidRPr="000A519E">
              <w:rPr>
                <w:rFonts w:ascii="Liberation Serif" w:hAnsi="Liberation Serif" w:cs="Liberation Serif"/>
                <w:lang w:eastAsia="ru-RU"/>
              </w:rPr>
              <w:t>9</w:t>
            </w:r>
            <w:r w:rsidR="00C143E9">
              <w:rPr>
                <w:rFonts w:ascii="Liberation Serif" w:hAnsi="Liberation Serif" w:cs="Liberation Serif"/>
                <w:lang w:eastAsia="ru-RU"/>
              </w:rPr>
              <w:t>А</w:t>
            </w:r>
            <w:r w:rsidRPr="000A519E">
              <w:rPr>
                <w:rFonts w:ascii="Liberation Serif" w:hAnsi="Liberation Serif" w:cs="Liberation Serif"/>
                <w:lang w:eastAsia="ru-RU"/>
              </w:rPr>
              <w:t>)</w:t>
            </w:r>
          </w:p>
        </w:tc>
        <w:tc>
          <w:tcPr>
            <w:tcW w:w="1723" w:type="dxa"/>
            <w:tcBorders>
              <w:top w:val="single" w:sz="4" w:space="0" w:color="auto"/>
              <w:left w:val="nil"/>
              <w:bottom w:val="single" w:sz="4" w:space="0" w:color="auto"/>
              <w:right w:val="single" w:sz="8" w:space="0" w:color="auto"/>
            </w:tcBorders>
            <w:shd w:val="clear" w:color="auto" w:fill="auto"/>
            <w:vAlign w:val="center"/>
          </w:tcPr>
          <w:p w14:paraId="4B54A39A"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Сооружение</w:t>
            </w:r>
          </w:p>
        </w:tc>
        <w:tc>
          <w:tcPr>
            <w:tcW w:w="3197" w:type="dxa"/>
            <w:tcBorders>
              <w:top w:val="single" w:sz="4" w:space="0" w:color="auto"/>
              <w:left w:val="nil"/>
              <w:bottom w:val="single" w:sz="4" w:space="0" w:color="auto"/>
              <w:right w:val="single" w:sz="8" w:space="0" w:color="auto"/>
            </w:tcBorders>
            <w:shd w:val="clear" w:color="auto" w:fill="auto"/>
            <w:vAlign w:val="center"/>
          </w:tcPr>
          <w:p w14:paraId="09152709"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10) Сооружения коммунального хозяйства</w:t>
            </w:r>
          </w:p>
        </w:tc>
        <w:tc>
          <w:tcPr>
            <w:tcW w:w="1968" w:type="dxa"/>
            <w:tcBorders>
              <w:top w:val="single" w:sz="4" w:space="0" w:color="auto"/>
              <w:left w:val="nil"/>
              <w:bottom w:val="single" w:sz="4" w:space="0" w:color="auto"/>
              <w:right w:val="single" w:sz="8" w:space="0" w:color="auto"/>
            </w:tcBorders>
            <w:shd w:val="clear" w:color="auto" w:fill="auto"/>
            <w:vAlign w:val="center"/>
          </w:tcPr>
          <w:p w14:paraId="0B8740D1"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80 м</w:t>
            </w:r>
          </w:p>
        </w:tc>
      </w:tr>
      <w:tr w:rsidR="000A519E" w:rsidRPr="000C7F73" w14:paraId="3021F893" w14:textId="77777777" w:rsidTr="000A519E">
        <w:trPr>
          <w:cantSplit/>
          <w:trHeight w:val="640"/>
          <w:jc w:val="center"/>
        </w:trPr>
        <w:tc>
          <w:tcPr>
            <w:tcW w:w="1010" w:type="dxa"/>
            <w:tcBorders>
              <w:top w:val="single" w:sz="4" w:space="0" w:color="auto"/>
              <w:left w:val="single" w:sz="8" w:space="0" w:color="auto"/>
              <w:bottom w:val="single" w:sz="4" w:space="0" w:color="auto"/>
              <w:right w:val="single" w:sz="8" w:space="0" w:color="auto"/>
            </w:tcBorders>
            <w:shd w:val="clear" w:color="auto" w:fill="auto"/>
            <w:vAlign w:val="center"/>
          </w:tcPr>
          <w:p w14:paraId="71A27481"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39</w:t>
            </w:r>
          </w:p>
        </w:tc>
        <w:tc>
          <w:tcPr>
            <w:tcW w:w="3445" w:type="dxa"/>
            <w:tcBorders>
              <w:top w:val="single" w:sz="4" w:space="0" w:color="auto"/>
              <w:left w:val="nil"/>
              <w:bottom w:val="single" w:sz="4" w:space="0" w:color="auto"/>
              <w:right w:val="single" w:sz="8" w:space="0" w:color="auto"/>
            </w:tcBorders>
            <w:shd w:val="clear" w:color="auto" w:fill="auto"/>
            <w:vAlign w:val="center"/>
          </w:tcPr>
          <w:p w14:paraId="005C7C97" w14:textId="77777777" w:rsidR="000A519E" w:rsidRPr="000A519E" w:rsidRDefault="000A519E" w:rsidP="000A519E">
            <w:pPr>
              <w:spacing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66:58:0116002:11309</w:t>
            </w:r>
          </w:p>
        </w:tc>
        <w:tc>
          <w:tcPr>
            <w:tcW w:w="3443" w:type="dxa"/>
            <w:tcBorders>
              <w:top w:val="single" w:sz="4" w:space="0" w:color="auto"/>
              <w:left w:val="nil"/>
              <w:bottom w:val="single" w:sz="4" w:space="0" w:color="auto"/>
              <w:right w:val="single" w:sz="8" w:space="0" w:color="auto"/>
            </w:tcBorders>
            <w:shd w:val="clear" w:color="auto" w:fill="auto"/>
            <w:vAlign w:val="center"/>
          </w:tcPr>
          <w:p w14:paraId="7DDC394A" w14:textId="77777777" w:rsidR="00C143E9" w:rsidRPr="000A519E" w:rsidRDefault="00C143E9" w:rsidP="00C143E9">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г</w:t>
            </w:r>
            <w:r>
              <w:rPr>
                <w:rFonts w:ascii="Liberation Serif" w:eastAsia="Times New Roman" w:hAnsi="Liberation Serif" w:cs="Liberation Serif"/>
                <w:lang w:eastAsia="ru-RU"/>
              </w:rPr>
              <w:t>ород</w:t>
            </w:r>
            <w:r w:rsidRPr="000A519E">
              <w:rPr>
                <w:rFonts w:ascii="Liberation Serif" w:eastAsia="Times New Roman" w:hAnsi="Liberation Serif" w:cs="Liberation Serif"/>
                <w:lang w:eastAsia="ru-RU"/>
              </w:rPr>
              <w:t xml:space="preserve"> Первоуральск, </w:t>
            </w:r>
          </w:p>
          <w:p w14:paraId="77246CEB" w14:textId="75B6B40C" w:rsidR="000A519E" w:rsidRPr="000A519E" w:rsidRDefault="00C143E9" w:rsidP="00C143E9">
            <w:pPr>
              <w:pStyle w:val="afb"/>
              <w:jc w:val="center"/>
              <w:rPr>
                <w:rFonts w:ascii="Liberation Serif" w:hAnsi="Liberation Serif" w:cs="Liberation Serif"/>
                <w:lang w:eastAsia="ru-RU"/>
              </w:rPr>
            </w:pPr>
            <w:r w:rsidRPr="000A519E">
              <w:rPr>
                <w:rFonts w:ascii="Liberation Serif" w:eastAsia="Times New Roman" w:hAnsi="Liberation Serif" w:cs="Liberation Serif"/>
                <w:lang w:eastAsia="ru-RU"/>
              </w:rPr>
              <w:t>ул</w:t>
            </w:r>
            <w:r>
              <w:rPr>
                <w:rFonts w:ascii="Liberation Serif" w:eastAsia="Times New Roman" w:hAnsi="Liberation Serif" w:cs="Liberation Serif"/>
                <w:lang w:eastAsia="ru-RU"/>
              </w:rPr>
              <w:t>ица</w:t>
            </w:r>
            <w:r w:rsidRPr="000A519E">
              <w:rPr>
                <w:rFonts w:ascii="Liberation Serif" w:hAnsi="Liberation Serif" w:cs="Liberation Serif"/>
                <w:lang w:eastAsia="ru-RU"/>
              </w:rPr>
              <w:t xml:space="preserve"> </w:t>
            </w:r>
            <w:r w:rsidR="000A519E" w:rsidRPr="000A519E">
              <w:rPr>
                <w:rFonts w:ascii="Liberation Serif" w:hAnsi="Liberation Serif" w:cs="Liberation Serif"/>
                <w:lang w:eastAsia="ru-RU"/>
              </w:rPr>
              <w:t>Комсомольская</w:t>
            </w:r>
          </w:p>
        </w:tc>
        <w:tc>
          <w:tcPr>
            <w:tcW w:w="1723" w:type="dxa"/>
            <w:tcBorders>
              <w:top w:val="single" w:sz="4" w:space="0" w:color="auto"/>
              <w:left w:val="nil"/>
              <w:bottom w:val="single" w:sz="4" w:space="0" w:color="auto"/>
              <w:right w:val="single" w:sz="8" w:space="0" w:color="auto"/>
            </w:tcBorders>
            <w:shd w:val="clear" w:color="auto" w:fill="auto"/>
            <w:vAlign w:val="center"/>
          </w:tcPr>
          <w:p w14:paraId="4B7358D3"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Сооружение</w:t>
            </w:r>
          </w:p>
        </w:tc>
        <w:tc>
          <w:tcPr>
            <w:tcW w:w="3197" w:type="dxa"/>
            <w:tcBorders>
              <w:top w:val="single" w:sz="4" w:space="0" w:color="auto"/>
              <w:left w:val="nil"/>
              <w:bottom w:val="single" w:sz="4" w:space="0" w:color="auto"/>
              <w:right w:val="single" w:sz="8" w:space="0" w:color="auto"/>
            </w:tcBorders>
            <w:shd w:val="clear" w:color="auto" w:fill="auto"/>
            <w:vAlign w:val="center"/>
          </w:tcPr>
          <w:p w14:paraId="23237CA2"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9) Иные сооружения производственного назначения</w:t>
            </w:r>
          </w:p>
        </w:tc>
        <w:tc>
          <w:tcPr>
            <w:tcW w:w="1968" w:type="dxa"/>
            <w:tcBorders>
              <w:top w:val="single" w:sz="4" w:space="0" w:color="auto"/>
              <w:left w:val="nil"/>
              <w:bottom w:val="single" w:sz="4" w:space="0" w:color="auto"/>
              <w:right w:val="single" w:sz="8" w:space="0" w:color="auto"/>
            </w:tcBorders>
            <w:shd w:val="clear" w:color="auto" w:fill="auto"/>
            <w:vAlign w:val="center"/>
          </w:tcPr>
          <w:p w14:paraId="23710E7F"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796 м</w:t>
            </w:r>
          </w:p>
        </w:tc>
      </w:tr>
      <w:tr w:rsidR="000A519E" w:rsidRPr="000C7F73" w14:paraId="3E19FA9B" w14:textId="77777777" w:rsidTr="000A519E">
        <w:trPr>
          <w:cantSplit/>
          <w:trHeight w:val="600"/>
          <w:jc w:val="center"/>
        </w:trPr>
        <w:tc>
          <w:tcPr>
            <w:tcW w:w="1010" w:type="dxa"/>
            <w:tcBorders>
              <w:top w:val="single" w:sz="4" w:space="0" w:color="auto"/>
              <w:left w:val="single" w:sz="8" w:space="0" w:color="auto"/>
              <w:bottom w:val="single" w:sz="4" w:space="0" w:color="auto"/>
              <w:right w:val="single" w:sz="8" w:space="0" w:color="auto"/>
            </w:tcBorders>
            <w:shd w:val="clear" w:color="auto" w:fill="auto"/>
            <w:vAlign w:val="center"/>
          </w:tcPr>
          <w:p w14:paraId="2249DD72"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40</w:t>
            </w:r>
          </w:p>
        </w:tc>
        <w:tc>
          <w:tcPr>
            <w:tcW w:w="3445" w:type="dxa"/>
            <w:tcBorders>
              <w:top w:val="single" w:sz="4" w:space="0" w:color="auto"/>
              <w:left w:val="nil"/>
              <w:bottom w:val="single" w:sz="4" w:space="0" w:color="auto"/>
              <w:right w:val="single" w:sz="8" w:space="0" w:color="auto"/>
            </w:tcBorders>
            <w:shd w:val="clear" w:color="auto" w:fill="auto"/>
            <w:vAlign w:val="center"/>
          </w:tcPr>
          <w:p w14:paraId="06C1212E" w14:textId="77777777" w:rsidR="000A519E" w:rsidRPr="000A519E" w:rsidRDefault="000A519E" w:rsidP="000A519E">
            <w:pPr>
              <w:spacing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66:58:0116002:11314</w:t>
            </w:r>
          </w:p>
        </w:tc>
        <w:tc>
          <w:tcPr>
            <w:tcW w:w="3443" w:type="dxa"/>
            <w:tcBorders>
              <w:top w:val="single" w:sz="4" w:space="0" w:color="auto"/>
              <w:left w:val="nil"/>
              <w:bottom w:val="single" w:sz="4" w:space="0" w:color="auto"/>
              <w:right w:val="single" w:sz="8" w:space="0" w:color="auto"/>
            </w:tcBorders>
            <w:shd w:val="clear" w:color="auto" w:fill="auto"/>
            <w:vAlign w:val="center"/>
          </w:tcPr>
          <w:p w14:paraId="39EE9AFE" w14:textId="77777777" w:rsidR="00C143E9" w:rsidRPr="000A519E" w:rsidRDefault="00C143E9" w:rsidP="00C143E9">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г</w:t>
            </w:r>
            <w:r>
              <w:rPr>
                <w:rFonts w:ascii="Liberation Serif" w:eastAsia="Times New Roman" w:hAnsi="Liberation Serif" w:cs="Liberation Serif"/>
                <w:lang w:eastAsia="ru-RU"/>
              </w:rPr>
              <w:t>ород</w:t>
            </w:r>
            <w:r w:rsidRPr="000A519E">
              <w:rPr>
                <w:rFonts w:ascii="Liberation Serif" w:eastAsia="Times New Roman" w:hAnsi="Liberation Serif" w:cs="Liberation Serif"/>
                <w:lang w:eastAsia="ru-RU"/>
              </w:rPr>
              <w:t xml:space="preserve"> Первоуральск, </w:t>
            </w:r>
          </w:p>
          <w:p w14:paraId="5DA89E6B" w14:textId="78263777" w:rsidR="000A519E" w:rsidRPr="000A519E" w:rsidRDefault="00C143E9" w:rsidP="00C143E9">
            <w:pPr>
              <w:pStyle w:val="afb"/>
              <w:jc w:val="center"/>
              <w:rPr>
                <w:rFonts w:ascii="Liberation Serif" w:hAnsi="Liberation Serif" w:cs="Liberation Serif"/>
                <w:lang w:eastAsia="ru-RU"/>
              </w:rPr>
            </w:pPr>
            <w:r w:rsidRPr="000A519E">
              <w:rPr>
                <w:rFonts w:ascii="Liberation Serif" w:eastAsia="Times New Roman" w:hAnsi="Liberation Serif" w:cs="Liberation Serif"/>
                <w:lang w:eastAsia="ru-RU"/>
              </w:rPr>
              <w:t>ул</w:t>
            </w:r>
            <w:r>
              <w:rPr>
                <w:rFonts w:ascii="Liberation Serif" w:eastAsia="Times New Roman" w:hAnsi="Liberation Serif" w:cs="Liberation Serif"/>
                <w:lang w:eastAsia="ru-RU"/>
              </w:rPr>
              <w:t>ица</w:t>
            </w:r>
            <w:r w:rsidRPr="000A519E">
              <w:rPr>
                <w:rFonts w:ascii="Liberation Serif" w:hAnsi="Liberation Serif" w:cs="Liberation Serif"/>
                <w:lang w:eastAsia="ru-RU"/>
              </w:rPr>
              <w:t xml:space="preserve"> </w:t>
            </w:r>
            <w:r w:rsidR="000A519E" w:rsidRPr="000A519E">
              <w:rPr>
                <w:rFonts w:ascii="Liberation Serif" w:hAnsi="Liberation Serif" w:cs="Liberation Serif"/>
                <w:lang w:eastAsia="ru-RU"/>
              </w:rPr>
              <w:t>Комсомольская, д</w:t>
            </w:r>
            <w:r>
              <w:rPr>
                <w:rFonts w:ascii="Liberation Serif" w:hAnsi="Liberation Serif" w:cs="Liberation Serif"/>
                <w:lang w:eastAsia="ru-RU"/>
              </w:rPr>
              <w:t>ом</w:t>
            </w:r>
            <w:r w:rsidR="000A519E" w:rsidRPr="000A519E">
              <w:rPr>
                <w:rFonts w:ascii="Liberation Serif" w:hAnsi="Liberation Serif" w:cs="Liberation Serif"/>
                <w:lang w:eastAsia="ru-RU"/>
              </w:rPr>
              <w:t xml:space="preserve"> 9А</w:t>
            </w:r>
          </w:p>
        </w:tc>
        <w:tc>
          <w:tcPr>
            <w:tcW w:w="1723" w:type="dxa"/>
            <w:tcBorders>
              <w:top w:val="single" w:sz="4" w:space="0" w:color="auto"/>
              <w:left w:val="nil"/>
              <w:bottom w:val="single" w:sz="4" w:space="0" w:color="auto"/>
              <w:right w:val="single" w:sz="8" w:space="0" w:color="auto"/>
            </w:tcBorders>
            <w:shd w:val="clear" w:color="auto" w:fill="auto"/>
            <w:vAlign w:val="center"/>
          </w:tcPr>
          <w:p w14:paraId="28D2451E"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Сооружение</w:t>
            </w:r>
          </w:p>
        </w:tc>
        <w:tc>
          <w:tcPr>
            <w:tcW w:w="3197" w:type="dxa"/>
            <w:tcBorders>
              <w:top w:val="single" w:sz="4" w:space="0" w:color="auto"/>
              <w:left w:val="nil"/>
              <w:bottom w:val="single" w:sz="4" w:space="0" w:color="auto"/>
              <w:right w:val="single" w:sz="8" w:space="0" w:color="auto"/>
            </w:tcBorders>
            <w:shd w:val="clear" w:color="auto" w:fill="auto"/>
            <w:vAlign w:val="center"/>
          </w:tcPr>
          <w:p w14:paraId="25B24600"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10) Сооружения коммунального хозяйства</w:t>
            </w:r>
          </w:p>
        </w:tc>
        <w:tc>
          <w:tcPr>
            <w:tcW w:w="1968" w:type="dxa"/>
            <w:tcBorders>
              <w:top w:val="single" w:sz="4" w:space="0" w:color="auto"/>
              <w:left w:val="nil"/>
              <w:bottom w:val="single" w:sz="4" w:space="0" w:color="auto"/>
              <w:right w:val="single" w:sz="8" w:space="0" w:color="auto"/>
            </w:tcBorders>
            <w:shd w:val="clear" w:color="auto" w:fill="auto"/>
            <w:vAlign w:val="center"/>
          </w:tcPr>
          <w:p w14:paraId="43342705"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218 м</w:t>
            </w:r>
          </w:p>
        </w:tc>
      </w:tr>
      <w:tr w:rsidR="000A519E" w:rsidRPr="000C7F73" w14:paraId="6A139DCB" w14:textId="77777777" w:rsidTr="000A519E">
        <w:trPr>
          <w:cantSplit/>
          <w:trHeight w:val="1574"/>
          <w:jc w:val="center"/>
        </w:trPr>
        <w:tc>
          <w:tcPr>
            <w:tcW w:w="1010" w:type="dxa"/>
            <w:tcBorders>
              <w:top w:val="single" w:sz="4" w:space="0" w:color="auto"/>
              <w:left w:val="single" w:sz="8" w:space="0" w:color="auto"/>
              <w:bottom w:val="single" w:sz="4" w:space="0" w:color="auto"/>
              <w:right w:val="single" w:sz="8" w:space="0" w:color="auto"/>
            </w:tcBorders>
            <w:shd w:val="clear" w:color="auto" w:fill="auto"/>
            <w:vAlign w:val="center"/>
          </w:tcPr>
          <w:p w14:paraId="05AFE208"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41</w:t>
            </w:r>
          </w:p>
        </w:tc>
        <w:tc>
          <w:tcPr>
            <w:tcW w:w="3445" w:type="dxa"/>
            <w:tcBorders>
              <w:top w:val="single" w:sz="4" w:space="0" w:color="auto"/>
              <w:left w:val="nil"/>
              <w:bottom w:val="single" w:sz="4" w:space="0" w:color="auto"/>
              <w:right w:val="single" w:sz="8" w:space="0" w:color="auto"/>
            </w:tcBorders>
            <w:shd w:val="clear" w:color="auto" w:fill="auto"/>
            <w:vAlign w:val="center"/>
          </w:tcPr>
          <w:p w14:paraId="477EF897" w14:textId="77777777" w:rsidR="000A519E" w:rsidRPr="000A519E" w:rsidRDefault="000A519E" w:rsidP="000A519E">
            <w:pPr>
              <w:spacing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66:58:0116002:11317</w:t>
            </w:r>
          </w:p>
        </w:tc>
        <w:tc>
          <w:tcPr>
            <w:tcW w:w="3443" w:type="dxa"/>
            <w:tcBorders>
              <w:top w:val="single" w:sz="4" w:space="0" w:color="auto"/>
              <w:left w:val="nil"/>
              <w:bottom w:val="single" w:sz="4" w:space="0" w:color="auto"/>
              <w:right w:val="single" w:sz="8" w:space="0" w:color="auto"/>
            </w:tcBorders>
            <w:shd w:val="clear" w:color="auto" w:fill="auto"/>
            <w:vAlign w:val="center"/>
          </w:tcPr>
          <w:p w14:paraId="1FE114C2" w14:textId="77777777" w:rsidR="00C143E9" w:rsidRPr="000A519E" w:rsidRDefault="00C143E9" w:rsidP="00C143E9">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г</w:t>
            </w:r>
            <w:r>
              <w:rPr>
                <w:rFonts w:ascii="Liberation Serif" w:eastAsia="Times New Roman" w:hAnsi="Liberation Serif" w:cs="Liberation Serif"/>
                <w:lang w:eastAsia="ru-RU"/>
              </w:rPr>
              <w:t>ород</w:t>
            </w:r>
            <w:r w:rsidRPr="000A519E">
              <w:rPr>
                <w:rFonts w:ascii="Liberation Serif" w:eastAsia="Times New Roman" w:hAnsi="Liberation Serif" w:cs="Liberation Serif"/>
                <w:lang w:eastAsia="ru-RU"/>
              </w:rPr>
              <w:t xml:space="preserve"> Первоуральск, </w:t>
            </w:r>
          </w:p>
          <w:p w14:paraId="05BA3881" w14:textId="2A1942A6" w:rsidR="000A519E" w:rsidRPr="000A519E" w:rsidRDefault="00C143E9" w:rsidP="00C143E9">
            <w:pPr>
              <w:pStyle w:val="afb"/>
              <w:jc w:val="center"/>
              <w:rPr>
                <w:rFonts w:ascii="Liberation Serif" w:hAnsi="Liberation Serif" w:cs="Liberation Serif"/>
                <w:lang w:eastAsia="ru-RU"/>
              </w:rPr>
            </w:pPr>
            <w:r w:rsidRPr="000A519E">
              <w:rPr>
                <w:rFonts w:ascii="Liberation Serif" w:eastAsia="Times New Roman" w:hAnsi="Liberation Serif" w:cs="Liberation Serif"/>
                <w:lang w:eastAsia="ru-RU"/>
              </w:rPr>
              <w:t>ул</w:t>
            </w:r>
            <w:r>
              <w:rPr>
                <w:rFonts w:ascii="Liberation Serif" w:eastAsia="Times New Roman" w:hAnsi="Liberation Serif" w:cs="Liberation Serif"/>
                <w:lang w:eastAsia="ru-RU"/>
              </w:rPr>
              <w:t>ица</w:t>
            </w:r>
            <w:r w:rsidRPr="000A519E">
              <w:rPr>
                <w:rFonts w:ascii="Liberation Serif" w:hAnsi="Liberation Serif" w:cs="Liberation Serif"/>
                <w:lang w:eastAsia="ru-RU"/>
              </w:rPr>
              <w:t xml:space="preserve"> </w:t>
            </w:r>
            <w:r w:rsidR="000A519E" w:rsidRPr="000A519E">
              <w:rPr>
                <w:rFonts w:ascii="Liberation Serif" w:hAnsi="Liberation Serif" w:cs="Liberation Serif"/>
                <w:lang w:eastAsia="ru-RU"/>
              </w:rPr>
              <w:t>Комсомольская, д</w:t>
            </w:r>
            <w:r>
              <w:rPr>
                <w:rFonts w:ascii="Liberation Serif" w:hAnsi="Liberation Serif" w:cs="Liberation Serif"/>
                <w:lang w:eastAsia="ru-RU"/>
              </w:rPr>
              <w:t>ом</w:t>
            </w:r>
            <w:r w:rsidR="000A519E" w:rsidRPr="000A519E">
              <w:rPr>
                <w:rFonts w:ascii="Liberation Serif" w:hAnsi="Liberation Serif" w:cs="Liberation Serif"/>
                <w:lang w:eastAsia="ru-RU"/>
              </w:rPr>
              <w:t xml:space="preserve"> 9А</w:t>
            </w:r>
          </w:p>
        </w:tc>
        <w:tc>
          <w:tcPr>
            <w:tcW w:w="1723" w:type="dxa"/>
            <w:tcBorders>
              <w:top w:val="single" w:sz="4" w:space="0" w:color="auto"/>
              <w:left w:val="nil"/>
              <w:bottom w:val="single" w:sz="4" w:space="0" w:color="auto"/>
              <w:right w:val="single" w:sz="8" w:space="0" w:color="auto"/>
            </w:tcBorders>
            <w:shd w:val="clear" w:color="auto" w:fill="auto"/>
            <w:vAlign w:val="center"/>
          </w:tcPr>
          <w:p w14:paraId="54166E33"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Сооружение</w:t>
            </w:r>
          </w:p>
        </w:tc>
        <w:tc>
          <w:tcPr>
            <w:tcW w:w="3197" w:type="dxa"/>
            <w:tcBorders>
              <w:top w:val="single" w:sz="4" w:space="0" w:color="auto"/>
              <w:left w:val="nil"/>
              <w:bottom w:val="single" w:sz="4" w:space="0" w:color="auto"/>
              <w:right w:val="single" w:sz="8" w:space="0" w:color="auto"/>
            </w:tcBorders>
            <w:shd w:val="clear" w:color="auto" w:fill="auto"/>
            <w:vAlign w:val="center"/>
          </w:tcPr>
          <w:p w14:paraId="7B8E8359"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10) Сооружения коммунального хозяйства</w:t>
            </w:r>
          </w:p>
        </w:tc>
        <w:tc>
          <w:tcPr>
            <w:tcW w:w="1968" w:type="dxa"/>
            <w:tcBorders>
              <w:top w:val="single" w:sz="4" w:space="0" w:color="auto"/>
              <w:left w:val="nil"/>
              <w:bottom w:val="single" w:sz="4" w:space="0" w:color="auto"/>
              <w:right w:val="single" w:sz="8" w:space="0" w:color="auto"/>
            </w:tcBorders>
            <w:shd w:val="clear" w:color="auto" w:fill="auto"/>
            <w:vAlign w:val="center"/>
          </w:tcPr>
          <w:p w14:paraId="2551F1F5"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73 м</w:t>
            </w:r>
          </w:p>
        </w:tc>
      </w:tr>
      <w:tr w:rsidR="000A519E" w:rsidRPr="000C7F73" w14:paraId="1D74886B" w14:textId="77777777" w:rsidTr="000A519E">
        <w:trPr>
          <w:cantSplit/>
          <w:trHeight w:val="1480"/>
          <w:jc w:val="center"/>
        </w:trPr>
        <w:tc>
          <w:tcPr>
            <w:tcW w:w="1010" w:type="dxa"/>
            <w:tcBorders>
              <w:top w:val="single" w:sz="4" w:space="0" w:color="auto"/>
              <w:left w:val="single" w:sz="8" w:space="0" w:color="auto"/>
              <w:bottom w:val="single" w:sz="4" w:space="0" w:color="auto"/>
              <w:right w:val="single" w:sz="8" w:space="0" w:color="auto"/>
            </w:tcBorders>
            <w:shd w:val="clear" w:color="auto" w:fill="auto"/>
            <w:vAlign w:val="center"/>
          </w:tcPr>
          <w:p w14:paraId="0D9972EE"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42</w:t>
            </w:r>
          </w:p>
        </w:tc>
        <w:tc>
          <w:tcPr>
            <w:tcW w:w="3445" w:type="dxa"/>
            <w:tcBorders>
              <w:top w:val="single" w:sz="4" w:space="0" w:color="auto"/>
              <w:left w:val="nil"/>
              <w:bottom w:val="single" w:sz="4" w:space="0" w:color="auto"/>
              <w:right w:val="single" w:sz="8" w:space="0" w:color="auto"/>
            </w:tcBorders>
            <w:shd w:val="clear" w:color="auto" w:fill="auto"/>
            <w:vAlign w:val="center"/>
          </w:tcPr>
          <w:p w14:paraId="52DAC371" w14:textId="77777777" w:rsidR="000A519E" w:rsidRPr="000A519E" w:rsidRDefault="000A519E" w:rsidP="000A519E">
            <w:pPr>
              <w:spacing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66:58:0116002:11348</w:t>
            </w:r>
          </w:p>
        </w:tc>
        <w:tc>
          <w:tcPr>
            <w:tcW w:w="3443" w:type="dxa"/>
            <w:tcBorders>
              <w:top w:val="single" w:sz="4" w:space="0" w:color="auto"/>
              <w:left w:val="nil"/>
              <w:bottom w:val="single" w:sz="4" w:space="0" w:color="auto"/>
              <w:right w:val="single" w:sz="8" w:space="0" w:color="auto"/>
            </w:tcBorders>
            <w:shd w:val="clear" w:color="auto" w:fill="auto"/>
            <w:vAlign w:val="center"/>
          </w:tcPr>
          <w:p w14:paraId="01D24E0D" w14:textId="77777777" w:rsidR="00C143E9" w:rsidRPr="000A519E" w:rsidRDefault="00C143E9" w:rsidP="00C143E9">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г</w:t>
            </w:r>
            <w:r>
              <w:rPr>
                <w:rFonts w:ascii="Liberation Serif" w:eastAsia="Times New Roman" w:hAnsi="Liberation Serif" w:cs="Liberation Serif"/>
                <w:lang w:eastAsia="ru-RU"/>
              </w:rPr>
              <w:t>ород</w:t>
            </w:r>
            <w:r w:rsidRPr="000A519E">
              <w:rPr>
                <w:rFonts w:ascii="Liberation Serif" w:eastAsia="Times New Roman" w:hAnsi="Liberation Serif" w:cs="Liberation Serif"/>
                <w:lang w:eastAsia="ru-RU"/>
              </w:rPr>
              <w:t xml:space="preserve"> Первоуральск, </w:t>
            </w:r>
          </w:p>
          <w:p w14:paraId="6CC6E6DE" w14:textId="7E33540C" w:rsidR="000A519E" w:rsidRPr="000A519E" w:rsidRDefault="00C143E9" w:rsidP="00C143E9">
            <w:pPr>
              <w:pStyle w:val="afb"/>
              <w:jc w:val="center"/>
              <w:rPr>
                <w:rFonts w:ascii="Liberation Serif" w:hAnsi="Liberation Serif" w:cs="Liberation Serif"/>
                <w:lang w:eastAsia="ru-RU"/>
              </w:rPr>
            </w:pPr>
            <w:r w:rsidRPr="000A519E">
              <w:rPr>
                <w:rFonts w:ascii="Liberation Serif" w:eastAsia="Times New Roman" w:hAnsi="Liberation Serif" w:cs="Liberation Serif"/>
                <w:lang w:eastAsia="ru-RU"/>
              </w:rPr>
              <w:t>ул</w:t>
            </w:r>
            <w:r>
              <w:rPr>
                <w:rFonts w:ascii="Liberation Serif" w:eastAsia="Times New Roman" w:hAnsi="Liberation Serif" w:cs="Liberation Serif"/>
                <w:lang w:eastAsia="ru-RU"/>
              </w:rPr>
              <w:t>ица</w:t>
            </w:r>
            <w:r w:rsidRPr="000A519E">
              <w:rPr>
                <w:rFonts w:ascii="Liberation Serif" w:hAnsi="Liberation Serif" w:cs="Liberation Serif"/>
                <w:lang w:eastAsia="ru-RU"/>
              </w:rPr>
              <w:t xml:space="preserve"> </w:t>
            </w:r>
            <w:r w:rsidR="000A519E" w:rsidRPr="000A519E">
              <w:rPr>
                <w:rFonts w:ascii="Liberation Serif" w:hAnsi="Liberation Serif" w:cs="Liberation Serif"/>
                <w:lang w:eastAsia="ru-RU"/>
              </w:rPr>
              <w:t>Комсомольская, гараж №27</w:t>
            </w:r>
          </w:p>
        </w:tc>
        <w:tc>
          <w:tcPr>
            <w:tcW w:w="1723" w:type="dxa"/>
            <w:tcBorders>
              <w:top w:val="single" w:sz="4" w:space="0" w:color="auto"/>
              <w:left w:val="nil"/>
              <w:bottom w:val="single" w:sz="4" w:space="0" w:color="auto"/>
              <w:right w:val="single" w:sz="8" w:space="0" w:color="auto"/>
            </w:tcBorders>
            <w:shd w:val="clear" w:color="auto" w:fill="auto"/>
            <w:vAlign w:val="center"/>
          </w:tcPr>
          <w:p w14:paraId="2593D720"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Здание</w:t>
            </w:r>
          </w:p>
        </w:tc>
        <w:tc>
          <w:tcPr>
            <w:tcW w:w="3197" w:type="dxa"/>
            <w:tcBorders>
              <w:top w:val="single" w:sz="4" w:space="0" w:color="auto"/>
              <w:left w:val="nil"/>
              <w:bottom w:val="single" w:sz="4" w:space="0" w:color="auto"/>
              <w:right w:val="single" w:sz="8" w:space="0" w:color="auto"/>
            </w:tcBorders>
            <w:shd w:val="clear" w:color="auto" w:fill="auto"/>
            <w:vAlign w:val="center"/>
          </w:tcPr>
          <w:p w14:paraId="33B09F7F"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Нежилое</w:t>
            </w:r>
          </w:p>
        </w:tc>
        <w:tc>
          <w:tcPr>
            <w:tcW w:w="1968" w:type="dxa"/>
            <w:tcBorders>
              <w:top w:val="single" w:sz="4" w:space="0" w:color="auto"/>
              <w:left w:val="nil"/>
              <w:bottom w:val="single" w:sz="4" w:space="0" w:color="auto"/>
              <w:right w:val="single" w:sz="8" w:space="0" w:color="auto"/>
            </w:tcBorders>
            <w:shd w:val="clear" w:color="auto" w:fill="auto"/>
            <w:vAlign w:val="center"/>
          </w:tcPr>
          <w:p w14:paraId="19E39FCF"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21.8 кв. м</w:t>
            </w:r>
          </w:p>
        </w:tc>
      </w:tr>
      <w:tr w:rsidR="000A519E" w:rsidRPr="000C7F73" w14:paraId="1F37495F" w14:textId="77777777" w:rsidTr="000A519E">
        <w:trPr>
          <w:cantSplit/>
          <w:trHeight w:val="1393"/>
          <w:jc w:val="center"/>
        </w:trPr>
        <w:tc>
          <w:tcPr>
            <w:tcW w:w="1010" w:type="dxa"/>
            <w:tcBorders>
              <w:top w:val="single" w:sz="4" w:space="0" w:color="auto"/>
              <w:left w:val="single" w:sz="8" w:space="0" w:color="auto"/>
              <w:bottom w:val="single" w:sz="4" w:space="0" w:color="auto"/>
              <w:right w:val="single" w:sz="8" w:space="0" w:color="auto"/>
            </w:tcBorders>
            <w:shd w:val="clear" w:color="auto" w:fill="auto"/>
            <w:vAlign w:val="center"/>
          </w:tcPr>
          <w:p w14:paraId="1AA21FDB"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43</w:t>
            </w:r>
          </w:p>
        </w:tc>
        <w:tc>
          <w:tcPr>
            <w:tcW w:w="3445" w:type="dxa"/>
            <w:tcBorders>
              <w:top w:val="single" w:sz="4" w:space="0" w:color="auto"/>
              <w:left w:val="nil"/>
              <w:bottom w:val="single" w:sz="4" w:space="0" w:color="auto"/>
              <w:right w:val="single" w:sz="8" w:space="0" w:color="auto"/>
            </w:tcBorders>
            <w:shd w:val="clear" w:color="auto" w:fill="auto"/>
            <w:vAlign w:val="center"/>
          </w:tcPr>
          <w:p w14:paraId="58ACC3C3" w14:textId="77777777" w:rsidR="000A519E" w:rsidRPr="000A519E" w:rsidRDefault="000A519E" w:rsidP="000A519E">
            <w:pPr>
              <w:spacing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66:58:0116002:11365</w:t>
            </w:r>
          </w:p>
        </w:tc>
        <w:tc>
          <w:tcPr>
            <w:tcW w:w="3443" w:type="dxa"/>
            <w:tcBorders>
              <w:top w:val="single" w:sz="4" w:space="0" w:color="auto"/>
              <w:left w:val="nil"/>
              <w:bottom w:val="single" w:sz="4" w:space="0" w:color="auto"/>
              <w:right w:val="single" w:sz="8" w:space="0" w:color="auto"/>
            </w:tcBorders>
            <w:shd w:val="clear" w:color="auto" w:fill="auto"/>
            <w:vAlign w:val="center"/>
          </w:tcPr>
          <w:p w14:paraId="76DEFA4F" w14:textId="6AE58D13" w:rsidR="000A519E" w:rsidRPr="000A519E" w:rsidRDefault="000A519E" w:rsidP="000A519E">
            <w:pPr>
              <w:pStyle w:val="afb"/>
              <w:jc w:val="center"/>
              <w:rPr>
                <w:rFonts w:ascii="Liberation Serif" w:hAnsi="Liberation Serif" w:cs="Liberation Serif"/>
                <w:lang w:eastAsia="ru-RU"/>
              </w:rPr>
            </w:pPr>
            <w:r w:rsidRPr="000A519E">
              <w:rPr>
                <w:rFonts w:ascii="Liberation Serif" w:hAnsi="Liberation Serif" w:cs="Liberation Serif"/>
                <w:lang w:eastAsia="ru-RU"/>
              </w:rPr>
              <w:t xml:space="preserve">Российская Федерация, Свердловская область, </w:t>
            </w:r>
            <w:r w:rsidR="00C143E9">
              <w:rPr>
                <w:rFonts w:ascii="Liberation Serif" w:hAnsi="Liberation Serif" w:cs="Liberation Serif"/>
                <w:lang w:eastAsia="ru-RU"/>
              </w:rPr>
              <w:t xml:space="preserve">город </w:t>
            </w:r>
            <w:r w:rsidRPr="000A519E">
              <w:rPr>
                <w:rFonts w:ascii="Liberation Serif" w:hAnsi="Liberation Serif" w:cs="Liberation Serif"/>
                <w:lang w:eastAsia="ru-RU"/>
              </w:rPr>
              <w:t xml:space="preserve">Первоуральск, Гаражно-строительный кооператив по улице Комсомольская, 7, гараж </w:t>
            </w:r>
            <w:r w:rsidR="00C143E9">
              <w:rPr>
                <w:rFonts w:ascii="Liberation Serif" w:hAnsi="Liberation Serif" w:cs="Liberation Serif"/>
                <w:lang w:eastAsia="ru-RU"/>
              </w:rPr>
              <w:t xml:space="preserve"> </w:t>
            </w:r>
            <w:r w:rsidRPr="000A519E">
              <w:rPr>
                <w:rFonts w:ascii="Liberation Serif" w:hAnsi="Liberation Serif" w:cs="Liberation Serif"/>
                <w:lang w:eastAsia="ru-RU"/>
              </w:rPr>
              <w:t>№ 3</w:t>
            </w:r>
          </w:p>
        </w:tc>
        <w:tc>
          <w:tcPr>
            <w:tcW w:w="1723" w:type="dxa"/>
            <w:tcBorders>
              <w:top w:val="single" w:sz="4" w:space="0" w:color="auto"/>
              <w:left w:val="nil"/>
              <w:bottom w:val="single" w:sz="4" w:space="0" w:color="auto"/>
              <w:right w:val="single" w:sz="8" w:space="0" w:color="auto"/>
            </w:tcBorders>
            <w:shd w:val="clear" w:color="auto" w:fill="auto"/>
            <w:vAlign w:val="center"/>
          </w:tcPr>
          <w:p w14:paraId="6335AD2C"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Здание</w:t>
            </w:r>
          </w:p>
        </w:tc>
        <w:tc>
          <w:tcPr>
            <w:tcW w:w="3197" w:type="dxa"/>
            <w:tcBorders>
              <w:top w:val="single" w:sz="4" w:space="0" w:color="auto"/>
              <w:left w:val="nil"/>
              <w:bottom w:val="single" w:sz="4" w:space="0" w:color="auto"/>
              <w:right w:val="single" w:sz="8" w:space="0" w:color="auto"/>
            </w:tcBorders>
            <w:shd w:val="clear" w:color="auto" w:fill="auto"/>
            <w:vAlign w:val="center"/>
          </w:tcPr>
          <w:p w14:paraId="1D415038"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Нежилое</w:t>
            </w:r>
          </w:p>
        </w:tc>
        <w:tc>
          <w:tcPr>
            <w:tcW w:w="1968" w:type="dxa"/>
            <w:tcBorders>
              <w:top w:val="single" w:sz="4" w:space="0" w:color="auto"/>
              <w:left w:val="nil"/>
              <w:bottom w:val="single" w:sz="4" w:space="0" w:color="auto"/>
              <w:right w:val="single" w:sz="8" w:space="0" w:color="auto"/>
            </w:tcBorders>
            <w:shd w:val="clear" w:color="auto" w:fill="auto"/>
            <w:vAlign w:val="center"/>
          </w:tcPr>
          <w:p w14:paraId="6DAF4903"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23.1 кв. м</w:t>
            </w:r>
          </w:p>
        </w:tc>
      </w:tr>
      <w:tr w:rsidR="000A519E" w:rsidRPr="000C7F73" w14:paraId="4FCCAEA3" w14:textId="77777777" w:rsidTr="000A519E">
        <w:trPr>
          <w:cantSplit/>
          <w:trHeight w:val="1257"/>
          <w:jc w:val="center"/>
        </w:trPr>
        <w:tc>
          <w:tcPr>
            <w:tcW w:w="1010" w:type="dxa"/>
            <w:tcBorders>
              <w:top w:val="single" w:sz="4" w:space="0" w:color="auto"/>
              <w:left w:val="single" w:sz="8" w:space="0" w:color="auto"/>
              <w:bottom w:val="single" w:sz="4" w:space="0" w:color="auto"/>
              <w:right w:val="single" w:sz="8" w:space="0" w:color="auto"/>
            </w:tcBorders>
            <w:shd w:val="clear" w:color="auto" w:fill="auto"/>
            <w:vAlign w:val="center"/>
          </w:tcPr>
          <w:p w14:paraId="27068C11"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44</w:t>
            </w:r>
          </w:p>
        </w:tc>
        <w:tc>
          <w:tcPr>
            <w:tcW w:w="3445" w:type="dxa"/>
            <w:tcBorders>
              <w:top w:val="single" w:sz="4" w:space="0" w:color="auto"/>
              <w:left w:val="nil"/>
              <w:bottom w:val="single" w:sz="4" w:space="0" w:color="auto"/>
              <w:right w:val="single" w:sz="8" w:space="0" w:color="auto"/>
            </w:tcBorders>
            <w:shd w:val="clear" w:color="auto" w:fill="auto"/>
            <w:vAlign w:val="center"/>
          </w:tcPr>
          <w:p w14:paraId="413837C0" w14:textId="77777777" w:rsidR="000A519E" w:rsidRPr="000A519E" w:rsidRDefault="000A519E" w:rsidP="000A519E">
            <w:pPr>
              <w:spacing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66:58:0000000:13576</w:t>
            </w:r>
          </w:p>
        </w:tc>
        <w:tc>
          <w:tcPr>
            <w:tcW w:w="3443" w:type="dxa"/>
            <w:tcBorders>
              <w:top w:val="single" w:sz="4" w:space="0" w:color="auto"/>
              <w:left w:val="nil"/>
              <w:bottom w:val="single" w:sz="4" w:space="0" w:color="auto"/>
              <w:right w:val="single" w:sz="8" w:space="0" w:color="auto"/>
            </w:tcBorders>
            <w:shd w:val="clear" w:color="auto" w:fill="auto"/>
            <w:vAlign w:val="center"/>
          </w:tcPr>
          <w:p w14:paraId="24BF96D8" w14:textId="77777777" w:rsidR="000A519E" w:rsidRPr="000A519E" w:rsidRDefault="000A519E" w:rsidP="000A519E">
            <w:pPr>
              <w:pStyle w:val="afb"/>
              <w:jc w:val="center"/>
              <w:rPr>
                <w:rFonts w:ascii="Liberation Serif" w:hAnsi="Liberation Serif" w:cs="Liberation Serif"/>
                <w:lang w:eastAsia="ru-RU"/>
              </w:rPr>
            </w:pPr>
            <w:r w:rsidRPr="000A519E">
              <w:rPr>
                <w:rFonts w:ascii="Liberation Serif" w:hAnsi="Liberation Serif" w:cs="Liberation Serif"/>
                <w:lang w:eastAsia="ru-RU"/>
              </w:rPr>
              <w:t>Свердловская область, город Первоуральск, улица Калинина, 85 – Торговая, строение 1</w:t>
            </w:r>
          </w:p>
        </w:tc>
        <w:tc>
          <w:tcPr>
            <w:tcW w:w="1723" w:type="dxa"/>
            <w:tcBorders>
              <w:top w:val="single" w:sz="4" w:space="0" w:color="auto"/>
              <w:left w:val="nil"/>
              <w:bottom w:val="single" w:sz="4" w:space="0" w:color="auto"/>
              <w:right w:val="single" w:sz="8" w:space="0" w:color="auto"/>
            </w:tcBorders>
            <w:shd w:val="clear" w:color="auto" w:fill="auto"/>
            <w:vAlign w:val="center"/>
          </w:tcPr>
          <w:p w14:paraId="650AAAFE"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Сооружение</w:t>
            </w:r>
          </w:p>
        </w:tc>
        <w:tc>
          <w:tcPr>
            <w:tcW w:w="3197" w:type="dxa"/>
            <w:tcBorders>
              <w:top w:val="single" w:sz="4" w:space="0" w:color="auto"/>
              <w:left w:val="nil"/>
              <w:bottom w:val="single" w:sz="4" w:space="0" w:color="auto"/>
              <w:right w:val="single" w:sz="8" w:space="0" w:color="auto"/>
            </w:tcBorders>
            <w:shd w:val="clear" w:color="auto" w:fill="auto"/>
            <w:vAlign w:val="center"/>
          </w:tcPr>
          <w:p w14:paraId="654EB9E6"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сооружения трубопроводного транспорта</w:t>
            </w:r>
          </w:p>
        </w:tc>
        <w:tc>
          <w:tcPr>
            <w:tcW w:w="1968" w:type="dxa"/>
            <w:tcBorders>
              <w:top w:val="single" w:sz="4" w:space="0" w:color="auto"/>
              <w:left w:val="nil"/>
              <w:bottom w:val="single" w:sz="4" w:space="0" w:color="auto"/>
              <w:right w:val="single" w:sz="8" w:space="0" w:color="auto"/>
            </w:tcBorders>
            <w:shd w:val="clear" w:color="auto" w:fill="auto"/>
            <w:vAlign w:val="center"/>
          </w:tcPr>
          <w:p w14:paraId="183E8E6A"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7038 м</w:t>
            </w:r>
          </w:p>
        </w:tc>
      </w:tr>
      <w:tr w:rsidR="000A519E" w:rsidRPr="000C7F73" w14:paraId="71B9D8F0" w14:textId="77777777" w:rsidTr="000A519E">
        <w:trPr>
          <w:cantSplit/>
          <w:trHeight w:val="1262"/>
          <w:jc w:val="center"/>
        </w:trPr>
        <w:tc>
          <w:tcPr>
            <w:tcW w:w="1010" w:type="dxa"/>
            <w:tcBorders>
              <w:top w:val="single" w:sz="4" w:space="0" w:color="auto"/>
              <w:left w:val="single" w:sz="8" w:space="0" w:color="auto"/>
              <w:bottom w:val="single" w:sz="4" w:space="0" w:color="auto"/>
              <w:right w:val="single" w:sz="8" w:space="0" w:color="auto"/>
            </w:tcBorders>
            <w:shd w:val="clear" w:color="auto" w:fill="auto"/>
            <w:vAlign w:val="center"/>
          </w:tcPr>
          <w:p w14:paraId="7A54837F"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45</w:t>
            </w:r>
          </w:p>
        </w:tc>
        <w:tc>
          <w:tcPr>
            <w:tcW w:w="3445" w:type="dxa"/>
            <w:tcBorders>
              <w:top w:val="single" w:sz="4" w:space="0" w:color="auto"/>
              <w:left w:val="nil"/>
              <w:bottom w:val="single" w:sz="4" w:space="0" w:color="auto"/>
              <w:right w:val="single" w:sz="8" w:space="0" w:color="auto"/>
            </w:tcBorders>
            <w:shd w:val="clear" w:color="auto" w:fill="auto"/>
            <w:vAlign w:val="center"/>
          </w:tcPr>
          <w:p w14:paraId="174588A3" w14:textId="77777777" w:rsidR="000A519E" w:rsidRPr="000A519E" w:rsidRDefault="000A519E" w:rsidP="000A519E">
            <w:pPr>
              <w:spacing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66:58:0000000:13599</w:t>
            </w:r>
          </w:p>
        </w:tc>
        <w:tc>
          <w:tcPr>
            <w:tcW w:w="3443" w:type="dxa"/>
            <w:tcBorders>
              <w:top w:val="single" w:sz="4" w:space="0" w:color="auto"/>
              <w:left w:val="nil"/>
              <w:bottom w:val="single" w:sz="4" w:space="0" w:color="auto"/>
              <w:right w:val="single" w:sz="8" w:space="0" w:color="auto"/>
            </w:tcBorders>
            <w:shd w:val="clear" w:color="auto" w:fill="auto"/>
            <w:vAlign w:val="center"/>
          </w:tcPr>
          <w:p w14:paraId="6197A576" w14:textId="77777777" w:rsidR="000A519E" w:rsidRPr="000A519E" w:rsidRDefault="000A519E" w:rsidP="000A519E">
            <w:pPr>
              <w:pStyle w:val="afb"/>
              <w:jc w:val="center"/>
              <w:rPr>
                <w:rFonts w:ascii="Liberation Serif" w:hAnsi="Liberation Serif" w:cs="Liberation Serif"/>
                <w:lang w:eastAsia="ru-RU"/>
              </w:rPr>
            </w:pPr>
            <w:r w:rsidRPr="000A519E">
              <w:rPr>
                <w:rFonts w:ascii="Liberation Serif" w:hAnsi="Liberation Serif" w:cs="Liberation Serif"/>
                <w:lang w:eastAsia="ru-RU"/>
              </w:rPr>
              <w:t>Свердловская область, город Первоуральск</w:t>
            </w:r>
          </w:p>
        </w:tc>
        <w:tc>
          <w:tcPr>
            <w:tcW w:w="1723" w:type="dxa"/>
            <w:tcBorders>
              <w:top w:val="single" w:sz="4" w:space="0" w:color="auto"/>
              <w:left w:val="nil"/>
              <w:bottom w:val="single" w:sz="4" w:space="0" w:color="auto"/>
              <w:right w:val="single" w:sz="8" w:space="0" w:color="auto"/>
            </w:tcBorders>
            <w:shd w:val="clear" w:color="auto" w:fill="auto"/>
            <w:vAlign w:val="center"/>
          </w:tcPr>
          <w:p w14:paraId="11B38E51"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Сооружение</w:t>
            </w:r>
          </w:p>
        </w:tc>
        <w:tc>
          <w:tcPr>
            <w:tcW w:w="3197" w:type="dxa"/>
            <w:tcBorders>
              <w:top w:val="single" w:sz="4" w:space="0" w:color="auto"/>
              <w:left w:val="nil"/>
              <w:bottom w:val="single" w:sz="4" w:space="0" w:color="auto"/>
              <w:right w:val="single" w:sz="8" w:space="0" w:color="auto"/>
            </w:tcBorders>
            <w:shd w:val="clear" w:color="auto" w:fill="auto"/>
            <w:vAlign w:val="center"/>
          </w:tcPr>
          <w:p w14:paraId="306762DD"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w:t>
            </w:r>
          </w:p>
        </w:tc>
        <w:tc>
          <w:tcPr>
            <w:tcW w:w="1968" w:type="dxa"/>
            <w:tcBorders>
              <w:top w:val="single" w:sz="4" w:space="0" w:color="auto"/>
              <w:left w:val="nil"/>
              <w:bottom w:val="single" w:sz="4" w:space="0" w:color="auto"/>
              <w:right w:val="single" w:sz="8" w:space="0" w:color="auto"/>
            </w:tcBorders>
            <w:shd w:val="clear" w:color="auto" w:fill="auto"/>
            <w:vAlign w:val="center"/>
          </w:tcPr>
          <w:p w14:paraId="09487CEC"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668 м</w:t>
            </w:r>
          </w:p>
        </w:tc>
      </w:tr>
      <w:tr w:rsidR="000A519E" w:rsidRPr="000C7F73" w14:paraId="3486458F" w14:textId="77777777" w:rsidTr="000A519E">
        <w:trPr>
          <w:cantSplit/>
          <w:trHeight w:val="1124"/>
          <w:jc w:val="center"/>
        </w:trPr>
        <w:tc>
          <w:tcPr>
            <w:tcW w:w="1010" w:type="dxa"/>
            <w:tcBorders>
              <w:top w:val="single" w:sz="4" w:space="0" w:color="auto"/>
              <w:left w:val="single" w:sz="8" w:space="0" w:color="auto"/>
              <w:bottom w:val="single" w:sz="4" w:space="0" w:color="auto"/>
              <w:right w:val="single" w:sz="8" w:space="0" w:color="auto"/>
            </w:tcBorders>
            <w:shd w:val="clear" w:color="auto" w:fill="auto"/>
            <w:vAlign w:val="center"/>
          </w:tcPr>
          <w:p w14:paraId="01C46CD9"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46</w:t>
            </w:r>
          </w:p>
        </w:tc>
        <w:tc>
          <w:tcPr>
            <w:tcW w:w="3445" w:type="dxa"/>
            <w:tcBorders>
              <w:top w:val="single" w:sz="4" w:space="0" w:color="auto"/>
              <w:left w:val="nil"/>
              <w:bottom w:val="single" w:sz="4" w:space="0" w:color="auto"/>
              <w:right w:val="single" w:sz="8" w:space="0" w:color="auto"/>
            </w:tcBorders>
            <w:shd w:val="clear" w:color="auto" w:fill="auto"/>
            <w:vAlign w:val="center"/>
          </w:tcPr>
          <w:p w14:paraId="67906578" w14:textId="77777777" w:rsidR="000A519E" w:rsidRPr="000A519E" w:rsidRDefault="000A519E" w:rsidP="000A519E">
            <w:pPr>
              <w:spacing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66:58:0000000:23902</w:t>
            </w:r>
          </w:p>
        </w:tc>
        <w:tc>
          <w:tcPr>
            <w:tcW w:w="3443" w:type="dxa"/>
            <w:tcBorders>
              <w:top w:val="single" w:sz="4" w:space="0" w:color="auto"/>
              <w:left w:val="nil"/>
              <w:bottom w:val="single" w:sz="4" w:space="0" w:color="auto"/>
              <w:right w:val="single" w:sz="8" w:space="0" w:color="auto"/>
            </w:tcBorders>
            <w:shd w:val="clear" w:color="auto" w:fill="auto"/>
            <w:vAlign w:val="center"/>
          </w:tcPr>
          <w:p w14:paraId="2991A5FB" w14:textId="45B51944" w:rsidR="000A519E" w:rsidRPr="000A519E" w:rsidRDefault="000A519E" w:rsidP="000A519E">
            <w:pPr>
              <w:pStyle w:val="afb"/>
              <w:jc w:val="center"/>
              <w:rPr>
                <w:rFonts w:ascii="Liberation Serif" w:hAnsi="Liberation Serif" w:cs="Liberation Serif"/>
                <w:lang w:eastAsia="ru-RU"/>
              </w:rPr>
            </w:pPr>
            <w:r w:rsidRPr="000A519E">
              <w:rPr>
                <w:rFonts w:ascii="Liberation Serif" w:hAnsi="Liberation Serif" w:cs="Liberation Serif"/>
                <w:lang w:eastAsia="ru-RU"/>
              </w:rPr>
              <w:t>Российская Федерация, Свердловская обл., г</w:t>
            </w:r>
            <w:r w:rsidR="00C143E9">
              <w:rPr>
                <w:rFonts w:ascii="Liberation Serif" w:hAnsi="Liberation Serif" w:cs="Liberation Serif"/>
                <w:lang w:eastAsia="ru-RU"/>
              </w:rPr>
              <w:t>ород</w:t>
            </w:r>
            <w:r w:rsidRPr="000A519E">
              <w:rPr>
                <w:rFonts w:ascii="Liberation Serif" w:hAnsi="Liberation Serif" w:cs="Liberation Serif"/>
                <w:lang w:eastAsia="ru-RU"/>
              </w:rPr>
              <w:t xml:space="preserve"> Первоуральск</w:t>
            </w:r>
          </w:p>
        </w:tc>
        <w:tc>
          <w:tcPr>
            <w:tcW w:w="1723" w:type="dxa"/>
            <w:tcBorders>
              <w:top w:val="single" w:sz="4" w:space="0" w:color="auto"/>
              <w:left w:val="nil"/>
              <w:bottom w:val="single" w:sz="4" w:space="0" w:color="auto"/>
              <w:right w:val="single" w:sz="8" w:space="0" w:color="auto"/>
            </w:tcBorders>
            <w:shd w:val="clear" w:color="auto" w:fill="auto"/>
            <w:vAlign w:val="center"/>
          </w:tcPr>
          <w:p w14:paraId="5399628D"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Сооружение</w:t>
            </w:r>
          </w:p>
        </w:tc>
        <w:tc>
          <w:tcPr>
            <w:tcW w:w="3197" w:type="dxa"/>
            <w:tcBorders>
              <w:top w:val="single" w:sz="4" w:space="0" w:color="auto"/>
              <w:left w:val="nil"/>
              <w:bottom w:val="single" w:sz="4" w:space="0" w:color="auto"/>
              <w:right w:val="single" w:sz="8" w:space="0" w:color="auto"/>
            </w:tcBorders>
            <w:shd w:val="clear" w:color="auto" w:fill="auto"/>
            <w:vAlign w:val="center"/>
          </w:tcPr>
          <w:p w14:paraId="3E66A94B"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1.1. сооружения электроэнергетики</w:t>
            </w:r>
          </w:p>
        </w:tc>
        <w:tc>
          <w:tcPr>
            <w:tcW w:w="1968" w:type="dxa"/>
            <w:tcBorders>
              <w:top w:val="single" w:sz="4" w:space="0" w:color="auto"/>
              <w:left w:val="nil"/>
              <w:bottom w:val="single" w:sz="4" w:space="0" w:color="auto"/>
              <w:right w:val="single" w:sz="8" w:space="0" w:color="auto"/>
            </w:tcBorders>
            <w:shd w:val="clear" w:color="auto" w:fill="auto"/>
            <w:vAlign w:val="center"/>
          </w:tcPr>
          <w:p w14:paraId="03797592"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4460 м</w:t>
            </w:r>
          </w:p>
        </w:tc>
      </w:tr>
      <w:tr w:rsidR="000A519E" w:rsidRPr="000C7F73" w14:paraId="440BD547" w14:textId="77777777" w:rsidTr="000A519E">
        <w:trPr>
          <w:cantSplit/>
          <w:trHeight w:val="1693"/>
          <w:jc w:val="center"/>
        </w:trPr>
        <w:tc>
          <w:tcPr>
            <w:tcW w:w="1010" w:type="dxa"/>
            <w:tcBorders>
              <w:top w:val="single" w:sz="4" w:space="0" w:color="auto"/>
              <w:left w:val="single" w:sz="8" w:space="0" w:color="auto"/>
              <w:bottom w:val="single" w:sz="4" w:space="0" w:color="auto"/>
              <w:right w:val="single" w:sz="8" w:space="0" w:color="auto"/>
            </w:tcBorders>
            <w:shd w:val="clear" w:color="auto" w:fill="auto"/>
            <w:vAlign w:val="center"/>
          </w:tcPr>
          <w:p w14:paraId="1E274084"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47</w:t>
            </w:r>
          </w:p>
        </w:tc>
        <w:tc>
          <w:tcPr>
            <w:tcW w:w="3445" w:type="dxa"/>
            <w:tcBorders>
              <w:top w:val="single" w:sz="4" w:space="0" w:color="auto"/>
              <w:left w:val="nil"/>
              <w:bottom w:val="single" w:sz="4" w:space="0" w:color="auto"/>
              <w:right w:val="single" w:sz="8" w:space="0" w:color="auto"/>
            </w:tcBorders>
            <w:shd w:val="clear" w:color="auto" w:fill="auto"/>
            <w:vAlign w:val="center"/>
          </w:tcPr>
          <w:p w14:paraId="62E2B8F4" w14:textId="77777777" w:rsidR="000A519E" w:rsidRPr="000A519E" w:rsidRDefault="000A519E" w:rsidP="000A519E">
            <w:pPr>
              <w:spacing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66:58:0000000:8500</w:t>
            </w:r>
          </w:p>
        </w:tc>
        <w:tc>
          <w:tcPr>
            <w:tcW w:w="3443" w:type="dxa"/>
            <w:tcBorders>
              <w:top w:val="single" w:sz="4" w:space="0" w:color="auto"/>
              <w:left w:val="nil"/>
              <w:bottom w:val="single" w:sz="4" w:space="0" w:color="auto"/>
              <w:right w:val="single" w:sz="8" w:space="0" w:color="auto"/>
            </w:tcBorders>
            <w:shd w:val="clear" w:color="auto" w:fill="auto"/>
            <w:vAlign w:val="center"/>
          </w:tcPr>
          <w:p w14:paraId="74C15C3C" w14:textId="77777777" w:rsidR="00C143E9" w:rsidRPr="000A519E" w:rsidRDefault="00C143E9" w:rsidP="00C143E9">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г</w:t>
            </w:r>
            <w:r>
              <w:rPr>
                <w:rFonts w:ascii="Liberation Serif" w:eastAsia="Times New Roman" w:hAnsi="Liberation Serif" w:cs="Liberation Serif"/>
                <w:lang w:eastAsia="ru-RU"/>
              </w:rPr>
              <w:t>ород</w:t>
            </w:r>
            <w:r w:rsidRPr="000A519E">
              <w:rPr>
                <w:rFonts w:ascii="Liberation Serif" w:eastAsia="Times New Roman" w:hAnsi="Liberation Serif" w:cs="Liberation Serif"/>
                <w:lang w:eastAsia="ru-RU"/>
              </w:rPr>
              <w:t xml:space="preserve"> Первоуральск, </w:t>
            </w:r>
          </w:p>
          <w:p w14:paraId="243845DA" w14:textId="4225C5AB" w:rsidR="000A519E" w:rsidRPr="000A519E" w:rsidRDefault="00C143E9" w:rsidP="00C143E9">
            <w:pPr>
              <w:pStyle w:val="afb"/>
              <w:jc w:val="center"/>
              <w:rPr>
                <w:rFonts w:ascii="Liberation Serif" w:hAnsi="Liberation Serif" w:cs="Liberation Serif"/>
                <w:lang w:eastAsia="ru-RU"/>
              </w:rPr>
            </w:pPr>
            <w:r w:rsidRPr="000A519E">
              <w:rPr>
                <w:rFonts w:ascii="Liberation Serif" w:eastAsia="Times New Roman" w:hAnsi="Liberation Serif" w:cs="Liberation Serif"/>
                <w:lang w:eastAsia="ru-RU"/>
              </w:rPr>
              <w:t>ул</w:t>
            </w:r>
            <w:r>
              <w:rPr>
                <w:rFonts w:ascii="Liberation Serif" w:eastAsia="Times New Roman" w:hAnsi="Liberation Serif" w:cs="Liberation Serif"/>
                <w:lang w:eastAsia="ru-RU"/>
              </w:rPr>
              <w:t>ица</w:t>
            </w:r>
            <w:r w:rsidRPr="000A519E">
              <w:rPr>
                <w:rFonts w:ascii="Liberation Serif" w:hAnsi="Liberation Serif" w:cs="Liberation Serif"/>
                <w:lang w:eastAsia="ru-RU"/>
              </w:rPr>
              <w:t xml:space="preserve"> </w:t>
            </w:r>
            <w:r w:rsidR="000A519E" w:rsidRPr="000A519E">
              <w:rPr>
                <w:rFonts w:ascii="Liberation Serif" w:hAnsi="Liberation Serif" w:cs="Liberation Serif"/>
                <w:lang w:eastAsia="ru-RU"/>
              </w:rPr>
              <w:t>Урицкого, дом №1</w:t>
            </w:r>
          </w:p>
        </w:tc>
        <w:tc>
          <w:tcPr>
            <w:tcW w:w="1723" w:type="dxa"/>
            <w:tcBorders>
              <w:top w:val="single" w:sz="4" w:space="0" w:color="auto"/>
              <w:left w:val="nil"/>
              <w:bottom w:val="single" w:sz="4" w:space="0" w:color="auto"/>
              <w:right w:val="single" w:sz="8" w:space="0" w:color="auto"/>
            </w:tcBorders>
            <w:shd w:val="clear" w:color="auto" w:fill="auto"/>
            <w:vAlign w:val="center"/>
          </w:tcPr>
          <w:p w14:paraId="1DDC7E0F"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Здание</w:t>
            </w:r>
          </w:p>
        </w:tc>
        <w:tc>
          <w:tcPr>
            <w:tcW w:w="3197" w:type="dxa"/>
            <w:tcBorders>
              <w:top w:val="single" w:sz="4" w:space="0" w:color="auto"/>
              <w:left w:val="nil"/>
              <w:bottom w:val="single" w:sz="4" w:space="0" w:color="auto"/>
              <w:right w:val="single" w:sz="8" w:space="0" w:color="auto"/>
            </w:tcBorders>
            <w:shd w:val="clear" w:color="auto" w:fill="auto"/>
            <w:vAlign w:val="center"/>
          </w:tcPr>
          <w:p w14:paraId="2EDCD254"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Нежилое</w:t>
            </w:r>
          </w:p>
        </w:tc>
        <w:tc>
          <w:tcPr>
            <w:tcW w:w="1968" w:type="dxa"/>
            <w:tcBorders>
              <w:top w:val="single" w:sz="4" w:space="0" w:color="auto"/>
              <w:left w:val="nil"/>
              <w:bottom w:val="single" w:sz="4" w:space="0" w:color="auto"/>
              <w:right w:val="single" w:sz="8" w:space="0" w:color="auto"/>
            </w:tcBorders>
            <w:shd w:val="clear" w:color="auto" w:fill="auto"/>
            <w:vAlign w:val="center"/>
          </w:tcPr>
          <w:p w14:paraId="687DA1ED"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75.1 кв. м</w:t>
            </w:r>
          </w:p>
        </w:tc>
      </w:tr>
      <w:tr w:rsidR="000A519E" w:rsidRPr="000C7F73" w14:paraId="2BB91C77" w14:textId="77777777" w:rsidTr="000A519E">
        <w:trPr>
          <w:cantSplit/>
          <w:trHeight w:val="1547"/>
          <w:jc w:val="center"/>
        </w:trPr>
        <w:tc>
          <w:tcPr>
            <w:tcW w:w="1010" w:type="dxa"/>
            <w:tcBorders>
              <w:top w:val="single" w:sz="4" w:space="0" w:color="auto"/>
              <w:left w:val="single" w:sz="8" w:space="0" w:color="auto"/>
              <w:bottom w:val="single" w:sz="4" w:space="0" w:color="auto"/>
              <w:right w:val="single" w:sz="8" w:space="0" w:color="auto"/>
            </w:tcBorders>
            <w:shd w:val="clear" w:color="auto" w:fill="auto"/>
            <w:vAlign w:val="center"/>
          </w:tcPr>
          <w:p w14:paraId="1501CDB3"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48</w:t>
            </w:r>
          </w:p>
        </w:tc>
        <w:tc>
          <w:tcPr>
            <w:tcW w:w="3445" w:type="dxa"/>
            <w:tcBorders>
              <w:top w:val="single" w:sz="4" w:space="0" w:color="auto"/>
              <w:left w:val="nil"/>
              <w:bottom w:val="single" w:sz="4" w:space="0" w:color="auto"/>
              <w:right w:val="single" w:sz="8" w:space="0" w:color="auto"/>
            </w:tcBorders>
            <w:shd w:val="clear" w:color="auto" w:fill="auto"/>
            <w:vAlign w:val="center"/>
          </w:tcPr>
          <w:p w14:paraId="013D1BC1" w14:textId="77777777" w:rsidR="000A519E" w:rsidRPr="000A519E" w:rsidRDefault="000A519E" w:rsidP="000A519E">
            <w:pPr>
              <w:spacing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66:58:0000000:8778</w:t>
            </w:r>
          </w:p>
        </w:tc>
        <w:tc>
          <w:tcPr>
            <w:tcW w:w="3443" w:type="dxa"/>
            <w:tcBorders>
              <w:top w:val="single" w:sz="4" w:space="0" w:color="auto"/>
              <w:left w:val="nil"/>
              <w:bottom w:val="single" w:sz="4" w:space="0" w:color="auto"/>
              <w:right w:val="single" w:sz="8" w:space="0" w:color="auto"/>
            </w:tcBorders>
            <w:shd w:val="clear" w:color="auto" w:fill="auto"/>
            <w:vAlign w:val="center"/>
          </w:tcPr>
          <w:p w14:paraId="7920C938" w14:textId="77777777" w:rsidR="00C143E9" w:rsidRPr="000A519E" w:rsidRDefault="00C143E9" w:rsidP="00C143E9">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г</w:t>
            </w:r>
            <w:r>
              <w:rPr>
                <w:rFonts w:ascii="Liberation Serif" w:eastAsia="Times New Roman" w:hAnsi="Liberation Serif" w:cs="Liberation Serif"/>
                <w:lang w:eastAsia="ru-RU"/>
              </w:rPr>
              <w:t>ород</w:t>
            </w:r>
            <w:r w:rsidRPr="000A519E">
              <w:rPr>
                <w:rFonts w:ascii="Liberation Serif" w:eastAsia="Times New Roman" w:hAnsi="Liberation Serif" w:cs="Liberation Serif"/>
                <w:lang w:eastAsia="ru-RU"/>
              </w:rPr>
              <w:t xml:space="preserve"> Первоуральск, </w:t>
            </w:r>
          </w:p>
          <w:p w14:paraId="634C56F0" w14:textId="155C96E6" w:rsidR="000A519E" w:rsidRPr="000A519E" w:rsidRDefault="00C143E9" w:rsidP="00C143E9">
            <w:pPr>
              <w:pStyle w:val="afb"/>
              <w:jc w:val="center"/>
              <w:rPr>
                <w:rFonts w:ascii="Liberation Serif" w:hAnsi="Liberation Serif" w:cs="Liberation Serif"/>
                <w:lang w:eastAsia="ru-RU"/>
              </w:rPr>
            </w:pPr>
            <w:r w:rsidRPr="000A519E">
              <w:rPr>
                <w:rFonts w:ascii="Liberation Serif" w:eastAsia="Times New Roman" w:hAnsi="Liberation Serif" w:cs="Liberation Serif"/>
                <w:lang w:eastAsia="ru-RU"/>
              </w:rPr>
              <w:t>ул</w:t>
            </w:r>
            <w:r>
              <w:rPr>
                <w:rFonts w:ascii="Liberation Serif" w:eastAsia="Times New Roman" w:hAnsi="Liberation Serif" w:cs="Liberation Serif"/>
                <w:lang w:eastAsia="ru-RU"/>
              </w:rPr>
              <w:t>ица</w:t>
            </w:r>
            <w:r w:rsidRPr="000A519E">
              <w:rPr>
                <w:rFonts w:ascii="Liberation Serif" w:hAnsi="Liberation Serif" w:cs="Liberation Serif"/>
                <w:lang w:eastAsia="ru-RU"/>
              </w:rPr>
              <w:t xml:space="preserve"> </w:t>
            </w:r>
            <w:r w:rsidR="000A519E" w:rsidRPr="000A519E">
              <w:rPr>
                <w:rFonts w:ascii="Liberation Serif" w:hAnsi="Liberation Serif" w:cs="Liberation Serif"/>
                <w:lang w:eastAsia="ru-RU"/>
              </w:rPr>
              <w:t>Урицкого, дом № 1</w:t>
            </w:r>
            <w:r>
              <w:rPr>
                <w:rFonts w:ascii="Liberation Serif" w:hAnsi="Liberation Serif" w:cs="Liberation Serif"/>
                <w:lang w:eastAsia="ru-RU"/>
              </w:rPr>
              <w:t>А</w:t>
            </w:r>
          </w:p>
        </w:tc>
        <w:tc>
          <w:tcPr>
            <w:tcW w:w="1723" w:type="dxa"/>
            <w:tcBorders>
              <w:top w:val="single" w:sz="4" w:space="0" w:color="auto"/>
              <w:left w:val="nil"/>
              <w:bottom w:val="single" w:sz="4" w:space="0" w:color="auto"/>
              <w:right w:val="single" w:sz="8" w:space="0" w:color="auto"/>
            </w:tcBorders>
            <w:shd w:val="clear" w:color="auto" w:fill="auto"/>
            <w:vAlign w:val="center"/>
          </w:tcPr>
          <w:p w14:paraId="02B02911"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Здание</w:t>
            </w:r>
          </w:p>
        </w:tc>
        <w:tc>
          <w:tcPr>
            <w:tcW w:w="3197" w:type="dxa"/>
            <w:tcBorders>
              <w:top w:val="single" w:sz="4" w:space="0" w:color="auto"/>
              <w:left w:val="nil"/>
              <w:bottom w:val="single" w:sz="4" w:space="0" w:color="auto"/>
              <w:right w:val="single" w:sz="8" w:space="0" w:color="auto"/>
            </w:tcBorders>
            <w:shd w:val="clear" w:color="auto" w:fill="auto"/>
            <w:vAlign w:val="center"/>
          </w:tcPr>
          <w:p w14:paraId="3B243450"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Нежилое</w:t>
            </w:r>
          </w:p>
        </w:tc>
        <w:tc>
          <w:tcPr>
            <w:tcW w:w="1968" w:type="dxa"/>
            <w:tcBorders>
              <w:top w:val="single" w:sz="4" w:space="0" w:color="auto"/>
              <w:left w:val="nil"/>
              <w:bottom w:val="single" w:sz="4" w:space="0" w:color="auto"/>
              <w:right w:val="single" w:sz="8" w:space="0" w:color="auto"/>
            </w:tcBorders>
            <w:shd w:val="clear" w:color="auto" w:fill="auto"/>
            <w:vAlign w:val="center"/>
          </w:tcPr>
          <w:p w14:paraId="76F7B14F"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903.5 кв. м</w:t>
            </w:r>
          </w:p>
        </w:tc>
      </w:tr>
      <w:tr w:rsidR="000A519E" w:rsidRPr="000C7F73" w14:paraId="3892F533" w14:textId="77777777" w:rsidTr="000A519E">
        <w:trPr>
          <w:cantSplit/>
          <w:trHeight w:val="1581"/>
          <w:jc w:val="center"/>
        </w:trPr>
        <w:tc>
          <w:tcPr>
            <w:tcW w:w="1010" w:type="dxa"/>
            <w:tcBorders>
              <w:top w:val="single" w:sz="4" w:space="0" w:color="auto"/>
              <w:left w:val="single" w:sz="8" w:space="0" w:color="auto"/>
              <w:bottom w:val="single" w:sz="4" w:space="0" w:color="auto"/>
              <w:right w:val="single" w:sz="8" w:space="0" w:color="auto"/>
            </w:tcBorders>
            <w:shd w:val="clear" w:color="auto" w:fill="auto"/>
            <w:vAlign w:val="center"/>
          </w:tcPr>
          <w:p w14:paraId="7785BF31"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49</w:t>
            </w:r>
          </w:p>
        </w:tc>
        <w:tc>
          <w:tcPr>
            <w:tcW w:w="3445" w:type="dxa"/>
            <w:tcBorders>
              <w:top w:val="single" w:sz="4" w:space="0" w:color="auto"/>
              <w:left w:val="nil"/>
              <w:bottom w:val="single" w:sz="4" w:space="0" w:color="auto"/>
              <w:right w:val="single" w:sz="8" w:space="0" w:color="auto"/>
            </w:tcBorders>
            <w:shd w:val="clear" w:color="auto" w:fill="auto"/>
            <w:vAlign w:val="center"/>
          </w:tcPr>
          <w:p w14:paraId="6104C352" w14:textId="77777777" w:rsidR="000A519E" w:rsidRPr="000A519E" w:rsidRDefault="000A519E" w:rsidP="000A519E">
            <w:pPr>
              <w:spacing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66:58:0000000:9123</w:t>
            </w:r>
          </w:p>
        </w:tc>
        <w:tc>
          <w:tcPr>
            <w:tcW w:w="3443" w:type="dxa"/>
            <w:tcBorders>
              <w:top w:val="single" w:sz="4" w:space="0" w:color="auto"/>
              <w:left w:val="nil"/>
              <w:bottom w:val="single" w:sz="4" w:space="0" w:color="auto"/>
              <w:right w:val="single" w:sz="8" w:space="0" w:color="auto"/>
            </w:tcBorders>
            <w:shd w:val="clear" w:color="auto" w:fill="auto"/>
            <w:vAlign w:val="center"/>
          </w:tcPr>
          <w:p w14:paraId="0EC5F8D5" w14:textId="44E2251B" w:rsidR="000A519E" w:rsidRPr="000A519E" w:rsidRDefault="000A519E" w:rsidP="000A519E">
            <w:pPr>
              <w:pStyle w:val="afb"/>
              <w:jc w:val="center"/>
              <w:rPr>
                <w:rFonts w:ascii="Liberation Serif" w:hAnsi="Liberation Serif" w:cs="Liberation Serif"/>
                <w:lang w:eastAsia="ru-RU"/>
              </w:rPr>
            </w:pPr>
            <w:r w:rsidRPr="000A519E">
              <w:rPr>
                <w:rFonts w:ascii="Liberation Serif" w:hAnsi="Liberation Serif" w:cs="Liberation Serif"/>
                <w:lang w:eastAsia="ru-RU"/>
              </w:rPr>
              <w:t>Свердловская область, г</w:t>
            </w:r>
            <w:r w:rsidR="00C143E9">
              <w:rPr>
                <w:rFonts w:ascii="Liberation Serif" w:hAnsi="Liberation Serif" w:cs="Liberation Serif"/>
                <w:lang w:eastAsia="ru-RU"/>
              </w:rPr>
              <w:t>ород</w:t>
            </w:r>
            <w:r w:rsidRPr="000A519E">
              <w:rPr>
                <w:rFonts w:ascii="Liberation Serif" w:hAnsi="Liberation Serif" w:cs="Liberation Serif"/>
                <w:lang w:eastAsia="ru-RU"/>
              </w:rPr>
              <w:t xml:space="preserve"> Первоуральск, на пересечении улиц Комсомольская-Гагарина</w:t>
            </w:r>
          </w:p>
        </w:tc>
        <w:tc>
          <w:tcPr>
            <w:tcW w:w="1723" w:type="dxa"/>
            <w:tcBorders>
              <w:top w:val="single" w:sz="4" w:space="0" w:color="auto"/>
              <w:left w:val="nil"/>
              <w:bottom w:val="single" w:sz="4" w:space="0" w:color="auto"/>
              <w:right w:val="single" w:sz="8" w:space="0" w:color="auto"/>
            </w:tcBorders>
            <w:shd w:val="clear" w:color="auto" w:fill="auto"/>
            <w:vAlign w:val="center"/>
          </w:tcPr>
          <w:p w14:paraId="5BE7C743"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Здание</w:t>
            </w:r>
          </w:p>
        </w:tc>
        <w:tc>
          <w:tcPr>
            <w:tcW w:w="3197" w:type="dxa"/>
            <w:tcBorders>
              <w:top w:val="single" w:sz="4" w:space="0" w:color="auto"/>
              <w:left w:val="nil"/>
              <w:bottom w:val="single" w:sz="4" w:space="0" w:color="auto"/>
              <w:right w:val="single" w:sz="8" w:space="0" w:color="auto"/>
            </w:tcBorders>
            <w:shd w:val="clear" w:color="auto" w:fill="auto"/>
            <w:vAlign w:val="center"/>
          </w:tcPr>
          <w:p w14:paraId="65D444E8"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Нежилое</w:t>
            </w:r>
          </w:p>
        </w:tc>
        <w:tc>
          <w:tcPr>
            <w:tcW w:w="1968" w:type="dxa"/>
            <w:tcBorders>
              <w:top w:val="single" w:sz="4" w:space="0" w:color="auto"/>
              <w:left w:val="nil"/>
              <w:bottom w:val="single" w:sz="4" w:space="0" w:color="auto"/>
              <w:right w:val="single" w:sz="8" w:space="0" w:color="auto"/>
            </w:tcBorders>
            <w:shd w:val="clear" w:color="auto" w:fill="auto"/>
            <w:vAlign w:val="center"/>
          </w:tcPr>
          <w:p w14:paraId="1B6463E1"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3132.9 кв. м</w:t>
            </w:r>
          </w:p>
        </w:tc>
      </w:tr>
      <w:tr w:rsidR="000A519E" w:rsidRPr="000C7F73" w14:paraId="7671B2B6" w14:textId="77777777" w:rsidTr="000A519E">
        <w:trPr>
          <w:cantSplit/>
          <w:trHeight w:val="640"/>
          <w:jc w:val="center"/>
        </w:trPr>
        <w:tc>
          <w:tcPr>
            <w:tcW w:w="1010" w:type="dxa"/>
            <w:vMerge w:val="restart"/>
            <w:tcBorders>
              <w:top w:val="single" w:sz="4" w:space="0" w:color="auto"/>
              <w:left w:val="single" w:sz="8" w:space="0" w:color="auto"/>
              <w:right w:val="single" w:sz="8" w:space="0" w:color="auto"/>
            </w:tcBorders>
            <w:shd w:val="clear" w:color="auto" w:fill="auto"/>
            <w:vAlign w:val="center"/>
          </w:tcPr>
          <w:p w14:paraId="78D58475"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50</w:t>
            </w:r>
          </w:p>
        </w:tc>
        <w:tc>
          <w:tcPr>
            <w:tcW w:w="3445" w:type="dxa"/>
            <w:vMerge w:val="restart"/>
            <w:tcBorders>
              <w:top w:val="single" w:sz="4" w:space="0" w:color="auto"/>
              <w:left w:val="nil"/>
              <w:right w:val="single" w:sz="8" w:space="0" w:color="auto"/>
            </w:tcBorders>
            <w:shd w:val="clear" w:color="auto" w:fill="auto"/>
            <w:vAlign w:val="center"/>
          </w:tcPr>
          <w:p w14:paraId="32478207" w14:textId="77777777" w:rsidR="000A519E" w:rsidRPr="000A519E" w:rsidRDefault="000A519E" w:rsidP="000A519E">
            <w:pPr>
              <w:spacing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66:58:0000000:9145</w:t>
            </w:r>
          </w:p>
        </w:tc>
        <w:tc>
          <w:tcPr>
            <w:tcW w:w="3443" w:type="dxa"/>
            <w:vMerge w:val="restart"/>
            <w:tcBorders>
              <w:top w:val="single" w:sz="4" w:space="0" w:color="auto"/>
              <w:left w:val="nil"/>
              <w:right w:val="single" w:sz="8" w:space="0" w:color="auto"/>
            </w:tcBorders>
            <w:shd w:val="clear" w:color="auto" w:fill="auto"/>
            <w:vAlign w:val="center"/>
          </w:tcPr>
          <w:p w14:paraId="19CA9D19" w14:textId="77777777" w:rsidR="00C143E9" w:rsidRPr="000A519E" w:rsidRDefault="00C143E9" w:rsidP="00C143E9">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г</w:t>
            </w:r>
            <w:r>
              <w:rPr>
                <w:rFonts w:ascii="Liberation Serif" w:eastAsia="Times New Roman" w:hAnsi="Liberation Serif" w:cs="Liberation Serif"/>
                <w:lang w:eastAsia="ru-RU"/>
              </w:rPr>
              <w:t>ород</w:t>
            </w:r>
            <w:r w:rsidRPr="000A519E">
              <w:rPr>
                <w:rFonts w:ascii="Liberation Serif" w:eastAsia="Times New Roman" w:hAnsi="Liberation Serif" w:cs="Liberation Serif"/>
                <w:lang w:eastAsia="ru-RU"/>
              </w:rPr>
              <w:t xml:space="preserve"> Первоуральск, </w:t>
            </w:r>
          </w:p>
          <w:p w14:paraId="409F35F7" w14:textId="0CF23D07" w:rsidR="000A519E" w:rsidRPr="000A519E" w:rsidRDefault="00C143E9" w:rsidP="00C143E9">
            <w:pPr>
              <w:pStyle w:val="afb"/>
              <w:jc w:val="center"/>
              <w:rPr>
                <w:rFonts w:ascii="Liberation Serif" w:hAnsi="Liberation Serif" w:cs="Liberation Serif"/>
                <w:lang w:eastAsia="ru-RU"/>
              </w:rPr>
            </w:pPr>
            <w:r w:rsidRPr="000A519E">
              <w:rPr>
                <w:rFonts w:ascii="Liberation Serif" w:eastAsia="Times New Roman" w:hAnsi="Liberation Serif" w:cs="Liberation Serif"/>
                <w:lang w:eastAsia="ru-RU"/>
              </w:rPr>
              <w:t>ул</w:t>
            </w:r>
            <w:r>
              <w:rPr>
                <w:rFonts w:ascii="Liberation Serif" w:eastAsia="Times New Roman" w:hAnsi="Liberation Serif" w:cs="Liberation Serif"/>
                <w:lang w:eastAsia="ru-RU"/>
              </w:rPr>
              <w:t>ица</w:t>
            </w:r>
            <w:r w:rsidRPr="000A519E">
              <w:rPr>
                <w:rFonts w:ascii="Liberation Serif" w:hAnsi="Liberation Serif" w:cs="Liberation Serif"/>
                <w:lang w:eastAsia="ru-RU"/>
              </w:rPr>
              <w:t xml:space="preserve"> </w:t>
            </w:r>
            <w:r w:rsidR="000A519E" w:rsidRPr="000A519E">
              <w:rPr>
                <w:rFonts w:ascii="Liberation Serif" w:hAnsi="Liberation Serif" w:cs="Liberation Serif"/>
                <w:lang w:eastAsia="ru-RU"/>
              </w:rPr>
              <w:t>Комсомольская, д</w:t>
            </w:r>
            <w:r>
              <w:rPr>
                <w:rFonts w:ascii="Liberation Serif" w:hAnsi="Liberation Serif" w:cs="Liberation Serif"/>
                <w:lang w:eastAsia="ru-RU"/>
              </w:rPr>
              <w:t>ом</w:t>
            </w:r>
            <w:r w:rsidR="000A519E" w:rsidRPr="000A519E">
              <w:rPr>
                <w:rFonts w:ascii="Liberation Serif" w:hAnsi="Liberation Serif" w:cs="Liberation Serif"/>
                <w:lang w:eastAsia="ru-RU"/>
              </w:rPr>
              <w:t xml:space="preserve"> 3</w:t>
            </w:r>
          </w:p>
        </w:tc>
        <w:tc>
          <w:tcPr>
            <w:tcW w:w="1723" w:type="dxa"/>
            <w:vMerge w:val="restart"/>
            <w:tcBorders>
              <w:top w:val="single" w:sz="4" w:space="0" w:color="auto"/>
              <w:left w:val="nil"/>
              <w:right w:val="single" w:sz="8" w:space="0" w:color="auto"/>
            </w:tcBorders>
            <w:shd w:val="clear" w:color="auto" w:fill="auto"/>
            <w:vAlign w:val="center"/>
          </w:tcPr>
          <w:p w14:paraId="36E62577"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Здание</w:t>
            </w:r>
          </w:p>
        </w:tc>
        <w:tc>
          <w:tcPr>
            <w:tcW w:w="3197" w:type="dxa"/>
            <w:vMerge w:val="restart"/>
            <w:tcBorders>
              <w:top w:val="single" w:sz="4" w:space="0" w:color="auto"/>
              <w:left w:val="nil"/>
              <w:right w:val="single" w:sz="8" w:space="0" w:color="auto"/>
            </w:tcBorders>
            <w:shd w:val="clear" w:color="auto" w:fill="auto"/>
            <w:vAlign w:val="center"/>
          </w:tcPr>
          <w:p w14:paraId="36380CD0"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Нежилое</w:t>
            </w:r>
          </w:p>
        </w:tc>
        <w:tc>
          <w:tcPr>
            <w:tcW w:w="1968" w:type="dxa"/>
            <w:vMerge w:val="restart"/>
            <w:tcBorders>
              <w:top w:val="single" w:sz="4" w:space="0" w:color="auto"/>
              <w:left w:val="nil"/>
              <w:right w:val="single" w:sz="8" w:space="0" w:color="auto"/>
            </w:tcBorders>
            <w:shd w:val="clear" w:color="auto" w:fill="auto"/>
            <w:vAlign w:val="center"/>
          </w:tcPr>
          <w:p w14:paraId="1F506573"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962.2 кв. м</w:t>
            </w:r>
          </w:p>
        </w:tc>
      </w:tr>
      <w:tr w:rsidR="000A519E" w:rsidRPr="000C7F73" w14:paraId="70AF00B1" w14:textId="77777777" w:rsidTr="000A519E">
        <w:trPr>
          <w:cantSplit/>
          <w:trHeight w:val="640"/>
          <w:jc w:val="center"/>
        </w:trPr>
        <w:tc>
          <w:tcPr>
            <w:tcW w:w="1010" w:type="dxa"/>
            <w:vMerge/>
            <w:tcBorders>
              <w:left w:val="single" w:sz="8" w:space="0" w:color="auto"/>
              <w:bottom w:val="single" w:sz="4" w:space="0" w:color="auto"/>
              <w:right w:val="single" w:sz="8" w:space="0" w:color="auto"/>
            </w:tcBorders>
            <w:shd w:val="clear" w:color="auto" w:fill="auto"/>
            <w:vAlign w:val="center"/>
          </w:tcPr>
          <w:p w14:paraId="02E1E250"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p>
        </w:tc>
        <w:tc>
          <w:tcPr>
            <w:tcW w:w="3445" w:type="dxa"/>
            <w:vMerge/>
            <w:tcBorders>
              <w:left w:val="nil"/>
              <w:bottom w:val="single" w:sz="4" w:space="0" w:color="auto"/>
              <w:right w:val="single" w:sz="8" w:space="0" w:color="auto"/>
            </w:tcBorders>
            <w:shd w:val="clear" w:color="auto" w:fill="auto"/>
            <w:vAlign w:val="center"/>
          </w:tcPr>
          <w:p w14:paraId="2EB3C3A5" w14:textId="77777777" w:rsidR="000A519E" w:rsidRPr="000A519E" w:rsidRDefault="000A519E" w:rsidP="000A519E">
            <w:pPr>
              <w:spacing w:line="240" w:lineRule="auto"/>
              <w:jc w:val="center"/>
              <w:rPr>
                <w:rFonts w:ascii="Liberation Serif" w:eastAsia="Times New Roman" w:hAnsi="Liberation Serif" w:cs="Liberation Serif"/>
                <w:lang w:eastAsia="ru-RU"/>
              </w:rPr>
            </w:pPr>
          </w:p>
        </w:tc>
        <w:tc>
          <w:tcPr>
            <w:tcW w:w="3443" w:type="dxa"/>
            <w:vMerge/>
            <w:tcBorders>
              <w:left w:val="nil"/>
              <w:bottom w:val="single" w:sz="4" w:space="0" w:color="auto"/>
              <w:right w:val="single" w:sz="8" w:space="0" w:color="auto"/>
            </w:tcBorders>
            <w:shd w:val="clear" w:color="auto" w:fill="auto"/>
            <w:vAlign w:val="center"/>
          </w:tcPr>
          <w:p w14:paraId="41656DB5" w14:textId="77777777" w:rsidR="000A519E" w:rsidRPr="000A519E" w:rsidRDefault="000A519E" w:rsidP="000A519E">
            <w:pPr>
              <w:pStyle w:val="afb"/>
              <w:jc w:val="center"/>
              <w:rPr>
                <w:rFonts w:ascii="Liberation Serif" w:hAnsi="Liberation Serif" w:cs="Liberation Serif"/>
                <w:lang w:eastAsia="ru-RU"/>
              </w:rPr>
            </w:pPr>
          </w:p>
        </w:tc>
        <w:tc>
          <w:tcPr>
            <w:tcW w:w="1723" w:type="dxa"/>
            <w:vMerge/>
            <w:tcBorders>
              <w:left w:val="nil"/>
              <w:bottom w:val="single" w:sz="4" w:space="0" w:color="auto"/>
              <w:right w:val="single" w:sz="8" w:space="0" w:color="auto"/>
            </w:tcBorders>
            <w:shd w:val="clear" w:color="auto" w:fill="auto"/>
            <w:vAlign w:val="center"/>
          </w:tcPr>
          <w:p w14:paraId="6B2E7E49"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p>
        </w:tc>
        <w:tc>
          <w:tcPr>
            <w:tcW w:w="3197" w:type="dxa"/>
            <w:vMerge/>
            <w:tcBorders>
              <w:left w:val="nil"/>
              <w:bottom w:val="single" w:sz="4" w:space="0" w:color="auto"/>
              <w:right w:val="single" w:sz="8" w:space="0" w:color="auto"/>
            </w:tcBorders>
            <w:shd w:val="clear" w:color="auto" w:fill="auto"/>
            <w:vAlign w:val="center"/>
          </w:tcPr>
          <w:p w14:paraId="71AFA5EF"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p>
        </w:tc>
        <w:tc>
          <w:tcPr>
            <w:tcW w:w="1968" w:type="dxa"/>
            <w:vMerge/>
            <w:tcBorders>
              <w:left w:val="nil"/>
              <w:bottom w:val="single" w:sz="4" w:space="0" w:color="auto"/>
              <w:right w:val="single" w:sz="8" w:space="0" w:color="auto"/>
            </w:tcBorders>
            <w:shd w:val="clear" w:color="auto" w:fill="auto"/>
            <w:vAlign w:val="center"/>
          </w:tcPr>
          <w:p w14:paraId="7A7DC5EB"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p>
        </w:tc>
      </w:tr>
      <w:tr w:rsidR="000A519E" w:rsidRPr="000C7F73" w14:paraId="1B0D2C24" w14:textId="77777777" w:rsidTr="000A519E">
        <w:trPr>
          <w:cantSplit/>
          <w:trHeight w:val="565"/>
          <w:jc w:val="center"/>
        </w:trPr>
        <w:tc>
          <w:tcPr>
            <w:tcW w:w="1010" w:type="dxa"/>
            <w:tcBorders>
              <w:top w:val="single" w:sz="4" w:space="0" w:color="auto"/>
              <w:left w:val="single" w:sz="8" w:space="0" w:color="auto"/>
              <w:bottom w:val="single" w:sz="4" w:space="0" w:color="auto"/>
              <w:right w:val="single" w:sz="8" w:space="0" w:color="auto"/>
            </w:tcBorders>
            <w:shd w:val="clear" w:color="auto" w:fill="auto"/>
            <w:vAlign w:val="center"/>
          </w:tcPr>
          <w:p w14:paraId="04BA7832"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51</w:t>
            </w:r>
          </w:p>
        </w:tc>
        <w:tc>
          <w:tcPr>
            <w:tcW w:w="3445" w:type="dxa"/>
            <w:tcBorders>
              <w:top w:val="single" w:sz="4" w:space="0" w:color="auto"/>
              <w:left w:val="nil"/>
              <w:bottom w:val="single" w:sz="4" w:space="0" w:color="auto"/>
              <w:right w:val="single" w:sz="8" w:space="0" w:color="auto"/>
            </w:tcBorders>
            <w:shd w:val="clear" w:color="auto" w:fill="auto"/>
            <w:vAlign w:val="center"/>
          </w:tcPr>
          <w:p w14:paraId="00A1CD3E" w14:textId="77777777" w:rsidR="000A519E" w:rsidRPr="000A519E" w:rsidRDefault="000A519E" w:rsidP="000A519E">
            <w:pPr>
              <w:spacing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66:58:0000000:9421</w:t>
            </w:r>
          </w:p>
        </w:tc>
        <w:tc>
          <w:tcPr>
            <w:tcW w:w="3443" w:type="dxa"/>
            <w:tcBorders>
              <w:top w:val="single" w:sz="4" w:space="0" w:color="auto"/>
              <w:left w:val="nil"/>
              <w:bottom w:val="single" w:sz="4" w:space="0" w:color="auto"/>
              <w:right w:val="single" w:sz="8" w:space="0" w:color="auto"/>
            </w:tcBorders>
            <w:shd w:val="clear" w:color="auto" w:fill="auto"/>
            <w:vAlign w:val="center"/>
          </w:tcPr>
          <w:p w14:paraId="7F9321CB" w14:textId="77777777" w:rsidR="00C143E9" w:rsidRPr="000A519E" w:rsidRDefault="00C143E9" w:rsidP="00C143E9">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г</w:t>
            </w:r>
            <w:r>
              <w:rPr>
                <w:rFonts w:ascii="Liberation Serif" w:eastAsia="Times New Roman" w:hAnsi="Liberation Serif" w:cs="Liberation Serif"/>
                <w:lang w:eastAsia="ru-RU"/>
              </w:rPr>
              <w:t>ород</w:t>
            </w:r>
            <w:r w:rsidRPr="000A519E">
              <w:rPr>
                <w:rFonts w:ascii="Liberation Serif" w:eastAsia="Times New Roman" w:hAnsi="Liberation Serif" w:cs="Liberation Serif"/>
                <w:lang w:eastAsia="ru-RU"/>
              </w:rPr>
              <w:t xml:space="preserve"> Первоуральск, </w:t>
            </w:r>
          </w:p>
          <w:p w14:paraId="3F596100" w14:textId="5395D137" w:rsidR="000A519E" w:rsidRPr="000A519E" w:rsidRDefault="00C143E9" w:rsidP="00C143E9">
            <w:pPr>
              <w:pStyle w:val="afb"/>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ул</w:t>
            </w:r>
            <w:r>
              <w:rPr>
                <w:rFonts w:ascii="Liberation Serif" w:eastAsia="Times New Roman" w:hAnsi="Liberation Serif" w:cs="Liberation Serif"/>
                <w:lang w:eastAsia="ru-RU"/>
              </w:rPr>
              <w:t>ица</w:t>
            </w:r>
            <w:r w:rsidRPr="000A519E">
              <w:rPr>
                <w:rFonts w:ascii="Liberation Serif" w:eastAsia="Times New Roman" w:hAnsi="Liberation Serif" w:cs="Liberation Serif"/>
                <w:lang w:eastAsia="ru-RU"/>
              </w:rPr>
              <w:t xml:space="preserve"> </w:t>
            </w:r>
            <w:r w:rsidR="000A519E" w:rsidRPr="000A519E">
              <w:rPr>
                <w:rFonts w:ascii="Liberation Serif" w:eastAsia="Times New Roman" w:hAnsi="Liberation Serif" w:cs="Liberation Serif"/>
                <w:lang w:eastAsia="ru-RU"/>
              </w:rPr>
              <w:t>Урицкого, дом № 1</w:t>
            </w:r>
          </w:p>
        </w:tc>
        <w:tc>
          <w:tcPr>
            <w:tcW w:w="1723" w:type="dxa"/>
            <w:tcBorders>
              <w:top w:val="single" w:sz="4" w:space="0" w:color="auto"/>
              <w:left w:val="nil"/>
              <w:bottom w:val="single" w:sz="4" w:space="0" w:color="auto"/>
              <w:right w:val="single" w:sz="8" w:space="0" w:color="auto"/>
            </w:tcBorders>
            <w:shd w:val="clear" w:color="auto" w:fill="auto"/>
            <w:vAlign w:val="center"/>
          </w:tcPr>
          <w:p w14:paraId="62EB1783"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Здание</w:t>
            </w:r>
          </w:p>
        </w:tc>
        <w:tc>
          <w:tcPr>
            <w:tcW w:w="3197" w:type="dxa"/>
            <w:tcBorders>
              <w:top w:val="single" w:sz="4" w:space="0" w:color="auto"/>
              <w:left w:val="nil"/>
              <w:bottom w:val="single" w:sz="4" w:space="0" w:color="auto"/>
              <w:right w:val="single" w:sz="8" w:space="0" w:color="auto"/>
            </w:tcBorders>
            <w:shd w:val="clear" w:color="auto" w:fill="auto"/>
            <w:vAlign w:val="center"/>
          </w:tcPr>
          <w:p w14:paraId="6FF1E69C"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Нежилое</w:t>
            </w:r>
          </w:p>
        </w:tc>
        <w:tc>
          <w:tcPr>
            <w:tcW w:w="1968" w:type="dxa"/>
            <w:tcBorders>
              <w:top w:val="single" w:sz="4" w:space="0" w:color="auto"/>
              <w:left w:val="nil"/>
              <w:bottom w:val="single" w:sz="4" w:space="0" w:color="auto"/>
              <w:right w:val="single" w:sz="8" w:space="0" w:color="auto"/>
            </w:tcBorders>
            <w:shd w:val="clear" w:color="auto" w:fill="auto"/>
            <w:vAlign w:val="center"/>
          </w:tcPr>
          <w:p w14:paraId="2E28EFB3"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1352.5 кв. м</w:t>
            </w:r>
          </w:p>
        </w:tc>
      </w:tr>
      <w:tr w:rsidR="000A519E" w:rsidRPr="000C7F73" w14:paraId="123F0A6E" w14:textId="77777777" w:rsidTr="000A519E">
        <w:trPr>
          <w:cantSplit/>
          <w:trHeight w:val="565"/>
          <w:jc w:val="center"/>
        </w:trPr>
        <w:tc>
          <w:tcPr>
            <w:tcW w:w="1010" w:type="dxa"/>
            <w:tcBorders>
              <w:top w:val="single" w:sz="4" w:space="0" w:color="auto"/>
              <w:left w:val="single" w:sz="8" w:space="0" w:color="auto"/>
              <w:bottom w:val="single" w:sz="4" w:space="0" w:color="auto"/>
              <w:right w:val="single" w:sz="8" w:space="0" w:color="auto"/>
            </w:tcBorders>
            <w:shd w:val="clear" w:color="auto" w:fill="auto"/>
            <w:vAlign w:val="center"/>
          </w:tcPr>
          <w:p w14:paraId="636314C7"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52</w:t>
            </w:r>
          </w:p>
        </w:tc>
        <w:tc>
          <w:tcPr>
            <w:tcW w:w="3445" w:type="dxa"/>
            <w:tcBorders>
              <w:top w:val="single" w:sz="4" w:space="0" w:color="auto"/>
              <w:left w:val="nil"/>
              <w:bottom w:val="single" w:sz="4" w:space="0" w:color="auto"/>
              <w:right w:val="single" w:sz="8" w:space="0" w:color="auto"/>
            </w:tcBorders>
            <w:shd w:val="clear" w:color="auto" w:fill="auto"/>
            <w:vAlign w:val="center"/>
          </w:tcPr>
          <w:p w14:paraId="6B20FCDE" w14:textId="77777777" w:rsidR="000A519E" w:rsidRPr="000A519E" w:rsidRDefault="000A519E" w:rsidP="000A519E">
            <w:pPr>
              <w:spacing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66:58:0000000:9809</w:t>
            </w:r>
          </w:p>
        </w:tc>
        <w:tc>
          <w:tcPr>
            <w:tcW w:w="3443" w:type="dxa"/>
            <w:tcBorders>
              <w:top w:val="single" w:sz="4" w:space="0" w:color="auto"/>
              <w:left w:val="nil"/>
              <w:bottom w:val="single" w:sz="4" w:space="0" w:color="auto"/>
              <w:right w:val="single" w:sz="8" w:space="0" w:color="auto"/>
            </w:tcBorders>
            <w:shd w:val="clear" w:color="auto" w:fill="auto"/>
            <w:vAlign w:val="center"/>
          </w:tcPr>
          <w:p w14:paraId="3EE8958E" w14:textId="77777777" w:rsidR="00C143E9" w:rsidRPr="000A519E" w:rsidRDefault="00C143E9" w:rsidP="00C143E9">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г</w:t>
            </w:r>
            <w:r>
              <w:rPr>
                <w:rFonts w:ascii="Liberation Serif" w:eastAsia="Times New Roman" w:hAnsi="Liberation Serif" w:cs="Liberation Serif"/>
                <w:lang w:eastAsia="ru-RU"/>
              </w:rPr>
              <w:t>ород</w:t>
            </w:r>
            <w:r w:rsidRPr="000A519E">
              <w:rPr>
                <w:rFonts w:ascii="Liberation Serif" w:eastAsia="Times New Roman" w:hAnsi="Liberation Serif" w:cs="Liberation Serif"/>
                <w:lang w:eastAsia="ru-RU"/>
              </w:rPr>
              <w:t xml:space="preserve"> Первоуральск, </w:t>
            </w:r>
          </w:p>
          <w:p w14:paraId="5E1FBECF" w14:textId="4D0FC0E2" w:rsidR="000A519E" w:rsidRPr="000A519E" w:rsidRDefault="00C143E9" w:rsidP="00C143E9">
            <w:pPr>
              <w:pStyle w:val="afb"/>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ул</w:t>
            </w:r>
            <w:r>
              <w:rPr>
                <w:rFonts w:ascii="Liberation Serif" w:eastAsia="Times New Roman" w:hAnsi="Liberation Serif" w:cs="Liberation Serif"/>
                <w:lang w:eastAsia="ru-RU"/>
              </w:rPr>
              <w:t>ица</w:t>
            </w:r>
            <w:r w:rsidRPr="000A519E">
              <w:rPr>
                <w:rFonts w:ascii="Liberation Serif" w:eastAsia="Times New Roman" w:hAnsi="Liberation Serif" w:cs="Liberation Serif"/>
                <w:lang w:eastAsia="ru-RU"/>
              </w:rPr>
              <w:t xml:space="preserve"> </w:t>
            </w:r>
            <w:r w:rsidR="000A519E" w:rsidRPr="000A519E">
              <w:rPr>
                <w:rFonts w:ascii="Liberation Serif" w:eastAsia="Times New Roman" w:hAnsi="Liberation Serif" w:cs="Liberation Serif"/>
                <w:lang w:eastAsia="ru-RU"/>
              </w:rPr>
              <w:t>Урицкого, дом № 1</w:t>
            </w:r>
          </w:p>
        </w:tc>
        <w:tc>
          <w:tcPr>
            <w:tcW w:w="1723" w:type="dxa"/>
            <w:tcBorders>
              <w:top w:val="single" w:sz="4" w:space="0" w:color="auto"/>
              <w:left w:val="nil"/>
              <w:bottom w:val="single" w:sz="4" w:space="0" w:color="auto"/>
              <w:right w:val="single" w:sz="8" w:space="0" w:color="auto"/>
            </w:tcBorders>
            <w:shd w:val="clear" w:color="auto" w:fill="auto"/>
            <w:vAlign w:val="center"/>
          </w:tcPr>
          <w:p w14:paraId="02E7ED0F"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Сооружение</w:t>
            </w:r>
          </w:p>
        </w:tc>
        <w:tc>
          <w:tcPr>
            <w:tcW w:w="3197" w:type="dxa"/>
            <w:tcBorders>
              <w:top w:val="single" w:sz="4" w:space="0" w:color="auto"/>
              <w:left w:val="nil"/>
              <w:bottom w:val="single" w:sz="4" w:space="0" w:color="auto"/>
              <w:right w:val="single" w:sz="8" w:space="0" w:color="auto"/>
            </w:tcBorders>
            <w:shd w:val="clear" w:color="auto" w:fill="auto"/>
            <w:vAlign w:val="center"/>
          </w:tcPr>
          <w:p w14:paraId="167E1478"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Нежилое</w:t>
            </w:r>
          </w:p>
        </w:tc>
        <w:tc>
          <w:tcPr>
            <w:tcW w:w="1968" w:type="dxa"/>
            <w:tcBorders>
              <w:top w:val="single" w:sz="4" w:space="0" w:color="auto"/>
              <w:left w:val="nil"/>
              <w:bottom w:val="single" w:sz="4" w:space="0" w:color="auto"/>
              <w:right w:val="single" w:sz="8" w:space="0" w:color="auto"/>
            </w:tcBorders>
            <w:shd w:val="clear" w:color="auto" w:fill="auto"/>
            <w:vAlign w:val="center"/>
          </w:tcPr>
          <w:p w14:paraId="7DE40606"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2648.0 кв. м</w:t>
            </w:r>
          </w:p>
        </w:tc>
      </w:tr>
      <w:tr w:rsidR="000A519E" w:rsidRPr="000C7F73" w14:paraId="31984E78" w14:textId="77777777" w:rsidTr="000A519E">
        <w:trPr>
          <w:cantSplit/>
          <w:trHeight w:val="565"/>
          <w:jc w:val="center"/>
        </w:trPr>
        <w:tc>
          <w:tcPr>
            <w:tcW w:w="1010" w:type="dxa"/>
            <w:tcBorders>
              <w:top w:val="single" w:sz="4" w:space="0" w:color="auto"/>
              <w:left w:val="single" w:sz="8" w:space="0" w:color="auto"/>
              <w:bottom w:val="single" w:sz="4" w:space="0" w:color="auto"/>
              <w:right w:val="single" w:sz="8" w:space="0" w:color="auto"/>
            </w:tcBorders>
            <w:shd w:val="clear" w:color="auto" w:fill="auto"/>
            <w:vAlign w:val="center"/>
          </w:tcPr>
          <w:p w14:paraId="177FD8C8"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53</w:t>
            </w:r>
          </w:p>
        </w:tc>
        <w:tc>
          <w:tcPr>
            <w:tcW w:w="3445" w:type="dxa"/>
            <w:tcBorders>
              <w:top w:val="single" w:sz="4" w:space="0" w:color="auto"/>
              <w:left w:val="nil"/>
              <w:bottom w:val="single" w:sz="4" w:space="0" w:color="auto"/>
              <w:right w:val="single" w:sz="8" w:space="0" w:color="auto"/>
            </w:tcBorders>
            <w:shd w:val="clear" w:color="auto" w:fill="auto"/>
            <w:vAlign w:val="center"/>
          </w:tcPr>
          <w:p w14:paraId="1EAC3AB0" w14:textId="77777777" w:rsidR="000A519E" w:rsidRPr="000A519E" w:rsidRDefault="000A519E" w:rsidP="000A519E">
            <w:pPr>
              <w:spacing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66:58:0000000:9946</w:t>
            </w:r>
          </w:p>
        </w:tc>
        <w:tc>
          <w:tcPr>
            <w:tcW w:w="3443" w:type="dxa"/>
            <w:tcBorders>
              <w:top w:val="single" w:sz="4" w:space="0" w:color="auto"/>
              <w:left w:val="nil"/>
              <w:bottom w:val="single" w:sz="4" w:space="0" w:color="auto"/>
              <w:right w:val="single" w:sz="8" w:space="0" w:color="auto"/>
            </w:tcBorders>
            <w:shd w:val="clear" w:color="auto" w:fill="auto"/>
            <w:vAlign w:val="center"/>
          </w:tcPr>
          <w:p w14:paraId="4A888035" w14:textId="77777777" w:rsidR="00C143E9" w:rsidRPr="000A519E" w:rsidRDefault="00C143E9" w:rsidP="00C143E9">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г</w:t>
            </w:r>
            <w:r>
              <w:rPr>
                <w:rFonts w:ascii="Liberation Serif" w:eastAsia="Times New Roman" w:hAnsi="Liberation Serif" w:cs="Liberation Serif"/>
                <w:lang w:eastAsia="ru-RU"/>
              </w:rPr>
              <w:t>ород</w:t>
            </w:r>
            <w:r w:rsidRPr="000A519E">
              <w:rPr>
                <w:rFonts w:ascii="Liberation Serif" w:eastAsia="Times New Roman" w:hAnsi="Liberation Serif" w:cs="Liberation Serif"/>
                <w:lang w:eastAsia="ru-RU"/>
              </w:rPr>
              <w:t xml:space="preserve"> Первоуральск, </w:t>
            </w:r>
          </w:p>
          <w:p w14:paraId="2C84CD4C" w14:textId="54DC98D6" w:rsidR="000A519E" w:rsidRPr="000A519E" w:rsidRDefault="00C143E9" w:rsidP="00C143E9">
            <w:pPr>
              <w:pStyle w:val="afb"/>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ул</w:t>
            </w:r>
            <w:r>
              <w:rPr>
                <w:rFonts w:ascii="Liberation Serif" w:eastAsia="Times New Roman" w:hAnsi="Liberation Serif" w:cs="Liberation Serif"/>
                <w:lang w:eastAsia="ru-RU"/>
              </w:rPr>
              <w:t>ица</w:t>
            </w:r>
            <w:r w:rsidRPr="000A519E">
              <w:rPr>
                <w:rFonts w:ascii="Liberation Serif" w:eastAsia="Times New Roman" w:hAnsi="Liberation Serif" w:cs="Liberation Serif"/>
                <w:lang w:eastAsia="ru-RU"/>
              </w:rPr>
              <w:t xml:space="preserve"> </w:t>
            </w:r>
            <w:r w:rsidR="000A519E" w:rsidRPr="000A519E">
              <w:rPr>
                <w:rFonts w:ascii="Liberation Serif" w:eastAsia="Times New Roman" w:hAnsi="Liberation Serif" w:cs="Liberation Serif"/>
                <w:lang w:eastAsia="ru-RU"/>
              </w:rPr>
              <w:t>Урицкого, дом № 1</w:t>
            </w:r>
          </w:p>
        </w:tc>
        <w:tc>
          <w:tcPr>
            <w:tcW w:w="1723" w:type="dxa"/>
            <w:tcBorders>
              <w:top w:val="single" w:sz="4" w:space="0" w:color="auto"/>
              <w:left w:val="nil"/>
              <w:bottom w:val="single" w:sz="4" w:space="0" w:color="auto"/>
              <w:right w:val="single" w:sz="8" w:space="0" w:color="auto"/>
            </w:tcBorders>
            <w:shd w:val="clear" w:color="auto" w:fill="auto"/>
            <w:vAlign w:val="center"/>
          </w:tcPr>
          <w:p w14:paraId="7DC4B685"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Сооружение</w:t>
            </w:r>
          </w:p>
        </w:tc>
        <w:tc>
          <w:tcPr>
            <w:tcW w:w="3197" w:type="dxa"/>
            <w:tcBorders>
              <w:top w:val="single" w:sz="4" w:space="0" w:color="auto"/>
              <w:left w:val="nil"/>
              <w:bottom w:val="single" w:sz="4" w:space="0" w:color="auto"/>
              <w:right w:val="single" w:sz="8" w:space="0" w:color="auto"/>
            </w:tcBorders>
            <w:shd w:val="clear" w:color="auto" w:fill="auto"/>
            <w:vAlign w:val="center"/>
          </w:tcPr>
          <w:p w14:paraId="7E9B0B51"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 xml:space="preserve">Сооружение - ограждение, протяженностью 316,65 </w:t>
            </w:r>
            <w:proofErr w:type="spellStart"/>
            <w:r w:rsidRPr="000A519E">
              <w:rPr>
                <w:rFonts w:ascii="Liberation Serif" w:eastAsia="Times New Roman" w:hAnsi="Liberation Serif" w:cs="Liberation Serif"/>
                <w:lang w:eastAsia="ru-RU"/>
              </w:rPr>
              <w:t>пог.м</w:t>
            </w:r>
            <w:proofErr w:type="spellEnd"/>
            <w:r w:rsidRPr="000A519E">
              <w:rPr>
                <w:rFonts w:ascii="Liberation Serif" w:eastAsia="Times New Roman" w:hAnsi="Liberation Serif" w:cs="Liberation Serif"/>
                <w:lang w:eastAsia="ru-RU"/>
              </w:rPr>
              <w:t xml:space="preserve">. Литер: 2А,2Б,2В.  </w:t>
            </w:r>
          </w:p>
        </w:tc>
        <w:tc>
          <w:tcPr>
            <w:tcW w:w="1968" w:type="dxa"/>
            <w:tcBorders>
              <w:top w:val="single" w:sz="4" w:space="0" w:color="auto"/>
              <w:left w:val="nil"/>
              <w:bottom w:val="single" w:sz="4" w:space="0" w:color="auto"/>
              <w:right w:val="single" w:sz="8" w:space="0" w:color="auto"/>
            </w:tcBorders>
            <w:shd w:val="clear" w:color="auto" w:fill="auto"/>
            <w:vAlign w:val="center"/>
          </w:tcPr>
          <w:p w14:paraId="1D0E1E23" w14:textId="77777777" w:rsidR="000A519E" w:rsidRPr="000A519E" w:rsidRDefault="000A519E" w:rsidP="000A519E">
            <w:pPr>
              <w:spacing w:after="0" w:line="240" w:lineRule="auto"/>
              <w:jc w:val="center"/>
              <w:rPr>
                <w:rFonts w:ascii="Liberation Serif" w:eastAsia="Times New Roman" w:hAnsi="Liberation Serif" w:cs="Liberation Serif"/>
                <w:lang w:eastAsia="ru-RU"/>
              </w:rPr>
            </w:pPr>
            <w:r w:rsidRPr="000A519E">
              <w:rPr>
                <w:rFonts w:ascii="Liberation Serif" w:eastAsia="Times New Roman" w:hAnsi="Liberation Serif" w:cs="Liberation Serif"/>
                <w:lang w:eastAsia="ru-RU"/>
              </w:rPr>
              <w:t>316.6 м</w:t>
            </w:r>
          </w:p>
        </w:tc>
      </w:tr>
    </w:tbl>
    <w:p w14:paraId="068E86EA" w14:textId="24DA6E24" w:rsidR="000A519E" w:rsidRDefault="000A519E" w:rsidP="002764A3">
      <w:pPr>
        <w:tabs>
          <w:tab w:val="left" w:pos="9900"/>
        </w:tabs>
        <w:spacing w:after="0" w:line="240" w:lineRule="auto"/>
        <w:ind w:firstLine="709"/>
        <w:jc w:val="center"/>
        <w:rPr>
          <w:rFonts w:ascii="Liberation Serif" w:hAnsi="Liberation Serif" w:cs="Times New Roman"/>
          <w:iCs/>
          <w:sz w:val="24"/>
          <w:szCs w:val="36"/>
        </w:rPr>
      </w:pPr>
    </w:p>
    <w:p w14:paraId="6AC01838" w14:textId="345BC84E" w:rsidR="000A519E" w:rsidRDefault="000A519E" w:rsidP="002764A3">
      <w:pPr>
        <w:tabs>
          <w:tab w:val="left" w:pos="9900"/>
        </w:tabs>
        <w:spacing w:after="0" w:line="240" w:lineRule="auto"/>
        <w:ind w:firstLine="709"/>
        <w:jc w:val="center"/>
        <w:rPr>
          <w:rFonts w:ascii="Liberation Serif" w:hAnsi="Liberation Serif" w:cs="Times New Roman"/>
          <w:iCs/>
          <w:sz w:val="24"/>
          <w:szCs w:val="36"/>
        </w:rPr>
      </w:pPr>
    </w:p>
    <w:p w14:paraId="40202EA7" w14:textId="2DAAA019" w:rsidR="00C143E9" w:rsidRDefault="00C143E9" w:rsidP="002764A3">
      <w:pPr>
        <w:tabs>
          <w:tab w:val="left" w:pos="9900"/>
        </w:tabs>
        <w:spacing w:after="0" w:line="240" w:lineRule="auto"/>
        <w:ind w:firstLine="709"/>
        <w:jc w:val="center"/>
        <w:rPr>
          <w:rFonts w:ascii="Liberation Serif" w:hAnsi="Liberation Serif" w:cs="Times New Roman"/>
          <w:iCs/>
          <w:sz w:val="24"/>
          <w:szCs w:val="36"/>
        </w:rPr>
      </w:pPr>
    </w:p>
    <w:p w14:paraId="05CCBA59" w14:textId="1A15A4F4" w:rsidR="00C143E9" w:rsidRDefault="00C143E9" w:rsidP="002764A3">
      <w:pPr>
        <w:tabs>
          <w:tab w:val="left" w:pos="9900"/>
        </w:tabs>
        <w:spacing w:after="0" w:line="240" w:lineRule="auto"/>
        <w:ind w:firstLine="709"/>
        <w:jc w:val="center"/>
        <w:rPr>
          <w:rFonts w:ascii="Liberation Serif" w:hAnsi="Liberation Serif" w:cs="Times New Roman"/>
          <w:iCs/>
          <w:sz w:val="24"/>
          <w:szCs w:val="36"/>
        </w:rPr>
      </w:pPr>
    </w:p>
    <w:p w14:paraId="4B65D618" w14:textId="1CD32C11" w:rsidR="00C143E9" w:rsidRDefault="00C143E9" w:rsidP="002764A3">
      <w:pPr>
        <w:tabs>
          <w:tab w:val="left" w:pos="9900"/>
        </w:tabs>
        <w:spacing w:after="0" w:line="240" w:lineRule="auto"/>
        <w:ind w:firstLine="709"/>
        <w:jc w:val="center"/>
        <w:rPr>
          <w:rFonts w:ascii="Liberation Serif" w:hAnsi="Liberation Serif" w:cs="Times New Roman"/>
          <w:iCs/>
          <w:sz w:val="24"/>
          <w:szCs w:val="36"/>
        </w:rPr>
      </w:pPr>
    </w:p>
    <w:p w14:paraId="6C4E3761" w14:textId="0FAF6EB7" w:rsidR="00C143E9" w:rsidRDefault="00C143E9" w:rsidP="002764A3">
      <w:pPr>
        <w:tabs>
          <w:tab w:val="left" w:pos="9900"/>
        </w:tabs>
        <w:spacing w:after="0" w:line="240" w:lineRule="auto"/>
        <w:ind w:firstLine="709"/>
        <w:jc w:val="center"/>
        <w:rPr>
          <w:rFonts w:ascii="Liberation Serif" w:hAnsi="Liberation Serif" w:cs="Times New Roman"/>
          <w:iCs/>
          <w:sz w:val="24"/>
          <w:szCs w:val="36"/>
        </w:rPr>
      </w:pPr>
    </w:p>
    <w:p w14:paraId="58371A4D" w14:textId="54F8E22D" w:rsidR="00C143E9" w:rsidRDefault="00C143E9" w:rsidP="002764A3">
      <w:pPr>
        <w:tabs>
          <w:tab w:val="left" w:pos="9900"/>
        </w:tabs>
        <w:spacing w:after="0" w:line="240" w:lineRule="auto"/>
        <w:ind w:firstLine="709"/>
        <w:jc w:val="center"/>
        <w:rPr>
          <w:rFonts w:ascii="Liberation Serif" w:hAnsi="Liberation Serif" w:cs="Times New Roman"/>
          <w:iCs/>
          <w:sz w:val="24"/>
          <w:szCs w:val="36"/>
        </w:rPr>
      </w:pPr>
    </w:p>
    <w:p w14:paraId="6B09A8E5" w14:textId="6CA13D25" w:rsidR="00C143E9" w:rsidRDefault="00C143E9" w:rsidP="002764A3">
      <w:pPr>
        <w:tabs>
          <w:tab w:val="left" w:pos="9900"/>
        </w:tabs>
        <w:spacing w:after="0" w:line="240" w:lineRule="auto"/>
        <w:ind w:firstLine="709"/>
        <w:jc w:val="center"/>
        <w:rPr>
          <w:rFonts w:ascii="Liberation Serif" w:hAnsi="Liberation Serif" w:cs="Times New Roman"/>
          <w:iCs/>
          <w:sz w:val="24"/>
          <w:szCs w:val="36"/>
        </w:rPr>
      </w:pPr>
    </w:p>
    <w:p w14:paraId="00B39A46" w14:textId="05321D37" w:rsidR="00C143E9" w:rsidRDefault="00C143E9" w:rsidP="002764A3">
      <w:pPr>
        <w:tabs>
          <w:tab w:val="left" w:pos="9900"/>
        </w:tabs>
        <w:spacing w:after="0" w:line="240" w:lineRule="auto"/>
        <w:ind w:firstLine="709"/>
        <w:jc w:val="center"/>
        <w:rPr>
          <w:rFonts w:ascii="Liberation Serif" w:hAnsi="Liberation Serif" w:cs="Times New Roman"/>
          <w:iCs/>
          <w:sz w:val="24"/>
          <w:szCs w:val="36"/>
        </w:rPr>
      </w:pPr>
    </w:p>
    <w:p w14:paraId="6E9779C8" w14:textId="10E19A8C" w:rsidR="00C143E9" w:rsidRDefault="00C143E9" w:rsidP="00C143E9">
      <w:pPr>
        <w:tabs>
          <w:tab w:val="left" w:pos="9900"/>
        </w:tabs>
        <w:spacing w:after="0" w:line="240" w:lineRule="auto"/>
        <w:ind w:firstLine="709"/>
        <w:jc w:val="right"/>
        <w:rPr>
          <w:rFonts w:ascii="Liberation Serif" w:hAnsi="Liberation Serif" w:cs="Times New Roman"/>
          <w:iCs/>
          <w:sz w:val="24"/>
          <w:szCs w:val="36"/>
        </w:rPr>
      </w:pPr>
      <w:r>
        <w:rPr>
          <w:rFonts w:ascii="Liberation Serif" w:hAnsi="Liberation Serif" w:cs="Times New Roman"/>
          <w:iCs/>
          <w:sz w:val="24"/>
          <w:szCs w:val="36"/>
        </w:rPr>
        <w:t>Таблица 6</w:t>
      </w:r>
    </w:p>
    <w:p w14:paraId="39F29579" w14:textId="2A5D07AB" w:rsidR="00C143E9" w:rsidRDefault="00C143E9" w:rsidP="00C143E9">
      <w:pPr>
        <w:tabs>
          <w:tab w:val="left" w:pos="9900"/>
        </w:tabs>
        <w:spacing w:after="0" w:line="240" w:lineRule="auto"/>
        <w:ind w:firstLine="709"/>
        <w:jc w:val="right"/>
        <w:rPr>
          <w:rFonts w:ascii="Liberation Serif" w:hAnsi="Liberation Serif" w:cs="Times New Roman"/>
          <w:iCs/>
          <w:sz w:val="24"/>
          <w:szCs w:val="36"/>
        </w:rPr>
      </w:pPr>
    </w:p>
    <w:p w14:paraId="5C457EF5" w14:textId="710C6A0E" w:rsidR="00C143E9" w:rsidRPr="00C143E9" w:rsidRDefault="00C143E9" w:rsidP="00C143E9">
      <w:pPr>
        <w:contextualSpacing/>
        <w:jc w:val="center"/>
        <w:rPr>
          <w:rFonts w:ascii="Liberation Serif" w:hAnsi="Liberation Serif" w:cs="Liberation Serif"/>
          <w:sz w:val="24"/>
          <w:szCs w:val="24"/>
        </w:rPr>
      </w:pPr>
      <w:r w:rsidRPr="00C143E9">
        <w:rPr>
          <w:rFonts w:ascii="Liberation Serif" w:hAnsi="Liberation Serif" w:cs="Liberation Serif"/>
          <w:sz w:val="24"/>
          <w:szCs w:val="24"/>
        </w:rPr>
        <w:t>Перечень</w:t>
      </w:r>
      <w:r>
        <w:rPr>
          <w:rFonts w:ascii="Liberation Serif" w:hAnsi="Liberation Serif" w:cs="Liberation Serif"/>
          <w:sz w:val="24"/>
          <w:szCs w:val="24"/>
        </w:rPr>
        <w:t xml:space="preserve"> </w:t>
      </w:r>
      <w:r w:rsidRPr="00C143E9">
        <w:rPr>
          <w:rFonts w:ascii="Liberation Serif" w:hAnsi="Liberation Serif" w:cs="Liberation Serif"/>
          <w:sz w:val="24"/>
          <w:szCs w:val="24"/>
        </w:rPr>
        <w:t>зон с особыми условиями использования территории</w:t>
      </w:r>
    </w:p>
    <w:tbl>
      <w:tblPr>
        <w:tblStyle w:val="a3"/>
        <w:tblW w:w="5000" w:type="pct"/>
        <w:jc w:val="center"/>
        <w:tblLayout w:type="fixed"/>
        <w:tblLook w:val="04A0" w:firstRow="1" w:lastRow="0" w:firstColumn="1" w:lastColumn="0" w:noHBand="0" w:noVBand="1"/>
      </w:tblPr>
      <w:tblGrid>
        <w:gridCol w:w="832"/>
        <w:gridCol w:w="2390"/>
        <w:gridCol w:w="2837"/>
        <w:gridCol w:w="6763"/>
        <w:gridCol w:w="1964"/>
      </w:tblGrid>
      <w:tr w:rsidR="00C143E9" w:rsidRPr="00C143E9" w14:paraId="31A26F9F" w14:textId="77777777" w:rsidTr="00C143E9">
        <w:trPr>
          <w:tblHeader/>
          <w:jc w:val="center"/>
        </w:trPr>
        <w:tc>
          <w:tcPr>
            <w:tcW w:w="832" w:type="dxa"/>
            <w:vAlign w:val="center"/>
          </w:tcPr>
          <w:p w14:paraId="009340E5" w14:textId="77777777" w:rsidR="00C143E9" w:rsidRPr="00C143E9" w:rsidRDefault="00C143E9" w:rsidP="00C143E9">
            <w:pPr>
              <w:spacing w:after="0" w:line="240" w:lineRule="auto"/>
              <w:contextualSpacing/>
              <w:jc w:val="center"/>
              <w:rPr>
                <w:rFonts w:ascii="Liberation Serif" w:hAnsi="Liberation Serif" w:cs="Liberation Serif"/>
                <w:sz w:val="22"/>
                <w:szCs w:val="22"/>
              </w:rPr>
            </w:pPr>
            <w:r w:rsidRPr="00C143E9">
              <w:rPr>
                <w:rFonts w:ascii="Liberation Serif" w:hAnsi="Liberation Serif" w:cs="Liberation Serif"/>
                <w:sz w:val="22"/>
                <w:szCs w:val="22"/>
              </w:rPr>
              <w:t>№ п/п</w:t>
            </w:r>
          </w:p>
        </w:tc>
        <w:tc>
          <w:tcPr>
            <w:tcW w:w="2390" w:type="dxa"/>
            <w:vAlign w:val="center"/>
          </w:tcPr>
          <w:p w14:paraId="2C2D3456" w14:textId="77777777" w:rsidR="00C143E9" w:rsidRPr="00C143E9" w:rsidRDefault="00C143E9" w:rsidP="00C143E9">
            <w:pPr>
              <w:spacing w:after="0" w:line="240" w:lineRule="auto"/>
              <w:contextualSpacing/>
              <w:jc w:val="center"/>
              <w:rPr>
                <w:rFonts w:ascii="Liberation Serif" w:hAnsi="Liberation Serif" w:cs="Liberation Serif"/>
                <w:sz w:val="22"/>
                <w:szCs w:val="22"/>
              </w:rPr>
            </w:pPr>
            <w:r w:rsidRPr="00C143E9">
              <w:rPr>
                <w:rFonts w:ascii="Liberation Serif" w:hAnsi="Liberation Serif" w:cs="Liberation Serif"/>
                <w:sz w:val="22"/>
                <w:szCs w:val="22"/>
              </w:rPr>
              <w:t>Обозначение зоны</w:t>
            </w:r>
          </w:p>
        </w:tc>
        <w:tc>
          <w:tcPr>
            <w:tcW w:w="2837" w:type="dxa"/>
            <w:vAlign w:val="center"/>
          </w:tcPr>
          <w:p w14:paraId="5D3D8D7C" w14:textId="77777777" w:rsidR="00C143E9" w:rsidRPr="00C143E9" w:rsidRDefault="00C143E9" w:rsidP="00C143E9">
            <w:pPr>
              <w:spacing w:after="0" w:line="240" w:lineRule="auto"/>
              <w:contextualSpacing/>
              <w:jc w:val="center"/>
              <w:rPr>
                <w:rFonts w:ascii="Liberation Serif" w:hAnsi="Liberation Serif" w:cs="Liberation Serif"/>
                <w:sz w:val="22"/>
                <w:szCs w:val="22"/>
              </w:rPr>
            </w:pPr>
            <w:r w:rsidRPr="00C143E9">
              <w:rPr>
                <w:rFonts w:ascii="Liberation Serif" w:hAnsi="Liberation Serif" w:cs="Liberation Serif"/>
                <w:sz w:val="22"/>
                <w:szCs w:val="22"/>
              </w:rPr>
              <w:t>Описание местоположения границ зоны</w:t>
            </w:r>
          </w:p>
        </w:tc>
        <w:tc>
          <w:tcPr>
            <w:tcW w:w="6763" w:type="dxa"/>
            <w:vAlign w:val="center"/>
          </w:tcPr>
          <w:p w14:paraId="1D69AF1E" w14:textId="77777777" w:rsidR="00C143E9" w:rsidRPr="00C143E9" w:rsidRDefault="00C143E9" w:rsidP="00C143E9">
            <w:pPr>
              <w:spacing w:after="0" w:line="240" w:lineRule="auto"/>
              <w:contextualSpacing/>
              <w:jc w:val="center"/>
              <w:rPr>
                <w:rFonts w:ascii="Liberation Serif" w:hAnsi="Liberation Serif" w:cs="Liberation Serif"/>
                <w:sz w:val="22"/>
                <w:szCs w:val="22"/>
              </w:rPr>
            </w:pPr>
            <w:r w:rsidRPr="00C143E9">
              <w:rPr>
                <w:rFonts w:ascii="Liberation Serif" w:hAnsi="Liberation Serif" w:cs="Liberation Serif"/>
                <w:sz w:val="22"/>
                <w:szCs w:val="22"/>
              </w:rPr>
              <w:t>Ограничение</w:t>
            </w:r>
          </w:p>
        </w:tc>
        <w:tc>
          <w:tcPr>
            <w:tcW w:w="1964" w:type="dxa"/>
            <w:vAlign w:val="center"/>
          </w:tcPr>
          <w:p w14:paraId="7A6FE49E" w14:textId="77777777" w:rsidR="00C143E9" w:rsidRPr="00C143E9" w:rsidRDefault="00C143E9" w:rsidP="00C143E9">
            <w:pPr>
              <w:spacing w:after="0" w:line="240" w:lineRule="auto"/>
              <w:contextualSpacing/>
              <w:jc w:val="center"/>
              <w:rPr>
                <w:rFonts w:ascii="Liberation Serif" w:hAnsi="Liberation Serif" w:cs="Liberation Serif"/>
                <w:sz w:val="22"/>
                <w:szCs w:val="22"/>
              </w:rPr>
            </w:pPr>
            <w:r w:rsidRPr="00C143E9">
              <w:rPr>
                <w:rFonts w:ascii="Liberation Serif" w:hAnsi="Liberation Serif" w:cs="Liberation Serif"/>
                <w:sz w:val="22"/>
                <w:szCs w:val="22"/>
              </w:rPr>
              <w:t>Примечание</w:t>
            </w:r>
          </w:p>
        </w:tc>
      </w:tr>
      <w:tr w:rsidR="00C143E9" w:rsidRPr="00C143E9" w14:paraId="74BB0EA9" w14:textId="77777777" w:rsidTr="00C143E9">
        <w:trPr>
          <w:jc w:val="center"/>
        </w:trPr>
        <w:tc>
          <w:tcPr>
            <w:tcW w:w="832" w:type="dxa"/>
            <w:vAlign w:val="center"/>
          </w:tcPr>
          <w:p w14:paraId="25A5F7CD" w14:textId="77777777" w:rsidR="00C143E9" w:rsidRPr="00C143E9" w:rsidRDefault="00C143E9" w:rsidP="00C143E9">
            <w:pPr>
              <w:spacing w:after="0" w:line="240" w:lineRule="auto"/>
              <w:contextualSpacing/>
              <w:jc w:val="center"/>
              <w:rPr>
                <w:rFonts w:ascii="Liberation Serif" w:hAnsi="Liberation Serif" w:cs="Liberation Serif"/>
                <w:sz w:val="22"/>
                <w:szCs w:val="22"/>
              </w:rPr>
            </w:pPr>
          </w:p>
          <w:p w14:paraId="6B203389" w14:textId="77777777" w:rsidR="00C143E9" w:rsidRPr="00C143E9" w:rsidRDefault="00C143E9" w:rsidP="00C143E9">
            <w:pPr>
              <w:spacing w:after="0" w:line="240" w:lineRule="auto"/>
              <w:contextualSpacing/>
              <w:jc w:val="center"/>
              <w:rPr>
                <w:rFonts w:ascii="Liberation Serif" w:hAnsi="Liberation Serif" w:cs="Liberation Serif"/>
                <w:sz w:val="22"/>
                <w:szCs w:val="22"/>
              </w:rPr>
            </w:pPr>
            <w:r w:rsidRPr="00C143E9">
              <w:rPr>
                <w:rFonts w:ascii="Liberation Serif" w:hAnsi="Liberation Serif" w:cs="Liberation Serif"/>
                <w:sz w:val="22"/>
                <w:szCs w:val="22"/>
              </w:rPr>
              <w:t>1</w:t>
            </w:r>
          </w:p>
        </w:tc>
        <w:tc>
          <w:tcPr>
            <w:tcW w:w="2390" w:type="dxa"/>
            <w:vAlign w:val="center"/>
          </w:tcPr>
          <w:p w14:paraId="4D65F439" w14:textId="77777777" w:rsidR="00C143E9" w:rsidRPr="00C143E9" w:rsidRDefault="00C143E9" w:rsidP="00C143E9">
            <w:pPr>
              <w:spacing w:after="0" w:line="240" w:lineRule="auto"/>
              <w:jc w:val="center"/>
              <w:rPr>
                <w:rFonts w:ascii="Liberation Serif" w:hAnsi="Liberation Serif" w:cs="Liberation Serif"/>
                <w:sz w:val="22"/>
                <w:szCs w:val="22"/>
                <w:lang w:val="en-US"/>
              </w:rPr>
            </w:pPr>
            <w:r w:rsidRPr="00C143E9">
              <w:rPr>
                <w:rFonts w:ascii="Liberation Serif" w:hAnsi="Liberation Serif" w:cs="Liberation Serif"/>
                <w:sz w:val="22"/>
                <w:szCs w:val="22"/>
              </w:rPr>
              <w:t>66:58-6.677</w:t>
            </w:r>
          </w:p>
        </w:tc>
        <w:tc>
          <w:tcPr>
            <w:tcW w:w="2837" w:type="dxa"/>
            <w:vAlign w:val="center"/>
          </w:tcPr>
          <w:p w14:paraId="5B570672" w14:textId="77777777" w:rsidR="00C143E9" w:rsidRPr="00C143E9" w:rsidRDefault="00C143E9" w:rsidP="00C143E9">
            <w:pPr>
              <w:spacing w:after="0" w:line="240" w:lineRule="auto"/>
              <w:jc w:val="center"/>
              <w:rPr>
                <w:rFonts w:ascii="Liberation Serif" w:hAnsi="Liberation Serif" w:cs="Liberation Serif"/>
                <w:sz w:val="22"/>
                <w:szCs w:val="22"/>
              </w:rPr>
            </w:pPr>
            <w:r w:rsidRPr="00C143E9">
              <w:rPr>
                <w:rFonts w:ascii="Liberation Serif" w:hAnsi="Liberation Serif" w:cs="Liberation Serif"/>
                <w:sz w:val="22"/>
                <w:szCs w:val="22"/>
                <w:shd w:val="clear" w:color="auto" w:fill="FFFFFF"/>
              </w:rPr>
              <w:t>Зона публичного сервитута</w:t>
            </w:r>
          </w:p>
        </w:tc>
        <w:tc>
          <w:tcPr>
            <w:tcW w:w="6763" w:type="dxa"/>
            <w:vAlign w:val="center"/>
          </w:tcPr>
          <w:p w14:paraId="5B3A09DB" w14:textId="0F60E85F" w:rsidR="00C143E9" w:rsidRPr="00C143E9" w:rsidRDefault="00C143E9" w:rsidP="00C143E9">
            <w:pPr>
              <w:spacing w:after="0" w:line="240" w:lineRule="auto"/>
              <w:jc w:val="both"/>
              <w:rPr>
                <w:rFonts w:ascii="Liberation Serif" w:hAnsi="Liberation Serif" w:cs="Liberation Serif"/>
                <w:sz w:val="22"/>
                <w:szCs w:val="22"/>
              </w:rPr>
            </w:pPr>
            <w:r w:rsidRPr="00C143E9">
              <w:rPr>
                <w:rFonts w:ascii="Liberation Serif" w:hAnsi="Liberation Serif" w:cs="Liberation Serif"/>
                <w:sz w:val="22"/>
                <w:szCs w:val="22"/>
              </w:rPr>
              <w:t>Публичный сервитут в интересах ПАО "Т Плюс" для размещения водопроводной сети, сети водоотведения - третьей нитки водовода от реки Чусовая до здания химводоочистки, литер 32, протяженность 3500 м, с кадастровым номером 66:58:0104001:416, в составе производственного технологического комплекса Первоуральская тепловая электростанция с кадастровым номером 66:58:0104001:863, необходимой для организации водоснабжения и водоотведения, сроком на 49 лет</w:t>
            </w:r>
          </w:p>
        </w:tc>
        <w:tc>
          <w:tcPr>
            <w:tcW w:w="1964" w:type="dxa"/>
            <w:vAlign w:val="center"/>
          </w:tcPr>
          <w:p w14:paraId="5C9900A8" w14:textId="77777777" w:rsidR="00C143E9" w:rsidRPr="00C143E9" w:rsidRDefault="00C143E9" w:rsidP="00C143E9">
            <w:pPr>
              <w:spacing w:after="0" w:line="240" w:lineRule="auto"/>
              <w:contextualSpacing/>
              <w:jc w:val="center"/>
              <w:rPr>
                <w:rFonts w:ascii="Liberation Serif" w:hAnsi="Liberation Serif" w:cs="Liberation Serif"/>
                <w:sz w:val="22"/>
                <w:szCs w:val="22"/>
              </w:rPr>
            </w:pPr>
          </w:p>
        </w:tc>
      </w:tr>
      <w:tr w:rsidR="00C143E9" w:rsidRPr="00C143E9" w14:paraId="65E430F4" w14:textId="77777777" w:rsidTr="00C143E9">
        <w:trPr>
          <w:jc w:val="center"/>
        </w:trPr>
        <w:tc>
          <w:tcPr>
            <w:tcW w:w="832" w:type="dxa"/>
            <w:vAlign w:val="center"/>
          </w:tcPr>
          <w:p w14:paraId="472E5D3C" w14:textId="77777777" w:rsidR="00C143E9" w:rsidRPr="00C143E9" w:rsidRDefault="00C143E9" w:rsidP="00C143E9">
            <w:pPr>
              <w:spacing w:after="0" w:line="240" w:lineRule="auto"/>
              <w:contextualSpacing/>
              <w:jc w:val="center"/>
              <w:rPr>
                <w:rFonts w:ascii="Liberation Serif" w:hAnsi="Liberation Serif" w:cs="Liberation Serif"/>
                <w:sz w:val="22"/>
                <w:szCs w:val="22"/>
              </w:rPr>
            </w:pPr>
          </w:p>
          <w:p w14:paraId="58BB99BE" w14:textId="77777777" w:rsidR="00C143E9" w:rsidRPr="00C143E9" w:rsidRDefault="00C143E9" w:rsidP="00C143E9">
            <w:pPr>
              <w:spacing w:after="0" w:line="240" w:lineRule="auto"/>
              <w:contextualSpacing/>
              <w:jc w:val="center"/>
              <w:rPr>
                <w:rFonts w:ascii="Liberation Serif" w:hAnsi="Liberation Serif" w:cs="Liberation Serif"/>
                <w:sz w:val="22"/>
                <w:szCs w:val="22"/>
              </w:rPr>
            </w:pPr>
            <w:r w:rsidRPr="00C143E9">
              <w:rPr>
                <w:rFonts w:ascii="Liberation Serif" w:hAnsi="Liberation Serif" w:cs="Liberation Serif"/>
                <w:sz w:val="22"/>
                <w:szCs w:val="22"/>
              </w:rPr>
              <w:t>2</w:t>
            </w:r>
          </w:p>
        </w:tc>
        <w:tc>
          <w:tcPr>
            <w:tcW w:w="2390" w:type="dxa"/>
            <w:vAlign w:val="center"/>
          </w:tcPr>
          <w:p w14:paraId="3005EAC9" w14:textId="77777777" w:rsidR="00C143E9" w:rsidRPr="00C143E9" w:rsidRDefault="00C143E9" w:rsidP="00C143E9">
            <w:pPr>
              <w:spacing w:after="0" w:line="240" w:lineRule="auto"/>
              <w:jc w:val="center"/>
              <w:rPr>
                <w:rFonts w:ascii="Liberation Serif" w:hAnsi="Liberation Serif" w:cs="Liberation Serif"/>
                <w:sz w:val="22"/>
                <w:szCs w:val="22"/>
              </w:rPr>
            </w:pPr>
          </w:p>
          <w:p w14:paraId="6E0CF5E9" w14:textId="77777777" w:rsidR="00C143E9" w:rsidRPr="00C143E9" w:rsidRDefault="00C143E9" w:rsidP="00C143E9">
            <w:pPr>
              <w:spacing w:after="0" w:line="240" w:lineRule="auto"/>
              <w:jc w:val="center"/>
              <w:rPr>
                <w:rFonts w:ascii="Liberation Serif" w:hAnsi="Liberation Serif" w:cs="Liberation Serif"/>
                <w:sz w:val="22"/>
                <w:szCs w:val="22"/>
              </w:rPr>
            </w:pPr>
            <w:r w:rsidRPr="00C143E9">
              <w:rPr>
                <w:rFonts w:ascii="Liberation Serif" w:hAnsi="Liberation Serif" w:cs="Liberation Serif"/>
                <w:sz w:val="22"/>
                <w:szCs w:val="22"/>
              </w:rPr>
              <w:t>66:58-6.73</w:t>
            </w:r>
          </w:p>
        </w:tc>
        <w:tc>
          <w:tcPr>
            <w:tcW w:w="2837" w:type="dxa"/>
            <w:vAlign w:val="center"/>
          </w:tcPr>
          <w:p w14:paraId="0242E422" w14:textId="77777777" w:rsidR="00C143E9" w:rsidRPr="00C143E9" w:rsidRDefault="00C143E9" w:rsidP="00C143E9">
            <w:pPr>
              <w:spacing w:after="0" w:line="240" w:lineRule="auto"/>
              <w:jc w:val="center"/>
              <w:rPr>
                <w:rFonts w:ascii="Liberation Serif" w:hAnsi="Liberation Serif" w:cs="Liberation Serif"/>
                <w:sz w:val="22"/>
                <w:szCs w:val="22"/>
              </w:rPr>
            </w:pPr>
            <w:r w:rsidRPr="00C143E9">
              <w:rPr>
                <w:rFonts w:ascii="Liberation Serif" w:hAnsi="Liberation Serif" w:cs="Liberation Serif"/>
                <w:sz w:val="22"/>
                <w:szCs w:val="22"/>
                <w:shd w:val="clear" w:color="auto" w:fill="FFFFFF"/>
              </w:rPr>
              <w:t>Охранная зона инженерных коммуникаций</w:t>
            </w:r>
          </w:p>
        </w:tc>
        <w:tc>
          <w:tcPr>
            <w:tcW w:w="6763" w:type="dxa"/>
            <w:vAlign w:val="center"/>
          </w:tcPr>
          <w:p w14:paraId="5B36A2D3" w14:textId="3E82D049" w:rsidR="00C143E9" w:rsidRPr="00C143E9" w:rsidRDefault="00C143E9" w:rsidP="00C143E9">
            <w:pPr>
              <w:spacing w:after="0" w:line="240" w:lineRule="auto"/>
              <w:jc w:val="both"/>
              <w:rPr>
                <w:rFonts w:ascii="Liberation Serif" w:hAnsi="Liberation Serif" w:cs="Liberation Serif"/>
                <w:sz w:val="22"/>
                <w:szCs w:val="22"/>
              </w:rPr>
            </w:pPr>
            <w:r w:rsidRPr="00C143E9">
              <w:rPr>
                <w:rFonts w:ascii="Liberation Serif" w:hAnsi="Liberation Serif" w:cs="Liberation Serif"/>
                <w:sz w:val="22"/>
                <w:szCs w:val="22"/>
                <w:shd w:val="clear" w:color="auto" w:fill="F8F9FA"/>
              </w:rPr>
              <w:t>Ограничения использования объектов недвижимости в границах зоны с особыми условиями использования территории в соответствии с Постановлением Совета Министров СССР от</w:t>
            </w:r>
            <w:r>
              <w:rPr>
                <w:rFonts w:ascii="Liberation Serif" w:hAnsi="Liberation Serif" w:cs="Liberation Serif"/>
                <w:sz w:val="22"/>
                <w:szCs w:val="22"/>
                <w:shd w:val="clear" w:color="auto" w:fill="F8F9FA"/>
              </w:rPr>
              <w:t xml:space="preserve">                     </w:t>
            </w:r>
            <w:r w:rsidRPr="00C143E9">
              <w:rPr>
                <w:rFonts w:ascii="Liberation Serif" w:hAnsi="Liberation Serif" w:cs="Liberation Serif"/>
                <w:sz w:val="22"/>
                <w:szCs w:val="22"/>
                <w:shd w:val="clear" w:color="auto" w:fill="F8F9FA"/>
              </w:rPr>
              <w:t xml:space="preserve"> 26 марта 1984 г</w:t>
            </w:r>
            <w:r>
              <w:rPr>
                <w:rFonts w:ascii="Liberation Serif" w:hAnsi="Liberation Serif" w:cs="Liberation Serif"/>
                <w:sz w:val="22"/>
                <w:szCs w:val="22"/>
                <w:shd w:val="clear" w:color="auto" w:fill="F8F9FA"/>
              </w:rPr>
              <w:t>ода</w:t>
            </w:r>
            <w:r w:rsidRPr="00C143E9">
              <w:rPr>
                <w:rFonts w:ascii="Liberation Serif" w:hAnsi="Liberation Serif" w:cs="Liberation Serif"/>
                <w:sz w:val="22"/>
                <w:szCs w:val="22"/>
                <w:shd w:val="clear" w:color="auto" w:fill="F8F9FA"/>
              </w:rPr>
              <w:t xml:space="preserve"> № 255 "Об утверждении правил охраны электрических сетей напряжением свыше 1000 вольт"</w:t>
            </w:r>
          </w:p>
        </w:tc>
        <w:tc>
          <w:tcPr>
            <w:tcW w:w="1964" w:type="dxa"/>
            <w:vAlign w:val="center"/>
          </w:tcPr>
          <w:p w14:paraId="5A115484" w14:textId="77777777" w:rsidR="00C143E9" w:rsidRPr="00C143E9" w:rsidRDefault="00C143E9" w:rsidP="00C143E9">
            <w:pPr>
              <w:spacing w:after="0" w:line="240" w:lineRule="auto"/>
              <w:contextualSpacing/>
              <w:jc w:val="center"/>
              <w:rPr>
                <w:rFonts w:ascii="Liberation Serif" w:hAnsi="Liberation Serif" w:cs="Liberation Serif"/>
                <w:sz w:val="22"/>
                <w:szCs w:val="22"/>
              </w:rPr>
            </w:pPr>
          </w:p>
        </w:tc>
      </w:tr>
      <w:tr w:rsidR="00C143E9" w:rsidRPr="00C143E9" w14:paraId="79DB16C7" w14:textId="77777777" w:rsidTr="00C143E9">
        <w:trPr>
          <w:jc w:val="center"/>
        </w:trPr>
        <w:tc>
          <w:tcPr>
            <w:tcW w:w="832" w:type="dxa"/>
            <w:vAlign w:val="center"/>
          </w:tcPr>
          <w:p w14:paraId="7E36FB25" w14:textId="77777777" w:rsidR="00C143E9" w:rsidRPr="00C143E9" w:rsidRDefault="00C143E9" w:rsidP="00C143E9">
            <w:pPr>
              <w:spacing w:after="0" w:line="240" w:lineRule="auto"/>
              <w:contextualSpacing/>
              <w:jc w:val="center"/>
              <w:rPr>
                <w:rFonts w:ascii="Liberation Serif" w:hAnsi="Liberation Serif" w:cs="Liberation Serif"/>
                <w:sz w:val="22"/>
                <w:szCs w:val="22"/>
              </w:rPr>
            </w:pPr>
          </w:p>
          <w:p w14:paraId="1E4DB9F9" w14:textId="77777777" w:rsidR="00C143E9" w:rsidRPr="00C143E9" w:rsidRDefault="00C143E9" w:rsidP="00C143E9">
            <w:pPr>
              <w:spacing w:after="0" w:line="240" w:lineRule="auto"/>
              <w:contextualSpacing/>
              <w:jc w:val="center"/>
              <w:rPr>
                <w:rFonts w:ascii="Liberation Serif" w:hAnsi="Liberation Serif" w:cs="Liberation Serif"/>
                <w:sz w:val="22"/>
                <w:szCs w:val="22"/>
              </w:rPr>
            </w:pPr>
            <w:r w:rsidRPr="00C143E9">
              <w:rPr>
                <w:rFonts w:ascii="Liberation Serif" w:hAnsi="Liberation Serif" w:cs="Liberation Serif"/>
                <w:sz w:val="22"/>
                <w:szCs w:val="22"/>
              </w:rPr>
              <w:t>3</w:t>
            </w:r>
          </w:p>
        </w:tc>
        <w:tc>
          <w:tcPr>
            <w:tcW w:w="2390" w:type="dxa"/>
            <w:vAlign w:val="center"/>
          </w:tcPr>
          <w:p w14:paraId="26E43EEE" w14:textId="77777777" w:rsidR="00C143E9" w:rsidRPr="00C143E9" w:rsidRDefault="00C143E9" w:rsidP="00C143E9">
            <w:pPr>
              <w:spacing w:after="0" w:line="240" w:lineRule="auto"/>
              <w:jc w:val="center"/>
              <w:rPr>
                <w:rFonts w:ascii="Liberation Serif" w:hAnsi="Liberation Serif" w:cs="Liberation Serif"/>
                <w:sz w:val="22"/>
                <w:szCs w:val="22"/>
              </w:rPr>
            </w:pPr>
            <w:r w:rsidRPr="00C143E9">
              <w:rPr>
                <w:rFonts w:ascii="Liberation Serif" w:hAnsi="Liberation Serif" w:cs="Liberation Serif"/>
                <w:sz w:val="22"/>
                <w:szCs w:val="22"/>
              </w:rPr>
              <w:t>66:58-6.</w:t>
            </w:r>
            <w:r w:rsidRPr="00C143E9">
              <w:rPr>
                <w:rFonts w:ascii="Liberation Serif" w:hAnsi="Liberation Serif" w:cs="Liberation Serif"/>
                <w:sz w:val="22"/>
                <w:szCs w:val="22"/>
                <w:lang w:val="en-US"/>
              </w:rPr>
              <w:t>1</w:t>
            </w:r>
            <w:r w:rsidRPr="00C143E9">
              <w:rPr>
                <w:rFonts w:ascii="Liberation Serif" w:hAnsi="Liberation Serif" w:cs="Liberation Serif"/>
                <w:sz w:val="22"/>
                <w:szCs w:val="22"/>
              </w:rPr>
              <w:t>50</w:t>
            </w:r>
          </w:p>
        </w:tc>
        <w:tc>
          <w:tcPr>
            <w:tcW w:w="2837" w:type="dxa"/>
            <w:vAlign w:val="center"/>
          </w:tcPr>
          <w:p w14:paraId="1D4EF027" w14:textId="77777777" w:rsidR="00C143E9" w:rsidRPr="00C143E9" w:rsidRDefault="00C143E9" w:rsidP="00C143E9">
            <w:pPr>
              <w:spacing w:after="0" w:line="240" w:lineRule="auto"/>
              <w:jc w:val="center"/>
              <w:rPr>
                <w:rFonts w:ascii="Liberation Serif" w:hAnsi="Liberation Serif" w:cs="Liberation Serif"/>
                <w:sz w:val="22"/>
                <w:szCs w:val="22"/>
                <w:shd w:val="clear" w:color="auto" w:fill="FFFFFF"/>
              </w:rPr>
            </w:pPr>
          </w:p>
          <w:p w14:paraId="785FCAC7" w14:textId="77777777" w:rsidR="00C143E9" w:rsidRPr="00C143E9" w:rsidRDefault="00C143E9" w:rsidP="00C143E9">
            <w:pPr>
              <w:spacing w:after="0" w:line="240" w:lineRule="auto"/>
              <w:jc w:val="center"/>
              <w:rPr>
                <w:rFonts w:ascii="Liberation Serif" w:hAnsi="Liberation Serif" w:cs="Liberation Serif"/>
                <w:sz w:val="22"/>
                <w:szCs w:val="22"/>
              </w:rPr>
            </w:pPr>
            <w:r w:rsidRPr="00C143E9">
              <w:rPr>
                <w:rFonts w:ascii="Liberation Serif" w:hAnsi="Liberation Serif" w:cs="Liberation Serif"/>
                <w:sz w:val="22"/>
                <w:szCs w:val="22"/>
                <w:shd w:val="clear" w:color="auto" w:fill="FFFFFF"/>
              </w:rPr>
              <w:t>Охранная зона инженерных коммуникаций</w:t>
            </w:r>
          </w:p>
        </w:tc>
        <w:tc>
          <w:tcPr>
            <w:tcW w:w="6763" w:type="dxa"/>
            <w:vAlign w:val="center"/>
          </w:tcPr>
          <w:p w14:paraId="0DF3207E" w14:textId="6F25AC25" w:rsidR="00C143E9" w:rsidRPr="00C143E9" w:rsidRDefault="00C143E9" w:rsidP="00C143E9">
            <w:pPr>
              <w:spacing w:after="0" w:line="240" w:lineRule="auto"/>
              <w:jc w:val="both"/>
              <w:rPr>
                <w:rFonts w:ascii="Liberation Serif" w:hAnsi="Liberation Serif" w:cs="Liberation Serif"/>
                <w:sz w:val="22"/>
                <w:szCs w:val="22"/>
              </w:rPr>
            </w:pPr>
            <w:r w:rsidRPr="00C143E9">
              <w:rPr>
                <w:rFonts w:ascii="Liberation Serif" w:hAnsi="Liberation Serif" w:cs="Liberation Serif"/>
                <w:sz w:val="22"/>
                <w:szCs w:val="22"/>
                <w:shd w:val="clear" w:color="auto" w:fill="F8F9FA"/>
              </w:rPr>
              <w:t xml:space="preserve">Ограничения использования объектов недвижимости в границах зоны с особыми условиями использования территории в соответствии с Постановлением Совета Министров СССР от </w:t>
            </w:r>
            <w:r>
              <w:rPr>
                <w:rFonts w:ascii="Liberation Serif" w:hAnsi="Liberation Serif" w:cs="Liberation Serif"/>
                <w:sz w:val="22"/>
                <w:szCs w:val="22"/>
                <w:shd w:val="clear" w:color="auto" w:fill="F8F9FA"/>
              </w:rPr>
              <w:t xml:space="preserve">                   </w:t>
            </w:r>
            <w:r w:rsidRPr="00C143E9">
              <w:rPr>
                <w:rFonts w:ascii="Liberation Serif" w:hAnsi="Liberation Serif" w:cs="Liberation Serif"/>
                <w:sz w:val="22"/>
                <w:szCs w:val="22"/>
                <w:shd w:val="clear" w:color="auto" w:fill="F8F9FA"/>
              </w:rPr>
              <w:t>26 марта 1984 г</w:t>
            </w:r>
            <w:r>
              <w:rPr>
                <w:rFonts w:ascii="Liberation Serif" w:hAnsi="Liberation Serif" w:cs="Liberation Serif"/>
                <w:sz w:val="22"/>
                <w:szCs w:val="22"/>
                <w:shd w:val="clear" w:color="auto" w:fill="F8F9FA"/>
              </w:rPr>
              <w:t>ода</w:t>
            </w:r>
            <w:r w:rsidRPr="00C143E9">
              <w:rPr>
                <w:rFonts w:ascii="Liberation Serif" w:hAnsi="Liberation Serif" w:cs="Liberation Serif"/>
                <w:sz w:val="22"/>
                <w:szCs w:val="22"/>
                <w:shd w:val="clear" w:color="auto" w:fill="F8F9FA"/>
              </w:rPr>
              <w:t xml:space="preserve"> № 255 "Об утверждении правил охраны электрических сетей напряжением свыше 1000 вольт"</w:t>
            </w:r>
          </w:p>
        </w:tc>
        <w:tc>
          <w:tcPr>
            <w:tcW w:w="1964" w:type="dxa"/>
            <w:vAlign w:val="center"/>
          </w:tcPr>
          <w:p w14:paraId="43324057" w14:textId="77777777" w:rsidR="00C143E9" w:rsidRPr="00C143E9" w:rsidRDefault="00C143E9" w:rsidP="00C143E9">
            <w:pPr>
              <w:spacing w:after="0" w:line="240" w:lineRule="auto"/>
              <w:contextualSpacing/>
              <w:jc w:val="center"/>
              <w:rPr>
                <w:rFonts w:ascii="Liberation Serif" w:hAnsi="Liberation Serif" w:cs="Liberation Serif"/>
                <w:sz w:val="22"/>
                <w:szCs w:val="22"/>
              </w:rPr>
            </w:pPr>
          </w:p>
        </w:tc>
      </w:tr>
      <w:tr w:rsidR="00C143E9" w:rsidRPr="00C143E9" w14:paraId="2EE75EA9" w14:textId="77777777" w:rsidTr="00C143E9">
        <w:trPr>
          <w:jc w:val="center"/>
        </w:trPr>
        <w:tc>
          <w:tcPr>
            <w:tcW w:w="832" w:type="dxa"/>
            <w:vAlign w:val="center"/>
          </w:tcPr>
          <w:p w14:paraId="6505D3F1" w14:textId="77777777" w:rsidR="00C143E9" w:rsidRPr="00C143E9" w:rsidRDefault="00C143E9" w:rsidP="00C143E9">
            <w:pPr>
              <w:spacing w:after="0" w:line="240" w:lineRule="auto"/>
              <w:contextualSpacing/>
              <w:jc w:val="center"/>
              <w:rPr>
                <w:rFonts w:ascii="Liberation Serif" w:hAnsi="Liberation Serif" w:cs="Liberation Serif"/>
                <w:sz w:val="22"/>
                <w:szCs w:val="22"/>
              </w:rPr>
            </w:pPr>
          </w:p>
          <w:p w14:paraId="2BA0A3F0" w14:textId="77777777" w:rsidR="00C143E9" w:rsidRPr="00C143E9" w:rsidRDefault="00C143E9" w:rsidP="00C143E9">
            <w:pPr>
              <w:spacing w:after="0" w:line="240" w:lineRule="auto"/>
              <w:contextualSpacing/>
              <w:jc w:val="center"/>
              <w:rPr>
                <w:rFonts w:ascii="Liberation Serif" w:hAnsi="Liberation Serif" w:cs="Liberation Serif"/>
                <w:sz w:val="22"/>
                <w:szCs w:val="22"/>
              </w:rPr>
            </w:pPr>
            <w:r w:rsidRPr="00C143E9">
              <w:rPr>
                <w:rFonts w:ascii="Liberation Serif" w:hAnsi="Liberation Serif" w:cs="Liberation Serif"/>
                <w:sz w:val="22"/>
                <w:szCs w:val="22"/>
              </w:rPr>
              <w:t>4</w:t>
            </w:r>
          </w:p>
        </w:tc>
        <w:tc>
          <w:tcPr>
            <w:tcW w:w="2390" w:type="dxa"/>
            <w:vAlign w:val="center"/>
          </w:tcPr>
          <w:p w14:paraId="4CBDEA6E" w14:textId="77777777" w:rsidR="00C143E9" w:rsidRPr="00C143E9" w:rsidRDefault="00C143E9" w:rsidP="00C143E9">
            <w:pPr>
              <w:spacing w:after="0" w:line="240" w:lineRule="auto"/>
              <w:jc w:val="center"/>
              <w:rPr>
                <w:rFonts w:ascii="Liberation Serif" w:hAnsi="Liberation Serif" w:cs="Liberation Serif"/>
                <w:sz w:val="22"/>
                <w:szCs w:val="22"/>
                <w:lang w:val="en-US"/>
              </w:rPr>
            </w:pPr>
            <w:r w:rsidRPr="00C143E9">
              <w:rPr>
                <w:rFonts w:ascii="Liberation Serif" w:hAnsi="Liberation Serif" w:cs="Liberation Serif"/>
                <w:sz w:val="22"/>
                <w:szCs w:val="22"/>
              </w:rPr>
              <w:t>66:58-6.261</w:t>
            </w:r>
          </w:p>
        </w:tc>
        <w:tc>
          <w:tcPr>
            <w:tcW w:w="2837" w:type="dxa"/>
            <w:vAlign w:val="center"/>
          </w:tcPr>
          <w:p w14:paraId="2CD7594D" w14:textId="77777777" w:rsidR="00C143E9" w:rsidRPr="00C143E9" w:rsidRDefault="00C143E9" w:rsidP="00C143E9">
            <w:pPr>
              <w:spacing w:after="0" w:line="240" w:lineRule="auto"/>
              <w:jc w:val="center"/>
              <w:rPr>
                <w:rFonts w:ascii="Liberation Serif" w:hAnsi="Liberation Serif" w:cs="Liberation Serif"/>
                <w:sz w:val="22"/>
                <w:szCs w:val="22"/>
              </w:rPr>
            </w:pPr>
            <w:r w:rsidRPr="00C143E9">
              <w:rPr>
                <w:rFonts w:ascii="Liberation Serif" w:hAnsi="Liberation Serif" w:cs="Liberation Serif"/>
                <w:sz w:val="22"/>
                <w:szCs w:val="22"/>
                <w:shd w:val="clear" w:color="auto" w:fill="FFFFFF"/>
              </w:rPr>
              <w:t>Охранная зона инженерных коммуникаций</w:t>
            </w:r>
          </w:p>
        </w:tc>
        <w:tc>
          <w:tcPr>
            <w:tcW w:w="6763" w:type="dxa"/>
            <w:vAlign w:val="center"/>
          </w:tcPr>
          <w:p w14:paraId="5C89A28E" w14:textId="7C62125D" w:rsidR="00C143E9" w:rsidRPr="00C143E9" w:rsidRDefault="00C143E9" w:rsidP="00C143E9">
            <w:pPr>
              <w:spacing w:after="0" w:line="240" w:lineRule="auto"/>
              <w:jc w:val="both"/>
              <w:rPr>
                <w:rFonts w:ascii="Liberation Serif" w:hAnsi="Liberation Serif" w:cs="Liberation Serif"/>
                <w:sz w:val="22"/>
                <w:szCs w:val="22"/>
              </w:rPr>
            </w:pPr>
            <w:r w:rsidRPr="00C143E9">
              <w:rPr>
                <w:rFonts w:ascii="Liberation Serif" w:hAnsi="Liberation Serif" w:cs="Liberation Serif"/>
                <w:sz w:val="22"/>
                <w:szCs w:val="22"/>
                <w:shd w:val="clear" w:color="auto" w:fill="F8F9FA"/>
              </w:rPr>
              <w:t>Режим использования земельных участков в границах устанавливаемой охранной зоны воздушной линии электропередач определяется правилами охраны электрических сетей напряжением свыше 1000 В, утвержденных постановлением Совета Министров СССР от 26</w:t>
            </w:r>
            <w:r>
              <w:rPr>
                <w:rFonts w:ascii="Liberation Serif" w:hAnsi="Liberation Serif" w:cs="Liberation Serif"/>
                <w:sz w:val="22"/>
                <w:szCs w:val="22"/>
                <w:shd w:val="clear" w:color="auto" w:fill="F8F9FA"/>
              </w:rPr>
              <w:t xml:space="preserve"> марта </w:t>
            </w:r>
            <w:r w:rsidRPr="00C143E9">
              <w:rPr>
                <w:rFonts w:ascii="Liberation Serif" w:hAnsi="Liberation Serif" w:cs="Liberation Serif"/>
                <w:sz w:val="22"/>
                <w:szCs w:val="22"/>
                <w:shd w:val="clear" w:color="auto" w:fill="F8F9FA"/>
              </w:rPr>
              <w:t>1984 г</w:t>
            </w:r>
            <w:r>
              <w:rPr>
                <w:rFonts w:ascii="Liberation Serif" w:hAnsi="Liberation Serif" w:cs="Liberation Serif"/>
                <w:sz w:val="22"/>
                <w:szCs w:val="22"/>
                <w:shd w:val="clear" w:color="auto" w:fill="F8F9FA"/>
              </w:rPr>
              <w:t>ода</w:t>
            </w:r>
            <w:r w:rsidRPr="00C143E9">
              <w:rPr>
                <w:rFonts w:ascii="Liberation Serif" w:hAnsi="Liberation Serif" w:cs="Liberation Serif"/>
                <w:sz w:val="22"/>
                <w:szCs w:val="22"/>
                <w:shd w:val="clear" w:color="auto" w:fill="F8F9FA"/>
              </w:rPr>
              <w:t xml:space="preserve"> №</w:t>
            </w:r>
            <w:r>
              <w:rPr>
                <w:rFonts w:ascii="Liberation Serif" w:hAnsi="Liberation Serif" w:cs="Liberation Serif"/>
                <w:sz w:val="22"/>
                <w:szCs w:val="22"/>
                <w:shd w:val="clear" w:color="auto" w:fill="F8F9FA"/>
              </w:rPr>
              <w:t xml:space="preserve"> </w:t>
            </w:r>
            <w:r w:rsidRPr="00C143E9">
              <w:rPr>
                <w:rFonts w:ascii="Liberation Serif" w:hAnsi="Liberation Serif" w:cs="Liberation Serif"/>
                <w:sz w:val="22"/>
                <w:szCs w:val="22"/>
                <w:shd w:val="clear" w:color="auto" w:fill="F8F9FA"/>
              </w:rPr>
              <w:t xml:space="preserve">255, т.к. ВЛ входящие в электросетевой комплекс введены в эксплуатацию </w:t>
            </w:r>
            <w:r>
              <w:rPr>
                <w:rFonts w:ascii="Liberation Serif" w:hAnsi="Liberation Serif" w:cs="Liberation Serif"/>
                <w:sz w:val="22"/>
                <w:szCs w:val="22"/>
                <w:shd w:val="clear" w:color="auto" w:fill="F8F9FA"/>
              </w:rPr>
              <w:t xml:space="preserve">                                        </w:t>
            </w:r>
            <w:r w:rsidRPr="00C143E9">
              <w:rPr>
                <w:rFonts w:ascii="Liberation Serif" w:hAnsi="Liberation Serif" w:cs="Liberation Serif"/>
                <w:sz w:val="22"/>
                <w:szCs w:val="22"/>
                <w:shd w:val="clear" w:color="auto" w:fill="F8F9FA"/>
              </w:rPr>
              <w:t>до 17 марта 2009 года. Данная позиция подтверждается письмом Минэкономразвития России от 09</w:t>
            </w:r>
            <w:r>
              <w:rPr>
                <w:rFonts w:ascii="Liberation Serif" w:hAnsi="Liberation Serif" w:cs="Liberation Serif"/>
                <w:sz w:val="22"/>
                <w:szCs w:val="22"/>
                <w:shd w:val="clear" w:color="auto" w:fill="F8F9FA"/>
              </w:rPr>
              <w:t xml:space="preserve"> июня </w:t>
            </w:r>
            <w:r w:rsidRPr="00C143E9">
              <w:rPr>
                <w:rFonts w:ascii="Liberation Serif" w:hAnsi="Liberation Serif" w:cs="Liberation Serif"/>
                <w:sz w:val="22"/>
                <w:szCs w:val="22"/>
                <w:shd w:val="clear" w:color="auto" w:fill="F8F9FA"/>
              </w:rPr>
              <w:t xml:space="preserve">2011 </w:t>
            </w:r>
            <w:r>
              <w:rPr>
                <w:rFonts w:ascii="Liberation Serif" w:hAnsi="Liberation Serif" w:cs="Liberation Serif"/>
                <w:sz w:val="22"/>
                <w:szCs w:val="22"/>
                <w:shd w:val="clear" w:color="auto" w:fill="F8F9FA"/>
              </w:rPr>
              <w:t xml:space="preserve">года </w:t>
            </w:r>
            <w:r w:rsidRPr="00C143E9">
              <w:rPr>
                <w:rFonts w:ascii="Liberation Serif" w:hAnsi="Liberation Serif" w:cs="Liberation Serif"/>
                <w:sz w:val="22"/>
                <w:szCs w:val="22"/>
                <w:shd w:val="clear" w:color="auto" w:fill="F8F9FA"/>
              </w:rPr>
              <w:t>№ 11882-ИМ/Д23.</w:t>
            </w:r>
          </w:p>
        </w:tc>
        <w:tc>
          <w:tcPr>
            <w:tcW w:w="1964" w:type="dxa"/>
            <w:vAlign w:val="center"/>
          </w:tcPr>
          <w:p w14:paraId="272E1BA5" w14:textId="77777777" w:rsidR="00C143E9" w:rsidRPr="00C143E9" w:rsidRDefault="00C143E9" w:rsidP="00C143E9">
            <w:pPr>
              <w:spacing w:after="0" w:line="240" w:lineRule="auto"/>
              <w:contextualSpacing/>
              <w:jc w:val="center"/>
              <w:rPr>
                <w:rFonts w:ascii="Liberation Serif" w:hAnsi="Liberation Serif" w:cs="Liberation Serif"/>
                <w:sz w:val="22"/>
                <w:szCs w:val="22"/>
              </w:rPr>
            </w:pPr>
          </w:p>
        </w:tc>
      </w:tr>
      <w:tr w:rsidR="00C143E9" w:rsidRPr="00C143E9" w14:paraId="0D47CB24" w14:textId="77777777" w:rsidTr="00C143E9">
        <w:trPr>
          <w:jc w:val="center"/>
        </w:trPr>
        <w:tc>
          <w:tcPr>
            <w:tcW w:w="832" w:type="dxa"/>
            <w:vAlign w:val="center"/>
          </w:tcPr>
          <w:p w14:paraId="7D274B70" w14:textId="77777777" w:rsidR="00C143E9" w:rsidRPr="00C143E9" w:rsidRDefault="00C143E9" w:rsidP="00C143E9">
            <w:pPr>
              <w:tabs>
                <w:tab w:val="center" w:pos="162"/>
              </w:tabs>
              <w:spacing w:after="0" w:line="240" w:lineRule="auto"/>
              <w:contextualSpacing/>
              <w:jc w:val="center"/>
              <w:rPr>
                <w:rFonts w:ascii="Liberation Serif" w:hAnsi="Liberation Serif" w:cs="Liberation Serif"/>
                <w:sz w:val="22"/>
                <w:szCs w:val="22"/>
              </w:rPr>
            </w:pPr>
          </w:p>
          <w:p w14:paraId="678603EB" w14:textId="77777777" w:rsidR="00C143E9" w:rsidRPr="00C143E9" w:rsidRDefault="00C143E9" w:rsidP="00C143E9">
            <w:pPr>
              <w:tabs>
                <w:tab w:val="center" w:pos="162"/>
              </w:tabs>
              <w:spacing w:after="0" w:line="240" w:lineRule="auto"/>
              <w:contextualSpacing/>
              <w:jc w:val="center"/>
              <w:rPr>
                <w:rFonts w:ascii="Liberation Serif" w:hAnsi="Liberation Serif" w:cs="Liberation Serif"/>
                <w:sz w:val="22"/>
                <w:szCs w:val="22"/>
              </w:rPr>
            </w:pPr>
            <w:r w:rsidRPr="00C143E9">
              <w:rPr>
                <w:rFonts w:ascii="Liberation Serif" w:hAnsi="Liberation Serif" w:cs="Liberation Serif"/>
                <w:sz w:val="22"/>
                <w:szCs w:val="22"/>
              </w:rPr>
              <w:t>5</w:t>
            </w:r>
          </w:p>
        </w:tc>
        <w:tc>
          <w:tcPr>
            <w:tcW w:w="2390" w:type="dxa"/>
            <w:vAlign w:val="center"/>
          </w:tcPr>
          <w:p w14:paraId="1B512E82" w14:textId="77777777" w:rsidR="00C143E9" w:rsidRPr="00C143E9" w:rsidRDefault="00C143E9" w:rsidP="00C143E9">
            <w:pPr>
              <w:spacing w:after="0" w:line="240" w:lineRule="auto"/>
              <w:jc w:val="center"/>
              <w:rPr>
                <w:rFonts w:ascii="Liberation Serif" w:hAnsi="Liberation Serif" w:cs="Liberation Serif"/>
                <w:sz w:val="22"/>
                <w:szCs w:val="22"/>
              </w:rPr>
            </w:pPr>
            <w:r w:rsidRPr="00C143E9">
              <w:rPr>
                <w:rFonts w:ascii="Liberation Serif" w:hAnsi="Liberation Serif" w:cs="Liberation Serif"/>
                <w:sz w:val="22"/>
                <w:szCs w:val="22"/>
              </w:rPr>
              <w:t>66:58-6.682</w:t>
            </w:r>
          </w:p>
        </w:tc>
        <w:tc>
          <w:tcPr>
            <w:tcW w:w="2837" w:type="dxa"/>
            <w:vAlign w:val="center"/>
          </w:tcPr>
          <w:p w14:paraId="1471E66E" w14:textId="77777777" w:rsidR="00C143E9" w:rsidRPr="00C143E9" w:rsidRDefault="00C143E9" w:rsidP="00C143E9">
            <w:pPr>
              <w:spacing w:after="0" w:line="240" w:lineRule="auto"/>
              <w:jc w:val="center"/>
              <w:rPr>
                <w:rFonts w:ascii="Liberation Serif" w:hAnsi="Liberation Serif" w:cs="Liberation Serif"/>
                <w:sz w:val="22"/>
                <w:szCs w:val="22"/>
              </w:rPr>
            </w:pPr>
            <w:r w:rsidRPr="00C143E9">
              <w:rPr>
                <w:rFonts w:ascii="Liberation Serif" w:hAnsi="Liberation Serif" w:cs="Liberation Serif"/>
                <w:sz w:val="22"/>
                <w:szCs w:val="22"/>
                <w:shd w:val="clear" w:color="auto" w:fill="FFFFFF"/>
              </w:rPr>
              <w:t>Зона публичного сервитута</w:t>
            </w:r>
          </w:p>
        </w:tc>
        <w:tc>
          <w:tcPr>
            <w:tcW w:w="6763" w:type="dxa"/>
            <w:vAlign w:val="center"/>
          </w:tcPr>
          <w:p w14:paraId="07B985B1" w14:textId="59676EBF" w:rsidR="00C143E9" w:rsidRPr="00C143E9" w:rsidRDefault="00C143E9" w:rsidP="00C143E9">
            <w:pPr>
              <w:spacing w:after="0" w:line="240" w:lineRule="auto"/>
              <w:jc w:val="both"/>
              <w:rPr>
                <w:rFonts w:ascii="Liberation Serif" w:hAnsi="Liberation Serif" w:cs="Liberation Serif"/>
                <w:sz w:val="22"/>
                <w:szCs w:val="22"/>
              </w:rPr>
            </w:pPr>
            <w:r w:rsidRPr="00C143E9">
              <w:rPr>
                <w:rFonts w:ascii="Liberation Serif" w:hAnsi="Liberation Serif" w:cs="Liberation Serif"/>
                <w:sz w:val="22"/>
                <w:szCs w:val="22"/>
                <w:shd w:val="clear" w:color="auto" w:fill="FFFFFF"/>
              </w:rPr>
              <w:t xml:space="preserve">Публичный сервитут в интересах ОАО «МРСК Урала» в целях размещения и эксплуатации линии электропередачи: ВЛ-35 </w:t>
            </w:r>
            <w:proofErr w:type="spellStart"/>
            <w:r w:rsidRPr="00C143E9">
              <w:rPr>
                <w:rFonts w:ascii="Liberation Serif" w:hAnsi="Liberation Serif" w:cs="Liberation Serif"/>
                <w:sz w:val="22"/>
                <w:szCs w:val="22"/>
                <w:shd w:val="clear" w:color="auto" w:fill="FFFFFF"/>
              </w:rPr>
              <w:t>кВ</w:t>
            </w:r>
            <w:proofErr w:type="spellEnd"/>
            <w:r w:rsidRPr="00C143E9">
              <w:rPr>
                <w:rFonts w:ascii="Liberation Serif" w:hAnsi="Liberation Serif" w:cs="Liberation Serif"/>
                <w:sz w:val="22"/>
                <w:szCs w:val="22"/>
                <w:shd w:val="clear" w:color="auto" w:fill="FFFFFF"/>
              </w:rPr>
              <w:t xml:space="preserve"> Хромпик - </w:t>
            </w:r>
            <w:proofErr w:type="spellStart"/>
            <w:r w:rsidRPr="00C143E9">
              <w:rPr>
                <w:rFonts w:ascii="Liberation Serif" w:hAnsi="Liberation Serif" w:cs="Liberation Serif"/>
                <w:sz w:val="22"/>
                <w:szCs w:val="22"/>
                <w:shd w:val="clear" w:color="auto" w:fill="FFFFFF"/>
              </w:rPr>
              <w:t>Папанинская</w:t>
            </w:r>
            <w:proofErr w:type="spellEnd"/>
            <w:r w:rsidRPr="00C143E9">
              <w:rPr>
                <w:rFonts w:ascii="Liberation Serif" w:hAnsi="Liberation Serif" w:cs="Liberation Serif"/>
                <w:sz w:val="22"/>
                <w:szCs w:val="22"/>
                <w:shd w:val="clear" w:color="auto" w:fill="FFFFFF"/>
              </w:rPr>
              <w:t xml:space="preserve"> - Очистная - Билимбай с отпайкой на ФНТЗ, литер 6, сервитут установлен на 49 лет</w:t>
            </w:r>
          </w:p>
        </w:tc>
        <w:tc>
          <w:tcPr>
            <w:tcW w:w="1964" w:type="dxa"/>
            <w:vAlign w:val="center"/>
          </w:tcPr>
          <w:p w14:paraId="734A87C7" w14:textId="77777777" w:rsidR="00C143E9" w:rsidRPr="00C143E9" w:rsidRDefault="00C143E9" w:rsidP="00C143E9">
            <w:pPr>
              <w:spacing w:after="0" w:line="240" w:lineRule="auto"/>
              <w:contextualSpacing/>
              <w:jc w:val="center"/>
              <w:rPr>
                <w:rFonts w:ascii="Liberation Serif" w:hAnsi="Liberation Serif" w:cs="Liberation Serif"/>
                <w:sz w:val="22"/>
                <w:szCs w:val="22"/>
              </w:rPr>
            </w:pPr>
          </w:p>
        </w:tc>
      </w:tr>
      <w:tr w:rsidR="00C143E9" w:rsidRPr="00C143E9" w14:paraId="54D88C1F" w14:textId="77777777" w:rsidTr="00C143E9">
        <w:trPr>
          <w:jc w:val="center"/>
        </w:trPr>
        <w:tc>
          <w:tcPr>
            <w:tcW w:w="832" w:type="dxa"/>
            <w:vAlign w:val="center"/>
          </w:tcPr>
          <w:p w14:paraId="1648E2A5" w14:textId="77777777" w:rsidR="00C143E9" w:rsidRPr="00C143E9" w:rsidRDefault="00C143E9" w:rsidP="00C143E9">
            <w:pPr>
              <w:spacing w:after="0" w:line="240" w:lineRule="auto"/>
              <w:contextualSpacing/>
              <w:jc w:val="center"/>
              <w:rPr>
                <w:rFonts w:ascii="Liberation Serif" w:hAnsi="Liberation Serif" w:cs="Liberation Serif"/>
                <w:sz w:val="22"/>
                <w:szCs w:val="22"/>
              </w:rPr>
            </w:pPr>
          </w:p>
          <w:p w14:paraId="052BA11F" w14:textId="77777777" w:rsidR="00C143E9" w:rsidRPr="00C143E9" w:rsidRDefault="00C143E9" w:rsidP="00C143E9">
            <w:pPr>
              <w:spacing w:after="0" w:line="240" w:lineRule="auto"/>
              <w:contextualSpacing/>
              <w:jc w:val="center"/>
              <w:rPr>
                <w:rFonts w:ascii="Liberation Serif" w:hAnsi="Liberation Serif" w:cs="Liberation Serif"/>
                <w:sz w:val="22"/>
                <w:szCs w:val="22"/>
              </w:rPr>
            </w:pPr>
            <w:r w:rsidRPr="00C143E9">
              <w:rPr>
                <w:rFonts w:ascii="Liberation Serif" w:hAnsi="Liberation Serif" w:cs="Liberation Serif"/>
                <w:sz w:val="22"/>
                <w:szCs w:val="22"/>
              </w:rPr>
              <w:t>6</w:t>
            </w:r>
          </w:p>
        </w:tc>
        <w:tc>
          <w:tcPr>
            <w:tcW w:w="2390" w:type="dxa"/>
            <w:vAlign w:val="center"/>
          </w:tcPr>
          <w:p w14:paraId="75D0D92E" w14:textId="77777777" w:rsidR="00C143E9" w:rsidRPr="00C143E9" w:rsidRDefault="00C143E9" w:rsidP="00C143E9">
            <w:pPr>
              <w:spacing w:after="0" w:line="240" w:lineRule="auto"/>
              <w:jc w:val="center"/>
              <w:rPr>
                <w:rFonts w:ascii="Liberation Serif" w:hAnsi="Liberation Serif" w:cs="Liberation Serif"/>
                <w:sz w:val="22"/>
                <w:szCs w:val="22"/>
              </w:rPr>
            </w:pPr>
            <w:r w:rsidRPr="00C143E9">
              <w:rPr>
                <w:rFonts w:ascii="Liberation Serif" w:hAnsi="Liberation Serif" w:cs="Liberation Serif"/>
                <w:sz w:val="22"/>
                <w:szCs w:val="22"/>
              </w:rPr>
              <w:br/>
              <w:t>66:58-6.822</w:t>
            </w:r>
          </w:p>
        </w:tc>
        <w:tc>
          <w:tcPr>
            <w:tcW w:w="2837" w:type="dxa"/>
            <w:vAlign w:val="center"/>
          </w:tcPr>
          <w:p w14:paraId="6828BF62" w14:textId="77777777" w:rsidR="00C143E9" w:rsidRPr="00C143E9" w:rsidRDefault="00C143E9" w:rsidP="00C143E9">
            <w:pPr>
              <w:spacing w:after="0" w:line="240" w:lineRule="auto"/>
              <w:jc w:val="center"/>
              <w:rPr>
                <w:rFonts w:ascii="Liberation Serif" w:hAnsi="Liberation Serif" w:cs="Liberation Serif"/>
                <w:sz w:val="22"/>
                <w:szCs w:val="22"/>
              </w:rPr>
            </w:pPr>
            <w:r w:rsidRPr="00C143E9">
              <w:rPr>
                <w:rFonts w:ascii="Liberation Serif" w:hAnsi="Liberation Serif" w:cs="Liberation Serif"/>
                <w:sz w:val="22"/>
                <w:szCs w:val="22"/>
                <w:shd w:val="clear" w:color="auto" w:fill="FFFFFF"/>
              </w:rPr>
              <w:t>Зона публичного сервитута</w:t>
            </w:r>
          </w:p>
        </w:tc>
        <w:tc>
          <w:tcPr>
            <w:tcW w:w="6763" w:type="dxa"/>
            <w:vAlign w:val="center"/>
          </w:tcPr>
          <w:p w14:paraId="7E42EE3C" w14:textId="77777777" w:rsidR="00C143E9" w:rsidRPr="00C143E9" w:rsidRDefault="00C143E9" w:rsidP="00C143E9">
            <w:pPr>
              <w:spacing w:after="0" w:line="240" w:lineRule="auto"/>
              <w:jc w:val="center"/>
              <w:rPr>
                <w:rFonts w:ascii="Liberation Serif" w:hAnsi="Liberation Serif" w:cs="Liberation Serif"/>
                <w:sz w:val="22"/>
                <w:szCs w:val="22"/>
              </w:rPr>
            </w:pPr>
            <w:r w:rsidRPr="00C143E9">
              <w:rPr>
                <w:rFonts w:ascii="Liberation Serif" w:hAnsi="Liberation Serif" w:cs="Liberation Serif"/>
                <w:sz w:val="22"/>
                <w:szCs w:val="22"/>
              </w:rPr>
              <w:t>-</w:t>
            </w:r>
          </w:p>
        </w:tc>
        <w:tc>
          <w:tcPr>
            <w:tcW w:w="1964" w:type="dxa"/>
            <w:vAlign w:val="center"/>
          </w:tcPr>
          <w:p w14:paraId="68BA799E" w14:textId="77777777" w:rsidR="00C143E9" w:rsidRPr="00C143E9" w:rsidRDefault="00C143E9" w:rsidP="00C143E9">
            <w:pPr>
              <w:spacing w:after="0" w:line="240" w:lineRule="auto"/>
              <w:contextualSpacing/>
              <w:jc w:val="center"/>
              <w:rPr>
                <w:rFonts w:ascii="Liberation Serif" w:hAnsi="Liberation Serif" w:cs="Liberation Serif"/>
                <w:sz w:val="22"/>
                <w:szCs w:val="22"/>
              </w:rPr>
            </w:pPr>
          </w:p>
        </w:tc>
      </w:tr>
      <w:tr w:rsidR="00C143E9" w:rsidRPr="00C143E9" w14:paraId="6EC8DAF2" w14:textId="77777777" w:rsidTr="00C143E9">
        <w:trPr>
          <w:jc w:val="center"/>
        </w:trPr>
        <w:tc>
          <w:tcPr>
            <w:tcW w:w="832" w:type="dxa"/>
            <w:vAlign w:val="center"/>
          </w:tcPr>
          <w:p w14:paraId="1284666B" w14:textId="77777777" w:rsidR="00C143E9" w:rsidRPr="00C143E9" w:rsidRDefault="00C143E9" w:rsidP="00C143E9">
            <w:pPr>
              <w:spacing w:after="0" w:line="240" w:lineRule="auto"/>
              <w:contextualSpacing/>
              <w:jc w:val="center"/>
              <w:rPr>
                <w:rFonts w:ascii="Liberation Serif" w:hAnsi="Liberation Serif" w:cs="Liberation Serif"/>
                <w:sz w:val="22"/>
                <w:szCs w:val="22"/>
              </w:rPr>
            </w:pPr>
            <w:r w:rsidRPr="00C143E9">
              <w:rPr>
                <w:rFonts w:ascii="Liberation Serif" w:hAnsi="Liberation Serif" w:cs="Liberation Serif"/>
                <w:sz w:val="22"/>
                <w:szCs w:val="22"/>
              </w:rPr>
              <w:t>7</w:t>
            </w:r>
          </w:p>
        </w:tc>
        <w:tc>
          <w:tcPr>
            <w:tcW w:w="2390" w:type="dxa"/>
            <w:vAlign w:val="center"/>
          </w:tcPr>
          <w:p w14:paraId="7C59D296" w14:textId="77777777" w:rsidR="00C143E9" w:rsidRPr="00C143E9" w:rsidRDefault="00C143E9" w:rsidP="00C143E9">
            <w:pPr>
              <w:spacing w:after="0" w:line="240" w:lineRule="auto"/>
              <w:jc w:val="center"/>
              <w:rPr>
                <w:rFonts w:ascii="Liberation Serif" w:hAnsi="Liberation Serif" w:cs="Liberation Serif"/>
                <w:sz w:val="22"/>
                <w:szCs w:val="22"/>
                <w:lang w:val="en-US"/>
              </w:rPr>
            </w:pPr>
            <w:r w:rsidRPr="00C143E9">
              <w:rPr>
                <w:rFonts w:ascii="Liberation Serif" w:hAnsi="Liberation Serif" w:cs="Liberation Serif"/>
                <w:sz w:val="22"/>
                <w:szCs w:val="22"/>
              </w:rPr>
              <w:t>66:58-6.181</w:t>
            </w:r>
          </w:p>
        </w:tc>
        <w:tc>
          <w:tcPr>
            <w:tcW w:w="2837" w:type="dxa"/>
            <w:vAlign w:val="center"/>
          </w:tcPr>
          <w:p w14:paraId="1CF0BBC8" w14:textId="77777777" w:rsidR="00C143E9" w:rsidRPr="00C143E9" w:rsidRDefault="00C143E9" w:rsidP="00C143E9">
            <w:pPr>
              <w:spacing w:after="0" w:line="240" w:lineRule="auto"/>
              <w:jc w:val="center"/>
              <w:rPr>
                <w:rFonts w:ascii="Liberation Serif" w:hAnsi="Liberation Serif" w:cs="Liberation Serif"/>
                <w:sz w:val="22"/>
                <w:szCs w:val="22"/>
              </w:rPr>
            </w:pPr>
            <w:r w:rsidRPr="00C143E9">
              <w:rPr>
                <w:rFonts w:ascii="Liberation Serif" w:hAnsi="Liberation Serif" w:cs="Liberation Serif"/>
                <w:sz w:val="22"/>
                <w:szCs w:val="22"/>
                <w:shd w:val="clear" w:color="auto" w:fill="FFFFFF"/>
              </w:rPr>
              <w:t>Охранная зона инженерных коммуникаций</w:t>
            </w:r>
          </w:p>
        </w:tc>
        <w:tc>
          <w:tcPr>
            <w:tcW w:w="6763" w:type="dxa"/>
            <w:vAlign w:val="center"/>
          </w:tcPr>
          <w:p w14:paraId="5A60A1B9" w14:textId="314E6E4C" w:rsidR="00C143E9" w:rsidRPr="00C143E9" w:rsidRDefault="00C143E9" w:rsidP="00C143E9">
            <w:pPr>
              <w:spacing w:after="0" w:line="240" w:lineRule="auto"/>
              <w:jc w:val="both"/>
              <w:rPr>
                <w:rFonts w:ascii="Liberation Serif" w:hAnsi="Liberation Serif" w:cs="Liberation Serif"/>
                <w:sz w:val="22"/>
                <w:szCs w:val="22"/>
              </w:rPr>
            </w:pPr>
            <w:r w:rsidRPr="00C143E9">
              <w:rPr>
                <w:rFonts w:ascii="Liberation Serif" w:hAnsi="Liberation Serif" w:cs="Liberation Serif"/>
                <w:sz w:val="22"/>
                <w:szCs w:val="22"/>
                <w:shd w:val="clear" w:color="auto" w:fill="F8F9FA"/>
              </w:rPr>
              <w:t>Ограничения в использовании объектов недвижимости в границах охранной зоны в соответствии с "Правилами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утвержденных постановлением Правительства Р</w:t>
            </w:r>
            <w:r>
              <w:rPr>
                <w:rFonts w:ascii="Liberation Serif" w:hAnsi="Liberation Serif" w:cs="Liberation Serif"/>
                <w:sz w:val="22"/>
                <w:szCs w:val="22"/>
                <w:shd w:val="clear" w:color="auto" w:fill="F8F9FA"/>
              </w:rPr>
              <w:t xml:space="preserve">оссийской </w:t>
            </w:r>
            <w:r w:rsidRPr="00C143E9">
              <w:rPr>
                <w:rFonts w:ascii="Liberation Serif" w:hAnsi="Liberation Serif" w:cs="Liberation Serif"/>
                <w:sz w:val="22"/>
                <w:szCs w:val="22"/>
                <w:shd w:val="clear" w:color="auto" w:fill="F8F9FA"/>
              </w:rPr>
              <w:t>Ф</w:t>
            </w:r>
            <w:r>
              <w:rPr>
                <w:rFonts w:ascii="Liberation Serif" w:hAnsi="Liberation Serif" w:cs="Liberation Serif"/>
                <w:sz w:val="22"/>
                <w:szCs w:val="22"/>
                <w:shd w:val="clear" w:color="auto" w:fill="F8F9FA"/>
              </w:rPr>
              <w:t>едерации</w:t>
            </w:r>
            <w:r w:rsidRPr="00C143E9">
              <w:rPr>
                <w:rFonts w:ascii="Liberation Serif" w:hAnsi="Liberation Serif" w:cs="Liberation Serif"/>
                <w:sz w:val="22"/>
                <w:szCs w:val="22"/>
                <w:shd w:val="clear" w:color="auto" w:fill="F8F9FA"/>
              </w:rPr>
              <w:t xml:space="preserve"> от 24</w:t>
            </w:r>
            <w:r>
              <w:rPr>
                <w:rFonts w:ascii="Liberation Serif" w:hAnsi="Liberation Serif" w:cs="Liberation Serif"/>
                <w:sz w:val="22"/>
                <w:szCs w:val="22"/>
                <w:shd w:val="clear" w:color="auto" w:fill="F8F9FA"/>
              </w:rPr>
              <w:t xml:space="preserve"> февраля </w:t>
            </w:r>
            <w:r w:rsidRPr="00C143E9">
              <w:rPr>
                <w:rFonts w:ascii="Liberation Serif" w:hAnsi="Liberation Serif" w:cs="Liberation Serif"/>
                <w:sz w:val="22"/>
                <w:szCs w:val="22"/>
                <w:shd w:val="clear" w:color="auto" w:fill="F8F9FA"/>
              </w:rPr>
              <w:t>2009 г</w:t>
            </w:r>
            <w:r>
              <w:rPr>
                <w:rFonts w:ascii="Liberation Serif" w:hAnsi="Liberation Serif" w:cs="Liberation Serif"/>
                <w:sz w:val="22"/>
                <w:szCs w:val="22"/>
                <w:shd w:val="clear" w:color="auto" w:fill="F8F9FA"/>
              </w:rPr>
              <w:t>ода</w:t>
            </w:r>
            <w:r w:rsidRPr="00C143E9">
              <w:rPr>
                <w:rFonts w:ascii="Liberation Serif" w:hAnsi="Liberation Serif" w:cs="Liberation Serif"/>
                <w:sz w:val="22"/>
                <w:szCs w:val="22"/>
                <w:shd w:val="clear" w:color="auto" w:fill="F8F9FA"/>
              </w:rPr>
              <w:t xml:space="preserve"> №160, глава III, п</w:t>
            </w:r>
            <w:r>
              <w:rPr>
                <w:rFonts w:ascii="Liberation Serif" w:hAnsi="Liberation Serif" w:cs="Liberation Serif"/>
                <w:sz w:val="22"/>
                <w:szCs w:val="22"/>
                <w:shd w:val="clear" w:color="auto" w:fill="F8F9FA"/>
              </w:rPr>
              <w:t xml:space="preserve">ункт </w:t>
            </w:r>
            <w:r w:rsidRPr="00C143E9">
              <w:rPr>
                <w:rFonts w:ascii="Liberation Serif" w:hAnsi="Liberation Serif" w:cs="Liberation Serif"/>
                <w:sz w:val="22"/>
                <w:szCs w:val="22"/>
                <w:shd w:val="clear" w:color="auto" w:fill="F8F9FA"/>
              </w:rPr>
              <w:t>8. 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 а) набрасывать на провода и опоры воздушных линий электропередачи посторонние предметы, а также подниматься на опоры воздушных линий электропередачи; б) 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 в) 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 г) размещать свалки; д) 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tc>
        <w:tc>
          <w:tcPr>
            <w:tcW w:w="1964" w:type="dxa"/>
            <w:vAlign w:val="center"/>
          </w:tcPr>
          <w:p w14:paraId="48292DA4" w14:textId="77777777" w:rsidR="00C143E9" w:rsidRPr="00C143E9" w:rsidRDefault="00C143E9" w:rsidP="00C143E9">
            <w:pPr>
              <w:spacing w:after="0" w:line="240" w:lineRule="auto"/>
              <w:contextualSpacing/>
              <w:jc w:val="center"/>
              <w:rPr>
                <w:rFonts w:ascii="Liberation Serif" w:hAnsi="Liberation Serif" w:cs="Liberation Serif"/>
                <w:sz w:val="22"/>
                <w:szCs w:val="22"/>
              </w:rPr>
            </w:pPr>
          </w:p>
        </w:tc>
      </w:tr>
      <w:tr w:rsidR="00C143E9" w:rsidRPr="00C143E9" w14:paraId="76ED846A" w14:textId="77777777" w:rsidTr="00C143E9">
        <w:trPr>
          <w:jc w:val="center"/>
        </w:trPr>
        <w:tc>
          <w:tcPr>
            <w:tcW w:w="832" w:type="dxa"/>
            <w:vAlign w:val="center"/>
          </w:tcPr>
          <w:p w14:paraId="2A84651C" w14:textId="77777777" w:rsidR="00C143E9" w:rsidRPr="00C143E9" w:rsidRDefault="00C143E9" w:rsidP="00C143E9">
            <w:pPr>
              <w:spacing w:after="0" w:line="240" w:lineRule="auto"/>
              <w:contextualSpacing/>
              <w:jc w:val="center"/>
              <w:rPr>
                <w:rFonts w:ascii="Liberation Serif" w:hAnsi="Liberation Serif" w:cs="Liberation Serif"/>
                <w:sz w:val="22"/>
                <w:szCs w:val="22"/>
              </w:rPr>
            </w:pPr>
          </w:p>
          <w:p w14:paraId="3427ABEE" w14:textId="77777777" w:rsidR="00C143E9" w:rsidRPr="00C143E9" w:rsidRDefault="00C143E9" w:rsidP="00C143E9">
            <w:pPr>
              <w:spacing w:after="0" w:line="240" w:lineRule="auto"/>
              <w:contextualSpacing/>
              <w:jc w:val="center"/>
              <w:rPr>
                <w:rFonts w:ascii="Liberation Serif" w:hAnsi="Liberation Serif" w:cs="Liberation Serif"/>
                <w:sz w:val="22"/>
                <w:szCs w:val="22"/>
              </w:rPr>
            </w:pPr>
            <w:r w:rsidRPr="00C143E9">
              <w:rPr>
                <w:rFonts w:ascii="Liberation Serif" w:hAnsi="Liberation Serif" w:cs="Liberation Serif"/>
                <w:sz w:val="22"/>
                <w:szCs w:val="22"/>
              </w:rPr>
              <w:t>8</w:t>
            </w:r>
          </w:p>
        </w:tc>
        <w:tc>
          <w:tcPr>
            <w:tcW w:w="2390" w:type="dxa"/>
            <w:vAlign w:val="center"/>
          </w:tcPr>
          <w:p w14:paraId="70FB8B3F" w14:textId="77777777" w:rsidR="00C143E9" w:rsidRPr="00C143E9" w:rsidRDefault="00C143E9" w:rsidP="00C143E9">
            <w:pPr>
              <w:spacing w:after="0" w:line="240" w:lineRule="auto"/>
              <w:jc w:val="center"/>
              <w:rPr>
                <w:rFonts w:ascii="Liberation Serif" w:hAnsi="Liberation Serif" w:cs="Liberation Serif"/>
                <w:sz w:val="22"/>
                <w:szCs w:val="22"/>
              </w:rPr>
            </w:pPr>
          </w:p>
          <w:p w14:paraId="7D19DC28" w14:textId="77777777" w:rsidR="00C143E9" w:rsidRPr="00C143E9" w:rsidRDefault="00C143E9" w:rsidP="00C143E9">
            <w:pPr>
              <w:spacing w:after="0" w:line="240" w:lineRule="auto"/>
              <w:jc w:val="center"/>
              <w:rPr>
                <w:rFonts w:ascii="Liberation Serif" w:hAnsi="Liberation Serif" w:cs="Liberation Serif"/>
                <w:sz w:val="22"/>
                <w:szCs w:val="22"/>
              </w:rPr>
            </w:pPr>
            <w:r w:rsidRPr="00C143E9">
              <w:rPr>
                <w:rFonts w:ascii="Liberation Serif" w:hAnsi="Liberation Serif" w:cs="Liberation Serif"/>
                <w:sz w:val="22"/>
                <w:szCs w:val="22"/>
              </w:rPr>
              <w:t>66:58-6.95</w:t>
            </w:r>
          </w:p>
        </w:tc>
        <w:tc>
          <w:tcPr>
            <w:tcW w:w="2837" w:type="dxa"/>
            <w:vAlign w:val="center"/>
          </w:tcPr>
          <w:p w14:paraId="641FD680" w14:textId="77777777" w:rsidR="00C143E9" w:rsidRPr="00C143E9" w:rsidRDefault="00C143E9" w:rsidP="00C143E9">
            <w:pPr>
              <w:spacing w:after="0" w:line="240" w:lineRule="auto"/>
              <w:jc w:val="center"/>
              <w:rPr>
                <w:rFonts w:ascii="Liberation Serif" w:hAnsi="Liberation Serif" w:cs="Liberation Serif"/>
                <w:sz w:val="22"/>
                <w:szCs w:val="22"/>
              </w:rPr>
            </w:pPr>
            <w:r w:rsidRPr="00C143E9">
              <w:rPr>
                <w:rFonts w:ascii="Liberation Serif" w:hAnsi="Liberation Serif" w:cs="Liberation Serif"/>
                <w:sz w:val="22"/>
                <w:szCs w:val="22"/>
                <w:shd w:val="clear" w:color="auto" w:fill="FFFFFF"/>
              </w:rPr>
              <w:t>Охранная зона инженерных коммуникаций</w:t>
            </w:r>
          </w:p>
        </w:tc>
        <w:tc>
          <w:tcPr>
            <w:tcW w:w="6763" w:type="dxa"/>
            <w:vAlign w:val="center"/>
          </w:tcPr>
          <w:p w14:paraId="3474E2F6" w14:textId="3381656B" w:rsidR="00C143E9" w:rsidRPr="00C143E9" w:rsidRDefault="00C143E9" w:rsidP="00C143E9">
            <w:pPr>
              <w:spacing w:after="0" w:line="240" w:lineRule="auto"/>
              <w:jc w:val="both"/>
              <w:rPr>
                <w:rFonts w:ascii="Liberation Serif" w:hAnsi="Liberation Serif" w:cs="Liberation Serif"/>
                <w:sz w:val="22"/>
                <w:szCs w:val="22"/>
              </w:rPr>
            </w:pPr>
            <w:r w:rsidRPr="00C143E9">
              <w:rPr>
                <w:rFonts w:ascii="Liberation Serif" w:hAnsi="Liberation Serif" w:cs="Liberation Serif"/>
                <w:sz w:val="22"/>
                <w:szCs w:val="22"/>
                <w:shd w:val="clear" w:color="auto" w:fill="F8F9FA"/>
              </w:rPr>
              <w:t>Ограничения в использовании объектов недвижимости в границах охранной зоны в соответствии с "Правилами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утвержденных постановлением Правительства Р</w:t>
            </w:r>
            <w:r>
              <w:rPr>
                <w:rFonts w:ascii="Liberation Serif" w:hAnsi="Liberation Serif" w:cs="Liberation Serif"/>
                <w:sz w:val="22"/>
                <w:szCs w:val="22"/>
                <w:shd w:val="clear" w:color="auto" w:fill="F8F9FA"/>
              </w:rPr>
              <w:t xml:space="preserve">оссийской </w:t>
            </w:r>
            <w:r w:rsidRPr="00C143E9">
              <w:rPr>
                <w:rFonts w:ascii="Liberation Serif" w:hAnsi="Liberation Serif" w:cs="Liberation Serif"/>
                <w:sz w:val="22"/>
                <w:szCs w:val="22"/>
                <w:shd w:val="clear" w:color="auto" w:fill="F8F9FA"/>
              </w:rPr>
              <w:t>Ф</w:t>
            </w:r>
            <w:r>
              <w:rPr>
                <w:rFonts w:ascii="Liberation Serif" w:hAnsi="Liberation Serif" w:cs="Liberation Serif"/>
                <w:sz w:val="22"/>
                <w:szCs w:val="22"/>
                <w:shd w:val="clear" w:color="auto" w:fill="F8F9FA"/>
              </w:rPr>
              <w:t>едерации</w:t>
            </w:r>
            <w:r w:rsidRPr="00C143E9">
              <w:rPr>
                <w:rFonts w:ascii="Liberation Serif" w:hAnsi="Liberation Serif" w:cs="Liberation Serif"/>
                <w:sz w:val="22"/>
                <w:szCs w:val="22"/>
                <w:shd w:val="clear" w:color="auto" w:fill="F8F9FA"/>
              </w:rPr>
              <w:t xml:space="preserve"> от 24</w:t>
            </w:r>
            <w:r>
              <w:rPr>
                <w:rFonts w:ascii="Liberation Serif" w:hAnsi="Liberation Serif" w:cs="Liberation Serif"/>
                <w:sz w:val="22"/>
                <w:szCs w:val="22"/>
                <w:shd w:val="clear" w:color="auto" w:fill="F8F9FA"/>
              </w:rPr>
              <w:t xml:space="preserve"> февраля </w:t>
            </w:r>
            <w:r w:rsidRPr="00C143E9">
              <w:rPr>
                <w:rFonts w:ascii="Liberation Serif" w:hAnsi="Liberation Serif" w:cs="Liberation Serif"/>
                <w:sz w:val="22"/>
                <w:szCs w:val="22"/>
                <w:shd w:val="clear" w:color="auto" w:fill="F8F9FA"/>
              </w:rPr>
              <w:t>2009 г</w:t>
            </w:r>
            <w:r>
              <w:rPr>
                <w:rFonts w:ascii="Liberation Serif" w:hAnsi="Liberation Serif" w:cs="Liberation Serif"/>
                <w:sz w:val="22"/>
                <w:szCs w:val="22"/>
                <w:shd w:val="clear" w:color="auto" w:fill="F8F9FA"/>
              </w:rPr>
              <w:t>ода</w:t>
            </w:r>
            <w:r w:rsidRPr="00C143E9">
              <w:rPr>
                <w:rFonts w:ascii="Liberation Serif" w:hAnsi="Liberation Serif" w:cs="Liberation Serif"/>
                <w:sz w:val="22"/>
                <w:szCs w:val="22"/>
                <w:shd w:val="clear" w:color="auto" w:fill="F8F9FA"/>
              </w:rPr>
              <w:t xml:space="preserve"> №160, глава III, п</w:t>
            </w:r>
            <w:r>
              <w:rPr>
                <w:rFonts w:ascii="Liberation Serif" w:hAnsi="Liberation Serif" w:cs="Liberation Serif"/>
                <w:sz w:val="22"/>
                <w:szCs w:val="22"/>
                <w:shd w:val="clear" w:color="auto" w:fill="F8F9FA"/>
              </w:rPr>
              <w:t>ункт</w:t>
            </w:r>
            <w:r w:rsidRPr="00C143E9">
              <w:rPr>
                <w:rFonts w:ascii="Liberation Serif" w:hAnsi="Liberation Serif" w:cs="Liberation Serif"/>
                <w:sz w:val="22"/>
                <w:szCs w:val="22"/>
                <w:shd w:val="clear" w:color="auto" w:fill="F8F9FA"/>
              </w:rPr>
              <w:t xml:space="preserve"> 8, 9. 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 а)набрасывать на провода и опоры воздушных линий электропередачи посторонние предметы, а также подниматься на опоры воздушных линий электропередачи; б)размещать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 в)находиться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 д)производить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 е)складировать или размещать хранилища любых, в том числе горюче-смазочных, материалов; з)использовать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tc>
        <w:tc>
          <w:tcPr>
            <w:tcW w:w="1964" w:type="dxa"/>
            <w:vAlign w:val="center"/>
          </w:tcPr>
          <w:p w14:paraId="0333D7E1" w14:textId="77777777" w:rsidR="00C143E9" w:rsidRPr="00C143E9" w:rsidRDefault="00C143E9" w:rsidP="00C143E9">
            <w:pPr>
              <w:spacing w:after="0" w:line="240" w:lineRule="auto"/>
              <w:contextualSpacing/>
              <w:jc w:val="center"/>
              <w:rPr>
                <w:rFonts w:ascii="Liberation Serif" w:hAnsi="Liberation Serif" w:cs="Liberation Serif"/>
                <w:sz w:val="22"/>
                <w:szCs w:val="22"/>
              </w:rPr>
            </w:pPr>
          </w:p>
        </w:tc>
      </w:tr>
      <w:tr w:rsidR="00C143E9" w:rsidRPr="00C143E9" w14:paraId="4435ED8F" w14:textId="77777777" w:rsidTr="00C143E9">
        <w:trPr>
          <w:jc w:val="center"/>
        </w:trPr>
        <w:tc>
          <w:tcPr>
            <w:tcW w:w="832" w:type="dxa"/>
            <w:vAlign w:val="center"/>
          </w:tcPr>
          <w:p w14:paraId="10FDC0C3" w14:textId="77777777" w:rsidR="00C143E9" w:rsidRPr="00C143E9" w:rsidRDefault="00C143E9" w:rsidP="00C143E9">
            <w:pPr>
              <w:spacing w:after="0" w:line="240" w:lineRule="auto"/>
              <w:contextualSpacing/>
              <w:jc w:val="center"/>
              <w:rPr>
                <w:rFonts w:ascii="Liberation Serif" w:hAnsi="Liberation Serif" w:cs="Liberation Serif"/>
                <w:sz w:val="22"/>
                <w:szCs w:val="22"/>
              </w:rPr>
            </w:pPr>
            <w:r w:rsidRPr="00C143E9">
              <w:rPr>
                <w:rFonts w:ascii="Liberation Serif" w:hAnsi="Liberation Serif" w:cs="Liberation Serif"/>
                <w:sz w:val="22"/>
                <w:szCs w:val="22"/>
              </w:rPr>
              <w:t>9</w:t>
            </w:r>
          </w:p>
        </w:tc>
        <w:tc>
          <w:tcPr>
            <w:tcW w:w="2390" w:type="dxa"/>
            <w:vAlign w:val="center"/>
          </w:tcPr>
          <w:p w14:paraId="71D8B2C2" w14:textId="77777777" w:rsidR="00C143E9" w:rsidRPr="00C143E9" w:rsidRDefault="00C143E9" w:rsidP="00C143E9">
            <w:pPr>
              <w:spacing w:after="0" w:line="240" w:lineRule="auto"/>
              <w:jc w:val="center"/>
              <w:rPr>
                <w:rFonts w:ascii="Liberation Serif" w:hAnsi="Liberation Serif" w:cs="Liberation Serif"/>
                <w:sz w:val="22"/>
                <w:szCs w:val="22"/>
              </w:rPr>
            </w:pPr>
            <w:r w:rsidRPr="00C143E9">
              <w:rPr>
                <w:rFonts w:ascii="Liberation Serif" w:hAnsi="Liberation Serif" w:cs="Liberation Serif"/>
                <w:sz w:val="22"/>
                <w:szCs w:val="22"/>
              </w:rPr>
              <w:t>66:58-6.</w:t>
            </w:r>
            <w:r w:rsidRPr="00C143E9">
              <w:rPr>
                <w:rFonts w:ascii="Liberation Serif" w:hAnsi="Liberation Serif" w:cs="Liberation Serif"/>
                <w:sz w:val="22"/>
                <w:szCs w:val="22"/>
                <w:lang w:val="en-US"/>
              </w:rPr>
              <w:t>1</w:t>
            </w:r>
            <w:r w:rsidRPr="00C143E9">
              <w:rPr>
                <w:rFonts w:ascii="Liberation Serif" w:hAnsi="Liberation Serif" w:cs="Liberation Serif"/>
                <w:sz w:val="22"/>
                <w:szCs w:val="22"/>
              </w:rPr>
              <w:t>3</w:t>
            </w:r>
          </w:p>
        </w:tc>
        <w:tc>
          <w:tcPr>
            <w:tcW w:w="2837" w:type="dxa"/>
            <w:vAlign w:val="center"/>
          </w:tcPr>
          <w:p w14:paraId="214EA5FA" w14:textId="77777777" w:rsidR="00C143E9" w:rsidRPr="00C143E9" w:rsidRDefault="00C143E9" w:rsidP="00C143E9">
            <w:pPr>
              <w:spacing w:after="0" w:line="240" w:lineRule="auto"/>
              <w:jc w:val="center"/>
              <w:rPr>
                <w:rFonts w:ascii="Liberation Serif" w:hAnsi="Liberation Serif" w:cs="Liberation Serif"/>
                <w:sz w:val="22"/>
                <w:szCs w:val="22"/>
              </w:rPr>
            </w:pPr>
            <w:r w:rsidRPr="00C143E9">
              <w:rPr>
                <w:rFonts w:ascii="Liberation Serif" w:hAnsi="Liberation Serif" w:cs="Liberation Serif"/>
                <w:sz w:val="22"/>
                <w:szCs w:val="22"/>
                <w:shd w:val="clear" w:color="auto" w:fill="FFFFFF"/>
              </w:rPr>
              <w:t>Охранная зона инженерных коммуникаций</w:t>
            </w:r>
          </w:p>
        </w:tc>
        <w:tc>
          <w:tcPr>
            <w:tcW w:w="6763" w:type="dxa"/>
            <w:vAlign w:val="center"/>
          </w:tcPr>
          <w:p w14:paraId="61423811" w14:textId="1257F07C" w:rsidR="00C143E9" w:rsidRPr="00C143E9" w:rsidRDefault="00C143E9" w:rsidP="00C143E9">
            <w:pPr>
              <w:spacing w:after="0" w:line="240" w:lineRule="auto"/>
              <w:jc w:val="both"/>
              <w:rPr>
                <w:rFonts w:ascii="Liberation Serif" w:hAnsi="Liberation Serif" w:cs="Liberation Serif"/>
                <w:sz w:val="22"/>
                <w:szCs w:val="22"/>
              </w:rPr>
            </w:pPr>
            <w:r w:rsidRPr="00C143E9">
              <w:rPr>
                <w:rFonts w:ascii="Liberation Serif" w:hAnsi="Liberation Serif" w:cs="Liberation Serif"/>
                <w:sz w:val="22"/>
                <w:szCs w:val="22"/>
                <w:shd w:val="clear" w:color="auto" w:fill="F8F9FA"/>
              </w:rPr>
              <w:t>Ограничения в использовании объектов недвижимости в границах охранной зоны в соответствии с "Правилами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утвержденных постановлением Р</w:t>
            </w:r>
            <w:r>
              <w:rPr>
                <w:rFonts w:ascii="Liberation Serif" w:hAnsi="Liberation Serif" w:cs="Liberation Serif"/>
                <w:sz w:val="22"/>
                <w:szCs w:val="22"/>
                <w:shd w:val="clear" w:color="auto" w:fill="F8F9FA"/>
              </w:rPr>
              <w:t xml:space="preserve">оссийской </w:t>
            </w:r>
            <w:r w:rsidRPr="00C143E9">
              <w:rPr>
                <w:rFonts w:ascii="Liberation Serif" w:hAnsi="Liberation Serif" w:cs="Liberation Serif"/>
                <w:sz w:val="22"/>
                <w:szCs w:val="22"/>
                <w:shd w:val="clear" w:color="auto" w:fill="F8F9FA"/>
              </w:rPr>
              <w:t>Ф</w:t>
            </w:r>
            <w:r>
              <w:rPr>
                <w:rFonts w:ascii="Liberation Serif" w:hAnsi="Liberation Serif" w:cs="Liberation Serif"/>
                <w:sz w:val="22"/>
                <w:szCs w:val="22"/>
                <w:shd w:val="clear" w:color="auto" w:fill="F8F9FA"/>
              </w:rPr>
              <w:t>едерации</w:t>
            </w:r>
            <w:r w:rsidRPr="00C143E9">
              <w:rPr>
                <w:rFonts w:ascii="Liberation Serif" w:hAnsi="Liberation Serif" w:cs="Liberation Serif"/>
                <w:sz w:val="22"/>
                <w:szCs w:val="22"/>
                <w:shd w:val="clear" w:color="auto" w:fill="F8F9FA"/>
              </w:rPr>
              <w:t xml:space="preserve"> от 24</w:t>
            </w:r>
            <w:r>
              <w:rPr>
                <w:rFonts w:ascii="Liberation Serif" w:hAnsi="Liberation Serif" w:cs="Liberation Serif"/>
                <w:sz w:val="22"/>
                <w:szCs w:val="22"/>
                <w:shd w:val="clear" w:color="auto" w:fill="F8F9FA"/>
              </w:rPr>
              <w:t xml:space="preserve"> февраля </w:t>
            </w:r>
            <w:r w:rsidRPr="00C143E9">
              <w:rPr>
                <w:rFonts w:ascii="Liberation Serif" w:hAnsi="Liberation Serif" w:cs="Liberation Serif"/>
                <w:sz w:val="22"/>
                <w:szCs w:val="22"/>
                <w:shd w:val="clear" w:color="auto" w:fill="F8F9FA"/>
              </w:rPr>
              <w:t>2009 г</w:t>
            </w:r>
            <w:r>
              <w:rPr>
                <w:rFonts w:ascii="Liberation Serif" w:hAnsi="Liberation Serif" w:cs="Liberation Serif"/>
                <w:sz w:val="22"/>
                <w:szCs w:val="22"/>
                <w:shd w:val="clear" w:color="auto" w:fill="F8F9FA"/>
              </w:rPr>
              <w:t>ода</w:t>
            </w:r>
            <w:r w:rsidRPr="00C143E9">
              <w:rPr>
                <w:rFonts w:ascii="Liberation Serif" w:hAnsi="Liberation Serif" w:cs="Liberation Serif"/>
                <w:sz w:val="22"/>
                <w:szCs w:val="22"/>
                <w:shd w:val="clear" w:color="auto" w:fill="F8F9FA"/>
              </w:rPr>
              <w:t xml:space="preserve"> №160, глава III, п</w:t>
            </w:r>
            <w:r>
              <w:rPr>
                <w:rFonts w:ascii="Liberation Serif" w:hAnsi="Liberation Serif" w:cs="Liberation Serif"/>
                <w:sz w:val="22"/>
                <w:szCs w:val="22"/>
                <w:shd w:val="clear" w:color="auto" w:fill="F8F9FA"/>
              </w:rPr>
              <w:t>ункт</w:t>
            </w:r>
            <w:r w:rsidRPr="00C143E9">
              <w:rPr>
                <w:rFonts w:ascii="Liberation Serif" w:hAnsi="Liberation Serif" w:cs="Liberation Serif"/>
                <w:sz w:val="22"/>
                <w:szCs w:val="22"/>
                <w:shd w:val="clear" w:color="auto" w:fill="F8F9FA"/>
              </w:rPr>
              <w:t xml:space="preserve"> 8. 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 а) набрасывать на провода и опоры воздушных линий электропередачи посторонние предметы, а также подниматься на опоры воздушных линий электропередачи; б) 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 в) 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 г) размещать свалки; д) 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tc>
        <w:tc>
          <w:tcPr>
            <w:tcW w:w="1964" w:type="dxa"/>
            <w:vAlign w:val="center"/>
          </w:tcPr>
          <w:p w14:paraId="446DD29F" w14:textId="77777777" w:rsidR="00C143E9" w:rsidRPr="00C143E9" w:rsidRDefault="00C143E9" w:rsidP="00C143E9">
            <w:pPr>
              <w:spacing w:after="0" w:line="240" w:lineRule="auto"/>
              <w:contextualSpacing/>
              <w:jc w:val="center"/>
              <w:rPr>
                <w:rFonts w:ascii="Liberation Serif" w:hAnsi="Liberation Serif" w:cs="Liberation Serif"/>
                <w:sz w:val="22"/>
                <w:szCs w:val="22"/>
              </w:rPr>
            </w:pPr>
          </w:p>
        </w:tc>
      </w:tr>
      <w:tr w:rsidR="00C143E9" w:rsidRPr="00C143E9" w14:paraId="46917F58" w14:textId="77777777" w:rsidTr="00C143E9">
        <w:trPr>
          <w:jc w:val="center"/>
        </w:trPr>
        <w:tc>
          <w:tcPr>
            <w:tcW w:w="832" w:type="dxa"/>
            <w:vAlign w:val="center"/>
          </w:tcPr>
          <w:p w14:paraId="63E771F2" w14:textId="77777777" w:rsidR="00C143E9" w:rsidRPr="00C143E9" w:rsidRDefault="00C143E9" w:rsidP="00C143E9">
            <w:pPr>
              <w:spacing w:after="0" w:line="240" w:lineRule="auto"/>
              <w:contextualSpacing/>
              <w:jc w:val="center"/>
              <w:rPr>
                <w:rFonts w:ascii="Liberation Serif" w:hAnsi="Liberation Serif" w:cs="Liberation Serif"/>
                <w:sz w:val="22"/>
                <w:szCs w:val="22"/>
              </w:rPr>
            </w:pPr>
            <w:r w:rsidRPr="00C143E9">
              <w:rPr>
                <w:rFonts w:ascii="Liberation Serif" w:hAnsi="Liberation Serif" w:cs="Liberation Serif"/>
                <w:sz w:val="22"/>
                <w:szCs w:val="22"/>
              </w:rPr>
              <w:t>10</w:t>
            </w:r>
          </w:p>
        </w:tc>
        <w:tc>
          <w:tcPr>
            <w:tcW w:w="2390" w:type="dxa"/>
            <w:vAlign w:val="center"/>
          </w:tcPr>
          <w:p w14:paraId="410B3970" w14:textId="77777777" w:rsidR="00C143E9" w:rsidRPr="00C143E9" w:rsidRDefault="00C143E9" w:rsidP="00C143E9">
            <w:pPr>
              <w:spacing w:after="0" w:line="240" w:lineRule="auto"/>
              <w:jc w:val="center"/>
              <w:rPr>
                <w:rFonts w:ascii="Liberation Serif" w:hAnsi="Liberation Serif" w:cs="Liberation Serif"/>
                <w:sz w:val="22"/>
                <w:szCs w:val="22"/>
              </w:rPr>
            </w:pPr>
            <w:r w:rsidRPr="00C143E9">
              <w:rPr>
                <w:rFonts w:ascii="Liberation Serif" w:hAnsi="Liberation Serif" w:cs="Liberation Serif"/>
                <w:sz w:val="22"/>
                <w:szCs w:val="22"/>
              </w:rPr>
              <w:t>66:58-6.553</w:t>
            </w:r>
          </w:p>
        </w:tc>
        <w:tc>
          <w:tcPr>
            <w:tcW w:w="2837" w:type="dxa"/>
            <w:vAlign w:val="center"/>
          </w:tcPr>
          <w:p w14:paraId="66A7666F" w14:textId="77777777" w:rsidR="00C143E9" w:rsidRPr="00C143E9" w:rsidRDefault="00C143E9" w:rsidP="00C143E9">
            <w:pPr>
              <w:spacing w:after="0" w:line="240" w:lineRule="auto"/>
              <w:jc w:val="center"/>
              <w:rPr>
                <w:rFonts w:ascii="Liberation Serif" w:hAnsi="Liberation Serif" w:cs="Liberation Serif"/>
                <w:sz w:val="22"/>
                <w:szCs w:val="22"/>
                <w:shd w:val="clear" w:color="auto" w:fill="FFFFFF"/>
              </w:rPr>
            </w:pPr>
          </w:p>
          <w:p w14:paraId="3F11ADFB" w14:textId="77777777" w:rsidR="00C143E9" w:rsidRPr="00C143E9" w:rsidRDefault="00C143E9" w:rsidP="00C143E9">
            <w:pPr>
              <w:spacing w:after="0" w:line="240" w:lineRule="auto"/>
              <w:jc w:val="center"/>
              <w:rPr>
                <w:rFonts w:ascii="Liberation Serif" w:hAnsi="Liberation Serif" w:cs="Liberation Serif"/>
                <w:sz w:val="22"/>
                <w:szCs w:val="22"/>
              </w:rPr>
            </w:pPr>
            <w:r w:rsidRPr="00C143E9">
              <w:rPr>
                <w:rFonts w:ascii="Liberation Serif" w:hAnsi="Liberation Serif" w:cs="Liberation Serif"/>
                <w:sz w:val="22"/>
                <w:szCs w:val="22"/>
                <w:shd w:val="clear" w:color="auto" w:fill="FFFFFF"/>
              </w:rPr>
              <w:t>Охранная зона инженерных коммуникаций</w:t>
            </w:r>
          </w:p>
        </w:tc>
        <w:tc>
          <w:tcPr>
            <w:tcW w:w="6763" w:type="dxa"/>
            <w:vAlign w:val="center"/>
          </w:tcPr>
          <w:p w14:paraId="244C411D" w14:textId="4EA0D103" w:rsidR="00C143E9" w:rsidRPr="00C143E9" w:rsidRDefault="00C143E9" w:rsidP="00C143E9">
            <w:pPr>
              <w:spacing w:after="0" w:line="240" w:lineRule="auto"/>
              <w:jc w:val="both"/>
              <w:rPr>
                <w:rFonts w:ascii="Liberation Serif" w:hAnsi="Liberation Serif" w:cs="Liberation Serif"/>
                <w:sz w:val="22"/>
                <w:szCs w:val="22"/>
              </w:rPr>
            </w:pPr>
            <w:r w:rsidRPr="00C143E9">
              <w:rPr>
                <w:rFonts w:ascii="Liberation Serif" w:hAnsi="Liberation Serif" w:cs="Liberation Serif"/>
                <w:color w:val="000000"/>
                <w:sz w:val="22"/>
                <w:szCs w:val="22"/>
                <w:shd w:val="clear" w:color="auto" w:fill="FFFFFF"/>
              </w:rPr>
              <w:t>Согласно Приказу Министерства архитектуры, строительства и ЖКХ Р</w:t>
            </w:r>
            <w:r>
              <w:rPr>
                <w:rFonts w:ascii="Liberation Serif" w:hAnsi="Liberation Serif" w:cs="Liberation Serif"/>
                <w:color w:val="000000"/>
                <w:sz w:val="22"/>
                <w:szCs w:val="22"/>
                <w:shd w:val="clear" w:color="auto" w:fill="FFFFFF"/>
              </w:rPr>
              <w:t xml:space="preserve">оссийской </w:t>
            </w:r>
            <w:r w:rsidRPr="00C143E9">
              <w:rPr>
                <w:rFonts w:ascii="Liberation Serif" w:hAnsi="Liberation Serif" w:cs="Liberation Serif"/>
                <w:color w:val="000000"/>
                <w:sz w:val="22"/>
                <w:szCs w:val="22"/>
                <w:shd w:val="clear" w:color="auto" w:fill="FFFFFF"/>
              </w:rPr>
              <w:t>Ф</w:t>
            </w:r>
            <w:r>
              <w:rPr>
                <w:rFonts w:ascii="Liberation Serif" w:hAnsi="Liberation Serif" w:cs="Liberation Serif"/>
                <w:color w:val="000000"/>
                <w:sz w:val="22"/>
                <w:szCs w:val="22"/>
                <w:shd w:val="clear" w:color="auto" w:fill="FFFFFF"/>
              </w:rPr>
              <w:t>едерации</w:t>
            </w:r>
            <w:r w:rsidRPr="00C143E9">
              <w:rPr>
                <w:rFonts w:ascii="Liberation Serif" w:hAnsi="Liberation Serif" w:cs="Liberation Serif"/>
                <w:color w:val="000000"/>
                <w:sz w:val="22"/>
                <w:szCs w:val="22"/>
                <w:shd w:val="clear" w:color="auto" w:fill="FFFFFF"/>
              </w:rPr>
              <w:t xml:space="preserve"> от 17</w:t>
            </w:r>
            <w:r>
              <w:rPr>
                <w:rFonts w:ascii="Liberation Serif" w:hAnsi="Liberation Serif" w:cs="Liberation Serif"/>
                <w:color w:val="000000"/>
                <w:sz w:val="22"/>
                <w:szCs w:val="22"/>
                <w:shd w:val="clear" w:color="auto" w:fill="FFFFFF"/>
              </w:rPr>
              <w:t xml:space="preserve"> августа </w:t>
            </w:r>
            <w:r w:rsidRPr="00C143E9">
              <w:rPr>
                <w:rFonts w:ascii="Liberation Serif" w:hAnsi="Liberation Serif" w:cs="Liberation Serif"/>
                <w:color w:val="000000"/>
                <w:sz w:val="22"/>
                <w:szCs w:val="22"/>
                <w:shd w:val="clear" w:color="auto" w:fill="FFFFFF"/>
              </w:rPr>
              <w:t xml:space="preserve">1992 </w:t>
            </w:r>
            <w:r>
              <w:rPr>
                <w:rFonts w:ascii="Liberation Serif" w:hAnsi="Liberation Serif" w:cs="Liberation Serif"/>
                <w:color w:val="000000"/>
                <w:sz w:val="22"/>
                <w:szCs w:val="22"/>
                <w:shd w:val="clear" w:color="auto" w:fill="FFFFFF"/>
              </w:rPr>
              <w:t xml:space="preserve">года </w:t>
            </w:r>
            <w:r w:rsidRPr="00C143E9">
              <w:rPr>
                <w:rFonts w:ascii="Liberation Serif" w:hAnsi="Liberation Serif" w:cs="Liberation Serif"/>
                <w:color w:val="000000"/>
                <w:sz w:val="22"/>
                <w:szCs w:val="22"/>
                <w:shd w:val="clear" w:color="auto" w:fill="FFFFFF"/>
              </w:rPr>
              <w:t>№ 197. В пределах охранных зон тепловых сетей не допускается производить действия, которые могут повлечь нарушения в нормальной работе тепловых сетей, их повреждение, несчастные случаи или препятствующие ремонту: размещать автозаправочные станции, хранилища горюче-смазочных материалов, складировать агрессивные химические материалы; загромождать подходы и подъезды к объектам и сооружениям тепловых сетей, складировать тяжелые и громоздкие материалы, возводить временные строения и заборы; устраивать спортивные и игровые площадки, неорганизованные рынки, остановочные пункты общественного транспорта, стоянки всех видов машин и механизмов, гаражи, огороды и т.п.; устраивать всякого рода свалки, разжигать костры, сжигать бытовой мусор или промышленные отходы; производить работы ударными механизмами, производить сброс и слив едких и коррозионно-активных веществ и горюче-смазочных материалов; проникать в помещения павильонов, центральных и индивидуальных тепловых пунктов посторонним лицам; открывать, снимать, засыпать люки камер тепловых сетей; сбрасывать в камеры мусор, отходы, снег и т.д.; снимать покровный металлический слой тепловой изоляции; разрушать тепловую изоляцию; ходить по трубопроводам надземной прокладки (переход через трубы разрешается только по специальным переходным мостикам); занимать подвалы зданий, особенно имеющих опасность затопления, в которых проложены тепловые сети или оборудованы тепловые вводы под мастерские, склады, для иных целей; тепловые вводы в здания должны быть загерметизированы. В пределах территории охранных зон тепловых сетей без письменного согласия предприятий и организаций, в ведении которых находятся эти сети, запрещается: производить строительство, капитальный ремонт, реконструкцию или снос любых зданий и сооружений; производить земляные работы, планировку грунта, посадку деревьев и кустарников, устраивать монументальные клумбы; производить погрузочно-разгрузочные работы, а также работы, связанные с разбиванием грунта и дорожных покрытий; сооружать переезды и переходы через трубопроводы тепловых сетей.</w:t>
            </w:r>
          </w:p>
        </w:tc>
        <w:tc>
          <w:tcPr>
            <w:tcW w:w="1964" w:type="dxa"/>
            <w:vAlign w:val="center"/>
          </w:tcPr>
          <w:p w14:paraId="1C6AC197" w14:textId="77777777" w:rsidR="00C143E9" w:rsidRPr="00C143E9" w:rsidRDefault="00C143E9" w:rsidP="00C143E9">
            <w:pPr>
              <w:spacing w:after="0" w:line="240" w:lineRule="auto"/>
              <w:contextualSpacing/>
              <w:jc w:val="center"/>
              <w:rPr>
                <w:rFonts w:ascii="Liberation Serif" w:hAnsi="Liberation Serif" w:cs="Liberation Serif"/>
                <w:sz w:val="22"/>
                <w:szCs w:val="22"/>
              </w:rPr>
            </w:pPr>
          </w:p>
        </w:tc>
      </w:tr>
      <w:tr w:rsidR="00C143E9" w:rsidRPr="00C143E9" w14:paraId="21CB0501" w14:textId="77777777" w:rsidTr="00C143E9">
        <w:trPr>
          <w:jc w:val="center"/>
        </w:trPr>
        <w:tc>
          <w:tcPr>
            <w:tcW w:w="832" w:type="dxa"/>
            <w:vAlign w:val="center"/>
          </w:tcPr>
          <w:p w14:paraId="56CF235E" w14:textId="77777777" w:rsidR="00C143E9" w:rsidRPr="00C143E9" w:rsidRDefault="00C143E9" w:rsidP="00C143E9">
            <w:pPr>
              <w:spacing w:after="0" w:line="240" w:lineRule="auto"/>
              <w:contextualSpacing/>
              <w:jc w:val="center"/>
              <w:rPr>
                <w:rFonts w:ascii="Liberation Serif" w:hAnsi="Liberation Serif" w:cs="Liberation Serif"/>
                <w:sz w:val="22"/>
                <w:szCs w:val="22"/>
              </w:rPr>
            </w:pPr>
          </w:p>
          <w:p w14:paraId="638CA32A" w14:textId="77777777" w:rsidR="00C143E9" w:rsidRPr="00C143E9" w:rsidRDefault="00C143E9" w:rsidP="00C143E9">
            <w:pPr>
              <w:spacing w:after="0" w:line="240" w:lineRule="auto"/>
              <w:contextualSpacing/>
              <w:jc w:val="center"/>
              <w:rPr>
                <w:rFonts w:ascii="Liberation Serif" w:hAnsi="Liberation Serif" w:cs="Liberation Serif"/>
                <w:sz w:val="22"/>
                <w:szCs w:val="22"/>
              </w:rPr>
            </w:pPr>
            <w:r w:rsidRPr="00C143E9">
              <w:rPr>
                <w:rFonts w:ascii="Liberation Serif" w:hAnsi="Liberation Serif" w:cs="Liberation Serif"/>
                <w:sz w:val="22"/>
                <w:szCs w:val="22"/>
              </w:rPr>
              <w:t>11</w:t>
            </w:r>
          </w:p>
        </w:tc>
        <w:tc>
          <w:tcPr>
            <w:tcW w:w="2390" w:type="dxa"/>
            <w:vAlign w:val="center"/>
          </w:tcPr>
          <w:p w14:paraId="255C702E" w14:textId="77777777" w:rsidR="00C143E9" w:rsidRPr="00C143E9" w:rsidRDefault="00C143E9" w:rsidP="00C143E9">
            <w:pPr>
              <w:spacing w:after="0" w:line="240" w:lineRule="auto"/>
              <w:jc w:val="center"/>
              <w:rPr>
                <w:rFonts w:ascii="Liberation Serif" w:hAnsi="Liberation Serif" w:cs="Liberation Serif"/>
                <w:sz w:val="22"/>
                <w:szCs w:val="22"/>
              </w:rPr>
            </w:pPr>
            <w:r w:rsidRPr="00C143E9">
              <w:rPr>
                <w:rFonts w:ascii="Liberation Serif" w:hAnsi="Liberation Serif" w:cs="Liberation Serif"/>
                <w:sz w:val="22"/>
                <w:szCs w:val="22"/>
              </w:rPr>
              <w:t>66:58-6.825</w:t>
            </w:r>
          </w:p>
        </w:tc>
        <w:tc>
          <w:tcPr>
            <w:tcW w:w="2837" w:type="dxa"/>
            <w:vAlign w:val="center"/>
          </w:tcPr>
          <w:p w14:paraId="66485A18" w14:textId="77777777" w:rsidR="00C143E9" w:rsidRPr="00C143E9" w:rsidRDefault="00C143E9" w:rsidP="00C143E9">
            <w:pPr>
              <w:spacing w:after="0" w:line="240" w:lineRule="auto"/>
              <w:jc w:val="center"/>
              <w:rPr>
                <w:rFonts w:ascii="Liberation Serif" w:hAnsi="Liberation Serif" w:cs="Liberation Serif"/>
                <w:sz w:val="22"/>
                <w:szCs w:val="22"/>
              </w:rPr>
            </w:pPr>
            <w:r w:rsidRPr="00C143E9">
              <w:rPr>
                <w:rFonts w:ascii="Liberation Serif" w:hAnsi="Liberation Serif" w:cs="Liberation Serif"/>
                <w:sz w:val="22"/>
                <w:szCs w:val="22"/>
                <w:shd w:val="clear" w:color="auto" w:fill="FFFFFF"/>
              </w:rPr>
              <w:t>Охранная зона инженерных коммуникаций</w:t>
            </w:r>
          </w:p>
        </w:tc>
        <w:tc>
          <w:tcPr>
            <w:tcW w:w="6763" w:type="dxa"/>
            <w:vAlign w:val="center"/>
          </w:tcPr>
          <w:p w14:paraId="00B52C34" w14:textId="77777777" w:rsidR="00C143E9" w:rsidRPr="00C143E9" w:rsidRDefault="00C143E9" w:rsidP="00C143E9">
            <w:pPr>
              <w:spacing w:after="0" w:line="240" w:lineRule="auto"/>
              <w:jc w:val="both"/>
              <w:rPr>
                <w:rFonts w:ascii="Liberation Serif" w:hAnsi="Liberation Serif" w:cs="Liberation Serif"/>
                <w:sz w:val="22"/>
                <w:szCs w:val="22"/>
              </w:rPr>
            </w:pPr>
            <w:r w:rsidRPr="00C143E9">
              <w:rPr>
                <w:rFonts w:ascii="Liberation Serif" w:hAnsi="Liberation Serif" w:cs="Liberation Serif"/>
                <w:sz w:val="22"/>
                <w:szCs w:val="22"/>
              </w:rPr>
              <w:t>-</w:t>
            </w:r>
          </w:p>
        </w:tc>
        <w:tc>
          <w:tcPr>
            <w:tcW w:w="1964" w:type="dxa"/>
            <w:vAlign w:val="center"/>
          </w:tcPr>
          <w:p w14:paraId="416D866E" w14:textId="77777777" w:rsidR="00C143E9" w:rsidRPr="00C143E9" w:rsidRDefault="00C143E9" w:rsidP="00C143E9">
            <w:pPr>
              <w:spacing w:after="0" w:line="240" w:lineRule="auto"/>
              <w:contextualSpacing/>
              <w:jc w:val="center"/>
              <w:rPr>
                <w:rFonts w:ascii="Liberation Serif" w:hAnsi="Liberation Serif" w:cs="Liberation Serif"/>
                <w:sz w:val="22"/>
                <w:szCs w:val="22"/>
              </w:rPr>
            </w:pPr>
          </w:p>
        </w:tc>
      </w:tr>
      <w:tr w:rsidR="00C143E9" w:rsidRPr="00C143E9" w14:paraId="0B4BFDED" w14:textId="77777777" w:rsidTr="00C143E9">
        <w:trPr>
          <w:jc w:val="center"/>
        </w:trPr>
        <w:tc>
          <w:tcPr>
            <w:tcW w:w="832" w:type="dxa"/>
            <w:vAlign w:val="center"/>
          </w:tcPr>
          <w:p w14:paraId="048BAA8B" w14:textId="77777777" w:rsidR="00C143E9" w:rsidRPr="00C143E9" w:rsidRDefault="00C143E9" w:rsidP="00C143E9">
            <w:pPr>
              <w:spacing w:after="0" w:line="240" w:lineRule="auto"/>
              <w:contextualSpacing/>
              <w:jc w:val="center"/>
              <w:rPr>
                <w:rFonts w:ascii="Liberation Serif" w:hAnsi="Liberation Serif" w:cs="Liberation Serif"/>
                <w:sz w:val="22"/>
                <w:szCs w:val="22"/>
              </w:rPr>
            </w:pPr>
          </w:p>
          <w:p w14:paraId="7D1A4C4B" w14:textId="77777777" w:rsidR="00C143E9" w:rsidRPr="00C143E9" w:rsidRDefault="00C143E9" w:rsidP="00C143E9">
            <w:pPr>
              <w:spacing w:after="0" w:line="240" w:lineRule="auto"/>
              <w:contextualSpacing/>
              <w:jc w:val="center"/>
              <w:rPr>
                <w:rFonts w:ascii="Liberation Serif" w:hAnsi="Liberation Serif" w:cs="Liberation Serif"/>
                <w:sz w:val="22"/>
                <w:szCs w:val="22"/>
              </w:rPr>
            </w:pPr>
            <w:r w:rsidRPr="00C143E9">
              <w:rPr>
                <w:rFonts w:ascii="Liberation Serif" w:hAnsi="Liberation Serif" w:cs="Liberation Serif"/>
                <w:sz w:val="22"/>
                <w:szCs w:val="22"/>
              </w:rPr>
              <w:t>12</w:t>
            </w:r>
          </w:p>
        </w:tc>
        <w:tc>
          <w:tcPr>
            <w:tcW w:w="2390" w:type="dxa"/>
            <w:vAlign w:val="center"/>
          </w:tcPr>
          <w:p w14:paraId="74EDC31E" w14:textId="77777777" w:rsidR="00C143E9" w:rsidRPr="00C143E9" w:rsidRDefault="00C143E9" w:rsidP="00C143E9">
            <w:pPr>
              <w:spacing w:after="0" w:line="240" w:lineRule="auto"/>
              <w:jc w:val="center"/>
              <w:rPr>
                <w:rFonts w:ascii="Liberation Serif" w:hAnsi="Liberation Serif" w:cs="Liberation Serif"/>
                <w:sz w:val="22"/>
                <w:szCs w:val="22"/>
              </w:rPr>
            </w:pPr>
          </w:p>
          <w:p w14:paraId="60634910" w14:textId="77777777" w:rsidR="00C143E9" w:rsidRPr="00C143E9" w:rsidRDefault="00C143E9" w:rsidP="00C143E9">
            <w:pPr>
              <w:spacing w:after="0" w:line="240" w:lineRule="auto"/>
              <w:jc w:val="center"/>
              <w:rPr>
                <w:rFonts w:ascii="Liberation Serif" w:hAnsi="Liberation Serif" w:cs="Liberation Serif"/>
                <w:sz w:val="22"/>
                <w:szCs w:val="22"/>
              </w:rPr>
            </w:pPr>
            <w:r w:rsidRPr="00C143E9">
              <w:rPr>
                <w:rFonts w:ascii="Liberation Serif" w:hAnsi="Liberation Serif" w:cs="Liberation Serif"/>
                <w:sz w:val="22"/>
                <w:szCs w:val="22"/>
              </w:rPr>
              <w:t>66:58-6.815</w:t>
            </w:r>
          </w:p>
        </w:tc>
        <w:tc>
          <w:tcPr>
            <w:tcW w:w="2837" w:type="dxa"/>
            <w:vAlign w:val="center"/>
          </w:tcPr>
          <w:p w14:paraId="5BF6CBB2" w14:textId="77777777" w:rsidR="00C143E9" w:rsidRPr="00C143E9" w:rsidRDefault="00C143E9" w:rsidP="00C143E9">
            <w:pPr>
              <w:spacing w:after="0" w:line="240" w:lineRule="auto"/>
              <w:jc w:val="center"/>
              <w:rPr>
                <w:rFonts w:ascii="Liberation Serif" w:hAnsi="Liberation Serif" w:cs="Liberation Serif"/>
                <w:sz w:val="22"/>
                <w:szCs w:val="22"/>
              </w:rPr>
            </w:pPr>
            <w:r w:rsidRPr="00C143E9">
              <w:rPr>
                <w:rFonts w:ascii="Liberation Serif" w:hAnsi="Liberation Serif" w:cs="Liberation Serif"/>
                <w:color w:val="000000"/>
                <w:sz w:val="22"/>
                <w:szCs w:val="22"/>
                <w:shd w:val="clear" w:color="auto" w:fill="FFFFFF"/>
              </w:rPr>
              <w:t>Охранная зона стационарного пункта наблюдений за состоянием окружающей природной среды</w:t>
            </w:r>
          </w:p>
        </w:tc>
        <w:tc>
          <w:tcPr>
            <w:tcW w:w="6763" w:type="dxa"/>
            <w:vAlign w:val="center"/>
          </w:tcPr>
          <w:p w14:paraId="25F1402F" w14:textId="77777777" w:rsidR="00C143E9" w:rsidRPr="00C143E9" w:rsidRDefault="00C143E9" w:rsidP="00C143E9">
            <w:pPr>
              <w:spacing w:after="0" w:line="240" w:lineRule="auto"/>
              <w:jc w:val="both"/>
              <w:rPr>
                <w:rFonts w:ascii="Liberation Serif" w:hAnsi="Liberation Serif" w:cs="Liberation Serif"/>
                <w:sz w:val="22"/>
                <w:szCs w:val="22"/>
              </w:rPr>
            </w:pPr>
            <w:r w:rsidRPr="00C143E9">
              <w:rPr>
                <w:rFonts w:ascii="Liberation Serif" w:hAnsi="Liberation Serif" w:cs="Liberation Serif"/>
                <w:sz w:val="22"/>
                <w:szCs w:val="22"/>
              </w:rPr>
              <w:t>-</w:t>
            </w:r>
          </w:p>
        </w:tc>
        <w:tc>
          <w:tcPr>
            <w:tcW w:w="1964" w:type="dxa"/>
            <w:vAlign w:val="center"/>
          </w:tcPr>
          <w:p w14:paraId="333820B8" w14:textId="77777777" w:rsidR="00C143E9" w:rsidRPr="00C143E9" w:rsidRDefault="00C143E9" w:rsidP="00C143E9">
            <w:pPr>
              <w:spacing w:after="0" w:line="240" w:lineRule="auto"/>
              <w:contextualSpacing/>
              <w:jc w:val="center"/>
              <w:rPr>
                <w:rFonts w:ascii="Liberation Serif" w:hAnsi="Liberation Serif" w:cs="Liberation Serif"/>
                <w:sz w:val="22"/>
                <w:szCs w:val="22"/>
              </w:rPr>
            </w:pPr>
          </w:p>
        </w:tc>
      </w:tr>
      <w:tr w:rsidR="00C143E9" w:rsidRPr="00C143E9" w14:paraId="648196E8" w14:textId="77777777" w:rsidTr="00C143E9">
        <w:trPr>
          <w:jc w:val="center"/>
        </w:trPr>
        <w:tc>
          <w:tcPr>
            <w:tcW w:w="832" w:type="dxa"/>
            <w:vAlign w:val="center"/>
          </w:tcPr>
          <w:p w14:paraId="7D5920B8" w14:textId="77777777" w:rsidR="00C143E9" w:rsidRPr="00C143E9" w:rsidRDefault="00C143E9" w:rsidP="00C143E9">
            <w:pPr>
              <w:spacing w:after="0" w:line="240" w:lineRule="auto"/>
              <w:contextualSpacing/>
              <w:jc w:val="center"/>
              <w:rPr>
                <w:rFonts w:ascii="Liberation Serif" w:hAnsi="Liberation Serif" w:cs="Liberation Serif"/>
                <w:sz w:val="22"/>
                <w:szCs w:val="22"/>
              </w:rPr>
            </w:pPr>
            <w:r w:rsidRPr="00C143E9">
              <w:rPr>
                <w:rFonts w:ascii="Liberation Serif" w:hAnsi="Liberation Serif" w:cs="Liberation Serif"/>
                <w:sz w:val="22"/>
                <w:szCs w:val="22"/>
              </w:rPr>
              <w:t>13</w:t>
            </w:r>
          </w:p>
        </w:tc>
        <w:tc>
          <w:tcPr>
            <w:tcW w:w="2390" w:type="dxa"/>
            <w:vAlign w:val="center"/>
          </w:tcPr>
          <w:p w14:paraId="5F4938D0" w14:textId="77777777" w:rsidR="00C143E9" w:rsidRPr="00C143E9" w:rsidRDefault="00C143E9" w:rsidP="00C143E9">
            <w:pPr>
              <w:spacing w:after="0" w:line="240" w:lineRule="auto"/>
              <w:jc w:val="center"/>
              <w:rPr>
                <w:rFonts w:ascii="Liberation Serif" w:hAnsi="Liberation Serif" w:cs="Liberation Serif"/>
                <w:sz w:val="22"/>
                <w:szCs w:val="22"/>
              </w:rPr>
            </w:pPr>
            <w:r w:rsidRPr="00C143E9">
              <w:rPr>
                <w:rFonts w:ascii="Liberation Serif" w:hAnsi="Liberation Serif" w:cs="Liberation Serif"/>
                <w:sz w:val="22"/>
                <w:szCs w:val="22"/>
              </w:rPr>
              <w:t>66:58-6.223</w:t>
            </w:r>
          </w:p>
        </w:tc>
        <w:tc>
          <w:tcPr>
            <w:tcW w:w="2837" w:type="dxa"/>
            <w:vAlign w:val="center"/>
          </w:tcPr>
          <w:p w14:paraId="17157B13" w14:textId="77777777" w:rsidR="00C143E9" w:rsidRPr="00C143E9" w:rsidRDefault="00C143E9" w:rsidP="00C143E9">
            <w:pPr>
              <w:spacing w:after="0" w:line="240" w:lineRule="auto"/>
              <w:jc w:val="center"/>
              <w:rPr>
                <w:rFonts w:ascii="Liberation Serif" w:hAnsi="Liberation Serif" w:cs="Liberation Serif"/>
                <w:sz w:val="22"/>
                <w:szCs w:val="22"/>
              </w:rPr>
            </w:pPr>
            <w:r w:rsidRPr="00C143E9">
              <w:rPr>
                <w:rFonts w:ascii="Liberation Serif" w:hAnsi="Liberation Serif" w:cs="Liberation Serif"/>
                <w:color w:val="000000"/>
                <w:sz w:val="22"/>
                <w:szCs w:val="22"/>
                <w:shd w:val="clear" w:color="auto" w:fill="FFFFFF"/>
              </w:rPr>
              <w:t>Охранная зона инженерных коммуникаций</w:t>
            </w:r>
          </w:p>
        </w:tc>
        <w:tc>
          <w:tcPr>
            <w:tcW w:w="6763" w:type="dxa"/>
            <w:vAlign w:val="center"/>
          </w:tcPr>
          <w:p w14:paraId="2E1F56E1" w14:textId="5087727B" w:rsidR="00C143E9" w:rsidRPr="00C143E9" w:rsidRDefault="00C143E9" w:rsidP="00C143E9">
            <w:pPr>
              <w:spacing w:after="0" w:line="240" w:lineRule="auto"/>
              <w:jc w:val="both"/>
              <w:rPr>
                <w:rFonts w:ascii="Liberation Serif" w:hAnsi="Liberation Serif" w:cs="Liberation Serif"/>
                <w:sz w:val="22"/>
                <w:szCs w:val="22"/>
              </w:rPr>
            </w:pPr>
            <w:r w:rsidRPr="00C143E9">
              <w:rPr>
                <w:rFonts w:ascii="Liberation Serif" w:hAnsi="Liberation Serif" w:cs="Liberation Serif"/>
                <w:color w:val="000000"/>
                <w:sz w:val="22"/>
                <w:szCs w:val="22"/>
                <w:shd w:val="clear" w:color="auto" w:fill="F8F9FA"/>
              </w:rPr>
              <w:t xml:space="preserve">Ограничения в использовании объектов недвижимости в границах охранной зоны в соответствии с "Правилами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утвержденных постановлением Правительства </w:t>
            </w:r>
            <w:r w:rsidRPr="00C143E9">
              <w:rPr>
                <w:rFonts w:ascii="Liberation Serif" w:hAnsi="Liberation Serif" w:cs="Liberation Serif"/>
                <w:sz w:val="22"/>
                <w:szCs w:val="22"/>
                <w:shd w:val="clear" w:color="auto" w:fill="F8F9FA"/>
              </w:rPr>
              <w:t>Р</w:t>
            </w:r>
            <w:r>
              <w:rPr>
                <w:rFonts w:ascii="Liberation Serif" w:hAnsi="Liberation Serif" w:cs="Liberation Serif"/>
                <w:sz w:val="22"/>
                <w:szCs w:val="22"/>
                <w:shd w:val="clear" w:color="auto" w:fill="F8F9FA"/>
              </w:rPr>
              <w:t xml:space="preserve">оссийской </w:t>
            </w:r>
            <w:r w:rsidRPr="00C143E9">
              <w:rPr>
                <w:rFonts w:ascii="Liberation Serif" w:hAnsi="Liberation Serif" w:cs="Liberation Serif"/>
                <w:sz w:val="22"/>
                <w:szCs w:val="22"/>
                <w:shd w:val="clear" w:color="auto" w:fill="F8F9FA"/>
              </w:rPr>
              <w:t>Ф</w:t>
            </w:r>
            <w:r>
              <w:rPr>
                <w:rFonts w:ascii="Liberation Serif" w:hAnsi="Liberation Serif" w:cs="Liberation Serif"/>
                <w:sz w:val="22"/>
                <w:szCs w:val="22"/>
                <w:shd w:val="clear" w:color="auto" w:fill="F8F9FA"/>
              </w:rPr>
              <w:t>едерации</w:t>
            </w:r>
            <w:r w:rsidRPr="00C143E9">
              <w:rPr>
                <w:rFonts w:ascii="Liberation Serif" w:hAnsi="Liberation Serif" w:cs="Liberation Serif"/>
                <w:sz w:val="22"/>
                <w:szCs w:val="22"/>
                <w:shd w:val="clear" w:color="auto" w:fill="F8F9FA"/>
              </w:rPr>
              <w:t xml:space="preserve"> от 24</w:t>
            </w:r>
            <w:r>
              <w:rPr>
                <w:rFonts w:ascii="Liberation Serif" w:hAnsi="Liberation Serif" w:cs="Liberation Serif"/>
                <w:sz w:val="22"/>
                <w:szCs w:val="22"/>
                <w:shd w:val="clear" w:color="auto" w:fill="F8F9FA"/>
              </w:rPr>
              <w:t xml:space="preserve"> февраля </w:t>
            </w:r>
            <w:r w:rsidRPr="00C143E9">
              <w:rPr>
                <w:rFonts w:ascii="Liberation Serif" w:hAnsi="Liberation Serif" w:cs="Liberation Serif"/>
                <w:sz w:val="22"/>
                <w:szCs w:val="22"/>
                <w:shd w:val="clear" w:color="auto" w:fill="F8F9FA"/>
              </w:rPr>
              <w:t>2009 г</w:t>
            </w:r>
            <w:r>
              <w:rPr>
                <w:rFonts w:ascii="Liberation Serif" w:hAnsi="Liberation Serif" w:cs="Liberation Serif"/>
                <w:sz w:val="22"/>
                <w:szCs w:val="22"/>
                <w:shd w:val="clear" w:color="auto" w:fill="F8F9FA"/>
              </w:rPr>
              <w:t>ода</w:t>
            </w:r>
            <w:r w:rsidRPr="00C143E9">
              <w:rPr>
                <w:rFonts w:ascii="Liberation Serif" w:hAnsi="Liberation Serif" w:cs="Liberation Serif"/>
                <w:sz w:val="22"/>
                <w:szCs w:val="22"/>
                <w:shd w:val="clear" w:color="auto" w:fill="F8F9FA"/>
              </w:rPr>
              <w:t xml:space="preserve"> №160, глава III, п</w:t>
            </w:r>
            <w:r>
              <w:rPr>
                <w:rFonts w:ascii="Liberation Serif" w:hAnsi="Liberation Serif" w:cs="Liberation Serif"/>
                <w:sz w:val="22"/>
                <w:szCs w:val="22"/>
                <w:shd w:val="clear" w:color="auto" w:fill="F8F9FA"/>
              </w:rPr>
              <w:t>ункт</w:t>
            </w:r>
            <w:r w:rsidRPr="00C143E9">
              <w:rPr>
                <w:rFonts w:ascii="Liberation Serif" w:hAnsi="Liberation Serif" w:cs="Liberation Serif"/>
                <w:sz w:val="22"/>
                <w:szCs w:val="22"/>
                <w:shd w:val="clear" w:color="auto" w:fill="F8F9FA"/>
              </w:rPr>
              <w:t xml:space="preserve"> </w:t>
            </w:r>
            <w:r w:rsidRPr="00C143E9">
              <w:rPr>
                <w:rFonts w:ascii="Liberation Serif" w:hAnsi="Liberation Serif" w:cs="Liberation Serif"/>
                <w:color w:val="000000"/>
                <w:sz w:val="22"/>
                <w:szCs w:val="22"/>
                <w:shd w:val="clear" w:color="auto" w:fill="F8F9FA"/>
              </w:rPr>
              <w:t>8. 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 а) набрасывать на провода и опоры воздушных линий электропередачи посторонние предметы, а также подниматься на опоры воздушных линий электропередачи; б) 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 в) 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 г) размещать свалки; д) 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tc>
        <w:tc>
          <w:tcPr>
            <w:tcW w:w="1964" w:type="dxa"/>
            <w:vAlign w:val="center"/>
          </w:tcPr>
          <w:p w14:paraId="0354BA74" w14:textId="77777777" w:rsidR="00C143E9" w:rsidRPr="00C143E9" w:rsidRDefault="00C143E9" w:rsidP="00C143E9">
            <w:pPr>
              <w:spacing w:after="0" w:line="240" w:lineRule="auto"/>
              <w:contextualSpacing/>
              <w:jc w:val="center"/>
              <w:rPr>
                <w:rFonts w:ascii="Liberation Serif" w:hAnsi="Liberation Serif" w:cs="Liberation Serif"/>
                <w:sz w:val="22"/>
                <w:szCs w:val="22"/>
              </w:rPr>
            </w:pPr>
          </w:p>
        </w:tc>
      </w:tr>
      <w:tr w:rsidR="00C143E9" w:rsidRPr="00C143E9" w14:paraId="0D91AA84" w14:textId="77777777" w:rsidTr="00C143E9">
        <w:trPr>
          <w:jc w:val="center"/>
        </w:trPr>
        <w:tc>
          <w:tcPr>
            <w:tcW w:w="832" w:type="dxa"/>
            <w:vAlign w:val="center"/>
          </w:tcPr>
          <w:p w14:paraId="5A8726E9" w14:textId="77777777" w:rsidR="00C143E9" w:rsidRPr="00C143E9" w:rsidRDefault="00C143E9" w:rsidP="00C143E9">
            <w:pPr>
              <w:tabs>
                <w:tab w:val="center" w:pos="162"/>
              </w:tabs>
              <w:spacing w:after="0" w:line="240" w:lineRule="auto"/>
              <w:contextualSpacing/>
              <w:jc w:val="center"/>
              <w:rPr>
                <w:rFonts w:ascii="Liberation Serif" w:hAnsi="Liberation Serif" w:cs="Liberation Serif"/>
                <w:sz w:val="22"/>
                <w:szCs w:val="22"/>
              </w:rPr>
            </w:pPr>
            <w:r w:rsidRPr="00C143E9">
              <w:rPr>
                <w:rFonts w:ascii="Liberation Serif" w:hAnsi="Liberation Serif" w:cs="Liberation Serif"/>
                <w:sz w:val="22"/>
                <w:szCs w:val="22"/>
              </w:rPr>
              <w:t>14</w:t>
            </w:r>
          </w:p>
        </w:tc>
        <w:tc>
          <w:tcPr>
            <w:tcW w:w="2390" w:type="dxa"/>
            <w:vAlign w:val="center"/>
          </w:tcPr>
          <w:p w14:paraId="0DECA751" w14:textId="77777777" w:rsidR="00C143E9" w:rsidRPr="00C143E9" w:rsidRDefault="00C143E9" w:rsidP="00C143E9">
            <w:pPr>
              <w:spacing w:after="0" w:line="240" w:lineRule="auto"/>
              <w:jc w:val="center"/>
              <w:rPr>
                <w:rFonts w:ascii="Liberation Serif" w:hAnsi="Liberation Serif" w:cs="Liberation Serif"/>
                <w:sz w:val="22"/>
                <w:szCs w:val="22"/>
              </w:rPr>
            </w:pPr>
            <w:r w:rsidRPr="00C143E9">
              <w:rPr>
                <w:rFonts w:ascii="Liberation Serif" w:hAnsi="Liberation Serif" w:cs="Liberation Serif"/>
                <w:sz w:val="22"/>
                <w:szCs w:val="22"/>
              </w:rPr>
              <w:t>66:58-6.362</w:t>
            </w:r>
          </w:p>
        </w:tc>
        <w:tc>
          <w:tcPr>
            <w:tcW w:w="2837" w:type="dxa"/>
            <w:vAlign w:val="center"/>
          </w:tcPr>
          <w:p w14:paraId="4ADB8CC4" w14:textId="77777777" w:rsidR="00C143E9" w:rsidRPr="00C143E9" w:rsidRDefault="00C143E9" w:rsidP="00C143E9">
            <w:pPr>
              <w:spacing w:after="0" w:line="240" w:lineRule="auto"/>
              <w:jc w:val="center"/>
              <w:rPr>
                <w:rFonts w:ascii="Liberation Serif" w:hAnsi="Liberation Serif" w:cs="Liberation Serif"/>
                <w:sz w:val="22"/>
                <w:szCs w:val="22"/>
              </w:rPr>
            </w:pPr>
            <w:r w:rsidRPr="00C143E9">
              <w:rPr>
                <w:rFonts w:ascii="Liberation Serif" w:hAnsi="Liberation Serif" w:cs="Liberation Serif"/>
                <w:color w:val="000000"/>
                <w:sz w:val="22"/>
                <w:szCs w:val="22"/>
                <w:shd w:val="clear" w:color="auto" w:fill="FFFFFF"/>
              </w:rPr>
              <w:t>Охранная зона инженерных коммуникаций</w:t>
            </w:r>
          </w:p>
        </w:tc>
        <w:tc>
          <w:tcPr>
            <w:tcW w:w="6763" w:type="dxa"/>
            <w:vAlign w:val="center"/>
          </w:tcPr>
          <w:p w14:paraId="63B419D6" w14:textId="367518C6" w:rsidR="00C143E9" w:rsidRPr="00C143E9" w:rsidRDefault="00C143E9" w:rsidP="00C143E9">
            <w:pPr>
              <w:spacing w:after="0" w:line="240" w:lineRule="auto"/>
              <w:jc w:val="both"/>
              <w:rPr>
                <w:rFonts w:ascii="Liberation Serif" w:hAnsi="Liberation Serif" w:cs="Liberation Serif"/>
                <w:sz w:val="22"/>
                <w:szCs w:val="22"/>
              </w:rPr>
            </w:pPr>
            <w:r w:rsidRPr="00C143E9">
              <w:rPr>
                <w:rFonts w:ascii="Liberation Serif" w:hAnsi="Liberation Serif" w:cs="Liberation Serif"/>
                <w:color w:val="000000"/>
                <w:sz w:val="22"/>
                <w:szCs w:val="22"/>
                <w:shd w:val="clear" w:color="auto" w:fill="F8F9FA"/>
              </w:rPr>
              <w:t xml:space="preserve">В соответствии со СНиП 2.07.01-89 и Постановлением Администрации городского округа Первоуральск от </w:t>
            </w:r>
            <w:r>
              <w:rPr>
                <w:rFonts w:ascii="Liberation Serif" w:hAnsi="Liberation Serif" w:cs="Liberation Serif"/>
                <w:color w:val="000000"/>
                <w:sz w:val="22"/>
                <w:szCs w:val="22"/>
                <w:shd w:val="clear" w:color="auto" w:fill="F8F9FA"/>
              </w:rPr>
              <w:t xml:space="preserve">                              </w:t>
            </w:r>
            <w:r w:rsidRPr="00C143E9">
              <w:rPr>
                <w:rFonts w:ascii="Liberation Serif" w:hAnsi="Liberation Serif" w:cs="Liberation Serif"/>
                <w:color w:val="000000"/>
                <w:sz w:val="22"/>
                <w:szCs w:val="22"/>
                <w:shd w:val="clear" w:color="auto" w:fill="F8F9FA"/>
              </w:rPr>
              <w:t>26</w:t>
            </w:r>
            <w:r>
              <w:rPr>
                <w:rFonts w:ascii="Liberation Serif" w:hAnsi="Liberation Serif" w:cs="Liberation Serif"/>
                <w:color w:val="000000"/>
                <w:sz w:val="22"/>
                <w:szCs w:val="22"/>
                <w:shd w:val="clear" w:color="auto" w:fill="F8F9FA"/>
              </w:rPr>
              <w:t xml:space="preserve"> июля </w:t>
            </w:r>
            <w:r w:rsidRPr="00C143E9">
              <w:rPr>
                <w:rFonts w:ascii="Liberation Serif" w:hAnsi="Liberation Serif" w:cs="Liberation Serif"/>
                <w:color w:val="000000"/>
                <w:sz w:val="22"/>
                <w:szCs w:val="22"/>
                <w:shd w:val="clear" w:color="auto" w:fill="F8F9FA"/>
              </w:rPr>
              <w:t>2018 № 1296: 2. В охранной зоне не разрешается (запрещается): 1) постройка постоянных и временных строений, гаражей, павильонов, сараев, складских и иных аналогичных помещений; 2) посадка деревьев, кустарников, организация детских игровых и спортивных площадок, размещение хозяйственных и контейнерных площадок для сбора ТКО; 3) складирование строительных материалов и конструкций, грунта, мусора, снега и прочего; 4) производство взрывных или свайных работ; 5) использование ударных механизмов и буровых установок; 6) преграждение доступа к сооружениям; 7) производство без соответствующего разрешения грузоподъемных и строительных работ. 3. При производстве земляных работ в охранной зоне запрещается: 1) в случае обнаружения подземных сооружений, не указанных в проекте, производить земляные работы без согласования с заинтересованной организацией; 2) загрязнять прилегающие участки улиц, засорять ливневую канализацию, засыпать водопропускные трубы, кюветы и газоны; 3) сносить и повреждать геодезические знаки; 4) производить откачку воды из траншей, котлованов, колодцев на дороги и тротуары. Вода должна быть направлена в существующую ливневую канализацию или вывезена специальным автотранспортом; 5) перемещать существующие инженерные коммуникации и сооружения, не предусмотренные утвержденным проектом; 6) самовольно сносить строения и сооружения на трассах существующих подземных сетей, а также вырубать деревья, кустарники и обнажать их корни, снимать плодородно-растительный слой почвы без соответствующего разрешения, за исключением случаев, установленных законом; 7) засыпать проложенные под подземные коммуникации траншеи (для укладки кабеля, труб и так далее) до производства исполнительной съемки; 8) принимать в эксплуатацию инженерные подземные коммуникации и сооружения без выполнения исполнительной съемки; 9) выдавать разрешение на производство земляных работ юридическим и физическим лицам, не сдавшим выполненное благоустройство Управлению жилищно-коммунального хозяйства и строительства по ранее проведенным работам (кроме аварийных и ремонтных работ) в установленном порядке; 10) при производстве работ вблизи существующих подземных сооружений (трубопроводов, колодцев, кабелей, фундаментов, высоковольтных линий электропередач и так далее) пользоваться экскаваторами на расстояниях меньших, чем установлено нормами. В этих случаях работы выполняются только вручную; 11) складировать грунт в местах проведения работ. Излишний грунт должен быть вывезен в специальное согласованное место. 4. В охранной зоне (в том числе в целях проведения аварийно-спасательных работ) допускается осуществлять обрезку крон, вырубку и опиловку деревьев, высота которых превышает расстояние по прямой от дерева до крайней точки линейного объекта, сооружения, являющегося его неотъемлемой технологической частью, или крайней точки его вертикальной проекции, увеличенное на 2 метра, вырубку сильно ослабленных, усыхающих, сухостойных, ветровальных и буреломных деревьев, угрожающих падением на линейные объекты по согласованию с органом осуществляющим распоряжение и эксплуатацию лесов.</w:t>
            </w:r>
          </w:p>
        </w:tc>
        <w:tc>
          <w:tcPr>
            <w:tcW w:w="1964" w:type="dxa"/>
            <w:vAlign w:val="center"/>
          </w:tcPr>
          <w:p w14:paraId="0F501065" w14:textId="77777777" w:rsidR="00C143E9" w:rsidRPr="00C143E9" w:rsidRDefault="00C143E9" w:rsidP="00C143E9">
            <w:pPr>
              <w:spacing w:after="0" w:line="240" w:lineRule="auto"/>
              <w:contextualSpacing/>
              <w:jc w:val="center"/>
              <w:rPr>
                <w:rFonts w:ascii="Liberation Serif" w:hAnsi="Liberation Serif" w:cs="Liberation Serif"/>
                <w:sz w:val="22"/>
                <w:szCs w:val="22"/>
              </w:rPr>
            </w:pPr>
          </w:p>
        </w:tc>
      </w:tr>
      <w:tr w:rsidR="00C143E9" w:rsidRPr="00C143E9" w14:paraId="63374179" w14:textId="77777777" w:rsidTr="00C143E9">
        <w:trPr>
          <w:jc w:val="center"/>
        </w:trPr>
        <w:tc>
          <w:tcPr>
            <w:tcW w:w="832" w:type="dxa"/>
            <w:vAlign w:val="center"/>
          </w:tcPr>
          <w:p w14:paraId="284749CB" w14:textId="77777777" w:rsidR="00C143E9" w:rsidRPr="00C143E9" w:rsidRDefault="00C143E9" w:rsidP="00C143E9">
            <w:pPr>
              <w:spacing w:after="0" w:line="240" w:lineRule="auto"/>
              <w:contextualSpacing/>
              <w:jc w:val="center"/>
              <w:rPr>
                <w:rFonts w:ascii="Liberation Serif" w:hAnsi="Liberation Serif" w:cs="Liberation Serif"/>
                <w:sz w:val="22"/>
                <w:szCs w:val="22"/>
              </w:rPr>
            </w:pPr>
          </w:p>
          <w:p w14:paraId="51E6C14B" w14:textId="77777777" w:rsidR="00C143E9" w:rsidRPr="00C143E9" w:rsidRDefault="00C143E9" w:rsidP="00C143E9">
            <w:pPr>
              <w:spacing w:after="0" w:line="240" w:lineRule="auto"/>
              <w:contextualSpacing/>
              <w:jc w:val="center"/>
              <w:rPr>
                <w:rFonts w:ascii="Liberation Serif" w:hAnsi="Liberation Serif" w:cs="Liberation Serif"/>
                <w:sz w:val="22"/>
                <w:szCs w:val="22"/>
              </w:rPr>
            </w:pPr>
            <w:r w:rsidRPr="00C143E9">
              <w:rPr>
                <w:rFonts w:ascii="Liberation Serif" w:hAnsi="Liberation Serif" w:cs="Liberation Serif"/>
                <w:sz w:val="22"/>
                <w:szCs w:val="22"/>
              </w:rPr>
              <w:t>15</w:t>
            </w:r>
          </w:p>
        </w:tc>
        <w:tc>
          <w:tcPr>
            <w:tcW w:w="2390" w:type="dxa"/>
            <w:vAlign w:val="center"/>
          </w:tcPr>
          <w:p w14:paraId="1C923E34" w14:textId="77777777" w:rsidR="00C143E9" w:rsidRPr="00C143E9" w:rsidRDefault="00C143E9" w:rsidP="00C143E9">
            <w:pPr>
              <w:spacing w:after="0" w:line="240" w:lineRule="auto"/>
              <w:jc w:val="center"/>
              <w:rPr>
                <w:rFonts w:ascii="Liberation Serif" w:hAnsi="Liberation Serif" w:cs="Liberation Serif"/>
                <w:sz w:val="22"/>
                <w:szCs w:val="22"/>
              </w:rPr>
            </w:pPr>
            <w:r w:rsidRPr="00C143E9">
              <w:rPr>
                <w:rFonts w:ascii="Liberation Serif" w:hAnsi="Liberation Serif" w:cs="Liberation Serif"/>
                <w:sz w:val="22"/>
                <w:szCs w:val="22"/>
              </w:rPr>
              <w:t>66:58-6.30</w:t>
            </w:r>
          </w:p>
        </w:tc>
        <w:tc>
          <w:tcPr>
            <w:tcW w:w="2837" w:type="dxa"/>
            <w:vAlign w:val="center"/>
          </w:tcPr>
          <w:p w14:paraId="31691035" w14:textId="77777777" w:rsidR="00C143E9" w:rsidRPr="00C143E9" w:rsidRDefault="00C143E9" w:rsidP="00C143E9">
            <w:pPr>
              <w:spacing w:after="0" w:line="240" w:lineRule="auto"/>
              <w:jc w:val="center"/>
              <w:rPr>
                <w:rFonts w:ascii="Liberation Serif" w:hAnsi="Liberation Serif" w:cs="Liberation Serif"/>
                <w:sz w:val="22"/>
                <w:szCs w:val="22"/>
              </w:rPr>
            </w:pPr>
            <w:r w:rsidRPr="00C143E9">
              <w:rPr>
                <w:rFonts w:ascii="Liberation Serif" w:hAnsi="Liberation Serif" w:cs="Liberation Serif"/>
                <w:color w:val="000000"/>
                <w:sz w:val="22"/>
                <w:szCs w:val="22"/>
                <w:shd w:val="clear" w:color="auto" w:fill="FFFFFF"/>
              </w:rPr>
              <w:t>Охранная зона инженерных коммуникаций</w:t>
            </w:r>
          </w:p>
        </w:tc>
        <w:tc>
          <w:tcPr>
            <w:tcW w:w="6763" w:type="dxa"/>
            <w:vAlign w:val="center"/>
          </w:tcPr>
          <w:p w14:paraId="269F8763" w14:textId="77777777" w:rsidR="00C143E9" w:rsidRPr="00C143E9" w:rsidRDefault="00C143E9" w:rsidP="00C143E9">
            <w:pPr>
              <w:spacing w:after="0" w:line="240" w:lineRule="auto"/>
              <w:jc w:val="both"/>
              <w:rPr>
                <w:rFonts w:ascii="Liberation Serif" w:hAnsi="Liberation Serif" w:cs="Liberation Serif"/>
                <w:sz w:val="22"/>
                <w:szCs w:val="22"/>
              </w:rPr>
            </w:pPr>
            <w:r w:rsidRPr="00C143E9">
              <w:rPr>
                <w:rFonts w:ascii="Liberation Serif" w:hAnsi="Liberation Serif" w:cs="Liberation Serif"/>
                <w:color w:val="000000"/>
                <w:sz w:val="22"/>
                <w:szCs w:val="22"/>
                <w:shd w:val="clear" w:color="auto" w:fill="FFFFFF"/>
              </w:rPr>
              <w:t>Охранная зона существующих объектов газораспределительных сетей (газопроводы высокого и низкого давления) и газорегуляторных пунктов, расположенных по адресу: Свердловская область, муниципальное образование "город Первоуральск", и наложение ограничений (обременений) на входящие в них земельные участки</w:t>
            </w:r>
          </w:p>
        </w:tc>
        <w:tc>
          <w:tcPr>
            <w:tcW w:w="1964" w:type="dxa"/>
            <w:vAlign w:val="center"/>
          </w:tcPr>
          <w:p w14:paraId="5119BB67" w14:textId="77777777" w:rsidR="00C143E9" w:rsidRPr="00C143E9" w:rsidRDefault="00C143E9" w:rsidP="00C143E9">
            <w:pPr>
              <w:spacing w:after="0" w:line="240" w:lineRule="auto"/>
              <w:contextualSpacing/>
              <w:jc w:val="center"/>
              <w:rPr>
                <w:rFonts w:ascii="Liberation Serif" w:hAnsi="Liberation Serif" w:cs="Liberation Serif"/>
                <w:sz w:val="22"/>
                <w:szCs w:val="22"/>
              </w:rPr>
            </w:pPr>
          </w:p>
        </w:tc>
      </w:tr>
    </w:tbl>
    <w:p w14:paraId="4DFBF440" w14:textId="77777777" w:rsidR="00C143E9" w:rsidRDefault="00C143E9" w:rsidP="00C143E9">
      <w:pPr>
        <w:tabs>
          <w:tab w:val="left" w:pos="9900"/>
        </w:tabs>
        <w:spacing w:after="0" w:line="240" w:lineRule="auto"/>
        <w:ind w:firstLine="709"/>
        <w:jc w:val="center"/>
        <w:rPr>
          <w:rFonts w:ascii="Liberation Serif" w:hAnsi="Liberation Serif" w:cs="Times New Roman"/>
          <w:iCs/>
          <w:sz w:val="24"/>
          <w:szCs w:val="36"/>
        </w:rPr>
      </w:pPr>
    </w:p>
    <w:p w14:paraId="55EE62D2" w14:textId="77777777" w:rsidR="00C143E9" w:rsidRDefault="00C143E9" w:rsidP="00C143E9">
      <w:pPr>
        <w:tabs>
          <w:tab w:val="left" w:pos="9900"/>
        </w:tabs>
        <w:spacing w:after="0" w:line="240" w:lineRule="auto"/>
        <w:jc w:val="right"/>
        <w:rPr>
          <w:rFonts w:ascii="Liberation Serif" w:hAnsi="Liberation Serif"/>
          <w:sz w:val="24"/>
          <w:szCs w:val="24"/>
        </w:rPr>
      </w:pPr>
    </w:p>
    <w:p w14:paraId="26DBD19F" w14:textId="77777777" w:rsidR="00C143E9" w:rsidRDefault="00C143E9" w:rsidP="00C143E9">
      <w:pPr>
        <w:tabs>
          <w:tab w:val="left" w:pos="9900"/>
        </w:tabs>
        <w:spacing w:after="0" w:line="240" w:lineRule="auto"/>
        <w:jc w:val="right"/>
        <w:rPr>
          <w:rFonts w:ascii="Liberation Serif" w:hAnsi="Liberation Serif"/>
          <w:sz w:val="24"/>
          <w:szCs w:val="24"/>
        </w:rPr>
      </w:pPr>
    </w:p>
    <w:p w14:paraId="2293286E" w14:textId="77777777" w:rsidR="00C143E9" w:rsidRDefault="00C143E9" w:rsidP="00C143E9">
      <w:pPr>
        <w:tabs>
          <w:tab w:val="left" w:pos="9900"/>
        </w:tabs>
        <w:spacing w:after="0" w:line="240" w:lineRule="auto"/>
        <w:jc w:val="right"/>
        <w:rPr>
          <w:rFonts w:ascii="Liberation Serif" w:hAnsi="Liberation Serif"/>
          <w:sz w:val="24"/>
          <w:szCs w:val="24"/>
        </w:rPr>
      </w:pPr>
    </w:p>
    <w:p w14:paraId="713ED63F" w14:textId="77777777" w:rsidR="00C143E9" w:rsidRDefault="00C143E9" w:rsidP="00C143E9">
      <w:pPr>
        <w:tabs>
          <w:tab w:val="left" w:pos="9900"/>
        </w:tabs>
        <w:spacing w:after="0" w:line="240" w:lineRule="auto"/>
        <w:jc w:val="right"/>
        <w:rPr>
          <w:rFonts w:ascii="Liberation Serif" w:hAnsi="Liberation Serif"/>
          <w:sz w:val="24"/>
          <w:szCs w:val="24"/>
        </w:rPr>
      </w:pPr>
    </w:p>
    <w:p w14:paraId="3CD34ABE" w14:textId="77777777" w:rsidR="00C143E9" w:rsidRDefault="00C143E9" w:rsidP="00C143E9">
      <w:pPr>
        <w:tabs>
          <w:tab w:val="left" w:pos="9900"/>
        </w:tabs>
        <w:spacing w:after="0" w:line="240" w:lineRule="auto"/>
        <w:jc w:val="right"/>
        <w:rPr>
          <w:rFonts w:ascii="Liberation Serif" w:hAnsi="Liberation Serif"/>
          <w:sz w:val="24"/>
          <w:szCs w:val="24"/>
        </w:rPr>
      </w:pPr>
    </w:p>
    <w:p w14:paraId="0E968E79" w14:textId="77777777" w:rsidR="00C143E9" w:rsidRDefault="00C143E9" w:rsidP="00C143E9">
      <w:pPr>
        <w:tabs>
          <w:tab w:val="left" w:pos="9900"/>
        </w:tabs>
        <w:spacing w:after="0" w:line="240" w:lineRule="auto"/>
        <w:jc w:val="right"/>
        <w:rPr>
          <w:rFonts w:ascii="Liberation Serif" w:hAnsi="Liberation Serif"/>
          <w:sz w:val="24"/>
          <w:szCs w:val="24"/>
        </w:rPr>
      </w:pPr>
    </w:p>
    <w:p w14:paraId="1608B25A" w14:textId="77777777" w:rsidR="00C143E9" w:rsidRDefault="00C143E9" w:rsidP="00C143E9">
      <w:pPr>
        <w:tabs>
          <w:tab w:val="left" w:pos="9900"/>
        </w:tabs>
        <w:spacing w:after="0" w:line="240" w:lineRule="auto"/>
        <w:jc w:val="right"/>
        <w:rPr>
          <w:rFonts w:ascii="Liberation Serif" w:hAnsi="Liberation Serif"/>
          <w:sz w:val="24"/>
          <w:szCs w:val="24"/>
        </w:rPr>
      </w:pPr>
    </w:p>
    <w:p w14:paraId="5F8C9DC8" w14:textId="77777777" w:rsidR="00C143E9" w:rsidRDefault="00C143E9" w:rsidP="00C143E9">
      <w:pPr>
        <w:tabs>
          <w:tab w:val="left" w:pos="9900"/>
        </w:tabs>
        <w:spacing w:after="0" w:line="240" w:lineRule="auto"/>
        <w:jc w:val="right"/>
        <w:rPr>
          <w:rFonts w:ascii="Liberation Serif" w:hAnsi="Liberation Serif"/>
          <w:sz w:val="24"/>
          <w:szCs w:val="24"/>
        </w:rPr>
      </w:pPr>
    </w:p>
    <w:p w14:paraId="4E2A3D4C" w14:textId="77777777" w:rsidR="00C143E9" w:rsidRDefault="00C143E9" w:rsidP="00C143E9">
      <w:pPr>
        <w:tabs>
          <w:tab w:val="left" w:pos="9900"/>
        </w:tabs>
        <w:spacing w:after="0" w:line="240" w:lineRule="auto"/>
        <w:jc w:val="right"/>
        <w:rPr>
          <w:rFonts w:ascii="Liberation Serif" w:hAnsi="Liberation Serif"/>
          <w:sz w:val="24"/>
          <w:szCs w:val="24"/>
        </w:rPr>
      </w:pPr>
    </w:p>
    <w:p w14:paraId="1FA29F21" w14:textId="77777777" w:rsidR="00C143E9" w:rsidRDefault="00C143E9" w:rsidP="00C143E9">
      <w:pPr>
        <w:tabs>
          <w:tab w:val="left" w:pos="9900"/>
        </w:tabs>
        <w:spacing w:after="0" w:line="240" w:lineRule="auto"/>
        <w:jc w:val="right"/>
        <w:rPr>
          <w:rFonts w:ascii="Liberation Serif" w:hAnsi="Liberation Serif"/>
          <w:sz w:val="24"/>
          <w:szCs w:val="24"/>
        </w:rPr>
      </w:pPr>
    </w:p>
    <w:p w14:paraId="18C0B041" w14:textId="77777777" w:rsidR="00C143E9" w:rsidRDefault="00C143E9" w:rsidP="00C143E9">
      <w:pPr>
        <w:tabs>
          <w:tab w:val="left" w:pos="9900"/>
        </w:tabs>
        <w:spacing w:after="0" w:line="240" w:lineRule="auto"/>
        <w:jc w:val="right"/>
        <w:rPr>
          <w:rFonts w:ascii="Liberation Serif" w:hAnsi="Liberation Serif"/>
          <w:sz w:val="24"/>
          <w:szCs w:val="24"/>
        </w:rPr>
      </w:pPr>
    </w:p>
    <w:p w14:paraId="4B427DFB" w14:textId="77777777" w:rsidR="00C143E9" w:rsidRDefault="00C143E9" w:rsidP="00C143E9">
      <w:pPr>
        <w:tabs>
          <w:tab w:val="left" w:pos="9900"/>
        </w:tabs>
        <w:spacing w:after="0" w:line="240" w:lineRule="auto"/>
        <w:jc w:val="right"/>
        <w:rPr>
          <w:rFonts w:ascii="Liberation Serif" w:hAnsi="Liberation Serif"/>
          <w:sz w:val="24"/>
          <w:szCs w:val="24"/>
        </w:rPr>
      </w:pPr>
    </w:p>
    <w:p w14:paraId="69D4FFFF" w14:textId="77777777" w:rsidR="00C143E9" w:rsidRDefault="00C143E9" w:rsidP="00C143E9">
      <w:pPr>
        <w:tabs>
          <w:tab w:val="left" w:pos="9900"/>
        </w:tabs>
        <w:spacing w:after="0" w:line="240" w:lineRule="auto"/>
        <w:jc w:val="right"/>
        <w:rPr>
          <w:rFonts w:ascii="Liberation Serif" w:hAnsi="Liberation Serif"/>
          <w:sz w:val="24"/>
          <w:szCs w:val="24"/>
        </w:rPr>
      </w:pPr>
    </w:p>
    <w:p w14:paraId="2EE38EF2" w14:textId="77777777" w:rsidR="00C143E9" w:rsidRDefault="00C143E9" w:rsidP="00C143E9">
      <w:pPr>
        <w:tabs>
          <w:tab w:val="left" w:pos="9900"/>
        </w:tabs>
        <w:spacing w:after="0" w:line="240" w:lineRule="auto"/>
        <w:jc w:val="right"/>
        <w:rPr>
          <w:rFonts w:ascii="Liberation Serif" w:hAnsi="Liberation Serif"/>
          <w:sz w:val="24"/>
          <w:szCs w:val="24"/>
        </w:rPr>
      </w:pPr>
    </w:p>
    <w:p w14:paraId="05744B75" w14:textId="77777777" w:rsidR="00C143E9" w:rsidRDefault="00C143E9" w:rsidP="00C143E9">
      <w:pPr>
        <w:tabs>
          <w:tab w:val="left" w:pos="9900"/>
        </w:tabs>
        <w:spacing w:after="0" w:line="240" w:lineRule="auto"/>
        <w:jc w:val="right"/>
        <w:rPr>
          <w:rFonts w:ascii="Liberation Serif" w:hAnsi="Liberation Serif"/>
          <w:sz w:val="24"/>
          <w:szCs w:val="24"/>
        </w:rPr>
      </w:pPr>
    </w:p>
    <w:p w14:paraId="0B3EB99E" w14:textId="77777777" w:rsidR="00C143E9" w:rsidRDefault="00C143E9" w:rsidP="00C143E9">
      <w:pPr>
        <w:tabs>
          <w:tab w:val="left" w:pos="9900"/>
        </w:tabs>
        <w:spacing w:after="0" w:line="240" w:lineRule="auto"/>
        <w:jc w:val="right"/>
        <w:rPr>
          <w:rFonts w:ascii="Liberation Serif" w:hAnsi="Liberation Serif"/>
          <w:sz w:val="24"/>
          <w:szCs w:val="24"/>
        </w:rPr>
      </w:pPr>
    </w:p>
    <w:p w14:paraId="075145DC" w14:textId="77777777" w:rsidR="00C143E9" w:rsidRDefault="00C143E9" w:rsidP="00C143E9">
      <w:pPr>
        <w:tabs>
          <w:tab w:val="left" w:pos="9900"/>
        </w:tabs>
        <w:spacing w:after="0" w:line="240" w:lineRule="auto"/>
        <w:jc w:val="right"/>
        <w:rPr>
          <w:rFonts w:ascii="Liberation Serif" w:hAnsi="Liberation Serif"/>
          <w:sz w:val="24"/>
          <w:szCs w:val="24"/>
        </w:rPr>
      </w:pPr>
    </w:p>
    <w:p w14:paraId="59CA97BD" w14:textId="006394D4" w:rsidR="00C143E9" w:rsidRDefault="00C143E9" w:rsidP="00C143E9">
      <w:pPr>
        <w:tabs>
          <w:tab w:val="left" w:pos="9900"/>
        </w:tabs>
        <w:spacing w:after="0" w:line="240" w:lineRule="auto"/>
        <w:jc w:val="right"/>
        <w:rPr>
          <w:rFonts w:ascii="Liberation Serif" w:hAnsi="Liberation Serif"/>
          <w:sz w:val="24"/>
          <w:szCs w:val="24"/>
        </w:rPr>
      </w:pPr>
      <w:r>
        <w:rPr>
          <w:rFonts w:ascii="Liberation Serif" w:hAnsi="Liberation Serif"/>
          <w:sz w:val="24"/>
          <w:szCs w:val="24"/>
        </w:rPr>
        <w:t>Таблица 7</w:t>
      </w:r>
    </w:p>
    <w:p w14:paraId="404684C3" w14:textId="653A1E95" w:rsidR="00C143E9" w:rsidRPr="00C143E9" w:rsidRDefault="00C143E9" w:rsidP="00C143E9">
      <w:pPr>
        <w:contextualSpacing/>
        <w:jc w:val="center"/>
        <w:rPr>
          <w:rFonts w:ascii="Liberation Serif" w:hAnsi="Liberation Serif" w:cs="Liberation Serif"/>
          <w:sz w:val="24"/>
        </w:rPr>
      </w:pPr>
      <w:r w:rsidRPr="00C143E9">
        <w:rPr>
          <w:rFonts w:ascii="Liberation Serif" w:hAnsi="Liberation Serif" w:cs="Liberation Serif"/>
          <w:sz w:val="24"/>
        </w:rPr>
        <w:t>Перечень образуемых земельных участков</w:t>
      </w:r>
    </w:p>
    <w:tbl>
      <w:tblPr>
        <w:tblW w:w="5000" w:type="pct"/>
        <w:jc w:val="center"/>
        <w:tblLayout w:type="fixed"/>
        <w:tblLook w:val="04A0" w:firstRow="1" w:lastRow="0" w:firstColumn="1" w:lastColumn="0" w:noHBand="0" w:noVBand="1"/>
      </w:tblPr>
      <w:tblGrid>
        <w:gridCol w:w="945"/>
        <w:gridCol w:w="944"/>
        <w:gridCol w:w="1175"/>
        <w:gridCol w:w="1579"/>
        <w:gridCol w:w="1059"/>
        <w:gridCol w:w="1319"/>
        <w:gridCol w:w="1449"/>
        <w:gridCol w:w="2619"/>
        <w:gridCol w:w="539"/>
        <w:gridCol w:w="1579"/>
        <w:gridCol w:w="1579"/>
      </w:tblGrid>
      <w:tr w:rsidR="00C143E9" w:rsidRPr="00C143E9" w14:paraId="4FEA58FB" w14:textId="77777777" w:rsidTr="00C143E9">
        <w:trPr>
          <w:trHeight w:val="2729"/>
          <w:tblHeader/>
          <w:jc w:val="center"/>
        </w:trPr>
        <w:tc>
          <w:tcPr>
            <w:tcW w:w="945" w:type="dxa"/>
            <w:vMerge w:val="restart"/>
            <w:tcBorders>
              <w:top w:val="single" w:sz="4" w:space="0" w:color="auto"/>
              <w:left w:val="single" w:sz="4" w:space="0" w:color="auto"/>
              <w:right w:val="single" w:sz="4" w:space="0" w:color="auto"/>
            </w:tcBorders>
            <w:vAlign w:val="center"/>
          </w:tcPr>
          <w:p w14:paraId="6ADB480C" w14:textId="77777777" w:rsidR="00C143E9" w:rsidRPr="00C143E9" w:rsidRDefault="00C143E9" w:rsidP="00C143E9">
            <w:pPr>
              <w:spacing w:after="0" w:line="240" w:lineRule="auto"/>
              <w:jc w:val="center"/>
              <w:rPr>
                <w:rFonts w:ascii="Liberation Serif" w:eastAsia="Times New Roman" w:hAnsi="Liberation Serif" w:cs="Liberation Serif"/>
                <w:lang w:eastAsia="ru-RU"/>
              </w:rPr>
            </w:pPr>
          </w:p>
          <w:p w14:paraId="7967F65B" w14:textId="77777777" w:rsidR="00C143E9" w:rsidRPr="00C143E9" w:rsidRDefault="00C143E9" w:rsidP="00C143E9">
            <w:pPr>
              <w:spacing w:after="0" w:line="240" w:lineRule="auto"/>
              <w:jc w:val="center"/>
              <w:rPr>
                <w:rFonts w:ascii="Liberation Serif" w:eastAsia="Times New Roman" w:hAnsi="Liberation Serif" w:cs="Liberation Serif"/>
                <w:lang w:eastAsia="ru-RU"/>
              </w:rPr>
            </w:pPr>
          </w:p>
          <w:p w14:paraId="246306F5" w14:textId="77777777" w:rsidR="00C143E9" w:rsidRPr="00C143E9" w:rsidRDefault="00C143E9" w:rsidP="00C143E9">
            <w:pPr>
              <w:spacing w:after="0" w:line="240" w:lineRule="auto"/>
              <w:jc w:val="center"/>
              <w:rPr>
                <w:rFonts w:ascii="Liberation Serif" w:eastAsia="Times New Roman" w:hAnsi="Liberation Serif" w:cs="Liberation Serif"/>
                <w:lang w:eastAsia="ru-RU"/>
              </w:rPr>
            </w:pPr>
          </w:p>
          <w:p w14:paraId="060EAF43" w14:textId="77777777" w:rsidR="00C143E9" w:rsidRPr="00C143E9" w:rsidRDefault="00C143E9" w:rsidP="00C143E9">
            <w:pPr>
              <w:spacing w:after="0" w:line="240" w:lineRule="auto"/>
              <w:jc w:val="center"/>
              <w:rPr>
                <w:rFonts w:ascii="Liberation Serif" w:eastAsia="Times New Roman" w:hAnsi="Liberation Serif" w:cs="Liberation Serif"/>
                <w:lang w:eastAsia="ru-RU"/>
              </w:rPr>
            </w:pPr>
          </w:p>
          <w:p w14:paraId="7C665109" w14:textId="77777777" w:rsidR="00C143E9" w:rsidRPr="00C143E9" w:rsidRDefault="00C143E9" w:rsidP="00C143E9">
            <w:pPr>
              <w:spacing w:after="0" w:line="240" w:lineRule="auto"/>
              <w:jc w:val="center"/>
              <w:rPr>
                <w:rFonts w:ascii="Liberation Serif" w:eastAsia="Times New Roman" w:hAnsi="Liberation Serif" w:cs="Liberation Serif"/>
                <w:lang w:eastAsia="ru-RU"/>
              </w:rPr>
            </w:pPr>
          </w:p>
          <w:p w14:paraId="7C3FD335" w14:textId="77777777" w:rsidR="00C143E9" w:rsidRPr="00C143E9" w:rsidRDefault="00C143E9" w:rsidP="00C143E9">
            <w:pPr>
              <w:spacing w:after="0" w:line="240" w:lineRule="auto"/>
              <w:jc w:val="center"/>
              <w:rPr>
                <w:rFonts w:ascii="Liberation Serif" w:eastAsia="Times New Roman" w:hAnsi="Liberation Serif" w:cs="Liberation Serif"/>
                <w:lang w:eastAsia="ru-RU"/>
              </w:rPr>
            </w:pPr>
          </w:p>
          <w:p w14:paraId="37968BB8" w14:textId="77777777" w:rsidR="00C143E9" w:rsidRPr="00C143E9" w:rsidRDefault="00C143E9" w:rsidP="00C143E9">
            <w:pPr>
              <w:spacing w:after="0" w:line="240" w:lineRule="auto"/>
              <w:jc w:val="center"/>
              <w:rPr>
                <w:rFonts w:ascii="Liberation Serif" w:eastAsia="Times New Roman" w:hAnsi="Liberation Serif" w:cs="Liberation Serif"/>
                <w:lang w:eastAsia="ru-RU"/>
              </w:rPr>
            </w:pPr>
          </w:p>
          <w:p w14:paraId="257AE83D" w14:textId="77777777" w:rsidR="00C143E9" w:rsidRPr="00C143E9" w:rsidRDefault="00C143E9" w:rsidP="00C143E9">
            <w:pPr>
              <w:spacing w:after="0" w:line="240" w:lineRule="auto"/>
              <w:jc w:val="center"/>
              <w:rPr>
                <w:rFonts w:ascii="Liberation Serif" w:eastAsia="Times New Roman" w:hAnsi="Liberation Serif" w:cs="Liberation Serif"/>
                <w:lang w:eastAsia="ru-RU"/>
              </w:rPr>
            </w:pPr>
          </w:p>
          <w:p w14:paraId="772C3031" w14:textId="77777777" w:rsidR="00C143E9" w:rsidRPr="00C143E9" w:rsidRDefault="00C143E9" w:rsidP="00C143E9">
            <w:pPr>
              <w:spacing w:after="0" w:line="240" w:lineRule="auto"/>
              <w:jc w:val="center"/>
              <w:rPr>
                <w:rFonts w:ascii="Liberation Serif" w:eastAsia="Times New Roman" w:hAnsi="Liberation Serif" w:cs="Liberation Serif"/>
                <w:lang w:eastAsia="ru-RU"/>
              </w:rPr>
            </w:pPr>
          </w:p>
          <w:p w14:paraId="7541C54E" w14:textId="77777777" w:rsidR="00C143E9" w:rsidRPr="00C143E9" w:rsidRDefault="00C143E9" w:rsidP="00C143E9">
            <w:pPr>
              <w:spacing w:after="0" w:line="240" w:lineRule="auto"/>
              <w:jc w:val="center"/>
              <w:rPr>
                <w:rFonts w:ascii="Liberation Serif" w:eastAsia="Times New Roman" w:hAnsi="Liberation Serif" w:cs="Liberation Serif"/>
                <w:lang w:eastAsia="ru-RU"/>
              </w:rPr>
            </w:pPr>
          </w:p>
          <w:p w14:paraId="773B24C3" w14:textId="77777777" w:rsidR="00C143E9" w:rsidRPr="00C143E9" w:rsidRDefault="00C143E9" w:rsidP="00C143E9">
            <w:pPr>
              <w:spacing w:after="0" w:line="240" w:lineRule="auto"/>
              <w:jc w:val="center"/>
              <w:rPr>
                <w:rFonts w:ascii="Liberation Serif" w:eastAsia="Times New Roman" w:hAnsi="Liberation Serif" w:cs="Liberation Serif"/>
                <w:lang w:eastAsia="ru-RU"/>
              </w:rPr>
            </w:pPr>
            <w:r w:rsidRPr="00C143E9">
              <w:rPr>
                <w:rFonts w:ascii="Liberation Serif" w:eastAsia="Times New Roman" w:hAnsi="Liberation Serif" w:cs="Liberation Serif"/>
                <w:lang w:eastAsia="ru-RU"/>
              </w:rPr>
              <w:t>Номер п/п</w:t>
            </w:r>
          </w:p>
        </w:tc>
        <w:tc>
          <w:tcPr>
            <w:tcW w:w="944"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32FE4E8B" w14:textId="77777777" w:rsidR="00C143E9" w:rsidRPr="00C143E9" w:rsidRDefault="00C143E9" w:rsidP="00C143E9">
            <w:pPr>
              <w:spacing w:after="0" w:line="240" w:lineRule="auto"/>
              <w:jc w:val="center"/>
              <w:rPr>
                <w:rFonts w:ascii="Liberation Serif" w:eastAsia="Times New Roman" w:hAnsi="Liberation Serif" w:cs="Liberation Serif"/>
                <w:lang w:eastAsia="ru-RU"/>
              </w:rPr>
            </w:pPr>
            <w:r w:rsidRPr="00C143E9">
              <w:rPr>
                <w:rFonts w:ascii="Liberation Serif" w:eastAsia="Times New Roman" w:hAnsi="Liberation Serif" w:cs="Liberation Serif"/>
                <w:lang w:eastAsia="ru-RU"/>
              </w:rPr>
              <w:t>Условный номер образуемого земельного участка</w:t>
            </w:r>
          </w:p>
        </w:tc>
        <w:tc>
          <w:tcPr>
            <w:tcW w:w="117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117EE28" w14:textId="77777777" w:rsidR="00C143E9" w:rsidRPr="00C143E9" w:rsidRDefault="00C143E9" w:rsidP="00C143E9">
            <w:pPr>
              <w:spacing w:after="0" w:line="240" w:lineRule="auto"/>
              <w:jc w:val="center"/>
              <w:rPr>
                <w:rFonts w:ascii="Liberation Serif" w:eastAsia="Times New Roman" w:hAnsi="Liberation Serif" w:cs="Liberation Serif"/>
                <w:lang w:eastAsia="ru-RU"/>
              </w:rPr>
            </w:pPr>
            <w:r w:rsidRPr="00C143E9">
              <w:rPr>
                <w:rFonts w:ascii="Liberation Serif" w:eastAsia="Times New Roman" w:hAnsi="Liberation Serif" w:cs="Liberation Serif"/>
                <w:lang w:eastAsia="ru-RU"/>
              </w:rPr>
              <w:t>Вид разрешенного использования земельного участка в соответствии с Правилами землепользования и застройки</w:t>
            </w:r>
          </w:p>
        </w:tc>
        <w:tc>
          <w:tcPr>
            <w:tcW w:w="157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E184F31" w14:textId="77777777" w:rsidR="00C143E9" w:rsidRPr="00C143E9" w:rsidRDefault="00C143E9" w:rsidP="00C143E9">
            <w:pPr>
              <w:spacing w:after="0" w:line="240" w:lineRule="auto"/>
              <w:jc w:val="center"/>
              <w:rPr>
                <w:rFonts w:ascii="Liberation Serif" w:eastAsia="Times New Roman" w:hAnsi="Liberation Serif" w:cs="Liberation Serif"/>
                <w:lang w:eastAsia="ru-RU"/>
              </w:rPr>
            </w:pPr>
            <w:r w:rsidRPr="00C143E9">
              <w:rPr>
                <w:rFonts w:ascii="Liberation Serif" w:eastAsia="Times New Roman" w:hAnsi="Liberation Serif" w:cs="Liberation Serif"/>
                <w:lang w:eastAsia="ru-RU"/>
              </w:rPr>
              <w:t>Вид разрешенного использования земельного участка и код (числовое обозначение) в соответствии с классификатором видов разрешенного использования земельных участков</w:t>
            </w:r>
            <w:r w:rsidRPr="00C143E9">
              <w:rPr>
                <w:rFonts w:ascii="Liberation Serif" w:eastAsia="Times New Roman" w:hAnsi="Liberation Serif" w:cs="Liberation Serif"/>
                <w:vertAlign w:val="superscript"/>
                <w:lang w:eastAsia="ru-RU"/>
              </w:rPr>
              <w:t>1</w:t>
            </w:r>
          </w:p>
        </w:tc>
        <w:tc>
          <w:tcPr>
            <w:tcW w:w="10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5A302C3" w14:textId="77777777" w:rsidR="00C143E9" w:rsidRPr="00C143E9" w:rsidRDefault="00C143E9" w:rsidP="00C143E9">
            <w:pPr>
              <w:spacing w:after="0" w:line="240" w:lineRule="auto"/>
              <w:jc w:val="center"/>
              <w:rPr>
                <w:rFonts w:ascii="Liberation Serif" w:eastAsia="Times New Roman" w:hAnsi="Liberation Serif" w:cs="Liberation Serif"/>
                <w:lang w:eastAsia="ru-RU"/>
              </w:rPr>
            </w:pPr>
            <w:r w:rsidRPr="00C143E9">
              <w:rPr>
                <w:rFonts w:ascii="Liberation Serif" w:eastAsia="Times New Roman" w:hAnsi="Liberation Serif" w:cs="Liberation Serif"/>
                <w:lang w:eastAsia="ru-RU"/>
              </w:rPr>
              <w:t>Площадь земельного участка</w:t>
            </w:r>
            <w:r w:rsidRPr="00C143E9">
              <w:rPr>
                <w:rFonts w:ascii="Liberation Serif" w:eastAsia="Times New Roman" w:hAnsi="Liberation Serif" w:cs="Liberation Serif"/>
                <w:vertAlign w:val="superscript"/>
                <w:lang w:eastAsia="ru-RU"/>
              </w:rPr>
              <w:t>2</w:t>
            </w:r>
            <w:r w:rsidRPr="00C143E9">
              <w:rPr>
                <w:rFonts w:ascii="Liberation Serif" w:eastAsia="Times New Roman" w:hAnsi="Liberation Serif" w:cs="Liberation Serif"/>
                <w:lang w:eastAsia="ru-RU"/>
              </w:rPr>
              <w:t xml:space="preserve">, </w:t>
            </w:r>
            <w:proofErr w:type="spellStart"/>
            <w:r w:rsidRPr="00C143E9">
              <w:rPr>
                <w:rFonts w:ascii="Liberation Serif" w:eastAsia="Times New Roman" w:hAnsi="Liberation Serif" w:cs="Liberation Serif"/>
                <w:lang w:eastAsia="ru-RU"/>
              </w:rPr>
              <w:t>кв.м</w:t>
            </w:r>
            <w:proofErr w:type="spellEnd"/>
            <w:r w:rsidRPr="00C143E9">
              <w:rPr>
                <w:rFonts w:ascii="Liberation Serif" w:eastAsia="Times New Roman" w:hAnsi="Liberation Serif" w:cs="Liberation Serif"/>
                <w:lang w:eastAsia="ru-RU"/>
              </w:rPr>
              <w:t>.</w:t>
            </w:r>
          </w:p>
        </w:tc>
        <w:tc>
          <w:tcPr>
            <w:tcW w:w="131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9ADC556" w14:textId="77777777" w:rsidR="00C143E9" w:rsidRPr="00C143E9" w:rsidRDefault="00C143E9" w:rsidP="00C143E9">
            <w:pPr>
              <w:spacing w:after="0" w:line="240" w:lineRule="auto"/>
              <w:jc w:val="center"/>
              <w:rPr>
                <w:rFonts w:ascii="Liberation Serif" w:eastAsia="Times New Roman" w:hAnsi="Liberation Serif" w:cs="Liberation Serif"/>
                <w:lang w:eastAsia="ru-RU"/>
              </w:rPr>
            </w:pPr>
            <w:r w:rsidRPr="00C143E9">
              <w:rPr>
                <w:rFonts w:ascii="Liberation Serif" w:eastAsia="Times New Roman" w:hAnsi="Liberation Serif" w:cs="Liberation Serif"/>
                <w:lang w:eastAsia="ru-RU"/>
              </w:rPr>
              <w:t>Местоположение земельного участка</w:t>
            </w:r>
          </w:p>
        </w:tc>
        <w:tc>
          <w:tcPr>
            <w:tcW w:w="144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A784D8F" w14:textId="77777777" w:rsidR="00C143E9" w:rsidRPr="00C143E9" w:rsidRDefault="00C143E9" w:rsidP="00C143E9">
            <w:pPr>
              <w:spacing w:after="0" w:line="240" w:lineRule="auto"/>
              <w:jc w:val="center"/>
              <w:rPr>
                <w:rFonts w:ascii="Liberation Serif" w:eastAsia="Times New Roman" w:hAnsi="Liberation Serif" w:cs="Liberation Serif"/>
                <w:lang w:eastAsia="ru-RU"/>
              </w:rPr>
            </w:pPr>
            <w:r w:rsidRPr="00C143E9">
              <w:rPr>
                <w:rFonts w:ascii="Liberation Serif" w:eastAsia="Times New Roman" w:hAnsi="Liberation Serif" w:cs="Liberation Serif"/>
                <w:lang w:eastAsia="ru-RU"/>
              </w:rPr>
              <w:t>Способ образования</w:t>
            </w:r>
          </w:p>
        </w:tc>
        <w:tc>
          <w:tcPr>
            <w:tcW w:w="2619" w:type="dxa"/>
            <w:vMerge w:val="restart"/>
            <w:tcBorders>
              <w:top w:val="single" w:sz="4" w:space="0" w:color="auto"/>
              <w:left w:val="single" w:sz="4" w:space="0" w:color="auto"/>
              <w:right w:val="single" w:sz="4" w:space="0" w:color="auto"/>
            </w:tcBorders>
            <w:vAlign w:val="center"/>
          </w:tcPr>
          <w:p w14:paraId="64442E34" w14:textId="77777777" w:rsidR="00C143E9" w:rsidRPr="00C143E9" w:rsidRDefault="00C143E9" w:rsidP="00C143E9">
            <w:pPr>
              <w:spacing w:after="0" w:line="240" w:lineRule="auto"/>
              <w:jc w:val="center"/>
              <w:rPr>
                <w:rFonts w:ascii="Liberation Serif" w:eastAsia="Times New Roman" w:hAnsi="Liberation Serif" w:cs="Liberation Serif"/>
                <w:lang w:eastAsia="ru-RU"/>
              </w:rPr>
            </w:pPr>
          </w:p>
          <w:p w14:paraId="26AD7721" w14:textId="77777777" w:rsidR="00C143E9" w:rsidRPr="00C143E9" w:rsidRDefault="00C143E9" w:rsidP="00C143E9">
            <w:pPr>
              <w:spacing w:after="0" w:line="240" w:lineRule="auto"/>
              <w:jc w:val="center"/>
              <w:rPr>
                <w:rFonts w:ascii="Liberation Serif" w:eastAsia="Times New Roman" w:hAnsi="Liberation Serif" w:cs="Liberation Serif"/>
                <w:lang w:eastAsia="ru-RU"/>
              </w:rPr>
            </w:pPr>
          </w:p>
          <w:p w14:paraId="67BFF897" w14:textId="77777777" w:rsidR="00C143E9" w:rsidRPr="00C143E9" w:rsidRDefault="00C143E9" w:rsidP="00C143E9">
            <w:pPr>
              <w:spacing w:after="0" w:line="240" w:lineRule="auto"/>
              <w:jc w:val="center"/>
              <w:rPr>
                <w:rFonts w:ascii="Liberation Serif" w:eastAsia="Times New Roman" w:hAnsi="Liberation Serif" w:cs="Liberation Serif"/>
                <w:lang w:eastAsia="ru-RU"/>
              </w:rPr>
            </w:pPr>
          </w:p>
          <w:p w14:paraId="4AB09D42" w14:textId="77777777" w:rsidR="00C143E9" w:rsidRPr="00C143E9" w:rsidRDefault="00C143E9" w:rsidP="00C143E9">
            <w:pPr>
              <w:spacing w:after="0" w:line="240" w:lineRule="auto"/>
              <w:jc w:val="center"/>
              <w:rPr>
                <w:rFonts w:ascii="Liberation Serif" w:eastAsia="Times New Roman" w:hAnsi="Liberation Serif" w:cs="Liberation Serif"/>
                <w:lang w:eastAsia="ru-RU"/>
              </w:rPr>
            </w:pPr>
          </w:p>
          <w:p w14:paraId="748DD619" w14:textId="77777777" w:rsidR="00C143E9" w:rsidRPr="00C143E9" w:rsidRDefault="00C143E9" w:rsidP="00C143E9">
            <w:pPr>
              <w:spacing w:after="0" w:line="240" w:lineRule="auto"/>
              <w:jc w:val="center"/>
              <w:rPr>
                <w:rFonts w:ascii="Liberation Serif" w:eastAsia="Times New Roman" w:hAnsi="Liberation Serif" w:cs="Liberation Serif"/>
                <w:lang w:eastAsia="ru-RU"/>
              </w:rPr>
            </w:pPr>
          </w:p>
          <w:p w14:paraId="005B7738" w14:textId="77777777" w:rsidR="00C143E9" w:rsidRPr="00C143E9" w:rsidRDefault="00C143E9" w:rsidP="00C143E9">
            <w:pPr>
              <w:spacing w:after="0" w:line="240" w:lineRule="auto"/>
              <w:jc w:val="center"/>
              <w:rPr>
                <w:rFonts w:ascii="Liberation Serif" w:eastAsia="Times New Roman" w:hAnsi="Liberation Serif" w:cs="Liberation Serif"/>
                <w:lang w:eastAsia="ru-RU"/>
              </w:rPr>
            </w:pPr>
          </w:p>
          <w:p w14:paraId="4FF955D1" w14:textId="77777777" w:rsidR="00C143E9" w:rsidRPr="00C143E9" w:rsidRDefault="00C143E9" w:rsidP="00C143E9">
            <w:pPr>
              <w:spacing w:after="0" w:line="240" w:lineRule="auto"/>
              <w:jc w:val="center"/>
              <w:rPr>
                <w:rFonts w:ascii="Liberation Serif" w:eastAsia="Times New Roman" w:hAnsi="Liberation Serif" w:cs="Liberation Serif"/>
                <w:lang w:eastAsia="ru-RU"/>
              </w:rPr>
            </w:pPr>
            <w:r w:rsidRPr="00C143E9">
              <w:rPr>
                <w:rFonts w:ascii="Liberation Serif" w:eastAsia="Times New Roman" w:hAnsi="Liberation Serif" w:cs="Liberation Serif"/>
                <w:lang w:eastAsia="ru-RU"/>
              </w:rPr>
              <w:t>Обременения</w:t>
            </w:r>
          </w:p>
        </w:tc>
        <w:tc>
          <w:tcPr>
            <w:tcW w:w="539"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2B5E0ECA" w14:textId="77777777" w:rsidR="00C143E9" w:rsidRPr="00C143E9" w:rsidRDefault="00C143E9" w:rsidP="00C143E9">
            <w:pPr>
              <w:spacing w:after="0" w:line="240" w:lineRule="auto"/>
              <w:jc w:val="center"/>
              <w:rPr>
                <w:rFonts w:ascii="Liberation Serif" w:eastAsia="Times New Roman" w:hAnsi="Liberation Serif" w:cs="Liberation Serif"/>
                <w:lang w:eastAsia="ru-RU"/>
              </w:rPr>
            </w:pPr>
            <w:r w:rsidRPr="00C143E9">
              <w:rPr>
                <w:rFonts w:ascii="Liberation Serif" w:eastAsia="Times New Roman" w:hAnsi="Liberation Serif" w:cs="Liberation Serif"/>
                <w:lang w:eastAsia="ru-RU"/>
              </w:rPr>
              <w:t>Номер характерной точки</w:t>
            </w:r>
          </w:p>
        </w:tc>
        <w:tc>
          <w:tcPr>
            <w:tcW w:w="3158" w:type="dxa"/>
            <w:gridSpan w:val="2"/>
            <w:tcBorders>
              <w:top w:val="single" w:sz="4" w:space="0" w:color="auto"/>
              <w:left w:val="nil"/>
              <w:bottom w:val="single" w:sz="4" w:space="0" w:color="auto"/>
              <w:right w:val="single" w:sz="4" w:space="0" w:color="auto"/>
            </w:tcBorders>
            <w:shd w:val="clear" w:color="auto" w:fill="auto"/>
            <w:vAlign w:val="center"/>
            <w:hideMark/>
          </w:tcPr>
          <w:p w14:paraId="526A37C5" w14:textId="77777777" w:rsidR="00C143E9" w:rsidRPr="00C143E9" w:rsidRDefault="00C143E9" w:rsidP="00C143E9">
            <w:pPr>
              <w:spacing w:after="0" w:line="240" w:lineRule="auto"/>
              <w:ind w:right="333"/>
              <w:jc w:val="center"/>
              <w:rPr>
                <w:rFonts w:ascii="Liberation Serif" w:eastAsia="Times New Roman" w:hAnsi="Liberation Serif" w:cs="Liberation Serif"/>
                <w:lang w:eastAsia="ru-RU"/>
              </w:rPr>
            </w:pPr>
            <w:r w:rsidRPr="00C143E9">
              <w:rPr>
                <w:rFonts w:ascii="Liberation Serif" w:eastAsia="Times New Roman" w:hAnsi="Liberation Serif" w:cs="Liberation Serif"/>
                <w:lang w:eastAsia="ru-RU"/>
              </w:rPr>
              <w:t>Координаты МСК-66</w:t>
            </w:r>
          </w:p>
        </w:tc>
      </w:tr>
      <w:tr w:rsidR="00C143E9" w:rsidRPr="00C143E9" w14:paraId="6F1320D5" w14:textId="77777777" w:rsidTr="00C143E9">
        <w:trPr>
          <w:trHeight w:val="233"/>
          <w:tblHeader/>
          <w:jc w:val="center"/>
        </w:trPr>
        <w:tc>
          <w:tcPr>
            <w:tcW w:w="945" w:type="dxa"/>
            <w:vMerge/>
            <w:tcBorders>
              <w:left w:val="single" w:sz="4" w:space="0" w:color="auto"/>
              <w:bottom w:val="single" w:sz="4" w:space="0" w:color="auto"/>
              <w:right w:val="single" w:sz="4" w:space="0" w:color="auto"/>
            </w:tcBorders>
            <w:vAlign w:val="center"/>
          </w:tcPr>
          <w:p w14:paraId="6C647BE8" w14:textId="77777777" w:rsidR="00C143E9" w:rsidRPr="00C143E9" w:rsidRDefault="00C143E9" w:rsidP="00C143E9">
            <w:pPr>
              <w:spacing w:after="0" w:line="240" w:lineRule="auto"/>
              <w:rPr>
                <w:rFonts w:ascii="Liberation Serif" w:eastAsia="Times New Roman" w:hAnsi="Liberation Serif" w:cs="Liberation Serif"/>
                <w:lang w:eastAsia="ru-RU"/>
              </w:rPr>
            </w:pPr>
          </w:p>
        </w:tc>
        <w:tc>
          <w:tcPr>
            <w:tcW w:w="944" w:type="dxa"/>
            <w:vMerge/>
            <w:tcBorders>
              <w:top w:val="single" w:sz="4" w:space="0" w:color="auto"/>
              <w:left w:val="single" w:sz="4" w:space="0" w:color="auto"/>
              <w:bottom w:val="single" w:sz="4" w:space="0" w:color="auto"/>
              <w:right w:val="single" w:sz="4" w:space="0" w:color="auto"/>
            </w:tcBorders>
            <w:vAlign w:val="center"/>
            <w:hideMark/>
          </w:tcPr>
          <w:p w14:paraId="65F2749B" w14:textId="77777777" w:rsidR="00C143E9" w:rsidRPr="00C143E9" w:rsidRDefault="00C143E9" w:rsidP="00C143E9">
            <w:pPr>
              <w:spacing w:after="0" w:line="240" w:lineRule="auto"/>
              <w:rPr>
                <w:rFonts w:ascii="Liberation Serif" w:eastAsia="Times New Roman" w:hAnsi="Liberation Serif" w:cs="Liberation Serif"/>
                <w:lang w:eastAsia="ru-RU"/>
              </w:rPr>
            </w:pPr>
          </w:p>
        </w:tc>
        <w:tc>
          <w:tcPr>
            <w:tcW w:w="1175" w:type="dxa"/>
            <w:vMerge/>
            <w:tcBorders>
              <w:top w:val="single" w:sz="4" w:space="0" w:color="auto"/>
              <w:left w:val="single" w:sz="4" w:space="0" w:color="auto"/>
              <w:bottom w:val="single" w:sz="4" w:space="0" w:color="auto"/>
              <w:right w:val="single" w:sz="4" w:space="0" w:color="auto"/>
            </w:tcBorders>
            <w:vAlign w:val="center"/>
            <w:hideMark/>
          </w:tcPr>
          <w:p w14:paraId="21704BEE" w14:textId="77777777" w:rsidR="00C143E9" w:rsidRPr="00C143E9" w:rsidRDefault="00C143E9" w:rsidP="00C143E9">
            <w:pPr>
              <w:spacing w:after="0" w:line="240" w:lineRule="auto"/>
              <w:rPr>
                <w:rFonts w:ascii="Liberation Serif" w:eastAsia="Times New Roman" w:hAnsi="Liberation Serif" w:cs="Liberation Serif"/>
                <w:lang w:eastAsia="ru-RU"/>
              </w:rPr>
            </w:pPr>
          </w:p>
        </w:tc>
        <w:tc>
          <w:tcPr>
            <w:tcW w:w="1579" w:type="dxa"/>
            <w:vMerge/>
            <w:tcBorders>
              <w:top w:val="single" w:sz="4" w:space="0" w:color="auto"/>
              <w:left w:val="single" w:sz="4" w:space="0" w:color="auto"/>
              <w:bottom w:val="single" w:sz="4" w:space="0" w:color="auto"/>
              <w:right w:val="single" w:sz="4" w:space="0" w:color="auto"/>
            </w:tcBorders>
            <w:vAlign w:val="center"/>
            <w:hideMark/>
          </w:tcPr>
          <w:p w14:paraId="6C1DB955" w14:textId="77777777" w:rsidR="00C143E9" w:rsidRPr="00C143E9" w:rsidRDefault="00C143E9" w:rsidP="00C143E9">
            <w:pPr>
              <w:spacing w:after="0" w:line="240" w:lineRule="auto"/>
              <w:rPr>
                <w:rFonts w:ascii="Liberation Serif" w:eastAsia="Times New Roman" w:hAnsi="Liberation Serif" w:cs="Liberation Serif"/>
                <w:lang w:eastAsia="ru-RU"/>
              </w:rPr>
            </w:pPr>
          </w:p>
        </w:tc>
        <w:tc>
          <w:tcPr>
            <w:tcW w:w="1059" w:type="dxa"/>
            <w:vMerge/>
            <w:tcBorders>
              <w:top w:val="single" w:sz="4" w:space="0" w:color="auto"/>
              <w:left w:val="single" w:sz="4" w:space="0" w:color="auto"/>
              <w:bottom w:val="single" w:sz="4" w:space="0" w:color="auto"/>
              <w:right w:val="single" w:sz="4" w:space="0" w:color="auto"/>
            </w:tcBorders>
            <w:vAlign w:val="center"/>
            <w:hideMark/>
          </w:tcPr>
          <w:p w14:paraId="4B5BE3D8" w14:textId="77777777" w:rsidR="00C143E9" w:rsidRPr="00C143E9" w:rsidRDefault="00C143E9" w:rsidP="00C143E9">
            <w:pPr>
              <w:spacing w:after="0" w:line="240" w:lineRule="auto"/>
              <w:rPr>
                <w:rFonts w:ascii="Liberation Serif" w:eastAsia="Times New Roman" w:hAnsi="Liberation Serif" w:cs="Liberation Serif"/>
                <w:lang w:eastAsia="ru-RU"/>
              </w:rPr>
            </w:pPr>
          </w:p>
        </w:tc>
        <w:tc>
          <w:tcPr>
            <w:tcW w:w="1319" w:type="dxa"/>
            <w:vMerge/>
            <w:tcBorders>
              <w:top w:val="single" w:sz="4" w:space="0" w:color="auto"/>
              <w:left w:val="single" w:sz="4" w:space="0" w:color="auto"/>
              <w:bottom w:val="single" w:sz="4" w:space="0" w:color="auto"/>
              <w:right w:val="single" w:sz="4" w:space="0" w:color="auto"/>
            </w:tcBorders>
            <w:vAlign w:val="center"/>
            <w:hideMark/>
          </w:tcPr>
          <w:p w14:paraId="1F40B9F3" w14:textId="77777777" w:rsidR="00C143E9" w:rsidRPr="00C143E9" w:rsidRDefault="00C143E9" w:rsidP="00C143E9">
            <w:pPr>
              <w:spacing w:after="0" w:line="240" w:lineRule="auto"/>
              <w:rPr>
                <w:rFonts w:ascii="Liberation Serif" w:eastAsia="Times New Roman" w:hAnsi="Liberation Serif" w:cs="Liberation Serif"/>
                <w:lang w:eastAsia="ru-RU"/>
              </w:rPr>
            </w:pPr>
          </w:p>
        </w:tc>
        <w:tc>
          <w:tcPr>
            <w:tcW w:w="1449" w:type="dxa"/>
            <w:vMerge/>
            <w:tcBorders>
              <w:top w:val="single" w:sz="4" w:space="0" w:color="auto"/>
              <w:left w:val="single" w:sz="4" w:space="0" w:color="auto"/>
              <w:bottom w:val="single" w:sz="4" w:space="0" w:color="auto"/>
              <w:right w:val="single" w:sz="4" w:space="0" w:color="auto"/>
            </w:tcBorders>
            <w:vAlign w:val="center"/>
            <w:hideMark/>
          </w:tcPr>
          <w:p w14:paraId="112A6903" w14:textId="77777777" w:rsidR="00C143E9" w:rsidRPr="00C143E9" w:rsidRDefault="00C143E9" w:rsidP="00C143E9">
            <w:pPr>
              <w:spacing w:after="0" w:line="240" w:lineRule="auto"/>
              <w:rPr>
                <w:rFonts w:ascii="Liberation Serif" w:eastAsia="Times New Roman" w:hAnsi="Liberation Serif" w:cs="Liberation Serif"/>
                <w:lang w:eastAsia="ru-RU"/>
              </w:rPr>
            </w:pPr>
          </w:p>
        </w:tc>
        <w:tc>
          <w:tcPr>
            <w:tcW w:w="2619" w:type="dxa"/>
            <w:vMerge/>
            <w:tcBorders>
              <w:left w:val="single" w:sz="4" w:space="0" w:color="auto"/>
              <w:bottom w:val="single" w:sz="4" w:space="0" w:color="auto"/>
              <w:right w:val="single" w:sz="4" w:space="0" w:color="auto"/>
            </w:tcBorders>
            <w:vAlign w:val="center"/>
          </w:tcPr>
          <w:p w14:paraId="230B4161" w14:textId="77777777" w:rsidR="00C143E9" w:rsidRPr="00C143E9" w:rsidRDefault="00C143E9" w:rsidP="00C143E9">
            <w:pPr>
              <w:spacing w:after="0" w:line="240" w:lineRule="auto"/>
              <w:rPr>
                <w:rFonts w:ascii="Liberation Serif" w:eastAsia="Times New Roman" w:hAnsi="Liberation Serif" w:cs="Liberation Serif"/>
                <w:lang w:eastAsia="ru-RU"/>
              </w:rPr>
            </w:pPr>
          </w:p>
        </w:tc>
        <w:tc>
          <w:tcPr>
            <w:tcW w:w="539" w:type="dxa"/>
            <w:vMerge/>
            <w:tcBorders>
              <w:top w:val="single" w:sz="4" w:space="0" w:color="auto"/>
              <w:left w:val="single" w:sz="4" w:space="0" w:color="auto"/>
              <w:bottom w:val="single" w:sz="4" w:space="0" w:color="auto"/>
              <w:right w:val="single" w:sz="4" w:space="0" w:color="auto"/>
            </w:tcBorders>
            <w:vAlign w:val="center"/>
            <w:hideMark/>
          </w:tcPr>
          <w:p w14:paraId="01D7DCF1" w14:textId="77777777" w:rsidR="00C143E9" w:rsidRPr="00C143E9" w:rsidRDefault="00C143E9" w:rsidP="00C143E9">
            <w:pPr>
              <w:spacing w:after="0" w:line="240" w:lineRule="auto"/>
              <w:rPr>
                <w:rFonts w:ascii="Liberation Serif" w:eastAsia="Times New Roman" w:hAnsi="Liberation Serif" w:cs="Liberation Serif"/>
                <w:lang w:eastAsia="ru-RU"/>
              </w:rPr>
            </w:pPr>
          </w:p>
        </w:tc>
        <w:tc>
          <w:tcPr>
            <w:tcW w:w="1579" w:type="dxa"/>
            <w:tcBorders>
              <w:top w:val="nil"/>
              <w:left w:val="nil"/>
              <w:bottom w:val="single" w:sz="4" w:space="0" w:color="auto"/>
              <w:right w:val="single" w:sz="4" w:space="0" w:color="auto"/>
            </w:tcBorders>
            <w:shd w:val="clear" w:color="auto" w:fill="auto"/>
            <w:vAlign w:val="center"/>
            <w:hideMark/>
          </w:tcPr>
          <w:p w14:paraId="5143AD97" w14:textId="77777777" w:rsidR="00C143E9" w:rsidRPr="00C143E9" w:rsidRDefault="00C143E9" w:rsidP="00C143E9">
            <w:pPr>
              <w:spacing w:after="0" w:line="240" w:lineRule="auto"/>
              <w:jc w:val="center"/>
              <w:rPr>
                <w:rFonts w:ascii="Liberation Serif" w:eastAsia="Times New Roman" w:hAnsi="Liberation Serif" w:cs="Liberation Serif"/>
                <w:lang w:eastAsia="ru-RU"/>
              </w:rPr>
            </w:pPr>
            <w:r w:rsidRPr="00C143E9">
              <w:rPr>
                <w:rFonts w:ascii="Liberation Serif" w:eastAsia="Times New Roman" w:hAnsi="Liberation Serif" w:cs="Liberation Serif"/>
                <w:lang w:eastAsia="ru-RU"/>
              </w:rPr>
              <w:t>X</w:t>
            </w:r>
          </w:p>
          <w:p w14:paraId="2C6761DC" w14:textId="77777777" w:rsidR="00C143E9" w:rsidRPr="00C143E9" w:rsidRDefault="00C143E9" w:rsidP="00C143E9">
            <w:pPr>
              <w:spacing w:after="0" w:line="240" w:lineRule="auto"/>
              <w:rPr>
                <w:rFonts w:ascii="Liberation Serif" w:eastAsia="Times New Roman" w:hAnsi="Liberation Serif" w:cs="Liberation Serif"/>
                <w:lang w:eastAsia="ru-RU"/>
              </w:rPr>
            </w:pPr>
          </w:p>
        </w:tc>
        <w:tc>
          <w:tcPr>
            <w:tcW w:w="1579" w:type="dxa"/>
            <w:tcBorders>
              <w:top w:val="nil"/>
              <w:left w:val="nil"/>
              <w:bottom w:val="single" w:sz="4" w:space="0" w:color="auto"/>
              <w:right w:val="single" w:sz="4" w:space="0" w:color="auto"/>
            </w:tcBorders>
            <w:shd w:val="clear" w:color="auto" w:fill="auto"/>
            <w:vAlign w:val="center"/>
            <w:hideMark/>
          </w:tcPr>
          <w:p w14:paraId="152203E6" w14:textId="77777777" w:rsidR="00C143E9" w:rsidRPr="00C143E9" w:rsidRDefault="00C143E9" w:rsidP="00C143E9">
            <w:pPr>
              <w:spacing w:after="0" w:line="240" w:lineRule="auto"/>
              <w:jc w:val="center"/>
              <w:rPr>
                <w:rFonts w:ascii="Liberation Serif" w:eastAsia="Times New Roman" w:hAnsi="Liberation Serif" w:cs="Liberation Serif"/>
                <w:lang w:eastAsia="ru-RU"/>
              </w:rPr>
            </w:pPr>
            <w:r w:rsidRPr="00C143E9">
              <w:rPr>
                <w:rFonts w:ascii="Liberation Serif" w:eastAsia="Times New Roman" w:hAnsi="Liberation Serif" w:cs="Liberation Serif"/>
                <w:lang w:eastAsia="ru-RU"/>
              </w:rPr>
              <w:t>Y</w:t>
            </w:r>
          </w:p>
          <w:p w14:paraId="54FC5343" w14:textId="77777777" w:rsidR="00C143E9" w:rsidRPr="00C143E9" w:rsidRDefault="00C143E9" w:rsidP="00C143E9">
            <w:pPr>
              <w:spacing w:after="0" w:line="240" w:lineRule="auto"/>
              <w:jc w:val="center"/>
              <w:rPr>
                <w:rFonts w:ascii="Liberation Serif" w:eastAsia="Times New Roman" w:hAnsi="Liberation Serif" w:cs="Liberation Serif"/>
                <w:lang w:eastAsia="ru-RU"/>
              </w:rPr>
            </w:pPr>
          </w:p>
        </w:tc>
      </w:tr>
      <w:tr w:rsidR="00C143E9" w:rsidRPr="00C143E9" w14:paraId="7B61288A" w14:textId="77777777" w:rsidTr="00C143E9">
        <w:trPr>
          <w:trHeight w:val="244"/>
          <w:jc w:val="center"/>
        </w:trPr>
        <w:tc>
          <w:tcPr>
            <w:tcW w:w="945" w:type="dxa"/>
            <w:vMerge w:val="restart"/>
            <w:tcBorders>
              <w:top w:val="single" w:sz="4" w:space="0" w:color="auto"/>
              <w:left w:val="single" w:sz="4" w:space="0" w:color="auto"/>
              <w:bottom w:val="single" w:sz="4" w:space="0" w:color="auto"/>
              <w:right w:val="single" w:sz="4" w:space="0" w:color="auto"/>
            </w:tcBorders>
            <w:vAlign w:val="center"/>
          </w:tcPr>
          <w:p w14:paraId="21AECD21" w14:textId="77777777" w:rsidR="00C143E9" w:rsidRPr="00C143E9" w:rsidRDefault="00C143E9" w:rsidP="00C143E9">
            <w:pPr>
              <w:pStyle w:val="afb"/>
              <w:jc w:val="center"/>
              <w:rPr>
                <w:rFonts w:ascii="Liberation Serif" w:hAnsi="Liberation Serif" w:cs="Liberation Serif"/>
                <w:lang w:eastAsia="ru-RU"/>
              </w:rPr>
            </w:pPr>
          </w:p>
          <w:p w14:paraId="4A0040A2" w14:textId="77777777" w:rsidR="00C143E9" w:rsidRPr="00C143E9" w:rsidRDefault="00C143E9" w:rsidP="00C143E9">
            <w:pPr>
              <w:pStyle w:val="afb"/>
              <w:jc w:val="center"/>
              <w:rPr>
                <w:rFonts w:ascii="Liberation Serif" w:hAnsi="Liberation Serif" w:cs="Liberation Serif"/>
                <w:lang w:eastAsia="ru-RU"/>
              </w:rPr>
            </w:pPr>
          </w:p>
          <w:p w14:paraId="06BC51EF" w14:textId="77777777" w:rsidR="00C143E9" w:rsidRPr="00C143E9" w:rsidRDefault="00C143E9" w:rsidP="00C143E9">
            <w:pPr>
              <w:pStyle w:val="afb"/>
              <w:jc w:val="center"/>
              <w:rPr>
                <w:rFonts w:ascii="Liberation Serif" w:hAnsi="Liberation Serif" w:cs="Liberation Serif"/>
                <w:lang w:eastAsia="ru-RU"/>
              </w:rPr>
            </w:pPr>
          </w:p>
          <w:p w14:paraId="019FF174" w14:textId="77777777" w:rsidR="00C143E9" w:rsidRPr="00C143E9" w:rsidRDefault="00C143E9" w:rsidP="00C143E9">
            <w:pPr>
              <w:pStyle w:val="afb"/>
              <w:jc w:val="center"/>
              <w:rPr>
                <w:rFonts w:ascii="Liberation Serif" w:hAnsi="Liberation Serif" w:cs="Liberation Serif"/>
                <w:lang w:eastAsia="ru-RU"/>
              </w:rPr>
            </w:pPr>
          </w:p>
          <w:p w14:paraId="6FFEA862" w14:textId="77777777" w:rsidR="00C143E9" w:rsidRPr="00C143E9" w:rsidRDefault="00C143E9" w:rsidP="00C143E9">
            <w:pPr>
              <w:pStyle w:val="afb"/>
              <w:jc w:val="center"/>
              <w:rPr>
                <w:rFonts w:ascii="Liberation Serif" w:hAnsi="Liberation Serif" w:cs="Liberation Serif"/>
                <w:lang w:eastAsia="ru-RU"/>
              </w:rPr>
            </w:pPr>
          </w:p>
          <w:p w14:paraId="178EAF1E" w14:textId="77777777" w:rsidR="00C143E9" w:rsidRPr="00C143E9" w:rsidRDefault="00C143E9" w:rsidP="00C143E9">
            <w:pPr>
              <w:pStyle w:val="afb"/>
              <w:jc w:val="center"/>
              <w:rPr>
                <w:rFonts w:ascii="Liberation Serif" w:hAnsi="Liberation Serif" w:cs="Liberation Serif"/>
                <w:lang w:eastAsia="ru-RU"/>
              </w:rPr>
            </w:pPr>
          </w:p>
          <w:p w14:paraId="57E0C61F" w14:textId="77777777" w:rsidR="00C143E9" w:rsidRPr="00C143E9" w:rsidRDefault="00C143E9" w:rsidP="00C143E9">
            <w:pPr>
              <w:pStyle w:val="afb"/>
              <w:jc w:val="center"/>
              <w:rPr>
                <w:rFonts w:ascii="Liberation Serif" w:hAnsi="Liberation Serif" w:cs="Liberation Serif"/>
                <w:lang w:eastAsia="ru-RU"/>
              </w:rPr>
            </w:pPr>
            <w:r w:rsidRPr="00C143E9">
              <w:rPr>
                <w:rFonts w:ascii="Liberation Serif" w:hAnsi="Liberation Serif" w:cs="Liberation Serif"/>
                <w:lang w:eastAsia="ru-RU"/>
              </w:rPr>
              <w:t>1</w:t>
            </w:r>
          </w:p>
        </w:tc>
        <w:tc>
          <w:tcPr>
            <w:tcW w:w="94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651D8440" w14:textId="77777777" w:rsidR="00C143E9" w:rsidRPr="00C143E9" w:rsidRDefault="00C143E9" w:rsidP="00C143E9">
            <w:pPr>
              <w:pStyle w:val="afb"/>
              <w:jc w:val="center"/>
              <w:rPr>
                <w:rFonts w:ascii="Liberation Serif" w:hAnsi="Liberation Serif" w:cs="Liberation Serif"/>
                <w:lang w:eastAsia="ru-RU"/>
              </w:rPr>
            </w:pPr>
            <w:r w:rsidRPr="00C143E9">
              <w:rPr>
                <w:rFonts w:ascii="Liberation Serif" w:hAnsi="Liberation Serif" w:cs="Liberation Serif"/>
                <w:lang w:eastAsia="ru-RU"/>
              </w:rPr>
              <w:t>:ЗУ</w:t>
            </w:r>
            <w:proofErr w:type="gramStart"/>
            <w:r w:rsidRPr="00C143E9">
              <w:rPr>
                <w:rFonts w:ascii="Liberation Serif" w:hAnsi="Liberation Serif" w:cs="Liberation Serif"/>
                <w:lang w:eastAsia="ru-RU"/>
              </w:rPr>
              <w:t>1</w:t>
            </w:r>
            <w:proofErr w:type="gramEnd"/>
          </w:p>
          <w:p w14:paraId="38678828" w14:textId="77777777" w:rsidR="00C143E9" w:rsidRPr="00C143E9" w:rsidRDefault="00C143E9" w:rsidP="00C143E9">
            <w:pPr>
              <w:pStyle w:val="afb"/>
              <w:jc w:val="center"/>
              <w:rPr>
                <w:rFonts w:ascii="Liberation Serif" w:hAnsi="Liberation Serif" w:cs="Liberation Serif"/>
                <w:lang w:eastAsia="ru-RU"/>
              </w:rPr>
            </w:pPr>
          </w:p>
        </w:tc>
        <w:tc>
          <w:tcPr>
            <w:tcW w:w="117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76DF3880" w14:textId="77777777" w:rsidR="00C143E9" w:rsidRPr="00C143E9" w:rsidRDefault="00C143E9" w:rsidP="00C143E9">
            <w:pPr>
              <w:pStyle w:val="afb"/>
              <w:jc w:val="center"/>
              <w:rPr>
                <w:rFonts w:ascii="Liberation Serif" w:hAnsi="Liberation Serif" w:cs="Liberation Serif"/>
                <w:highlight w:val="yellow"/>
                <w:lang w:eastAsia="ru-RU"/>
              </w:rPr>
            </w:pPr>
            <w:r w:rsidRPr="00C143E9">
              <w:rPr>
                <w:rFonts w:ascii="Liberation Serif" w:hAnsi="Liberation Serif" w:cs="Liberation Serif"/>
              </w:rPr>
              <w:t>Склады</w:t>
            </w:r>
          </w:p>
          <w:p w14:paraId="6C877BC3" w14:textId="77777777" w:rsidR="00C143E9" w:rsidRPr="00C143E9" w:rsidRDefault="00C143E9" w:rsidP="00C143E9">
            <w:pPr>
              <w:pStyle w:val="afb"/>
              <w:jc w:val="center"/>
              <w:rPr>
                <w:rFonts w:ascii="Liberation Serif" w:hAnsi="Liberation Serif" w:cs="Liberation Serif"/>
                <w:highlight w:val="yellow"/>
                <w:lang w:eastAsia="ru-RU"/>
              </w:rPr>
            </w:pPr>
          </w:p>
        </w:tc>
        <w:tc>
          <w:tcPr>
            <w:tcW w:w="157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4A3CC05" w14:textId="77777777" w:rsidR="00C143E9" w:rsidRPr="00C143E9" w:rsidRDefault="00C143E9" w:rsidP="00C143E9">
            <w:pPr>
              <w:pStyle w:val="afb"/>
              <w:jc w:val="center"/>
              <w:rPr>
                <w:rFonts w:ascii="Liberation Serif" w:hAnsi="Liberation Serif" w:cs="Liberation Serif"/>
                <w:lang w:eastAsia="ru-RU"/>
              </w:rPr>
            </w:pPr>
            <w:r w:rsidRPr="00C143E9">
              <w:rPr>
                <w:rFonts w:ascii="Liberation Serif" w:hAnsi="Liberation Serif" w:cs="Liberation Serif"/>
              </w:rPr>
              <w:t>Склады</w:t>
            </w:r>
          </w:p>
          <w:p w14:paraId="3AD6B01D" w14:textId="77777777" w:rsidR="00C143E9" w:rsidRPr="00C143E9" w:rsidRDefault="00C143E9" w:rsidP="00C143E9">
            <w:pPr>
              <w:pStyle w:val="afb"/>
              <w:jc w:val="center"/>
              <w:rPr>
                <w:rFonts w:ascii="Liberation Serif" w:hAnsi="Liberation Serif" w:cs="Liberation Serif"/>
                <w:lang w:eastAsia="ru-RU"/>
              </w:rPr>
            </w:pPr>
            <w:r w:rsidRPr="00C143E9">
              <w:rPr>
                <w:rFonts w:ascii="Liberation Serif" w:hAnsi="Liberation Serif" w:cs="Liberation Serif"/>
                <w:lang w:eastAsia="ru-RU"/>
              </w:rPr>
              <w:t>(6.9)</w:t>
            </w:r>
          </w:p>
          <w:p w14:paraId="592F0946" w14:textId="77777777" w:rsidR="00C143E9" w:rsidRPr="00C143E9" w:rsidRDefault="00C143E9" w:rsidP="00C143E9">
            <w:pPr>
              <w:pStyle w:val="afb"/>
              <w:jc w:val="center"/>
              <w:rPr>
                <w:rFonts w:ascii="Liberation Serif" w:hAnsi="Liberation Serif" w:cs="Liberation Serif"/>
                <w:lang w:eastAsia="ru-RU"/>
              </w:rPr>
            </w:pPr>
          </w:p>
        </w:tc>
        <w:tc>
          <w:tcPr>
            <w:tcW w:w="105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7C8399DE" w14:textId="77777777" w:rsidR="00C143E9" w:rsidRPr="00C143E9" w:rsidRDefault="00C143E9" w:rsidP="00C143E9">
            <w:pPr>
              <w:pStyle w:val="afb"/>
              <w:jc w:val="center"/>
              <w:rPr>
                <w:rFonts w:ascii="Liberation Serif" w:hAnsi="Liberation Serif" w:cs="Liberation Serif"/>
                <w:lang w:eastAsia="ru-RU"/>
              </w:rPr>
            </w:pPr>
            <w:r w:rsidRPr="00C143E9">
              <w:rPr>
                <w:rFonts w:ascii="Liberation Serif" w:hAnsi="Liberation Serif" w:cs="Liberation Serif"/>
                <w:lang w:eastAsia="ru-RU"/>
              </w:rPr>
              <w:t>10398</w:t>
            </w:r>
          </w:p>
          <w:p w14:paraId="5FB2D8E0" w14:textId="77777777" w:rsidR="00C143E9" w:rsidRPr="00C143E9" w:rsidRDefault="00C143E9" w:rsidP="00C143E9">
            <w:pPr>
              <w:pStyle w:val="afb"/>
              <w:jc w:val="center"/>
              <w:rPr>
                <w:rFonts w:ascii="Liberation Serif" w:hAnsi="Liberation Serif" w:cs="Liberation Serif"/>
                <w:lang w:eastAsia="ru-RU"/>
              </w:rPr>
            </w:pPr>
          </w:p>
        </w:tc>
        <w:tc>
          <w:tcPr>
            <w:tcW w:w="131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B36F3B2" w14:textId="77777777" w:rsidR="00C143E9" w:rsidRPr="00C143E9" w:rsidRDefault="00C143E9" w:rsidP="00C143E9">
            <w:pPr>
              <w:pStyle w:val="afb"/>
              <w:jc w:val="center"/>
              <w:rPr>
                <w:rFonts w:ascii="Liberation Serif" w:hAnsi="Liberation Serif" w:cs="Liberation Serif"/>
                <w:lang w:eastAsia="ru-RU"/>
              </w:rPr>
            </w:pPr>
            <w:r w:rsidRPr="00C143E9">
              <w:rPr>
                <w:rFonts w:ascii="Liberation Serif" w:hAnsi="Liberation Serif" w:cs="Liberation Serif"/>
                <w:lang w:eastAsia="ru-RU"/>
              </w:rPr>
              <w:t xml:space="preserve">Свердловская область, </w:t>
            </w:r>
          </w:p>
          <w:p w14:paraId="362FEA34" w14:textId="77777777" w:rsidR="00C143E9" w:rsidRPr="00C143E9" w:rsidRDefault="00C143E9" w:rsidP="00C143E9">
            <w:pPr>
              <w:pStyle w:val="afb"/>
              <w:jc w:val="center"/>
              <w:rPr>
                <w:rFonts w:ascii="Liberation Serif" w:hAnsi="Liberation Serif" w:cs="Liberation Serif"/>
                <w:lang w:eastAsia="ru-RU"/>
              </w:rPr>
            </w:pPr>
            <w:r w:rsidRPr="00C143E9">
              <w:rPr>
                <w:rFonts w:ascii="Liberation Serif" w:hAnsi="Liberation Serif" w:cs="Liberation Serif"/>
                <w:lang w:eastAsia="ru-RU"/>
              </w:rPr>
              <w:t xml:space="preserve">город Первоуральск, </w:t>
            </w:r>
          </w:p>
          <w:p w14:paraId="67388E27" w14:textId="77777777" w:rsidR="00C143E9" w:rsidRPr="00C143E9" w:rsidRDefault="00C143E9" w:rsidP="00C143E9">
            <w:pPr>
              <w:pStyle w:val="afb"/>
              <w:jc w:val="center"/>
              <w:rPr>
                <w:rFonts w:ascii="Liberation Serif" w:hAnsi="Liberation Serif" w:cs="Liberation Serif"/>
                <w:lang w:eastAsia="ru-RU"/>
              </w:rPr>
            </w:pPr>
            <w:r w:rsidRPr="00C143E9">
              <w:rPr>
                <w:rFonts w:ascii="Liberation Serif" w:hAnsi="Liberation Serif" w:cs="Liberation Serif"/>
                <w:lang w:eastAsia="ru-RU"/>
              </w:rPr>
              <w:t>улица Урицкого, 5</w:t>
            </w:r>
          </w:p>
          <w:p w14:paraId="7FB25005" w14:textId="77777777" w:rsidR="00C143E9" w:rsidRPr="00C143E9" w:rsidRDefault="00C143E9" w:rsidP="00C143E9">
            <w:pPr>
              <w:pStyle w:val="afb"/>
              <w:jc w:val="center"/>
              <w:rPr>
                <w:rFonts w:ascii="Liberation Serif" w:hAnsi="Liberation Serif" w:cs="Liberation Serif"/>
                <w:lang w:eastAsia="ru-RU"/>
              </w:rPr>
            </w:pPr>
          </w:p>
        </w:tc>
        <w:tc>
          <w:tcPr>
            <w:tcW w:w="144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6B4D88F" w14:textId="77777777" w:rsidR="00C143E9" w:rsidRPr="00C143E9" w:rsidRDefault="00C143E9" w:rsidP="00C143E9">
            <w:pPr>
              <w:pStyle w:val="afb"/>
              <w:jc w:val="center"/>
              <w:rPr>
                <w:rFonts w:ascii="Liberation Serif" w:hAnsi="Liberation Serif" w:cs="Liberation Serif"/>
                <w:lang w:eastAsia="ru-RU"/>
              </w:rPr>
            </w:pPr>
            <w:r w:rsidRPr="00C143E9">
              <w:rPr>
                <w:rFonts w:ascii="Liberation Serif" w:hAnsi="Liberation Serif" w:cs="Liberation Serif"/>
                <w:lang w:eastAsia="ru-RU"/>
              </w:rPr>
              <w:t>Перераспределение земель и земельного участка с кадастровым номером 66:58:0116002:9031</w:t>
            </w:r>
          </w:p>
        </w:tc>
        <w:tc>
          <w:tcPr>
            <w:tcW w:w="2619" w:type="dxa"/>
            <w:vMerge w:val="restart"/>
            <w:tcBorders>
              <w:top w:val="single" w:sz="4" w:space="0" w:color="auto"/>
              <w:left w:val="single" w:sz="4" w:space="0" w:color="auto"/>
              <w:right w:val="single" w:sz="4" w:space="0" w:color="auto"/>
            </w:tcBorders>
            <w:vAlign w:val="center"/>
          </w:tcPr>
          <w:p w14:paraId="12E4D2D3" w14:textId="77777777" w:rsidR="00C143E9" w:rsidRPr="00C143E9" w:rsidRDefault="00C143E9" w:rsidP="00C143E9">
            <w:pPr>
              <w:pStyle w:val="afb"/>
              <w:jc w:val="both"/>
              <w:rPr>
                <w:rFonts w:ascii="Liberation Serif" w:hAnsi="Liberation Serif" w:cs="Liberation Serif"/>
                <w:b/>
                <w:lang w:eastAsia="ru-RU"/>
              </w:rPr>
            </w:pPr>
            <w:r w:rsidRPr="00C143E9">
              <w:rPr>
                <w:rFonts w:ascii="Liberation Serif" w:hAnsi="Liberation Serif" w:cs="Liberation Serif"/>
                <w:b/>
                <w:lang w:eastAsia="ru-RU"/>
              </w:rPr>
              <w:t xml:space="preserve">66:58-6.13 </w:t>
            </w:r>
            <w:r w:rsidRPr="00C143E9">
              <w:rPr>
                <w:rFonts w:ascii="Liberation Serif" w:hAnsi="Liberation Serif" w:cs="Liberation Serif"/>
                <w:lang w:eastAsia="ru-RU"/>
              </w:rPr>
              <w:t xml:space="preserve">Охранная зона КЛ-0,4 </w:t>
            </w:r>
            <w:proofErr w:type="spellStart"/>
            <w:r w:rsidRPr="00C143E9">
              <w:rPr>
                <w:rFonts w:ascii="Liberation Serif" w:hAnsi="Liberation Serif" w:cs="Liberation Serif"/>
                <w:lang w:eastAsia="ru-RU"/>
              </w:rPr>
              <w:t>кВ</w:t>
            </w:r>
            <w:proofErr w:type="spellEnd"/>
            <w:r w:rsidRPr="00C143E9">
              <w:rPr>
                <w:rFonts w:ascii="Liberation Serif" w:hAnsi="Liberation Serif" w:cs="Liberation Serif"/>
                <w:lang w:eastAsia="ru-RU"/>
              </w:rPr>
              <w:t xml:space="preserve">, литеры: 183А, 183Б, 183В, 183Д, 183Е, 183Ж, 183И; ВЛ-0,4 </w:t>
            </w:r>
            <w:proofErr w:type="spellStart"/>
            <w:r w:rsidRPr="00C143E9">
              <w:rPr>
                <w:rFonts w:ascii="Liberation Serif" w:hAnsi="Liberation Serif" w:cs="Liberation Serif"/>
                <w:lang w:eastAsia="ru-RU"/>
              </w:rPr>
              <w:t>кВ</w:t>
            </w:r>
            <w:proofErr w:type="spellEnd"/>
            <w:r w:rsidRPr="00C143E9">
              <w:rPr>
                <w:rFonts w:ascii="Liberation Serif" w:hAnsi="Liberation Serif" w:cs="Liberation Serif"/>
                <w:lang w:eastAsia="ru-RU"/>
              </w:rPr>
              <w:t>, литер: 183А</w:t>
            </w:r>
          </w:p>
        </w:tc>
        <w:tc>
          <w:tcPr>
            <w:tcW w:w="539" w:type="dxa"/>
            <w:tcBorders>
              <w:top w:val="single" w:sz="4" w:space="0" w:color="auto"/>
              <w:left w:val="single" w:sz="4" w:space="0" w:color="auto"/>
              <w:bottom w:val="single" w:sz="4" w:space="0" w:color="auto"/>
              <w:right w:val="single" w:sz="4" w:space="0" w:color="auto"/>
            </w:tcBorders>
            <w:shd w:val="clear" w:color="auto" w:fill="auto"/>
            <w:vAlign w:val="center"/>
          </w:tcPr>
          <w:p w14:paraId="6F789947" w14:textId="77777777" w:rsidR="00C143E9" w:rsidRPr="00C143E9" w:rsidRDefault="00C143E9" w:rsidP="00C143E9">
            <w:pPr>
              <w:pStyle w:val="afb"/>
              <w:jc w:val="center"/>
              <w:rPr>
                <w:rFonts w:ascii="Liberation Serif" w:hAnsi="Liberation Serif" w:cs="Liberation Serif"/>
                <w:lang w:eastAsia="ru-RU"/>
              </w:rPr>
            </w:pPr>
            <w:r w:rsidRPr="00C143E9">
              <w:rPr>
                <w:rFonts w:ascii="Liberation Serif" w:hAnsi="Liberation Serif" w:cs="Liberation Serif"/>
                <w:lang w:eastAsia="ru-RU"/>
              </w:rPr>
              <w:t>1</w:t>
            </w:r>
          </w:p>
        </w:tc>
        <w:tc>
          <w:tcPr>
            <w:tcW w:w="1579" w:type="dxa"/>
            <w:tcBorders>
              <w:top w:val="single" w:sz="4" w:space="0" w:color="auto"/>
              <w:left w:val="single" w:sz="4" w:space="0" w:color="auto"/>
              <w:bottom w:val="single" w:sz="4" w:space="0" w:color="auto"/>
              <w:right w:val="single" w:sz="4" w:space="0" w:color="auto"/>
            </w:tcBorders>
            <w:shd w:val="clear" w:color="auto" w:fill="auto"/>
            <w:vAlign w:val="center"/>
          </w:tcPr>
          <w:p w14:paraId="009D3494" w14:textId="77777777" w:rsidR="00C143E9" w:rsidRPr="00C143E9" w:rsidRDefault="00C143E9" w:rsidP="00C143E9">
            <w:pPr>
              <w:pStyle w:val="afb"/>
              <w:jc w:val="center"/>
              <w:rPr>
                <w:rFonts w:ascii="Liberation Serif" w:hAnsi="Liberation Serif" w:cs="Liberation Serif"/>
              </w:rPr>
            </w:pPr>
            <w:r w:rsidRPr="00C143E9">
              <w:rPr>
                <w:rFonts w:ascii="Liberation Serif" w:hAnsi="Liberation Serif" w:cs="Liberation Serif"/>
              </w:rPr>
              <w:t>396544,43</w:t>
            </w:r>
          </w:p>
        </w:tc>
        <w:tc>
          <w:tcPr>
            <w:tcW w:w="1579" w:type="dxa"/>
            <w:tcBorders>
              <w:top w:val="single" w:sz="4" w:space="0" w:color="auto"/>
              <w:left w:val="single" w:sz="4" w:space="0" w:color="auto"/>
              <w:bottom w:val="single" w:sz="4" w:space="0" w:color="auto"/>
              <w:right w:val="single" w:sz="4" w:space="0" w:color="auto"/>
            </w:tcBorders>
            <w:shd w:val="clear" w:color="auto" w:fill="auto"/>
            <w:vAlign w:val="center"/>
          </w:tcPr>
          <w:p w14:paraId="29F6C7F1" w14:textId="77777777" w:rsidR="00C143E9" w:rsidRPr="00C143E9" w:rsidRDefault="00C143E9" w:rsidP="00C143E9">
            <w:pPr>
              <w:pStyle w:val="afb"/>
              <w:jc w:val="center"/>
              <w:rPr>
                <w:rFonts w:ascii="Liberation Serif" w:hAnsi="Liberation Serif" w:cs="Liberation Serif"/>
              </w:rPr>
            </w:pPr>
            <w:r w:rsidRPr="00C143E9">
              <w:rPr>
                <w:rFonts w:ascii="Liberation Serif" w:hAnsi="Liberation Serif" w:cs="Liberation Serif"/>
              </w:rPr>
              <w:t>1494800,48</w:t>
            </w:r>
          </w:p>
        </w:tc>
      </w:tr>
      <w:tr w:rsidR="00C143E9" w:rsidRPr="00C143E9" w14:paraId="60733FA2" w14:textId="77777777" w:rsidTr="00C143E9">
        <w:trPr>
          <w:trHeight w:val="133"/>
          <w:jc w:val="center"/>
        </w:trPr>
        <w:tc>
          <w:tcPr>
            <w:tcW w:w="945" w:type="dxa"/>
            <w:vMerge/>
            <w:tcBorders>
              <w:top w:val="single" w:sz="4" w:space="0" w:color="auto"/>
              <w:left w:val="single" w:sz="4" w:space="0" w:color="auto"/>
              <w:bottom w:val="single" w:sz="4" w:space="0" w:color="auto"/>
              <w:right w:val="single" w:sz="4" w:space="0" w:color="auto"/>
            </w:tcBorders>
            <w:vAlign w:val="center"/>
          </w:tcPr>
          <w:p w14:paraId="595D201E" w14:textId="77777777" w:rsidR="00C143E9" w:rsidRPr="00C143E9" w:rsidRDefault="00C143E9" w:rsidP="00C143E9">
            <w:pPr>
              <w:pStyle w:val="afb"/>
              <w:jc w:val="center"/>
              <w:rPr>
                <w:rFonts w:ascii="Liberation Serif" w:hAnsi="Liberation Serif" w:cs="Liberation Serif"/>
                <w:lang w:eastAsia="ru-RU"/>
              </w:rPr>
            </w:pPr>
          </w:p>
        </w:tc>
        <w:tc>
          <w:tcPr>
            <w:tcW w:w="944"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64A6095F" w14:textId="77777777" w:rsidR="00C143E9" w:rsidRPr="00C143E9" w:rsidRDefault="00C143E9" w:rsidP="00C143E9">
            <w:pPr>
              <w:pStyle w:val="afb"/>
              <w:jc w:val="center"/>
              <w:rPr>
                <w:rFonts w:ascii="Liberation Serif" w:hAnsi="Liberation Serif" w:cs="Liberation Serif"/>
                <w:lang w:eastAsia="ru-RU"/>
              </w:rPr>
            </w:pPr>
          </w:p>
        </w:tc>
        <w:tc>
          <w:tcPr>
            <w:tcW w:w="1175"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50C25F9F" w14:textId="77777777" w:rsidR="00C143E9" w:rsidRPr="00C143E9" w:rsidRDefault="00C143E9" w:rsidP="00C143E9">
            <w:pPr>
              <w:pStyle w:val="afb"/>
              <w:jc w:val="center"/>
              <w:rPr>
                <w:rFonts w:ascii="Liberation Serif" w:hAnsi="Liberation Serif" w:cs="Liberation Serif"/>
                <w:highlight w:val="yellow"/>
              </w:rPr>
            </w:pPr>
          </w:p>
        </w:tc>
        <w:tc>
          <w:tcPr>
            <w:tcW w:w="157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BDB35FF" w14:textId="77777777" w:rsidR="00C143E9" w:rsidRPr="00C143E9" w:rsidRDefault="00C143E9" w:rsidP="00C143E9">
            <w:pPr>
              <w:pStyle w:val="afb"/>
              <w:jc w:val="center"/>
              <w:rPr>
                <w:rFonts w:ascii="Liberation Serif" w:hAnsi="Liberation Serif" w:cs="Liberation Serif"/>
              </w:rPr>
            </w:pPr>
          </w:p>
        </w:tc>
        <w:tc>
          <w:tcPr>
            <w:tcW w:w="1059"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33B34C4F" w14:textId="77777777" w:rsidR="00C143E9" w:rsidRPr="00C143E9" w:rsidRDefault="00C143E9" w:rsidP="00C143E9">
            <w:pPr>
              <w:pStyle w:val="afb"/>
              <w:jc w:val="center"/>
              <w:rPr>
                <w:rFonts w:ascii="Liberation Serif" w:hAnsi="Liberation Serif" w:cs="Liberation Serif"/>
                <w:lang w:eastAsia="ru-RU"/>
              </w:rPr>
            </w:pPr>
          </w:p>
        </w:tc>
        <w:tc>
          <w:tcPr>
            <w:tcW w:w="131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0832FEB" w14:textId="77777777" w:rsidR="00C143E9" w:rsidRPr="00C143E9" w:rsidRDefault="00C143E9" w:rsidP="00C143E9">
            <w:pPr>
              <w:pStyle w:val="afb"/>
              <w:jc w:val="center"/>
              <w:rPr>
                <w:rFonts w:ascii="Liberation Serif" w:hAnsi="Liberation Serif" w:cs="Liberation Serif"/>
                <w:lang w:eastAsia="ru-RU"/>
              </w:rPr>
            </w:pPr>
          </w:p>
        </w:tc>
        <w:tc>
          <w:tcPr>
            <w:tcW w:w="144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3D20D35" w14:textId="77777777" w:rsidR="00C143E9" w:rsidRPr="00C143E9" w:rsidRDefault="00C143E9" w:rsidP="00C143E9">
            <w:pPr>
              <w:pStyle w:val="afb"/>
              <w:jc w:val="center"/>
              <w:rPr>
                <w:rFonts w:ascii="Liberation Serif" w:hAnsi="Liberation Serif" w:cs="Liberation Serif"/>
                <w:lang w:eastAsia="ru-RU"/>
              </w:rPr>
            </w:pPr>
          </w:p>
        </w:tc>
        <w:tc>
          <w:tcPr>
            <w:tcW w:w="2619" w:type="dxa"/>
            <w:vMerge/>
            <w:tcBorders>
              <w:left w:val="single" w:sz="4" w:space="0" w:color="auto"/>
              <w:right w:val="single" w:sz="4" w:space="0" w:color="auto"/>
            </w:tcBorders>
            <w:vAlign w:val="center"/>
          </w:tcPr>
          <w:p w14:paraId="6C5184FE" w14:textId="77777777" w:rsidR="00C143E9" w:rsidRPr="00C143E9" w:rsidRDefault="00C143E9" w:rsidP="00C143E9">
            <w:pPr>
              <w:pStyle w:val="afb"/>
              <w:jc w:val="center"/>
              <w:rPr>
                <w:rFonts w:ascii="Liberation Serif" w:hAnsi="Liberation Serif" w:cs="Liberation Serif"/>
                <w:lang w:eastAsia="ru-RU"/>
              </w:rPr>
            </w:pPr>
          </w:p>
        </w:tc>
        <w:tc>
          <w:tcPr>
            <w:tcW w:w="539" w:type="dxa"/>
            <w:tcBorders>
              <w:top w:val="single" w:sz="4" w:space="0" w:color="auto"/>
              <w:left w:val="single" w:sz="4" w:space="0" w:color="auto"/>
              <w:bottom w:val="single" w:sz="4" w:space="0" w:color="auto"/>
              <w:right w:val="single" w:sz="4" w:space="0" w:color="auto"/>
            </w:tcBorders>
            <w:shd w:val="clear" w:color="auto" w:fill="auto"/>
            <w:vAlign w:val="center"/>
          </w:tcPr>
          <w:p w14:paraId="0E67E84E" w14:textId="77777777" w:rsidR="00C143E9" w:rsidRPr="00C143E9" w:rsidRDefault="00C143E9" w:rsidP="00C143E9">
            <w:pPr>
              <w:pStyle w:val="afb"/>
              <w:jc w:val="center"/>
              <w:rPr>
                <w:rFonts w:ascii="Liberation Serif" w:hAnsi="Liberation Serif" w:cs="Liberation Serif"/>
                <w:lang w:eastAsia="ru-RU"/>
              </w:rPr>
            </w:pPr>
            <w:r w:rsidRPr="00C143E9">
              <w:rPr>
                <w:rFonts w:ascii="Liberation Serif" w:hAnsi="Liberation Serif" w:cs="Liberation Serif"/>
                <w:lang w:eastAsia="ru-RU"/>
              </w:rPr>
              <w:t>2</w:t>
            </w:r>
          </w:p>
        </w:tc>
        <w:tc>
          <w:tcPr>
            <w:tcW w:w="1579" w:type="dxa"/>
            <w:tcBorders>
              <w:top w:val="single" w:sz="4" w:space="0" w:color="auto"/>
              <w:left w:val="single" w:sz="4" w:space="0" w:color="auto"/>
              <w:bottom w:val="single" w:sz="4" w:space="0" w:color="auto"/>
              <w:right w:val="single" w:sz="4" w:space="0" w:color="auto"/>
            </w:tcBorders>
            <w:shd w:val="clear" w:color="auto" w:fill="auto"/>
            <w:vAlign w:val="center"/>
          </w:tcPr>
          <w:p w14:paraId="4347BEB2" w14:textId="77777777" w:rsidR="00C143E9" w:rsidRPr="00C143E9" w:rsidRDefault="00C143E9" w:rsidP="00C143E9">
            <w:pPr>
              <w:pStyle w:val="afb"/>
              <w:jc w:val="center"/>
              <w:rPr>
                <w:rFonts w:ascii="Liberation Serif" w:hAnsi="Liberation Serif" w:cs="Liberation Serif"/>
              </w:rPr>
            </w:pPr>
            <w:r w:rsidRPr="00C143E9">
              <w:rPr>
                <w:rFonts w:ascii="Liberation Serif" w:hAnsi="Liberation Serif" w:cs="Liberation Serif"/>
              </w:rPr>
              <w:t>396554,38</w:t>
            </w:r>
          </w:p>
        </w:tc>
        <w:tc>
          <w:tcPr>
            <w:tcW w:w="1579" w:type="dxa"/>
            <w:tcBorders>
              <w:top w:val="single" w:sz="4" w:space="0" w:color="auto"/>
              <w:left w:val="single" w:sz="4" w:space="0" w:color="auto"/>
              <w:bottom w:val="single" w:sz="4" w:space="0" w:color="auto"/>
              <w:right w:val="single" w:sz="4" w:space="0" w:color="auto"/>
            </w:tcBorders>
            <w:shd w:val="clear" w:color="auto" w:fill="auto"/>
            <w:vAlign w:val="center"/>
          </w:tcPr>
          <w:p w14:paraId="326B7BA5" w14:textId="77777777" w:rsidR="00C143E9" w:rsidRPr="00C143E9" w:rsidRDefault="00C143E9" w:rsidP="00C143E9">
            <w:pPr>
              <w:pStyle w:val="afb"/>
              <w:jc w:val="center"/>
              <w:rPr>
                <w:rFonts w:ascii="Liberation Serif" w:hAnsi="Liberation Serif" w:cs="Liberation Serif"/>
              </w:rPr>
            </w:pPr>
            <w:r w:rsidRPr="00C143E9">
              <w:rPr>
                <w:rFonts w:ascii="Liberation Serif" w:hAnsi="Liberation Serif" w:cs="Liberation Serif"/>
              </w:rPr>
              <w:t>1494868,57</w:t>
            </w:r>
          </w:p>
        </w:tc>
      </w:tr>
      <w:tr w:rsidR="00C143E9" w:rsidRPr="00C143E9" w14:paraId="6070B9D5" w14:textId="77777777" w:rsidTr="00C143E9">
        <w:trPr>
          <w:trHeight w:val="179"/>
          <w:jc w:val="center"/>
        </w:trPr>
        <w:tc>
          <w:tcPr>
            <w:tcW w:w="945" w:type="dxa"/>
            <w:vMerge/>
            <w:tcBorders>
              <w:top w:val="single" w:sz="4" w:space="0" w:color="auto"/>
              <w:left w:val="single" w:sz="4" w:space="0" w:color="auto"/>
              <w:bottom w:val="single" w:sz="4" w:space="0" w:color="auto"/>
              <w:right w:val="single" w:sz="4" w:space="0" w:color="auto"/>
            </w:tcBorders>
            <w:vAlign w:val="center"/>
          </w:tcPr>
          <w:p w14:paraId="405D09C3" w14:textId="77777777" w:rsidR="00C143E9" w:rsidRPr="00C143E9" w:rsidRDefault="00C143E9" w:rsidP="00C143E9">
            <w:pPr>
              <w:pStyle w:val="afb"/>
              <w:jc w:val="center"/>
              <w:rPr>
                <w:rFonts w:ascii="Liberation Serif" w:hAnsi="Liberation Serif" w:cs="Liberation Serif"/>
                <w:lang w:eastAsia="ru-RU"/>
              </w:rPr>
            </w:pPr>
          </w:p>
        </w:tc>
        <w:tc>
          <w:tcPr>
            <w:tcW w:w="944"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4C4C447F" w14:textId="77777777" w:rsidR="00C143E9" w:rsidRPr="00C143E9" w:rsidRDefault="00C143E9" w:rsidP="00C143E9">
            <w:pPr>
              <w:pStyle w:val="afb"/>
              <w:jc w:val="center"/>
              <w:rPr>
                <w:rFonts w:ascii="Liberation Serif" w:hAnsi="Liberation Serif" w:cs="Liberation Serif"/>
                <w:lang w:eastAsia="ru-RU"/>
              </w:rPr>
            </w:pPr>
          </w:p>
        </w:tc>
        <w:tc>
          <w:tcPr>
            <w:tcW w:w="1175"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24ECA0FE" w14:textId="77777777" w:rsidR="00C143E9" w:rsidRPr="00C143E9" w:rsidRDefault="00C143E9" w:rsidP="00C143E9">
            <w:pPr>
              <w:pStyle w:val="afb"/>
              <w:jc w:val="center"/>
              <w:rPr>
                <w:rFonts w:ascii="Liberation Serif" w:hAnsi="Liberation Serif" w:cs="Liberation Serif"/>
                <w:highlight w:val="yellow"/>
              </w:rPr>
            </w:pPr>
          </w:p>
        </w:tc>
        <w:tc>
          <w:tcPr>
            <w:tcW w:w="157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4E8F67C" w14:textId="77777777" w:rsidR="00C143E9" w:rsidRPr="00C143E9" w:rsidRDefault="00C143E9" w:rsidP="00C143E9">
            <w:pPr>
              <w:pStyle w:val="afb"/>
              <w:jc w:val="center"/>
              <w:rPr>
                <w:rFonts w:ascii="Liberation Serif" w:hAnsi="Liberation Serif" w:cs="Liberation Serif"/>
              </w:rPr>
            </w:pPr>
          </w:p>
        </w:tc>
        <w:tc>
          <w:tcPr>
            <w:tcW w:w="1059"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1844AE18" w14:textId="77777777" w:rsidR="00C143E9" w:rsidRPr="00C143E9" w:rsidRDefault="00C143E9" w:rsidP="00C143E9">
            <w:pPr>
              <w:pStyle w:val="afb"/>
              <w:jc w:val="center"/>
              <w:rPr>
                <w:rFonts w:ascii="Liberation Serif" w:hAnsi="Liberation Serif" w:cs="Liberation Serif"/>
                <w:lang w:eastAsia="ru-RU"/>
              </w:rPr>
            </w:pPr>
          </w:p>
        </w:tc>
        <w:tc>
          <w:tcPr>
            <w:tcW w:w="131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DD7874B" w14:textId="77777777" w:rsidR="00C143E9" w:rsidRPr="00C143E9" w:rsidRDefault="00C143E9" w:rsidP="00C143E9">
            <w:pPr>
              <w:pStyle w:val="afb"/>
              <w:jc w:val="center"/>
              <w:rPr>
                <w:rFonts w:ascii="Liberation Serif" w:hAnsi="Liberation Serif" w:cs="Liberation Serif"/>
                <w:lang w:eastAsia="ru-RU"/>
              </w:rPr>
            </w:pPr>
          </w:p>
        </w:tc>
        <w:tc>
          <w:tcPr>
            <w:tcW w:w="144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706E010A" w14:textId="77777777" w:rsidR="00C143E9" w:rsidRPr="00C143E9" w:rsidRDefault="00C143E9" w:rsidP="00C143E9">
            <w:pPr>
              <w:pStyle w:val="afb"/>
              <w:jc w:val="center"/>
              <w:rPr>
                <w:rFonts w:ascii="Liberation Serif" w:hAnsi="Liberation Serif" w:cs="Liberation Serif"/>
                <w:lang w:eastAsia="ru-RU"/>
              </w:rPr>
            </w:pPr>
          </w:p>
        </w:tc>
        <w:tc>
          <w:tcPr>
            <w:tcW w:w="2619" w:type="dxa"/>
            <w:vMerge/>
            <w:tcBorders>
              <w:left w:val="single" w:sz="4" w:space="0" w:color="auto"/>
              <w:right w:val="single" w:sz="4" w:space="0" w:color="auto"/>
            </w:tcBorders>
            <w:vAlign w:val="center"/>
          </w:tcPr>
          <w:p w14:paraId="472AD0B2" w14:textId="77777777" w:rsidR="00C143E9" w:rsidRPr="00C143E9" w:rsidRDefault="00C143E9" w:rsidP="00C143E9">
            <w:pPr>
              <w:pStyle w:val="afb"/>
              <w:jc w:val="center"/>
              <w:rPr>
                <w:rFonts w:ascii="Liberation Serif" w:hAnsi="Liberation Serif" w:cs="Liberation Serif"/>
                <w:lang w:eastAsia="ru-RU"/>
              </w:rPr>
            </w:pPr>
          </w:p>
        </w:tc>
        <w:tc>
          <w:tcPr>
            <w:tcW w:w="539" w:type="dxa"/>
            <w:tcBorders>
              <w:top w:val="single" w:sz="4" w:space="0" w:color="auto"/>
              <w:left w:val="single" w:sz="4" w:space="0" w:color="auto"/>
              <w:bottom w:val="single" w:sz="4" w:space="0" w:color="auto"/>
              <w:right w:val="single" w:sz="4" w:space="0" w:color="auto"/>
            </w:tcBorders>
            <w:shd w:val="clear" w:color="auto" w:fill="auto"/>
            <w:vAlign w:val="center"/>
          </w:tcPr>
          <w:p w14:paraId="50952470" w14:textId="77777777" w:rsidR="00C143E9" w:rsidRPr="00C143E9" w:rsidRDefault="00C143E9" w:rsidP="00C143E9">
            <w:pPr>
              <w:pStyle w:val="afb"/>
              <w:jc w:val="center"/>
              <w:rPr>
                <w:rFonts w:ascii="Liberation Serif" w:hAnsi="Liberation Serif" w:cs="Liberation Serif"/>
                <w:lang w:eastAsia="ru-RU"/>
              </w:rPr>
            </w:pPr>
            <w:r w:rsidRPr="00C143E9">
              <w:rPr>
                <w:rFonts w:ascii="Liberation Serif" w:hAnsi="Liberation Serif" w:cs="Liberation Serif"/>
                <w:lang w:eastAsia="ru-RU"/>
              </w:rPr>
              <w:t>3</w:t>
            </w:r>
          </w:p>
        </w:tc>
        <w:tc>
          <w:tcPr>
            <w:tcW w:w="1579" w:type="dxa"/>
            <w:tcBorders>
              <w:top w:val="single" w:sz="4" w:space="0" w:color="auto"/>
              <w:left w:val="single" w:sz="4" w:space="0" w:color="auto"/>
              <w:bottom w:val="single" w:sz="4" w:space="0" w:color="auto"/>
              <w:right w:val="single" w:sz="4" w:space="0" w:color="auto"/>
            </w:tcBorders>
            <w:shd w:val="clear" w:color="auto" w:fill="auto"/>
            <w:vAlign w:val="center"/>
          </w:tcPr>
          <w:p w14:paraId="04A3CC7C" w14:textId="77777777" w:rsidR="00C143E9" w:rsidRPr="00C143E9" w:rsidRDefault="00C143E9" w:rsidP="00C143E9">
            <w:pPr>
              <w:pStyle w:val="afb"/>
              <w:jc w:val="center"/>
              <w:rPr>
                <w:rFonts w:ascii="Liberation Serif" w:hAnsi="Liberation Serif" w:cs="Liberation Serif"/>
              </w:rPr>
            </w:pPr>
            <w:r w:rsidRPr="00C143E9">
              <w:rPr>
                <w:rFonts w:ascii="Liberation Serif" w:hAnsi="Liberation Serif" w:cs="Liberation Serif"/>
              </w:rPr>
              <w:t>396541,91</w:t>
            </w:r>
          </w:p>
        </w:tc>
        <w:tc>
          <w:tcPr>
            <w:tcW w:w="1579" w:type="dxa"/>
            <w:tcBorders>
              <w:top w:val="single" w:sz="4" w:space="0" w:color="auto"/>
              <w:left w:val="single" w:sz="4" w:space="0" w:color="auto"/>
              <w:bottom w:val="single" w:sz="4" w:space="0" w:color="auto"/>
              <w:right w:val="single" w:sz="4" w:space="0" w:color="auto"/>
            </w:tcBorders>
            <w:shd w:val="clear" w:color="auto" w:fill="auto"/>
            <w:vAlign w:val="center"/>
          </w:tcPr>
          <w:p w14:paraId="1AE864D3" w14:textId="77777777" w:rsidR="00C143E9" w:rsidRPr="00C143E9" w:rsidRDefault="00C143E9" w:rsidP="00C143E9">
            <w:pPr>
              <w:pStyle w:val="afb"/>
              <w:jc w:val="center"/>
              <w:rPr>
                <w:rFonts w:ascii="Liberation Serif" w:hAnsi="Liberation Serif" w:cs="Liberation Serif"/>
              </w:rPr>
            </w:pPr>
            <w:r w:rsidRPr="00C143E9">
              <w:rPr>
                <w:rFonts w:ascii="Liberation Serif" w:hAnsi="Liberation Serif" w:cs="Liberation Serif"/>
              </w:rPr>
              <w:t>1494869,86</w:t>
            </w:r>
          </w:p>
        </w:tc>
      </w:tr>
      <w:tr w:rsidR="00C143E9" w:rsidRPr="00C143E9" w14:paraId="1AF00E8B" w14:textId="77777777" w:rsidTr="00C143E9">
        <w:trPr>
          <w:trHeight w:val="225"/>
          <w:jc w:val="center"/>
        </w:trPr>
        <w:tc>
          <w:tcPr>
            <w:tcW w:w="945" w:type="dxa"/>
            <w:vMerge/>
            <w:tcBorders>
              <w:top w:val="single" w:sz="4" w:space="0" w:color="auto"/>
              <w:left w:val="single" w:sz="4" w:space="0" w:color="auto"/>
              <w:bottom w:val="single" w:sz="4" w:space="0" w:color="auto"/>
              <w:right w:val="single" w:sz="4" w:space="0" w:color="auto"/>
            </w:tcBorders>
            <w:vAlign w:val="center"/>
          </w:tcPr>
          <w:p w14:paraId="5F960FA5" w14:textId="77777777" w:rsidR="00C143E9" w:rsidRPr="00C143E9" w:rsidRDefault="00C143E9" w:rsidP="00C143E9">
            <w:pPr>
              <w:pStyle w:val="afb"/>
              <w:jc w:val="center"/>
              <w:rPr>
                <w:rFonts w:ascii="Liberation Serif" w:hAnsi="Liberation Serif" w:cs="Liberation Serif"/>
                <w:lang w:eastAsia="ru-RU"/>
              </w:rPr>
            </w:pPr>
          </w:p>
        </w:tc>
        <w:tc>
          <w:tcPr>
            <w:tcW w:w="944"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1AE32308" w14:textId="77777777" w:rsidR="00C143E9" w:rsidRPr="00C143E9" w:rsidRDefault="00C143E9" w:rsidP="00C143E9">
            <w:pPr>
              <w:pStyle w:val="afb"/>
              <w:jc w:val="center"/>
              <w:rPr>
                <w:rFonts w:ascii="Liberation Serif" w:hAnsi="Liberation Serif" w:cs="Liberation Serif"/>
                <w:lang w:eastAsia="ru-RU"/>
              </w:rPr>
            </w:pPr>
          </w:p>
        </w:tc>
        <w:tc>
          <w:tcPr>
            <w:tcW w:w="1175"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16C3A793" w14:textId="77777777" w:rsidR="00C143E9" w:rsidRPr="00C143E9" w:rsidRDefault="00C143E9" w:rsidP="00C143E9">
            <w:pPr>
              <w:pStyle w:val="afb"/>
              <w:jc w:val="center"/>
              <w:rPr>
                <w:rFonts w:ascii="Liberation Serif" w:hAnsi="Liberation Serif" w:cs="Liberation Serif"/>
                <w:highlight w:val="yellow"/>
              </w:rPr>
            </w:pPr>
          </w:p>
        </w:tc>
        <w:tc>
          <w:tcPr>
            <w:tcW w:w="157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B0078AF" w14:textId="77777777" w:rsidR="00C143E9" w:rsidRPr="00C143E9" w:rsidRDefault="00C143E9" w:rsidP="00C143E9">
            <w:pPr>
              <w:pStyle w:val="afb"/>
              <w:jc w:val="center"/>
              <w:rPr>
                <w:rFonts w:ascii="Liberation Serif" w:hAnsi="Liberation Serif" w:cs="Liberation Serif"/>
              </w:rPr>
            </w:pPr>
          </w:p>
        </w:tc>
        <w:tc>
          <w:tcPr>
            <w:tcW w:w="1059"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0C22B9F4" w14:textId="77777777" w:rsidR="00C143E9" w:rsidRPr="00C143E9" w:rsidRDefault="00C143E9" w:rsidP="00C143E9">
            <w:pPr>
              <w:pStyle w:val="afb"/>
              <w:jc w:val="center"/>
              <w:rPr>
                <w:rFonts w:ascii="Liberation Serif" w:hAnsi="Liberation Serif" w:cs="Liberation Serif"/>
                <w:lang w:eastAsia="ru-RU"/>
              </w:rPr>
            </w:pPr>
          </w:p>
        </w:tc>
        <w:tc>
          <w:tcPr>
            <w:tcW w:w="131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B447A2B" w14:textId="77777777" w:rsidR="00C143E9" w:rsidRPr="00C143E9" w:rsidRDefault="00C143E9" w:rsidP="00C143E9">
            <w:pPr>
              <w:pStyle w:val="afb"/>
              <w:jc w:val="center"/>
              <w:rPr>
                <w:rFonts w:ascii="Liberation Serif" w:hAnsi="Liberation Serif" w:cs="Liberation Serif"/>
                <w:lang w:eastAsia="ru-RU"/>
              </w:rPr>
            </w:pPr>
          </w:p>
        </w:tc>
        <w:tc>
          <w:tcPr>
            <w:tcW w:w="144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7D0F83C2" w14:textId="77777777" w:rsidR="00C143E9" w:rsidRPr="00C143E9" w:rsidRDefault="00C143E9" w:rsidP="00C143E9">
            <w:pPr>
              <w:pStyle w:val="afb"/>
              <w:jc w:val="center"/>
              <w:rPr>
                <w:rFonts w:ascii="Liberation Serif" w:hAnsi="Liberation Serif" w:cs="Liberation Serif"/>
                <w:lang w:eastAsia="ru-RU"/>
              </w:rPr>
            </w:pPr>
          </w:p>
        </w:tc>
        <w:tc>
          <w:tcPr>
            <w:tcW w:w="2619" w:type="dxa"/>
            <w:vMerge/>
            <w:tcBorders>
              <w:left w:val="single" w:sz="4" w:space="0" w:color="auto"/>
              <w:right w:val="single" w:sz="4" w:space="0" w:color="auto"/>
            </w:tcBorders>
            <w:vAlign w:val="center"/>
          </w:tcPr>
          <w:p w14:paraId="573E95E6" w14:textId="77777777" w:rsidR="00C143E9" w:rsidRPr="00C143E9" w:rsidRDefault="00C143E9" w:rsidP="00C143E9">
            <w:pPr>
              <w:pStyle w:val="afb"/>
              <w:jc w:val="center"/>
              <w:rPr>
                <w:rFonts w:ascii="Liberation Serif" w:hAnsi="Liberation Serif" w:cs="Liberation Serif"/>
                <w:lang w:eastAsia="ru-RU"/>
              </w:rPr>
            </w:pPr>
          </w:p>
        </w:tc>
        <w:tc>
          <w:tcPr>
            <w:tcW w:w="539" w:type="dxa"/>
            <w:tcBorders>
              <w:top w:val="single" w:sz="4" w:space="0" w:color="auto"/>
              <w:left w:val="single" w:sz="4" w:space="0" w:color="auto"/>
              <w:bottom w:val="single" w:sz="4" w:space="0" w:color="auto"/>
              <w:right w:val="single" w:sz="4" w:space="0" w:color="auto"/>
            </w:tcBorders>
            <w:shd w:val="clear" w:color="auto" w:fill="auto"/>
            <w:vAlign w:val="center"/>
          </w:tcPr>
          <w:p w14:paraId="17096C1A" w14:textId="77777777" w:rsidR="00C143E9" w:rsidRPr="00C143E9" w:rsidRDefault="00C143E9" w:rsidP="00C143E9">
            <w:pPr>
              <w:pStyle w:val="afb"/>
              <w:jc w:val="center"/>
              <w:rPr>
                <w:rFonts w:ascii="Liberation Serif" w:hAnsi="Liberation Serif" w:cs="Liberation Serif"/>
                <w:lang w:eastAsia="ru-RU"/>
              </w:rPr>
            </w:pPr>
            <w:r w:rsidRPr="00C143E9">
              <w:rPr>
                <w:rFonts w:ascii="Liberation Serif" w:hAnsi="Liberation Serif" w:cs="Liberation Serif"/>
                <w:lang w:eastAsia="ru-RU"/>
              </w:rPr>
              <w:t>4</w:t>
            </w:r>
          </w:p>
        </w:tc>
        <w:tc>
          <w:tcPr>
            <w:tcW w:w="1579" w:type="dxa"/>
            <w:tcBorders>
              <w:top w:val="single" w:sz="4" w:space="0" w:color="auto"/>
              <w:left w:val="single" w:sz="4" w:space="0" w:color="auto"/>
              <w:bottom w:val="single" w:sz="4" w:space="0" w:color="auto"/>
              <w:right w:val="single" w:sz="4" w:space="0" w:color="auto"/>
            </w:tcBorders>
            <w:shd w:val="clear" w:color="auto" w:fill="auto"/>
            <w:vAlign w:val="center"/>
          </w:tcPr>
          <w:p w14:paraId="5F84E93A" w14:textId="77777777" w:rsidR="00C143E9" w:rsidRPr="00C143E9" w:rsidRDefault="00C143E9" w:rsidP="00C143E9">
            <w:pPr>
              <w:pStyle w:val="afb"/>
              <w:jc w:val="center"/>
              <w:rPr>
                <w:rFonts w:ascii="Liberation Serif" w:hAnsi="Liberation Serif" w:cs="Liberation Serif"/>
              </w:rPr>
            </w:pPr>
            <w:r w:rsidRPr="00C143E9">
              <w:rPr>
                <w:rFonts w:ascii="Liberation Serif" w:hAnsi="Liberation Serif" w:cs="Liberation Serif"/>
              </w:rPr>
              <w:t>396535,94</w:t>
            </w:r>
          </w:p>
        </w:tc>
        <w:tc>
          <w:tcPr>
            <w:tcW w:w="1579" w:type="dxa"/>
            <w:tcBorders>
              <w:top w:val="single" w:sz="4" w:space="0" w:color="auto"/>
              <w:left w:val="single" w:sz="4" w:space="0" w:color="auto"/>
              <w:bottom w:val="single" w:sz="4" w:space="0" w:color="auto"/>
              <w:right w:val="single" w:sz="4" w:space="0" w:color="auto"/>
            </w:tcBorders>
            <w:shd w:val="clear" w:color="auto" w:fill="auto"/>
            <w:vAlign w:val="center"/>
          </w:tcPr>
          <w:p w14:paraId="08F4305D" w14:textId="77777777" w:rsidR="00C143E9" w:rsidRPr="00C143E9" w:rsidRDefault="00C143E9" w:rsidP="00C143E9">
            <w:pPr>
              <w:pStyle w:val="afb"/>
              <w:jc w:val="center"/>
              <w:rPr>
                <w:rFonts w:ascii="Liberation Serif" w:hAnsi="Liberation Serif" w:cs="Liberation Serif"/>
              </w:rPr>
            </w:pPr>
            <w:r w:rsidRPr="00C143E9">
              <w:rPr>
                <w:rFonts w:ascii="Liberation Serif" w:hAnsi="Liberation Serif" w:cs="Liberation Serif"/>
              </w:rPr>
              <w:t>1494870,47</w:t>
            </w:r>
          </w:p>
        </w:tc>
      </w:tr>
      <w:tr w:rsidR="00C143E9" w:rsidRPr="00C143E9" w14:paraId="18D4528D" w14:textId="77777777" w:rsidTr="00C143E9">
        <w:trPr>
          <w:trHeight w:val="115"/>
          <w:jc w:val="center"/>
        </w:trPr>
        <w:tc>
          <w:tcPr>
            <w:tcW w:w="945" w:type="dxa"/>
            <w:vMerge/>
            <w:tcBorders>
              <w:top w:val="single" w:sz="4" w:space="0" w:color="auto"/>
              <w:left w:val="single" w:sz="4" w:space="0" w:color="auto"/>
              <w:bottom w:val="single" w:sz="4" w:space="0" w:color="auto"/>
              <w:right w:val="single" w:sz="4" w:space="0" w:color="auto"/>
            </w:tcBorders>
            <w:vAlign w:val="center"/>
          </w:tcPr>
          <w:p w14:paraId="066AAB2A" w14:textId="77777777" w:rsidR="00C143E9" w:rsidRPr="00C143E9" w:rsidRDefault="00C143E9" w:rsidP="00C143E9">
            <w:pPr>
              <w:pStyle w:val="afb"/>
              <w:jc w:val="center"/>
              <w:rPr>
                <w:rFonts w:ascii="Liberation Serif" w:hAnsi="Liberation Serif" w:cs="Liberation Serif"/>
                <w:lang w:eastAsia="ru-RU"/>
              </w:rPr>
            </w:pPr>
          </w:p>
        </w:tc>
        <w:tc>
          <w:tcPr>
            <w:tcW w:w="944"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4535145E" w14:textId="77777777" w:rsidR="00C143E9" w:rsidRPr="00C143E9" w:rsidRDefault="00C143E9" w:rsidP="00C143E9">
            <w:pPr>
              <w:pStyle w:val="afb"/>
              <w:jc w:val="center"/>
              <w:rPr>
                <w:rFonts w:ascii="Liberation Serif" w:hAnsi="Liberation Serif" w:cs="Liberation Serif"/>
                <w:lang w:eastAsia="ru-RU"/>
              </w:rPr>
            </w:pPr>
          </w:p>
        </w:tc>
        <w:tc>
          <w:tcPr>
            <w:tcW w:w="1175"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205B3723" w14:textId="77777777" w:rsidR="00C143E9" w:rsidRPr="00C143E9" w:rsidRDefault="00C143E9" w:rsidP="00C143E9">
            <w:pPr>
              <w:pStyle w:val="afb"/>
              <w:jc w:val="center"/>
              <w:rPr>
                <w:rFonts w:ascii="Liberation Serif" w:hAnsi="Liberation Serif" w:cs="Liberation Serif"/>
                <w:highlight w:val="yellow"/>
              </w:rPr>
            </w:pPr>
          </w:p>
        </w:tc>
        <w:tc>
          <w:tcPr>
            <w:tcW w:w="157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65EFD26" w14:textId="77777777" w:rsidR="00C143E9" w:rsidRPr="00C143E9" w:rsidRDefault="00C143E9" w:rsidP="00C143E9">
            <w:pPr>
              <w:pStyle w:val="afb"/>
              <w:jc w:val="center"/>
              <w:rPr>
                <w:rFonts w:ascii="Liberation Serif" w:hAnsi="Liberation Serif" w:cs="Liberation Serif"/>
              </w:rPr>
            </w:pPr>
          </w:p>
        </w:tc>
        <w:tc>
          <w:tcPr>
            <w:tcW w:w="1059"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652286ED" w14:textId="77777777" w:rsidR="00C143E9" w:rsidRPr="00C143E9" w:rsidRDefault="00C143E9" w:rsidP="00C143E9">
            <w:pPr>
              <w:pStyle w:val="afb"/>
              <w:jc w:val="center"/>
              <w:rPr>
                <w:rFonts w:ascii="Liberation Serif" w:hAnsi="Liberation Serif" w:cs="Liberation Serif"/>
                <w:lang w:eastAsia="ru-RU"/>
              </w:rPr>
            </w:pPr>
          </w:p>
        </w:tc>
        <w:tc>
          <w:tcPr>
            <w:tcW w:w="131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789F100E" w14:textId="77777777" w:rsidR="00C143E9" w:rsidRPr="00C143E9" w:rsidRDefault="00C143E9" w:rsidP="00C143E9">
            <w:pPr>
              <w:pStyle w:val="afb"/>
              <w:jc w:val="center"/>
              <w:rPr>
                <w:rFonts w:ascii="Liberation Serif" w:hAnsi="Liberation Serif" w:cs="Liberation Serif"/>
                <w:lang w:eastAsia="ru-RU"/>
              </w:rPr>
            </w:pPr>
          </w:p>
        </w:tc>
        <w:tc>
          <w:tcPr>
            <w:tcW w:w="144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937E0C0" w14:textId="77777777" w:rsidR="00C143E9" w:rsidRPr="00C143E9" w:rsidRDefault="00C143E9" w:rsidP="00C143E9">
            <w:pPr>
              <w:pStyle w:val="afb"/>
              <w:jc w:val="center"/>
              <w:rPr>
                <w:rFonts w:ascii="Liberation Serif" w:hAnsi="Liberation Serif" w:cs="Liberation Serif"/>
                <w:lang w:eastAsia="ru-RU"/>
              </w:rPr>
            </w:pPr>
          </w:p>
        </w:tc>
        <w:tc>
          <w:tcPr>
            <w:tcW w:w="2619" w:type="dxa"/>
            <w:vMerge/>
            <w:tcBorders>
              <w:left w:val="single" w:sz="4" w:space="0" w:color="auto"/>
              <w:right w:val="single" w:sz="4" w:space="0" w:color="auto"/>
            </w:tcBorders>
            <w:vAlign w:val="center"/>
          </w:tcPr>
          <w:p w14:paraId="3FB5DC60" w14:textId="77777777" w:rsidR="00C143E9" w:rsidRPr="00C143E9" w:rsidRDefault="00C143E9" w:rsidP="00C143E9">
            <w:pPr>
              <w:pStyle w:val="afb"/>
              <w:jc w:val="center"/>
              <w:rPr>
                <w:rFonts w:ascii="Liberation Serif" w:hAnsi="Liberation Serif" w:cs="Liberation Serif"/>
                <w:lang w:eastAsia="ru-RU"/>
              </w:rPr>
            </w:pPr>
          </w:p>
        </w:tc>
        <w:tc>
          <w:tcPr>
            <w:tcW w:w="539" w:type="dxa"/>
            <w:tcBorders>
              <w:top w:val="single" w:sz="4" w:space="0" w:color="auto"/>
              <w:left w:val="single" w:sz="4" w:space="0" w:color="auto"/>
              <w:bottom w:val="single" w:sz="4" w:space="0" w:color="auto"/>
              <w:right w:val="single" w:sz="4" w:space="0" w:color="auto"/>
            </w:tcBorders>
            <w:shd w:val="clear" w:color="auto" w:fill="auto"/>
            <w:vAlign w:val="center"/>
          </w:tcPr>
          <w:p w14:paraId="3ED41250" w14:textId="77777777" w:rsidR="00C143E9" w:rsidRPr="00C143E9" w:rsidRDefault="00C143E9" w:rsidP="00C143E9">
            <w:pPr>
              <w:pStyle w:val="afb"/>
              <w:jc w:val="center"/>
              <w:rPr>
                <w:rFonts w:ascii="Liberation Serif" w:hAnsi="Liberation Serif" w:cs="Liberation Serif"/>
                <w:lang w:eastAsia="ru-RU"/>
              </w:rPr>
            </w:pPr>
            <w:r w:rsidRPr="00C143E9">
              <w:rPr>
                <w:rFonts w:ascii="Liberation Serif" w:hAnsi="Liberation Serif" w:cs="Liberation Serif"/>
                <w:lang w:eastAsia="ru-RU"/>
              </w:rPr>
              <w:t>5</w:t>
            </w:r>
          </w:p>
        </w:tc>
        <w:tc>
          <w:tcPr>
            <w:tcW w:w="1579" w:type="dxa"/>
            <w:tcBorders>
              <w:top w:val="single" w:sz="4" w:space="0" w:color="auto"/>
              <w:left w:val="single" w:sz="4" w:space="0" w:color="auto"/>
              <w:bottom w:val="single" w:sz="4" w:space="0" w:color="auto"/>
              <w:right w:val="single" w:sz="4" w:space="0" w:color="auto"/>
            </w:tcBorders>
            <w:shd w:val="clear" w:color="auto" w:fill="auto"/>
            <w:vAlign w:val="center"/>
          </w:tcPr>
          <w:p w14:paraId="68CF4CD2" w14:textId="77777777" w:rsidR="00C143E9" w:rsidRPr="00C143E9" w:rsidRDefault="00C143E9" w:rsidP="00C143E9">
            <w:pPr>
              <w:pStyle w:val="afb"/>
              <w:jc w:val="center"/>
              <w:rPr>
                <w:rFonts w:ascii="Liberation Serif" w:hAnsi="Liberation Serif" w:cs="Liberation Serif"/>
              </w:rPr>
            </w:pPr>
            <w:r w:rsidRPr="00C143E9">
              <w:rPr>
                <w:rFonts w:ascii="Liberation Serif" w:hAnsi="Liberation Serif" w:cs="Liberation Serif"/>
              </w:rPr>
              <w:t>396540,21</w:t>
            </w:r>
          </w:p>
        </w:tc>
        <w:tc>
          <w:tcPr>
            <w:tcW w:w="1579" w:type="dxa"/>
            <w:tcBorders>
              <w:top w:val="single" w:sz="4" w:space="0" w:color="auto"/>
              <w:left w:val="single" w:sz="4" w:space="0" w:color="auto"/>
              <w:bottom w:val="single" w:sz="4" w:space="0" w:color="auto"/>
              <w:right w:val="single" w:sz="4" w:space="0" w:color="auto"/>
            </w:tcBorders>
            <w:shd w:val="clear" w:color="auto" w:fill="auto"/>
            <w:vAlign w:val="center"/>
          </w:tcPr>
          <w:p w14:paraId="73C2F23F" w14:textId="77777777" w:rsidR="00C143E9" w:rsidRPr="00C143E9" w:rsidRDefault="00C143E9" w:rsidP="00C143E9">
            <w:pPr>
              <w:pStyle w:val="afb"/>
              <w:jc w:val="center"/>
              <w:rPr>
                <w:rFonts w:ascii="Liberation Serif" w:hAnsi="Liberation Serif" w:cs="Liberation Serif"/>
              </w:rPr>
            </w:pPr>
            <w:r w:rsidRPr="00C143E9">
              <w:rPr>
                <w:rFonts w:ascii="Liberation Serif" w:hAnsi="Liberation Serif" w:cs="Liberation Serif"/>
              </w:rPr>
              <w:t>1494912,18</w:t>
            </w:r>
          </w:p>
        </w:tc>
      </w:tr>
      <w:tr w:rsidR="00C143E9" w:rsidRPr="00C143E9" w14:paraId="745D73B3" w14:textId="77777777" w:rsidTr="00C143E9">
        <w:trPr>
          <w:trHeight w:val="80"/>
          <w:jc w:val="center"/>
        </w:trPr>
        <w:tc>
          <w:tcPr>
            <w:tcW w:w="945" w:type="dxa"/>
            <w:vMerge/>
            <w:tcBorders>
              <w:top w:val="single" w:sz="4" w:space="0" w:color="auto"/>
              <w:left w:val="single" w:sz="4" w:space="0" w:color="auto"/>
              <w:bottom w:val="single" w:sz="4" w:space="0" w:color="auto"/>
              <w:right w:val="single" w:sz="4" w:space="0" w:color="auto"/>
            </w:tcBorders>
            <w:vAlign w:val="center"/>
          </w:tcPr>
          <w:p w14:paraId="246FA1D9" w14:textId="77777777" w:rsidR="00C143E9" w:rsidRPr="00C143E9" w:rsidRDefault="00C143E9" w:rsidP="00C143E9">
            <w:pPr>
              <w:pStyle w:val="afb"/>
              <w:jc w:val="center"/>
              <w:rPr>
                <w:rFonts w:ascii="Liberation Serif" w:hAnsi="Liberation Serif" w:cs="Liberation Serif"/>
                <w:lang w:eastAsia="ru-RU"/>
              </w:rPr>
            </w:pPr>
          </w:p>
        </w:tc>
        <w:tc>
          <w:tcPr>
            <w:tcW w:w="944"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69A0C544" w14:textId="77777777" w:rsidR="00C143E9" w:rsidRPr="00C143E9" w:rsidRDefault="00C143E9" w:rsidP="00C143E9">
            <w:pPr>
              <w:pStyle w:val="afb"/>
              <w:jc w:val="center"/>
              <w:rPr>
                <w:rFonts w:ascii="Liberation Serif" w:hAnsi="Liberation Serif" w:cs="Liberation Serif"/>
                <w:lang w:eastAsia="ru-RU"/>
              </w:rPr>
            </w:pPr>
          </w:p>
        </w:tc>
        <w:tc>
          <w:tcPr>
            <w:tcW w:w="1175"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57BCADD3" w14:textId="77777777" w:rsidR="00C143E9" w:rsidRPr="00C143E9" w:rsidRDefault="00C143E9" w:rsidP="00C143E9">
            <w:pPr>
              <w:pStyle w:val="afb"/>
              <w:jc w:val="center"/>
              <w:rPr>
                <w:rFonts w:ascii="Liberation Serif" w:hAnsi="Liberation Serif" w:cs="Liberation Serif"/>
                <w:highlight w:val="yellow"/>
              </w:rPr>
            </w:pPr>
          </w:p>
        </w:tc>
        <w:tc>
          <w:tcPr>
            <w:tcW w:w="157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7C65559C" w14:textId="77777777" w:rsidR="00C143E9" w:rsidRPr="00C143E9" w:rsidRDefault="00C143E9" w:rsidP="00C143E9">
            <w:pPr>
              <w:pStyle w:val="afb"/>
              <w:jc w:val="center"/>
              <w:rPr>
                <w:rFonts w:ascii="Liberation Serif" w:hAnsi="Liberation Serif" w:cs="Liberation Serif"/>
              </w:rPr>
            </w:pPr>
          </w:p>
        </w:tc>
        <w:tc>
          <w:tcPr>
            <w:tcW w:w="1059"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56923955" w14:textId="77777777" w:rsidR="00C143E9" w:rsidRPr="00C143E9" w:rsidRDefault="00C143E9" w:rsidP="00C143E9">
            <w:pPr>
              <w:pStyle w:val="afb"/>
              <w:jc w:val="center"/>
              <w:rPr>
                <w:rFonts w:ascii="Liberation Serif" w:hAnsi="Liberation Serif" w:cs="Liberation Serif"/>
                <w:lang w:eastAsia="ru-RU"/>
              </w:rPr>
            </w:pPr>
          </w:p>
        </w:tc>
        <w:tc>
          <w:tcPr>
            <w:tcW w:w="131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2AE4EDD" w14:textId="77777777" w:rsidR="00C143E9" w:rsidRPr="00C143E9" w:rsidRDefault="00C143E9" w:rsidP="00C143E9">
            <w:pPr>
              <w:pStyle w:val="afb"/>
              <w:jc w:val="center"/>
              <w:rPr>
                <w:rFonts w:ascii="Liberation Serif" w:hAnsi="Liberation Serif" w:cs="Liberation Serif"/>
                <w:lang w:eastAsia="ru-RU"/>
              </w:rPr>
            </w:pPr>
          </w:p>
        </w:tc>
        <w:tc>
          <w:tcPr>
            <w:tcW w:w="144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4145E16" w14:textId="77777777" w:rsidR="00C143E9" w:rsidRPr="00C143E9" w:rsidRDefault="00C143E9" w:rsidP="00C143E9">
            <w:pPr>
              <w:pStyle w:val="afb"/>
              <w:jc w:val="center"/>
              <w:rPr>
                <w:rFonts w:ascii="Liberation Serif" w:hAnsi="Liberation Serif" w:cs="Liberation Serif"/>
                <w:lang w:eastAsia="ru-RU"/>
              </w:rPr>
            </w:pPr>
          </w:p>
        </w:tc>
        <w:tc>
          <w:tcPr>
            <w:tcW w:w="2619" w:type="dxa"/>
            <w:vMerge/>
            <w:tcBorders>
              <w:left w:val="single" w:sz="4" w:space="0" w:color="auto"/>
              <w:right w:val="single" w:sz="4" w:space="0" w:color="auto"/>
            </w:tcBorders>
            <w:vAlign w:val="center"/>
          </w:tcPr>
          <w:p w14:paraId="0C6A37C1" w14:textId="77777777" w:rsidR="00C143E9" w:rsidRPr="00C143E9" w:rsidRDefault="00C143E9" w:rsidP="00C143E9">
            <w:pPr>
              <w:pStyle w:val="afb"/>
              <w:jc w:val="center"/>
              <w:rPr>
                <w:rFonts w:ascii="Liberation Serif" w:hAnsi="Liberation Serif" w:cs="Liberation Serif"/>
                <w:lang w:eastAsia="ru-RU"/>
              </w:rPr>
            </w:pPr>
          </w:p>
        </w:tc>
        <w:tc>
          <w:tcPr>
            <w:tcW w:w="539" w:type="dxa"/>
            <w:tcBorders>
              <w:top w:val="single" w:sz="4" w:space="0" w:color="auto"/>
              <w:left w:val="single" w:sz="4" w:space="0" w:color="auto"/>
              <w:bottom w:val="single" w:sz="4" w:space="0" w:color="auto"/>
              <w:right w:val="single" w:sz="4" w:space="0" w:color="auto"/>
            </w:tcBorders>
            <w:shd w:val="clear" w:color="auto" w:fill="auto"/>
            <w:vAlign w:val="center"/>
          </w:tcPr>
          <w:p w14:paraId="61E99EB5" w14:textId="77777777" w:rsidR="00C143E9" w:rsidRPr="00C143E9" w:rsidRDefault="00C143E9" w:rsidP="00C143E9">
            <w:pPr>
              <w:pStyle w:val="afb"/>
              <w:jc w:val="center"/>
              <w:rPr>
                <w:rFonts w:ascii="Liberation Serif" w:hAnsi="Liberation Serif" w:cs="Liberation Serif"/>
                <w:lang w:eastAsia="ru-RU"/>
              </w:rPr>
            </w:pPr>
            <w:r w:rsidRPr="00C143E9">
              <w:rPr>
                <w:rFonts w:ascii="Liberation Serif" w:hAnsi="Liberation Serif" w:cs="Liberation Serif"/>
                <w:lang w:eastAsia="ru-RU"/>
              </w:rPr>
              <w:t>6</w:t>
            </w:r>
          </w:p>
        </w:tc>
        <w:tc>
          <w:tcPr>
            <w:tcW w:w="1579" w:type="dxa"/>
            <w:tcBorders>
              <w:top w:val="single" w:sz="4" w:space="0" w:color="auto"/>
              <w:left w:val="single" w:sz="4" w:space="0" w:color="auto"/>
              <w:bottom w:val="single" w:sz="4" w:space="0" w:color="auto"/>
              <w:right w:val="single" w:sz="4" w:space="0" w:color="auto"/>
            </w:tcBorders>
            <w:shd w:val="clear" w:color="auto" w:fill="auto"/>
            <w:vAlign w:val="center"/>
          </w:tcPr>
          <w:p w14:paraId="5A7A7D6A" w14:textId="77777777" w:rsidR="00C143E9" w:rsidRPr="00C143E9" w:rsidRDefault="00C143E9" w:rsidP="00C143E9">
            <w:pPr>
              <w:pStyle w:val="afb"/>
              <w:jc w:val="center"/>
              <w:rPr>
                <w:rFonts w:ascii="Liberation Serif" w:hAnsi="Liberation Serif" w:cs="Liberation Serif"/>
              </w:rPr>
            </w:pPr>
            <w:r w:rsidRPr="00C143E9">
              <w:rPr>
                <w:rFonts w:ascii="Liberation Serif" w:hAnsi="Liberation Serif" w:cs="Liberation Serif"/>
              </w:rPr>
              <w:t>396546,18</w:t>
            </w:r>
          </w:p>
        </w:tc>
        <w:tc>
          <w:tcPr>
            <w:tcW w:w="1579" w:type="dxa"/>
            <w:tcBorders>
              <w:top w:val="single" w:sz="4" w:space="0" w:color="auto"/>
              <w:left w:val="single" w:sz="4" w:space="0" w:color="auto"/>
              <w:bottom w:val="single" w:sz="4" w:space="0" w:color="auto"/>
              <w:right w:val="single" w:sz="4" w:space="0" w:color="auto"/>
            </w:tcBorders>
            <w:shd w:val="clear" w:color="auto" w:fill="auto"/>
            <w:vAlign w:val="center"/>
          </w:tcPr>
          <w:p w14:paraId="282A286C" w14:textId="77777777" w:rsidR="00C143E9" w:rsidRPr="00C143E9" w:rsidRDefault="00C143E9" w:rsidP="00C143E9">
            <w:pPr>
              <w:pStyle w:val="afb"/>
              <w:jc w:val="center"/>
              <w:rPr>
                <w:rFonts w:ascii="Liberation Serif" w:hAnsi="Liberation Serif" w:cs="Liberation Serif"/>
              </w:rPr>
            </w:pPr>
            <w:r w:rsidRPr="00C143E9">
              <w:rPr>
                <w:rFonts w:ascii="Liberation Serif" w:hAnsi="Liberation Serif" w:cs="Liberation Serif"/>
              </w:rPr>
              <w:t>1494911,56</w:t>
            </w:r>
          </w:p>
        </w:tc>
      </w:tr>
      <w:tr w:rsidR="00C143E9" w:rsidRPr="00C143E9" w14:paraId="06615DE0" w14:textId="77777777" w:rsidTr="00C143E9">
        <w:trPr>
          <w:trHeight w:val="79"/>
          <w:jc w:val="center"/>
        </w:trPr>
        <w:tc>
          <w:tcPr>
            <w:tcW w:w="945" w:type="dxa"/>
            <w:vMerge/>
            <w:tcBorders>
              <w:top w:val="single" w:sz="4" w:space="0" w:color="auto"/>
              <w:left w:val="single" w:sz="4" w:space="0" w:color="auto"/>
              <w:bottom w:val="single" w:sz="4" w:space="0" w:color="auto"/>
              <w:right w:val="single" w:sz="4" w:space="0" w:color="auto"/>
            </w:tcBorders>
            <w:vAlign w:val="center"/>
          </w:tcPr>
          <w:p w14:paraId="402C8A45" w14:textId="77777777" w:rsidR="00C143E9" w:rsidRPr="00C143E9" w:rsidRDefault="00C143E9" w:rsidP="00C143E9">
            <w:pPr>
              <w:pStyle w:val="afb"/>
              <w:jc w:val="center"/>
              <w:rPr>
                <w:rFonts w:ascii="Liberation Serif" w:hAnsi="Liberation Serif" w:cs="Liberation Serif"/>
                <w:lang w:eastAsia="ru-RU"/>
              </w:rPr>
            </w:pPr>
          </w:p>
        </w:tc>
        <w:tc>
          <w:tcPr>
            <w:tcW w:w="944" w:type="dxa"/>
            <w:vMerge/>
            <w:tcBorders>
              <w:top w:val="single" w:sz="4" w:space="0" w:color="auto"/>
              <w:left w:val="single" w:sz="4" w:space="0" w:color="auto"/>
              <w:bottom w:val="single" w:sz="4" w:space="0" w:color="auto"/>
              <w:right w:val="single" w:sz="4" w:space="0" w:color="auto"/>
            </w:tcBorders>
            <w:vAlign w:val="center"/>
          </w:tcPr>
          <w:p w14:paraId="07C156CE" w14:textId="77777777" w:rsidR="00C143E9" w:rsidRPr="00C143E9" w:rsidRDefault="00C143E9" w:rsidP="00C143E9">
            <w:pPr>
              <w:pStyle w:val="afb"/>
              <w:jc w:val="center"/>
              <w:rPr>
                <w:rFonts w:ascii="Liberation Serif" w:hAnsi="Liberation Serif" w:cs="Liberation Serif"/>
                <w:lang w:eastAsia="ru-RU"/>
              </w:rPr>
            </w:pPr>
          </w:p>
        </w:tc>
        <w:tc>
          <w:tcPr>
            <w:tcW w:w="1175" w:type="dxa"/>
            <w:vMerge/>
            <w:tcBorders>
              <w:top w:val="single" w:sz="4" w:space="0" w:color="auto"/>
              <w:left w:val="single" w:sz="4" w:space="0" w:color="auto"/>
              <w:bottom w:val="single" w:sz="4" w:space="0" w:color="auto"/>
              <w:right w:val="single" w:sz="4" w:space="0" w:color="auto"/>
            </w:tcBorders>
            <w:vAlign w:val="center"/>
          </w:tcPr>
          <w:p w14:paraId="1F2BD93B" w14:textId="77777777" w:rsidR="00C143E9" w:rsidRPr="00C143E9" w:rsidRDefault="00C143E9" w:rsidP="00C143E9">
            <w:pPr>
              <w:pStyle w:val="afb"/>
              <w:jc w:val="center"/>
              <w:rPr>
                <w:rFonts w:ascii="Liberation Serif" w:hAnsi="Liberation Serif" w:cs="Liberation Serif"/>
                <w:highlight w:val="yellow"/>
                <w:lang w:eastAsia="ru-RU"/>
              </w:rPr>
            </w:pPr>
          </w:p>
        </w:tc>
        <w:tc>
          <w:tcPr>
            <w:tcW w:w="1579" w:type="dxa"/>
            <w:vMerge/>
            <w:tcBorders>
              <w:top w:val="single" w:sz="4" w:space="0" w:color="auto"/>
              <w:left w:val="single" w:sz="4" w:space="0" w:color="auto"/>
              <w:bottom w:val="single" w:sz="4" w:space="0" w:color="auto"/>
              <w:right w:val="single" w:sz="4" w:space="0" w:color="auto"/>
            </w:tcBorders>
            <w:vAlign w:val="center"/>
          </w:tcPr>
          <w:p w14:paraId="70396F58" w14:textId="77777777" w:rsidR="00C143E9" w:rsidRPr="00C143E9" w:rsidRDefault="00C143E9" w:rsidP="00C143E9">
            <w:pPr>
              <w:pStyle w:val="afb"/>
              <w:jc w:val="center"/>
              <w:rPr>
                <w:rFonts w:ascii="Liberation Serif" w:hAnsi="Liberation Serif" w:cs="Liberation Serif"/>
                <w:lang w:eastAsia="ru-RU"/>
              </w:rPr>
            </w:pPr>
          </w:p>
        </w:tc>
        <w:tc>
          <w:tcPr>
            <w:tcW w:w="1059" w:type="dxa"/>
            <w:vMerge/>
            <w:tcBorders>
              <w:top w:val="single" w:sz="4" w:space="0" w:color="auto"/>
              <w:left w:val="single" w:sz="4" w:space="0" w:color="auto"/>
              <w:bottom w:val="single" w:sz="4" w:space="0" w:color="auto"/>
              <w:right w:val="single" w:sz="4" w:space="0" w:color="auto"/>
            </w:tcBorders>
            <w:vAlign w:val="center"/>
          </w:tcPr>
          <w:p w14:paraId="667164AC" w14:textId="77777777" w:rsidR="00C143E9" w:rsidRPr="00C143E9" w:rsidRDefault="00C143E9" w:rsidP="00C143E9">
            <w:pPr>
              <w:pStyle w:val="afb"/>
              <w:jc w:val="center"/>
              <w:rPr>
                <w:rFonts w:ascii="Liberation Serif" w:hAnsi="Liberation Serif" w:cs="Liberation Serif"/>
                <w:lang w:eastAsia="ru-RU"/>
              </w:rPr>
            </w:pPr>
          </w:p>
        </w:tc>
        <w:tc>
          <w:tcPr>
            <w:tcW w:w="1319" w:type="dxa"/>
            <w:vMerge/>
            <w:tcBorders>
              <w:top w:val="single" w:sz="4" w:space="0" w:color="auto"/>
              <w:left w:val="single" w:sz="4" w:space="0" w:color="auto"/>
              <w:bottom w:val="single" w:sz="4" w:space="0" w:color="auto"/>
              <w:right w:val="single" w:sz="4" w:space="0" w:color="auto"/>
            </w:tcBorders>
            <w:vAlign w:val="center"/>
          </w:tcPr>
          <w:p w14:paraId="2730154B" w14:textId="77777777" w:rsidR="00C143E9" w:rsidRPr="00C143E9" w:rsidRDefault="00C143E9" w:rsidP="00C143E9">
            <w:pPr>
              <w:pStyle w:val="afb"/>
              <w:jc w:val="center"/>
              <w:rPr>
                <w:rFonts w:ascii="Liberation Serif" w:hAnsi="Liberation Serif" w:cs="Liberation Serif"/>
                <w:lang w:eastAsia="ru-RU"/>
              </w:rPr>
            </w:pPr>
          </w:p>
        </w:tc>
        <w:tc>
          <w:tcPr>
            <w:tcW w:w="1449" w:type="dxa"/>
            <w:vMerge/>
            <w:tcBorders>
              <w:top w:val="single" w:sz="4" w:space="0" w:color="auto"/>
              <w:left w:val="single" w:sz="4" w:space="0" w:color="auto"/>
              <w:bottom w:val="single" w:sz="4" w:space="0" w:color="auto"/>
              <w:right w:val="single" w:sz="4" w:space="0" w:color="auto"/>
            </w:tcBorders>
            <w:vAlign w:val="center"/>
          </w:tcPr>
          <w:p w14:paraId="7AADACEB" w14:textId="77777777" w:rsidR="00C143E9" w:rsidRPr="00C143E9" w:rsidRDefault="00C143E9" w:rsidP="00C143E9">
            <w:pPr>
              <w:pStyle w:val="afb"/>
              <w:jc w:val="center"/>
              <w:rPr>
                <w:rFonts w:ascii="Liberation Serif" w:hAnsi="Liberation Serif" w:cs="Liberation Serif"/>
                <w:lang w:eastAsia="ru-RU"/>
              </w:rPr>
            </w:pPr>
          </w:p>
        </w:tc>
        <w:tc>
          <w:tcPr>
            <w:tcW w:w="2619" w:type="dxa"/>
            <w:vMerge/>
            <w:tcBorders>
              <w:left w:val="single" w:sz="4" w:space="0" w:color="auto"/>
              <w:right w:val="single" w:sz="4" w:space="0" w:color="auto"/>
            </w:tcBorders>
            <w:vAlign w:val="center"/>
          </w:tcPr>
          <w:p w14:paraId="73CFA8EE" w14:textId="77777777" w:rsidR="00C143E9" w:rsidRPr="00C143E9" w:rsidRDefault="00C143E9" w:rsidP="00C143E9">
            <w:pPr>
              <w:pStyle w:val="afb"/>
              <w:jc w:val="center"/>
              <w:rPr>
                <w:rFonts w:ascii="Liberation Serif" w:hAnsi="Liberation Serif" w:cs="Liberation Serif"/>
                <w:lang w:eastAsia="ru-RU"/>
              </w:rPr>
            </w:pPr>
          </w:p>
        </w:tc>
        <w:tc>
          <w:tcPr>
            <w:tcW w:w="539" w:type="dxa"/>
            <w:tcBorders>
              <w:top w:val="single" w:sz="4" w:space="0" w:color="auto"/>
              <w:left w:val="single" w:sz="4" w:space="0" w:color="auto"/>
              <w:bottom w:val="single" w:sz="4" w:space="0" w:color="auto"/>
              <w:right w:val="single" w:sz="4" w:space="0" w:color="auto"/>
            </w:tcBorders>
            <w:shd w:val="clear" w:color="auto" w:fill="auto"/>
            <w:vAlign w:val="center"/>
          </w:tcPr>
          <w:p w14:paraId="0090B285" w14:textId="77777777" w:rsidR="00C143E9" w:rsidRPr="00C143E9" w:rsidRDefault="00C143E9" w:rsidP="00C143E9">
            <w:pPr>
              <w:pStyle w:val="afb"/>
              <w:jc w:val="center"/>
              <w:rPr>
                <w:rFonts w:ascii="Liberation Serif" w:hAnsi="Liberation Serif" w:cs="Liberation Serif"/>
                <w:lang w:eastAsia="ru-RU"/>
              </w:rPr>
            </w:pPr>
            <w:r w:rsidRPr="00C143E9">
              <w:rPr>
                <w:rFonts w:ascii="Liberation Serif" w:hAnsi="Liberation Serif" w:cs="Liberation Serif"/>
                <w:lang w:eastAsia="ru-RU"/>
              </w:rPr>
              <w:t>7</w:t>
            </w:r>
          </w:p>
        </w:tc>
        <w:tc>
          <w:tcPr>
            <w:tcW w:w="1579" w:type="dxa"/>
            <w:tcBorders>
              <w:top w:val="single" w:sz="4" w:space="0" w:color="auto"/>
              <w:left w:val="single" w:sz="4" w:space="0" w:color="auto"/>
              <w:bottom w:val="single" w:sz="4" w:space="0" w:color="auto"/>
              <w:right w:val="single" w:sz="4" w:space="0" w:color="auto"/>
            </w:tcBorders>
            <w:shd w:val="clear" w:color="auto" w:fill="auto"/>
            <w:vAlign w:val="center"/>
          </w:tcPr>
          <w:p w14:paraId="4A1D35C3" w14:textId="77777777" w:rsidR="00C143E9" w:rsidRPr="00C143E9" w:rsidRDefault="00C143E9" w:rsidP="00C143E9">
            <w:pPr>
              <w:pStyle w:val="afb"/>
              <w:jc w:val="center"/>
              <w:rPr>
                <w:rFonts w:ascii="Liberation Serif" w:hAnsi="Liberation Serif" w:cs="Liberation Serif"/>
              </w:rPr>
            </w:pPr>
            <w:r w:rsidRPr="00C143E9">
              <w:rPr>
                <w:rFonts w:ascii="Liberation Serif" w:hAnsi="Liberation Serif" w:cs="Liberation Serif"/>
              </w:rPr>
              <w:t>396549,42</w:t>
            </w:r>
          </w:p>
        </w:tc>
        <w:tc>
          <w:tcPr>
            <w:tcW w:w="1579" w:type="dxa"/>
            <w:tcBorders>
              <w:top w:val="single" w:sz="4" w:space="0" w:color="auto"/>
              <w:left w:val="single" w:sz="4" w:space="0" w:color="auto"/>
              <w:bottom w:val="single" w:sz="4" w:space="0" w:color="auto"/>
              <w:right w:val="single" w:sz="4" w:space="0" w:color="auto"/>
            </w:tcBorders>
            <w:shd w:val="clear" w:color="auto" w:fill="auto"/>
            <w:vAlign w:val="center"/>
          </w:tcPr>
          <w:p w14:paraId="5DA46270" w14:textId="77777777" w:rsidR="00C143E9" w:rsidRPr="00C143E9" w:rsidRDefault="00C143E9" w:rsidP="00C143E9">
            <w:pPr>
              <w:pStyle w:val="afb"/>
              <w:jc w:val="center"/>
              <w:rPr>
                <w:rFonts w:ascii="Liberation Serif" w:hAnsi="Liberation Serif" w:cs="Liberation Serif"/>
              </w:rPr>
            </w:pPr>
            <w:r w:rsidRPr="00C143E9">
              <w:rPr>
                <w:rFonts w:ascii="Liberation Serif" w:hAnsi="Liberation Serif" w:cs="Liberation Serif"/>
              </w:rPr>
              <w:t>1494911,23</w:t>
            </w:r>
          </w:p>
        </w:tc>
      </w:tr>
      <w:tr w:rsidR="00C143E9" w:rsidRPr="00C143E9" w14:paraId="253922BD" w14:textId="77777777" w:rsidTr="00C143E9">
        <w:trPr>
          <w:trHeight w:val="79"/>
          <w:jc w:val="center"/>
        </w:trPr>
        <w:tc>
          <w:tcPr>
            <w:tcW w:w="945" w:type="dxa"/>
            <w:vMerge/>
            <w:tcBorders>
              <w:top w:val="single" w:sz="4" w:space="0" w:color="auto"/>
              <w:left w:val="single" w:sz="4" w:space="0" w:color="auto"/>
              <w:bottom w:val="single" w:sz="4" w:space="0" w:color="auto"/>
              <w:right w:val="single" w:sz="4" w:space="0" w:color="auto"/>
            </w:tcBorders>
            <w:vAlign w:val="center"/>
          </w:tcPr>
          <w:p w14:paraId="605AFF2A" w14:textId="77777777" w:rsidR="00C143E9" w:rsidRPr="00C143E9" w:rsidRDefault="00C143E9" w:rsidP="00C143E9">
            <w:pPr>
              <w:pStyle w:val="afb"/>
              <w:jc w:val="center"/>
              <w:rPr>
                <w:rFonts w:ascii="Liberation Serif" w:hAnsi="Liberation Serif" w:cs="Liberation Serif"/>
                <w:lang w:eastAsia="ru-RU"/>
              </w:rPr>
            </w:pPr>
          </w:p>
        </w:tc>
        <w:tc>
          <w:tcPr>
            <w:tcW w:w="944" w:type="dxa"/>
            <w:vMerge/>
            <w:tcBorders>
              <w:top w:val="single" w:sz="4" w:space="0" w:color="auto"/>
              <w:left w:val="single" w:sz="4" w:space="0" w:color="auto"/>
              <w:bottom w:val="single" w:sz="4" w:space="0" w:color="auto"/>
              <w:right w:val="single" w:sz="4" w:space="0" w:color="auto"/>
            </w:tcBorders>
            <w:vAlign w:val="center"/>
          </w:tcPr>
          <w:p w14:paraId="1DFBCF38" w14:textId="77777777" w:rsidR="00C143E9" w:rsidRPr="00C143E9" w:rsidRDefault="00C143E9" w:rsidP="00C143E9">
            <w:pPr>
              <w:pStyle w:val="afb"/>
              <w:jc w:val="center"/>
              <w:rPr>
                <w:rFonts w:ascii="Liberation Serif" w:hAnsi="Liberation Serif" w:cs="Liberation Serif"/>
                <w:lang w:eastAsia="ru-RU"/>
              </w:rPr>
            </w:pPr>
          </w:p>
        </w:tc>
        <w:tc>
          <w:tcPr>
            <w:tcW w:w="1175" w:type="dxa"/>
            <w:vMerge/>
            <w:tcBorders>
              <w:top w:val="single" w:sz="4" w:space="0" w:color="auto"/>
              <w:left w:val="single" w:sz="4" w:space="0" w:color="auto"/>
              <w:bottom w:val="single" w:sz="4" w:space="0" w:color="auto"/>
              <w:right w:val="single" w:sz="4" w:space="0" w:color="auto"/>
            </w:tcBorders>
            <w:vAlign w:val="center"/>
          </w:tcPr>
          <w:p w14:paraId="60494C77" w14:textId="77777777" w:rsidR="00C143E9" w:rsidRPr="00C143E9" w:rsidRDefault="00C143E9" w:rsidP="00C143E9">
            <w:pPr>
              <w:pStyle w:val="afb"/>
              <w:jc w:val="center"/>
              <w:rPr>
                <w:rFonts w:ascii="Liberation Serif" w:hAnsi="Liberation Serif" w:cs="Liberation Serif"/>
                <w:highlight w:val="yellow"/>
                <w:lang w:eastAsia="ru-RU"/>
              </w:rPr>
            </w:pPr>
          </w:p>
        </w:tc>
        <w:tc>
          <w:tcPr>
            <w:tcW w:w="1579" w:type="dxa"/>
            <w:vMerge/>
            <w:tcBorders>
              <w:top w:val="single" w:sz="4" w:space="0" w:color="auto"/>
              <w:left w:val="single" w:sz="4" w:space="0" w:color="auto"/>
              <w:bottom w:val="single" w:sz="4" w:space="0" w:color="auto"/>
              <w:right w:val="single" w:sz="4" w:space="0" w:color="auto"/>
            </w:tcBorders>
            <w:vAlign w:val="center"/>
          </w:tcPr>
          <w:p w14:paraId="7707691D" w14:textId="77777777" w:rsidR="00C143E9" w:rsidRPr="00C143E9" w:rsidRDefault="00C143E9" w:rsidP="00C143E9">
            <w:pPr>
              <w:pStyle w:val="afb"/>
              <w:jc w:val="center"/>
              <w:rPr>
                <w:rFonts w:ascii="Liberation Serif" w:hAnsi="Liberation Serif" w:cs="Liberation Serif"/>
                <w:lang w:eastAsia="ru-RU"/>
              </w:rPr>
            </w:pPr>
          </w:p>
        </w:tc>
        <w:tc>
          <w:tcPr>
            <w:tcW w:w="1059" w:type="dxa"/>
            <w:vMerge/>
            <w:tcBorders>
              <w:top w:val="single" w:sz="4" w:space="0" w:color="auto"/>
              <w:left w:val="single" w:sz="4" w:space="0" w:color="auto"/>
              <w:bottom w:val="single" w:sz="4" w:space="0" w:color="auto"/>
              <w:right w:val="single" w:sz="4" w:space="0" w:color="auto"/>
            </w:tcBorders>
            <w:vAlign w:val="center"/>
          </w:tcPr>
          <w:p w14:paraId="72586F59" w14:textId="77777777" w:rsidR="00C143E9" w:rsidRPr="00C143E9" w:rsidRDefault="00C143E9" w:rsidP="00C143E9">
            <w:pPr>
              <w:pStyle w:val="afb"/>
              <w:jc w:val="center"/>
              <w:rPr>
                <w:rFonts w:ascii="Liberation Serif" w:hAnsi="Liberation Serif" w:cs="Liberation Serif"/>
                <w:lang w:eastAsia="ru-RU"/>
              </w:rPr>
            </w:pPr>
          </w:p>
        </w:tc>
        <w:tc>
          <w:tcPr>
            <w:tcW w:w="1319" w:type="dxa"/>
            <w:vMerge/>
            <w:tcBorders>
              <w:top w:val="single" w:sz="4" w:space="0" w:color="auto"/>
              <w:left w:val="single" w:sz="4" w:space="0" w:color="auto"/>
              <w:bottom w:val="single" w:sz="4" w:space="0" w:color="auto"/>
              <w:right w:val="single" w:sz="4" w:space="0" w:color="auto"/>
            </w:tcBorders>
            <w:vAlign w:val="center"/>
          </w:tcPr>
          <w:p w14:paraId="45B4A63D" w14:textId="77777777" w:rsidR="00C143E9" w:rsidRPr="00C143E9" w:rsidRDefault="00C143E9" w:rsidP="00C143E9">
            <w:pPr>
              <w:pStyle w:val="afb"/>
              <w:jc w:val="center"/>
              <w:rPr>
                <w:rFonts w:ascii="Liberation Serif" w:hAnsi="Liberation Serif" w:cs="Liberation Serif"/>
                <w:lang w:eastAsia="ru-RU"/>
              </w:rPr>
            </w:pPr>
          </w:p>
        </w:tc>
        <w:tc>
          <w:tcPr>
            <w:tcW w:w="1449" w:type="dxa"/>
            <w:vMerge/>
            <w:tcBorders>
              <w:top w:val="single" w:sz="4" w:space="0" w:color="auto"/>
              <w:left w:val="single" w:sz="4" w:space="0" w:color="auto"/>
              <w:bottom w:val="single" w:sz="4" w:space="0" w:color="auto"/>
              <w:right w:val="single" w:sz="4" w:space="0" w:color="auto"/>
            </w:tcBorders>
            <w:vAlign w:val="center"/>
          </w:tcPr>
          <w:p w14:paraId="3E5A4435" w14:textId="77777777" w:rsidR="00C143E9" w:rsidRPr="00C143E9" w:rsidRDefault="00C143E9" w:rsidP="00C143E9">
            <w:pPr>
              <w:pStyle w:val="afb"/>
              <w:jc w:val="center"/>
              <w:rPr>
                <w:rFonts w:ascii="Liberation Serif" w:hAnsi="Liberation Serif" w:cs="Liberation Serif"/>
                <w:lang w:eastAsia="ru-RU"/>
              </w:rPr>
            </w:pPr>
          </w:p>
        </w:tc>
        <w:tc>
          <w:tcPr>
            <w:tcW w:w="2619" w:type="dxa"/>
            <w:vMerge/>
            <w:tcBorders>
              <w:left w:val="single" w:sz="4" w:space="0" w:color="auto"/>
              <w:right w:val="single" w:sz="4" w:space="0" w:color="auto"/>
            </w:tcBorders>
            <w:vAlign w:val="center"/>
          </w:tcPr>
          <w:p w14:paraId="27F77B20" w14:textId="77777777" w:rsidR="00C143E9" w:rsidRPr="00C143E9" w:rsidRDefault="00C143E9" w:rsidP="00C143E9">
            <w:pPr>
              <w:pStyle w:val="afb"/>
              <w:jc w:val="center"/>
              <w:rPr>
                <w:rFonts w:ascii="Liberation Serif" w:hAnsi="Liberation Serif" w:cs="Liberation Serif"/>
                <w:lang w:eastAsia="ru-RU"/>
              </w:rPr>
            </w:pPr>
          </w:p>
        </w:tc>
        <w:tc>
          <w:tcPr>
            <w:tcW w:w="539" w:type="dxa"/>
            <w:tcBorders>
              <w:top w:val="single" w:sz="4" w:space="0" w:color="auto"/>
              <w:left w:val="single" w:sz="4" w:space="0" w:color="auto"/>
              <w:bottom w:val="single" w:sz="4" w:space="0" w:color="auto"/>
              <w:right w:val="single" w:sz="4" w:space="0" w:color="auto"/>
            </w:tcBorders>
            <w:shd w:val="clear" w:color="auto" w:fill="auto"/>
            <w:vAlign w:val="center"/>
          </w:tcPr>
          <w:p w14:paraId="5C3B343E" w14:textId="77777777" w:rsidR="00C143E9" w:rsidRPr="00C143E9" w:rsidRDefault="00C143E9" w:rsidP="00C143E9">
            <w:pPr>
              <w:pStyle w:val="afb"/>
              <w:jc w:val="center"/>
              <w:rPr>
                <w:rFonts w:ascii="Liberation Serif" w:hAnsi="Liberation Serif" w:cs="Liberation Serif"/>
                <w:lang w:eastAsia="ru-RU"/>
              </w:rPr>
            </w:pPr>
            <w:r w:rsidRPr="00C143E9">
              <w:rPr>
                <w:rFonts w:ascii="Liberation Serif" w:hAnsi="Liberation Serif" w:cs="Liberation Serif"/>
                <w:lang w:eastAsia="ru-RU"/>
              </w:rPr>
              <w:t>8</w:t>
            </w:r>
          </w:p>
        </w:tc>
        <w:tc>
          <w:tcPr>
            <w:tcW w:w="1579" w:type="dxa"/>
            <w:tcBorders>
              <w:top w:val="single" w:sz="4" w:space="0" w:color="auto"/>
              <w:left w:val="single" w:sz="4" w:space="0" w:color="auto"/>
              <w:bottom w:val="single" w:sz="4" w:space="0" w:color="auto"/>
              <w:right w:val="single" w:sz="4" w:space="0" w:color="auto"/>
            </w:tcBorders>
            <w:shd w:val="clear" w:color="auto" w:fill="auto"/>
            <w:vAlign w:val="center"/>
          </w:tcPr>
          <w:p w14:paraId="66502283" w14:textId="77777777" w:rsidR="00C143E9" w:rsidRPr="00C143E9" w:rsidRDefault="00C143E9" w:rsidP="00C143E9">
            <w:pPr>
              <w:pStyle w:val="afb"/>
              <w:jc w:val="center"/>
              <w:rPr>
                <w:rFonts w:ascii="Liberation Serif" w:hAnsi="Liberation Serif" w:cs="Liberation Serif"/>
              </w:rPr>
            </w:pPr>
            <w:r w:rsidRPr="00C143E9">
              <w:rPr>
                <w:rFonts w:ascii="Liberation Serif" w:hAnsi="Liberation Serif" w:cs="Liberation Serif"/>
              </w:rPr>
              <w:t>396551,20</w:t>
            </w:r>
          </w:p>
        </w:tc>
        <w:tc>
          <w:tcPr>
            <w:tcW w:w="1579" w:type="dxa"/>
            <w:tcBorders>
              <w:top w:val="single" w:sz="4" w:space="0" w:color="auto"/>
              <w:left w:val="single" w:sz="4" w:space="0" w:color="auto"/>
              <w:bottom w:val="single" w:sz="4" w:space="0" w:color="auto"/>
              <w:right w:val="single" w:sz="4" w:space="0" w:color="auto"/>
            </w:tcBorders>
            <w:shd w:val="clear" w:color="auto" w:fill="auto"/>
            <w:vAlign w:val="center"/>
          </w:tcPr>
          <w:p w14:paraId="2B48DC53" w14:textId="77777777" w:rsidR="00C143E9" w:rsidRPr="00C143E9" w:rsidRDefault="00C143E9" w:rsidP="00C143E9">
            <w:pPr>
              <w:pStyle w:val="afb"/>
              <w:jc w:val="center"/>
              <w:rPr>
                <w:rFonts w:ascii="Liberation Serif" w:hAnsi="Liberation Serif" w:cs="Liberation Serif"/>
              </w:rPr>
            </w:pPr>
            <w:r w:rsidRPr="00C143E9">
              <w:rPr>
                <w:rFonts w:ascii="Liberation Serif" w:hAnsi="Liberation Serif" w:cs="Liberation Serif"/>
              </w:rPr>
              <w:t>1494927,05</w:t>
            </w:r>
          </w:p>
        </w:tc>
      </w:tr>
      <w:tr w:rsidR="00C143E9" w:rsidRPr="00C143E9" w14:paraId="495E88B2" w14:textId="77777777" w:rsidTr="00C143E9">
        <w:trPr>
          <w:trHeight w:val="79"/>
          <w:jc w:val="center"/>
        </w:trPr>
        <w:tc>
          <w:tcPr>
            <w:tcW w:w="945" w:type="dxa"/>
            <w:vMerge/>
            <w:tcBorders>
              <w:top w:val="single" w:sz="4" w:space="0" w:color="auto"/>
              <w:left w:val="single" w:sz="4" w:space="0" w:color="auto"/>
              <w:bottom w:val="single" w:sz="4" w:space="0" w:color="auto"/>
              <w:right w:val="single" w:sz="4" w:space="0" w:color="auto"/>
            </w:tcBorders>
            <w:vAlign w:val="center"/>
          </w:tcPr>
          <w:p w14:paraId="1BF6642F" w14:textId="77777777" w:rsidR="00C143E9" w:rsidRPr="00C143E9" w:rsidRDefault="00C143E9" w:rsidP="00C143E9">
            <w:pPr>
              <w:pStyle w:val="afb"/>
              <w:jc w:val="center"/>
              <w:rPr>
                <w:rFonts w:ascii="Liberation Serif" w:hAnsi="Liberation Serif" w:cs="Liberation Serif"/>
                <w:lang w:eastAsia="ru-RU"/>
              </w:rPr>
            </w:pPr>
          </w:p>
        </w:tc>
        <w:tc>
          <w:tcPr>
            <w:tcW w:w="944" w:type="dxa"/>
            <w:vMerge/>
            <w:tcBorders>
              <w:top w:val="single" w:sz="4" w:space="0" w:color="auto"/>
              <w:left w:val="single" w:sz="4" w:space="0" w:color="auto"/>
              <w:bottom w:val="single" w:sz="4" w:space="0" w:color="auto"/>
              <w:right w:val="single" w:sz="4" w:space="0" w:color="auto"/>
            </w:tcBorders>
            <w:vAlign w:val="center"/>
          </w:tcPr>
          <w:p w14:paraId="566E2967" w14:textId="77777777" w:rsidR="00C143E9" w:rsidRPr="00C143E9" w:rsidRDefault="00C143E9" w:rsidP="00C143E9">
            <w:pPr>
              <w:pStyle w:val="afb"/>
              <w:jc w:val="center"/>
              <w:rPr>
                <w:rFonts w:ascii="Liberation Serif" w:hAnsi="Liberation Serif" w:cs="Liberation Serif"/>
                <w:lang w:eastAsia="ru-RU"/>
              </w:rPr>
            </w:pPr>
          </w:p>
        </w:tc>
        <w:tc>
          <w:tcPr>
            <w:tcW w:w="1175" w:type="dxa"/>
            <w:vMerge/>
            <w:tcBorders>
              <w:top w:val="single" w:sz="4" w:space="0" w:color="auto"/>
              <w:left w:val="single" w:sz="4" w:space="0" w:color="auto"/>
              <w:bottom w:val="single" w:sz="4" w:space="0" w:color="auto"/>
              <w:right w:val="single" w:sz="4" w:space="0" w:color="auto"/>
            </w:tcBorders>
            <w:vAlign w:val="center"/>
          </w:tcPr>
          <w:p w14:paraId="5B373573" w14:textId="77777777" w:rsidR="00C143E9" w:rsidRPr="00C143E9" w:rsidRDefault="00C143E9" w:rsidP="00C143E9">
            <w:pPr>
              <w:pStyle w:val="afb"/>
              <w:jc w:val="center"/>
              <w:rPr>
                <w:rFonts w:ascii="Liberation Serif" w:hAnsi="Liberation Serif" w:cs="Liberation Serif"/>
                <w:highlight w:val="yellow"/>
                <w:lang w:eastAsia="ru-RU"/>
              </w:rPr>
            </w:pPr>
          </w:p>
        </w:tc>
        <w:tc>
          <w:tcPr>
            <w:tcW w:w="1579" w:type="dxa"/>
            <w:vMerge/>
            <w:tcBorders>
              <w:top w:val="single" w:sz="4" w:space="0" w:color="auto"/>
              <w:left w:val="single" w:sz="4" w:space="0" w:color="auto"/>
              <w:bottom w:val="single" w:sz="4" w:space="0" w:color="auto"/>
              <w:right w:val="single" w:sz="4" w:space="0" w:color="auto"/>
            </w:tcBorders>
            <w:vAlign w:val="center"/>
          </w:tcPr>
          <w:p w14:paraId="700A5F3B" w14:textId="77777777" w:rsidR="00C143E9" w:rsidRPr="00C143E9" w:rsidRDefault="00C143E9" w:rsidP="00C143E9">
            <w:pPr>
              <w:pStyle w:val="afb"/>
              <w:jc w:val="center"/>
              <w:rPr>
                <w:rFonts w:ascii="Liberation Serif" w:hAnsi="Liberation Serif" w:cs="Liberation Serif"/>
                <w:lang w:eastAsia="ru-RU"/>
              </w:rPr>
            </w:pPr>
          </w:p>
        </w:tc>
        <w:tc>
          <w:tcPr>
            <w:tcW w:w="1059" w:type="dxa"/>
            <w:vMerge/>
            <w:tcBorders>
              <w:top w:val="single" w:sz="4" w:space="0" w:color="auto"/>
              <w:left w:val="single" w:sz="4" w:space="0" w:color="auto"/>
              <w:bottom w:val="single" w:sz="4" w:space="0" w:color="auto"/>
              <w:right w:val="single" w:sz="4" w:space="0" w:color="auto"/>
            </w:tcBorders>
            <w:vAlign w:val="center"/>
          </w:tcPr>
          <w:p w14:paraId="58F44E32" w14:textId="77777777" w:rsidR="00C143E9" w:rsidRPr="00C143E9" w:rsidRDefault="00C143E9" w:rsidP="00C143E9">
            <w:pPr>
              <w:pStyle w:val="afb"/>
              <w:jc w:val="center"/>
              <w:rPr>
                <w:rFonts w:ascii="Liberation Serif" w:hAnsi="Liberation Serif" w:cs="Liberation Serif"/>
                <w:lang w:eastAsia="ru-RU"/>
              </w:rPr>
            </w:pPr>
          </w:p>
        </w:tc>
        <w:tc>
          <w:tcPr>
            <w:tcW w:w="1319" w:type="dxa"/>
            <w:vMerge/>
            <w:tcBorders>
              <w:top w:val="single" w:sz="4" w:space="0" w:color="auto"/>
              <w:left w:val="single" w:sz="4" w:space="0" w:color="auto"/>
              <w:bottom w:val="single" w:sz="4" w:space="0" w:color="auto"/>
              <w:right w:val="single" w:sz="4" w:space="0" w:color="auto"/>
            </w:tcBorders>
            <w:vAlign w:val="center"/>
          </w:tcPr>
          <w:p w14:paraId="2F68C66E" w14:textId="77777777" w:rsidR="00C143E9" w:rsidRPr="00C143E9" w:rsidRDefault="00C143E9" w:rsidP="00C143E9">
            <w:pPr>
              <w:pStyle w:val="afb"/>
              <w:jc w:val="center"/>
              <w:rPr>
                <w:rFonts w:ascii="Liberation Serif" w:hAnsi="Liberation Serif" w:cs="Liberation Serif"/>
                <w:lang w:eastAsia="ru-RU"/>
              </w:rPr>
            </w:pPr>
          </w:p>
        </w:tc>
        <w:tc>
          <w:tcPr>
            <w:tcW w:w="1449" w:type="dxa"/>
            <w:vMerge/>
            <w:tcBorders>
              <w:top w:val="single" w:sz="4" w:space="0" w:color="auto"/>
              <w:left w:val="single" w:sz="4" w:space="0" w:color="auto"/>
              <w:bottom w:val="single" w:sz="4" w:space="0" w:color="auto"/>
              <w:right w:val="single" w:sz="4" w:space="0" w:color="auto"/>
            </w:tcBorders>
            <w:vAlign w:val="center"/>
          </w:tcPr>
          <w:p w14:paraId="619143E0" w14:textId="77777777" w:rsidR="00C143E9" w:rsidRPr="00C143E9" w:rsidRDefault="00C143E9" w:rsidP="00C143E9">
            <w:pPr>
              <w:pStyle w:val="afb"/>
              <w:jc w:val="center"/>
              <w:rPr>
                <w:rFonts w:ascii="Liberation Serif" w:hAnsi="Liberation Serif" w:cs="Liberation Serif"/>
                <w:lang w:eastAsia="ru-RU"/>
              </w:rPr>
            </w:pPr>
          </w:p>
        </w:tc>
        <w:tc>
          <w:tcPr>
            <w:tcW w:w="2619" w:type="dxa"/>
            <w:vMerge/>
            <w:tcBorders>
              <w:left w:val="single" w:sz="4" w:space="0" w:color="auto"/>
              <w:right w:val="single" w:sz="4" w:space="0" w:color="auto"/>
            </w:tcBorders>
            <w:vAlign w:val="center"/>
          </w:tcPr>
          <w:p w14:paraId="1CE5C105" w14:textId="77777777" w:rsidR="00C143E9" w:rsidRPr="00C143E9" w:rsidRDefault="00C143E9" w:rsidP="00C143E9">
            <w:pPr>
              <w:pStyle w:val="afb"/>
              <w:jc w:val="center"/>
              <w:rPr>
                <w:rFonts w:ascii="Liberation Serif" w:hAnsi="Liberation Serif" w:cs="Liberation Serif"/>
                <w:lang w:eastAsia="ru-RU"/>
              </w:rPr>
            </w:pPr>
          </w:p>
        </w:tc>
        <w:tc>
          <w:tcPr>
            <w:tcW w:w="539" w:type="dxa"/>
            <w:tcBorders>
              <w:top w:val="single" w:sz="4" w:space="0" w:color="auto"/>
              <w:left w:val="single" w:sz="4" w:space="0" w:color="auto"/>
              <w:bottom w:val="single" w:sz="4" w:space="0" w:color="auto"/>
              <w:right w:val="single" w:sz="4" w:space="0" w:color="auto"/>
            </w:tcBorders>
            <w:shd w:val="clear" w:color="auto" w:fill="auto"/>
            <w:vAlign w:val="center"/>
          </w:tcPr>
          <w:p w14:paraId="352A8BB9" w14:textId="77777777" w:rsidR="00C143E9" w:rsidRPr="00C143E9" w:rsidRDefault="00C143E9" w:rsidP="00C143E9">
            <w:pPr>
              <w:pStyle w:val="afb"/>
              <w:jc w:val="center"/>
              <w:rPr>
                <w:rFonts w:ascii="Liberation Serif" w:hAnsi="Liberation Serif" w:cs="Liberation Serif"/>
                <w:lang w:eastAsia="ru-RU"/>
              </w:rPr>
            </w:pPr>
            <w:r w:rsidRPr="00C143E9">
              <w:rPr>
                <w:rFonts w:ascii="Liberation Serif" w:hAnsi="Liberation Serif" w:cs="Liberation Serif"/>
                <w:lang w:eastAsia="ru-RU"/>
              </w:rPr>
              <w:t>9</w:t>
            </w:r>
          </w:p>
        </w:tc>
        <w:tc>
          <w:tcPr>
            <w:tcW w:w="1579" w:type="dxa"/>
            <w:tcBorders>
              <w:top w:val="single" w:sz="4" w:space="0" w:color="auto"/>
              <w:left w:val="single" w:sz="4" w:space="0" w:color="auto"/>
              <w:bottom w:val="single" w:sz="4" w:space="0" w:color="auto"/>
              <w:right w:val="single" w:sz="4" w:space="0" w:color="auto"/>
            </w:tcBorders>
            <w:shd w:val="clear" w:color="auto" w:fill="auto"/>
            <w:vAlign w:val="center"/>
          </w:tcPr>
          <w:p w14:paraId="3C3F06CF" w14:textId="77777777" w:rsidR="00C143E9" w:rsidRPr="00C143E9" w:rsidRDefault="00C143E9" w:rsidP="00C143E9">
            <w:pPr>
              <w:pStyle w:val="afb"/>
              <w:jc w:val="center"/>
              <w:rPr>
                <w:rFonts w:ascii="Liberation Serif" w:hAnsi="Liberation Serif" w:cs="Liberation Serif"/>
              </w:rPr>
            </w:pPr>
            <w:r w:rsidRPr="00C143E9">
              <w:rPr>
                <w:rFonts w:ascii="Liberation Serif" w:hAnsi="Liberation Serif" w:cs="Liberation Serif"/>
              </w:rPr>
              <w:t>396545,17</w:t>
            </w:r>
          </w:p>
        </w:tc>
        <w:tc>
          <w:tcPr>
            <w:tcW w:w="1579" w:type="dxa"/>
            <w:tcBorders>
              <w:top w:val="single" w:sz="4" w:space="0" w:color="auto"/>
              <w:left w:val="single" w:sz="4" w:space="0" w:color="auto"/>
              <w:bottom w:val="single" w:sz="4" w:space="0" w:color="auto"/>
              <w:right w:val="single" w:sz="4" w:space="0" w:color="auto"/>
            </w:tcBorders>
            <w:shd w:val="clear" w:color="auto" w:fill="auto"/>
            <w:vAlign w:val="center"/>
          </w:tcPr>
          <w:p w14:paraId="58F4FB6E" w14:textId="77777777" w:rsidR="00C143E9" w:rsidRPr="00C143E9" w:rsidRDefault="00C143E9" w:rsidP="00C143E9">
            <w:pPr>
              <w:pStyle w:val="afb"/>
              <w:jc w:val="center"/>
              <w:rPr>
                <w:rFonts w:ascii="Liberation Serif" w:hAnsi="Liberation Serif" w:cs="Liberation Serif"/>
              </w:rPr>
            </w:pPr>
            <w:r w:rsidRPr="00C143E9">
              <w:rPr>
                <w:rFonts w:ascii="Liberation Serif" w:hAnsi="Liberation Serif" w:cs="Liberation Serif"/>
              </w:rPr>
              <w:t>1494928,15</w:t>
            </w:r>
          </w:p>
        </w:tc>
      </w:tr>
      <w:tr w:rsidR="00C143E9" w:rsidRPr="00C143E9" w14:paraId="3E3F5BC0" w14:textId="77777777" w:rsidTr="00C143E9">
        <w:trPr>
          <w:trHeight w:val="79"/>
          <w:jc w:val="center"/>
        </w:trPr>
        <w:tc>
          <w:tcPr>
            <w:tcW w:w="945" w:type="dxa"/>
            <w:vMerge/>
            <w:tcBorders>
              <w:top w:val="single" w:sz="4" w:space="0" w:color="auto"/>
              <w:left w:val="single" w:sz="4" w:space="0" w:color="auto"/>
              <w:bottom w:val="single" w:sz="4" w:space="0" w:color="auto"/>
              <w:right w:val="single" w:sz="4" w:space="0" w:color="auto"/>
            </w:tcBorders>
            <w:vAlign w:val="center"/>
          </w:tcPr>
          <w:p w14:paraId="4AAEF76B" w14:textId="77777777" w:rsidR="00C143E9" w:rsidRPr="00C143E9" w:rsidRDefault="00C143E9" w:rsidP="00C143E9">
            <w:pPr>
              <w:pStyle w:val="afb"/>
              <w:jc w:val="center"/>
              <w:rPr>
                <w:rFonts w:ascii="Liberation Serif" w:hAnsi="Liberation Serif" w:cs="Liberation Serif"/>
                <w:lang w:eastAsia="ru-RU"/>
              </w:rPr>
            </w:pPr>
          </w:p>
        </w:tc>
        <w:tc>
          <w:tcPr>
            <w:tcW w:w="944" w:type="dxa"/>
            <w:vMerge/>
            <w:tcBorders>
              <w:top w:val="single" w:sz="4" w:space="0" w:color="auto"/>
              <w:left w:val="single" w:sz="4" w:space="0" w:color="auto"/>
              <w:bottom w:val="single" w:sz="4" w:space="0" w:color="auto"/>
              <w:right w:val="single" w:sz="4" w:space="0" w:color="auto"/>
            </w:tcBorders>
            <w:vAlign w:val="center"/>
          </w:tcPr>
          <w:p w14:paraId="3556AD25" w14:textId="77777777" w:rsidR="00C143E9" w:rsidRPr="00C143E9" w:rsidRDefault="00C143E9" w:rsidP="00C143E9">
            <w:pPr>
              <w:pStyle w:val="afb"/>
              <w:jc w:val="center"/>
              <w:rPr>
                <w:rFonts w:ascii="Liberation Serif" w:hAnsi="Liberation Serif" w:cs="Liberation Serif"/>
                <w:lang w:eastAsia="ru-RU"/>
              </w:rPr>
            </w:pPr>
          </w:p>
        </w:tc>
        <w:tc>
          <w:tcPr>
            <w:tcW w:w="1175" w:type="dxa"/>
            <w:vMerge/>
            <w:tcBorders>
              <w:top w:val="single" w:sz="4" w:space="0" w:color="auto"/>
              <w:left w:val="single" w:sz="4" w:space="0" w:color="auto"/>
              <w:bottom w:val="single" w:sz="4" w:space="0" w:color="auto"/>
              <w:right w:val="single" w:sz="4" w:space="0" w:color="auto"/>
            </w:tcBorders>
            <w:vAlign w:val="center"/>
          </w:tcPr>
          <w:p w14:paraId="593D4626" w14:textId="77777777" w:rsidR="00C143E9" w:rsidRPr="00C143E9" w:rsidRDefault="00C143E9" w:rsidP="00C143E9">
            <w:pPr>
              <w:pStyle w:val="afb"/>
              <w:jc w:val="center"/>
              <w:rPr>
                <w:rFonts w:ascii="Liberation Serif" w:hAnsi="Liberation Serif" w:cs="Liberation Serif"/>
                <w:highlight w:val="yellow"/>
                <w:lang w:eastAsia="ru-RU"/>
              </w:rPr>
            </w:pPr>
          </w:p>
        </w:tc>
        <w:tc>
          <w:tcPr>
            <w:tcW w:w="1579" w:type="dxa"/>
            <w:vMerge/>
            <w:tcBorders>
              <w:top w:val="single" w:sz="4" w:space="0" w:color="auto"/>
              <w:left w:val="single" w:sz="4" w:space="0" w:color="auto"/>
              <w:bottom w:val="single" w:sz="4" w:space="0" w:color="auto"/>
              <w:right w:val="single" w:sz="4" w:space="0" w:color="auto"/>
            </w:tcBorders>
            <w:vAlign w:val="center"/>
          </w:tcPr>
          <w:p w14:paraId="1EB8F440" w14:textId="77777777" w:rsidR="00C143E9" w:rsidRPr="00C143E9" w:rsidRDefault="00C143E9" w:rsidP="00C143E9">
            <w:pPr>
              <w:pStyle w:val="afb"/>
              <w:jc w:val="center"/>
              <w:rPr>
                <w:rFonts w:ascii="Liberation Serif" w:hAnsi="Liberation Serif" w:cs="Liberation Serif"/>
                <w:lang w:eastAsia="ru-RU"/>
              </w:rPr>
            </w:pPr>
          </w:p>
        </w:tc>
        <w:tc>
          <w:tcPr>
            <w:tcW w:w="1059" w:type="dxa"/>
            <w:vMerge/>
            <w:tcBorders>
              <w:top w:val="single" w:sz="4" w:space="0" w:color="auto"/>
              <w:left w:val="single" w:sz="4" w:space="0" w:color="auto"/>
              <w:bottom w:val="single" w:sz="4" w:space="0" w:color="auto"/>
              <w:right w:val="single" w:sz="4" w:space="0" w:color="auto"/>
            </w:tcBorders>
            <w:vAlign w:val="center"/>
          </w:tcPr>
          <w:p w14:paraId="387F09ED" w14:textId="77777777" w:rsidR="00C143E9" w:rsidRPr="00C143E9" w:rsidRDefault="00C143E9" w:rsidP="00C143E9">
            <w:pPr>
              <w:pStyle w:val="afb"/>
              <w:jc w:val="center"/>
              <w:rPr>
                <w:rFonts w:ascii="Liberation Serif" w:hAnsi="Liberation Serif" w:cs="Liberation Serif"/>
                <w:lang w:eastAsia="ru-RU"/>
              </w:rPr>
            </w:pPr>
          </w:p>
        </w:tc>
        <w:tc>
          <w:tcPr>
            <w:tcW w:w="1319" w:type="dxa"/>
            <w:vMerge/>
            <w:tcBorders>
              <w:top w:val="single" w:sz="4" w:space="0" w:color="auto"/>
              <w:left w:val="single" w:sz="4" w:space="0" w:color="auto"/>
              <w:bottom w:val="single" w:sz="4" w:space="0" w:color="auto"/>
              <w:right w:val="single" w:sz="4" w:space="0" w:color="auto"/>
            </w:tcBorders>
            <w:vAlign w:val="center"/>
          </w:tcPr>
          <w:p w14:paraId="7CAC984B" w14:textId="77777777" w:rsidR="00C143E9" w:rsidRPr="00C143E9" w:rsidRDefault="00C143E9" w:rsidP="00C143E9">
            <w:pPr>
              <w:pStyle w:val="afb"/>
              <w:jc w:val="center"/>
              <w:rPr>
                <w:rFonts w:ascii="Liberation Serif" w:hAnsi="Liberation Serif" w:cs="Liberation Serif"/>
                <w:lang w:eastAsia="ru-RU"/>
              </w:rPr>
            </w:pPr>
          </w:p>
        </w:tc>
        <w:tc>
          <w:tcPr>
            <w:tcW w:w="1449" w:type="dxa"/>
            <w:vMerge/>
            <w:tcBorders>
              <w:top w:val="single" w:sz="4" w:space="0" w:color="auto"/>
              <w:left w:val="single" w:sz="4" w:space="0" w:color="auto"/>
              <w:bottom w:val="single" w:sz="4" w:space="0" w:color="auto"/>
              <w:right w:val="single" w:sz="4" w:space="0" w:color="auto"/>
            </w:tcBorders>
            <w:vAlign w:val="center"/>
          </w:tcPr>
          <w:p w14:paraId="045B753A" w14:textId="77777777" w:rsidR="00C143E9" w:rsidRPr="00C143E9" w:rsidRDefault="00C143E9" w:rsidP="00C143E9">
            <w:pPr>
              <w:pStyle w:val="afb"/>
              <w:jc w:val="center"/>
              <w:rPr>
                <w:rFonts w:ascii="Liberation Serif" w:hAnsi="Liberation Serif" w:cs="Liberation Serif"/>
                <w:lang w:eastAsia="ru-RU"/>
              </w:rPr>
            </w:pPr>
          </w:p>
        </w:tc>
        <w:tc>
          <w:tcPr>
            <w:tcW w:w="2619" w:type="dxa"/>
            <w:vMerge/>
            <w:tcBorders>
              <w:left w:val="single" w:sz="4" w:space="0" w:color="auto"/>
              <w:right w:val="single" w:sz="4" w:space="0" w:color="auto"/>
            </w:tcBorders>
            <w:vAlign w:val="center"/>
          </w:tcPr>
          <w:p w14:paraId="43ACEED6" w14:textId="77777777" w:rsidR="00C143E9" w:rsidRPr="00C143E9" w:rsidRDefault="00C143E9" w:rsidP="00C143E9">
            <w:pPr>
              <w:pStyle w:val="afb"/>
              <w:jc w:val="center"/>
              <w:rPr>
                <w:rFonts w:ascii="Liberation Serif" w:hAnsi="Liberation Serif" w:cs="Liberation Serif"/>
                <w:lang w:eastAsia="ru-RU"/>
              </w:rPr>
            </w:pPr>
          </w:p>
        </w:tc>
        <w:tc>
          <w:tcPr>
            <w:tcW w:w="539" w:type="dxa"/>
            <w:tcBorders>
              <w:top w:val="single" w:sz="4" w:space="0" w:color="auto"/>
              <w:left w:val="single" w:sz="4" w:space="0" w:color="auto"/>
              <w:bottom w:val="single" w:sz="4" w:space="0" w:color="auto"/>
              <w:right w:val="single" w:sz="4" w:space="0" w:color="auto"/>
            </w:tcBorders>
            <w:shd w:val="clear" w:color="auto" w:fill="auto"/>
            <w:vAlign w:val="center"/>
          </w:tcPr>
          <w:p w14:paraId="5C536D7E" w14:textId="77777777" w:rsidR="00C143E9" w:rsidRPr="00C143E9" w:rsidRDefault="00C143E9" w:rsidP="00C143E9">
            <w:pPr>
              <w:pStyle w:val="afb"/>
              <w:jc w:val="center"/>
              <w:rPr>
                <w:rFonts w:ascii="Liberation Serif" w:hAnsi="Liberation Serif" w:cs="Liberation Serif"/>
                <w:lang w:eastAsia="ru-RU"/>
              </w:rPr>
            </w:pPr>
            <w:r w:rsidRPr="00C143E9">
              <w:rPr>
                <w:rFonts w:ascii="Liberation Serif" w:hAnsi="Liberation Serif" w:cs="Liberation Serif"/>
                <w:lang w:eastAsia="ru-RU"/>
              </w:rPr>
              <w:t>10</w:t>
            </w:r>
          </w:p>
        </w:tc>
        <w:tc>
          <w:tcPr>
            <w:tcW w:w="1579" w:type="dxa"/>
            <w:tcBorders>
              <w:top w:val="single" w:sz="4" w:space="0" w:color="auto"/>
              <w:left w:val="single" w:sz="4" w:space="0" w:color="auto"/>
              <w:bottom w:val="single" w:sz="4" w:space="0" w:color="auto"/>
              <w:right w:val="single" w:sz="4" w:space="0" w:color="auto"/>
            </w:tcBorders>
            <w:shd w:val="clear" w:color="auto" w:fill="auto"/>
            <w:vAlign w:val="center"/>
          </w:tcPr>
          <w:p w14:paraId="079C6E3E" w14:textId="77777777" w:rsidR="00C143E9" w:rsidRPr="00C143E9" w:rsidRDefault="00C143E9" w:rsidP="00C143E9">
            <w:pPr>
              <w:pStyle w:val="afb"/>
              <w:jc w:val="center"/>
              <w:rPr>
                <w:rFonts w:ascii="Liberation Serif" w:hAnsi="Liberation Serif" w:cs="Liberation Serif"/>
              </w:rPr>
            </w:pPr>
            <w:r w:rsidRPr="00C143E9">
              <w:rPr>
                <w:rFonts w:ascii="Liberation Serif" w:hAnsi="Liberation Serif" w:cs="Liberation Serif"/>
              </w:rPr>
              <w:t>396497,37</w:t>
            </w:r>
          </w:p>
        </w:tc>
        <w:tc>
          <w:tcPr>
            <w:tcW w:w="1579" w:type="dxa"/>
            <w:tcBorders>
              <w:top w:val="single" w:sz="4" w:space="0" w:color="auto"/>
              <w:left w:val="single" w:sz="4" w:space="0" w:color="auto"/>
              <w:bottom w:val="single" w:sz="4" w:space="0" w:color="auto"/>
              <w:right w:val="single" w:sz="4" w:space="0" w:color="auto"/>
            </w:tcBorders>
            <w:shd w:val="clear" w:color="auto" w:fill="auto"/>
            <w:vAlign w:val="center"/>
          </w:tcPr>
          <w:p w14:paraId="173DF07B" w14:textId="77777777" w:rsidR="00C143E9" w:rsidRPr="00C143E9" w:rsidRDefault="00C143E9" w:rsidP="00C143E9">
            <w:pPr>
              <w:pStyle w:val="afb"/>
              <w:jc w:val="center"/>
              <w:rPr>
                <w:rFonts w:ascii="Liberation Serif" w:hAnsi="Liberation Serif" w:cs="Liberation Serif"/>
              </w:rPr>
            </w:pPr>
            <w:r w:rsidRPr="00C143E9">
              <w:rPr>
                <w:rFonts w:ascii="Liberation Serif" w:hAnsi="Liberation Serif" w:cs="Liberation Serif"/>
              </w:rPr>
              <w:t>1494935,33</w:t>
            </w:r>
          </w:p>
        </w:tc>
      </w:tr>
      <w:tr w:rsidR="00C143E9" w:rsidRPr="00C143E9" w14:paraId="54EA606B" w14:textId="77777777" w:rsidTr="00C143E9">
        <w:trPr>
          <w:trHeight w:val="79"/>
          <w:jc w:val="center"/>
        </w:trPr>
        <w:tc>
          <w:tcPr>
            <w:tcW w:w="945" w:type="dxa"/>
            <w:vMerge/>
            <w:tcBorders>
              <w:top w:val="single" w:sz="4" w:space="0" w:color="auto"/>
              <w:left w:val="single" w:sz="4" w:space="0" w:color="auto"/>
              <w:bottom w:val="single" w:sz="4" w:space="0" w:color="auto"/>
              <w:right w:val="single" w:sz="4" w:space="0" w:color="auto"/>
            </w:tcBorders>
            <w:vAlign w:val="center"/>
          </w:tcPr>
          <w:p w14:paraId="1FAFB004" w14:textId="77777777" w:rsidR="00C143E9" w:rsidRPr="00C143E9" w:rsidRDefault="00C143E9" w:rsidP="00C143E9">
            <w:pPr>
              <w:pStyle w:val="afb"/>
              <w:jc w:val="center"/>
              <w:rPr>
                <w:rFonts w:ascii="Liberation Serif" w:hAnsi="Liberation Serif" w:cs="Liberation Serif"/>
                <w:lang w:eastAsia="ru-RU"/>
              </w:rPr>
            </w:pPr>
          </w:p>
        </w:tc>
        <w:tc>
          <w:tcPr>
            <w:tcW w:w="944" w:type="dxa"/>
            <w:vMerge/>
            <w:tcBorders>
              <w:top w:val="single" w:sz="4" w:space="0" w:color="auto"/>
              <w:left w:val="single" w:sz="4" w:space="0" w:color="auto"/>
              <w:bottom w:val="single" w:sz="4" w:space="0" w:color="auto"/>
              <w:right w:val="single" w:sz="4" w:space="0" w:color="auto"/>
            </w:tcBorders>
            <w:vAlign w:val="center"/>
          </w:tcPr>
          <w:p w14:paraId="32004612" w14:textId="77777777" w:rsidR="00C143E9" w:rsidRPr="00C143E9" w:rsidRDefault="00C143E9" w:rsidP="00C143E9">
            <w:pPr>
              <w:pStyle w:val="afb"/>
              <w:jc w:val="center"/>
              <w:rPr>
                <w:rFonts w:ascii="Liberation Serif" w:hAnsi="Liberation Serif" w:cs="Liberation Serif"/>
                <w:lang w:eastAsia="ru-RU"/>
              </w:rPr>
            </w:pPr>
          </w:p>
        </w:tc>
        <w:tc>
          <w:tcPr>
            <w:tcW w:w="1175" w:type="dxa"/>
            <w:vMerge/>
            <w:tcBorders>
              <w:top w:val="single" w:sz="4" w:space="0" w:color="auto"/>
              <w:left w:val="single" w:sz="4" w:space="0" w:color="auto"/>
              <w:bottom w:val="single" w:sz="4" w:space="0" w:color="auto"/>
              <w:right w:val="single" w:sz="4" w:space="0" w:color="auto"/>
            </w:tcBorders>
            <w:vAlign w:val="center"/>
          </w:tcPr>
          <w:p w14:paraId="4F8CF85B" w14:textId="77777777" w:rsidR="00C143E9" w:rsidRPr="00C143E9" w:rsidRDefault="00C143E9" w:rsidP="00C143E9">
            <w:pPr>
              <w:pStyle w:val="afb"/>
              <w:jc w:val="center"/>
              <w:rPr>
                <w:rFonts w:ascii="Liberation Serif" w:hAnsi="Liberation Serif" w:cs="Liberation Serif"/>
                <w:highlight w:val="yellow"/>
                <w:lang w:eastAsia="ru-RU"/>
              </w:rPr>
            </w:pPr>
          </w:p>
        </w:tc>
        <w:tc>
          <w:tcPr>
            <w:tcW w:w="1579" w:type="dxa"/>
            <w:vMerge/>
            <w:tcBorders>
              <w:top w:val="single" w:sz="4" w:space="0" w:color="auto"/>
              <w:left w:val="single" w:sz="4" w:space="0" w:color="auto"/>
              <w:bottom w:val="single" w:sz="4" w:space="0" w:color="auto"/>
              <w:right w:val="single" w:sz="4" w:space="0" w:color="auto"/>
            </w:tcBorders>
            <w:vAlign w:val="center"/>
          </w:tcPr>
          <w:p w14:paraId="6E209066" w14:textId="77777777" w:rsidR="00C143E9" w:rsidRPr="00C143E9" w:rsidRDefault="00C143E9" w:rsidP="00C143E9">
            <w:pPr>
              <w:pStyle w:val="afb"/>
              <w:jc w:val="center"/>
              <w:rPr>
                <w:rFonts w:ascii="Liberation Serif" w:hAnsi="Liberation Serif" w:cs="Liberation Serif"/>
                <w:lang w:eastAsia="ru-RU"/>
              </w:rPr>
            </w:pPr>
          </w:p>
        </w:tc>
        <w:tc>
          <w:tcPr>
            <w:tcW w:w="1059" w:type="dxa"/>
            <w:vMerge/>
            <w:tcBorders>
              <w:top w:val="single" w:sz="4" w:space="0" w:color="auto"/>
              <w:left w:val="single" w:sz="4" w:space="0" w:color="auto"/>
              <w:bottom w:val="single" w:sz="4" w:space="0" w:color="auto"/>
              <w:right w:val="single" w:sz="4" w:space="0" w:color="auto"/>
            </w:tcBorders>
            <w:vAlign w:val="center"/>
          </w:tcPr>
          <w:p w14:paraId="725094FC" w14:textId="77777777" w:rsidR="00C143E9" w:rsidRPr="00C143E9" w:rsidRDefault="00C143E9" w:rsidP="00C143E9">
            <w:pPr>
              <w:pStyle w:val="afb"/>
              <w:jc w:val="center"/>
              <w:rPr>
                <w:rFonts w:ascii="Liberation Serif" w:hAnsi="Liberation Serif" w:cs="Liberation Serif"/>
                <w:lang w:eastAsia="ru-RU"/>
              </w:rPr>
            </w:pPr>
          </w:p>
        </w:tc>
        <w:tc>
          <w:tcPr>
            <w:tcW w:w="1319" w:type="dxa"/>
            <w:vMerge/>
            <w:tcBorders>
              <w:top w:val="single" w:sz="4" w:space="0" w:color="auto"/>
              <w:left w:val="single" w:sz="4" w:space="0" w:color="auto"/>
              <w:bottom w:val="single" w:sz="4" w:space="0" w:color="auto"/>
              <w:right w:val="single" w:sz="4" w:space="0" w:color="auto"/>
            </w:tcBorders>
            <w:vAlign w:val="center"/>
          </w:tcPr>
          <w:p w14:paraId="1870722C" w14:textId="77777777" w:rsidR="00C143E9" w:rsidRPr="00C143E9" w:rsidRDefault="00C143E9" w:rsidP="00C143E9">
            <w:pPr>
              <w:pStyle w:val="afb"/>
              <w:jc w:val="center"/>
              <w:rPr>
                <w:rFonts w:ascii="Liberation Serif" w:hAnsi="Liberation Serif" w:cs="Liberation Serif"/>
                <w:lang w:eastAsia="ru-RU"/>
              </w:rPr>
            </w:pPr>
          </w:p>
        </w:tc>
        <w:tc>
          <w:tcPr>
            <w:tcW w:w="1449" w:type="dxa"/>
            <w:vMerge/>
            <w:tcBorders>
              <w:top w:val="single" w:sz="4" w:space="0" w:color="auto"/>
              <w:left w:val="single" w:sz="4" w:space="0" w:color="auto"/>
              <w:bottom w:val="single" w:sz="4" w:space="0" w:color="auto"/>
              <w:right w:val="single" w:sz="4" w:space="0" w:color="auto"/>
            </w:tcBorders>
            <w:vAlign w:val="center"/>
          </w:tcPr>
          <w:p w14:paraId="2CD8C7BE" w14:textId="77777777" w:rsidR="00C143E9" w:rsidRPr="00C143E9" w:rsidRDefault="00C143E9" w:rsidP="00C143E9">
            <w:pPr>
              <w:pStyle w:val="afb"/>
              <w:jc w:val="center"/>
              <w:rPr>
                <w:rFonts w:ascii="Liberation Serif" w:hAnsi="Liberation Serif" w:cs="Liberation Serif"/>
                <w:lang w:eastAsia="ru-RU"/>
              </w:rPr>
            </w:pPr>
          </w:p>
        </w:tc>
        <w:tc>
          <w:tcPr>
            <w:tcW w:w="2619" w:type="dxa"/>
            <w:vMerge/>
            <w:tcBorders>
              <w:left w:val="single" w:sz="4" w:space="0" w:color="auto"/>
              <w:right w:val="single" w:sz="4" w:space="0" w:color="auto"/>
            </w:tcBorders>
            <w:vAlign w:val="center"/>
          </w:tcPr>
          <w:p w14:paraId="1373A1FD" w14:textId="77777777" w:rsidR="00C143E9" w:rsidRPr="00C143E9" w:rsidRDefault="00C143E9" w:rsidP="00C143E9">
            <w:pPr>
              <w:pStyle w:val="afb"/>
              <w:jc w:val="center"/>
              <w:rPr>
                <w:rFonts w:ascii="Liberation Serif" w:hAnsi="Liberation Serif" w:cs="Liberation Serif"/>
                <w:lang w:eastAsia="ru-RU"/>
              </w:rPr>
            </w:pPr>
          </w:p>
        </w:tc>
        <w:tc>
          <w:tcPr>
            <w:tcW w:w="539" w:type="dxa"/>
            <w:tcBorders>
              <w:top w:val="single" w:sz="4" w:space="0" w:color="auto"/>
              <w:left w:val="single" w:sz="4" w:space="0" w:color="auto"/>
              <w:bottom w:val="single" w:sz="4" w:space="0" w:color="auto"/>
              <w:right w:val="single" w:sz="4" w:space="0" w:color="auto"/>
            </w:tcBorders>
            <w:shd w:val="clear" w:color="auto" w:fill="auto"/>
            <w:vAlign w:val="center"/>
          </w:tcPr>
          <w:p w14:paraId="561A11D8" w14:textId="77777777" w:rsidR="00C143E9" w:rsidRPr="00C143E9" w:rsidRDefault="00C143E9" w:rsidP="00C143E9">
            <w:pPr>
              <w:pStyle w:val="afb"/>
              <w:jc w:val="center"/>
              <w:rPr>
                <w:rFonts w:ascii="Liberation Serif" w:hAnsi="Liberation Serif" w:cs="Liberation Serif"/>
                <w:lang w:eastAsia="ru-RU"/>
              </w:rPr>
            </w:pPr>
            <w:r w:rsidRPr="00C143E9">
              <w:rPr>
                <w:rFonts w:ascii="Liberation Serif" w:hAnsi="Liberation Serif" w:cs="Liberation Serif"/>
                <w:lang w:eastAsia="ru-RU"/>
              </w:rPr>
              <w:t>11</w:t>
            </w:r>
          </w:p>
        </w:tc>
        <w:tc>
          <w:tcPr>
            <w:tcW w:w="1579" w:type="dxa"/>
            <w:tcBorders>
              <w:top w:val="single" w:sz="4" w:space="0" w:color="auto"/>
              <w:left w:val="single" w:sz="4" w:space="0" w:color="auto"/>
              <w:bottom w:val="single" w:sz="4" w:space="0" w:color="auto"/>
              <w:right w:val="single" w:sz="4" w:space="0" w:color="auto"/>
            </w:tcBorders>
            <w:shd w:val="clear" w:color="auto" w:fill="auto"/>
            <w:vAlign w:val="center"/>
          </w:tcPr>
          <w:p w14:paraId="412B6861" w14:textId="77777777" w:rsidR="00C143E9" w:rsidRPr="00C143E9" w:rsidRDefault="00C143E9" w:rsidP="00C143E9">
            <w:pPr>
              <w:pStyle w:val="afb"/>
              <w:jc w:val="center"/>
              <w:rPr>
                <w:rFonts w:ascii="Liberation Serif" w:hAnsi="Liberation Serif" w:cs="Liberation Serif"/>
              </w:rPr>
            </w:pPr>
            <w:r w:rsidRPr="00C143E9">
              <w:rPr>
                <w:rFonts w:ascii="Liberation Serif" w:hAnsi="Liberation Serif" w:cs="Liberation Serif"/>
              </w:rPr>
              <w:t>396492,73</w:t>
            </w:r>
          </w:p>
        </w:tc>
        <w:tc>
          <w:tcPr>
            <w:tcW w:w="1579" w:type="dxa"/>
            <w:tcBorders>
              <w:top w:val="single" w:sz="4" w:space="0" w:color="auto"/>
              <w:left w:val="single" w:sz="4" w:space="0" w:color="auto"/>
              <w:bottom w:val="single" w:sz="4" w:space="0" w:color="auto"/>
              <w:right w:val="single" w:sz="4" w:space="0" w:color="auto"/>
            </w:tcBorders>
            <w:shd w:val="clear" w:color="auto" w:fill="auto"/>
            <w:vAlign w:val="center"/>
          </w:tcPr>
          <w:p w14:paraId="39503412" w14:textId="77777777" w:rsidR="00C143E9" w:rsidRPr="00C143E9" w:rsidRDefault="00C143E9" w:rsidP="00C143E9">
            <w:pPr>
              <w:pStyle w:val="afb"/>
              <w:jc w:val="center"/>
              <w:rPr>
                <w:rFonts w:ascii="Liberation Serif" w:hAnsi="Liberation Serif" w:cs="Liberation Serif"/>
              </w:rPr>
            </w:pPr>
            <w:r w:rsidRPr="00C143E9">
              <w:rPr>
                <w:rFonts w:ascii="Liberation Serif" w:hAnsi="Liberation Serif" w:cs="Liberation Serif"/>
              </w:rPr>
              <w:t>1494934,46</w:t>
            </w:r>
          </w:p>
        </w:tc>
      </w:tr>
      <w:tr w:rsidR="00C143E9" w:rsidRPr="00C143E9" w14:paraId="1DEF1BED" w14:textId="77777777" w:rsidTr="00C143E9">
        <w:trPr>
          <w:trHeight w:val="79"/>
          <w:jc w:val="center"/>
        </w:trPr>
        <w:tc>
          <w:tcPr>
            <w:tcW w:w="945" w:type="dxa"/>
            <w:vMerge/>
            <w:tcBorders>
              <w:top w:val="single" w:sz="4" w:space="0" w:color="auto"/>
              <w:left w:val="single" w:sz="4" w:space="0" w:color="auto"/>
              <w:bottom w:val="single" w:sz="4" w:space="0" w:color="auto"/>
              <w:right w:val="single" w:sz="4" w:space="0" w:color="auto"/>
            </w:tcBorders>
            <w:vAlign w:val="center"/>
          </w:tcPr>
          <w:p w14:paraId="3E81C675" w14:textId="77777777" w:rsidR="00C143E9" w:rsidRPr="00C143E9" w:rsidRDefault="00C143E9" w:rsidP="00C143E9">
            <w:pPr>
              <w:pStyle w:val="afb"/>
              <w:jc w:val="center"/>
              <w:rPr>
                <w:rFonts w:ascii="Liberation Serif" w:hAnsi="Liberation Serif" w:cs="Liberation Serif"/>
                <w:lang w:eastAsia="ru-RU"/>
              </w:rPr>
            </w:pPr>
          </w:p>
        </w:tc>
        <w:tc>
          <w:tcPr>
            <w:tcW w:w="944" w:type="dxa"/>
            <w:vMerge/>
            <w:tcBorders>
              <w:top w:val="single" w:sz="4" w:space="0" w:color="auto"/>
              <w:left w:val="single" w:sz="4" w:space="0" w:color="auto"/>
              <w:bottom w:val="single" w:sz="4" w:space="0" w:color="auto"/>
              <w:right w:val="single" w:sz="4" w:space="0" w:color="auto"/>
            </w:tcBorders>
            <w:vAlign w:val="center"/>
          </w:tcPr>
          <w:p w14:paraId="13A74B53" w14:textId="77777777" w:rsidR="00C143E9" w:rsidRPr="00C143E9" w:rsidRDefault="00C143E9" w:rsidP="00C143E9">
            <w:pPr>
              <w:pStyle w:val="afb"/>
              <w:jc w:val="center"/>
              <w:rPr>
                <w:rFonts w:ascii="Liberation Serif" w:hAnsi="Liberation Serif" w:cs="Liberation Serif"/>
                <w:lang w:eastAsia="ru-RU"/>
              </w:rPr>
            </w:pPr>
          </w:p>
        </w:tc>
        <w:tc>
          <w:tcPr>
            <w:tcW w:w="1175" w:type="dxa"/>
            <w:vMerge/>
            <w:tcBorders>
              <w:top w:val="single" w:sz="4" w:space="0" w:color="auto"/>
              <w:left w:val="single" w:sz="4" w:space="0" w:color="auto"/>
              <w:bottom w:val="single" w:sz="4" w:space="0" w:color="auto"/>
              <w:right w:val="single" w:sz="4" w:space="0" w:color="auto"/>
            </w:tcBorders>
            <w:vAlign w:val="center"/>
          </w:tcPr>
          <w:p w14:paraId="14017A4F" w14:textId="77777777" w:rsidR="00C143E9" w:rsidRPr="00C143E9" w:rsidRDefault="00C143E9" w:rsidP="00C143E9">
            <w:pPr>
              <w:pStyle w:val="afb"/>
              <w:jc w:val="center"/>
              <w:rPr>
                <w:rFonts w:ascii="Liberation Serif" w:hAnsi="Liberation Serif" w:cs="Liberation Serif"/>
                <w:highlight w:val="yellow"/>
                <w:lang w:eastAsia="ru-RU"/>
              </w:rPr>
            </w:pPr>
          </w:p>
        </w:tc>
        <w:tc>
          <w:tcPr>
            <w:tcW w:w="1579" w:type="dxa"/>
            <w:vMerge/>
            <w:tcBorders>
              <w:top w:val="single" w:sz="4" w:space="0" w:color="auto"/>
              <w:left w:val="single" w:sz="4" w:space="0" w:color="auto"/>
              <w:bottom w:val="single" w:sz="4" w:space="0" w:color="auto"/>
              <w:right w:val="single" w:sz="4" w:space="0" w:color="auto"/>
            </w:tcBorders>
            <w:vAlign w:val="center"/>
          </w:tcPr>
          <w:p w14:paraId="17BDE34C" w14:textId="77777777" w:rsidR="00C143E9" w:rsidRPr="00C143E9" w:rsidRDefault="00C143E9" w:rsidP="00C143E9">
            <w:pPr>
              <w:pStyle w:val="afb"/>
              <w:jc w:val="center"/>
              <w:rPr>
                <w:rFonts w:ascii="Liberation Serif" w:hAnsi="Liberation Serif" w:cs="Liberation Serif"/>
                <w:lang w:eastAsia="ru-RU"/>
              </w:rPr>
            </w:pPr>
          </w:p>
        </w:tc>
        <w:tc>
          <w:tcPr>
            <w:tcW w:w="1059" w:type="dxa"/>
            <w:vMerge/>
            <w:tcBorders>
              <w:top w:val="single" w:sz="4" w:space="0" w:color="auto"/>
              <w:left w:val="single" w:sz="4" w:space="0" w:color="auto"/>
              <w:bottom w:val="single" w:sz="4" w:space="0" w:color="auto"/>
              <w:right w:val="single" w:sz="4" w:space="0" w:color="auto"/>
            </w:tcBorders>
            <w:vAlign w:val="center"/>
          </w:tcPr>
          <w:p w14:paraId="6AC58FBB" w14:textId="77777777" w:rsidR="00C143E9" w:rsidRPr="00C143E9" w:rsidRDefault="00C143E9" w:rsidP="00C143E9">
            <w:pPr>
              <w:pStyle w:val="afb"/>
              <w:jc w:val="center"/>
              <w:rPr>
                <w:rFonts w:ascii="Liberation Serif" w:hAnsi="Liberation Serif" w:cs="Liberation Serif"/>
                <w:lang w:eastAsia="ru-RU"/>
              </w:rPr>
            </w:pPr>
          </w:p>
        </w:tc>
        <w:tc>
          <w:tcPr>
            <w:tcW w:w="1319" w:type="dxa"/>
            <w:vMerge/>
            <w:tcBorders>
              <w:top w:val="single" w:sz="4" w:space="0" w:color="auto"/>
              <w:left w:val="single" w:sz="4" w:space="0" w:color="auto"/>
              <w:bottom w:val="single" w:sz="4" w:space="0" w:color="auto"/>
              <w:right w:val="single" w:sz="4" w:space="0" w:color="auto"/>
            </w:tcBorders>
            <w:vAlign w:val="center"/>
          </w:tcPr>
          <w:p w14:paraId="3827F0D2" w14:textId="77777777" w:rsidR="00C143E9" w:rsidRPr="00C143E9" w:rsidRDefault="00C143E9" w:rsidP="00C143E9">
            <w:pPr>
              <w:pStyle w:val="afb"/>
              <w:jc w:val="center"/>
              <w:rPr>
                <w:rFonts w:ascii="Liberation Serif" w:hAnsi="Liberation Serif" w:cs="Liberation Serif"/>
                <w:lang w:eastAsia="ru-RU"/>
              </w:rPr>
            </w:pPr>
          </w:p>
        </w:tc>
        <w:tc>
          <w:tcPr>
            <w:tcW w:w="1449" w:type="dxa"/>
            <w:vMerge/>
            <w:tcBorders>
              <w:top w:val="single" w:sz="4" w:space="0" w:color="auto"/>
              <w:left w:val="single" w:sz="4" w:space="0" w:color="auto"/>
              <w:bottom w:val="single" w:sz="4" w:space="0" w:color="auto"/>
              <w:right w:val="single" w:sz="4" w:space="0" w:color="auto"/>
            </w:tcBorders>
            <w:vAlign w:val="center"/>
          </w:tcPr>
          <w:p w14:paraId="6F4E73BD" w14:textId="77777777" w:rsidR="00C143E9" w:rsidRPr="00C143E9" w:rsidRDefault="00C143E9" w:rsidP="00C143E9">
            <w:pPr>
              <w:pStyle w:val="afb"/>
              <w:jc w:val="center"/>
              <w:rPr>
                <w:rFonts w:ascii="Liberation Serif" w:hAnsi="Liberation Serif" w:cs="Liberation Serif"/>
                <w:lang w:eastAsia="ru-RU"/>
              </w:rPr>
            </w:pPr>
          </w:p>
        </w:tc>
        <w:tc>
          <w:tcPr>
            <w:tcW w:w="2619" w:type="dxa"/>
            <w:vMerge/>
            <w:tcBorders>
              <w:left w:val="single" w:sz="4" w:space="0" w:color="auto"/>
              <w:right w:val="single" w:sz="4" w:space="0" w:color="auto"/>
            </w:tcBorders>
            <w:vAlign w:val="center"/>
          </w:tcPr>
          <w:p w14:paraId="2FBB167E" w14:textId="77777777" w:rsidR="00C143E9" w:rsidRPr="00C143E9" w:rsidRDefault="00C143E9" w:rsidP="00C143E9">
            <w:pPr>
              <w:pStyle w:val="afb"/>
              <w:jc w:val="center"/>
              <w:rPr>
                <w:rFonts w:ascii="Liberation Serif" w:hAnsi="Liberation Serif" w:cs="Liberation Serif"/>
                <w:lang w:eastAsia="ru-RU"/>
              </w:rPr>
            </w:pPr>
          </w:p>
        </w:tc>
        <w:tc>
          <w:tcPr>
            <w:tcW w:w="539" w:type="dxa"/>
            <w:tcBorders>
              <w:top w:val="single" w:sz="4" w:space="0" w:color="auto"/>
              <w:left w:val="single" w:sz="4" w:space="0" w:color="auto"/>
              <w:bottom w:val="single" w:sz="4" w:space="0" w:color="auto"/>
              <w:right w:val="single" w:sz="4" w:space="0" w:color="auto"/>
            </w:tcBorders>
            <w:shd w:val="clear" w:color="auto" w:fill="auto"/>
            <w:vAlign w:val="center"/>
          </w:tcPr>
          <w:p w14:paraId="375AAAED" w14:textId="77777777" w:rsidR="00C143E9" w:rsidRPr="00C143E9" w:rsidRDefault="00C143E9" w:rsidP="00C143E9">
            <w:pPr>
              <w:pStyle w:val="afb"/>
              <w:jc w:val="center"/>
              <w:rPr>
                <w:rFonts w:ascii="Liberation Serif" w:hAnsi="Liberation Serif" w:cs="Liberation Serif"/>
                <w:lang w:eastAsia="ru-RU"/>
              </w:rPr>
            </w:pPr>
            <w:r w:rsidRPr="00C143E9">
              <w:rPr>
                <w:rFonts w:ascii="Liberation Serif" w:hAnsi="Liberation Serif" w:cs="Liberation Serif"/>
                <w:lang w:eastAsia="ru-RU"/>
              </w:rPr>
              <w:t>12</w:t>
            </w:r>
          </w:p>
        </w:tc>
        <w:tc>
          <w:tcPr>
            <w:tcW w:w="1579" w:type="dxa"/>
            <w:tcBorders>
              <w:top w:val="single" w:sz="4" w:space="0" w:color="auto"/>
              <w:left w:val="single" w:sz="4" w:space="0" w:color="auto"/>
              <w:bottom w:val="single" w:sz="4" w:space="0" w:color="auto"/>
              <w:right w:val="single" w:sz="4" w:space="0" w:color="auto"/>
            </w:tcBorders>
            <w:shd w:val="clear" w:color="auto" w:fill="auto"/>
            <w:vAlign w:val="center"/>
          </w:tcPr>
          <w:p w14:paraId="2C5C270E" w14:textId="77777777" w:rsidR="00C143E9" w:rsidRPr="00C143E9" w:rsidRDefault="00C143E9" w:rsidP="00C143E9">
            <w:pPr>
              <w:pStyle w:val="afb"/>
              <w:jc w:val="center"/>
              <w:rPr>
                <w:rFonts w:ascii="Liberation Serif" w:hAnsi="Liberation Serif" w:cs="Liberation Serif"/>
              </w:rPr>
            </w:pPr>
            <w:r w:rsidRPr="00C143E9">
              <w:rPr>
                <w:rFonts w:ascii="Liberation Serif" w:hAnsi="Liberation Serif" w:cs="Liberation Serif"/>
              </w:rPr>
              <w:t>396487,18</w:t>
            </w:r>
          </w:p>
        </w:tc>
        <w:tc>
          <w:tcPr>
            <w:tcW w:w="1579" w:type="dxa"/>
            <w:tcBorders>
              <w:top w:val="single" w:sz="4" w:space="0" w:color="auto"/>
              <w:left w:val="single" w:sz="4" w:space="0" w:color="auto"/>
              <w:bottom w:val="single" w:sz="4" w:space="0" w:color="auto"/>
              <w:right w:val="single" w:sz="4" w:space="0" w:color="auto"/>
            </w:tcBorders>
            <w:shd w:val="clear" w:color="auto" w:fill="auto"/>
            <w:vAlign w:val="center"/>
          </w:tcPr>
          <w:p w14:paraId="66531F92" w14:textId="77777777" w:rsidR="00C143E9" w:rsidRPr="00C143E9" w:rsidRDefault="00C143E9" w:rsidP="00C143E9">
            <w:pPr>
              <w:pStyle w:val="afb"/>
              <w:jc w:val="center"/>
              <w:rPr>
                <w:rFonts w:ascii="Liberation Serif" w:hAnsi="Liberation Serif" w:cs="Liberation Serif"/>
              </w:rPr>
            </w:pPr>
            <w:r w:rsidRPr="00C143E9">
              <w:rPr>
                <w:rFonts w:ascii="Liberation Serif" w:hAnsi="Liberation Serif" w:cs="Liberation Serif"/>
              </w:rPr>
              <w:t>1494932,35</w:t>
            </w:r>
          </w:p>
        </w:tc>
      </w:tr>
      <w:tr w:rsidR="00C143E9" w:rsidRPr="00C143E9" w14:paraId="2C9DBE13" w14:textId="77777777" w:rsidTr="00C143E9">
        <w:trPr>
          <w:trHeight w:val="79"/>
          <w:jc w:val="center"/>
        </w:trPr>
        <w:tc>
          <w:tcPr>
            <w:tcW w:w="945" w:type="dxa"/>
            <w:vMerge/>
            <w:tcBorders>
              <w:top w:val="single" w:sz="4" w:space="0" w:color="auto"/>
              <w:left w:val="single" w:sz="4" w:space="0" w:color="auto"/>
              <w:bottom w:val="single" w:sz="4" w:space="0" w:color="auto"/>
              <w:right w:val="single" w:sz="4" w:space="0" w:color="auto"/>
            </w:tcBorders>
            <w:vAlign w:val="center"/>
          </w:tcPr>
          <w:p w14:paraId="790F1E8C" w14:textId="77777777" w:rsidR="00C143E9" w:rsidRPr="00C143E9" w:rsidRDefault="00C143E9" w:rsidP="00C143E9">
            <w:pPr>
              <w:pStyle w:val="afb"/>
              <w:jc w:val="center"/>
              <w:rPr>
                <w:rFonts w:ascii="Liberation Serif" w:hAnsi="Liberation Serif" w:cs="Liberation Serif"/>
                <w:lang w:eastAsia="ru-RU"/>
              </w:rPr>
            </w:pPr>
          </w:p>
        </w:tc>
        <w:tc>
          <w:tcPr>
            <w:tcW w:w="944" w:type="dxa"/>
            <w:vMerge/>
            <w:tcBorders>
              <w:top w:val="single" w:sz="4" w:space="0" w:color="auto"/>
              <w:left w:val="single" w:sz="4" w:space="0" w:color="auto"/>
              <w:bottom w:val="single" w:sz="4" w:space="0" w:color="auto"/>
              <w:right w:val="single" w:sz="4" w:space="0" w:color="auto"/>
            </w:tcBorders>
            <w:vAlign w:val="center"/>
          </w:tcPr>
          <w:p w14:paraId="5413DDB0" w14:textId="77777777" w:rsidR="00C143E9" w:rsidRPr="00C143E9" w:rsidRDefault="00C143E9" w:rsidP="00C143E9">
            <w:pPr>
              <w:pStyle w:val="afb"/>
              <w:jc w:val="center"/>
              <w:rPr>
                <w:rFonts w:ascii="Liberation Serif" w:hAnsi="Liberation Serif" w:cs="Liberation Serif"/>
                <w:lang w:eastAsia="ru-RU"/>
              </w:rPr>
            </w:pPr>
          </w:p>
        </w:tc>
        <w:tc>
          <w:tcPr>
            <w:tcW w:w="1175" w:type="dxa"/>
            <w:vMerge/>
            <w:tcBorders>
              <w:top w:val="single" w:sz="4" w:space="0" w:color="auto"/>
              <w:left w:val="single" w:sz="4" w:space="0" w:color="auto"/>
              <w:bottom w:val="single" w:sz="4" w:space="0" w:color="auto"/>
              <w:right w:val="single" w:sz="4" w:space="0" w:color="auto"/>
            </w:tcBorders>
            <w:vAlign w:val="center"/>
          </w:tcPr>
          <w:p w14:paraId="192C9A75" w14:textId="77777777" w:rsidR="00C143E9" w:rsidRPr="00C143E9" w:rsidRDefault="00C143E9" w:rsidP="00C143E9">
            <w:pPr>
              <w:pStyle w:val="afb"/>
              <w:jc w:val="center"/>
              <w:rPr>
                <w:rFonts w:ascii="Liberation Serif" w:hAnsi="Liberation Serif" w:cs="Liberation Serif"/>
                <w:highlight w:val="yellow"/>
                <w:lang w:eastAsia="ru-RU"/>
              </w:rPr>
            </w:pPr>
          </w:p>
        </w:tc>
        <w:tc>
          <w:tcPr>
            <w:tcW w:w="1579" w:type="dxa"/>
            <w:vMerge/>
            <w:tcBorders>
              <w:top w:val="single" w:sz="4" w:space="0" w:color="auto"/>
              <w:left w:val="single" w:sz="4" w:space="0" w:color="auto"/>
              <w:bottom w:val="single" w:sz="4" w:space="0" w:color="auto"/>
              <w:right w:val="single" w:sz="4" w:space="0" w:color="auto"/>
            </w:tcBorders>
            <w:vAlign w:val="center"/>
          </w:tcPr>
          <w:p w14:paraId="5F2E3519" w14:textId="77777777" w:rsidR="00C143E9" w:rsidRPr="00C143E9" w:rsidRDefault="00C143E9" w:rsidP="00C143E9">
            <w:pPr>
              <w:pStyle w:val="afb"/>
              <w:jc w:val="center"/>
              <w:rPr>
                <w:rFonts w:ascii="Liberation Serif" w:hAnsi="Liberation Serif" w:cs="Liberation Serif"/>
                <w:lang w:eastAsia="ru-RU"/>
              </w:rPr>
            </w:pPr>
          </w:p>
        </w:tc>
        <w:tc>
          <w:tcPr>
            <w:tcW w:w="1059" w:type="dxa"/>
            <w:vMerge/>
            <w:tcBorders>
              <w:top w:val="single" w:sz="4" w:space="0" w:color="auto"/>
              <w:left w:val="single" w:sz="4" w:space="0" w:color="auto"/>
              <w:bottom w:val="single" w:sz="4" w:space="0" w:color="auto"/>
              <w:right w:val="single" w:sz="4" w:space="0" w:color="auto"/>
            </w:tcBorders>
            <w:vAlign w:val="center"/>
          </w:tcPr>
          <w:p w14:paraId="0AB7DB93" w14:textId="77777777" w:rsidR="00C143E9" w:rsidRPr="00C143E9" w:rsidRDefault="00C143E9" w:rsidP="00C143E9">
            <w:pPr>
              <w:pStyle w:val="afb"/>
              <w:jc w:val="center"/>
              <w:rPr>
                <w:rFonts w:ascii="Liberation Serif" w:hAnsi="Liberation Serif" w:cs="Liberation Serif"/>
                <w:lang w:eastAsia="ru-RU"/>
              </w:rPr>
            </w:pPr>
          </w:p>
        </w:tc>
        <w:tc>
          <w:tcPr>
            <w:tcW w:w="1319" w:type="dxa"/>
            <w:vMerge/>
            <w:tcBorders>
              <w:top w:val="single" w:sz="4" w:space="0" w:color="auto"/>
              <w:left w:val="single" w:sz="4" w:space="0" w:color="auto"/>
              <w:bottom w:val="single" w:sz="4" w:space="0" w:color="auto"/>
              <w:right w:val="single" w:sz="4" w:space="0" w:color="auto"/>
            </w:tcBorders>
            <w:vAlign w:val="center"/>
          </w:tcPr>
          <w:p w14:paraId="4A6F4190" w14:textId="77777777" w:rsidR="00C143E9" w:rsidRPr="00C143E9" w:rsidRDefault="00C143E9" w:rsidP="00C143E9">
            <w:pPr>
              <w:pStyle w:val="afb"/>
              <w:jc w:val="center"/>
              <w:rPr>
                <w:rFonts w:ascii="Liberation Serif" w:hAnsi="Liberation Serif" w:cs="Liberation Serif"/>
                <w:lang w:eastAsia="ru-RU"/>
              </w:rPr>
            </w:pPr>
          </w:p>
        </w:tc>
        <w:tc>
          <w:tcPr>
            <w:tcW w:w="1449" w:type="dxa"/>
            <w:vMerge/>
            <w:tcBorders>
              <w:top w:val="single" w:sz="4" w:space="0" w:color="auto"/>
              <w:left w:val="single" w:sz="4" w:space="0" w:color="auto"/>
              <w:bottom w:val="single" w:sz="4" w:space="0" w:color="auto"/>
              <w:right w:val="single" w:sz="4" w:space="0" w:color="auto"/>
            </w:tcBorders>
            <w:vAlign w:val="center"/>
          </w:tcPr>
          <w:p w14:paraId="2932FCC4" w14:textId="77777777" w:rsidR="00C143E9" w:rsidRPr="00C143E9" w:rsidRDefault="00C143E9" w:rsidP="00C143E9">
            <w:pPr>
              <w:pStyle w:val="afb"/>
              <w:jc w:val="center"/>
              <w:rPr>
                <w:rFonts w:ascii="Liberation Serif" w:hAnsi="Liberation Serif" w:cs="Liberation Serif"/>
                <w:lang w:eastAsia="ru-RU"/>
              </w:rPr>
            </w:pPr>
          </w:p>
        </w:tc>
        <w:tc>
          <w:tcPr>
            <w:tcW w:w="2619" w:type="dxa"/>
            <w:vMerge/>
            <w:tcBorders>
              <w:left w:val="single" w:sz="4" w:space="0" w:color="auto"/>
              <w:right w:val="single" w:sz="4" w:space="0" w:color="auto"/>
            </w:tcBorders>
            <w:vAlign w:val="center"/>
          </w:tcPr>
          <w:p w14:paraId="2417C1AC" w14:textId="77777777" w:rsidR="00C143E9" w:rsidRPr="00C143E9" w:rsidRDefault="00C143E9" w:rsidP="00C143E9">
            <w:pPr>
              <w:pStyle w:val="afb"/>
              <w:jc w:val="center"/>
              <w:rPr>
                <w:rFonts w:ascii="Liberation Serif" w:hAnsi="Liberation Serif" w:cs="Liberation Serif"/>
                <w:lang w:eastAsia="ru-RU"/>
              </w:rPr>
            </w:pPr>
          </w:p>
        </w:tc>
        <w:tc>
          <w:tcPr>
            <w:tcW w:w="539" w:type="dxa"/>
            <w:tcBorders>
              <w:top w:val="single" w:sz="4" w:space="0" w:color="auto"/>
              <w:left w:val="single" w:sz="4" w:space="0" w:color="auto"/>
              <w:bottom w:val="single" w:sz="4" w:space="0" w:color="auto"/>
              <w:right w:val="single" w:sz="4" w:space="0" w:color="auto"/>
            </w:tcBorders>
            <w:shd w:val="clear" w:color="auto" w:fill="auto"/>
            <w:vAlign w:val="center"/>
          </w:tcPr>
          <w:p w14:paraId="3E6DAE7D" w14:textId="77777777" w:rsidR="00C143E9" w:rsidRPr="00C143E9" w:rsidRDefault="00C143E9" w:rsidP="00C143E9">
            <w:pPr>
              <w:pStyle w:val="afb"/>
              <w:jc w:val="center"/>
              <w:rPr>
                <w:rFonts w:ascii="Liberation Serif" w:hAnsi="Liberation Serif" w:cs="Liberation Serif"/>
                <w:lang w:eastAsia="ru-RU"/>
              </w:rPr>
            </w:pPr>
            <w:r w:rsidRPr="00C143E9">
              <w:rPr>
                <w:rFonts w:ascii="Liberation Serif" w:hAnsi="Liberation Serif" w:cs="Liberation Serif"/>
                <w:lang w:eastAsia="ru-RU"/>
              </w:rPr>
              <w:t>13</w:t>
            </w:r>
          </w:p>
        </w:tc>
        <w:tc>
          <w:tcPr>
            <w:tcW w:w="1579" w:type="dxa"/>
            <w:tcBorders>
              <w:top w:val="single" w:sz="4" w:space="0" w:color="auto"/>
              <w:left w:val="single" w:sz="4" w:space="0" w:color="auto"/>
              <w:bottom w:val="single" w:sz="4" w:space="0" w:color="auto"/>
              <w:right w:val="single" w:sz="4" w:space="0" w:color="auto"/>
            </w:tcBorders>
            <w:shd w:val="clear" w:color="auto" w:fill="auto"/>
            <w:vAlign w:val="center"/>
          </w:tcPr>
          <w:p w14:paraId="10CBC46F" w14:textId="77777777" w:rsidR="00C143E9" w:rsidRPr="00C143E9" w:rsidRDefault="00C143E9" w:rsidP="00C143E9">
            <w:pPr>
              <w:pStyle w:val="afb"/>
              <w:jc w:val="center"/>
              <w:rPr>
                <w:rFonts w:ascii="Liberation Serif" w:hAnsi="Liberation Serif" w:cs="Liberation Serif"/>
              </w:rPr>
            </w:pPr>
            <w:r w:rsidRPr="00C143E9">
              <w:rPr>
                <w:rFonts w:ascii="Liberation Serif" w:hAnsi="Liberation Serif" w:cs="Liberation Serif"/>
              </w:rPr>
              <w:t>396482,36</w:t>
            </w:r>
          </w:p>
        </w:tc>
        <w:tc>
          <w:tcPr>
            <w:tcW w:w="1579" w:type="dxa"/>
            <w:tcBorders>
              <w:top w:val="single" w:sz="4" w:space="0" w:color="auto"/>
              <w:left w:val="single" w:sz="4" w:space="0" w:color="auto"/>
              <w:bottom w:val="single" w:sz="4" w:space="0" w:color="auto"/>
              <w:right w:val="single" w:sz="4" w:space="0" w:color="auto"/>
            </w:tcBorders>
            <w:shd w:val="clear" w:color="auto" w:fill="auto"/>
            <w:vAlign w:val="center"/>
          </w:tcPr>
          <w:p w14:paraId="743B93B0" w14:textId="77777777" w:rsidR="00C143E9" w:rsidRPr="00C143E9" w:rsidRDefault="00C143E9" w:rsidP="00C143E9">
            <w:pPr>
              <w:pStyle w:val="afb"/>
              <w:jc w:val="center"/>
              <w:rPr>
                <w:rFonts w:ascii="Liberation Serif" w:hAnsi="Liberation Serif" w:cs="Liberation Serif"/>
              </w:rPr>
            </w:pPr>
            <w:r w:rsidRPr="00C143E9">
              <w:rPr>
                <w:rFonts w:ascii="Liberation Serif" w:hAnsi="Liberation Serif" w:cs="Liberation Serif"/>
              </w:rPr>
              <w:t>1494928,97</w:t>
            </w:r>
          </w:p>
        </w:tc>
      </w:tr>
      <w:tr w:rsidR="00C143E9" w:rsidRPr="00C143E9" w14:paraId="0486A1C0" w14:textId="77777777" w:rsidTr="00C143E9">
        <w:trPr>
          <w:trHeight w:val="79"/>
          <w:jc w:val="center"/>
        </w:trPr>
        <w:tc>
          <w:tcPr>
            <w:tcW w:w="945" w:type="dxa"/>
            <w:vMerge/>
            <w:tcBorders>
              <w:top w:val="single" w:sz="4" w:space="0" w:color="auto"/>
              <w:left w:val="single" w:sz="4" w:space="0" w:color="auto"/>
              <w:bottom w:val="single" w:sz="4" w:space="0" w:color="auto"/>
              <w:right w:val="single" w:sz="4" w:space="0" w:color="auto"/>
            </w:tcBorders>
            <w:vAlign w:val="center"/>
          </w:tcPr>
          <w:p w14:paraId="3A91B18D" w14:textId="77777777" w:rsidR="00C143E9" w:rsidRPr="00C143E9" w:rsidRDefault="00C143E9" w:rsidP="00C143E9">
            <w:pPr>
              <w:pStyle w:val="afb"/>
              <w:jc w:val="center"/>
              <w:rPr>
                <w:rFonts w:ascii="Liberation Serif" w:hAnsi="Liberation Serif" w:cs="Liberation Serif"/>
                <w:lang w:eastAsia="ru-RU"/>
              </w:rPr>
            </w:pPr>
          </w:p>
        </w:tc>
        <w:tc>
          <w:tcPr>
            <w:tcW w:w="944" w:type="dxa"/>
            <w:vMerge/>
            <w:tcBorders>
              <w:top w:val="single" w:sz="4" w:space="0" w:color="auto"/>
              <w:left w:val="single" w:sz="4" w:space="0" w:color="auto"/>
              <w:bottom w:val="single" w:sz="4" w:space="0" w:color="auto"/>
              <w:right w:val="single" w:sz="4" w:space="0" w:color="auto"/>
            </w:tcBorders>
            <w:vAlign w:val="center"/>
          </w:tcPr>
          <w:p w14:paraId="02552F1D" w14:textId="77777777" w:rsidR="00C143E9" w:rsidRPr="00C143E9" w:rsidRDefault="00C143E9" w:rsidP="00C143E9">
            <w:pPr>
              <w:pStyle w:val="afb"/>
              <w:jc w:val="center"/>
              <w:rPr>
                <w:rFonts w:ascii="Liberation Serif" w:hAnsi="Liberation Serif" w:cs="Liberation Serif"/>
                <w:lang w:eastAsia="ru-RU"/>
              </w:rPr>
            </w:pPr>
          </w:p>
        </w:tc>
        <w:tc>
          <w:tcPr>
            <w:tcW w:w="1175" w:type="dxa"/>
            <w:vMerge/>
            <w:tcBorders>
              <w:top w:val="single" w:sz="4" w:space="0" w:color="auto"/>
              <w:left w:val="single" w:sz="4" w:space="0" w:color="auto"/>
              <w:bottom w:val="single" w:sz="4" w:space="0" w:color="auto"/>
              <w:right w:val="single" w:sz="4" w:space="0" w:color="auto"/>
            </w:tcBorders>
            <w:vAlign w:val="center"/>
          </w:tcPr>
          <w:p w14:paraId="18FD2A8D" w14:textId="77777777" w:rsidR="00C143E9" w:rsidRPr="00C143E9" w:rsidRDefault="00C143E9" w:rsidP="00C143E9">
            <w:pPr>
              <w:pStyle w:val="afb"/>
              <w:jc w:val="center"/>
              <w:rPr>
                <w:rFonts w:ascii="Liberation Serif" w:hAnsi="Liberation Serif" w:cs="Liberation Serif"/>
                <w:highlight w:val="yellow"/>
                <w:lang w:eastAsia="ru-RU"/>
              </w:rPr>
            </w:pPr>
          </w:p>
        </w:tc>
        <w:tc>
          <w:tcPr>
            <w:tcW w:w="1579" w:type="dxa"/>
            <w:vMerge/>
            <w:tcBorders>
              <w:top w:val="single" w:sz="4" w:space="0" w:color="auto"/>
              <w:left w:val="single" w:sz="4" w:space="0" w:color="auto"/>
              <w:bottom w:val="single" w:sz="4" w:space="0" w:color="auto"/>
              <w:right w:val="single" w:sz="4" w:space="0" w:color="auto"/>
            </w:tcBorders>
            <w:vAlign w:val="center"/>
          </w:tcPr>
          <w:p w14:paraId="435633D9" w14:textId="77777777" w:rsidR="00C143E9" w:rsidRPr="00C143E9" w:rsidRDefault="00C143E9" w:rsidP="00C143E9">
            <w:pPr>
              <w:pStyle w:val="afb"/>
              <w:jc w:val="center"/>
              <w:rPr>
                <w:rFonts w:ascii="Liberation Serif" w:hAnsi="Liberation Serif" w:cs="Liberation Serif"/>
                <w:lang w:eastAsia="ru-RU"/>
              </w:rPr>
            </w:pPr>
          </w:p>
        </w:tc>
        <w:tc>
          <w:tcPr>
            <w:tcW w:w="1059" w:type="dxa"/>
            <w:vMerge/>
            <w:tcBorders>
              <w:top w:val="single" w:sz="4" w:space="0" w:color="auto"/>
              <w:left w:val="single" w:sz="4" w:space="0" w:color="auto"/>
              <w:bottom w:val="single" w:sz="4" w:space="0" w:color="auto"/>
              <w:right w:val="single" w:sz="4" w:space="0" w:color="auto"/>
            </w:tcBorders>
            <w:vAlign w:val="center"/>
          </w:tcPr>
          <w:p w14:paraId="5D0FE765" w14:textId="77777777" w:rsidR="00C143E9" w:rsidRPr="00C143E9" w:rsidRDefault="00C143E9" w:rsidP="00C143E9">
            <w:pPr>
              <w:pStyle w:val="afb"/>
              <w:jc w:val="center"/>
              <w:rPr>
                <w:rFonts w:ascii="Liberation Serif" w:hAnsi="Liberation Serif" w:cs="Liberation Serif"/>
                <w:lang w:eastAsia="ru-RU"/>
              </w:rPr>
            </w:pPr>
          </w:p>
        </w:tc>
        <w:tc>
          <w:tcPr>
            <w:tcW w:w="1319" w:type="dxa"/>
            <w:vMerge/>
            <w:tcBorders>
              <w:top w:val="single" w:sz="4" w:space="0" w:color="auto"/>
              <w:left w:val="single" w:sz="4" w:space="0" w:color="auto"/>
              <w:bottom w:val="single" w:sz="4" w:space="0" w:color="auto"/>
              <w:right w:val="single" w:sz="4" w:space="0" w:color="auto"/>
            </w:tcBorders>
            <w:vAlign w:val="center"/>
          </w:tcPr>
          <w:p w14:paraId="462CE62F" w14:textId="77777777" w:rsidR="00C143E9" w:rsidRPr="00C143E9" w:rsidRDefault="00C143E9" w:rsidP="00C143E9">
            <w:pPr>
              <w:pStyle w:val="afb"/>
              <w:jc w:val="center"/>
              <w:rPr>
                <w:rFonts w:ascii="Liberation Serif" w:hAnsi="Liberation Serif" w:cs="Liberation Serif"/>
                <w:lang w:eastAsia="ru-RU"/>
              </w:rPr>
            </w:pPr>
          </w:p>
        </w:tc>
        <w:tc>
          <w:tcPr>
            <w:tcW w:w="1449" w:type="dxa"/>
            <w:vMerge/>
            <w:tcBorders>
              <w:top w:val="single" w:sz="4" w:space="0" w:color="auto"/>
              <w:left w:val="single" w:sz="4" w:space="0" w:color="auto"/>
              <w:bottom w:val="single" w:sz="4" w:space="0" w:color="auto"/>
              <w:right w:val="single" w:sz="4" w:space="0" w:color="auto"/>
            </w:tcBorders>
            <w:vAlign w:val="center"/>
          </w:tcPr>
          <w:p w14:paraId="43876068" w14:textId="77777777" w:rsidR="00C143E9" w:rsidRPr="00C143E9" w:rsidRDefault="00C143E9" w:rsidP="00C143E9">
            <w:pPr>
              <w:pStyle w:val="afb"/>
              <w:jc w:val="center"/>
              <w:rPr>
                <w:rFonts w:ascii="Liberation Serif" w:hAnsi="Liberation Serif" w:cs="Liberation Serif"/>
                <w:lang w:eastAsia="ru-RU"/>
              </w:rPr>
            </w:pPr>
          </w:p>
        </w:tc>
        <w:tc>
          <w:tcPr>
            <w:tcW w:w="2619" w:type="dxa"/>
            <w:vMerge/>
            <w:tcBorders>
              <w:left w:val="single" w:sz="4" w:space="0" w:color="auto"/>
              <w:right w:val="single" w:sz="4" w:space="0" w:color="auto"/>
            </w:tcBorders>
            <w:vAlign w:val="center"/>
          </w:tcPr>
          <w:p w14:paraId="3B8A4CA0" w14:textId="77777777" w:rsidR="00C143E9" w:rsidRPr="00C143E9" w:rsidRDefault="00C143E9" w:rsidP="00C143E9">
            <w:pPr>
              <w:pStyle w:val="afb"/>
              <w:jc w:val="center"/>
              <w:rPr>
                <w:rFonts w:ascii="Liberation Serif" w:hAnsi="Liberation Serif" w:cs="Liberation Serif"/>
                <w:lang w:eastAsia="ru-RU"/>
              </w:rPr>
            </w:pPr>
          </w:p>
        </w:tc>
        <w:tc>
          <w:tcPr>
            <w:tcW w:w="539" w:type="dxa"/>
            <w:tcBorders>
              <w:top w:val="single" w:sz="4" w:space="0" w:color="auto"/>
              <w:left w:val="single" w:sz="4" w:space="0" w:color="auto"/>
              <w:bottom w:val="single" w:sz="4" w:space="0" w:color="auto"/>
              <w:right w:val="single" w:sz="4" w:space="0" w:color="auto"/>
            </w:tcBorders>
            <w:shd w:val="clear" w:color="auto" w:fill="auto"/>
            <w:vAlign w:val="center"/>
          </w:tcPr>
          <w:p w14:paraId="43AA5D9B" w14:textId="77777777" w:rsidR="00C143E9" w:rsidRPr="00C143E9" w:rsidRDefault="00C143E9" w:rsidP="00C143E9">
            <w:pPr>
              <w:pStyle w:val="afb"/>
              <w:jc w:val="center"/>
              <w:rPr>
                <w:rFonts w:ascii="Liberation Serif" w:hAnsi="Liberation Serif" w:cs="Liberation Serif"/>
                <w:lang w:eastAsia="ru-RU"/>
              </w:rPr>
            </w:pPr>
            <w:r w:rsidRPr="00C143E9">
              <w:rPr>
                <w:rFonts w:ascii="Liberation Serif" w:hAnsi="Liberation Serif" w:cs="Liberation Serif"/>
                <w:lang w:eastAsia="ru-RU"/>
              </w:rPr>
              <w:t>14</w:t>
            </w:r>
          </w:p>
        </w:tc>
        <w:tc>
          <w:tcPr>
            <w:tcW w:w="1579" w:type="dxa"/>
            <w:tcBorders>
              <w:top w:val="single" w:sz="4" w:space="0" w:color="auto"/>
              <w:left w:val="single" w:sz="4" w:space="0" w:color="auto"/>
              <w:bottom w:val="single" w:sz="4" w:space="0" w:color="auto"/>
              <w:right w:val="single" w:sz="4" w:space="0" w:color="auto"/>
            </w:tcBorders>
            <w:shd w:val="clear" w:color="auto" w:fill="auto"/>
            <w:vAlign w:val="center"/>
          </w:tcPr>
          <w:p w14:paraId="79D5E815" w14:textId="77777777" w:rsidR="00C143E9" w:rsidRPr="00C143E9" w:rsidRDefault="00C143E9" w:rsidP="00C143E9">
            <w:pPr>
              <w:pStyle w:val="afb"/>
              <w:jc w:val="center"/>
              <w:rPr>
                <w:rFonts w:ascii="Liberation Serif" w:hAnsi="Liberation Serif" w:cs="Liberation Serif"/>
              </w:rPr>
            </w:pPr>
            <w:r w:rsidRPr="00C143E9">
              <w:rPr>
                <w:rFonts w:ascii="Liberation Serif" w:hAnsi="Liberation Serif" w:cs="Liberation Serif"/>
              </w:rPr>
              <w:t>396474,82</w:t>
            </w:r>
          </w:p>
        </w:tc>
        <w:tc>
          <w:tcPr>
            <w:tcW w:w="1579" w:type="dxa"/>
            <w:tcBorders>
              <w:top w:val="single" w:sz="4" w:space="0" w:color="auto"/>
              <w:left w:val="single" w:sz="4" w:space="0" w:color="auto"/>
              <w:bottom w:val="single" w:sz="4" w:space="0" w:color="auto"/>
              <w:right w:val="single" w:sz="4" w:space="0" w:color="auto"/>
            </w:tcBorders>
            <w:shd w:val="clear" w:color="auto" w:fill="auto"/>
            <w:vAlign w:val="center"/>
          </w:tcPr>
          <w:p w14:paraId="1E357999" w14:textId="77777777" w:rsidR="00C143E9" w:rsidRPr="00C143E9" w:rsidRDefault="00C143E9" w:rsidP="00C143E9">
            <w:pPr>
              <w:pStyle w:val="afb"/>
              <w:jc w:val="center"/>
              <w:rPr>
                <w:rFonts w:ascii="Liberation Serif" w:hAnsi="Liberation Serif" w:cs="Liberation Serif"/>
              </w:rPr>
            </w:pPr>
            <w:r w:rsidRPr="00C143E9">
              <w:rPr>
                <w:rFonts w:ascii="Liberation Serif" w:hAnsi="Liberation Serif" w:cs="Liberation Serif"/>
              </w:rPr>
              <w:t>1494922,61</w:t>
            </w:r>
          </w:p>
        </w:tc>
      </w:tr>
      <w:tr w:rsidR="00C143E9" w:rsidRPr="00C143E9" w14:paraId="081E9EA7" w14:textId="77777777" w:rsidTr="00C143E9">
        <w:trPr>
          <w:trHeight w:val="79"/>
          <w:jc w:val="center"/>
        </w:trPr>
        <w:tc>
          <w:tcPr>
            <w:tcW w:w="945" w:type="dxa"/>
            <w:vMerge/>
            <w:tcBorders>
              <w:top w:val="single" w:sz="4" w:space="0" w:color="auto"/>
              <w:left w:val="single" w:sz="4" w:space="0" w:color="auto"/>
              <w:bottom w:val="single" w:sz="4" w:space="0" w:color="auto"/>
              <w:right w:val="single" w:sz="4" w:space="0" w:color="auto"/>
            </w:tcBorders>
            <w:vAlign w:val="center"/>
          </w:tcPr>
          <w:p w14:paraId="3BF7FAF2" w14:textId="77777777" w:rsidR="00C143E9" w:rsidRPr="00C143E9" w:rsidRDefault="00C143E9" w:rsidP="00C143E9">
            <w:pPr>
              <w:pStyle w:val="afb"/>
              <w:jc w:val="center"/>
              <w:rPr>
                <w:rFonts w:ascii="Liberation Serif" w:hAnsi="Liberation Serif" w:cs="Liberation Serif"/>
                <w:lang w:eastAsia="ru-RU"/>
              </w:rPr>
            </w:pPr>
          </w:p>
        </w:tc>
        <w:tc>
          <w:tcPr>
            <w:tcW w:w="944" w:type="dxa"/>
            <w:vMerge/>
            <w:tcBorders>
              <w:top w:val="single" w:sz="4" w:space="0" w:color="auto"/>
              <w:left w:val="single" w:sz="4" w:space="0" w:color="auto"/>
              <w:bottom w:val="single" w:sz="4" w:space="0" w:color="auto"/>
              <w:right w:val="single" w:sz="4" w:space="0" w:color="auto"/>
            </w:tcBorders>
            <w:vAlign w:val="center"/>
          </w:tcPr>
          <w:p w14:paraId="3362F899" w14:textId="77777777" w:rsidR="00C143E9" w:rsidRPr="00C143E9" w:rsidRDefault="00C143E9" w:rsidP="00C143E9">
            <w:pPr>
              <w:pStyle w:val="afb"/>
              <w:jc w:val="center"/>
              <w:rPr>
                <w:rFonts w:ascii="Liberation Serif" w:hAnsi="Liberation Serif" w:cs="Liberation Serif"/>
                <w:lang w:eastAsia="ru-RU"/>
              </w:rPr>
            </w:pPr>
          </w:p>
        </w:tc>
        <w:tc>
          <w:tcPr>
            <w:tcW w:w="1175" w:type="dxa"/>
            <w:vMerge/>
            <w:tcBorders>
              <w:top w:val="single" w:sz="4" w:space="0" w:color="auto"/>
              <w:left w:val="single" w:sz="4" w:space="0" w:color="auto"/>
              <w:bottom w:val="single" w:sz="4" w:space="0" w:color="auto"/>
              <w:right w:val="single" w:sz="4" w:space="0" w:color="auto"/>
            </w:tcBorders>
            <w:vAlign w:val="center"/>
          </w:tcPr>
          <w:p w14:paraId="76E7C186" w14:textId="77777777" w:rsidR="00C143E9" w:rsidRPr="00C143E9" w:rsidRDefault="00C143E9" w:rsidP="00C143E9">
            <w:pPr>
              <w:pStyle w:val="afb"/>
              <w:jc w:val="center"/>
              <w:rPr>
                <w:rFonts w:ascii="Liberation Serif" w:hAnsi="Liberation Serif" w:cs="Liberation Serif"/>
                <w:highlight w:val="yellow"/>
                <w:lang w:eastAsia="ru-RU"/>
              </w:rPr>
            </w:pPr>
          </w:p>
        </w:tc>
        <w:tc>
          <w:tcPr>
            <w:tcW w:w="1579" w:type="dxa"/>
            <w:vMerge/>
            <w:tcBorders>
              <w:top w:val="single" w:sz="4" w:space="0" w:color="auto"/>
              <w:left w:val="single" w:sz="4" w:space="0" w:color="auto"/>
              <w:bottom w:val="single" w:sz="4" w:space="0" w:color="auto"/>
              <w:right w:val="single" w:sz="4" w:space="0" w:color="auto"/>
            </w:tcBorders>
            <w:vAlign w:val="center"/>
          </w:tcPr>
          <w:p w14:paraId="33F81782" w14:textId="77777777" w:rsidR="00C143E9" w:rsidRPr="00C143E9" w:rsidRDefault="00C143E9" w:rsidP="00C143E9">
            <w:pPr>
              <w:pStyle w:val="afb"/>
              <w:jc w:val="center"/>
              <w:rPr>
                <w:rFonts w:ascii="Liberation Serif" w:hAnsi="Liberation Serif" w:cs="Liberation Serif"/>
                <w:lang w:eastAsia="ru-RU"/>
              </w:rPr>
            </w:pPr>
          </w:p>
        </w:tc>
        <w:tc>
          <w:tcPr>
            <w:tcW w:w="1059" w:type="dxa"/>
            <w:vMerge/>
            <w:tcBorders>
              <w:top w:val="single" w:sz="4" w:space="0" w:color="auto"/>
              <w:left w:val="single" w:sz="4" w:space="0" w:color="auto"/>
              <w:bottom w:val="single" w:sz="4" w:space="0" w:color="auto"/>
              <w:right w:val="single" w:sz="4" w:space="0" w:color="auto"/>
            </w:tcBorders>
            <w:vAlign w:val="center"/>
          </w:tcPr>
          <w:p w14:paraId="4FAAAA5F" w14:textId="77777777" w:rsidR="00C143E9" w:rsidRPr="00C143E9" w:rsidRDefault="00C143E9" w:rsidP="00C143E9">
            <w:pPr>
              <w:pStyle w:val="afb"/>
              <w:jc w:val="center"/>
              <w:rPr>
                <w:rFonts w:ascii="Liberation Serif" w:hAnsi="Liberation Serif" w:cs="Liberation Serif"/>
                <w:lang w:eastAsia="ru-RU"/>
              </w:rPr>
            </w:pPr>
          </w:p>
        </w:tc>
        <w:tc>
          <w:tcPr>
            <w:tcW w:w="1319" w:type="dxa"/>
            <w:vMerge/>
            <w:tcBorders>
              <w:top w:val="single" w:sz="4" w:space="0" w:color="auto"/>
              <w:left w:val="single" w:sz="4" w:space="0" w:color="auto"/>
              <w:bottom w:val="single" w:sz="4" w:space="0" w:color="auto"/>
              <w:right w:val="single" w:sz="4" w:space="0" w:color="auto"/>
            </w:tcBorders>
            <w:vAlign w:val="center"/>
          </w:tcPr>
          <w:p w14:paraId="6156D7AD" w14:textId="77777777" w:rsidR="00C143E9" w:rsidRPr="00C143E9" w:rsidRDefault="00C143E9" w:rsidP="00C143E9">
            <w:pPr>
              <w:pStyle w:val="afb"/>
              <w:jc w:val="center"/>
              <w:rPr>
                <w:rFonts w:ascii="Liberation Serif" w:hAnsi="Liberation Serif" w:cs="Liberation Serif"/>
                <w:lang w:eastAsia="ru-RU"/>
              </w:rPr>
            </w:pPr>
          </w:p>
        </w:tc>
        <w:tc>
          <w:tcPr>
            <w:tcW w:w="1449" w:type="dxa"/>
            <w:vMerge/>
            <w:tcBorders>
              <w:top w:val="single" w:sz="4" w:space="0" w:color="auto"/>
              <w:left w:val="single" w:sz="4" w:space="0" w:color="auto"/>
              <w:bottom w:val="single" w:sz="4" w:space="0" w:color="auto"/>
              <w:right w:val="single" w:sz="4" w:space="0" w:color="auto"/>
            </w:tcBorders>
            <w:vAlign w:val="center"/>
          </w:tcPr>
          <w:p w14:paraId="5B9CE788" w14:textId="77777777" w:rsidR="00C143E9" w:rsidRPr="00C143E9" w:rsidRDefault="00C143E9" w:rsidP="00C143E9">
            <w:pPr>
              <w:pStyle w:val="afb"/>
              <w:jc w:val="center"/>
              <w:rPr>
                <w:rFonts w:ascii="Liberation Serif" w:hAnsi="Liberation Serif" w:cs="Liberation Serif"/>
                <w:lang w:eastAsia="ru-RU"/>
              </w:rPr>
            </w:pPr>
          </w:p>
        </w:tc>
        <w:tc>
          <w:tcPr>
            <w:tcW w:w="2619" w:type="dxa"/>
            <w:vMerge/>
            <w:tcBorders>
              <w:left w:val="single" w:sz="4" w:space="0" w:color="auto"/>
              <w:right w:val="single" w:sz="4" w:space="0" w:color="auto"/>
            </w:tcBorders>
            <w:vAlign w:val="center"/>
          </w:tcPr>
          <w:p w14:paraId="2D6B2486" w14:textId="77777777" w:rsidR="00C143E9" w:rsidRPr="00C143E9" w:rsidRDefault="00C143E9" w:rsidP="00C143E9">
            <w:pPr>
              <w:pStyle w:val="afb"/>
              <w:jc w:val="center"/>
              <w:rPr>
                <w:rFonts w:ascii="Liberation Serif" w:hAnsi="Liberation Serif" w:cs="Liberation Serif"/>
                <w:lang w:eastAsia="ru-RU"/>
              </w:rPr>
            </w:pPr>
          </w:p>
        </w:tc>
        <w:tc>
          <w:tcPr>
            <w:tcW w:w="539" w:type="dxa"/>
            <w:tcBorders>
              <w:top w:val="single" w:sz="4" w:space="0" w:color="auto"/>
              <w:left w:val="single" w:sz="4" w:space="0" w:color="auto"/>
              <w:bottom w:val="single" w:sz="4" w:space="0" w:color="auto"/>
              <w:right w:val="single" w:sz="4" w:space="0" w:color="auto"/>
            </w:tcBorders>
            <w:shd w:val="clear" w:color="auto" w:fill="auto"/>
            <w:vAlign w:val="center"/>
          </w:tcPr>
          <w:p w14:paraId="0264F38A" w14:textId="77777777" w:rsidR="00C143E9" w:rsidRPr="00C143E9" w:rsidRDefault="00C143E9" w:rsidP="00C143E9">
            <w:pPr>
              <w:pStyle w:val="afb"/>
              <w:jc w:val="center"/>
              <w:rPr>
                <w:rFonts w:ascii="Liberation Serif" w:hAnsi="Liberation Serif" w:cs="Liberation Serif"/>
                <w:lang w:eastAsia="ru-RU"/>
              </w:rPr>
            </w:pPr>
            <w:r w:rsidRPr="00C143E9">
              <w:rPr>
                <w:rFonts w:ascii="Liberation Serif" w:hAnsi="Liberation Serif" w:cs="Liberation Serif"/>
                <w:lang w:eastAsia="ru-RU"/>
              </w:rPr>
              <w:t>15</w:t>
            </w:r>
          </w:p>
        </w:tc>
        <w:tc>
          <w:tcPr>
            <w:tcW w:w="1579" w:type="dxa"/>
            <w:tcBorders>
              <w:top w:val="single" w:sz="4" w:space="0" w:color="auto"/>
              <w:left w:val="single" w:sz="4" w:space="0" w:color="auto"/>
              <w:bottom w:val="single" w:sz="4" w:space="0" w:color="auto"/>
              <w:right w:val="single" w:sz="4" w:space="0" w:color="auto"/>
            </w:tcBorders>
            <w:shd w:val="clear" w:color="auto" w:fill="auto"/>
            <w:vAlign w:val="center"/>
          </w:tcPr>
          <w:p w14:paraId="75DF93DA" w14:textId="77777777" w:rsidR="00C143E9" w:rsidRPr="00C143E9" w:rsidRDefault="00C143E9" w:rsidP="00C143E9">
            <w:pPr>
              <w:pStyle w:val="afb"/>
              <w:jc w:val="center"/>
              <w:rPr>
                <w:rFonts w:ascii="Liberation Serif" w:hAnsi="Liberation Serif" w:cs="Liberation Serif"/>
              </w:rPr>
            </w:pPr>
            <w:r w:rsidRPr="00C143E9">
              <w:rPr>
                <w:rFonts w:ascii="Liberation Serif" w:hAnsi="Liberation Serif" w:cs="Liberation Serif"/>
              </w:rPr>
              <w:t>396469,21</w:t>
            </w:r>
          </w:p>
        </w:tc>
        <w:tc>
          <w:tcPr>
            <w:tcW w:w="1579" w:type="dxa"/>
            <w:tcBorders>
              <w:top w:val="single" w:sz="4" w:space="0" w:color="auto"/>
              <w:left w:val="single" w:sz="4" w:space="0" w:color="auto"/>
              <w:bottom w:val="single" w:sz="4" w:space="0" w:color="auto"/>
              <w:right w:val="single" w:sz="4" w:space="0" w:color="auto"/>
            </w:tcBorders>
            <w:shd w:val="clear" w:color="auto" w:fill="auto"/>
            <w:vAlign w:val="center"/>
          </w:tcPr>
          <w:p w14:paraId="1D37FE2C" w14:textId="77777777" w:rsidR="00C143E9" w:rsidRPr="00C143E9" w:rsidRDefault="00C143E9" w:rsidP="00C143E9">
            <w:pPr>
              <w:pStyle w:val="afb"/>
              <w:jc w:val="center"/>
              <w:rPr>
                <w:rFonts w:ascii="Liberation Serif" w:hAnsi="Liberation Serif" w:cs="Liberation Serif"/>
              </w:rPr>
            </w:pPr>
            <w:r w:rsidRPr="00C143E9">
              <w:rPr>
                <w:rFonts w:ascii="Liberation Serif" w:hAnsi="Liberation Serif" w:cs="Liberation Serif"/>
              </w:rPr>
              <w:t>1494917,63</w:t>
            </w:r>
          </w:p>
        </w:tc>
      </w:tr>
      <w:tr w:rsidR="00C143E9" w:rsidRPr="00C143E9" w14:paraId="58D67FB5" w14:textId="77777777" w:rsidTr="00C143E9">
        <w:trPr>
          <w:trHeight w:val="79"/>
          <w:jc w:val="center"/>
        </w:trPr>
        <w:tc>
          <w:tcPr>
            <w:tcW w:w="945" w:type="dxa"/>
            <w:vMerge/>
            <w:tcBorders>
              <w:top w:val="single" w:sz="4" w:space="0" w:color="auto"/>
              <w:left w:val="single" w:sz="4" w:space="0" w:color="auto"/>
              <w:bottom w:val="single" w:sz="4" w:space="0" w:color="auto"/>
              <w:right w:val="single" w:sz="4" w:space="0" w:color="auto"/>
            </w:tcBorders>
            <w:vAlign w:val="center"/>
          </w:tcPr>
          <w:p w14:paraId="19B916C8" w14:textId="77777777" w:rsidR="00C143E9" w:rsidRPr="00C143E9" w:rsidRDefault="00C143E9" w:rsidP="00C143E9">
            <w:pPr>
              <w:pStyle w:val="afb"/>
              <w:jc w:val="center"/>
              <w:rPr>
                <w:rFonts w:ascii="Liberation Serif" w:hAnsi="Liberation Serif" w:cs="Liberation Serif"/>
                <w:lang w:eastAsia="ru-RU"/>
              </w:rPr>
            </w:pPr>
          </w:p>
        </w:tc>
        <w:tc>
          <w:tcPr>
            <w:tcW w:w="944" w:type="dxa"/>
            <w:vMerge/>
            <w:tcBorders>
              <w:top w:val="single" w:sz="4" w:space="0" w:color="auto"/>
              <w:left w:val="single" w:sz="4" w:space="0" w:color="auto"/>
              <w:bottom w:val="single" w:sz="4" w:space="0" w:color="auto"/>
              <w:right w:val="single" w:sz="4" w:space="0" w:color="auto"/>
            </w:tcBorders>
            <w:vAlign w:val="center"/>
          </w:tcPr>
          <w:p w14:paraId="6CABAD47" w14:textId="77777777" w:rsidR="00C143E9" w:rsidRPr="00C143E9" w:rsidRDefault="00C143E9" w:rsidP="00C143E9">
            <w:pPr>
              <w:pStyle w:val="afb"/>
              <w:jc w:val="center"/>
              <w:rPr>
                <w:rFonts w:ascii="Liberation Serif" w:hAnsi="Liberation Serif" w:cs="Liberation Serif"/>
                <w:lang w:eastAsia="ru-RU"/>
              </w:rPr>
            </w:pPr>
          </w:p>
        </w:tc>
        <w:tc>
          <w:tcPr>
            <w:tcW w:w="1175" w:type="dxa"/>
            <w:vMerge/>
            <w:tcBorders>
              <w:top w:val="single" w:sz="4" w:space="0" w:color="auto"/>
              <w:left w:val="single" w:sz="4" w:space="0" w:color="auto"/>
              <w:bottom w:val="single" w:sz="4" w:space="0" w:color="auto"/>
              <w:right w:val="single" w:sz="4" w:space="0" w:color="auto"/>
            </w:tcBorders>
            <w:vAlign w:val="center"/>
          </w:tcPr>
          <w:p w14:paraId="11236698" w14:textId="77777777" w:rsidR="00C143E9" w:rsidRPr="00C143E9" w:rsidRDefault="00C143E9" w:rsidP="00C143E9">
            <w:pPr>
              <w:pStyle w:val="afb"/>
              <w:jc w:val="center"/>
              <w:rPr>
                <w:rFonts w:ascii="Liberation Serif" w:hAnsi="Liberation Serif" w:cs="Liberation Serif"/>
                <w:highlight w:val="yellow"/>
                <w:lang w:eastAsia="ru-RU"/>
              </w:rPr>
            </w:pPr>
          </w:p>
        </w:tc>
        <w:tc>
          <w:tcPr>
            <w:tcW w:w="1579" w:type="dxa"/>
            <w:vMerge/>
            <w:tcBorders>
              <w:top w:val="single" w:sz="4" w:space="0" w:color="auto"/>
              <w:left w:val="single" w:sz="4" w:space="0" w:color="auto"/>
              <w:bottom w:val="single" w:sz="4" w:space="0" w:color="auto"/>
              <w:right w:val="single" w:sz="4" w:space="0" w:color="auto"/>
            </w:tcBorders>
            <w:vAlign w:val="center"/>
          </w:tcPr>
          <w:p w14:paraId="16239AFB" w14:textId="77777777" w:rsidR="00C143E9" w:rsidRPr="00C143E9" w:rsidRDefault="00C143E9" w:rsidP="00C143E9">
            <w:pPr>
              <w:pStyle w:val="afb"/>
              <w:jc w:val="center"/>
              <w:rPr>
                <w:rFonts w:ascii="Liberation Serif" w:hAnsi="Liberation Serif" w:cs="Liberation Serif"/>
                <w:lang w:eastAsia="ru-RU"/>
              </w:rPr>
            </w:pPr>
          </w:p>
        </w:tc>
        <w:tc>
          <w:tcPr>
            <w:tcW w:w="1059" w:type="dxa"/>
            <w:vMerge/>
            <w:tcBorders>
              <w:top w:val="single" w:sz="4" w:space="0" w:color="auto"/>
              <w:left w:val="single" w:sz="4" w:space="0" w:color="auto"/>
              <w:bottom w:val="single" w:sz="4" w:space="0" w:color="auto"/>
              <w:right w:val="single" w:sz="4" w:space="0" w:color="auto"/>
            </w:tcBorders>
            <w:vAlign w:val="center"/>
          </w:tcPr>
          <w:p w14:paraId="6EFD46C7" w14:textId="77777777" w:rsidR="00C143E9" w:rsidRPr="00C143E9" w:rsidRDefault="00C143E9" w:rsidP="00C143E9">
            <w:pPr>
              <w:pStyle w:val="afb"/>
              <w:jc w:val="center"/>
              <w:rPr>
                <w:rFonts w:ascii="Liberation Serif" w:hAnsi="Liberation Serif" w:cs="Liberation Serif"/>
                <w:lang w:eastAsia="ru-RU"/>
              </w:rPr>
            </w:pPr>
          </w:p>
        </w:tc>
        <w:tc>
          <w:tcPr>
            <w:tcW w:w="1319" w:type="dxa"/>
            <w:vMerge/>
            <w:tcBorders>
              <w:top w:val="single" w:sz="4" w:space="0" w:color="auto"/>
              <w:left w:val="single" w:sz="4" w:space="0" w:color="auto"/>
              <w:bottom w:val="single" w:sz="4" w:space="0" w:color="auto"/>
              <w:right w:val="single" w:sz="4" w:space="0" w:color="auto"/>
            </w:tcBorders>
            <w:vAlign w:val="center"/>
          </w:tcPr>
          <w:p w14:paraId="059137F5" w14:textId="77777777" w:rsidR="00C143E9" w:rsidRPr="00C143E9" w:rsidRDefault="00C143E9" w:rsidP="00C143E9">
            <w:pPr>
              <w:pStyle w:val="afb"/>
              <w:jc w:val="center"/>
              <w:rPr>
                <w:rFonts w:ascii="Liberation Serif" w:hAnsi="Liberation Serif" w:cs="Liberation Serif"/>
                <w:lang w:eastAsia="ru-RU"/>
              </w:rPr>
            </w:pPr>
          </w:p>
        </w:tc>
        <w:tc>
          <w:tcPr>
            <w:tcW w:w="1449" w:type="dxa"/>
            <w:vMerge/>
            <w:tcBorders>
              <w:top w:val="single" w:sz="4" w:space="0" w:color="auto"/>
              <w:left w:val="single" w:sz="4" w:space="0" w:color="auto"/>
              <w:bottom w:val="single" w:sz="4" w:space="0" w:color="auto"/>
              <w:right w:val="single" w:sz="4" w:space="0" w:color="auto"/>
            </w:tcBorders>
            <w:vAlign w:val="center"/>
          </w:tcPr>
          <w:p w14:paraId="2F1C68A1" w14:textId="77777777" w:rsidR="00C143E9" w:rsidRPr="00C143E9" w:rsidRDefault="00C143E9" w:rsidP="00C143E9">
            <w:pPr>
              <w:pStyle w:val="afb"/>
              <w:jc w:val="center"/>
              <w:rPr>
                <w:rFonts w:ascii="Liberation Serif" w:hAnsi="Liberation Serif" w:cs="Liberation Serif"/>
                <w:lang w:eastAsia="ru-RU"/>
              </w:rPr>
            </w:pPr>
          </w:p>
        </w:tc>
        <w:tc>
          <w:tcPr>
            <w:tcW w:w="2619" w:type="dxa"/>
            <w:vMerge/>
            <w:tcBorders>
              <w:left w:val="single" w:sz="4" w:space="0" w:color="auto"/>
              <w:right w:val="single" w:sz="4" w:space="0" w:color="auto"/>
            </w:tcBorders>
            <w:vAlign w:val="center"/>
          </w:tcPr>
          <w:p w14:paraId="6FE6ABEC" w14:textId="77777777" w:rsidR="00C143E9" w:rsidRPr="00C143E9" w:rsidRDefault="00C143E9" w:rsidP="00C143E9">
            <w:pPr>
              <w:pStyle w:val="afb"/>
              <w:jc w:val="center"/>
              <w:rPr>
                <w:rFonts w:ascii="Liberation Serif" w:hAnsi="Liberation Serif" w:cs="Liberation Serif"/>
                <w:lang w:eastAsia="ru-RU"/>
              </w:rPr>
            </w:pPr>
          </w:p>
        </w:tc>
        <w:tc>
          <w:tcPr>
            <w:tcW w:w="539" w:type="dxa"/>
            <w:tcBorders>
              <w:top w:val="single" w:sz="4" w:space="0" w:color="auto"/>
              <w:left w:val="single" w:sz="4" w:space="0" w:color="auto"/>
              <w:bottom w:val="single" w:sz="4" w:space="0" w:color="auto"/>
              <w:right w:val="single" w:sz="4" w:space="0" w:color="auto"/>
            </w:tcBorders>
            <w:shd w:val="clear" w:color="auto" w:fill="auto"/>
            <w:vAlign w:val="center"/>
          </w:tcPr>
          <w:p w14:paraId="7F5E68DA" w14:textId="77777777" w:rsidR="00C143E9" w:rsidRPr="00C143E9" w:rsidRDefault="00C143E9" w:rsidP="00C143E9">
            <w:pPr>
              <w:pStyle w:val="afb"/>
              <w:jc w:val="center"/>
              <w:rPr>
                <w:rFonts w:ascii="Liberation Serif" w:hAnsi="Liberation Serif" w:cs="Liberation Serif"/>
                <w:lang w:eastAsia="ru-RU"/>
              </w:rPr>
            </w:pPr>
            <w:r w:rsidRPr="00C143E9">
              <w:rPr>
                <w:rFonts w:ascii="Liberation Serif" w:hAnsi="Liberation Serif" w:cs="Liberation Serif"/>
                <w:lang w:eastAsia="ru-RU"/>
              </w:rPr>
              <w:t>16</w:t>
            </w:r>
          </w:p>
        </w:tc>
        <w:tc>
          <w:tcPr>
            <w:tcW w:w="1579" w:type="dxa"/>
            <w:tcBorders>
              <w:top w:val="single" w:sz="4" w:space="0" w:color="auto"/>
              <w:left w:val="single" w:sz="4" w:space="0" w:color="auto"/>
              <w:bottom w:val="single" w:sz="4" w:space="0" w:color="auto"/>
              <w:right w:val="single" w:sz="4" w:space="0" w:color="auto"/>
            </w:tcBorders>
            <w:shd w:val="clear" w:color="auto" w:fill="auto"/>
            <w:vAlign w:val="center"/>
          </w:tcPr>
          <w:p w14:paraId="63E97797" w14:textId="77777777" w:rsidR="00C143E9" w:rsidRPr="00C143E9" w:rsidRDefault="00C143E9" w:rsidP="00C143E9">
            <w:pPr>
              <w:pStyle w:val="afb"/>
              <w:jc w:val="center"/>
              <w:rPr>
                <w:rFonts w:ascii="Liberation Serif" w:hAnsi="Liberation Serif" w:cs="Liberation Serif"/>
              </w:rPr>
            </w:pPr>
            <w:r w:rsidRPr="00C143E9">
              <w:rPr>
                <w:rFonts w:ascii="Liberation Serif" w:hAnsi="Liberation Serif" w:cs="Liberation Serif"/>
              </w:rPr>
              <w:t>396466,96</w:t>
            </w:r>
          </w:p>
        </w:tc>
        <w:tc>
          <w:tcPr>
            <w:tcW w:w="1579" w:type="dxa"/>
            <w:tcBorders>
              <w:top w:val="single" w:sz="4" w:space="0" w:color="auto"/>
              <w:left w:val="single" w:sz="4" w:space="0" w:color="auto"/>
              <w:bottom w:val="single" w:sz="4" w:space="0" w:color="auto"/>
              <w:right w:val="single" w:sz="4" w:space="0" w:color="auto"/>
            </w:tcBorders>
            <w:shd w:val="clear" w:color="auto" w:fill="auto"/>
            <w:vAlign w:val="center"/>
          </w:tcPr>
          <w:p w14:paraId="0E9DDA90" w14:textId="77777777" w:rsidR="00C143E9" w:rsidRPr="00C143E9" w:rsidRDefault="00C143E9" w:rsidP="00C143E9">
            <w:pPr>
              <w:pStyle w:val="afb"/>
              <w:jc w:val="center"/>
              <w:rPr>
                <w:rFonts w:ascii="Liberation Serif" w:hAnsi="Liberation Serif" w:cs="Liberation Serif"/>
              </w:rPr>
            </w:pPr>
            <w:r w:rsidRPr="00C143E9">
              <w:rPr>
                <w:rFonts w:ascii="Liberation Serif" w:hAnsi="Liberation Serif" w:cs="Liberation Serif"/>
              </w:rPr>
              <w:t>1494913,25</w:t>
            </w:r>
          </w:p>
        </w:tc>
      </w:tr>
      <w:tr w:rsidR="00C143E9" w:rsidRPr="00C143E9" w14:paraId="4B9FD360" w14:textId="77777777" w:rsidTr="00C143E9">
        <w:trPr>
          <w:trHeight w:val="79"/>
          <w:jc w:val="center"/>
        </w:trPr>
        <w:tc>
          <w:tcPr>
            <w:tcW w:w="945" w:type="dxa"/>
            <w:vMerge/>
            <w:tcBorders>
              <w:top w:val="single" w:sz="4" w:space="0" w:color="auto"/>
              <w:left w:val="single" w:sz="4" w:space="0" w:color="auto"/>
              <w:bottom w:val="single" w:sz="4" w:space="0" w:color="auto"/>
              <w:right w:val="single" w:sz="4" w:space="0" w:color="auto"/>
            </w:tcBorders>
            <w:vAlign w:val="center"/>
          </w:tcPr>
          <w:p w14:paraId="37EE21D7" w14:textId="77777777" w:rsidR="00C143E9" w:rsidRPr="00C143E9" w:rsidRDefault="00C143E9" w:rsidP="00C143E9">
            <w:pPr>
              <w:pStyle w:val="afb"/>
              <w:jc w:val="center"/>
              <w:rPr>
                <w:rFonts w:ascii="Liberation Serif" w:hAnsi="Liberation Serif" w:cs="Liberation Serif"/>
                <w:lang w:eastAsia="ru-RU"/>
              </w:rPr>
            </w:pPr>
          </w:p>
        </w:tc>
        <w:tc>
          <w:tcPr>
            <w:tcW w:w="944" w:type="dxa"/>
            <w:vMerge/>
            <w:tcBorders>
              <w:top w:val="single" w:sz="4" w:space="0" w:color="auto"/>
              <w:left w:val="single" w:sz="4" w:space="0" w:color="auto"/>
              <w:bottom w:val="single" w:sz="4" w:space="0" w:color="auto"/>
              <w:right w:val="single" w:sz="4" w:space="0" w:color="auto"/>
            </w:tcBorders>
            <w:vAlign w:val="center"/>
          </w:tcPr>
          <w:p w14:paraId="4594FBD6" w14:textId="77777777" w:rsidR="00C143E9" w:rsidRPr="00C143E9" w:rsidRDefault="00C143E9" w:rsidP="00C143E9">
            <w:pPr>
              <w:pStyle w:val="afb"/>
              <w:jc w:val="center"/>
              <w:rPr>
                <w:rFonts w:ascii="Liberation Serif" w:hAnsi="Liberation Serif" w:cs="Liberation Serif"/>
                <w:lang w:eastAsia="ru-RU"/>
              </w:rPr>
            </w:pPr>
          </w:p>
        </w:tc>
        <w:tc>
          <w:tcPr>
            <w:tcW w:w="1175" w:type="dxa"/>
            <w:vMerge/>
            <w:tcBorders>
              <w:top w:val="single" w:sz="4" w:space="0" w:color="auto"/>
              <w:left w:val="single" w:sz="4" w:space="0" w:color="auto"/>
              <w:bottom w:val="single" w:sz="4" w:space="0" w:color="auto"/>
              <w:right w:val="single" w:sz="4" w:space="0" w:color="auto"/>
            </w:tcBorders>
            <w:vAlign w:val="center"/>
          </w:tcPr>
          <w:p w14:paraId="7F8E2C8F" w14:textId="77777777" w:rsidR="00C143E9" w:rsidRPr="00C143E9" w:rsidRDefault="00C143E9" w:rsidP="00C143E9">
            <w:pPr>
              <w:pStyle w:val="afb"/>
              <w:jc w:val="center"/>
              <w:rPr>
                <w:rFonts w:ascii="Liberation Serif" w:hAnsi="Liberation Serif" w:cs="Liberation Serif"/>
                <w:highlight w:val="yellow"/>
                <w:lang w:eastAsia="ru-RU"/>
              </w:rPr>
            </w:pPr>
          </w:p>
        </w:tc>
        <w:tc>
          <w:tcPr>
            <w:tcW w:w="1579" w:type="dxa"/>
            <w:vMerge/>
            <w:tcBorders>
              <w:top w:val="single" w:sz="4" w:space="0" w:color="auto"/>
              <w:left w:val="single" w:sz="4" w:space="0" w:color="auto"/>
              <w:bottom w:val="single" w:sz="4" w:space="0" w:color="auto"/>
              <w:right w:val="single" w:sz="4" w:space="0" w:color="auto"/>
            </w:tcBorders>
            <w:vAlign w:val="center"/>
          </w:tcPr>
          <w:p w14:paraId="0C5078C4" w14:textId="77777777" w:rsidR="00C143E9" w:rsidRPr="00C143E9" w:rsidRDefault="00C143E9" w:rsidP="00C143E9">
            <w:pPr>
              <w:pStyle w:val="afb"/>
              <w:jc w:val="center"/>
              <w:rPr>
                <w:rFonts w:ascii="Liberation Serif" w:hAnsi="Liberation Serif" w:cs="Liberation Serif"/>
                <w:lang w:eastAsia="ru-RU"/>
              </w:rPr>
            </w:pPr>
          </w:p>
        </w:tc>
        <w:tc>
          <w:tcPr>
            <w:tcW w:w="1059" w:type="dxa"/>
            <w:vMerge/>
            <w:tcBorders>
              <w:top w:val="single" w:sz="4" w:space="0" w:color="auto"/>
              <w:left w:val="single" w:sz="4" w:space="0" w:color="auto"/>
              <w:bottom w:val="single" w:sz="4" w:space="0" w:color="auto"/>
              <w:right w:val="single" w:sz="4" w:space="0" w:color="auto"/>
            </w:tcBorders>
            <w:vAlign w:val="center"/>
          </w:tcPr>
          <w:p w14:paraId="0635B2C6" w14:textId="77777777" w:rsidR="00C143E9" w:rsidRPr="00C143E9" w:rsidRDefault="00C143E9" w:rsidP="00C143E9">
            <w:pPr>
              <w:pStyle w:val="afb"/>
              <w:jc w:val="center"/>
              <w:rPr>
                <w:rFonts w:ascii="Liberation Serif" w:hAnsi="Liberation Serif" w:cs="Liberation Serif"/>
                <w:lang w:eastAsia="ru-RU"/>
              </w:rPr>
            </w:pPr>
          </w:p>
        </w:tc>
        <w:tc>
          <w:tcPr>
            <w:tcW w:w="1319" w:type="dxa"/>
            <w:vMerge/>
            <w:tcBorders>
              <w:top w:val="single" w:sz="4" w:space="0" w:color="auto"/>
              <w:left w:val="single" w:sz="4" w:space="0" w:color="auto"/>
              <w:bottom w:val="single" w:sz="4" w:space="0" w:color="auto"/>
              <w:right w:val="single" w:sz="4" w:space="0" w:color="auto"/>
            </w:tcBorders>
            <w:vAlign w:val="center"/>
          </w:tcPr>
          <w:p w14:paraId="551818EA" w14:textId="77777777" w:rsidR="00C143E9" w:rsidRPr="00C143E9" w:rsidRDefault="00C143E9" w:rsidP="00C143E9">
            <w:pPr>
              <w:pStyle w:val="afb"/>
              <w:jc w:val="center"/>
              <w:rPr>
                <w:rFonts w:ascii="Liberation Serif" w:hAnsi="Liberation Serif" w:cs="Liberation Serif"/>
                <w:lang w:eastAsia="ru-RU"/>
              </w:rPr>
            </w:pPr>
          </w:p>
        </w:tc>
        <w:tc>
          <w:tcPr>
            <w:tcW w:w="1449" w:type="dxa"/>
            <w:vMerge/>
            <w:tcBorders>
              <w:top w:val="single" w:sz="4" w:space="0" w:color="auto"/>
              <w:left w:val="single" w:sz="4" w:space="0" w:color="auto"/>
              <w:bottom w:val="single" w:sz="4" w:space="0" w:color="auto"/>
              <w:right w:val="single" w:sz="4" w:space="0" w:color="auto"/>
            </w:tcBorders>
            <w:vAlign w:val="center"/>
          </w:tcPr>
          <w:p w14:paraId="1880B1AF" w14:textId="77777777" w:rsidR="00C143E9" w:rsidRPr="00C143E9" w:rsidRDefault="00C143E9" w:rsidP="00C143E9">
            <w:pPr>
              <w:pStyle w:val="afb"/>
              <w:jc w:val="center"/>
              <w:rPr>
                <w:rFonts w:ascii="Liberation Serif" w:hAnsi="Liberation Serif" w:cs="Liberation Serif"/>
                <w:lang w:eastAsia="ru-RU"/>
              </w:rPr>
            </w:pPr>
          </w:p>
        </w:tc>
        <w:tc>
          <w:tcPr>
            <w:tcW w:w="2619" w:type="dxa"/>
            <w:vMerge/>
            <w:tcBorders>
              <w:left w:val="single" w:sz="4" w:space="0" w:color="auto"/>
              <w:right w:val="single" w:sz="4" w:space="0" w:color="auto"/>
            </w:tcBorders>
            <w:vAlign w:val="center"/>
          </w:tcPr>
          <w:p w14:paraId="1C2D56E6" w14:textId="77777777" w:rsidR="00C143E9" w:rsidRPr="00C143E9" w:rsidRDefault="00C143E9" w:rsidP="00C143E9">
            <w:pPr>
              <w:pStyle w:val="afb"/>
              <w:jc w:val="center"/>
              <w:rPr>
                <w:rFonts w:ascii="Liberation Serif" w:hAnsi="Liberation Serif" w:cs="Liberation Serif"/>
                <w:lang w:eastAsia="ru-RU"/>
              </w:rPr>
            </w:pPr>
          </w:p>
        </w:tc>
        <w:tc>
          <w:tcPr>
            <w:tcW w:w="539" w:type="dxa"/>
            <w:tcBorders>
              <w:top w:val="single" w:sz="4" w:space="0" w:color="auto"/>
              <w:left w:val="single" w:sz="4" w:space="0" w:color="auto"/>
              <w:bottom w:val="single" w:sz="4" w:space="0" w:color="auto"/>
              <w:right w:val="single" w:sz="4" w:space="0" w:color="auto"/>
            </w:tcBorders>
            <w:shd w:val="clear" w:color="auto" w:fill="auto"/>
            <w:vAlign w:val="center"/>
          </w:tcPr>
          <w:p w14:paraId="126B849B" w14:textId="77777777" w:rsidR="00C143E9" w:rsidRPr="00C143E9" w:rsidRDefault="00C143E9" w:rsidP="00C143E9">
            <w:pPr>
              <w:pStyle w:val="afb"/>
              <w:jc w:val="center"/>
              <w:rPr>
                <w:rFonts w:ascii="Liberation Serif" w:hAnsi="Liberation Serif" w:cs="Liberation Serif"/>
                <w:lang w:eastAsia="ru-RU"/>
              </w:rPr>
            </w:pPr>
            <w:r w:rsidRPr="00C143E9">
              <w:rPr>
                <w:rFonts w:ascii="Liberation Serif" w:hAnsi="Liberation Serif" w:cs="Liberation Serif"/>
                <w:lang w:eastAsia="ru-RU"/>
              </w:rPr>
              <w:t>17</w:t>
            </w:r>
          </w:p>
        </w:tc>
        <w:tc>
          <w:tcPr>
            <w:tcW w:w="1579" w:type="dxa"/>
            <w:tcBorders>
              <w:top w:val="single" w:sz="4" w:space="0" w:color="auto"/>
              <w:left w:val="single" w:sz="4" w:space="0" w:color="auto"/>
              <w:bottom w:val="single" w:sz="4" w:space="0" w:color="auto"/>
              <w:right w:val="single" w:sz="4" w:space="0" w:color="auto"/>
            </w:tcBorders>
            <w:shd w:val="clear" w:color="auto" w:fill="auto"/>
            <w:vAlign w:val="center"/>
          </w:tcPr>
          <w:p w14:paraId="41CAF9FD" w14:textId="77777777" w:rsidR="00C143E9" w:rsidRPr="00C143E9" w:rsidRDefault="00C143E9" w:rsidP="00C143E9">
            <w:pPr>
              <w:pStyle w:val="afb"/>
              <w:jc w:val="center"/>
              <w:rPr>
                <w:rFonts w:ascii="Liberation Serif" w:hAnsi="Liberation Serif" w:cs="Liberation Serif"/>
              </w:rPr>
            </w:pPr>
            <w:r w:rsidRPr="00C143E9">
              <w:rPr>
                <w:rFonts w:ascii="Liberation Serif" w:hAnsi="Liberation Serif" w:cs="Liberation Serif"/>
              </w:rPr>
              <w:t>396456,44</w:t>
            </w:r>
          </w:p>
        </w:tc>
        <w:tc>
          <w:tcPr>
            <w:tcW w:w="1579" w:type="dxa"/>
            <w:tcBorders>
              <w:top w:val="single" w:sz="4" w:space="0" w:color="auto"/>
              <w:left w:val="single" w:sz="4" w:space="0" w:color="auto"/>
              <w:bottom w:val="single" w:sz="4" w:space="0" w:color="auto"/>
              <w:right w:val="single" w:sz="4" w:space="0" w:color="auto"/>
            </w:tcBorders>
            <w:shd w:val="clear" w:color="auto" w:fill="auto"/>
            <w:vAlign w:val="center"/>
          </w:tcPr>
          <w:p w14:paraId="22E523EC" w14:textId="77777777" w:rsidR="00C143E9" w:rsidRPr="00C143E9" w:rsidRDefault="00C143E9" w:rsidP="00C143E9">
            <w:pPr>
              <w:pStyle w:val="afb"/>
              <w:jc w:val="center"/>
              <w:rPr>
                <w:rFonts w:ascii="Liberation Serif" w:hAnsi="Liberation Serif" w:cs="Liberation Serif"/>
              </w:rPr>
            </w:pPr>
            <w:r w:rsidRPr="00C143E9">
              <w:rPr>
                <w:rFonts w:ascii="Liberation Serif" w:hAnsi="Liberation Serif" w:cs="Liberation Serif"/>
              </w:rPr>
              <w:t>1494879,44</w:t>
            </w:r>
          </w:p>
        </w:tc>
      </w:tr>
      <w:tr w:rsidR="00C143E9" w:rsidRPr="00C143E9" w14:paraId="56A9BDB0" w14:textId="77777777" w:rsidTr="00C143E9">
        <w:trPr>
          <w:trHeight w:val="79"/>
          <w:jc w:val="center"/>
        </w:trPr>
        <w:tc>
          <w:tcPr>
            <w:tcW w:w="945" w:type="dxa"/>
            <w:vMerge/>
            <w:tcBorders>
              <w:top w:val="single" w:sz="4" w:space="0" w:color="auto"/>
              <w:left w:val="single" w:sz="4" w:space="0" w:color="auto"/>
              <w:bottom w:val="single" w:sz="4" w:space="0" w:color="auto"/>
              <w:right w:val="single" w:sz="4" w:space="0" w:color="auto"/>
            </w:tcBorders>
            <w:vAlign w:val="center"/>
          </w:tcPr>
          <w:p w14:paraId="4D7CDE05" w14:textId="77777777" w:rsidR="00C143E9" w:rsidRPr="00C143E9" w:rsidRDefault="00C143E9" w:rsidP="00C143E9">
            <w:pPr>
              <w:pStyle w:val="afb"/>
              <w:jc w:val="center"/>
              <w:rPr>
                <w:rFonts w:ascii="Liberation Serif" w:hAnsi="Liberation Serif" w:cs="Liberation Serif"/>
                <w:lang w:eastAsia="ru-RU"/>
              </w:rPr>
            </w:pPr>
          </w:p>
        </w:tc>
        <w:tc>
          <w:tcPr>
            <w:tcW w:w="944" w:type="dxa"/>
            <w:vMerge/>
            <w:tcBorders>
              <w:top w:val="single" w:sz="4" w:space="0" w:color="auto"/>
              <w:left w:val="single" w:sz="4" w:space="0" w:color="auto"/>
              <w:bottom w:val="single" w:sz="4" w:space="0" w:color="auto"/>
              <w:right w:val="single" w:sz="4" w:space="0" w:color="auto"/>
            </w:tcBorders>
            <w:vAlign w:val="center"/>
          </w:tcPr>
          <w:p w14:paraId="4A5E3EFB" w14:textId="77777777" w:rsidR="00C143E9" w:rsidRPr="00C143E9" w:rsidRDefault="00C143E9" w:rsidP="00C143E9">
            <w:pPr>
              <w:pStyle w:val="afb"/>
              <w:jc w:val="center"/>
              <w:rPr>
                <w:rFonts w:ascii="Liberation Serif" w:hAnsi="Liberation Serif" w:cs="Liberation Serif"/>
                <w:lang w:eastAsia="ru-RU"/>
              </w:rPr>
            </w:pPr>
          </w:p>
        </w:tc>
        <w:tc>
          <w:tcPr>
            <w:tcW w:w="1175" w:type="dxa"/>
            <w:vMerge/>
            <w:tcBorders>
              <w:top w:val="single" w:sz="4" w:space="0" w:color="auto"/>
              <w:left w:val="single" w:sz="4" w:space="0" w:color="auto"/>
              <w:bottom w:val="single" w:sz="4" w:space="0" w:color="auto"/>
              <w:right w:val="single" w:sz="4" w:space="0" w:color="auto"/>
            </w:tcBorders>
            <w:vAlign w:val="center"/>
          </w:tcPr>
          <w:p w14:paraId="1CA302DF" w14:textId="77777777" w:rsidR="00C143E9" w:rsidRPr="00C143E9" w:rsidRDefault="00C143E9" w:rsidP="00C143E9">
            <w:pPr>
              <w:pStyle w:val="afb"/>
              <w:jc w:val="center"/>
              <w:rPr>
                <w:rFonts w:ascii="Liberation Serif" w:hAnsi="Liberation Serif" w:cs="Liberation Serif"/>
                <w:highlight w:val="yellow"/>
                <w:lang w:eastAsia="ru-RU"/>
              </w:rPr>
            </w:pPr>
          </w:p>
        </w:tc>
        <w:tc>
          <w:tcPr>
            <w:tcW w:w="1579" w:type="dxa"/>
            <w:vMerge/>
            <w:tcBorders>
              <w:top w:val="single" w:sz="4" w:space="0" w:color="auto"/>
              <w:left w:val="single" w:sz="4" w:space="0" w:color="auto"/>
              <w:bottom w:val="single" w:sz="4" w:space="0" w:color="auto"/>
              <w:right w:val="single" w:sz="4" w:space="0" w:color="auto"/>
            </w:tcBorders>
            <w:vAlign w:val="center"/>
          </w:tcPr>
          <w:p w14:paraId="34B1D6C4" w14:textId="77777777" w:rsidR="00C143E9" w:rsidRPr="00C143E9" w:rsidRDefault="00C143E9" w:rsidP="00C143E9">
            <w:pPr>
              <w:pStyle w:val="afb"/>
              <w:jc w:val="center"/>
              <w:rPr>
                <w:rFonts w:ascii="Liberation Serif" w:hAnsi="Liberation Serif" w:cs="Liberation Serif"/>
                <w:lang w:eastAsia="ru-RU"/>
              </w:rPr>
            </w:pPr>
          </w:p>
        </w:tc>
        <w:tc>
          <w:tcPr>
            <w:tcW w:w="1059" w:type="dxa"/>
            <w:vMerge/>
            <w:tcBorders>
              <w:top w:val="single" w:sz="4" w:space="0" w:color="auto"/>
              <w:left w:val="single" w:sz="4" w:space="0" w:color="auto"/>
              <w:bottom w:val="single" w:sz="4" w:space="0" w:color="auto"/>
              <w:right w:val="single" w:sz="4" w:space="0" w:color="auto"/>
            </w:tcBorders>
            <w:vAlign w:val="center"/>
          </w:tcPr>
          <w:p w14:paraId="2588E80F" w14:textId="77777777" w:rsidR="00C143E9" w:rsidRPr="00C143E9" w:rsidRDefault="00C143E9" w:rsidP="00C143E9">
            <w:pPr>
              <w:pStyle w:val="afb"/>
              <w:jc w:val="center"/>
              <w:rPr>
                <w:rFonts w:ascii="Liberation Serif" w:hAnsi="Liberation Serif" w:cs="Liberation Serif"/>
                <w:lang w:eastAsia="ru-RU"/>
              </w:rPr>
            </w:pPr>
          </w:p>
        </w:tc>
        <w:tc>
          <w:tcPr>
            <w:tcW w:w="1319" w:type="dxa"/>
            <w:vMerge/>
            <w:tcBorders>
              <w:top w:val="single" w:sz="4" w:space="0" w:color="auto"/>
              <w:left w:val="single" w:sz="4" w:space="0" w:color="auto"/>
              <w:bottom w:val="single" w:sz="4" w:space="0" w:color="auto"/>
              <w:right w:val="single" w:sz="4" w:space="0" w:color="auto"/>
            </w:tcBorders>
            <w:vAlign w:val="center"/>
          </w:tcPr>
          <w:p w14:paraId="103B4C89" w14:textId="77777777" w:rsidR="00C143E9" w:rsidRPr="00C143E9" w:rsidRDefault="00C143E9" w:rsidP="00C143E9">
            <w:pPr>
              <w:pStyle w:val="afb"/>
              <w:jc w:val="center"/>
              <w:rPr>
                <w:rFonts w:ascii="Liberation Serif" w:hAnsi="Liberation Serif" w:cs="Liberation Serif"/>
                <w:lang w:eastAsia="ru-RU"/>
              </w:rPr>
            </w:pPr>
          </w:p>
        </w:tc>
        <w:tc>
          <w:tcPr>
            <w:tcW w:w="1449" w:type="dxa"/>
            <w:vMerge/>
            <w:tcBorders>
              <w:top w:val="single" w:sz="4" w:space="0" w:color="auto"/>
              <w:left w:val="single" w:sz="4" w:space="0" w:color="auto"/>
              <w:bottom w:val="single" w:sz="4" w:space="0" w:color="auto"/>
              <w:right w:val="single" w:sz="4" w:space="0" w:color="auto"/>
            </w:tcBorders>
            <w:vAlign w:val="center"/>
          </w:tcPr>
          <w:p w14:paraId="4DF3E961" w14:textId="77777777" w:rsidR="00C143E9" w:rsidRPr="00C143E9" w:rsidRDefault="00C143E9" w:rsidP="00C143E9">
            <w:pPr>
              <w:pStyle w:val="afb"/>
              <w:jc w:val="center"/>
              <w:rPr>
                <w:rFonts w:ascii="Liberation Serif" w:hAnsi="Liberation Serif" w:cs="Liberation Serif"/>
                <w:lang w:eastAsia="ru-RU"/>
              </w:rPr>
            </w:pPr>
          </w:p>
        </w:tc>
        <w:tc>
          <w:tcPr>
            <w:tcW w:w="2619" w:type="dxa"/>
            <w:vMerge/>
            <w:tcBorders>
              <w:left w:val="single" w:sz="4" w:space="0" w:color="auto"/>
              <w:right w:val="single" w:sz="4" w:space="0" w:color="auto"/>
            </w:tcBorders>
            <w:vAlign w:val="center"/>
          </w:tcPr>
          <w:p w14:paraId="214CFE44" w14:textId="77777777" w:rsidR="00C143E9" w:rsidRPr="00C143E9" w:rsidRDefault="00C143E9" w:rsidP="00C143E9">
            <w:pPr>
              <w:pStyle w:val="afb"/>
              <w:jc w:val="center"/>
              <w:rPr>
                <w:rFonts w:ascii="Liberation Serif" w:hAnsi="Liberation Serif" w:cs="Liberation Serif"/>
                <w:lang w:eastAsia="ru-RU"/>
              </w:rPr>
            </w:pPr>
          </w:p>
        </w:tc>
        <w:tc>
          <w:tcPr>
            <w:tcW w:w="539" w:type="dxa"/>
            <w:tcBorders>
              <w:top w:val="single" w:sz="4" w:space="0" w:color="auto"/>
              <w:left w:val="single" w:sz="4" w:space="0" w:color="auto"/>
              <w:bottom w:val="single" w:sz="4" w:space="0" w:color="auto"/>
              <w:right w:val="single" w:sz="4" w:space="0" w:color="auto"/>
            </w:tcBorders>
            <w:shd w:val="clear" w:color="auto" w:fill="auto"/>
            <w:vAlign w:val="center"/>
          </w:tcPr>
          <w:p w14:paraId="21C329E2" w14:textId="77777777" w:rsidR="00C143E9" w:rsidRPr="00C143E9" w:rsidRDefault="00C143E9" w:rsidP="00C143E9">
            <w:pPr>
              <w:pStyle w:val="afb"/>
              <w:jc w:val="center"/>
              <w:rPr>
                <w:rFonts w:ascii="Liberation Serif" w:hAnsi="Liberation Serif" w:cs="Liberation Serif"/>
                <w:lang w:eastAsia="ru-RU"/>
              </w:rPr>
            </w:pPr>
            <w:r w:rsidRPr="00C143E9">
              <w:rPr>
                <w:rFonts w:ascii="Liberation Serif" w:hAnsi="Liberation Serif" w:cs="Liberation Serif"/>
                <w:lang w:eastAsia="ru-RU"/>
              </w:rPr>
              <w:t>18</w:t>
            </w:r>
          </w:p>
        </w:tc>
        <w:tc>
          <w:tcPr>
            <w:tcW w:w="1579" w:type="dxa"/>
            <w:tcBorders>
              <w:top w:val="single" w:sz="4" w:space="0" w:color="auto"/>
              <w:left w:val="single" w:sz="4" w:space="0" w:color="auto"/>
              <w:bottom w:val="single" w:sz="4" w:space="0" w:color="auto"/>
              <w:right w:val="single" w:sz="4" w:space="0" w:color="auto"/>
            </w:tcBorders>
            <w:shd w:val="clear" w:color="auto" w:fill="auto"/>
            <w:vAlign w:val="center"/>
          </w:tcPr>
          <w:p w14:paraId="572A78E6" w14:textId="77777777" w:rsidR="00C143E9" w:rsidRPr="00C143E9" w:rsidRDefault="00C143E9" w:rsidP="00C143E9">
            <w:pPr>
              <w:pStyle w:val="afb"/>
              <w:jc w:val="center"/>
              <w:rPr>
                <w:rFonts w:ascii="Liberation Serif" w:hAnsi="Liberation Serif" w:cs="Liberation Serif"/>
              </w:rPr>
            </w:pPr>
            <w:r w:rsidRPr="00C143E9">
              <w:rPr>
                <w:rFonts w:ascii="Liberation Serif" w:hAnsi="Liberation Serif" w:cs="Liberation Serif"/>
              </w:rPr>
              <w:t>396441,59</w:t>
            </w:r>
          </w:p>
        </w:tc>
        <w:tc>
          <w:tcPr>
            <w:tcW w:w="1579" w:type="dxa"/>
            <w:tcBorders>
              <w:top w:val="single" w:sz="4" w:space="0" w:color="auto"/>
              <w:left w:val="single" w:sz="4" w:space="0" w:color="auto"/>
              <w:bottom w:val="single" w:sz="4" w:space="0" w:color="auto"/>
              <w:right w:val="single" w:sz="4" w:space="0" w:color="auto"/>
            </w:tcBorders>
            <w:shd w:val="clear" w:color="auto" w:fill="auto"/>
            <w:vAlign w:val="center"/>
          </w:tcPr>
          <w:p w14:paraId="136CF96E" w14:textId="77777777" w:rsidR="00C143E9" w:rsidRPr="00C143E9" w:rsidRDefault="00C143E9" w:rsidP="00C143E9">
            <w:pPr>
              <w:pStyle w:val="afb"/>
              <w:jc w:val="center"/>
              <w:rPr>
                <w:rFonts w:ascii="Liberation Serif" w:hAnsi="Liberation Serif" w:cs="Liberation Serif"/>
              </w:rPr>
            </w:pPr>
            <w:r w:rsidRPr="00C143E9">
              <w:rPr>
                <w:rFonts w:ascii="Liberation Serif" w:hAnsi="Liberation Serif" w:cs="Liberation Serif"/>
              </w:rPr>
              <w:t>1494828,89</w:t>
            </w:r>
          </w:p>
        </w:tc>
      </w:tr>
      <w:tr w:rsidR="00C143E9" w:rsidRPr="00C143E9" w14:paraId="1CB7EF1D" w14:textId="77777777" w:rsidTr="00C143E9">
        <w:trPr>
          <w:trHeight w:val="79"/>
          <w:jc w:val="center"/>
        </w:trPr>
        <w:tc>
          <w:tcPr>
            <w:tcW w:w="945" w:type="dxa"/>
            <w:vMerge/>
            <w:tcBorders>
              <w:top w:val="single" w:sz="4" w:space="0" w:color="auto"/>
              <w:left w:val="single" w:sz="4" w:space="0" w:color="auto"/>
              <w:bottom w:val="single" w:sz="4" w:space="0" w:color="auto"/>
              <w:right w:val="single" w:sz="4" w:space="0" w:color="auto"/>
            </w:tcBorders>
            <w:vAlign w:val="center"/>
          </w:tcPr>
          <w:p w14:paraId="48DEE2C7" w14:textId="77777777" w:rsidR="00C143E9" w:rsidRPr="00C143E9" w:rsidRDefault="00C143E9" w:rsidP="00C143E9">
            <w:pPr>
              <w:pStyle w:val="afb"/>
              <w:jc w:val="center"/>
              <w:rPr>
                <w:rFonts w:ascii="Liberation Serif" w:hAnsi="Liberation Serif" w:cs="Liberation Serif"/>
                <w:lang w:eastAsia="ru-RU"/>
              </w:rPr>
            </w:pPr>
          </w:p>
        </w:tc>
        <w:tc>
          <w:tcPr>
            <w:tcW w:w="944" w:type="dxa"/>
            <w:vMerge/>
            <w:tcBorders>
              <w:top w:val="single" w:sz="4" w:space="0" w:color="auto"/>
              <w:left w:val="single" w:sz="4" w:space="0" w:color="auto"/>
              <w:bottom w:val="single" w:sz="4" w:space="0" w:color="auto"/>
              <w:right w:val="single" w:sz="4" w:space="0" w:color="auto"/>
            </w:tcBorders>
            <w:vAlign w:val="center"/>
          </w:tcPr>
          <w:p w14:paraId="29AEBDF7" w14:textId="77777777" w:rsidR="00C143E9" w:rsidRPr="00C143E9" w:rsidRDefault="00C143E9" w:rsidP="00C143E9">
            <w:pPr>
              <w:pStyle w:val="afb"/>
              <w:jc w:val="center"/>
              <w:rPr>
                <w:rFonts w:ascii="Liberation Serif" w:hAnsi="Liberation Serif" w:cs="Liberation Serif"/>
                <w:lang w:eastAsia="ru-RU"/>
              </w:rPr>
            </w:pPr>
          </w:p>
        </w:tc>
        <w:tc>
          <w:tcPr>
            <w:tcW w:w="1175" w:type="dxa"/>
            <w:vMerge/>
            <w:tcBorders>
              <w:top w:val="single" w:sz="4" w:space="0" w:color="auto"/>
              <w:left w:val="single" w:sz="4" w:space="0" w:color="auto"/>
              <w:bottom w:val="single" w:sz="4" w:space="0" w:color="auto"/>
              <w:right w:val="single" w:sz="4" w:space="0" w:color="auto"/>
            </w:tcBorders>
            <w:vAlign w:val="center"/>
          </w:tcPr>
          <w:p w14:paraId="2FBA861F" w14:textId="77777777" w:rsidR="00C143E9" w:rsidRPr="00C143E9" w:rsidRDefault="00C143E9" w:rsidP="00C143E9">
            <w:pPr>
              <w:pStyle w:val="afb"/>
              <w:jc w:val="center"/>
              <w:rPr>
                <w:rFonts w:ascii="Liberation Serif" w:hAnsi="Liberation Serif" w:cs="Liberation Serif"/>
                <w:highlight w:val="yellow"/>
                <w:lang w:eastAsia="ru-RU"/>
              </w:rPr>
            </w:pPr>
          </w:p>
        </w:tc>
        <w:tc>
          <w:tcPr>
            <w:tcW w:w="1579" w:type="dxa"/>
            <w:vMerge/>
            <w:tcBorders>
              <w:top w:val="single" w:sz="4" w:space="0" w:color="auto"/>
              <w:left w:val="single" w:sz="4" w:space="0" w:color="auto"/>
              <w:bottom w:val="single" w:sz="4" w:space="0" w:color="auto"/>
              <w:right w:val="single" w:sz="4" w:space="0" w:color="auto"/>
            </w:tcBorders>
            <w:vAlign w:val="center"/>
          </w:tcPr>
          <w:p w14:paraId="21B8217D" w14:textId="77777777" w:rsidR="00C143E9" w:rsidRPr="00C143E9" w:rsidRDefault="00C143E9" w:rsidP="00C143E9">
            <w:pPr>
              <w:pStyle w:val="afb"/>
              <w:jc w:val="center"/>
              <w:rPr>
                <w:rFonts w:ascii="Liberation Serif" w:hAnsi="Liberation Serif" w:cs="Liberation Serif"/>
                <w:lang w:eastAsia="ru-RU"/>
              </w:rPr>
            </w:pPr>
          </w:p>
        </w:tc>
        <w:tc>
          <w:tcPr>
            <w:tcW w:w="1059" w:type="dxa"/>
            <w:vMerge/>
            <w:tcBorders>
              <w:top w:val="single" w:sz="4" w:space="0" w:color="auto"/>
              <w:left w:val="single" w:sz="4" w:space="0" w:color="auto"/>
              <w:bottom w:val="single" w:sz="4" w:space="0" w:color="auto"/>
              <w:right w:val="single" w:sz="4" w:space="0" w:color="auto"/>
            </w:tcBorders>
            <w:vAlign w:val="center"/>
          </w:tcPr>
          <w:p w14:paraId="2FE9842A" w14:textId="77777777" w:rsidR="00C143E9" w:rsidRPr="00C143E9" w:rsidRDefault="00C143E9" w:rsidP="00C143E9">
            <w:pPr>
              <w:pStyle w:val="afb"/>
              <w:jc w:val="center"/>
              <w:rPr>
                <w:rFonts w:ascii="Liberation Serif" w:hAnsi="Liberation Serif" w:cs="Liberation Serif"/>
                <w:lang w:eastAsia="ru-RU"/>
              </w:rPr>
            </w:pPr>
          </w:p>
        </w:tc>
        <w:tc>
          <w:tcPr>
            <w:tcW w:w="1319" w:type="dxa"/>
            <w:vMerge/>
            <w:tcBorders>
              <w:top w:val="single" w:sz="4" w:space="0" w:color="auto"/>
              <w:left w:val="single" w:sz="4" w:space="0" w:color="auto"/>
              <w:bottom w:val="single" w:sz="4" w:space="0" w:color="auto"/>
              <w:right w:val="single" w:sz="4" w:space="0" w:color="auto"/>
            </w:tcBorders>
            <w:vAlign w:val="center"/>
          </w:tcPr>
          <w:p w14:paraId="2C800B3D" w14:textId="77777777" w:rsidR="00C143E9" w:rsidRPr="00C143E9" w:rsidRDefault="00C143E9" w:rsidP="00C143E9">
            <w:pPr>
              <w:pStyle w:val="afb"/>
              <w:jc w:val="center"/>
              <w:rPr>
                <w:rFonts w:ascii="Liberation Serif" w:hAnsi="Liberation Serif" w:cs="Liberation Serif"/>
                <w:lang w:eastAsia="ru-RU"/>
              </w:rPr>
            </w:pPr>
          </w:p>
        </w:tc>
        <w:tc>
          <w:tcPr>
            <w:tcW w:w="1449" w:type="dxa"/>
            <w:vMerge/>
            <w:tcBorders>
              <w:top w:val="single" w:sz="4" w:space="0" w:color="auto"/>
              <w:left w:val="single" w:sz="4" w:space="0" w:color="auto"/>
              <w:bottom w:val="single" w:sz="4" w:space="0" w:color="auto"/>
              <w:right w:val="single" w:sz="4" w:space="0" w:color="auto"/>
            </w:tcBorders>
            <w:vAlign w:val="center"/>
          </w:tcPr>
          <w:p w14:paraId="473BDDAE" w14:textId="77777777" w:rsidR="00C143E9" w:rsidRPr="00C143E9" w:rsidRDefault="00C143E9" w:rsidP="00C143E9">
            <w:pPr>
              <w:pStyle w:val="afb"/>
              <w:jc w:val="center"/>
              <w:rPr>
                <w:rFonts w:ascii="Liberation Serif" w:hAnsi="Liberation Serif" w:cs="Liberation Serif"/>
                <w:lang w:eastAsia="ru-RU"/>
              </w:rPr>
            </w:pPr>
          </w:p>
        </w:tc>
        <w:tc>
          <w:tcPr>
            <w:tcW w:w="2619" w:type="dxa"/>
            <w:vMerge/>
            <w:tcBorders>
              <w:left w:val="single" w:sz="4" w:space="0" w:color="auto"/>
              <w:right w:val="single" w:sz="4" w:space="0" w:color="auto"/>
            </w:tcBorders>
            <w:vAlign w:val="center"/>
          </w:tcPr>
          <w:p w14:paraId="5EB430BA" w14:textId="77777777" w:rsidR="00C143E9" w:rsidRPr="00C143E9" w:rsidRDefault="00C143E9" w:rsidP="00C143E9">
            <w:pPr>
              <w:pStyle w:val="afb"/>
              <w:jc w:val="center"/>
              <w:rPr>
                <w:rFonts w:ascii="Liberation Serif" w:hAnsi="Liberation Serif" w:cs="Liberation Serif"/>
                <w:lang w:eastAsia="ru-RU"/>
              </w:rPr>
            </w:pPr>
          </w:p>
        </w:tc>
        <w:tc>
          <w:tcPr>
            <w:tcW w:w="539" w:type="dxa"/>
            <w:tcBorders>
              <w:top w:val="single" w:sz="4" w:space="0" w:color="auto"/>
              <w:left w:val="single" w:sz="4" w:space="0" w:color="auto"/>
              <w:bottom w:val="single" w:sz="4" w:space="0" w:color="auto"/>
              <w:right w:val="single" w:sz="4" w:space="0" w:color="auto"/>
            </w:tcBorders>
            <w:shd w:val="clear" w:color="auto" w:fill="auto"/>
            <w:vAlign w:val="center"/>
          </w:tcPr>
          <w:p w14:paraId="41BE4B94" w14:textId="77777777" w:rsidR="00C143E9" w:rsidRPr="00C143E9" w:rsidRDefault="00C143E9" w:rsidP="00C143E9">
            <w:pPr>
              <w:pStyle w:val="afb"/>
              <w:jc w:val="center"/>
              <w:rPr>
                <w:rFonts w:ascii="Liberation Serif" w:hAnsi="Liberation Serif" w:cs="Liberation Serif"/>
                <w:lang w:eastAsia="ru-RU"/>
              </w:rPr>
            </w:pPr>
            <w:r w:rsidRPr="00C143E9">
              <w:rPr>
                <w:rFonts w:ascii="Liberation Serif" w:hAnsi="Liberation Serif" w:cs="Liberation Serif"/>
                <w:lang w:eastAsia="ru-RU"/>
              </w:rPr>
              <w:t>19</w:t>
            </w:r>
          </w:p>
        </w:tc>
        <w:tc>
          <w:tcPr>
            <w:tcW w:w="1579" w:type="dxa"/>
            <w:tcBorders>
              <w:top w:val="single" w:sz="4" w:space="0" w:color="auto"/>
              <w:left w:val="single" w:sz="4" w:space="0" w:color="auto"/>
              <w:bottom w:val="single" w:sz="4" w:space="0" w:color="auto"/>
              <w:right w:val="single" w:sz="4" w:space="0" w:color="auto"/>
            </w:tcBorders>
            <w:shd w:val="clear" w:color="auto" w:fill="auto"/>
            <w:vAlign w:val="center"/>
          </w:tcPr>
          <w:p w14:paraId="3C6637D8" w14:textId="77777777" w:rsidR="00C143E9" w:rsidRPr="00C143E9" w:rsidRDefault="00C143E9" w:rsidP="00C143E9">
            <w:pPr>
              <w:pStyle w:val="afb"/>
              <w:jc w:val="center"/>
              <w:rPr>
                <w:rFonts w:ascii="Liberation Serif" w:hAnsi="Liberation Serif" w:cs="Liberation Serif"/>
              </w:rPr>
            </w:pPr>
            <w:r w:rsidRPr="00C143E9">
              <w:rPr>
                <w:rFonts w:ascii="Liberation Serif" w:hAnsi="Liberation Serif" w:cs="Liberation Serif"/>
              </w:rPr>
              <w:t>396447,76</w:t>
            </w:r>
          </w:p>
        </w:tc>
        <w:tc>
          <w:tcPr>
            <w:tcW w:w="1579" w:type="dxa"/>
            <w:tcBorders>
              <w:top w:val="single" w:sz="4" w:space="0" w:color="auto"/>
              <w:left w:val="single" w:sz="4" w:space="0" w:color="auto"/>
              <w:bottom w:val="single" w:sz="4" w:space="0" w:color="auto"/>
              <w:right w:val="single" w:sz="4" w:space="0" w:color="auto"/>
            </w:tcBorders>
            <w:shd w:val="clear" w:color="auto" w:fill="auto"/>
            <w:vAlign w:val="center"/>
          </w:tcPr>
          <w:p w14:paraId="38793375" w14:textId="77777777" w:rsidR="00C143E9" w:rsidRPr="00C143E9" w:rsidRDefault="00C143E9" w:rsidP="00C143E9">
            <w:pPr>
              <w:pStyle w:val="afb"/>
              <w:jc w:val="center"/>
              <w:rPr>
                <w:rFonts w:ascii="Liberation Serif" w:hAnsi="Liberation Serif" w:cs="Liberation Serif"/>
              </w:rPr>
            </w:pPr>
            <w:r w:rsidRPr="00C143E9">
              <w:rPr>
                <w:rFonts w:ascii="Liberation Serif" w:hAnsi="Liberation Serif" w:cs="Liberation Serif"/>
              </w:rPr>
              <w:t>1494827,60</w:t>
            </w:r>
          </w:p>
        </w:tc>
      </w:tr>
      <w:tr w:rsidR="00C143E9" w:rsidRPr="00C143E9" w14:paraId="1F56E180" w14:textId="77777777" w:rsidTr="00C143E9">
        <w:trPr>
          <w:trHeight w:val="79"/>
          <w:jc w:val="center"/>
        </w:trPr>
        <w:tc>
          <w:tcPr>
            <w:tcW w:w="945" w:type="dxa"/>
            <w:vMerge/>
            <w:tcBorders>
              <w:top w:val="single" w:sz="4" w:space="0" w:color="auto"/>
              <w:left w:val="single" w:sz="4" w:space="0" w:color="auto"/>
              <w:bottom w:val="single" w:sz="4" w:space="0" w:color="auto"/>
              <w:right w:val="single" w:sz="4" w:space="0" w:color="auto"/>
            </w:tcBorders>
            <w:vAlign w:val="center"/>
          </w:tcPr>
          <w:p w14:paraId="575CFCAE" w14:textId="77777777" w:rsidR="00C143E9" w:rsidRPr="00C143E9" w:rsidRDefault="00C143E9" w:rsidP="00C143E9">
            <w:pPr>
              <w:pStyle w:val="afb"/>
              <w:jc w:val="center"/>
              <w:rPr>
                <w:rFonts w:ascii="Liberation Serif" w:hAnsi="Liberation Serif" w:cs="Liberation Serif"/>
                <w:lang w:eastAsia="ru-RU"/>
              </w:rPr>
            </w:pPr>
          </w:p>
        </w:tc>
        <w:tc>
          <w:tcPr>
            <w:tcW w:w="944"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556948D" w14:textId="77777777" w:rsidR="00C143E9" w:rsidRPr="00C143E9" w:rsidRDefault="00C143E9" w:rsidP="00C143E9">
            <w:pPr>
              <w:pStyle w:val="afb"/>
              <w:jc w:val="center"/>
              <w:rPr>
                <w:rFonts w:ascii="Liberation Serif" w:hAnsi="Liberation Serif" w:cs="Liberation Serif"/>
                <w:lang w:eastAsia="ru-RU"/>
              </w:rPr>
            </w:pPr>
          </w:p>
        </w:tc>
        <w:tc>
          <w:tcPr>
            <w:tcW w:w="1175"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58DA9F0" w14:textId="77777777" w:rsidR="00C143E9" w:rsidRPr="00C143E9" w:rsidRDefault="00C143E9" w:rsidP="00C143E9">
            <w:pPr>
              <w:pStyle w:val="afb"/>
              <w:jc w:val="center"/>
              <w:rPr>
                <w:rFonts w:ascii="Liberation Serif" w:hAnsi="Liberation Serif" w:cs="Liberation Serif"/>
                <w:highlight w:val="yellow"/>
                <w:lang w:eastAsia="ru-RU"/>
              </w:rPr>
            </w:pPr>
          </w:p>
        </w:tc>
        <w:tc>
          <w:tcPr>
            <w:tcW w:w="157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6BCFEF5" w14:textId="77777777" w:rsidR="00C143E9" w:rsidRPr="00C143E9" w:rsidRDefault="00C143E9" w:rsidP="00C143E9">
            <w:pPr>
              <w:pStyle w:val="afb"/>
              <w:jc w:val="center"/>
              <w:rPr>
                <w:rFonts w:ascii="Liberation Serif" w:hAnsi="Liberation Serif" w:cs="Liberation Serif"/>
                <w:lang w:eastAsia="ru-RU"/>
              </w:rPr>
            </w:pPr>
          </w:p>
        </w:tc>
        <w:tc>
          <w:tcPr>
            <w:tcW w:w="105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B8DBB45" w14:textId="77777777" w:rsidR="00C143E9" w:rsidRPr="00C143E9" w:rsidRDefault="00C143E9" w:rsidP="00C143E9">
            <w:pPr>
              <w:pStyle w:val="afb"/>
              <w:jc w:val="center"/>
              <w:rPr>
                <w:rFonts w:ascii="Liberation Serif" w:hAnsi="Liberation Serif" w:cs="Liberation Serif"/>
                <w:lang w:eastAsia="ru-RU"/>
              </w:rPr>
            </w:pPr>
          </w:p>
        </w:tc>
        <w:tc>
          <w:tcPr>
            <w:tcW w:w="131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7561DBB" w14:textId="77777777" w:rsidR="00C143E9" w:rsidRPr="00C143E9" w:rsidRDefault="00C143E9" w:rsidP="00C143E9">
            <w:pPr>
              <w:pStyle w:val="afb"/>
              <w:jc w:val="center"/>
              <w:rPr>
                <w:rFonts w:ascii="Liberation Serif" w:hAnsi="Liberation Serif" w:cs="Liberation Serif"/>
                <w:lang w:eastAsia="ru-RU"/>
              </w:rPr>
            </w:pPr>
          </w:p>
        </w:tc>
        <w:tc>
          <w:tcPr>
            <w:tcW w:w="144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DBF7CB4" w14:textId="77777777" w:rsidR="00C143E9" w:rsidRPr="00C143E9" w:rsidRDefault="00C143E9" w:rsidP="00C143E9">
            <w:pPr>
              <w:pStyle w:val="afb"/>
              <w:jc w:val="center"/>
              <w:rPr>
                <w:rFonts w:ascii="Liberation Serif" w:hAnsi="Liberation Serif" w:cs="Liberation Serif"/>
                <w:lang w:eastAsia="ru-RU"/>
              </w:rPr>
            </w:pPr>
          </w:p>
        </w:tc>
        <w:tc>
          <w:tcPr>
            <w:tcW w:w="2619" w:type="dxa"/>
            <w:vMerge/>
            <w:tcBorders>
              <w:left w:val="single" w:sz="4" w:space="0" w:color="auto"/>
              <w:right w:val="single" w:sz="4" w:space="0" w:color="auto"/>
            </w:tcBorders>
            <w:vAlign w:val="center"/>
          </w:tcPr>
          <w:p w14:paraId="461FE333" w14:textId="77777777" w:rsidR="00C143E9" w:rsidRPr="00C143E9" w:rsidRDefault="00C143E9" w:rsidP="00C143E9">
            <w:pPr>
              <w:pStyle w:val="afb"/>
              <w:jc w:val="center"/>
              <w:rPr>
                <w:rFonts w:ascii="Liberation Serif" w:hAnsi="Liberation Serif" w:cs="Liberation Serif"/>
                <w:lang w:eastAsia="ru-RU"/>
              </w:rPr>
            </w:pPr>
          </w:p>
        </w:tc>
        <w:tc>
          <w:tcPr>
            <w:tcW w:w="539" w:type="dxa"/>
            <w:tcBorders>
              <w:top w:val="single" w:sz="4" w:space="0" w:color="auto"/>
              <w:left w:val="single" w:sz="4" w:space="0" w:color="auto"/>
              <w:bottom w:val="single" w:sz="4" w:space="0" w:color="auto"/>
              <w:right w:val="single" w:sz="4" w:space="0" w:color="auto"/>
            </w:tcBorders>
            <w:shd w:val="clear" w:color="auto" w:fill="auto"/>
            <w:vAlign w:val="center"/>
          </w:tcPr>
          <w:p w14:paraId="505C0540" w14:textId="77777777" w:rsidR="00C143E9" w:rsidRPr="00C143E9" w:rsidRDefault="00C143E9" w:rsidP="00C143E9">
            <w:pPr>
              <w:pStyle w:val="afb"/>
              <w:jc w:val="center"/>
              <w:rPr>
                <w:rFonts w:ascii="Liberation Serif" w:hAnsi="Liberation Serif" w:cs="Liberation Serif"/>
                <w:lang w:eastAsia="ru-RU"/>
              </w:rPr>
            </w:pPr>
            <w:r w:rsidRPr="00C143E9">
              <w:rPr>
                <w:rFonts w:ascii="Liberation Serif" w:hAnsi="Liberation Serif" w:cs="Liberation Serif"/>
                <w:lang w:eastAsia="ru-RU"/>
              </w:rPr>
              <w:t>20</w:t>
            </w:r>
          </w:p>
        </w:tc>
        <w:tc>
          <w:tcPr>
            <w:tcW w:w="1579" w:type="dxa"/>
            <w:tcBorders>
              <w:top w:val="single" w:sz="4" w:space="0" w:color="auto"/>
              <w:left w:val="single" w:sz="4" w:space="0" w:color="auto"/>
              <w:bottom w:val="single" w:sz="4" w:space="0" w:color="auto"/>
              <w:right w:val="single" w:sz="4" w:space="0" w:color="auto"/>
            </w:tcBorders>
            <w:shd w:val="clear" w:color="auto" w:fill="auto"/>
            <w:vAlign w:val="center"/>
          </w:tcPr>
          <w:p w14:paraId="75424D66" w14:textId="77777777" w:rsidR="00C143E9" w:rsidRPr="00C143E9" w:rsidRDefault="00C143E9" w:rsidP="00C143E9">
            <w:pPr>
              <w:pStyle w:val="afb"/>
              <w:jc w:val="center"/>
              <w:rPr>
                <w:rFonts w:ascii="Liberation Serif" w:hAnsi="Liberation Serif" w:cs="Liberation Serif"/>
              </w:rPr>
            </w:pPr>
            <w:r w:rsidRPr="00C143E9">
              <w:rPr>
                <w:rFonts w:ascii="Liberation Serif" w:hAnsi="Liberation Serif" w:cs="Liberation Serif"/>
              </w:rPr>
              <w:t>396488,14</w:t>
            </w:r>
          </w:p>
        </w:tc>
        <w:tc>
          <w:tcPr>
            <w:tcW w:w="1579" w:type="dxa"/>
            <w:tcBorders>
              <w:top w:val="single" w:sz="4" w:space="0" w:color="auto"/>
              <w:left w:val="single" w:sz="4" w:space="0" w:color="auto"/>
              <w:bottom w:val="single" w:sz="4" w:space="0" w:color="auto"/>
              <w:right w:val="single" w:sz="4" w:space="0" w:color="auto"/>
            </w:tcBorders>
            <w:shd w:val="clear" w:color="auto" w:fill="auto"/>
            <w:vAlign w:val="center"/>
          </w:tcPr>
          <w:p w14:paraId="0BA04A81" w14:textId="77777777" w:rsidR="00C143E9" w:rsidRPr="00C143E9" w:rsidRDefault="00C143E9" w:rsidP="00C143E9">
            <w:pPr>
              <w:pStyle w:val="afb"/>
              <w:jc w:val="center"/>
              <w:rPr>
                <w:rFonts w:ascii="Liberation Serif" w:hAnsi="Liberation Serif" w:cs="Liberation Serif"/>
              </w:rPr>
            </w:pPr>
            <w:r w:rsidRPr="00C143E9">
              <w:rPr>
                <w:rFonts w:ascii="Liberation Serif" w:hAnsi="Liberation Serif" w:cs="Liberation Serif"/>
              </w:rPr>
              <w:t>1494819,22</w:t>
            </w:r>
          </w:p>
        </w:tc>
      </w:tr>
      <w:tr w:rsidR="00C143E9" w:rsidRPr="00C143E9" w14:paraId="60F37A0F" w14:textId="77777777" w:rsidTr="00C143E9">
        <w:trPr>
          <w:trHeight w:val="79"/>
          <w:jc w:val="center"/>
        </w:trPr>
        <w:tc>
          <w:tcPr>
            <w:tcW w:w="945" w:type="dxa"/>
            <w:vMerge/>
            <w:tcBorders>
              <w:top w:val="single" w:sz="4" w:space="0" w:color="auto"/>
              <w:left w:val="single" w:sz="4" w:space="0" w:color="auto"/>
              <w:bottom w:val="single" w:sz="4" w:space="0" w:color="auto"/>
              <w:right w:val="single" w:sz="4" w:space="0" w:color="auto"/>
            </w:tcBorders>
            <w:vAlign w:val="center"/>
          </w:tcPr>
          <w:p w14:paraId="6315AC89" w14:textId="77777777" w:rsidR="00C143E9" w:rsidRPr="00C143E9" w:rsidRDefault="00C143E9" w:rsidP="00C143E9">
            <w:pPr>
              <w:pStyle w:val="afb"/>
              <w:jc w:val="center"/>
              <w:rPr>
                <w:rFonts w:ascii="Liberation Serif" w:hAnsi="Liberation Serif" w:cs="Liberation Serif"/>
                <w:lang w:eastAsia="ru-RU"/>
              </w:rPr>
            </w:pPr>
          </w:p>
        </w:tc>
        <w:tc>
          <w:tcPr>
            <w:tcW w:w="944"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188F715" w14:textId="77777777" w:rsidR="00C143E9" w:rsidRPr="00C143E9" w:rsidRDefault="00C143E9" w:rsidP="00C143E9">
            <w:pPr>
              <w:pStyle w:val="afb"/>
              <w:jc w:val="center"/>
              <w:rPr>
                <w:rFonts w:ascii="Liberation Serif" w:hAnsi="Liberation Serif" w:cs="Liberation Serif"/>
                <w:lang w:eastAsia="ru-RU"/>
              </w:rPr>
            </w:pPr>
          </w:p>
        </w:tc>
        <w:tc>
          <w:tcPr>
            <w:tcW w:w="1175"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E7BCF60" w14:textId="77777777" w:rsidR="00C143E9" w:rsidRPr="00C143E9" w:rsidRDefault="00C143E9" w:rsidP="00C143E9">
            <w:pPr>
              <w:pStyle w:val="afb"/>
              <w:jc w:val="center"/>
              <w:rPr>
                <w:rFonts w:ascii="Liberation Serif" w:hAnsi="Liberation Serif" w:cs="Liberation Serif"/>
                <w:highlight w:val="yellow"/>
                <w:lang w:eastAsia="ru-RU"/>
              </w:rPr>
            </w:pPr>
          </w:p>
        </w:tc>
        <w:tc>
          <w:tcPr>
            <w:tcW w:w="157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ECF5B2F" w14:textId="77777777" w:rsidR="00C143E9" w:rsidRPr="00C143E9" w:rsidRDefault="00C143E9" w:rsidP="00C143E9">
            <w:pPr>
              <w:pStyle w:val="afb"/>
              <w:jc w:val="center"/>
              <w:rPr>
                <w:rFonts w:ascii="Liberation Serif" w:hAnsi="Liberation Serif" w:cs="Liberation Serif"/>
                <w:lang w:eastAsia="ru-RU"/>
              </w:rPr>
            </w:pPr>
          </w:p>
        </w:tc>
        <w:tc>
          <w:tcPr>
            <w:tcW w:w="105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3E9F497" w14:textId="77777777" w:rsidR="00C143E9" w:rsidRPr="00C143E9" w:rsidRDefault="00C143E9" w:rsidP="00C143E9">
            <w:pPr>
              <w:pStyle w:val="afb"/>
              <w:jc w:val="center"/>
              <w:rPr>
                <w:rFonts w:ascii="Liberation Serif" w:hAnsi="Liberation Serif" w:cs="Liberation Serif"/>
                <w:lang w:eastAsia="ru-RU"/>
              </w:rPr>
            </w:pPr>
          </w:p>
        </w:tc>
        <w:tc>
          <w:tcPr>
            <w:tcW w:w="131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1590884" w14:textId="77777777" w:rsidR="00C143E9" w:rsidRPr="00C143E9" w:rsidRDefault="00C143E9" w:rsidP="00C143E9">
            <w:pPr>
              <w:pStyle w:val="afb"/>
              <w:jc w:val="center"/>
              <w:rPr>
                <w:rFonts w:ascii="Liberation Serif" w:hAnsi="Liberation Serif" w:cs="Liberation Serif"/>
                <w:lang w:eastAsia="ru-RU"/>
              </w:rPr>
            </w:pPr>
          </w:p>
        </w:tc>
        <w:tc>
          <w:tcPr>
            <w:tcW w:w="144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FA88A9E" w14:textId="77777777" w:rsidR="00C143E9" w:rsidRPr="00C143E9" w:rsidRDefault="00C143E9" w:rsidP="00C143E9">
            <w:pPr>
              <w:pStyle w:val="afb"/>
              <w:jc w:val="center"/>
              <w:rPr>
                <w:rFonts w:ascii="Liberation Serif" w:hAnsi="Liberation Serif" w:cs="Liberation Serif"/>
                <w:lang w:eastAsia="ru-RU"/>
              </w:rPr>
            </w:pPr>
          </w:p>
        </w:tc>
        <w:tc>
          <w:tcPr>
            <w:tcW w:w="2619" w:type="dxa"/>
            <w:vMerge/>
            <w:tcBorders>
              <w:left w:val="single" w:sz="4" w:space="0" w:color="auto"/>
              <w:right w:val="single" w:sz="4" w:space="0" w:color="auto"/>
            </w:tcBorders>
            <w:vAlign w:val="center"/>
          </w:tcPr>
          <w:p w14:paraId="3FDAA0FF" w14:textId="77777777" w:rsidR="00C143E9" w:rsidRPr="00C143E9" w:rsidRDefault="00C143E9" w:rsidP="00C143E9">
            <w:pPr>
              <w:pStyle w:val="afb"/>
              <w:jc w:val="center"/>
              <w:rPr>
                <w:rFonts w:ascii="Liberation Serif" w:hAnsi="Liberation Serif" w:cs="Liberation Serif"/>
                <w:lang w:eastAsia="ru-RU"/>
              </w:rPr>
            </w:pPr>
          </w:p>
        </w:tc>
        <w:tc>
          <w:tcPr>
            <w:tcW w:w="539" w:type="dxa"/>
            <w:tcBorders>
              <w:top w:val="single" w:sz="4" w:space="0" w:color="auto"/>
              <w:left w:val="single" w:sz="4" w:space="0" w:color="auto"/>
              <w:bottom w:val="single" w:sz="4" w:space="0" w:color="auto"/>
              <w:right w:val="single" w:sz="4" w:space="0" w:color="auto"/>
            </w:tcBorders>
            <w:shd w:val="clear" w:color="auto" w:fill="auto"/>
            <w:vAlign w:val="center"/>
          </w:tcPr>
          <w:p w14:paraId="415F290F" w14:textId="77777777" w:rsidR="00C143E9" w:rsidRPr="00C143E9" w:rsidRDefault="00C143E9" w:rsidP="00C143E9">
            <w:pPr>
              <w:pStyle w:val="afb"/>
              <w:jc w:val="center"/>
              <w:rPr>
                <w:rFonts w:ascii="Liberation Serif" w:hAnsi="Liberation Serif" w:cs="Liberation Serif"/>
                <w:lang w:eastAsia="ru-RU"/>
              </w:rPr>
            </w:pPr>
            <w:r w:rsidRPr="00C143E9">
              <w:rPr>
                <w:rFonts w:ascii="Liberation Serif" w:hAnsi="Liberation Serif" w:cs="Liberation Serif"/>
                <w:lang w:eastAsia="ru-RU"/>
              </w:rPr>
              <w:t>21</w:t>
            </w:r>
          </w:p>
        </w:tc>
        <w:tc>
          <w:tcPr>
            <w:tcW w:w="1579" w:type="dxa"/>
            <w:tcBorders>
              <w:top w:val="single" w:sz="4" w:space="0" w:color="auto"/>
              <w:left w:val="single" w:sz="4" w:space="0" w:color="auto"/>
              <w:bottom w:val="single" w:sz="4" w:space="0" w:color="auto"/>
              <w:right w:val="single" w:sz="4" w:space="0" w:color="auto"/>
            </w:tcBorders>
            <w:shd w:val="clear" w:color="auto" w:fill="auto"/>
            <w:vAlign w:val="center"/>
          </w:tcPr>
          <w:p w14:paraId="7AB6F6CB" w14:textId="77777777" w:rsidR="00C143E9" w:rsidRPr="00C143E9" w:rsidRDefault="00C143E9" w:rsidP="00C143E9">
            <w:pPr>
              <w:pStyle w:val="afb"/>
              <w:jc w:val="center"/>
              <w:rPr>
                <w:rFonts w:ascii="Liberation Serif" w:hAnsi="Liberation Serif" w:cs="Liberation Serif"/>
              </w:rPr>
            </w:pPr>
            <w:r w:rsidRPr="00C143E9">
              <w:rPr>
                <w:rFonts w:ascii="Liberation Serif" w:hAnsi="Liberation Serif" w:cs="Liberation Serif"/>
              </w:rPr>
              <w:t>396495,61</w:t>
            </w:r>
          </w:p>
        </w:tc>
        <w:tc>
          <w:tcPr>
            <w:tcW w:w="1579" w:type="dxa"/>
            <w:tcBorders>
              <w:top w:val="single" w:sz="4" w:space="0" w:color="auto"/>
              <w:left w:val="single" w:sz="4" w:space="0" w:color="auto"/>
              <w:bottom w:val="single" w:sz="4" w:space="0" w:color="auto"/>
              <w:right w:val="single" w:sz="4" w:space="0" w:color="auto"/>
            </w:tcBorders>
            <w:shd w:val="clear" w:color="auto" w:fill="auto"/>
            <w:vAlign w:val="center"/>
          </w:tcPr>
          <w:p w14:paraId="5826BB7C" w14:textId="77777777" w:rsidR="00C143E9" w:rsidRPr="00C143E9" w:rsidRDefault="00C143E9" w:rsidP="00C143E9">
            <w:pPr>
              <w:pStyle w:val="afb"/>
              <w:jc w:val="center"/>
              <w:rPr>
                <w:rFonts w:ascii="Liberation Serif" w:hAnsi="Liberation Serif" w:cs="Liberation Serif"/>
              </w:rPr>
            </w:pPr>
            <w:r w:rsidRPr="00C143E9">
              <w:rPr>
                <w:rFonts w:ascii="Liberation Serif" w:hAnsi="Liberation Serif" w:cs="Liberation Serif"/>
              </w:rPr>
              <w:t>1494814,07</w:t>
            </w:r>
          </w:p>
        </w:tc>
      </w:tr>
      <w:tr w:rsidR="00C143E9" w:rsidRPr="00C143E9" w14:paraId="656FD20D" w14:textId="77777777" w:rsidTr="00C143E9">
        <w:trPr>
          <w:trHeight w:val="79"/>
          <w:jc w:val="center"/>
        </w:trPr>
        <w:tc>
          <w:tcPr>
            <w:tcW w:w="945" w:type="dxa"/>
            <w:vMerge/>
            <w:tcBorders>
              <w:top w:val="single" w:sz="4" w:space="0" w:color="auto"/>
              <w:left w:val="single" w:sz="4" w:space="0" w:color="auto"/>
              <w:bottom w:val="single" w:sz="4" w:space="0" w:color="auto"/>
              <w:right w:val="single" w:sz="4" w:space="0" w:color="auto"/>
            </w:tcBorders>
            <w:vAlign w:val="center"/>
          </w:tcPr>
          <w:p w14:paraId="779E6E82" w14:textId="77777777" w:rsidR="00C143E9" w:rsidRPr="00C143E9" w:rsidRDefault="00C143E9" w:rsidP="00C143E9">
            <w:pPr>
              <w:pStyle w:val="afb"/>
              <w:jc w:val="center"/>
              <w:rPr>
                <w:rFonts w:ascii="Liberation Serif" w:hAnsi="Liberation Serif" w:cs="Liberation Serif"/>
                <w:lang w:eastAsia="ru-RU"/>
              </w:rPr>
            </w:pPr>
          </w:p>
        </w:tc>
        <w:tc>
          <w:tcPr>
            <w:tcW w:w="944"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40261FF" w14:textId="77777777" w:rsidR="00C143E9" w:rsidRPr="00C143E9" w:rsidRDefault="00C143E9" w:rsidP="00C143E9">
            <w:pPr>
              <w:pStyle w:val="afb"/>
              <w:jc w:val="center"/>
              <w:rPr>
                <w:rFonts w:ascii="Liberation Serif" w:hAnsi="Liberation Serif" w:cs="Liberation Serif"/>
                <w:lang w:eastAsia="ru-RU"/>
              </w:rPr>
            </w:pPr>
          </w:p>
        </w:tc>
        <w:tc>
          <w:tcPr>
            <w:tcW w:w="1175"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A763559" w14:textId="77777777" w:rsidR="00C143E9" w:rsidRPr="00C143E9" w:rsidRDefault="00C143E9" w:rsidP="00C143E9">
            <w:pPr>
              <w:pStyle w:val="afb"/>
              <w:jc w:val="center"/>
              <w:rPr>
                <w:rFonts w:ascii="Liberation Serif" w:hAnsi="Liberation Serif" w:cs="Liberation Serif"/>
                <w:highlight w:val="yellow"/>
                <w:lang w:eastAsia="ru-RU"/>
              </w:rPr>
            </w:pPr>
          </w:p>
        </w:tc>
        <w:tc>
          <w:tcPr>
            <w:tcW w:w="157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3E97CA2" w14:textId="77777777" w:rsidR="00C143E9" w:rsidRPr="00C143E9" w:rsidRDefault="00C143E9" w:rsidP="00C143E9">
            <w:pPr>
              <w:pStyle w:val="afb"/>
              <w:jc w:val="center"/>
              <w:rPr>
                <w:rFonts w:ascii="Liberation Serif" w:hAnsi="Liberation Serif" w:cs="Liberation Serif"/>
                <w:lang w:eastAsia="ru-RU"/>
              </w:rPr>
            </w:pPr>
          </w:p>
        </w:tc>
        <w:tc>
          <w:tcPr>
            <w:tcW w:w="105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F5F42DF" w14:textId="77777777" w:rsidR="00C143E9" w:rsidRPr="00C143E9" w:rsidRDefault="00C143E9" w:rsidP="00C143E9">
            <w:pPr>
              <w:pStyle w:val="afb"/>
              <w:jc w:val="center"/>
              <w:rPr>
                <w:rFonts w:ascii="Liberation Serif" w:hAnsi="Liberation Serif" w:cs="Liberation Serif"/>
                <w:lang w:eastAsia="ru-RU"/>
              </w:rPr>
            </w:pPr>
          </w:p>
        </w:tc>
        <w:tc>
          <w:tcPr>
            <w:tcW w:w="131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4952DB1" w14:textId="77777777" w:rsidR="00C143E9" w:rsidRPr="00C143E9" w:rsidRDefault="00C143E9" w:rsidP="00C143E9">
            <w:pPr>
              <w:pStyle w:val="afb"/>
              <w:jc w:val="center"/>
              <w:rPr>
                <w:rFonts w:ascii="Liberation Serif" w:hAnsi="Liberation Serif" w:cs="Liberation Serif"/>
                <w:lang w:eastAsia="ru-RU"/>
              </w:rPr>
            </w:pPr>
          </w:p>
        </w:tc>
        <w:tc>
          <w:tcPr>
            <w:tcW w:w="144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7A06C07B" w14:textId="77777777" w:rsidR="00C143E9" w:rsidRPr="00C143E9" w:rsidRDefault="00C143E9" w:rsidP="00C143E9">
            <w:pPr>
              <w:pStyle w:val="afb"/>
              <w:jc w:val="center"/>
              <w:rPr>
                <w:rFonts w:ascii="Liberation Serif" w:hAnsi="Liberation Serif" w:cs="Liberation Serif"/>
                <w:lang w:eastAsia="ru-RU"/>
              </w:rPr>
            </w:pPr>
          </w:p>
        </w:tc>
        <w:tc>
          <w:tcPr>
            <w:tcW w:w="2619" w:type="dxa"/>
            <w:vMerge/>
            <w:tcBorders>
              <w:left w:val="single" w:sz="4" w:space="0" w:color="auto"/>
              <w:right w:val="single" w:sz="4" w:space="0" w:color="auto"/>
            </w:tcBorders>
            <w:vAlign w:val="center"/>
          </w:tcPr>
          <w:p w14:paraId="70131F13" w14:textId="77777777" w:rsidR="00C143E9" w:rsidRPr="00C143E9" w:rsidRDefault="00C143E9" w:rsidP="00C143E9">
            <w:pPr>
              <w:pStyle w:val="afb"/>
              <w:jc w:val="center"/>
              <w:rPr>
                <w:rFonts w:ascii="Liberation Serif" w:hAnsi="Liberation Serif" w:cs="Liberation Serif"/>
                <w:lang w:eastAsia="ru-RU"/>
              </w:rPr>
            </w:pPr>
          </w:p>
        </w:tc>
        <w:tc>
          <w:tcPr>
            <w:tcW w:w="539" w:type="dxa"/>
            <w:tcBorders>
              <w:top w:val="single" w:sz="4" w:space="0" w:color="auto"/>
              <w:left w:val="single" w:sz="4" w:space="0" w:color="auto"/>
              <w:bottom w:val="single" w:sz="4" w:space="0" w:color="auto"/>
              <w:right w:val="single" w:sz="4" w:space="0" w:color="auto"/>
            </w:tcBorders>
            <w:shd w:val="clear" w:color="auto" w:fill="auto"/>
            <w:vAlign w:val="center"/>
          </w:tcPr>
          <w:p w14:paraId="289C076D" w14:textId="77777777" w:rsidR="00C143E9" w:rsidRPr="00C143E9" w:rsidRDefault="00C143E9" w:rsidP="00C143E9">
            <w:pPr>
              <w:pStyle w:val="afb"/>
              <w:jc w:val="center"/>
              <w:rPr>
                <w:rFonts w:ascii="Liberation Serif" w:hAnsi="Liberation Serif" w:cs="Liberation Serif"/>
                <w:lang w:eastAsia="ru-RU"/>
              </w:rPr>
            </w:pPr>
            <w:r w:rsidRPr="00C143E9">
              <w:rPr>
                <w:rFonts w:ascii="Liberation Serif" w:hAnsi="Liberation Serif" w:cs="Liberation Serif"/>
                <w:lang w:eastAsia="ru-RU"/>
              </w:rPr>
              <w:t>22</w:t>
            </w:r>
          </w:p>
        </w:tc>
        <w:tc>
          <w:tcPr>
            <w:tcW w:w="1579" w:type="dxa"/>
            <w:tcBorders>
              <w:top w:val="single" w:sz="4" w:space="0" w:color="auto"/>
              <w:left w:val="single" w:sz="4" w:space="0" w:color="auto"/>
              <w:bottom w:val="single" w:sz="4" w:space="0" w:color="auto"/>
              <w:right w:val="single" w:sz="4" w:space="0" w:color="auto"/>
            </w:tcBorders>
            <w:shd w:val="clear" w:color="auto" w:fill="auto"/>
            <w:vAlign w:val="center"/>
          </w:tcPr>
          <w:p w14:paraId="04D5AD41" w14:textId="77777777" w:rsidR="00C143E9" w:rsidRPr="00C143E9" w:rsidRDefault="00C143E9" w:rsidP="00C143E9">
            <w:pPr>
              <w:pStyle w:val="afb"/>
              <w:jc w:val="center"/>
              <w:rPr>
                <w:rFonts w:ascii="Liberation Serif" w:hAnsi="Liberation Serif" w:cs="Liberation Serif"/>
              </w:rPr>
            </w:pPr>
            <w:r w:rsidRPr="00C143E9">
              <w:rPr>
                <w:rFonts w:ascii="Liberation Serif" w:hAnsi="Liberation Serif" w:cs="Liberation Serif"/>
              </w:rPr>
              <w:t>396529,53</w:t>
            </w:r>
          </w:p>
        </w:tc>
        <w:tc>
          <w:tcPr>
            <w:tcW w:w="1579" w:type="dxa"/>
            <w:tcBorders>
              <w:top w:val="single" w:sz="4" w:space="0" w:color="auto"/>
              <w:left w:val="single" w:sz="4" w:space="0" w:color="auto"/>
              <w:bottom w:val="single" w:sz="4" w:space="0" w:color="auto"/>
              <w:right w:val="single" w:sz="4" w:space="0" w:color="auto"/>
            </w:tcBorders>
            <w:shd w:val="clear" w:color="auto" w:fill="auto"/>
            <w:vAlign w:val="center"/>
          </w:tcPr>
          <w:p w14:paraId="14644320" w14:textId="77777777" w:rsidR="00C143E9" w:rsidRPr="00C143E9" w:rsidRDefault="00C143E9" w:rsidP="00C143E9">
            <w:pPr>
              <w:pStyle w:val="afb"/>
              <w:jc w:val="center"/>
              <w:rPr>
                <w:rFonts w:ascii="Liberation Serif" w:hAnsi="Liberation Serif" w:cs="Liberation Serif"/>
              </w:rPr>
            </w:pPr>
            <w:r w:rsidRPr="00C143E9">
              <w:rPr>
                <w:rFonts w:ascii="Liberation Serif" w:hAnsi="Liberation Serif" w:cs="Liberation Serif"/>
              </w:rPr>
              <w:t>1494807,87</w:t>
            </w:r>
          </w:p>
        </w:tc>
      </w:tr>
      <w:tr w:rsidR="00C143E9" w:rsidRPr="00C143E9" w14:paraId="6942D8DA" w14:textId="77777777" w:rsidTr="00C143E9">
        <w:trPr>
          <w:trHeight w:val="79"/>
          <w:jc w:val="center"/>
        </w:trPr>
        <w:tc>
          <w:tcPr>
            <w:tcW w:w="945" w:type="dxa"/>
            <w:vMerge/>
            <w:tcBorders>
              <w:top w:val="single" w:sz="4" w:space="0" w:color="auto"/>
              <w:left w:val="single" w:sz="4" w:space="0" w:color="auto"/>
              <w:bottom w:val="single" w:sz="4" w:space="0" w:color="auto"/>
              <w:right w:val="single" w:sz="4" w:space="0" w:color="auto"/>
            </w:tcBorders>
            <w:vAlign w:val="center"/>
          </w:tcPr>
          <w:p w14:paraId="0DDA3C1B" w14:textId="77777777" w:rsidR="00C143E9" w:rsidRPr="00C143E9" w:rsidRDefault="00C143E9" w:rsidP="00C143E9">
            <w:pPr>
              <w:pStyle w:val="afb"/>
              <w:jc w:val="center"/>
              <w:rPr>
                <w:rFonts w:ascii="Liberation Serif" w:hAnsi="Liberation Serif" w:cs="Liberation Serif"/>
                <w:lang w:eastAsia="ru-RU"/>
              </w:rPr>
            </w:pPr>
          </w:p>
        </w:tc>
        <w:tc>
          <w:tcPr>
            <w:tcW w:w="944"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8408332" w14:textId="77777777" w:rsidR="00C143E9" w:rsidRPr="00C143E9" w:rsidRDefault="00C143E9" w:rsidP="00C143E9">
            <w:pPr>
              <w:pStyle w:val="afb"/>
              <w:jc w:val="center"/>
              <w:rPr>
                <w:rFonts w:ascii="Liberation Serif" w:hAnsi="Liberation Serif" w:cs="Liberation Serif"/>
                <w:lang w:eastAsia="ru-RU"/>
              </w:rPr>
            </w:pPr>
          </w:p>
        </w:tc>
        <w:tc>
          <w:tcPr>
            <w:tcW w:w="1175"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DF5CF29" w14:textId="77777777" w:rsidR="00C143E9" w:rsidRPr="00C143E9" w:rsidRDefault="00C143E9" w:rsidP="00C143E9">
            <w:pPr>
              <w:pStyle w:val="afb"/>
              <w:jc w:val="center"/>
              <w:rPr>
                <w:rFonts w:ascii="Liberation Serif" w:hAnsi="Liberation Serif" w:cs="Liberation Serif"/>
                <w:highlight w:val="yellow"/>
                <w:lang w:eastAsia="ru-RU"/>
              </w:rPr>
            </w:pPr>
          </w:p>
        </w:tc>
        <w:tc>
          <w:tcPr>
            <w:tcW w:w="157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A192200" w14:textId="77777777" w:rsidR="00C143E9" w:rsidRPr="00C143E9" w:rsidRDefault="00C143E9" w:rsidP="00C143E9">
            <w:pPr>
              <w:pStyle w:val="afb"/>
              <w:jc w:val="center"/>
              <w:rPr>
                <w:rFonts w:ascii="Liberation Serif" w:hAnsi="Liberation Serif" w:cs="Liberation Serif"/>
                <w:lang w:eastAsia="ru-RU"/>
              </w:rPr>
            </w:pPr>
          </w:p>
        </w:tc>
        <w:tc>
          <w:tcPr>
            <w:tcW w:w="105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13A2621" w14:textId="77777777" w:rsidR="00C143E9" w:rsidRPr="00C143E9" w:rsidRDefault="00C143E9" w:rsidP="00C143E9">
            <w:pPr>
              <w:pStyle w:val="afb"/>
              <w:jc w:val="center"/>
              <w:rPr>
                <w:rFonts w:ascii="Liberation Serif" w:hAnsi="Liberation Serif" w:cs="Liberation Serif"/>
                <w:lang w:eastAsia="ru-RU"/>
              </w:rPr>
            </w:pPr>
          </w:p>
        </w:tc>
        <w:tc>
          <w:tcPr>
            <w:tcW w:w="131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ED58871" w14:textId="77777777" w:rsidR="00C143E9" w:rsidRPr="00C143E9" w:rsidRDefault="00C143E9" w:rsidP="00C143E9">
            <w:pPr>
              <w:pStyle w:val="afb"/>
              <w:jc w:val="center"/>
              <w:rPr>
                <w:rFonts w:ascii="Liberation Serif" w:hAnsi="Liberation Serif" w:cs="Liberation Serif"/>
                <w:lang w:eastAsia="ru-RU"/>
              </w:rPr>
            </w:pPr>
          </w:p>
        </w:tc>
        <w:tc>
          <w:tcPr>
            <w:tcW w:w="144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0E049B2" w14:textId="77777777" w:rsidR="00C143E9" w:rsidRPr="00C143E9" w:rsidRDefault="00C143E9" w:rsidP="00C143E9">
            <w:pPr>
              <w:pStyle w:val="afb"/>
              <w:jc w:val="center"/>
              <w:rPr>
                <w:rFonts w:ascii="Liberation Serif" w:hAnsi="Liberation Serif" w:cs="Liberation Serif"/>
                <w:lang w:eastAsia="ru-RU"/>
              </w:rPr>
            </w:pPr>
          </w:p>
        </w:tc>
        <w:tc>
          <w:tcPr>
            <w:tcW w:w="2619" w:type="dxa"/>
            <w:vMerge/>
            <w:tcBorders>
              <w:left w:val="single" w:sz="4" w:space="0" w:color="auto"/>
              <w:right w:val="single" w:sz="4" w:space="0" w:color="auto"/>
            </w:tcBorders>
            <w:vAlign w:val="center"/>
          </w:tcPr>
          <w:p w14:paraId="0777E1D9" w14:textId="77777777" w:rsidR="00C143E9" w:rsidRPr="00C143E9" w:rsidRDefault="00C143E9" w:rsidP="00C143E9">
            <w:pPr>
              <w:pStyle w:val="afb"/>
              <w:jc w:val="center"/>
              <w:rPr>
                <w:rFonts w:ascii="Liberation Serif" w:hAnsi="Liberation Serif" w:cs="Liberation Serif"/>
                <w:lang w:eastAsia="ru-RU"/>
              </w:rPr>
            </w:pPr>
          </w:p>
        </w:tc>
        <w:tc>
          <w:tcPr>
            <w:tcW w:w="539" w:type="dxa"/>
            <w:tcBorders>
              <w:top w:val="single" w:sz="4" w:space="0" w:color="auto"/>
              <w:left w:val="single" w:sz="4" w:space="0" w:color="auto"/>
              <w:bottom w:val="single" w:sz="4" w:space="0" w:color="auto"/>
              <w:right w:val="single" w:sz="4" w:space="0" w:color="auto"/>
            </w:tcBorders>
            <w:shd w:val="clear" w:color="auto" w:fill="auto"/>
            <w:vAlign w:val="center"/>
          </w:tcPr>
          <w:p w14:paraId="1D1FED71" w14:textId="77777777" w:rsidR="00C143E9" w:rsidRPr="00C143E9" w:rsidRDefault="00C143E9" w:rsidP="00C143E9">
            <w:pPr>
              <w:pStyle w:val="afb"/>
              <w:jc w:val="center"/>
              <w:rPr>
                <w:rFonts w:ascii="Liberation Serif" w:hAnsi="Liberation Serif" w:cs="Liberation Serif"/>
                <w:lang w:eastAsia="ru-RU"/>
              </w:rPr>
            </w:pPr>
            <w:r w:rsidRPr="00C143E9">
              <w:rPr>
                <w:rFonts w:ascii="Liberation Serif" w:hAnsi="Liberation Serif" w:cs="Liberation Serif"/>
                <w:lang w:eastAsia="ru-RU"/>
              </w:rPr>
              <w:t>23</w:t>
            </w:r>
          </w:p>
        </w:tc>
        <w:tc>
          <w:tcPr>
            <w:tcW w:w="1579" w:type="dxa"/>
            <w:tcBorders>
              <w:top w:val="single" w:sz="4" w:space="0" w:color="auto"/>
              <w:left w:val="single" w:sz="4" w:space="0" w:color="auto"/>
              <w:bottom w:val="single" w:sz="4" w:space="0" w:color="auto"/>
              <w:right w:val="single" w:sz="4" w:space="0" w:color="auto"/>
            </w:tcBorders>
            <w:shd w:val="clear" w:color="auto" w:fill="auto"/>
            <w:vAlign w:val="center"/>
          </w:tcPr>
          <w:p w14:paraId="6CE4D6F3" w14:textId="77777777" w:rsidR="00C143E9" w:rsidRPr="00C143E9" w:rsidRDefault="00C143E9" w:rsidP="00C143E9">
            <w:pPr>
              <w:pStyle w:val="afb"/>
              <w:jc w:val="center"/>
              <w:rPr>
                <w:rFonts w:ascii="Liberation Serif" w:hAnsi="Liberation Serif" w:cs="Liberation Serif"/>
              </w:rPr>
            </w:pPr>
            <w:r w:rsidRPr="00C143E9">
              <w:rPr>
                <w:rFonts w:ascii="Liberation Serif" w:hAnsi="Liberation Serif" w:cs="Liberation Serif"/>
              </w:rPr>
              <w:t>396532,05</w:t>
            </w:r>
          </w:p>
        </w:tc>
        <w:tc>
          <w:tcPr>
            <w:tcW w:w="1579" w:type="dxa"/>
            <w:tcBorders>
              <w:top w:val="single" w:sz="4" w:space="0" w:color="auto"/>
              <w:left w:val="single" w:sz="4" w:space="0" w:color="auto"/>
              <w:bottom w:val="single" w:sz="4" w:space="0" w:color="auto"/>
              <w:right w:val="single" w:sz="4" w:space="0" w:color="auto"/>
            </w:tcBorders>
            <w:shd w:val="clear" w:color="auto" w:fill="auto"/>
            <w:vAlign w:val="center"/>
          </w:tcPr>
          <w:p w14:paraId="22170C62" w14:textId="77777777" w:rsidR="00C143E9" w:rsidRPr="00C143E9" w:rsidRDefault="00C143E9" w:rsidP="00C143E9">
            <w:pPr>
              <w:pStyle w:val="afb"/>
              <w:jc w:val="center"/>
              <w:rPr>
                <w:rFonts w:ascii="Liberation Serif" w:hAnsi="Liberation Serif" w:cs="Liberation Serif"/>
              </w:rPr>
            </w:pPr>
            <w:r w:rsidRPr="00C143E9">
              <w:rPr>
                <w:rFonts w:ascii="Liberation Serif" w:hAnsi="Liberation Serif" w:cs="Liberation Serif"/>
              </w:rPr>
              <w:t>1494807,41</w:t>
            </w:r>
          </w:p>
        </w:tc>
      </w:tr>
      <w:tr w:rsidR="00C143E9" w:rsidRPr="00C143E9" w14:paraId="6B5F67C0" w14:textId="77777777" w:rsidTr="00C143E9">
        <w:trPr>
          <w:trHeight w:val="79"/>
          <w:jc w:val="center"/>
        </w:trPr>
        <w:tc>
          <w:tcPr>
            <w:tcW w:w="945" w:type="dxa"/>
            <w:vMerge/>
            <w:tcBorders>
              <w:top w:val="single" w:sz="4" w:space="0" w:color="auto"/>
              <w:left w:val="single" w:sz="4" w:space="0" w:color="auto"/>
              <w:bottom w:val="single" w:sz="4" w:space="0" w:color="auto"/>
              <w:right w:val="single" w:sz="4" w:space="0" w:color="auto"/>
            </w:tcBorders>
            <w:vAlign w:val="center"/>
          </w:tcPr>
          <w:p w14:paraId="44860773" w14:textId="77777777" w:rsidR="00C143E9" w:rsidRPr="00C143E9" w:rsidRDefault="00C143E9" w:rsidP="00C143E9">
            <w:pPr>
              <w:pStyle w:val="afb"/>
              <w:jc w:val="center"/>
              <w:rPr>
                <w:rFonts w:ascii="Liberation Serif" w:hAnsi="Liberation Serif" w:cs="Liberation Serif"/>
                <w:lang w:eastAsia="ru-RU"/>
              </w:rPr>
            </w:pPr>
          </w:p>
        </w:tc>
        <w:tc>
          <w:tcPr>
            <w:tcW w:w="944"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4D8A1F7" w14:textId="77777777" w:rsidR="00C143E9" w:rsidRPr="00C143E9" w:rsidRDefault="00C143E9" w:rsidP="00C143E9">
            <w:pPr>
              <w:pStyle w:val="afb"/>
              <w:jc w:val="center"/>
              <w:rPr>
                <w:rFonts w:ascii="Liberation Serif" w:hAnsi="Liberation Serif" w:cs="Liberation Serif"/>
                <w:lang w:eastAsia="ru-RU"/>
              </w:rPr>
            </w:pPr>
          </w:p>
        </w:tc>
        <w:tc>
          <w:tcPr>
            <w:tcW w:w="1175"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5CA5CBE" w14:textId="77777777" w:rsidR="00C143E9" w:rsidRPr="00C143E9" w:rsidRDefault="00C143E9" w:rsidP="00C143E9">
            <w:pPr>
              <w:pStyle w:val="afb"/>
              <w:jc w:val="center"/>
              <w:rPr>
                <w:rFonts w:ascii="Liberation Serif" w:hAnsi="Liberation Serif" w:cs="Liberation Serif"/>
                <w:highlight w:val="yellow"/>
                <w:lang w:eastAsia="ru-RU"/>
              </w:rPr>
            </w:pPr>
          </w:p>
        </w:tc>
        <w:tc>
          <w:tcPr>
            <w:tcW w:w="157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F54C0F6" w14:textId="77777777" w:rsidR="00C143E9" w:rsidRPr="00C143E9" w:rsidRDefault="00C143E9" w:rsidP="00C143E9">
            <w:pPr>
              <w:pStyle w:val="afb"/>
              <w:jc w:val="center"/>
              <w:rPr>
                <w:rFonts w:ascii="Liberation Serif" w:hAnsi="Liberation Serif" w:cs="Liberation Serif"/>
                <w:lang w:eastAsia="ru-RU"/>
              </w:rPr>
            </w:pPr>
          </w:p>
        </w:tc>
        <w:tc>
          <w:tcPr>
            <w:tcW w:w="105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17B7257" w14:textId="77777777" w:rsidR="00C143E9" w:rsidRPr="00C143E9" w:rsidRDefault="00C143E9" w:rsidP="00C143E9">
            <w:pPr>
              <w:pStyle w:val="afb"/>
              <w:jc w:val="center"/>
              <w:rPr>
                <w:rFonts w:ascii="Liberation Serif" w:hAnsi="Liberation Serif" w:cs="Liberation Serif"/>
                <w:lang w:eastAsia="ru-RU"/>
              </w:rPr>
            </w:pPr>
          </w:p>
        </w:tc>
        <w:tc>
          <w:tcPr>
            <w:tcW w:w="131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7DE2655" w14:textId="77777777" w:rsidR="00C143E9" w:rsidRPr="00C143E9" w:rsidRDefault="00C143E9" w:rsidP="00C143E9">
            <w:pPr>
              <w:pStyle w:val="afb"/>
              <w:jc w:val="center"/>
              <w:rPr>
                <w:rFonts w:ascii="Liberation Serif" w:hAnsi="Liberation Serif" w:cs="Liberation Serif"/>
                <w:lang w:eastAsia="ru-RU"/>
              </w:rPr>
            </w:pPr>
          </w:p>
        </w:tc>
        <w:tc>
          <w:tcPr>
            <w:tcW w:w="144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0716398" w14:textId="77777777" w:rsidR="00C143E9" w:rsidRPr="00C143E9" w:rsidRDefault="00C143E9" w:rsidP="00C143E9">
            <w:pPr>
              <w:pStyle w:val="afb"/>
              <w:jc w:val="center"/>
              <w:rPr>
                <w:rFonts w:ascii="Liberation Serif" w:hAnsi="Liberation Serif" w:cs="Liberation Serif"/>
                <w:lang w:eastAsia="ru-RU"/>
              </w:rPr>
            </w:pPr>
          </w:p>
        </w:tc>
        <w:tc>
          <w:tcPr>
            <w:tcW w:w="2619" w:type="dxa"/>
            <w:vMerge/>
            <w:tcBorders>
              <w:left w:val="single" w:sz="4" w:space="0" w:color="auto"/>
              <w:right w:val="single" w:sz="4" w:space="0" w:color="auto"/>
            </w:tcBorders>
            <w:vAlign w:val="center"/>
          </w:tcPr>
          <w:p w14:paraId="09069A76" w14:textId="77777777" w:rsidR="00C143E9" w:rsidRPr="00C143E9" w:rsidRDefault="00C143E9" w:rsidP="00C143E9">
            <w:pPr>
              <w:pStyle w:val="afb"/>
              <w:jc w:val="center"/>
              <w:rPr>
                <w:rFonts w:ascii="Liberation Serif" w:hAnsi="Liberation Serif" w:cs="Liberation Serif"/>
                <w:lang w:eastAsia="ru-RU"/>
              </w:rPr>
            </w:pPr>
          </w:p>
        </w:tc>
        <w:tc>
          <w:tcPr>
            <w:tcW w:w="539" w:type="dxa"/>
            <w:tcBorders>
              <w:top w:val="single" w:sz="4" w:space="0" w:color="auto"/>
              <w:left w:val="single" w:sz="4" w:space="0" w:color="auto"/>
              <w:bottom w:val="single" w:sz="4" w:space="0" w:color="auto"/>
              <w:right w:val="single" w:sz="4" w:space="0" w:color="auto"/>
            </w:tcBorders>
            <w:shd w:val="clear" w:color="auto" w:fill="auto"/>
            <w:vAlign w:val="center"/>
          </w:tcPr>
          <w:p w14:paraId="5D6044FB" w14:textId="77777777" w:rsidR="00C143E9" w:rsidRPr="00C143E9" w:rsidRDefault="00C143E9" w:rsidP="00C143E9">
            <w:pPr>
              <w:pStyle w:val="afb"/>
              <w:jc w:val="center"/>
              <w:rPr>
                <w:rFonts w:ascii="Liberation Serif" w:hAnsi="Liberation Serif" w:cs="Liberation Serif"/>
                <w:lang w:eastAsia="ru-RU"/>
              </w:rPr>
            </w:pPr>
            <w:r w:rsidRPr="00C143E9">
              <w:rPr>
                <w:rFonts w:ascii="Liberation Serif" w:hAnsi="Liberation Serif" w:cs="Liberation Serif"/>
                <w:lang w:eastAsia="ru-RU"/>
              </w:rPr>
              <w:t>24</w:t>
            </w:r>
          </w:p>
        </w:tc>
        <w:tc>
          <w:tcPr>
            <w:tcW w:w="1579" w:type="dxa"/>
            <w:tcBorders>
              <w:top w:val="single" w:sz="4" w:space="0" w:color="auto"/>
              <w:left w:val="single" w:sz="4" w:space="0" w:color="auto"/>
              <w:bottom w:val="single" w:sz="4" w:space="0" w:color="auto"/>
              <w:right w:val="single" w:sz="4" w:space="0" w:color="auto"/>
            </w:tcBorders>
            <w:shd w:val="clear" w:color="auto" w:fill="auto"/>
            <w:vAlign w:val="center"/>
          </w:tcPr>
          <w:p w14:paraId="51434027" w14:textId="77777777" w:rsidR="00C143E9" w:rsidRPr="00C143E9" w:rsidRDefault="00C143E9" w:rsidP="00C143E9">
            <w:pPr>
              <w:pStyle w:val="afb"/>
              <w:jc w:val="center"/>
              <w:rPr>
                <w:rFonts w:ascii="Liberation Serif" w:hAnsi="Liberation Serif" w:cs="Liberation Serif"/>
              </w:rPr>
            </w:pPr>
            <w:r w:rsidRPr="00C143E9">
              <w:rPr>
                <w:rFonts w:ascii="Liberation Serif" w:hAnsi="Liberation Serif" w:cs="Liberation Serif"/>
              </w:rPr>
              <w:t>396539,24</w:t>
            </w:r>
          </w:p>
        </w:tc>
        <w:tc>
          <w:tcPr>
            <w:tcW w:w="1579" w:type="dxa"/>
            <w:tcBorders>
              <w:top w:val="single" w:sz="4" w:space="0" w:color="auto"/>
              <w:left w:val="single" w:sz="4" w:space="0" w:color="auto"/>
              <w:bottom w:val="single" w:sz="4" w:space="0" w:color="auto"/>
              <w:right w:val="single" w:sz="4" w:space="0" w:color="auto"/>
            </w:tcBorders>
            <w:shd w:val="clear" w:color="auto" w:fill="auto"/>
            <w:vAlign w:val="center"/>
          </w:tcPr>
          <w:p w14:paraId="1C00F262" w14:textId="77777777" w:rsidR="00C143E9" w:rsidRPr="00C143E9" w:rsidRDefault="00C143E9" w:rsidP="00C143E9">
            <w:pPr>
              <w:pStyle w:val="afb"/>
              <w:jc w:val="center"/>
              <w:rPr>
                <w:rFonts w:ascii="Liberation Serif" w:hAnsi="Liberation Serif" w:cs="Liberation Serif"/>
              </w:rPr>
            </w:pPr>
            <w:r w:rsidRPr="00C143E9">
              <w:rPr>
                <w:rFonts w:ascii="Liberation Serif" w:hAnsi="Liberation Serif" w:cs="Liberation Serif"/>
              </w:rPr>
              <w:t>1494801,43</w:t>
            </w:r>
          </w:p>
        </w:tc>
      </w:tr>
      <w:tr w:rsidR="00C143E9" w:rsidRPr="00C143E9" w14:paraId="5051094A" w14:textId="77777777" w:rsidTr="00C143E9">
        <w:trPr>
          <w:trHeight w:val="79"/>
          <w:jc w:val="center"/>
        </w:trPr>
        <w:tc>
          <w:tcPr>
            <w:tcW w:w="945" w:type="dxa"/>
            <w:vMerge/>
            <w:tcBorders>
              <w:top w:val="single" w:sz="4" w:space="0" w:color="auto"/>
              <w:left w:val="single" w:sz="4" w:space="0" w:color="auto"/>
              <w:bottom w:val="single" w:sz="4" w:space="0" w:color="auto"/>
              <w:right w:val="single" w:sz="4" w:space="0" w:color="auto"/>
            </w:tcBorders>
            <w:vAlign w:val="center"/>
          </w:tcPr>
          <w:p w14:paraId="461C1BE6" w14:textId="77777777" w:rsidR="00C143E9" w:rsidRPr="00C143E9" w:rsidRDefault="00C143E9" w:rsidP="00C143E9">
            <w:pPr>
              <w:pStyle w:val="afb"/>
              <w:jc w:val="center"/>
              <w:rPr>
                <w:rFonts w:ascii="Liberation Serif" w:hAnsi="Liberation Serif" w:cs="Liberation Serif"/>
                <w:lang w:eastAsia="ru-RU"/>
              </w:rPr>
            </w:pPr>
          </w:p>
        </w:tc>
        <w:tc>
          <w:tcPr>
            <w:tcW w:w="944"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F6716CE" w14:textId="77777777" w:rsidR="00C143E9" w:rsidRPr="00C143E9" w:rsidRDefault="00C143E9" w:rsidP="00C143E9">
            <w:pPr>
              <w:pStyle w:val="afb"/>
              <w:jc w:val="center"/>
              <w:rPr>
                <w:rFonts w:ascii="Liberation Serif" w:hAnsi="Liberation Serif" w:cs="Liberation Serif"/>
                <w:lang w:eastAsia="ru-RU"/>
              </w:rPr>
            </w:pPr>
          </w:p>
        </w:tc>
        <w:tc>
          <w:tcPr>
            <w:tcW w:w="1175" w:type="dxa"/>
            <w:vMerge/>
            <w:tcBorders>
              <w:top w:val="single" w:sz="4" w:space="0" w:color="auto"/>
              <w:left w:val="single" w:sz="4" w:space="0" w:color="auto"/>
              <w:bottom w:val="single" w:sz="4" w:space="0" w:color="auto"/>
              <w:right w:val="single" w:sz="4" w:space="0" w:color="auto"/>
            </w:tcBorders>
            <w:shd w:val="clear" w:color="auto" w:fill="auto"/>
            <w:vAlign w:val="center"/>
          </w:tcPr>
          <w:p w14:paraId="70E2A4EA" w14:textId="77777777" w:rsidR="00C143E9" w:rsidRPr="00C143E9" w:rsidRDefault="00C143E9" w:rsidP="00C143E9">
            <w:pPr>
              <w:pStyle w:val="afb"/>
              <w:jc w:val="center"/>
              <w:rPr>
                <w:rFonts w:ascii="Liberation Serif" w:hAnsi="Liberation Serif" w:cs="Liberation Serif"/>
                <w:highlight w:val="yellow"/>
                <w:lang w:eastAsia="ru-RU"/>
              </w:rPr>
            </w:pPr>
          </w:p>
        </w:tc>
        <w:tc>
          <w:tcPr>
            <w:tcW w:w="157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1DD9B2C" w14:textId="77777777" w:rsidR="00C143E9" w:rsidRPr="00C143E9" w:rsidRDefault="00C143E9" w:rsidP="00C143E9">
            <w:pPr>
              <w:pStyle w:val="afb"/>
              <w:jc w:val="center"/>
              <w:rPr>
                <w:rFonts w:ascii="Liberation Serif" w:hAnsi="Liberation Serif" w:cs="Liberation Serif"/>
                <w:lang w:eastAsia="ru-RU"/>
              </w:rPr>
            </w:pPr>
          </w:p>
        </w:tc>
        <w:tc>
          <w:tcPr>
            <w:tcW w:w="105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D96ABB1" w14:textId="77777777" w:rsidR="00C143E9" w:rsidRPr="00C143E9" w:rsidRDefault="00C143E9" w:rsidP="00C143E9">
            <w:pPr>
              <w:pStyle w:val="afb"/>
              <w:jc w:val="center"/>
              <w:rPr>
                <w:rFonts w:ascii="Liberation Serif" w:hAnsi="Liberation Serif" w:cs="Liberation Serif"/>
                <w:lang w:eastAsia="ru-RU"/>
              </w:rPr>
            </w:pPr>
          </w:p>
        </w:tc>
        <w:tc>
          <w:tcPr>
            <w:tcW w:w="131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84594CB" w14:textId="77777777" w:rsidR="00C143E9" w:rsidRPr="00C143E9" w:rsidRDefault="00C143E9" w:rsidP="00C143E9">
            <w:pPr>
              <w:pStyle w:val="afb"/>
              <w:jc w:val="center"/>
              <w:rPr>
                <w:rFonts w:ascii="Liberation Serif" w:hAnsi="Liberation Serif" w:cs="Liberation Serif"/>
                <w:lang w:eastAsia="ru-RU"/>
              </w:rPr>
            </w:pPr>
          </w:p>
        </w:tc>
        <w:tc>
          <w:tcPr>
            <w:tcW w:w="144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06A1460" w14:textId="77777777" w:rsidR="00C143E9" w:rsidRPr="00C143E9" w:rsidRDefault="00C143E9" w:rsidP="00C143E9">
            <w:pPr>
              <w:pStyle w:val="afb"/>
              <w:jc w:val="center"/>
              <w:rPr>
                <w:rFonts w:ascii="Liberation Serif" w:hAnsi="Liberation Serif" w:cs="Liberation Serif"/>
                <w:lang w:eastAsia="ru-RU"/>
              </w:rPr>
            </w:pPr>
          </w:p>
        </w:tc>
        <w:tc>
          <w:tcPr>
            <w:tcW w:w="2619" w:type="dxa"/>
            <w:vMerge/>
            <w:tcBorders>
              <w:left w:val="single" w:sz="4" w:space="0" w:color="auto"/>
              <w:bottom w:val="single" w:sz="4" w:space="0" w:color="auto"/>
              <w:right w:val="single" w:sz="4" w:space="0" w:color="auto"/>
            </w:tcBorders>
            <w:vAlign w:val="center"/>
          </w:tcPr>
          <w:p w14:paraId="709C7E8A" w14:textId="77777777" w:rsidR="00C143E9" w:rsidRPr="00C143E9" w:rsidRDefault="00C143E9" w:rsidP="00C143E9">
            <w:pPr>
              <w:pStyle w:val="afb"/>
              <w:jc w:val="center"/>
              <w:rPr>
                <w:rFonts w:ascii="Liberation Serif" w:hAnsi="Liberation Serif" w:cs="Liberation Serif"/>
                <w:lang w:eastAsia="ru-RU"/>
              </w:rPr>
            </w:pPr>
          </w:p>
        </w:tc>
        <w:tc>
          <w:tcPr>
            <w:tcW w:w="539" w:type="dxa"/>
            <w:tcBorders>
              <w:top w:val="single" w:sz="4" w:space="0" w:color="auto"/>
              <w:left w:val="single" w:sz="4" w:space="0" w:color="auto"/>
              <w:bottom w:val="single" w:sz="4" w:space="0" w:color="auto"/>
              <w:right w:val="single" w:sz="4" w:space="0" w:color="auto"/>
            </w:tcBorders>
            <w:shd w:val="clear" w:color="auto" w:fill="auto"/>
            <w:vAlign w:val="center"/>
          </w:tcPr>
          <w:p w14:paraId="3EAF61E7" w14:textId="77777777" w:rsidR="00C143E9" w:rsidRPr="00C143E9" w:rsidRDefault="00C143E9" w:rsidP="00C143E9">
            <w:pPr>
              <w:pStyle w:val="afb"/>
              <w:jc w:val="center"/>
              <w:rPr>
                <w:rFonts w:ascii="Liberation Serif" w:hAnsi="Liberation Serif" w:cs="Liberation Serif"/>
                <w:lang w:eastAsia="ru-RU"/>
              </w:rPr>
            </w:pPr>
            <w:r w:rsidRPr="00C143E9">
              <w:rPr>
                <w:rFonts w:ascii="Liberation Serif" w:hAnsi="Liberation Serif" w:cs="Liberation Serif"/>
                <w:lang w:eastAsia="ru-RU"/>
              </w:rPr>
              <w:t>1</w:t>
            </w:r>
          </w:p>
        </w:tc>
        <w:tc>
          <w:tcPr>
            <w:tcW w:w="1579" w:type="dxa"/>
            <w:tcBorders>
              <w:top w:val="single" w:sz="4" w:space="0" w:color="auto"/>
              <w:left w:val="single" w:sz="4" w:space="0" w:color="auto"/>
              <w:bottom w:val="single" w:sz="4" w:space="0" w:color="auto"/>
              <w:right w:val="single" w:sz="4" w:space="0" w:color="auto"/>
            </w:tcBorders>
            <w:shd w:val="clear" w:color="auto" w:fill="auto"/>
            <w:vAlign w:val="center"/>
          </w:tcPr>
          <w:p w14:paraId="694BB8CD" w14:textId="77777777" w:rsidR="00C143E9" w:rsidRPr="00C143E9" w:rsidRDefault="00C143E9" w:rsidP="00C143E9">
            <w:pPr>
              <w:pStyle w:val="afb"/>
              <w:jc w:val="center"/>
              <w:rPr>
                <w:rFonts w:ascii="Liberation Serif" w:hAnsi="Liberation Serif" w:cs="Liberation Serif"/>
              </w:rPr>
            </w:pPr>
            <w:r w:rsidRPr="00C143E9">
              <w:rPr>
                <w:rFonts w:ascii="Liberation Serif" w:hAnsi="Liberation Serif" w:cs="Liberation Serif"/>
              </w:rPr>
              <w:t>396544,43</w:t>
            </w:r>
          </w:p>
        </w:tc>
        <w:tc>
          <w:tcPr>
            <w:tcW w:w="1579" w:type="dxa"/>
            <w:tcBorders>
              <w:top w:val="single" w:sz="4" w:space="0" w:color="auto"/>
              <w:left w:val="single" w:sz="4" w:space="0" w:color="auto"/>
              <w:bottom w:val="single" w:sz="4" w:space="0" w:color="auto"/>
              <w:right w:val="single" w:sz="4" w:space="0" w:color="auto"/>
            </w:tcBorders>
            <w:shd w:val="clear" w:color="auto" w:fill="auto"/>
            <w:vAlign w:val="center"/>
          </w:tcPr>
          <w:p w14:paraId="18FD812B" w14:textId="77777777" w:rsidR="00C143E9" w:rsidRPr="00C143E9" w:rsidRDefault="00C143E9" w:rsidP="00C143E9">
            <w:pPr>
              <w:pStyle w:val="afb"/>
              <w:jc w:val="center"/>
              <w:rPr>
                <w:rFonts w:ascii="Liberation Serif" w:hAnsi="Liberation Serif" w:cs="Liberation Serif"/>
              </w:rPr>
            </w:pPr>
            <w:r w:rsidRPr="00C143E9">
              <w:rPr>
                <w:rFonts w:ascii="Liberation Serif" w:hAnsi="Liberation Serif" w:cs="Liberation Serif"/>
              </w:rPr>
              <w:t>1494800,48</w:t>
            </w:r>
          </w:p>
        </w:tc>
      </w:tr>
      <w:tr w:rsidR="00C143E9" w:rsidRPr="00C143E9" w14:paraId="2947798B" w14:textId="77777777" w:rsidTr="00C143E9">
        <w:trPr>
          <w:trHeight w:val="125"/>
          <w:jc w:val="center"/>
        </w:trPr>
        <w:tc>
          <w:tcPr>
            <w:tcW w:w="945" w:type="dxa"/>
            <w:vMerge w:val="restart"/>
            <w:tcBorders>
              <w:top w:val="single" w:sz="4" w:space="0" w:color="auto"/>
              <w:left w:val="single" w:sz="4" w:space="0" w:color="auto"/>
              <w:right w:val="single" w:sz="4" w:space="0" w:color="auto"/>
            </w:tcBorders>
            <w:vAlign w:val="center"/>
          </w:tcPr>
          <w:p w14:paraId="4FDE3E57" w14:textId="77777777" w:rsidR="00C143E9" w:rsidRPr="00C143E9" w:rsidRDefault="00C143E9" w:rsidP="00C143E9">
            <w:pPr>
              <w:pStyle w:val="afb"/>
              <w:jc w:val="center"/>
              <w:rPr>
                <w:rFonts w:ascii="Liberation Serif" w:hAnsi="Liberation Serif" w:cs="Liberation Serif"/>
                <w:lang w:eastAsia="ru-RU"/>
              </w:rPr>
            </w:pPr>
          </w:p>
          <w:p w14:paraId="1C0A5D02" w14:textId="77777777" w:rsidR="00C143E9" w:rsidRPr="00C143E9" w:rsidRDefault="00C143E9" w:rsidP="00C143E9">
            <w:pPr>
              <w:pStyle w:val="afb"/>
              <w:jc w:val="center"/>
              <w:rPr>
                <w:rFonts w:ascii="Liberation Serif" w:hAnsi="Liberation Serif" w:cs="Liberation Serif"/>
                <w:lang w:eastAsia="ru-RU"/>
              </w:rPr>
            </w:pPr>
          </w:p>
          <w:p w14:paraId="549EE18E" w14:textId="77777777" w:rsidR="00C143E9" w:rsidRPr="00C143E9" w:rsidRDefault="00C143E9" w:rsidP="00C143E9">
            <w:pPr>
              <w:pStyle w:val="afb"/>
              <w:jc w:val="center"/>
              <w:rPr>
                <w:rFonts w:ascii="Liberation Serif" w:hAnsi="Liberation Serif" w:cs="Liberation Serif"/>
                <w:lang w:eastAsia="ru-RU"/>
              </w:rPr>
            </w:pPr>
          </w:p>
          <w:p w14:paraId="6E3FD787" w14:textId="77777777" w:rsidR="00C143E9" w:rsidRPr="00C143E9" w:rsidRDefault="00C143E9" w:rsidP="00C143E9">
            <w:pPr>
              <w:pStyle w:val="afb"/>
              <w:jc w:val="center"/>
              <w:rPr>
                <w:rFonts w:ascii="Liberation Serif" w:hAnsi="Liberation Serif" w:cs="Liberation Serif"/>
                <w:lang w:eastAsia="ru-RU"/>
              </w:rPr>
            </w:pPr>
          </w:p>
          <w:p w14:paraId="223C592B" w14:textId="77777777" w:rsidR="00C143E9" w:rsidRPr="00C143E9" w:rsidRDefault="00C143E9" w:rsidP="00C143E9">
            <w:pPr>
              <w:pStyle w:val="afb"/>
              <w:jc w:val="center"/>
              <w:rPr>
                <w:rFonts w:ascii="Liberation Serif" w:hAnsi="Liberation Serif" w:cs="Liberation Serif"/>
                <w:lang w:eastAsia="ru-RU"/>
              </w:rPr>
            </w:pPr>
          </w:p>
          <w:p w14:paraId="00359BAB" w14:textId="77777777" w:rsidR="00C143E9" w:rsidRPr="00C143E9" w:rsidRDefault="00C143E9" w:rsidP="00C143E9">
            <w:pPr>
              <w:pStyle w:val="afb"/>
              <w:jc w:val="center"/>
              <w:rPr>
                <w:rFonts w:ascii="Liberation Serif" w:hAnsi="Liberation Serif" w:cs="Liberation Serif"/>
                <w:lang w:eastAsia="ru-RU"/>
              </w:rPr>
            </w:pPr>
            <w:r w:rsidRPr="00C143E9">
              <w:rPr>
                <w:rFonts w:ascii="Liberation Serif" w:hAnsi="Liberation Serif" w:cs="Liberation Serif"/>
                <w:lang w:eastAsia="ru-RU"/>
              </w:rPr>
              <w:t>2</w:t>
            </w:r>
          </w:p>
        </w:tc>
        <w:tc>
          <w:tcPr>
            <w:tcW w:w="94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23A1A8D1" w14:textId="77777777" w:rsidR="00C143E9" w:rsidRPr="00C143E9" w:rsidRDefault="00C143E9" w:rsidP="00C143E9">
            <w:pPr>
              <w:pStyle w:val="afb"/>
              <w:jc w:val="center"/>
              <w:rPr>
                <w:rFonts w:ascii="Liberation Serif" w:hAnsi="Liberation Serif" w:cs="Liberation Serif"/>
                <w:lang w:eastAsia="ru-RU"/>
              </w:rPr>
            </w:pPr>
            <w:r w:rsidRPr="00C143E9">
              <w:rPr>
                <w:rFonts w:ascii="Liberation Serif" w:hAnsi="Liberation Serif" w:cs="Liberation Serif"/>
                <w:lang w:eastAsia="ru-RU"/>
              </w:rPr>
              <w:t>:ЗУ</w:t>
            </w:r>
            <w:proofErr w:type="gramStart"/>
            <w:r w:rsidRPr="00C143E9">
              <w:rPr>
                <w:rFonts w:ascii="Liberation Serif" w:hAnsi="Liberation Serif" w:cs="Liberation Serif"/>
                <w:lang w:eastAsia="ru-RU"/>
              </w:rPr>
              <w:t>2</w:t>
            </w:r>
            <w:proofErr w:type="gramEnd"/>
          </w:p>
          <w:p w14:paraId="0BD62E86" w14:textId="77777777" w:rsidR="00C143E9" w:rsidRPr="00C143E9" w:rsidRDefault="00C143E9" w:rsidP="00C143E9">
            <w:pPr>
              <w:pStyle w:val="afb"/>
              <w:jc w:val="center"/>
              <w:rPr>
                <w:rFonts w:ascii="Liberation Serif" w:hAnsi="Liberation Serif" w:cs="Liberation Serif"/>
                <w:lang w:eastAsia="ru-RU"/>
              </w:rPr>
            </w:pPr>
          </w:p>
        </w:tc>
        <w:tc>
          <w:tcPr>
            <w:tcW w:w="117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32C38F51" w14:textId="77777777" w:rsidR="00C143E9" w:rsidRPr="00C143E9" w:rsidRDefault="00C143E9" w:rsidP="00C143E9">
            <w:pPr>
              <w:pStyle w:val="afb"/>
              <w:jc w:val="center"/>
              <w:rPr>
                <w:rFonts w:ascii="Liberation Serif" w:hAnsi="Liberation Serif" w:cs="Liberation Serif"/>
                <w:lang w:eastAsia="ru-RU"/>
              </w:rPr>
            </w:pPr>
            <w:r w:rsidRPr="00C143E9">
              <w:rPr>
                <w:rFonts w:ascii="Liberation Serif" w:hAnsi="Liberation Serif" w:cs="Liberation Serif"/>
              </w:rPr>
              <w:t xml:space="preserve"> Многоэтажная жилая застройка (высотная застройка)</w:t>
            </w:r>
          </w:p>
          <w:p w14:paraId="135DD897" w14:textId="77777777" w:rsidR="00C143E9" w:rsidRPr="00C143E9" w:rsidRDefault="00C143E9" w:rsidP="00C143E9">
            <w:pPr>
              <w:pStyle w:val="afb"/>
              <w:jc w:val="center"/>
              <w:rPr>
                <w:rFonts w:ascii="Liberation Serif" w:hAnsi="Liberation Serif" w:cs="Liberation Serif"/>
                <w:lang w:eastAsia="ru-RU"/>
              </w:rPr>
            </w:pPr>
          </w:p>
          <w:p w14:paraId="67575B99" w14:textId="77777777" w:rsidR="00C143E9" w:rsidRDefault="00C143E9" w:rsidP="00C143E9">
            <w:pPr>
              <w:pStyle w:val="afb"/>
              <w:jc w:val="center"/>
              <w:rPr>
                <w:rFonts w:ascii="Liberation Serif" w:hAnsi="Liberation Serif" w:cs="Liberation Serif"/>
                <w:lang w:eastAsia="ru-RU"/>
              </w:rPr>
            </w:pPr>
          </w:p>
          <w:p w14:paraId="4DFE584F" w14:textId="77777777" w:rsidR="00494B4B" w:rsidRDefault="00494B4B" w:rsidP="00C143E9">
            <w:pPr>
              <w:pStyle w:val="afb"/>
              <w:jc w:val="center"/>
              <w:rPr>
                <w:rFonts w:ascii="Liberation Serif" w:hAnsi="Liberation Serif" w:cs="Liberation Serif"/>
                <w:lang w:eastAsia="ru-RU"/>
              </w:rPr>
            </w:pPr>
          </w:p>
          <w:p w14:paraId="124ADB3F" w14:textId="1D61DA3F" w:rsidR="00494B4B" w:rsidRPr="00C143E9" w:rsidRDefault="00494B4B" w:rsidP="00C143E9">
            <w:pPr>
              <w:pStyle w:val="afb"/>
              <w:jc w:val="center"/>
              <w:rPr>
                <w:rFonts w:ascii="Liberation Serif" w:hAnsi="Liberation Serif" w:cs="Liberation Serif"/>
                <w:lang w:eastAsia="ru-RU"/>
              </w:rPr>
            </w:pPr>
          </w:p>
        </w:tc>
        <w:tc>
          <w:tcPr>
            <w:tcW w:w="157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CC9B0D0" w14:textId="77777777" w:rsidR="00C143E9" w:rsidRPr="00C143E9" w:rsidRDefault="00C143E9" w:rsidP="00C143E9">
            <w:pPr>
              <w:pStyle w:val="afb"/>
              <w:jc w:val="center"/>
              <w:rPr>
                <w:rFonts w:ascii="Liberation Serif" w:hAnsi="Liberation Serif" w:cs="Liberation Serif"/>
                <w:lang w:eastAsia="ru-RU"/>
              </w:rPr>
            </w:pPr>
            <w:r w:rsidRPr="00C143E9">
              <w:rPr>
                <w:rFonts w:ascii="Liberation Serif" w:hAnsi="Liberation Serif" w:cs="Liberation Serif"/>
              </w:rPr>
              <w:t>Многоэтажная жилая застройка (высотная застройка)</w:t>
            </w:r>
          </w:p>
          <w:p w14:paraId="40910CDB" w14:textId="77777777" w:rsidR="00C143E9" w:rsidRPr="00C143E9" w:rsidRDefault="00C143E9" w:rsidP="00C143E9">
            <w:pPr>
              <w:pStyle w:val="afb"/>
              <w:jc w:val="center"/>
              <w:rPr>
                <w:rFonts w:ascii="Liberation Serif" w:hAnsi="Liberation Serif" w:cs="Liberation Serif"/>
                <w:lang w:eastAsia="ru-RU"/>
              </w:rPr>
            </w:pPr>
            <w:r w:rsidRPr="00C143E9">
              <w:rPr>
                <w:rFonts w:ascii="Liberation Serif" w:hAnsi="Liberation Serif" w:cs="Liberation Serif"/>
                <w:lang w:eastAsia="ru-RU"/>
              </w:rPr>
              <w:t>(2.6)</w:t>
            </w:r>
          </w:p>
          <w:p w14:paraId="17A6F99D" w14:textId="77777777" w:rsidR="00C143E9" w:rsidRPr="00C143E9" w:rsidRDefault="00C143E9" w:rsidP="00C143E9">
            <w:pPr>
              <w:pStyle w:val="afb"/>
              <w:jc w:val="center"/>
              <w:rPr>
                <w:rFonts w:ascii="Liberation Serif" w:hAnsi="Liberation Serif" w:cs="Liberation Serif"/>
                <w:lang w:eastAsia="ru-RU"/>
              </w:rPr>
            </w:pPr>
          </w:p>
        </w:tc>
        <w:tc>
          <w:tcPr>
            <w:tcW w:w="105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7BC2BD85" w14:textId="77777777" w:rsidR="00C143E9" w:rsidRPr="00C143E9" w:rsidRDefault="00C143E9" w:rsidP="00C143E9">
            <w:pPr>
              <w:pStyle w:val="afb"/>
              <w:jc w:val="center"/>
              <w:rPr>
                <w:rFonts w:ascii="Liberation Serif" w:hAnsi="Liberation Serif" w:cs="Liberation Serif"/>
                <w:lang w:eastAsia="ru-RU"/>
              </w:rPr>
            </w:pPr>
            <w:r w:rsidRPr="00C143E9">
              <w:rPr>
                <w:rFonts w:ascii="Liberation Serif" w:hAnsi="Liberation Serif" w:cs="Liberation Serif"/>
                <w:lang w:eastAsia="ru-RU"/>
              </w:rPr>
              <w:t>2353</w:t>
            </w:r>
          </w:p>
          <w:p w14:paraId="78ED8E13" w14:textId="77777777" w:rsidR="00C143E9" w:rsidRPr="00C143E9" w:rsidRDefault="00C143E9" w:rsidP="00C143E9">
            <w:pPr>
              <w:pStyle w:val="afb"/>
              <w:jc w:val="center"/>
              <w:rPr>
                <w:rFonts w:ascii="Liberation Serif" w:hAnsi="Liberation Serif" w:cs="Liberation Serif"/>
                <w:lang w:eastAsia="ru-RU"/>
              </w:rPr>
            </w:pPr>
          </w:p>
        </w:tc>
        <w:tc>
          <w:tcPr>
            <w:tcW w:w="131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C706B5C" w14:textId="77777777" w:rsidR="00C143E9" w:rsidRPr="00C143E9" w:rsidRDefault="00C143E9" w:rsidP="00C143E9">
            <w:pPr>
              <w:pStyle w:val="afb"/>
              <w:jc w:val="center"/>
              <w:rPr>
                <w:rFonts w:ascii="Liberation Serif" w:hAnsi="Liberation Serif" w:cs="Liberation Serif"/>
                <w:lang w:eastAsia="ru-RU"/>
              </w:rPr>
            </w:pPr>
            <w:r w:rsidRPr="00C143E9">
              <w:rPr>
                <w:rFonts w:ascii="Liberation Serif" w:hAnsi="Liberation Serif" w:cs="Liberation Serif"/>
                <w:lang w:eastAsia="ru-RU"/>
              </w:rPr>
              <w:t xml:space="preserve">Свердловская область, </w:t>
            </w:r>
          </w:p>
          <w:p w14:paraId="0FD37706" w14:textId="77777777" w:rsidR="00C143E9" w:rsidRPr="00C143E9" w:rsidRDefault="00C143E9" w:rsidP="00C143E9">
            <w:pPr>
              <w:pStyle w:val="afb"/>
              <w:jc w:val="center"/>
              <w:rPr>
                <w:rFonts w:ascii="Liberation Serif" w:hAnsi="Liberation Serif" w:cs="Liberation Serif"/>
                <w:lang w:eastAsia="ru-RU"/>
              </w:rPr>
            </w:pPr>
            <w:r w:rsidRPr="00C143E9">
              <w:rPr>
                <w:rFonts w:ascii="Liberation Serif" w:hAnsi="Liberation Serif" w:cs="Liberation Serif"/>
                <w:lang w:eastAsia="ru-RU"/>
              </w:rPr>
              <w:t xml:space="preserve">город Первоуральск, </w:t>
            </w:r>
          </w:p>
          <w:p w14:paraId="3E89E969" w14:textId="77777777" w:rsidR="00C143E9" w:rsidRPr="00C143E9" w:rsidRDefault="00C143E9" w:rsidP="00C143E9">
            <w:pPr>
              <w:pStyle w:val="afb"/>
              <w:jc w:val="center"/>
              <w:rPr>
                <w:rFonts w:ascii="Liberation Serif" w:hAnsi="Liberation Serif" w:cs="Liberation Serif"/>
                <w:lang w:eastAsia="ru-RU"/>
              </w:rPr>
            </w:pPr>
            <w:r w:rsidRPr="00C143E9">
              <w:rPr>
                <w:rFonts w:ascii="Liberation Serif" w:hAnsi="Liberation Serif" w:cs="Liberation Serif"/>
                <w:lang w:eastAsia="ru-RU"/>
              </w:rPr>
              <w:t>улица Комсомольская, 5</w:t>
            </w:r>
          </w:p>
          <w:p w14:paraId="4BCC3EE1" w14:textId="77777777" w:rsidR="00C143E9" w:rsidRPr="00C143E9" w:rsidRDefault="00C143E9" w:rsidP="00C143E9">
            <w:pPr>
              <w:pStyle w:val="afb"/>
              <w:jc w:val="center"/>
              <w:rPr>
                <w:rFonts w:ascii="Liberation Serif" w:hAnsi="Liberation Serif" w:cs="Liberation Serif"/>
                <w:lang w:eastAsia="ru-RU"/>
              </w:rPr>
            </w:pPr>
          </w:p>
        </w:tc>
        <w:tc>
          <w:tcPr>
            <w:tcW w:w="144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595207E" w14:textId="77777777" w:rsidR="00C143E9" w:rsidRPr="00C143E9" w:rsidRDefault="00C143E9" w:rsidP="00C143E9">
            <w:pPr>
              <w:pStyle w:val="afb"/>
              <w:jc w:val="center"/>
              <w:rPr>
                <w:rFonts w:ascii="Liberation Serif" w:hAnsi="Liberation Serif" w:cs="Liberation Serif"/>
                <w:lang w:eastAsia="ru-RU"/>
              </w:rPr>
            </w:pPr>
            <w:r w:rsidRPr="00C143E9">
              <w:rPr>
                <w:rFonts w:ascii="Liberation Serif" w:hAnsi="Liberation Serif" w:cs="Liberation Serif"/>
                <w:lang w:eastAsia="ru-RU"/>
              </w:rPr>
              <w:t>Образование из земель</w:t>
            </w:r>
          </w:p>
          <w:p w14:paraId="750C6B0B" w14:textId="77777777" w:rsidR="00C143E9" w:rsidRPr="00C143E9" w:rsidRDefault="00C143E9" w:rsidP="00C143E9">
            <w:pPr>
              <w:pStyle w:val="afb"/>
              <w:jc w:val="center"/>
              <w:rPr>
                <w:rFonts w:ascii="Liberation Serif" w:hAnsi="Liberation Serif" w:cs="Liberation Serif"/>
                <w:lang w:eastAsia="ru-RU"/>
              </w:rPr>
            </w:pPr>
          </w:p>
        </w:tc>
        <w:tc>
          <w:tcPr>
            <w:tcW w:w="2619" w:type="dxa"/>
            <w:vMerge w:val="restart"/>
            <w:tcBorders>
              <w:top w:val="single" w:sz="4" w:space="0" w:color="auto"/>
              <w:left w:val="single" w:sz="4" w:space="0" w:color="auto"/>
              <w:right w:val="single" w:sz="4" w:space="0" w:color="auto"/>
            </w:tcBorders>
            <w:vAlign w:val="center"/>
          </w:tcPr>
          <w:p w14:paraId="78738D23" w14:textId="77777777" w:rsidR="00C143E9" w:rsidRPr="00C143E9" w:rsidRDefault="00C143E9" w:rsidP="00C143E9">
            <w:pPr>
              <w:pStyle w:val="afb"/>
              <w:jc w:val="both"/>
              <w:rPr>
                <w:rFonts w:ascii="Liberation Serif" w:hAnsi="Liberation Serif" w:cs="Liberation Serif"/>
                <w:b/>
                <w:lang w:eastAsia="ru-RU"/>
              </w:rPr>
            </w:pPr>
            <w:r w:rsidRPr="00C143E9">
              <w:rPr>
                <w:rFonts w:ascii="Liberation Serif" w:hAnsi="Liberation Serif" w:cs="Liberation Serif"/>
                <w:b/>
                <w:lang w:eastAsia="ru-RU"/>
              </w:rPr>
              <w:t xml:space="preserve">66:58-6.13 </w:t>
            </w:r>
            <w:r w:rsidRPr="00C143E9">
              <w:rPr>
                <w:rFonts w:ascii="Liberation Serif" w:hAnsi="Liberation Serif" w:cs="Liberation Serif"/>
                <w:lang w:eastAsia="ru-RU"/>
              </w:rPr>
              <w:t xml:space="preserve">Охранная зона КЛ-0,4 </w:t>
            </w:r>
            <w:proofErr w:type="spellStart"/>
            <w:r w:rsidRPr="00C143E9">
              <w:rPr>
                <w:rFonts w:ascii="Liberation Serif" w:hAnsi="Liberation Serif" w:cs="Liberation Serif"/>
                <w:lang w:eastAsia="ru-RU"/>
              </w:rPr>
              <w:t>кВ</w:t>
            </w:r>
            <w:proofErr w:type="spellEnd"/>
            <w:r w:rsidRPr="00C143E9">
              <w:rPr>
                <w:rFonts w:ascii="Liberation Serif" w:hAnsi="Liberation Serif" w:cs="Liberation Serif"/>
                <w:lang w:eastAsia="ru-RU"/>
              </w:rPr>
              <w:t xml:space="preserve">, литеры: 183А, 183Б, 183В, 183Д, 183Е, 183Ж, 183И; ВЛ-0,4 </w:t>
            </w:r>
            <w:proofErr w:type="spellStart"/>
            <w:r w:rsidRPr="00C143E9">
              <w:rPr>
                <w:rFonts w:ascii="Liberation Serif" w:hAnsi="Liberation Serif" w:cs="Liberation Serif"/>
                <w:lang w:eastAsia="ru-RU"/>
              </w:rPr>
              <w:t>кВ</w:t>
            </w:r>
            <w:proofErr w:type="spellEnd"/>
            <w:r w:rsidRPr="00C143E9">
              <w:rPr>
                <w:rFonts w:ascii="Liberation Serif" w:hAnsi="Liberation Serif" w:cs="Liberation Serif"/>
                <w:lang w:eastAsia="ru-RU"/>
              </w:rPr>
              <w:t>, литер: 183А</w:t>
            </w:r>
          </w:p>
        </w:tc>
        <w:tc>
          <w:tcPr>
            <w:tcW w:w="539" w:type="dxa"/>
            <w:tcBorders>
              <w:top w:val="single" w:sz="4" w:space="0" w:color="auto"/>
              <w:left w:val="single" w:sz="4" w:space="0" w:color="auto"/>
              <w:bottom w:val="single" w:sz="4" w:space="0" w:color="auto"/>
              <w:right w:val="single" w:sz="4" w:space="0" w:color="auto"/>
            </w:tcBorders>
            <w:shd w:val="clear" w:color="auto" w:fill="auto"/>
            <w:vAlign w:val="center"/>
          </w:tcPr>
          <w:p w14:paraId="03FA7992" w14:textId="77777777" w:rsidR="00C143E9" w:rsidRPr="00C143E9" w:rsidRDefault="00C143E9" w:rsidP="00C143E9">
            <w:pPr>
              <w:pStyle w:val="afb"/>
              <w:jc w:val="center"/>
              <w:rPr>
                <w:rFonts w:ascii="Liberation Serif" w:hAnsi="Liberation Serif" w:cs="Liberation Serif"/>
                <w:lang w:eastAsia="ru-RU"/>
              </w:rPr>
            </w:pPr>
            <w:r w:rsidRPr="00C143E9">
              <w:rPr>
                <w:rFonts w:ascii="Liberation Serif" w:hAnsi="Liberation Serif" w:cs="Liberation Serif"/>
                <w:lang w:eastAsia="ru-RU"/>
              </w:rPr>
              <w:t>1</w:t>
            </w:r>
          </w:p>
        </w:tc>
        <w:tc>
          <w:tcPr>
            <w:tcW w:w="1579" w:type="dxa"/>
            <w:tcBorders>
              <w:top w:val="single" w:sz="4" w:space="0" w:color="auto"/>
              <w:left w:val="single" w:sz="4" w:space="0" w:color="auto"/>
              <w:bottom w:val="single" w:sz="4" w:space="0" w:color="auto"/>
              <w:right w:val="single" w:sz="4" w:space="0" w:color="auto"/>
            </w:tcBorders>
            <w:shd w:val="clear" w:color="auto" w:fill="auto"/>
            <w:vAlign w:val="center"/>
          </w:tcPr>
          <w:p w14:paraId="3B168146" w14:textId="77777777" w:rsidR="00C143E9" w:rsidRPr="00C143E9" w:rsidRDefault="00C143E9" w:rsidP="00C143E9">
            <w:pPr>
              <w:pStyle w:val="afb"/>
              <w:jc w:val="center"/>
              <w:rPr>
                <w:rFonts w:ascii="Liberation Serif" w:hAnsi="Liberation Serif" w:cs="Liberation Serif"/>
              </w:rPr>
            </w:pPr>
            <w:r w:rsidRPr="00C143E9">
              <w:rPr>
                <w:rFonts w:ascii="Liberation Serif" w:hAnsi="Liberation Serif" w:cs="Liberation Serif"/>
              </w:rPr>
              <w:t>396840,89</w:t>
            </w:r>
          </w:p>
        </w:tc>
        <w:tc>
          <w:tcPr>
            <w:tcW w:w="1579" w:type="dxa"/>
            <w:tcBorders>
              <w:top w:val="single" w:sz="4" w:space="0" w:color="auto"/>
              <w:left w:val="single" w:sz="4" w:space="0" w:color="auto"/>
              <w:bottom w:val="single" w:sz="4" w:space="0" w:color="auto"/>
              <w:right w:val="single" w:sz="4" w:space="0" w:color="auto"/>
            </w:tcBorders>
            <w:shd w:val="clear" w:color="auto" w:fill="auto"/>
            <w:vAlign w:val="center"/>
          </w:tcPr>
          <w:p w14:paraId="696A2CD9" w14:textId="77777777" w:rsidR="00C143E9" w:rsidRPr="00C143E9" w:rsidRDefault="00C143E9" w:rsidP="00C143E9">
            <w:pPr>
              <w:pStyle w:val="afb"/>
              <w:jc w:val="center"/>
              <w:rPr>
                <w:rFonts w:ascii="Liberation Serif" w:hAnsi="Liberation Serif" w:cs="Liberation Serif"/>
              </w:rPr>
            </w:pPr>
            <w:r w:rsidRPr="00C143E9">
              <w:rPr>
                <w:rFonts w:ascii="Liberation Serif" w:hAnsi="Liberation Serif" w:cs="Liberation Serif"/>
              </w:rPr>
              <w:t>1494766,40</w:t>
            </w:r>
          </w:p>
        </w:tc>
      </w:tr>
      <w:tr w:rsidR="00C143E9" w:rsidRPr="00C143E9" w14:paraId="21A9FE5E" w14:textId="77777777" w:rsidTr="00C143E9">
        <w:trPr>
          <w:trHeight w:val="157"/>
          <w:jc w:val="center"/>
        </w:trPr>
        <w:tc>
          <w:tcPr>
            <w:tcW w:w="945" w:type="dxa"/>
            <w:vMerge/>
            <w:tcBorders>
              <w:left w:val="single" w:sz="4" w:space="0" w:color="auto"/>
              <w:right w:val="single" w:sz="4" w:space="0" w:color="auto"/>
            </w:tcBorders>
            <w:vAlign w:val="center"/>
          </w:tcPr>
          <w:p w14:paraId="360E94E0" w14:textId="77777777" w:rsidR="00C143E9" w:rsidRPr="00C143E9" w:rsidRDefault="00C143E9" w:rsidP="00C143E9">
            <w:pPr>
              <w:pStyle w:val="afb"/>
              <w:jc w:val="center"/>
              <w:rPr>
                <w:rFonts w:ascii="Liberation Serif" w:hAnsi="Liberation Serif" w:cs="Liberation Serif"/>
                <w:lang w:eastAsia="ru-RU"/>
              </w:rPr>
            </w:pPr>
          </w:p>
        </w:tc>
        <w:tc>
          <w:tcPr>
            <w:tcW w:w="944"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687224DF" w14:textId="77777777" w:rsidR="00C143E9" w:rsidRPr="00C143E9" w:rsidRDefault="00C143E9" w:rsidP="00C143E9">
            <w:pPr>
              <w:pStyle w:val="afb"/>
              <w:jc w:val="center"/>
              <w:rPr>
                <w:rFonts w:ascii="Liberation Serif" w:hAnsi="Liberation Serif" w:cs="Liberation Serif"/>
                <w:lang w:eastAsia="ru-RU"/>
              </w:rPr>
            </w:pPr>
          </w:p>
        </w:tc>
        <w:tc>
          <w:tcPr>
            <w:tcW w:w="1175"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7DFD747F" w14:textId="77777777" w:rsidR="00C143E9" w:rsidRPr="00C143E9" w:rsidRDefault="00C143E9" w:rsidP="00C143E9">
            <w:pPr>
              <w:pStyle w:val="afb"/>
              <w:jc w:val="center"/>
              <w:rPr>
                <w:rFonts w:ascii="Liberation Serif" w:hAnsi="Liberation Serif" w:cs="Liberation Serif"/>
              </w:rPr>
            </w:pPr>
          </w:p>
        </w:tc>
        <w:tc>
          <w:tcPr>
            <w:tcW w:w="157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7F6B2524" w14:textId="77777777" w:rsidR="00C143E9" w:rsidRPr="00C143E9" w:rsidRDefault="00C143E9" w:rsidP="00C143E9">
            <w:pPr>
              <w:pStyle w:val="afb"/>
              <w:jc w:val="center"/>
              <w:rPr>
                <w:rFonts w:ascii="Liberation Serif" w:hAnsi="Liberation Serif" w:cs="Liberation Serif"/>
              </w:rPr>
            </w:pPr>
          </w:p>
        </w:tc>
        <w:tc>
          <w:tcPr>
            <w:tcW w:w="1059"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4C7CE3C4" w14:textId="77777777" w:rsidR="00C143E9" w:rsidRPr="00C143E9" w:rsidRDefault="00C143E9" w:rsidP="00C143E9">
            <w:pPr>
              <w:pStyle w:val="afb"/>
              <w:jc w:val="center"/>
              <w:rPr>
                <w:rFonts w:ascii="Liberation Serif" w:hAnsi="Liberation Serif" w:cs="Liberation Serif"/>
                <w:lang w:eastAsia="ru-RU"/>
              </w:rPr>
            </w:pPr>
          </w:p>
        </w:tc>
        <w:tc>
          <w:tcPr>
            <w:tcW w:w="131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E3AC29F" w14:textId="77777777" w:rsidR="00C143E9" w:rsidRPr="00C143E9" w:rsidRDefault="00C143E9" w:rsidP="00C143E9">
            <w:pPr>
              <w:pStyle w:val="afb"/>
              <w:jc w:val="center"/>
              <w:rPr>
                <w:rFonts w:ascii="Liberation Serif" w:hAnsi="Liberation Serif" w:cs="Liberation Serif"/>
                <w:lang w:eastAsia="ru-RU"/>
              </w:rPr>
            </w:pPr>
          </w:p>
        </w:tc>
        <w:tc>
          <w:tcPr>
            <w:tcW w:w="144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F494798" w14:textId="77777777" w:rsidR="00C143E9" w:rsidRPr="00C143E9" w:rsidRDefault="00C143E9" w:rsidP="00C143E9">
            <w:pPr>
              <w:pStyle w:val="afb"/>
              <w:jc w:val="center"/>
              <w:rPr>
                <w:rFonts w:ascii="Liberation Serif" w:hAnsi="Liberation Serif" w:cs="Liberation Serif"/>
                <w:lang w:eastAsia="ru-RU"/>
              </w:rPr>
            </w:pPr>
          </w:p>
        </w:tc>
        <w:tc>
          <w:tcPr>
            <w:tcW w:w="2619" w:type="dxa"/>
            <w:vMerge/>
            <w:tcBorders>
              <w:left w:val="single" w:sz="4" w:space="0" w:color="auto"/>
              <w:right w:val="single" w:sz="4" w:space="0" w:color="auto"/>
            </w:tcBorders>
            <w:vAlign w:val="center"/>
          </w:tcPr>
          <w:p w14:paraId="194C798C" w14:textId="77777777" w:rsidR="00C143E9" w:rsidRPr="00C143E9" w:rsidRDefault="00C143E9" w:rsidP="00C143E9">
            <w:pPr>
              <w:pStyle w:val="afb"/>
              <w:jc w:val="center"/>
              <w:rPr>
                <w:rFonts w:ascii="Liberation Serif" w:hAnsi="Liberation Serif" w:cs="Liberation Serif"/>
                <w:lang w:eastAsia="ru-RU"/>
              </w:rPr>
            </w:pPr>
          </w:p>
        </w:tc>
        <w:tc>
          <w:tcPr>
            <w:tcW w:w="539" w:type="dxa"/>
            <w:tcBorders>
              <w:top w:val="single" w:sz="4" w:space="0" w:color="auto"/>
              <w:left w:val="single" w:sz="4" w:space="0" w:color="auto"/>
              <w:bottom w:val="single" w:sz="4" w:space="0" w:color="auto"/>
              <w:right w:val="single" w:sz="4" w:space="0" w:color="auto"/>
            </w:tcBorders>
            <w:shd w:val="clear" w:color="auto" w:fill="auto"/>
            <w:vAlign w:val="center"/>
          </w:tcPr>
          <w:p w14:paraId="25DFB5D8" w14:textId="77777777" w:rsidR="00C143E9" w:rsidRPr="00C143E9" w:rsidRDefault="00C143E9" w:rsidP="00C143E9">
            <w:pPr>
              <w:pStyle w:val="afb"/>
              <w:jc w:val="center"/>
              <w:rPr>
                <w:rFonts w:ascii="Liberation Serif" w:hAnsi="Liberation Serif" w:cs="Liberation Serif"/>
                <w:lang w:eastAsia="ru-RU"/>
              </w:rPr>
            </w:pPr>
            <w:r w:rsidRPr="00C143E9">
              <w:rPr>
                <w:rFonts w:ascii="Liberation Serif" w:hAnsi="Liberation Serif" w:cs="Liberation Serif"/>
                <w:lang w:eastAsia="ru-RU"/>
              </w:rPr>
              <w:t>2</w:t>
            </w:r>
          </w:p>
        </w:tc>
        <w:tc>
          <w:tcPr>
            <w:tcW w:w="1579" w:type="dxa"/>
            <w:tcBorders>
              <w:top w:val="single" w:sz="4" w:space="0" w:color="auto"/>
              <w:left w:val="single" w:sz="4" w:space="0" w:color="auto"/>
              <w:bottom w:val="single" w:sz="4" w:space="0" w:color="auto"/>
              <w:right w:val="single" w:sz="4" w:space="0" w:color="auto"/>
            </w:tcBorders>
            <w:shd w:val="clear" w:color="auto" w:fill="auto"/>
            <w:vAlign w:val="center"/>
          </w:tcPr>
          <w:p w14:paraId="124FEBF9" w14:textId="77777777" w:rsidR="00C143E9" w:rsidRPr="00C143E9" w:rsidRDefault="00C143E9" w:rsidP="00C143E9">
            <w:pPr>
              <w:pStyle w:val="afb"/>
              <w:jc w:val="center"/>
              <w:rPr>
                <w:rFonts w:ascii="Liberation Serif" w:hAnsi="Liberation Serif" w:cs="Liberation Serif"/>
              </w:rPr>
            </w:pPr>
            <w:r w:rsidRPr="00C143E9">
              <w:rPr>
                <w:rFonts w:ascii="Liberation Serif" w:hAnsi="Liberation Serif" w:cs="Liberation Serif"/>
              </w:rPr>
              <w:t>396844,70</w:t>
            </w:r>
          </w:p>
        </w:tc>
        <w:tc>
          <w:tcPr>
            <w:tcW w:w="1579" w:type="dxa"/>
            <w:tcBorders>
              <w:top w:val="single" w:sz="4" w:space="0" w:color="auto"/>
              <w:left w:val="single" w:sz="4" w:space="0" w:color="auto"/>
              <w:bottom w:val="single" w:sz="4" w:space="0" w:color="auto"/>
              <w:right w:val="single" w:sz="4" w:space="0" w:color="auto"/>
            </w:tcBorders>
            <w:shd w:val="clear" w:color="auto" w:fill="auto"/>
            <w:vAlign w:val="center"/>
          </w:tcPr>
          <w:p w14:paraId="1F1C7465" w14:textId="77777777" w:rsidR="00C143E9" w:rsidRPr="00C143E9" w:rsidRDefault="00C143E9" w:rsidP="00C143E9">
            <w:pPr>
              <w:pStyle w:val="afb"/>
              <w:jc w:val="center"/>
              <w:rPr>
                <w:rFonts w:ascii="Liberation Serif" w:hAnsi="Liberation Serif" w:cs="Liberation Serif"/>
              </w:rPr>
            </w:pPr>
            <w:r w:rsidRPr="00C143E9">
              <w:rPr>
                <w:rFonts w:ascii="Liberation Serif" w:hAnsi="Liberation Serif" w:cs="Liberation Serif"/>
              </w:rPr>
              <w:t>1494803,26</w:t>
            </w:r>
          </w:p>
        </w:tc>
      </w:tr>
      <w:tr w:rsidR="00C143E9" w:rsidRPr="00C143E9" w14:paraId="3BDB5A04" w14:textId="77777777" w:rsidTr="00C143E9">
        <w:trPr>
          <w:trHeight w:val="189"/>
          <w:jc w:val="center"/>
        </w:trPr>
        <w:tc>
          <w:tcPr>
            <w:tcW w:w="945" w:type="dxa"/>
            <w:vMerge/>
            <w:tcBorders>
              <w:left w:val="single" w:sz="4" w:space="0" w:color="auto"/>
              <w:right w:val="single" w:sz="4" w:space="0" w:color="auto"/>
            </w:tcBorders>
            <w:vAlign w:val="center"/>
          </w:tcPr>
          <w:p w14:paraId="11900E0E" w14:textId="77777777" w:rsidR="00C143E9" w:rsidRPr="00C143E9" w:rsidRDefault="00C143E9" w:rsidP="00C143E9">
            <w:pPr>
              <w:pStyle w:val="afb"/>
              <w:jc w:val="center"/>
              <w:rPr>
                <w:rFonts w:ascii="Liberation Serif" w:hAnsi="Liberation Serif" w:cs="Liberation Serif"/>
                <w:lang w:eastAsia="ru-RU"/>
              </w:rPr>
            </w:pPr>
          </w:p>
        </w:tc>
        <w:tc>
          <w:tcPr>
            <w:tcW w:w="944"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5E77E183" w14:textId="77777777" w:rsidR="00C143E9" w:rsidRPr="00C143E9" w:rsidRDefault="00C143E9" w:rsidP="00C143E9">
            <w:pPr>
              <w:pStyle w:val="afb"/>
              <w:jc w:val="center"/>
              <w:rPr>
                <w:rFonts w:ascii="Liberation Serif" w:hAnsi="Liberation Serif" w:cs="Liberation Serif"/>
                <w:lang w:eastAsia="ru-RU"/>
              </w:rPr>
            </w:pPr>
          </w:p>
        </w:tc>
        <w:tc>
          <w:tcPr>
            <w:tcW w:w="1175"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381341CC" w14:textId="77777777" w:rsidR="00C143E9" w:rsidRPr="00C143E9" w:rsidRDefault="00C143E9" w:rsidP="00C143E9">
            <w:pPr>
              <w:pStyle w:val="afb"/>
              <w:jc w:val="center"/>
              <w:rPr>
                <w:rFonts w:ascii="Liberation Serif" w:hAnsi="Liberation Serif" w:cs="Liberation Serif"/>
              </w:rPr>
            </w:pPr>
          </w:p>
        </w:tc>
        <w:tc>
          <w:tcPr>
            <w:tcW w:w="157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5CFF577" w14:textId="77777777" w:rsidR="00C143E9" w:rsidRPr="00C143E9" w:rsidRDefault="00C143E9" w:rsidP="00C143E9">
            <w:pPr>
              <w:pStyle w:val="afb"/>
              <w:jc w:val="center"/>
              <w:rPr>
                <w:rFonts w:ascii="Liberation Serif" w:hAnsi="Liberation Serif" w:cs="Liberation Serif"/>
              </w:rPr>
            </w:pPr>
          </w:p>
        </w:tc>
        <w:tc>
          <w:tcPr>
            <w:tcW w:w="1059"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2608C593" w14:textId="77777777" w:rsidR="00C143E9" w:rsidRPr="00C143E9" w:rsidRDefault="00C143E9" w:rsidP="00C143E9">
            <w:pPr>
              <w:pStyle w:val="afb"/>
              <w:jc w:val="center"/>
              <w:rPr>
                <w:rFonts w:ascii="Liberation Serif" w:hAnsi="Liberation Serif" w:cs="Liberation Serif"/>
                <w:lang w:eastAsia="ru-RU"/>
              </w:rPr>
            </w:pPr>
          </w:p>
        </w:tc>
        <w:tc>
          <w:tcPr>
            <w:tcW w:w="131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9906F18" w14:textId="77777777" w:rsidR="00C143E9" w:rsidRPr="00C143E9" w:rsidRDefault="00C143E9" w:rsidP="00C143E9">
            <w:pPr>
              <w:pStyle w:val="afb"/>
              <w:jc w:val="center"/>
              <w:rPr>
                <w:rFonts w:ascii="Liberation Serif" w:hAnsi="Liberation Serif" w:cs="Liberation Serif"/>
                <w:lang w:eastAsia="ru-RU"/>
              </w:rPr>
            </w:pPr>
          </w:p>
        </w:tc>
        <w:tc>
          <w:tcPr>
            <w:tcW w:w="144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7502CBA0" w14:textId="77777777" w:rsidR="00C143E9" w:rsidRPr="00C143E9" w:rsidRDefault="00C143E9" w:rsidP="00C143E9">
            <w:pPr>
              <w:pStyle w:val="afb"/>
              <w:jc w:val="center"/>
              <w:rPr>
                <w:rFonts w:ascii="Liberation Serif" w:hAnsi="Liberation Serif" w:cs="Liberation Serif"/>
                <w:lang w:eastAsia="ru-RU"/>
              </w:rPr>
            </w:pPr>
          </w:p>
        </w:tc>
        <w:tc>
          <w:tcPr>
            <w:tcW w:w="2619" w:type="dxa"/>
            <w:vMerge/>
            <w:tcBorders>
              <w:left w:val="single" w:sz="4" w:space="0" w:color="auto"/>
              <w:right w:val="single" w:sz="4" w:space="0" w:color="auto"/>
            </w:tcBorders>
            <w:vAlign w:val="center"/>
          </w:tcPr>
          <w:p w14:paraId="074AA626" w14:textId="77777777" w:rsidR="00C143E9" w:rsidRPr="00C143E9" w:rsidRDefault="00C143E9" w:rsidP="00C143E9">
            <w:pPr>
              <w:pStyle w:val="afb"/>
              <w:jc w:val="center"/>
              <w:rPr>
                <w:rFonts w:ascii="Liberation Serif" w:hAnsi="Liberation Serif" w:cs="Liberation Serif"/>
                <w:lang w:eastAsia="ru-RU"/>
              </w:rPr>
            </w:pPr>
          </w:p>
        </w:tc>
        <w:tc>
          <w:tcPr>
            <w:tcW w:w="539" w:type="dxa"/>
            <w:tcBorders>
              <w:top w:val="single" w:sz="4" w:space="0" w:color="auto"/>
              <w:left w:val="single" w:sz="4" w:space="0" w:color="auto"/>
              <w:bottom w:val="single" w:sz="4" w:space="0" w:color="auto"/>
              <w:right w:val="single" w:sz="4" w:space="0" w:color="auto"/>
            </w:tcBorders>
            <w:shd w:val="clear" w:color="auto" w:fill="auto"/>
            <w:vAlign w:val="center"/>
          </w:tcPr>
          <w:p w14:paraId="55D4BE5E" w14:textId="77777777" w:rsidR="00C143E9" w:rsidRPr="00C143E9" w:rsidRDefault="00C143E9" w:rsidP="00C143E9">
            <w:pPr>
              <w:pStyle w:val="afb"/>
              <w:jc w:val="center"/>
              <w:rPr>
                <w:rFonts w:ascii="Liberation Serif" w:hAnsi="Liberation Serif" w:cs="Liberation Serif"/>
                <w:lang w:eastAsia="ru-RU"/>
              </w:rPr>
            </w:pPr>
            <w:r w:rsidRPr="00C143E9">
              <w:rPr>
                <w:rFonts w:ascii="Liberation Serif" w:hAnsi="Liberation Serif" w:cs="Liberation Serif"/>
                <w:lang w:eastAsia="ru-RU"/>
              </w:rPr>
              <w:t>3</w:t>
            </w:r>
          </w:p>
        </w:tc>
        <w:tc>
          <w:tcPr>
            <w:tcW w:w="1579" w:type="dxa"/>
            <w:tcBorders>
              <w:top w:val="single" w:sz="4" w:space="0" w:color="auto"/>
              <w:left w:val="single" w:sz="4" w:space="0" w:color="auto"/>
              <w:bottom w:val="single" w:sz="4" w:space="0" w:color="auto"/>
              <w:right w:val="single" w:sz="4" w:space="0" w:color="auto"/>
            </w:tcBorders>
            <w:shd w:val="clear" w:color="auto" w:fill="auto"/>
            <w:vAlign w:val="center"/>
          </w:tcPr>
          <w:p w14:paraId="5D980FB0" w14:textId="77777777" w:rsidR="00C143E9" w:rsidRPr="00C143E9" w:rsidRDefault="00C143E9" w:rsidP="00C143E9">
            <w:pPr>
              <w:pStyle w:val="afb"/>
              <w:jc w:val="center"/>
              <w:rPr>
                <w:rFonts w:ascii="Liberation Serif" w:hAnsi="Liberation Serif" w:cs="Liberation Serif"/>
              </w:rPr>
            </w:pPr>
            <w:r w:rsidRPr="00C143E9">
              <w:rPr>
                <w:rFonts w:ascii="Liberation Serif" w:hAnsi="Liberation Serif" w:cs="Liberation Serif"/>
              </w:rPr>
              <w:t>396841,84</w:t>
            </w:r>
          </w:p>
        </w:tc>
        <w:tc>
          <w:tcPr>
            <w:tcW w:w="1579" w:type="dxa"/>
            <w:tcBorders>
              <w:top w:val="single" w:sz="4" w:space="0" w:color="auto"/>
              <w:left w:val="single" w:sz="4" w:space="0" w:color="auto"/>
              <w:bottom w:val="single" w:sz="4" w:space="0" w:color="auto"/>
              <w:right w:val="single" w:sz="4" w:space="0" w:color="auto"/>
            </w:tcBorders>
            <w:shd w:val="clear" w:color="auto" w:fill="auto"/>
            <w:vAlign w:val="center"/>
          </w:tcPr>
          <w:p w14:paraId="2D9EB03A" w14:textId="77777777" w:rsidR="00C143E9" w:rsidRPr="00C143E9" w:rsidRDefault="00C143E9" w:rsidP="00C143E9">
            <w:pPr>
              <w:pStyle w:val="afb"/>
              <w:jc w:val="center"/>
              <w:rPr>
                <w:rFonts w:ascii="Liberation Serif" w:hAnsi="Liberation Serif" w:cs="Liberation Serif"/>
              </w:rPr>
            </w:pPr>
            <w:r w:rsidRPr="00C143E9">
              <w:rPr>
                <w:rFonts w:ascii="Liberation Serif" w:hAnsi="Liberation Serif" w:cs="Liberation Serif"/>
              </w:rPr>
              <w:t>1494807,34</w:t>
            </w:r>
          </w:p>
        </w:tc>
      </w:tr>
      <w:tr w:rsidR="00C143E9" w:rsidRPr="00C143E9" w14:paraId="4FE7D1DE" w14:textId="77777777" w:rsidTr="00C143E9">
        <w:trPr>
          <w:trHeight w:val="94"/>
          <w:jc w:val="center"/>
        </w:trPr>
        <w:tc>
          <w:tcPr>
            <w:tcW w:w="945" w:type="dxa"/>
            <w:vMerge/>
            <w:tcBorders>
              <w:left w:val="single" w:sz="4" w:space="0" w:color="auto"/>
              <w:right w:val="single" w:sz="4" w:space="0" w:color="auto"/>
            </w:tcBorders>
            <w:vAlign w:val="center"/>
          </w:tcPr>
          <w:p w14:paraId="69192717" w14:textId="77777777" w:rsidR="00C143E9" w:rsidRPr="00C143E9" w:rsidRDefault="00C143E9" w:rsidP="00C143E9">
            <w:pPr>
              <w:pStyle w:val="afb"/>
              <w:jc w:val="center"/>
              <w:rPr>
                <w:rFonts w:ascii="Liberation Serif" w:hAnsi="Liberation Serif" w:cs="Liberation Serif"/>
                <w:lang w:eastAsia="ru-RU"/>
              </w:rPr>
            </w:pPr>
          </w:p>
        </w:tc>
        <w:tc>
          <w:tcPr>
            <w:tcW w:w="944"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04FD7CD1" w14:textId="77777777" w:rsidR="00C143E9" w:rsidRPr="00C143E9" w:rsidRDefault="00C143E9" w:rsidP="00C143E9">
            <w:pPr>
              <w:pStyle w:val="afb"/>
              <w:jc w:val="center"/>
              <w:rPr>
                <w:rFonts w:ascii="Liberation Serif" w:hAnsi="Liberation Serif" w:cs="Liberation Serif"/>
                <w:lang w:eastAsia="ru-RU"/>
              </w:rPr>
            </w:pPr>
          </w:p>
        </w:tc>
        <w:tc>
          <w:tcPr>
            <w:tcW w:w="1175"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0BAA2124" w14:textId="77777777" w:rsidR="00C143E9" w:rsidRPr="00C143E9" w:rsidRDefault="00C143E9" w:rsidP="00C143E9">
            <w:pPr>
              <w:pStyle w:val="afb"/>
              <w:jc w:val="center"/>
              <w:rPr>
                <w:rFonts w:ascii="Liberation Serif" w:hAnsi="Liberation Serif" w:cs="Liberation Serif"/>
              </w:rPr>
            </w:pPr>
          </w:p>
        </w:tc>
        <w:tc>
          <w:tcPr>
            <w:tcW w:w="157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8C612EF" w14:textId="77777777" w:rsidR="00C143E9" w:rsidRPr="00C143E9" w:rsidRDefault="00C143E9" w:rsidP="00C143E9">
            <w:pPr>
              <w:pStyle w:val="afb"/>
              <w:jc w:val="center"/>
              <w:rPr>
                <w:rFonts w:ascii="Liberation Serif" w:hAnsi="Liberation Serif" w:cs="Liberation Serif"/>
              </w:rPr>
            </w:pPr>
          </w:p>
        </w:tc>
        <w:tc>
          <w:tcPr>
            <w:tcW w:w="1059"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01D11ECA" w14:textId="77777777" w:rsidR="00C143E9" w:rsidRPr="00C143E9" w:rsidRDefault="00C143E9" w:rsidP="00C143E9">
            <w:pPr>
              <w:pStyle w:val="afb"/>
              <w:jc w:val="center"/>
              <w:rPr>
                <w:rFonts w:ascii="Liberation Serif" w:hAnsi="Liberation Serif" w:cs="Liberation Serif"/>
                <w:lang w:eastAsia="ru-RU"/>
              </w:rPr>
            </w:pPr>
          </w:p>
        </w:tc>
        <w:tc>
          <w:tcPr>
            <w:tcW w:w="131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E96D531" w14:textId="77777777" w:rsidR="00C143E9" w:rsidRPr="00C143E9" w:rsidRDefault="00C143E9" w:rsidP="00C143E9">
            <w:pPr>
              <w:pStyle w:val="afb"/>
              <w:jc w:val="center"/>
              <w:rPr>
                <w:rFonts w:ascii="Liberation Serif" w:hAnsi="Liberation Serif" w:cs="Liberation Serif"/>
                <w:lang w:eastAsia="ru-RU"/>
              </w:rPr>
            </w:pPr>
          </w:p>
        </w:tc>
        <w:tc>
          <w:tcPr>
            <w:tcW w:w="144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B7DA048" w14:textId="77777777" w:rsidR="00C143E9" w:rsidRPr="00C143E9" w:rsidRDefault="00C143E9" w:rsidP="00C143E9">
            <w:pPr>
              <w:pStyle w:val="afb"/>
              <w:jc w:val="center"/>
              <w:rPr>
                <w:rFonts w:ascii="Liberation Serif" w:hAnsi="Liberation Serif" w:cs="Liberation Serif"/>
                <w:lang w:eastAsia="ru-RU"/>
              </w:rPr>
            </w:pPr>
          </w:p>
        </w:tc>
        <w:tc>
          <w:tcPr>
            <w:tcW w:w="2619" w:type="dxa"/>
            <w:vMerge/>
            <w:tcBorders>
              <w:left w:val="single" w:sz="4" w:space="0" w:color="auto"/>
              <w:right w:val="single" w:sz="4" w:space="0" w:color="auto"/>
            </w:tcBorders>
            <w:vAlign w:val="center"/>
          </w:tcPr>
          <w:p w14:paraId="6D7AAEB7" w14:textId="77777777" w:rsidR="00C143E9" w:rsidRPr="00C143E9" w:rsidRDefault="00C143E9" w:rsidP="00C143E9">
            <w:pPr>
              <w:pStyle w:val="afb"/>
              <w:jc w:val="center"/>
              <w:rPr>
                <w:rFonts w:ascii="Liberation Serif" w:hAnsi="Liberation Serif" w:cs="Liberation Serif"/>
                <w:lang w:eastAsia="ru-RU"/>
              </w:rPr>
            </w:pPr>
          </w:p>
        </w:tc>
        <w:tc>
          <w:tcPr>
            <w:tcW w:w="539" w:type="dxa"/>
            <w:tcBorders>
              <w:top w:val="single" w:sz="4" w:space="0" w:color="auto"/>
              <w:left w:val="single" w:sz="4" w:space="0" w:color="auto"/>
              <w:bottom w:val="single" w:sz="4" w:space="0" w:color="auto"/>
              <w:right w:val="single" w:sz="4" w:space="0" w:color="auto"/>
            </w:tcBorders>
            <w:shd w:val="clear" w:color="auto" w:fill="auto"/>
            <w:vAlign w:val="center"/>
          </w:tcPr>
          <w:p w14:paraId="168D840A" w14:textId="77777777" w:rsidR="00C143E9" w:rsidRPr="00C143E9" w:rsidRDefault="00C143E9" w:rsidP="00C143E9">
            <w:pPr>
              <w:pStyle w:val="afb"/>
              <w:jc w:val="center"/>
              <w:rPr>
                <w:rFonts w:ascii="Liberation Serif" w:hAnsi="Liberation Serif" w:cs="Liberation Serif"/>
                <w:lang w:eastAsia="ru-RU"/>
              </w:rPr>
            </w:pPr>
            <w:r w:rsidRPr="00C143E9">
              <w:rPr>
                <w:rFonts w:ascii="Liberation Serif" w:hAnsi="Liberation Serif" w:cs="Liberation Serif"/>
                <w:lang w:eastAsia="ru-RU"/>
              </w:rPr>
              <w:t>4</w:t>
            </w:r>
          </w:p>
        </w:tc>
        <w:tc>
          <w:tcPr>
            <w:tcW w:w="1579" w:type="dxa"/>
            <w:tcBorders>
              <w:top w:val="single" w:sz="4" w:space="0" w:color="auto"/>
              <w:left w:val="single" w:sz="4" w:space="0" w:color="auto"/>
              <w:bottom w:val="single" w:sz="4" w:space="0" w:color="auto"/>
              <w:right w:val="single" w:sz="4" w:space="0" w:color="auto"/>
            </w:tcBorders>
            <w:shd w:val="clear" w:color="auto" w:fill="auto"/>
            <w:vAlign w:val="center"/>
          </w:tcPr>
          <w:p w14:paraId="4E0F3A4A" w14:textId="77777777" w:rsidR="00C143E9" w:rsidRPr="00C143E9" w:rsidRDefault="00C143E9" w:rsidP="00C143E9">
            <w:pPr>
              <w:pStyle w:val="afb"/>
              <w:jc w:val="center"/>
              <w:rPr>
                <w:rFonts w:ascii="Liberation Serif" w:hAnsi="Liberation Serif" w:cs="Liberation Serif"/>
              </w:rPr>
            </w:pPr>
            <w:r w:rsidRPr="00C143E9">
              <w:rPr>
                <w:rFonts w:ascii="Liberation Serif" w:hAnsi="Liberation Serif" w:cs="Liberation Serif"/>
              </w:rPr>
              <w:t>396809,99</w:t>
            </w:r>
          </w:p>
        </w:tc>
        <w:tc>
          <w:tcPr>
            <w:tcW w:w="1579" w:type="dxa"/>
            <w:tcBorders>
              <w:top w:val="single" w:sz="4" w:space="0" w:color="auto"/>
              <w:left w:val="single" w:sz="4" w:space="0" w:color="auto"/>
              <w:bottom w:val="single" w:sz="4" w:space="0" w:color="auto"/>
              <w:right w:val="single" w:sz="4" w:space="0" w:color="auto"/>
            </w:tcBorders>
            <w:shd w:val="clear" w:color="auto" w:fill="auto"/>
            <w:vAlign w:val="center"/>
          </w:tcPr>
          <w:p w14:paraId="393C0DBD" w14:textId="77777777" w:rsidR="00C143E9" w:rsidRPr="00C143E9" w:rsidRDefault="00C143E9" w:rsidP="00C143E9">
            <w:pPr>
              <w:pStyle w:val="afb"/>
              <w:jc w:val="center"/>
              <w:rPr>
                <w:rFonts w:ascii="Liberation Serif" w:hAnsi="Liberation Serif" w:cs="Liberation Serif"/>
              </w:rPr>
            </w:pPr>
            <w:r w:rsidRPr="00C143E9">
              <w:rPr>
                <w:rFonts w:ascii="Liberation Serif" w:hAnsi="Liberation Serif" w:cs="Liberation Serif"/>
              </w:rPr>
              <w:t>1494810,60</w:t>
            </w:r>
          </w:p>
        </w:tc>
      </w:tr>
      <w:tr w:rsidR="00C143E9" w:rsidRPr="00C143E9" w14:paraId="556A4876" w14:textId="77777777" w:rsidTr="00C143E9">
        <w:trPr>
          <w:trHeight w:val="111"/>
          <w:jc w:val="center"/>
        </w:trPr>
        <w:tc>
          <w:tcPr>
            <w:tcW w:w="945" w:type="dxa"/>
            <w:vMerge/>
            <w:tcBorders>
              <w:left w:val="single" w:sz="4" w:space="0" w:color="auto"/>
              <w:right w:val="single" w:sz="4" w:space="0" w:color="auto"/>
            </w:tcBorders>
            <w:vAlign w:val="center"/>
          </w:tcPr>
          <w:p w14:paraId="0B6B130F" w14:textId="77777777" w:rsidR="00C143E9" w:rsidRPr="00C143E9" w:rsidRDefault="00C143E9" w:rsidP="00C143E9">
            <w:pPr>
              <w:pStyle w:val="afb"/>
              <w:jc w:val="center"/>
              <w:rPr>
                <w:rFonts w:ascii="Liberation Serif" w:hAnsi="Liberation Serif" w:cs="Liberation Serif"/>
                <w:lang w:eastAsia="ru-RU"/>
              </w:rPr>
            </w:pPr>
          </w:p>
        </w:tc>
        <w:tc>
          <w:tcPr>
            <w:tcW w:w="944"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25C6DF06" w14:textId="77777777" w:rsidR="00C143E9" w:rsidRPr="00C143E9" w:rsidRDefault="00C143E9" w:rsidP="00C143E9">
            <w:pPr>
              <w:pStyle w:val="afb"/>
              <w:jc w:val="center"/>
              <w:rPr>
                <w:rFonts w:ascii="Liberation Serif" w:hAnsi="Liberation Serif" w:cs="Liberation Serif"/>
                <w:lang w:eastAsia="ru-RU"/>
              </w:rPr>
            </w:pPr>
          </w:p>
        </w:tc>
        <w:tc>
          <w:tcPr>
            <w:tcW w:w="1175"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5966A1F9" w14:textId="77777777" w:rsidR="00C143E9" w:rsidRPr="00C143E9" w:rsidRDefault="00C143E9" w:rsidP="00C143E9">
            <w:pPr>
              <w:pStyle w:val="afb"/>
              <w:jc w:val="center"/>
              <w:rPr>
                <w:rFonts w:ascii="Liberation Serif" w:hAnsi="Liberation Serif" w:cs="Liberation Serif"/>
              </w:rPr>
            </w:pPr>
          </w:p>
        </w:tc>
        <w:tc>
          <w:tcPr>
            <w:tcW w:w="157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160C185" w14:textId="77777777" w:rsidR="00C143E9" w:rsidRPr="00C143E9" w:rsidRDefault="00C143E9" w:rsidP="00C143E9">
            <w:pPr>
              <w:pStyle w:val="afb"/>
              <w:jc w:val="center"/>
              <w:rPr>
                <w:rFonts w:ascii="Liberation Serif" w:hAnsi="Liberation Serif" w:cs="Liberation Serif"/>
              </w:rPr>
            </w:pPr>
          </w:p>
        </w:tc>
        <w:tc>
          <w:tcPr>
            <w:tcW w:w="1059"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07ECF305" w14:textId="77777777" w:rsidR="00C143E9" w:rsidRPr="00C143E9" w:rsidRDefault="00C143E9" w:rsidP="00C143E9">
            <w:pPr>
              <w:pStyle w:val="afb"/>
              <w:jc w:val="center"/>
              <w:rPr>
                <w:rFonts w:ascii="Liberation Serif" w:hAnsi="Liberation Serif" w:cs="Liberation Serif"/>
                <w:lang w:eastAsia="ru-RU"/>
              </w:rPr>
            </w:pPr>
          </w:p>
        </w:tc>
        <w:tc>
          <w:tcPr>
            <w:tcW w:w="131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833C948" w14:textId="77777777" w:rsidR="00C143E9" w:rsidRPr="00C143E9" w:rsidRDefault="00C143E9" w:rsidP="00C143E9">
            <w:pPr>
              <w:pStyle w:val="afb"/>
              <w:jc w:val="center"/>
              <w:rPr>
                <w:rFonts w:ascii="Liberation Serif" w:hAnsi="Liberation Serif" w:cs="Liberation Serif"/>
                <w:lang w:eastAsia="ru-RU"/>
              </w:rPr>
            </w:pPr>
          </w:p>
        </w:tc>
        <w:tc>
          <w:tcPr>
            <w:tcW w:w="144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5BD870D" w14:textId="77777777" w:rsidR="00C143E9" w:rsidRPr="00C143E9" w:rsidRDefault="00C143E9" w:rsidP="00C143E9">
            <w:pPr>
              <w:pStyle w:val="afb"/>
              <w:jc w:val="center"/>
              <w:rPr>
                <w:rFonts w:ascii="Liberation Serif" w:hAnsi="Liberation Serif" w:cs="Liberation Serif"/>
                <w:lang w:eastAsia="ru-RU"/>
              </w:rPr>
            </w:pPr>
          </w:p>
        </w:tc>
        <w:tc>
          <w:tcPr>
            <w:tcW w:w="2619" w:type="dxa"/>
            <w:vMerge/>
            <w:tcBorders>
              <w:left w:val="single" w:sz="4" w:space="0" w:color="auto"/>
              <w:right w:val="single" w:sz="4" w:space="0" w:color="auto"/>
            </w:tcBorders>
            <w:vAlign w:val="center"/>
          </w:tcPr>
          <w:p w14:paraId="32F2EAE5" w14:textId="77777777" w:rsidR="00C143E9" w:rsidRPr="00C143E9" w:rsidRDefault="00C143E9" w:rsidP="00C143E9">
            <w:pPr>
              <w:pStyle w:val="afb"/>
              <w:jc w:val="center"/>
              <w:rPr>
                <w:rFonts w:ascii="Liberation Serif" w:hAnsi="Liberation Serif" w:cs="Liberation Serif"/>
                <w:lang w:eastAsia="ru-RU"/>
              </w:rPr>
            </w:pPr>
          </w:p>
        </w:tc>
        <w:tc>
          <w:tcPr>
            <w:tcW w:w="539" w:type="dxa"/>
            <w:tcBorders>
              <w:top w:val="single" w:sz="4" w:space="0" w:color="auto"/>
              <w:left w:val="single" w:sz="4" w:space="0" w:color="auto"/>
              <w:bottom w:val="single" w:sz="4" w:space="0" w:color="auto"/>
              <w:right w:val="single" w:sz="4" w:space="0" w:color="auto"/>
            </w:tcBorders>
            <w:shd w:val="clear" w:color="auto" w:fill="auto"/>
            <w:vAlign w:val="center"/>
          </w:tcPr>
          <w:p w14:paraId="2C2A1F9F" w14:textId="77777777" w:rsidR="00C143E9" w:rsidRPr="00C143E9" w:rsidRDefault="00C143E9" w:rsidP="00C143E9">
            <w:pPr>
              <w:pStyle w:val="afb"/>
              <w:jc w:val="center"/>
              <w:rPr>
                <w:rFonts w:ascii="Liberation Serif" w:hAnsi="Liberation Serif" w:cs="Liberation Serif"/>
                <w:lang w:eastAsia="ru-RU"/>
              </w:rPr>
            </w:pPr>
            <w:r w:rsidRPr="00C143E9">
              <w:rPr>
                <w:rFonts w:ascii="Liberation Serif" w:hAnsi="Liberation Serif" w:cs="Liberation Serif"/>
                <w:lang w:eastAsia="ru-RU"/>
              </w:rPr>
              <w:t>5</w:t>
            </w:r>
          </w:p>
        </w:tc>
        <w:tc>
          <w:tcPr>
            <w:tcW w:w="1579" w:type="dxa"/>
            <w:tcBorders>
              <w:top w:val="single" w:sz="4" w:space="0" w:color="auto"/>
              <w:left w:val="single" w:sz="4" w:space="0" w:color="auto"/>
              <w:bottom w:val="single" w:sz="4" w:space="0" w:color="auto"/>
              <w:right w:val="single" w:sz="4" w:space="0" w:color="auto"/>
            </w:tcBorders>
            <w:shd w:val="clear" w:color="auto" w:fill="auto"/>
            <w:vAlign w:val="center"/>
          </w:tcPr>
          <w:p w14:paraId="670BD4BA" w14:textId="77777777" w:rsidR="00C143E9" w:rsidRPr="00C143E9" w:rsidRDefault="00C143E9" w:rsidP="00C143E9">
            <w:pPr>
              <w:pStyle w:val="afb"/>
              <w:jc w:val="center"/>
              <w:rPr>
                <w:rFonts w:ascii="Liberation Serif" w:hAnsi="Liberation Serif" w:cs="Liberation Serif"/>
              </w:rPr>
            </w:pPr>
            <w:r w:rsidRPr="00C143E9">
              <w:rPr>
                <w:rFonts w:ascii="Liberation Serif" w:hAnsi="Liberation Serif" w:cs="Liberation Serif"/>
              </w:rPr>
              <w:t>396809,61</w:t>
            </w:r>
          </w:p>
        </w:tc>
        <w:tc>
          <w:tcPr>
            <w:tcW w:w="1579" w:type="dxa"/>
            <w:tcBorders>
              <w:top w:val="single" w:sz="4" w:space="0" w:color="auto"/>
              <w:left w:val="single" w:sz="4" w:space="0" w:color="auto"/>
              <w:bottom w:val="single" w:sz="4" w:space="0" w:color="auto"/>
              <w:right w:val="single" w:sz="4" w:space="0" w:color="auto"/>
            </w:tcBorders>
            <w:shd w:val="clear" w:color="auto" w:fill="auto"/>
            <w:vAlign w:val="center"/>
          </w:tcPr>
          <w:p w14:paraId="4BECC5BA" w14:textId="77777777" w:rsidR="00C143E9" w:rsidRPr="00C143E9" w:rsidRDefault="00C143E9" w:rsidP="00C143E9">
            <w:pPr>
              <w:pStyle w:val="afb"/>
              <w:jc w:val="center"/>
              <w:rPr>
                <w:rFonts w:ascii="Liberation Serif" w:hAnsi="Liberation Serif" w:cs="Liberation Serif"/>
              </w:rPr>
            </w:pPr>
            <w:r w:rsidRPr="00C143E9">
              <w:rPr>
                <w:rFonts w:ascii="Liberation Serif" w:hAnsi="Liberation Serif" w:cs="Liberation Serif"/>
              </w:rPr>
              <w:t>1494807,74</w:t>
            </w:r>
          </w:p>
        </w:tc>
      </w:tr>
      <w:tr w:rsidR="00C143E9" w:rsidRPr="00C143E9" w14:paraId="3050EF34" w14:textId="77777777" w:rsidTr="00C143E9">
        <w:trPr>
          <w:trHeight w:val="143"/>
          <w:jc w:val="center"/>
        </w:trPr>
        <w:tc>
          <w:tcPr>
            <w:tcW w:w="945" w:type="dxa"/>
            <w:vMerge/>
            <w:tcBorders>
              <w:left w:val="single" w:sz="4" w:space="0" w:color="auto"/>
              <w:right w:val="single" w:sz="4" w:space="0" w:color="auto"/>
            </w:tcBorders>
            <w:vAlign w:val="center"/>
          </w:tcPr>
          <w:p w14:paraId="696AB32D" w14:textId="77777777" w:rsidR="00C143E9" w:rsidRPr="00C143E9" w:rsidRDefault="00C143E9" w:rsidP="00C143E9">
            <w:pPr>
              <w:pStyle w:val="afb"/>
              <w:jc w:val="center"/>
              <w:rPr>
                <w:rFonts w:ascii="Liberation Serif" w:hAnsi="Liberation Serif" w:cs="Liberation Serif"/>
                <w:lang w:eastAsia="ru-RU"/>
              </w:rPr>
            </w:pPr>
          </w:p>
        </w:tc>
        <w:tc>
          <w:tcPr>
            <w:tcW w:w="944"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3D68BD29" w14:textId="77777777" w:rsidR="00C143E9" w:rsidRPr="00C143E9" w:rsidRDefault="00C143E9" w:rsidP="00C143E9">
            <w:pPr>
              <w:pStyle w:val="afb"/>
              <w:jc w:val="center"/>
              <w:rPr>
                <w:rFonts w:ascii="Liberation Serif" w:hAnsi="Liberation Serif" w:cs="Liberation Serif"/>
                <w:lang w:eastAsia="ru-RU"/>
              </w:rPr>
            </w:pPr>
          </w:p>
        </w:tc>
        <w:tc>
          <w:tcPr>
            <w:tcW w:w="1175"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762D9260" w14:textId="77777777" w:rsidR="00C143E9" w:rsidRPr="00C143E9" w:rsidRDefault="00C143E9" w:rsidP="00C143E9">
            <w:pPr>
              <w:pStyle w:val="afb"/>
              <w:jc w:val="center"/>
              <w:rPr>
                <w:rFonts w:ascii="Liberation Serif" w:hAnsi="Liberation Serif" w:cs="Liberation Serif"/>
              </w:rPr>
            </w:pPr>
          </w:p>
        </w:tc>
        <w:tc>
          <w:tcPr>
            <w:tcW w:w="157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D556DD3" w14:textId="77777777" w:rsidR="00C143E9" w:rsidRPr="00C143E9" w:rsidRDefault="00C143E9" w:rsidP="00C143E9">
            <w:pPr>
              <w:pStyle w:val="afb"/>
              <w:jc w:val="center"/>
              <w:rPr>
                <w:rFonts w:ascii="Liberation Serif" w:hAnsi="Liberation Serif" w:cs="Liberation Serif"/>
              </w:rPr>
            </w:pPr>
          </w:p>
        </w:tc>
        <w:tc>
          <w:tcPr>
            <w:tcW w:w="1059"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616328B8" w14:textId="77777777" w:rsidR="00C143E9" w:rsidRPr="00C143E9" w:rsidRDefault="00C143E9" w:rsidP="00C143E9">
            <w:pPr>
              <w:pStyle w:val="afb"/>
              <w:jc w:val="center"/>
              <w:rPr>
                <w:rFonts w:ascii="Liberation Serif" w:hAnsi="Liberation Serif" w:cs="Liberation Serif"/>
                <w:lang w:eastAsia="ru-RU"/>
              </w:rPr>
            </w:pPr>
          </w:p>
        </w:tc>
        <w:tc>
          <w:tcPr>
            <w:tcW w:w="131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41DF85B" w14:textId="77777777" w:rsidR="00C143E9" w:rsidRPr="00C143E9" w:rsidRDefault="00C143E9" w:rsidP="00C143E9">
            <w:pPr>
              <w:pStyle w:val="afb"/>
              <w:jc w:val="center"/>
              <w:rPr>
                <w:rFonts w:ascii="Liberation Serif" w:hAnsi="Liberation Serif" w:cs="Liberation Serif"/>
                <w:lang w:eastAsia="ru-RU"/>
              </w:rPr>
            </w:pPr>
          </w:p>
        </w:tc>
        <w:tc>
          <w:tcPr>
            <w:tcW w:w="144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7CCD88E8" w14:textId="77777777" w:rsidR="00C143E9" w:rsidRPr="00C143E9" w:rsidRDefault="00C143E9" w:rsidP="00C143E9">
            <w:pPr>
              <w:pStyle w:val="afb"/>
              <w:jc w:val="center"/>
              <w:rPr>
                <w:rFonts w:ascii="Liberation Serif" w:hAnsi="Liberation Serif" w:cs="Liberation Serif"/>
                <w:lang w:eastAsia="ru-RU"/>
              </w:rPr>
            </w:pPr>
          </w:p>
        </w:tc>
        <w:tc>
          <w:tcPr>
            <w:tcW w:w="2619" w:type="dxa"/>
            <w:vMerge/>
            <w:tcBorders>
              <w:left w:val="single" w:sz="4" w:space="0" w:color="auto"/>
              <w:right w:val="single" w:sz="4" w:space="0" w:color="auto"/>
            </w:tcBorders>
            <w:vAlign w:val="center"/>
          </w:tcPr>
          <w:p w14:paraId="740A21EA" w14:textId="77777777" w:rsidR="00C143E9" w:rsidRPr="00C143E9" w:rsidRDefault="00C143E9" w:rsidP="00C143E9">
            <w:pPr>
              <w:pStyle w:val="afb"/>
              <w:jc w:val="center"/>
              <w:rPr>
                <w:rFonts w:ascii="Liberation Serif" w:hAnsi="Liberation Serif" w:cs="Liberation Serif"/>
                <w:lang w:eastAsia="ru-RU"/>
              </w:rPr>
            </w:pPr>
          </w:p>
        </w:tc>
        <w:tc>
          <w:tcPr>
            <w:tcW w:w="539" w:type="dxa"/>
            <w:tcBorders>
              <w:top w:val="single" w:sz="4" w:space="0" w:color="auto"/>
              <w:left w:val="single" w:sz="4" w:space="0" w:color="auto"/>
              <w:bottom w:val="single" w:sz="4" w:space="0" w:color="auto"/>
              <w:right w:val="single" w:sz="4" w:space="0" w:color="auto"/>
            </w:tcBorders>
            <w:shd w:val="clear" w:color="auto" w:fill="auto"/>
            <w:vAlign w:val="center"/>
          </w:tcPr>
          <w:p w14:paraId="43C4151B" w14:textId="77777777" w:rsidR="00C143E9" w:rsidRPr="00C143E9" w:rsidRDefault="00C143E9" w:rsidP="00C143E9">
            <w:pPr>
              <w:pStyle w:val="afb"/>
              <w:jc w:val="center"/>
              <w:rPr>
                <w:rFonts w:ascii="Liberation Serif" w:hAnsi="Liberation Serif" w:cs="Liberation Serif"/>
                <w:lang w:eastAsia="ru-RU"/>
              </w:rPr>
            </w:pPr>
            <w:r w:rsidRPr="00C143E9">
              <w:rPr>
                <w:rFonts w:ascii="Liberation Serif" w:hAnsi="Liberation Serif" w:cs="Liberation Serif"/>
                <w:lang w:eastAsia="ru-RU"/>
              </w:rPr>
              <w:t>6</w:t>
            </w:r>
          </w:p>
        </w:tc>
        <w:tc>
          <w:tcPr>
            <w:tcW w:w="1579" w:type="dxa"/>
            <w:tcBorders>
              <w:top w:val="single" w:sz="4" w:space="0" w:color="auto"/>
              <w:left w:val="single" w:sz="4" w:space="0" w:color="auto"/>
              <w:bottom w:val="single" w:sz="4" w:space="0" w:color="auto"/>
              <w:right w:val="single" w:sz="4" w:space="0" w:color="auto"/>
            </w:tcBorders>
            <w:shd w:val="clear" w:color="auto" w:fill="auto"/>
            <w:vAlign w:val="center"/>
          </w:tcPr>
          <w:p w14:paraId="546A7377" w14:textId="77777777" w:rsidR="00C143E9" w:rsidRPr="00C143E9" w:rsidRDefault="00C143E9" w:rsidP="00C143E9">
            <w:pPr>
              <w:pStyle w:val="afb"/>
              <w:jc w:val="center"/>
              <w:rPr>
                <w:rFonts w:ascii="Liberation Serif" w:hAnsi="Liberation Serif" w:cs="Liberation Serif"/>
              </w:rPr>
            </w:pPr>
            <w:r w:rsidRPr="00C143E9">
              <w:rPr>
                <w:rFonts w:ascii="Liberation Serif" w:hAnsi="Liberation Serif" w:cs="Liberation Serif"/>
              </w:rPr>
              <w:t>396808,97</w:t>
            </w:r>
          </w:p>
        </w:tc>
        <w:tc>
          <w:tcPr>
            <w:tcW w:w="1579" w:type="dxa"/>
            <w:tcBorders>
              <w:top w:val="single" w:sz="4" w:space="0" w:color="auto"/>
              <w:left w:val="single" w:sz="4" w:space="0" w:color="auto"/>
              <w:bottom w:val="single" w:sz="4" w:space="0" w:color="auto"/>
              <w:right w:val="single" w:sz="4" w:space="0" w:color="auto"/>
            </w:tcBorders>
            <w:shd w:val="clear" w:color="auto" w:fill="auto"/>
            <w:vAlign w:val="center"/>
          </w:tcPr>
          <w:p w14:paraId="12DC8116" w14:textId="77777777" w:rsidR="00C143E9" w:rsidRPr="00C143E9" w:rsidRDefault="00C143E9" w:rsidP="00C143E9">
            <w:pPr>
              <w:pStyle w:val="afb"/>
              <w:jc w:val="center"/>
              <w:rPr>
                <w:rFonts w:ascii="Liberation Serif" w:hAnsi="Liberation Serif" w:cs="Liberation Serif"/>
              </w:rPr>
            </w:pPr>
            <w:r w:rsidRPr="00C143E9">
              <w:rPr>
                <w:rFonts w:ascii="Liberation Serif" w:hAnsi="Liberation Serif" w:cs="Liberation Serif"/>
              </w:rPr>
              <w:t>1494800,26</w:t>
            </w:r>
          </w:p>
        </w:tc>
      </w:tr>
      <w:tr w:rsidR="00C143E9" w:rsidRPr="00C143E9" w14:paraId="5DCA137B" w14:textId="77777777" w:rsidTr="00C143E9">
        <w:trPr>
          <w:trHeight w:val="175"/>
          <w:jc w:val="center"/>
        </w:trPr>
        <w:tc>
          <w:tcPr>
            <w:tcW w:w="945" w:type="dxa"/>
            <w:vMerge/>
            <w:tcBorders>
              <w:left w:val="single" w:sz="4" w:space="0" w:color="auto"/>
              <w:right w:val="single" w:sz="4" w:space="0" w:color="auto"/>
            </w:tcBorders>
            <w:vAlign w:val="center"/>
          </w:tcPr>
          <w:p w14:paraId="2BF558F0" w14:textId="77777777" w:rsidR="00C143E9" w:rsidRPr="00C143E9" w:rsidRDefault="00C143E9" w:rsidP="00C143E9">
            <w:pPr>
              <w:pStyle w:val="afb"/>
              <w:jc w:val="center"/>
              <w:rPr>
                <w:rFonts w:ascii="Liberation Serif" w:hAnsi="Liberation Serif" w:cs="Liberation Serif"/>
                <w:lang w:eastAsia="ru-RU"/>
              </w:rPr>
            </w:pPr>
          </w:p>
        </w:tc>
        <w:tc>
          <w:tcPr>
            <w:tcW w:w="944"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7E61A7C1" w14:textId="77777777" w:rsidR="00C143E9" w:rsidRPr="00C143E9" w:rsidRDefault="00C143E9" w:rsidP="00C143E9">
            <w:pPr>
              <w:pStyle w:val="afb"/>
              <w:jc w:val="center"/>
              <w:rPr>
                <w:rFonts w:ascii="Liberation Serif" w:hAnsi="Liberation Serif" w:cs="Liberation Serif"/>
                <w:lang w:eastAsia="ru-RU"/>
              </w:rPr>
            </w:pPr>
          </w:p>
        </w:tc>
        <w:tc>
          <w:tcPr>
            <w:tcW w:w="1175"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036D9CA4" w14:textId="77777777" w:rsidR="00C143E9" w:rsidRPr="00C143E9" w:rsidRDefault="00C143E9" w:rsidP="00C143E9">
            <w:pPr>
              <w:pStyle w:val="afb"/>
              <w:jc w:val="center"/>
              <w:rPr>
                <w:rFonts w:ascii="Liberation Serif" w:hAnsi="Liberation Serif" w:cs="Liberation Serif"/>
              </w:rPr>
            </w:pPr>
          </w:p>
        </w:tc>
        <w:tc>
          <w:tcPr>
            <w:tcW w:w="157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F1EE711" w14:textId="77777777" w:rsidR="00C143E9" w:rsidRPr="00C143E9" w:rsidRDefault="00C143E9" w:rsidP="00C143E9">
            <w:pPr>
              <w:pStyle w:val="afb"/>
              <w:jc w:val="center"/>
              <w:rPr>
                <w:rFonts w:ascii="Liberation Serif" w:hAnsi="Liberation Serif" w:cs="Liberation Serif"/>
              </w:rPr>
            </w:pPr>
          </w:p>
        </w:tc>
        <w:tc>
          <w:tcPr>
            <w:tcW w:w="1059"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7F934672" w14:textId="77777777" w:rsidR="00C143E9" w:rsidRPr="00C143E9" w:rsidRDefault="00C143E9" w:rsidP="00C143E9">
            <w:pPr>
              <w:pStyle w:val="afb"/>
              <w:jc w:val="center"/>
              <w:rPr>
                <w:rFonts w:ascii="Liberation Serif" w:hAnsi="Liberation Serif" w:cs="Liberation Serif"/>
                <w:lang w:eastAsia="ru-RU"/>
              </w:rPr>
            </w:pPr>
          </w:p>
        </w:tc>
        <w:tc>
          <w:tcPr>
            <w:tcW w:w="131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0028A5C" w14:textId="77777777" w:rsidR="00C143E9" w:rsidRPr="00C143E9" w:rsidRDefault="00C143E9" w:rsidP="00C143E9">
            <w:pPr>
              <w:pStyle w:val="afb"/>
              <w:jc w:val="center"/>
              <w:rPr>
                <w:rFonts w:ascii="Liberation Serif" w:hAnsi="Liberation Serif" w:cs="Liberation Serif"/>
                <w:lang w:eastAsia="ru-RU"/>
              </w:rPr>
            </w:pPr>
          </w:p>
        </w:tc>
        <w:tc>
          <w:tcPr>
            <w:tcW w:w="144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C82CA82" w14:textId="77777777" w:rsidR="00C143E9" w:rsidRPr="00C143E9" w:rsidRDefault="00C143E9" w:rsidP="00C143E9">
            <w:pPr>
              <w:pStyle w:val="afb"/>
              <w:jc w:val="center"/>
              <w:rPr>
                <w:rFonts w:ascii="Liberation Serif" w:hAnsi="Liberation Serif" w:cs="Liberation Serif"/>
                <w:lang w:eastAsia="ru-RU"/>
              </w:rPr>
            </w:pPr>
          </w:p>
        </w:tc>
        <w:tc>
          <w:tcPr>
            <w:tcW w:w="2619" w:type="dxa"/>
            <w:vMerge/>
            <w:tcBorders>
              <w:left w:val="single" w:sz="4" w:space="0" w:color="auto"/>
              <w:right w:val="single" w:sz="4" w:space="0" w:color="auto"/>
            </w:tcBorders>
            <w:vAlign w:val="center"/>
          </w:tcPr>
          <w:p w14:paraId="109FA3F6" w14:textId="77777777" w:rsidR="00C143E9" w:rsidRPr="00C143E9" w:rsidRDefault="00C143E9" w:rsidP="00C143E9">
            <w:pPr>
              <w:pStyle w:val="afb"/>
              <w:jc w:val="center"/>
              <w:rPr>
                <w:rFonts w:ascii="Liberation Serif" w:hAnsi="Liberation Serif" w:cs="Liberation Serif"/>
                <w:lang w:eastAsia="ru-RU"/>
              </w:rPr>
            </w:pPr>
          </w:p>
        </w:tc>
        <w:tc>
          <w:tcPr>
            <w:tcW w:w="539" w:type="dxa"/>
            <w:tcBorders>
              <w:top w:val="single" w:sz="4" w:space="0" w:color="auto"/>
              <w:left w:val="single" w:sz="4" w:space="0" w:color="auto"/>
              <w:bottom w:val="single" w:sz="4" w:space="0" w:color="auto"/>
              <w:right w:val="single" w:sz="4" w:space="0" w:color="auto"/>
            </w:tcBorders>
            <w:shd w:val="clear" w:color="auto" w:fill="auto"/>
            <w:vAlign w:val="center"/>
          </w:tcPr>
          <w:p w14:paraId="5761D9D3" w14:textId="77777777" w:rsidR="00C143E9" w:rsidRPr="00C143E9" w:rsidRDefault="00C143E9" w:rsidP="00C143E9">
            <w:pPr>
              <w:pStyle w:val="afb"/>
              <w:jc w:val="center"/>
              <w:rPr>
                <w:rFonts w:ascii="Liberation Serif" w:hAnsi="Liberation Serif" w:cs="Liberation Serif"/>
                <w:lang w:eastAsia="ru-RU"/>
              </w:rPr>
            </w:pPr>
            <w:r w:rsidRPr="00C143E9">
              <w:rPr>
                <w:rFonts w:ascii="Liberation Serif" w:hAnsi="Liberation Serif" w:cs="Liberation Serif"/>
                <w:lang w:eastAsia="ru-RU"/>
              </w:rPr>
              <w:t>7</w:t>
            </w:r>
          </w:p>
        </w:tc>
        <w:tc>
          <w:tcPr>
            <w:tcW w:w="1579" w:type="dxa"/>
            <w:tcBorders>
              <w:top w:val="single" w:sz="4" w:space="0" w:color="auto"/>
              <w:left w:val="single" w:sz="4" w:space="0" w:color="auto"/>
              <w:bottom w:val="single" w:sz="4" w:space="0" w:color="auto"/>
              <w:right w:val="single" w:sz="4" w:space="0" w:color="auto"/>
            </w:tcBorders>
            <w:shd w:val="clear" w:color="auto" w:fill="auto"/>
            <w:vAlign w:val="center"/>
          </w:tcPr>
          <w:p w14:paraId="5FEE5C1A" w14:textId="77777777" w:rsidR="00C143E9" w:rsidRPr="00C143E9" w:rsidRDefault="00C143E9" w:rsidP="00C143E9">
            <w:pPr>
              <w:pStyle w:val="afb"/>
              <w:jc w:val="center"/>
              <w:rPr>
                <w:rFonts w:ascii="Liberation Serif" w:hAnsi="Liberation Serif" w:cs="Liberation Serif"/>
              </w:rPr>
            </w:pPr>
            <w:r w:rsidRPr="00C143E9">
              <w:rPr>
                <w:rFonts w:ascii="Liberation Serif" w:hAnsi="Liberation Serif" w:cs="Liberation Serif"/>
              </w:rPr>
              <w:t>396794,20</w:t>
            </w:r>
          </w:p>
        </w:tc>
        <w:tc>
          <w:tcPr>
            <w:tcW w:w="1579" w:type="dxa"/>
            <w:tcBorders>
              <w:top w:val="single" w:sz="4" w:space="0" w:color="auto"/>
              <w:left w:val="single" w:sz="4" w:space="0" w:color="auto"/>
              <w:bottom w:val="single" w:sz="4" w:space="0" w:color="auto"/>
              <w:right w:val="single" w:sz="4" w:space="0" w:color="auto"/>
            </w:tcBorders>
            <w:shd w:val="clear" w:color="auto" w:fill="auto"/>
            <w:vAlign w:val="center"/>
          </w:tcPr>
          <w:p w14:paraId="5650333A" w14:textId="77777777" w:rsidR="00C143E9" w:rsidRPr="00C143E9" w:rsidRDefault="00C143E9" w:rsidP="00C143E9">
            <w:pPr>
              <w:pStyle w:val="afb"/>
              <w:jc w:val="center"/>
              <w:rPr>
                <w:rFonts w:ascii="Liberation Serif" w:hAnsi="Liberation Serif" w:cs="Liberation Serif"/>
              </w:rPr>
            </w:pPr>
            <w:r w:rsidRPr="00C143E9">
              <w:rPr>
                <w:rFonts w:ascii="Liberation Serif" w:hAnsi="Liberation Serif" w:cs="Liberation Serif"/>
              </w:rPr>
              <w:t>1494801,53</w:t>
            </w:r>
          </w:p>
        </w:tc>
      </w:tr>
      <w:tr w:rsidR="00C143E9" w:rsidRPr="00C143E9" w14:paraId="20D6D92E" w14:textId="77777777" w:rsidTr="00C143E9">
        <w:trPr>
          <w:trHeight w:val="79"/>
          <w:jc w:val="center"/>
        </w:trPr>
        <w:tc>
          <w:tcPr>
            <w:tcW w:w="945" w:type="dxa"/>
            <w:vMerge/>
            <w:tcBorders>
              <w:left w:val="single" w:sz="4" w:space="0" w:color="auto"/>
              <w:right w:val="single" w:sz="4" w:space="0" w:color="auto"/>
            </w:tcBorders>
            <w:vAlign w:val="center"/>
          </w:tcPr>
          <w:p w14:paraId="2C5A469A" w14:textId="77777777" w:rsidR="00C143E9" w:rsidRPr="00C143E9" w:rsidRDefault="00C143E9" w:rsidP="00C143E9">
            <w:pPr>
              <w:pStyle w:val="afb"/>
              <w:jc w:val="center"/>
              <w:rPr>
                <w:rFonts w:ascii="Liberation Serif" w:hAnsi="Liberation Serif" w:cs="Liberation Serif"/>
                <w:lang w:eastAsia="ru-RU"/>
              </w:rPr>
            </w:pPr>
          </w:p>
        </w:tc>
        <w:tc>
          <w:tcPr>
            <w:tcW w:w="944" w:type="dxa"/>
            <w:vMerge/>
            <w:tcBorders>
              <w:top w:val="single" w:sz="4" w:space="0" w:color="auto"/>
              <w:left w:val="single" w:sz="4" w:space="0" w:color="auto"/>
              <w:bottom w:val="single" w:sz="4" w:space="0" w:color="auto"/>
              <w:right w:val="single" w:sz="4" w:space="0" w:color="auto"/>
            </w:tcBorders>
            <w:vAlign w:val="center"/>
          </w:tcPr>
          <w:p w14:paraId="1E535186" w14:textId="77777777" w:rsidR="00C143E9" w:rsidRPr="00C143E9" w:rsidRDefault="00C143E9" w:rsidP="00C143E9">
            <w:pPr>
              <w:pStyle w:val="afb"/>
              <w:jc w:val="center"/>
              <w:rPr>
                <w:rFonts w:ascii="Liberation Serif" w:hAnsi="Liberation Serif" w:cs="Liberation Serif"/>
                <w:lang w:eastAsia="ru-RU"/>
              </w:rPr>
            </w:pPr>
          </w:p>
        </w:tc>
        <w:tc>
          <w:tcPr>
            <w:tcW w:w="1175" w:type="dxa"/>
            <w:vMerge/>
            <w:tcBorders>
              <w:top w:val="single" w:sz="4" w:space="0" w:color="auto"/>
              <w:left w:val="single" w:sz="4" w:space="0" w:color="auto"/>
              <w:bottom w:val="single" w:sz="4" w:space="0" w:color="auto"/>
              <w:right w:val="single" w:sz="4" w:space="0" w:color="auto"/>
            </w:tcBorders>
            <w:vAlign w:val="center"/>
          </w:tcPr>
          <w:p w14:paraId="7D6B3168" w14:textId="77777777" w:rsidR="00C143E9" w:rsidRPr="00C143E9" w:rsidRDefault="00C143E9" w:rsidP="00C143E9">
            <w:pPr>
              <w:pStyle w:val="afb"/>
              <w:jc w:val="center"/>
              <w:rPr>
                <w:rFonts w:ascii="Liberation Serif" w:hAnsi="Liberation Serif" w:cs="Liberation Serif"/>
                <w:lang w:eastAsia="ru-RU"/>
              </w:rPr>
            </w:pPr>
          </w:p>
        </w:tc>
        <w:tc>
          <w:tcPr>
            <w:tcW w:w="1579" w:type="dxa"/>
            <w:vMerge/>
            <w:tcBorders>
              <w:top w:val="single" w:sz="4" w:space="0" w:color="auto"/>
              <w:left w:val="single" w:sz="4" w:space="0" w:color="auto"/>
              <w:bottom w:val="single" w:sz="4" w:space="0" w:color="auto"/>
              <w:right w:val="single" w:sz="4" w:space="0" w:color="auto"/>
            </w:tcBorders>
            <w:vAlign w:val="center"/>
          </w:tcPr>
          <w:p w14:paraId="145357AC" w14:textId="77777777" w:rsidR="00C143E9" w:rsidRPr="00C143E9" w:rsidRDefault="00C143E9" w:rsidP="00C143E9">
            <w:pPr>
              <w:pStyle w:val="afb"/>
              <w:jc w:val="center"/>
              <w:rPr>
                <w:rFonts w:ascii="Liberation Serif" w:hAnsi="Liberation Serif" w:cs="Liberation Serif"/>
                <w:lang w:eastAsia="ru-RU"/>
              </w:rPr>
            </w:pPr>
          </w:p>
        </w:tc>
        <w:tc>
          <w:tcPr>
            <w:tcW w:w="1059" w:type="dxa"/>
            <w:vMerge/>
            <w:tcBorders>
              <w:top w:val="single" w:sz="4" w:space="0" w:color="auto"/>
              <w:left w:val="single" w:sz="4" w:space="0" w:color="auto"/>
              <w:bottom w:val="single" w:sz="4" w:space="0" w:color="auto"/>
              <w:right w:val="single" w:sz="4" w:space="0" w:color="auto"/>
            </w:tcBorders>
            <w:vAlign w:val="center"/>
          </w:tcPr>
          <w:p w14:paraId="5C5722BF" w14:textId="77777777" w:rsidR="00C143E9" w:rsidRPr="00C143E9" w:rsidRDefault="00C143E9" w:rsidP="00C143E9">
            <w:pPr>
              <w:pStyle w:val="afb"/>
              <w:jc w:val="center"/>
              <w:rPr>
                <w:rFonts w:ascii="Liberation Serif" w:hAnsi="Liberation Serif" w:cs="Liberation Serif"/>
                <w:lang w:eastAsia="ru-RU"/>
              </w:rPr>
            </w:pPr>
          </w:p>
        </w:tc>
        <w:tc>
          <w:tcPr>
            <w:tcW w:w="1319" w:type="dxa"/>
            <w:vMerge/>
            <w:tcBorders>
              <w:top w:val="single" w:sz="4" w:space="0" w:color="auto"/>
              <w:left w:val="single" w:sz="4" w:space="0" w:color="auto"/>
              <w:bottom w:val="single" w:sz="4" w:space="0" w:color="auto"/>
              <w:right w:val="single" w:sz="4" w:space="0" w:color="auto"/>
            </w:tcBorders>
            <w:vAlign w:val="center"/>
          </w:tcPr>
          <w:p w14:paraId="15DCDB3F" w14:textId="77777777" w:rsidR="00C143E9" w:rsidRPr="00C143E9" w:rsidRDefault="00C143E9" w:rsidP="00C143E9">
            <w:pPr>
              <w:pStyle w:val="afb"/>
              <w:jc w:val="center"/>
              <w:rPr>
                <w:rFonts w:ascii="Liberation Serif" w:hAnsi="Liberation Serif" w:cs="Liberation Serif"/>
                <w:lang w:eastAsia="ru-RU"/>
              </w:rPr>
            </w:pPr>
          </w:p>
        </w:tc>
        <w:tc>
          <w:tcPr>
            <w:tcW w:w="1449" w:type="dxa"/>
            <w:vMerge/>
            <w:tcBorders>
              <w:top w:val="single" w:sz="4" w:space="0" w:color="auto"/>
              <w:left w:val="single" w:sz="4" w:space="0" w:color="auto"/>
              <w:bottom w:val="single" w:sz="4" w:space="0" w:color="auto"/>
              <w:right w:val="single" w:sz="4" w:space="0" w:color="auto"/>
            </w:tcBorders>
            <w:vAlign w:val="center"/>
          </w:tcPr>
          <w:p w14:paraId="54D3BBE7" w14:textId="77777777" w:rsidR="00C143E9" w:rsidRPr="00C143E9" w:rsidRDefault="00C143E9" w:rsidP="00C143E9">
            <w:pPr>
              <w:pStyle w:val="afb"/>
              <w:jc w:val="center"/>
              <w:rPr>
                <w:rFonts w:ascii="Liberation Serif" w:hAnsi="Liberation Serif" w:cs="Liberation Serif"/>
                <w:lang w:eastAsia="ru-RU"/>
              </w:rPr>
            </w:pPr>
          </w:p>
        </w:tc>
        <w:tc>
          <w:tcPr>
            <w:tcW w:w="2619" w:type="dxa"/>
            <w:vMerge/>
            <w:tcBorders>
              <w:left w:val="single" w:sz="4" w:space="0" w:color="auto"/>
              <w:right w:val="single" w:sz="4" w:space="0" w:color="auto"/>
            </w:tcBorders>
            <w:vAlign w:val="center"/>
          </w:tcPr>
          <w:p w14:paraId="59DC79B6" w14:textId="77777777" w:rsidR="00C143E9" w:rsidRPr="00C143E9" w:rsidRDefault="00C143E9" w:rsidP="00C143E9">
            <w:pPr>
              <w:pStyle w:val="afb"/>
              <w:jc w:val="center"/>
              <w:rPr>
                <w:rFonts w:ascii="Liberation Serif" w:hAnsi="Liberation Serif" w:cs="Liberation Serif"/>
                <w:lang w:eastAsia="ru-RU"/>
              </w:rPr>
            </w:pPr>
          </w:p>
        </w:tc>
        <w:tc>
          <w:tcPr>
            <w:tcW w:w="539" w:type="dxa"/>
            <w:tcBorders>
              <w:top w:val="single" w:sz="4" w:space="0" w:color="auto"/>
              <w:left w:val="single" w:sz="4" w:space="0" w:color="auto"/>
              <w:bottom w:val="single" w:sz="4" w:space="0" w:color="auto"/>
              <w:right w:val="single" w:sz="4" w:space="0" w:color="auto"/>
            </w:tcBorders>
            <w:shd w:val="clear" w:color="auto" w:fill="auto"/>
            <w:vAlign w:val="center"/>
          </w:tcPr>
          <w:p w14:paraId="7A36316D" w14:textId="77777777" w:rsidR="00C143E9" w:rsidRPr="00C143E9" w:rsidRDefault="00C143E9" w:rsidP="00C143E9">
            <w:pPr>
              <w:pStyle w:val="afb"/>
              <w:jc w:val="center"/>
              <w:rPr>
                <w:rFonts w:ascii="Liberation Serif" w:hAnsi="Liberation Serif" w:cs="Liberation Serif"/>
                <w:lang w:eastAsia="ru-RU"/>
              </w:rPr>
            </w:pPr>
            <w:r w:rsidRPr="00C143E9">
              <w:rPr>
                <w:rFonts w:ascii="Liberation Serif" w:hAnsi="Liberation Serif" w:cs="Liberation Serif"/>
                <w:lang w:eastAsia="ru-RU"/>
              </w:rPr>
              <w:t>8</w:t>
            </w:r>
          </w:p>
        </w:tc>
        <w:tc>
          <w:tcPr>
            <w:tcW w:w="1579" w:type="dxa"/>
            <w:tcBorders>
              <w:top w:val="single" w:sz="4" w:space="0" w:color="auto"/>
              <w:left w:val="single" w:sz="4" w:space="0" w:color="auto"/>
              <w:bottom w:val="single" w:sz="4" w:space="0" w:color="auto"/>
              <w:right w:val="single" w:sz="4" w:space="0" w:color="auto"/>
            </w:tcBorders>
            <w:shd w:val="clear" w:color="auto" w:fill="auto"/>
            <w:vAlign w:val="center"/>
          </w:tcPr>
          <w:p w14:paraId="0C131B89" w14:textId="77777777" w:rsidR="00C143E9" w:rsidRPr="00C143E9" w:rsidRDefault="00C143E9" w:rsidP="00C143E9">
            <w:pPr>
              <w:pStyle w:val="afb"/>
              <w:jc w:val="center"/>
              <w:rPr>
                <w:rFonts w:ascii="Liberation Serif" w:hAnsi="Liberation Serif" w:cs="Liberation Serif"/>
              </w:rPr>
            </w:pPr>
            <w:r w:rsidRPr="00C143E9">
              <w:rPr>
                <w:rFonts w:ascii="Liberation Serif" w:hAnsi="Liberation Serif" w:cs="Liberation Serif"/>
              </w:rPr>
              <w:t>396786,30</w:t>
            </w:r>
          </w:p>
        </w:tc>
        <w:tc>
          <w:tcPr>
            <w:tcW w:w="1579" w:type="dxa"/>
            <w:tcBorders>
              <w:top w:val="single" w:sz="4" w:space="0" w:color="auto"/>
              <w:left w:val="single" w:sz="4" w:space="0" w:color="auto"/>
              <w:bottom w:val="single" w:sz="4" w:space="0" w:color="auto"/>
              <w:right w:val="single" w:sz="4" w:space="0" w:color="auto"/>
            </w:tcBorders>
            <w:shd w:val="clear" w:color="auto" w:fill="auto"/>
            <w:vAlign w:val="center"/>
          </w:tcPr>
          <w:p w14:paraId="541410D7" w14:textId="77777777" w:rsidR="00C143E9" w:rsidRPr="00C143E9" w:rsidRDefault="00C143E9" w:rsidP="00C143E9">
            <w:pPr>
              <w:pStyle w:val="afb"/>
              <w:jc w:val="center"/>
              <w:rPr>
                <w:rFonts w:ascii="Liberation Serif" w:hAnsi="Liberation Serif" w:cs="Liberation Serif"/>
              </w:rPr>
            </w:pPr>
            <w:r w:rsidRPr="00C143E9">
              <w:rPr>
                <w:rFonts w:ascii="Liberation Serif" w:hAnsi="Liberation Serif" w:cs="Liberation Serif"/>
              </w:rPr>
              <w:t>1494802,30</w:t>
            </w:r>
          </w:p>
        </w:tc>
      </w:tr>
      <w:tr w:rsidR="00C143E9" w:rsidRPr="00C143E9" w14:paraId="6E526B3F" w14:textId="77777777" w:rsidTr="00C143E9">
        <w:trPr>
          <w:trHeight w:val="79"/>
          <w:jc w:val="center"/>
        </w:trPr>
        <w:tc>
          <w:tcPr>
            <w:tcW w:w="945" w:type="dxa"/>
            <w:vMerge/>
            <w:tcBorders>
              <w:left w:val="single" w:sz="4" w:space="0" w:color="auto"/>
              <w:right w:val="single" w:sz="4" w:space="0" w:color="auto"/>
            </w:tcBorders>
            <w:vAlign w:val="center"/>
          </w:tcPr>
          <w:p w14:paraId="6D5681B7" w14:textId="77777777" w:rsidR="00C143E9" w:rsidRPr="00C143E9" w:rsidRDefault="00C143E9" w:rsidP="00C143E9">
            <w:pPr>
              <w:pStyle w:val="afb"/>
              <w:jc w:val="center"/>
              <w:rPr>
                <w:rFonts w:ascii="Liberation Serif" w:hAnsi="Liberation Serif" w:cs="Liberation Serif"/>
                <w:lang w:eastAsia="ru-RU"/>
              </w:rPr>
            </w:pPr>
          </w:p>
        </w:tc>
        <w:tc>
          <w:tcPr>
            <w:tcW w:w="944" w:type="dxa"/>
            <w:vMerge/>
            <w:tcBorders>
              <w:top w:val="single" w:sz="4" w:space="0" w:color="auto"/>
              <w:left w:val="single" w:sz="4" w:space="0" w:color="auto"/>
              <w:bottom w:val="single" w:sz="4" w:space="0" w:color="auto"/>
              <w:right w:val="single" w:sz="4" w:space="0" w:color="auto"/>
            </w:tcBorders>
            <w:vAlign w:val="center"/>
          </w:tcPr>
          <w:p w14:paraId="2ABB38AD" w14:textId="77777777" w:rsidR="00C143E9" w:rsidRPr="00C143E9" w:rsidRDefault="00C143E9" w:rsidP="00C143E9">
            <w:pPr>
              <w:pStyle w:val="afb"/>
              <w:jc w:val="center"/>
              <w:rPr>
                <w:rFonts w:ascii="Liberation Serif" w:hAnsi="Liberation Serif" w:cs="Liberation Serif"/>
                <w:lang w:eastAsia="ru-RU"/>
              </w:rPr>
            </w:pPr>
          </w:p>
        </w:tc>
        <w:tc>
          <w:tcPr>
            <w:tcW w:w="1175" w:type="dxa"/>
            <w:vMerge/>
            <w:tcBorders>
              <w:top w:val="single" w:sz="4" w:space="0" w:color="auto"/>
              <w:left w:val="single" w:sz="4" w:space="0" w:color="auto"/>
              <w:bottom w:val="single" w:sz="4" w:space="0" w:color="auto"/>
              <w:right w:val="single" w:sz="4" w:space="0" w:color="auto"/>
            </w:tcBorders>
            <w:vAlign w:val="center"/>
          </w:tcPr>
          <w:p w14:paraId="6B7A0D9A" w14:textId="77777777" w:rsidR="00C143E9" w:rsidRPr="00C143E9" w:rsidRDefault="00C143E9" w:rsidP="00C143E9">
            <w:pPr>
              <w:pStyle w:val="afb"/>
              <w:jc w:val="center"/>
              <w:rPr>
                <w:rFonts w:ascii="Liberation Serif" w:hAnsi="Liberation Serif" w:cs="Liberation Serif"/>
                <w:lang w:eastAsia="ru-RU"/>
              </w:rPr>
            </w:pPr>
          </w:p>
        </w:tc>
        <w:tc>
          <w:tcPr>
            <w:tcW w:w="1579" w:type="dxa"/>
            <w:vMerge/>
            <w:tcBorders>
              <w:top w:val="single" w:sz="4" w:space="0" w:color="auto"/>
              <w:left w:val="single" w:sz="4" w:space="0" w:color="auto"/>
              <w:bottom w:val="single" w:sz="4" w:space="0" w:color="auto"/>
              <w:right w:val="single" w:sz="4" w:space="0" w:color="auto"/>
            </w:tcBorders>
            <w:vAlign w:val="center"/>
          </w:tcPr>
          <w:p w14:paraId="4468B519" w14:textId="77777777" w:rsidR="00C143E9" w:rsidRPr="00C143E9" w:rsidRDefault="00C143E9" w:rsidP="00C143E9">
            <w:pPr>
              <w:pStyle w:val="afb"/>
              <w:jc w:val="center"/>
              <w:rPr>
                <w:rFonts w:ascii="Liberation Serif" w:hAnsi="Liberation Serif" w:cs="Liberation Serif"/>
                <w:lang w:eastAsia="ru-RU"/>
              </w:rPr>
            </w:pPr>
          </w:p>
        </w:tc>
        <w:tc>
          <w:tcPr>
            <w:tcW w:w="1059" w:type="dxa"/>
            <w:vMerge/>
            <w:tcBorders>
              <w:top w:val="single" w:sz="4" w:space="0" w:color="auto"/>
              <w:left w:val="single" w:sz="4" w:space="0" w:color="auto"/>
              <w:bottom w:val="single" w:sz="4" w:space="0" w:color="auto"/>
              <w:right w:val="single" w:sz="4" w:space="0" w:color="auto"/>
            </w:tcBorders>
            <w:vAlign w:val="center"/>
          </w:tcPr>
          <w:p w14:paraId="7FF84623" w14:textId="77777777" w:rsidR="00C143E9" w:rsidRPr="00C143E9" w:rsidRDefault="00C143E9" w:rsidP="00C143E9">
            <w:pPr>
              <w:pStyle w:val="afb"/>
              <w:jc w:val="center"/>
              <w:rPr>
                <w:rFonts w:ascii="Liberation Serif" w:hAnsi="Liberation Serif" w:cs="Liberation Serif"/>
                <w:lang w:eastAsia="ru-RU"/>
              </w:rPr>
            </w:pPr>
          </w:p>
        </w:tc>
        <w:tc>
          <w:tcPr>
            <w:tcW w:w="1319" w:type="dxa"/>
            <w:vMerge/>
            <w:tcBorders>
              <w:top w:val="single" w:sz="4" w:space="0" w:color="auto"/>
              <w:left w:val="single" w:sz="4" w:space="0" w:color="auto"/>
              <w:bottom w:val="single" w:sz="4" w:space="0" w:color="auto"/>
              <w:right w:val="single" w:sz="4" w:space="0" w:color="auto"/>
            </w:tcBorders>
            <w:vAlign w:val="center"/>
          </w:tcPr>
          <w:p w14:paraId="72A7A68C" w14:textId="77777777" w:rsidR="00C143E9" w:rsidRPr="00C143E9" w:rsidRDefault="00C143E9" w:rsidP="00C143E9">
            <w:pPr>
              <w:pStyle w:val="afb"/>
              <w:jc w:val="center"/>
              <w:rPr>
                <w:rFonts w:ascii="Liberation Serif" w:hAnsi="Liberation Serif" w:cs="Liberation Serif"/>
                <w:lang w:eastAsia="ru-RU"/>
              </w:rPr>
            </w:pPr>
          </w:p>
        </w:tc>
        <w:tc>
          <w:tcPr>
            <w:tcW w:w="1449" w:type="dxa"/>
            <w:vMerge/>
            <w:tcBorders>
              <w:top w:val="single" w:sz="4" w:space="0" w:color="auto"/>
              <w:left w:val="single" w:sz="4" w:space="0" w:color="auto"/>
              <w:bottom w:val="single" w:sz="4" w:space="0" w:color="auto"/>
              <w:right w:val="single" w:sz="4" w:space="0" w:color="auto"/>
            </w:tcBorders>
            <w:vAlign w:val="center"/>
          </w:tcPr>
          <w:p w14:paraId="24AD3030" w14:textId="77777777" w:rsidR="00C143E9" w:rsidRPr="00C143E9" w:rsidRDefault="00C143E9" w:rsidP="00C143E9">
            <w:pPr>
              <w:pStyle w:val="afb"/>
              <w:jc w:val="center"/>
              <w:rPr>
                <w:rFonts w:ascii="Liberation Serif" w:hAnsi="Liberation Serif" w:cs="Liberation Serif"/>
                <w:lang w:eastAsia="ru-RU"/>
              </w:rPr>
            </w:pPr>
          </w:p>
        </w:tc>
        <w:tc>
          <w:tcPr>
            <w:tcW w:w="2619" w:type="dxa"/>
            <w:vMerge/>
            <w:tcBorders>
              <w:left w:val="single" w:sz="4" w:space="0" w:color="auto"/>
              <w:right w:val="single" w:sz="4" w:space="0" w:color="auto"/>
            </w:tcBorders>
            <w:vAlign w:val="center"/>
          </w:tcPr>
          <w:p w14:paraId="231E677F" w14:textId="77777777" w:rsidR="00C143E9" w:rsidRPr="00C143E9" w:rsidRDefault="00C143E9" w:rsidP="00C143E9">
            <w:pPr>
              <w:pStyle w:val="afb"/>
              <w:jc w:val="center"/>
              <w:rPr>
                <w:rFonts w:ascii="Liberation Serif" w:hAnsi="Liberation Serif" w:cs="Liberation Serif"/>
                <w:lang w:eastAsia="ru-RU"/>
              </w:rPr>
            </w:pPr>
          </w:p>
        </w:tc>
        <w:tc>
          <w:tcPr>
            <w:tcW w:w="539" w:type="dxa"/>
            <w:tcBorders>
              <w:top w:val="single" w:sz="4" w:space="0" w:color="auto"/>
              <w:left w:val="single" w:sz="4" w:space="0" w:color="auto"/>
              <w:bottom w:val="single" w:sz="4" w:space="0" w:color="auto"/>
              <w:right w:val="single" w:sz="4" w:space="0" w:color="auto"/>
            </w:tcBorders>
            <w:shd w:val="clear" w:color="auto" w:fill="auto"/>
            <w:vAlign w:val="center"/>
          </w:tcPr>
          <w:p w14:paraId="6075469B" w14:textId="77777777" w:rsidR="00C143E9" w:rsidRPr="00C143E9" w:rsidRDefault="00C143E9" w:rsidP="00C143E9">
            <w:pPr>
              <w:pStyle w:val="afb"/>
              <w:jc w:val="center"/>
              <w:rPr>
                <w:rFonts w:ascii="Liberation Serif" w:hAnsi="Liberation Serif" w:cs="Liberation Serif"/>
                <w:lang w:eastAsia="ru-RU"/>
              </w:rPr>
            </w:pPr>
            <w:r w:rsidRPr="00C143E9">
              <w:rPr>
                <w:rFonts w:ascii="Liberation Serif" w:hAnsi="Liberation Serif" w:cs="Liberation Serif"/>
                <w:lang w:eastAsia="ru-RU"/>
              </w:rPr>
              <w:t>9</w:t>
            </w:r>
          </w:p>
        </w:tc>
        <w:tc>
          <w:tcPr>
            <w:tcW w:w="1579" w:type="dxa"/>
            <w:tcBorders>
              <w:top w:val="single" w:sz="4" w:space="0" w:color="auto"/>
              <w:left w:val="single" w:sz="4" w:space="0" w:color="auto"/>
              <w:bottom w:val="single" w:sz="4" w:space="0" w:color="auto"/>
              <w:right w:val="single" w:sz="4" w:space="0" w:color="auto"/>
            </w:tcBorders>
            <w:shd w:val="clear" w:color="auto" w:fill="auto"/>
            <w:vAlign w:val="center"/>
          </w:tcPr>
          <w:p w14:paraId="0E228F7D" w14:textId="77777777" w:rsidR="00C143E9" w:rsidRPr="00C143E9" w:rsidRDefault="00C143E9" w:rsidP="00C143E9">
            <w:pPr>
              <w:pStyle w:val="afb"/>
              <w:jc w:val="center"/>
              <w:rPr>
                <w:rFonts w:ascii="Liberation Serif" w:hAnsi="Liberation Serif" w:cs="Liberation Serif"/>
              </w:rPr>
            </w:pPr>
            <w:r w:rsidRPr="00C143E9">
              <w:rPr>
                <w:rFonts w:ascii="Liberation Serif" w:hAnsi="Liberation Serif" w:cs="Liberation Serif"/>
              </w:rPr>
              <w:t>396773,25</w:t>
            </w:r>
          </w:p>
        </w:tc>
        <w:tc>
          <w:tcPr>
            <w:tcW w:w="1579" w:type="dxa"/>
            <w:tcBorders>
              <w:top w:val="single" w:sz="4" w:space="0" w:color="auto"/>
              <w:left w:val="single" w:sz="4" w:space="0" w:color="auto"/>
              <w:bottom w:val="single" w:sz="4" w:space="0" w:color="auto"/>
              <w:right w:val="single" w:sz="4" w:space="0" w:color="auto"/>
            </w:tcBorders>
            <w:shd w:val="clear" w:color="auto" w:fill="auto"/>
            <w:vAlign w:val="center"/>
          </w:tcPr>
          <w:p w14:paraId="5EE76674" w14:textId="77777777" w:rsidR="00C143E9" w:rsidRPr="00C143E9" w:rsidRDefault="00C143E9" w:rsidP="00C143E9">
            <w:pPr>
              <w:pStyle w:val="afb"/>
              <w:jc w:val="center"/>
              <w:rPr>
                <w:rFonts w:ascii="Liberation Serif" w:hAnsi="Liberation Serif" w:cs="Liberation Serif"/>
              </w:rPr>
            </w:pPr>
            <w:r w:rsidRPr="00C143E9">
              <w:rPr>
                <w:rFonts w:ascii="Liberation Serif" w:hAnsi="Liberation Serif" w:cs="Liberation Serif"/>
              </w:rPr>
              <w:t>1494803,37</w:t>
            </w:r>
          </w:p>
        </w:tc>
      </w:tr>
      <w:tr w:rsidR="00C143E9" w:rsidRPr="00C143E9" w14:paraId="68BE2088" w14:textId="77777777" w:rsidTr="00C143E9">
        <w:trPr>
          <w:trHeight w:val="79"/>
          <w:jc w:val="center"/>
        </w:trPr>
        <w:tc>
          <w:tcPr>
            <w:tcW w:w="945" w:type="dxa"/>
            <w:vMerge/>
            <w:tcBorders>
              <w:left w:val="single" w:sz="4" w:space="0" w:color="auto"/>
              <w:right w:val="single" w:sz="4" w:space="0" w:color="auto"/>
            </w:tcBorders>
            <w:vAlign w:val="center"/>
          </w:tcPr>
          <w:p w14:paraId="6AE93A6F" w14:textId="77777777" w:rsidR="00C143E9" w:rsidRPr="00C143E9" w:rsidRDefault="00C143E9" w:rsidP="00C143E9">
            <w:pPr>
              <w:pStyle w:val="afb"/>
              <w:rPr>
                <w:rFonts w:ascii="Liberation Serif" w:hAnsi="Liberation Serif" w:cs="Liberation Serif"/>
                <w:lang w:eastAsia="ru-RU"/>
              </w:rPr>
            </w:pPr>
          </w:p>
        </w:tc>
        <w:tc>
          <w:tcPr>
            <w:tcW w:w="944" w:type="dxa"/>
            <w:vMerge/>
            <w:tcBorders>
              <w:top w:val="single" w:sz="4" w:space="0" w:color="auto"/>
              <w:left w:val="single" w:sz="4" w:space="0" w:color="auto"/>
              <w:bottom w:val="single" w:sz="4" w:space="0" w:color="auto"/>
              <w:right w:val="single" w:sz="4" w:space="0" w:color="auto"/>
            </w:tcBorders>
            <w:vAlign w:val="center"/>
          </w:tcPr>
          <w:p w14:paraId="1073998E" w14:textId="77777777" w:rsidR="00C143E9" w:rsidRPr="00C143E9" w:rsidRDefault="00C143E9" w:rsidP="00C143E9">
            <w:pPr>
              <w:pStyle w:val="afb"/>
              <w:jc w:val="center"/>
              <w:rPr>
                <w:rFonts w:ascii="Liberation Serif" w:hAnsi="Liberation Serif" w:cs="Liberation Serif"/>
                <w:lang w:eastAsia="ru-RU"/>
              </w:rPr>
            </w:pPr>
          </w:p>
        </w:tc>
        <w:tc>
          <w:tcPr>
            <w:tcW w:w="1175" w:type="dxa"/>
            <w:vMerge/>
            <w:tcBorders>
              <w:top w:val="single" w:sz="4" w:space="0" w:color="auto"/>
              <w:left w:val="single" w:sz="4" w:space="0" w:color="auto"/>
              <w:bottom w:val="single" w:sz="4" w:space="0" w:color="auto"/>
              <w:right w:val="single" w:sz="4" w:space="0" w:color="auto"/>
            </w:tcBorders>
            <w:vAlign w:val="center"/>
          </w:tcPr>
          <w:p w14:paraId="3DD69F59" w14:textId="77777777" w:rsidR="00C143E9" w:rsidRPr="00C143E9" w:rsidRDefault="00C143E9" w:rsidP="00C143E9">
            <w:pPr>
              <w:pStyle w:val="afb"/>
              <w:jc w:val="center"/>
              <w:rPr>
                <w:rFonts w:ascii="Liberation Serif" w:hAnsi="Liberation Serif" w:cs="Liberation Serif"/>
                <w:lang w:eastAsia="ru-RU"/>
              </w:rPr>
            </w:pPr>
          </w:p>
        </w:tc>
        <w:tc>
          <w:tcPr>
            <w:tcW w:w="1579" w:type="dxa"/>
            <w:vMerge/>
            <w:tcBorders>
              <w:top w:val="single" w:sz="4" w:space="0" w:color="auto"/>
              <w:left w:val="single" w:sz="4" w:space="0" w:color="auto"/>
              <w:bottom w:val="single" w:sz="4" w:space="0" w:color="auto"/>
              <w:right w:val="single" w:sz="4" w:space="0" w:color="auto"/>
            </w:tcBorders>
            <w:vAlign w:val="center"/>
          </w:tcPr>
          <w:p w14:paraId="6DABED19" w14:textId="77777777" w:rsidR="00C143E9" w:rsidRPr="00C143E9" w:rsidRDefault="00C143E9" w:rsidP="00C143E9">
            <w:pPr>
              <w:pStyle w:val="afb"/>
              <w:jc w:val="center"/>
              <w:rPr>
                <w:rFonts w:ascii="Liberation Serif" w:hAnsi="Liberation Serif" w:cs="Liberation Serif"/>
                <w:lang w:eastAsia="ru-RU"/>
              </w:rPr>
            </w:pPr>
          </w:p>
        </w:tc>
        <w:tc>
          <w:tcPr>
            <w:tcW w:w="1059" w:type="dxa"/>
            <w:vMerge/>
            <w:tcBorders>
              <w:top w:val="single" w:sz="4" w:space="0" w:color="auto"/>
              <w:left w:val="single" w:sz="4" w:space="0" w:color="auto"/>
              <w:bottom w:val="single" w:sz="4" w:space="0" w:color="auto"/>
              <w:right w:val="single" w:sz="4" w:space="0" w:color="auto"/>
            </w:tcBorders>
            <w:vAlign w:val="center"/>
          </w:tcPr>
          <w:p w14:paraId="77B3DB21" w14:textId="77777777" w:rsidR="00C143E9" w:rsidRPr="00C143E9" w:rsidRDefault="00C143E9" w:rsidP="00C143E9">
            <w:pPr>
              <w:pStyle w:val="afb"/>
              <w:jc w:val="center"/>
              <w:rPr>
                <w:rFonts w:ascii="Liberation Serif" w:hAnsi="Liberation Serif" w:cs="Liberation Serif"/>
                <w:lang w:eastAsia="ru-RU"/>
              </w:rPr>
            </w:pPr>
          </w:p>
        </w:tc>
        <w:tc>
          <w:tcPr>
            <w:tcW w:w="1319" w:type="dxa"/>
            <w:vMerge/>
            <w:tcBorders>
              <w:top w:val="single" w:sz="4" w:space="0" w:color="auto"/>
              <w:left w:val="single" w:sz="4" w:space="0" w:color="auto"/>
              <w:bottom w:val="single" w:sz="4" w:space="0" w:color="auto"/>
              <w:right w:val="single" w:sz="4" w:space="0" w:color="auto"/>
            </w:tcBorders>
            <w:vAlign w:val="center"/>
          </w:tcPr>
          <w:p w14:paraId="49EA755A" w14:textId="77777777" w:rsidR="00C143E9" w:rsidRPr="00C143E9" w:rsidRDefault="00C143E9" w:rsidP="00C143E9">
            <w:pPr>
              <w:pStyle w:val="afb"/>
              <w:jc w:val="center"/>
              <w:rPr>
                <w:rFonts w:ascii="Liberation Serif" w:hAnsi="Liberation Serif" w:cs="Liberation Serif"/>
                <w:lang w:eastAsia="ru-RU"/>
              </w:rPr>
            </w:pPr>
          </w:p>
        </w:tc>
        <w:tc>
          <w:tcPr>
            <w:tcW w:w="1449" w:type="dxa"/>
            <w:vMerge/>
            <w:tcBorders>
              <w:top w:val="single" w:sz="4" w:space="0" w:color="auto"/>
              <w:left w:val="single" w:sz="4" w:space="0" w:color="auto"/>
              <w:bottom w:val="single" w:sz="4" w:space="0" w:color="auto"/>
              <w:right w:val="single" w:sz="4" w:space="0" w:color="auto"/>
            </w:tcBorders>
            <w:vAlign w:val="center"/>
          </w:tcPr>
          <w:p w14:paraId="42A4DAFB" w14:textId="77777777" w:rsidR="00C143E9" w:rsidRPr="00C143E9" w:rsidRDefault="00C143E9" w:rsidP="00C143E9">
            <w:pPr>
              <w:pStyle w:val="afb"/>
              <w:jc w:val="center"/>
              <w:rPr>
                <w:rFonts w:ascii="Liberation Serif" w:hAnsi="Liberation Serif" w:cs="Liberation Serif"/>
                <w:lang w:eastAsia="ru-RU"/>
              </w:rPr>
            </w:pPr>
          </w:p>
        </w:tc>
        <w:tc>
          <w:tcPr>
            <w:tcW w:w="2619" w:type="dxa"/>
            <w:vMerge/>
            <w:tcBorders>
              <w:left w:val="single" w:sz="4" w:space="0" w:color="auto"/>
              <w:right w:val="single" w:sz="4" w:space="0" w:color="auto"/>
            </w:tcBorders>
            <w:vAlign w:val="center"/>
          </w:tcPr>
          <w:p w14:paraId="4971AE7E" w14:textId="77777777" w:rsidR="00C143E9" w:rsidRPr="00C143E9" w:rsidRDefault="00C143E9" w:rsidP="00C143E9">
            <w:pPr>
              <w:pStyle w:val="afb"/>
              <w:jc w:val="center"/>
              <w:rPr>
                <w:rFonts w:ascii="Liberation Serif" w:hAnsi="Liberation Serif" w:cs="Liberation Serif"/>
                <w:lang w:eastAsia="ru-RU"/>
              </w:rPr>
            </w:pPr>
          </w:p>
        </w:tc>
        <w:tc>
          <w:tcPr>
            <w:tcW w:w="539" w:type="dxa"/>
            <w:tcBorders>
              <w:top w:val="single" w:sz="4" w:space="0" w:color="auto"/>
              <w:left w:val="single" w:sz="4" w:space="0" w:color="auto"/>
              <w:bottom w:val="single" w:sz="4" w:space="0" w:color="auto"/>
              <w:right w:val="single" w:sz="4" w:space="0" w:color="auto"/>
            </w:tcBorders>
            <w:shd w:val="clear" w:color="auto" w:fill="auto"/>
            <w:vAlign w:val="center"/>
          </w:tcPr>
          <w:p w14:paraId="293FF36A" w14:textId="77777777" w:rsidR="00C143E9" w:rsidRPr="00C143E9" w:rsidRDefault="00C143E9" w:rsidP="00C143E9">
            <w:pPr>
              <w:pStyle w:val="afb"/>
              <w:jc w:val="center"/>
              <w:rPr>
                <w:rFonts w:ascii="Liberation Serif" w:hAnsi="Liberation Serif" w:cs="Liberation Serif"/>
                <w:lang w:eastAsia="ru-RU"/>
              </w:rPr>
            </w:pPr>
            <w:r w:rsidRPr="00C143E9">
              <w:rPr>
                <w:rFonts w:ascii="Liberation Serif" w:hAnsi="Liberation Serif" w:cs="Liberation Serif"/>
                <w:lang w:eastAsia="ru-RU"/>
              </w:rPr>
              <w:t>10</w:t>
            </w:r>
          </w:p>
        </w:tc>
        <w:tc>
          <w:tcPr>
            <w:tcW w:w="1579" w:type="dxa"/>
            <w:tcBorders>
              <w:top w:val="single" w:sz="4" w:space="0" w:color="auto"/>
              <w:left w:val="single" w:sz="4" w:space="0" w:color="auto"/>
              <w:bottom w:val="single" w:sz="4" w:space="0" w:color="auto"/>
              <w:right w:val="single" w:sz="4" w:space="0" w:color="auto"/>
            </w:tcBorders>
            <w:shd w:val="clear" w:color="auto" w:fill="auto"/>
            <w:vAlign w:val="center"/>
          </w:tcPr>
          <w:p w14:paraId="1569E29B" w14:textId="77777777" w:rsidR="00C143E9" w:rsidRPr="00C143E9" w:rsidRDefault="00C143E9" w:rsidP="00C143E9">
            <w:pPr>
              <w:pStyle w:val="afb"/>
              <w:jc w:val="center"/>
              <w:rPr>
                <w:rFonts w:ascii="Liberation Serif" w:hAnsi="Liberation Serif" w:cs="Liberation Serif"/>
              </w:rPr>
            </w:pPr>
            <w:r w:rsidRPr="00C143E9">
              <w:rPr>
                <w:rFonts w:ascii="Liberation Serif" w:hAnsi="Liberation Serif" w:cs="Liberation Serif"/>
              </w:rPr>
              <w:t>396786,29</w:t>
            </w:r>
          </w:p>
        </w:tc>
        <w:tc>
          <w:tcPr>
            <w:tcW w:w="1579" w:type="dxa"/>
            <w:tcBorders>
              <w:top w:val="single" w:sz="4" w:space="0" w:color="auto"/>
              <w:left w:val="single" w:sz="4" w:space="0" w:color="auto"/>
              <w:bottom w:val="single" w:sz="4" w:space="0" w:color="auto"/>
              <w:right w:val="single" w:sz="4" w:space="0" w:color="auto"/>
            </w:tcBorders>
            <w:shd w:val="clear" w:color="auto" w:fill="auto"/>
            <w:vAlign w:val="center"/>
          </w:tcPr>
          <w:p w14:paraId="1A271786" w14:textId="77777777" w:rsidR="00C143E9" w:rsidRPr="00C143E9" w:rsidRDefault="00C143E9" w:rsidP="00C143E9">
            <w:pPr>
              <w:pStyle w:val="afb"/>
              <w:jc w:val="center"/>
              <w:rPr>
                <w:rFonts w:ascii="Liberation Serif" w:hAnsi="Liberation Serif" w:cs="Liberation Serif"/>
              </w:rPr>
            </w:pPr>
            <w:r w:rsidRPr="00C143E9">
              <w:rPr>
                <w:rFonts w:ascii="Liberation Serif" w:hAnsi="Liberation Serif" w:cs="Liberation Serif"/>
              </w:rPr>
              <w:t>1494769,60</w:t>
            </w:r>
          </w:p>
        </w:tc>
      </w:tr>
      <w:tr w:rsidR="00C143E9" w:rsidRPr="00C143E9" w14:paraId="3071E290" w14:textId="77777777" w:rsidTr="00C143E9">
        <w:trPr>
          <w:trHeight w:val="79"/>
          <w:jc w:val="center"/>
        </w:trPr>
        <w:tc>
          <w:tcPr>
            <w:tcW w:w="945" w:type="dxa"/>
            <w:vMerge/>
            <w:tcBorders>
              <w:left w:val="single" w:sz="4" w:space="0" w:color="auto"/>
              <w:bottom w:val="single" w:sz="4" w:space="0" w:color="auto"/>
              <w:right w:val="single" w:sz="4" w:space="0" w:color="auto"/>
            </w:tcBorders>
            <w:vAlign w:val="center"/>
          </w:tcPr>
          <w:p w14:paraId="60F2EBBA" w14:textId="77777777" w:rsidR="00C143E9" w:rsidRPr="00C143E9" w:rsidRDefault="00C143E9" w:rsidP="00C143E9">
            <w:pPr>
              <w:pStyle w:val="afb"/>
              <w:jc w:val="center"/>
              <w:rPr>
                <w:rFonts w:ascii="Liberation Serif" w:hAnsi="Liberation Serif" w:cs="Liberation Serif"/>
                <w:lang w:eastAsia="ru-RU"/>
              </w:rPr>
            </w:pPr>
          </w:p>
        </w:tc>
        <w:tc>
          <w:tcPr>
            <w:tcW w:w="944" w:type="dxa"/>
            <w:vMerge/>
            <w:tcBorders>
              <w:top w:val="single" w:sz="4" w:space="0" w:color="auto"/>
              <w:left w:val="single" w:sz="4" w:space="0" w:color="auto"/>
              <w:bottom w:val="single" w:sz="4" w:space="0" w:color="auto"/>
              <w:right w:val="single" w:sz="4" w:space="0" w:color="auto"/>
            </w:tcBorders>
            <w:vAlign w:val="center"/>
          </w:tcPr>
          <w:p w14:paraId="624A351B" w14:textId="77777777" w:rsidR="00C143E9" w:rsidRPr="00C143E9" w:rsidRDefault="00C143E9" w:rsidP="00C143E9">
            <w:pPr>
              <w:pStyle w:val="afb"/>
              <w:jc w:val="center"/>
              <w:rPr>
                <w:rFonts w:ascii="Liberation Serif" w:hAnsi="Liberation Serif" w:cs="Liberation Serif"/>
                <w:lang w:eastAsia="ru-RU"/>
              </w:rPr>
            </w:pPr>
          </w:p>
        </w:tc>
        <w:tc>
          <w:tcPr>
            <w:tcW w:w="1175" w:type="dxa"/>
            <w:vMerge/>
            <w:tcBorders>
              <w:top w:val="single" w:sz="4" w:space="0" w:color="auto"/>
              <w:left w:val="single" w:sz="4" w:space="0" w:color="auto"/>
              <w:bottom w:val="single" w:sz="4" w:space="0" w:color="auto"/>
              <w:right w:val="single" w:sz="4" w:space="0" w:color="auto"/>
            </w:tcBorders>
            <w:vAlign w:val="center"/>
          </w:tcPr>
          <w:p w14:paraId="53E43449" w14:textId="77777777" w:rsidR="00C143E9" w:rsidRPr="00C143E9" w:rsidRDefault="00C143E9" w:rsidP="00C143E9">
            <w:pPr>
              <w:pStyle w:val="afb"/>
              <w:jc w:val="center"/>
              <w:rPr>
                <w:rFonts w:ascii="Liberation Serif" w:hAnsi="Liberation Serif" w:cs="Liberation Serif"/>
                <w:lang w:eastAsia="ru-RU"/>
              </w:rPr>
            </w:pPr>
          </w:p>
        </w:tc>
        <w:tc>
          <w:tcPr>
            <w:tcW w:w="1579" w:type="dxa"/>
            <w:vMerge/>
            <w:tcBorders>
              <w:top w:val="single" w:sz="4" w:space="0" w:color="auto"/>
              <w:left w:val="single" w:sz="4" w:space="0" w:color="auto"/>
              <w:bottom w:val="single" w:sz="4" w:space="0" w:color="auto"/>
              <w:right w:val="single" w:sz="4" w:space="0" w:color="auto"/>
            </w:tcBorders>
            <w:vAlign w:val="center"/>
          </w:tcPr>
          <w:p w14:paraId="74B6A870" w14:textId="77777777" w:rsidR="00C143E9" w:rsidRPr="00C143E9" w:rsidRDefault="00C143E9" w:rsidP="00C143E9">
            <w:pPr>
              <w:pStyle w:val="afb"/>
              <w:jc w:val="center"/>
              <w:rPr>
                <w:rFonts w:ascii="Liberation Serif" w:hAnsi="Liberation Serif" w:cs="Liberation Serif"/>
                <w:lang w:eastAsia="ru-RU"/>
              </w:rPr>
            </w:pPr>
          </w:p>
        </w:tc>
        <w:tc>
          <w:tcPr>
            <w:tcW w:w="1059" w:type="dxa"/>
            <w:vMerge/>
            <w:tcBorders>
              <w:top w:val="single" w:sz="4" w:space="0" w:color="auto"/>
              <w:left w:val="single" w:sz="4" w:space="0" w:color="auto"/>
              <w:bottom w:val="single" w:sz="4" w:space="0" w:color="auto"/>
              <w:right w:val="single" w:sz="4" w:space="0" w:color="auto"/>
            </w:tcBorders>
            <w:vAlign w:val="center"/>
          </w:tcPr>
          <w:p w14:paraId="1E68BB50" w14:textId="77777777" w:rsidR="00C143E9" w:rsidRPr="00C143E9" w:rsidRDefault="00C143E9" w:rsidP="00C143E9">
            <w:pPr>
              <w:pStyle w:val="afb"/>
              <w:jc w:val="center"/>
              <w:rPr>
                <w:rFonts w:ascii="Liberation Serif" w:hAnsi="Liberation Serif" w:cs="Liberation Serif"/>
                <w:lang w:eastAsia="ru-RU"/>
              </w:rPr>
            </w:pPr>
          </w:p>
        </w:tc>
        <w:tc>
          <w:tcPr>
            <w:tcW w:w="1319" w:type="dxa"/>
            <w:vMerge/>
            <w:tcBorders>
              <w:top w:val="single" w:sz="4" w:space="0" w:color="auto"/>
              <w:left w:val="single" w:sz="4" w:space="0" w:color="auto"/>
              <w:bottom w:val="single" w:sz="4" w:space="0" w:color="auto"/>
              <w:right w:val="single" w:sz="4" w:space="0" w:color="auto"/>
            </w:tcBorders>
            <w:vAlign w:val="center"/>
          </w:tcPr>
          <w:p w14:paraId="32E6B1D2" w14:textId="77777777" w:rsidR="00C143E9" w:rsidRPr="00C143E9" w:rsidRDefault="00C143E9" w:rsidP="00C143E9">
            <w:pPr>
              <w:pStyle w:val="afb"/>
              <w:jc w:val="center"/>
              <w:rPr>
                <w:rFonts w:ascii="Liberation Serif" w:hAnsi="Liberation Serif" w:cs="Liberation Serif"/>
                <w:lang w:eastAsia="ru-RU"/>
              </w:rPr>
            </w:pPr>
          </w:p>
        </w:tc>
        <w:tc>
          <w:tcPr>
            <w:tcW w:w="1449" w:type="dxa"/>
            <w:vMerge/>
            <w:tcBorders>
              <w:top w:val="single" w:sz="4" w:space="0" w:color="auto"/>
              <w:left w:val="single" w:sz="4" w:space="0" w:color="auto"/>
              <w:bottom w:val="single" w:sz="4" w:space="0" w:color="auto"/>
              <w:right w:val="single" w:sz="4" w:space="0" w:color="auto"/>
            </w:tcBorders>
            <w:vAlign w:val="center"/>
          </w:tcPr>
          <w:p w14:paraId="5740A33F" w14:textId="77777777" w:rsidR="00C143E9" w:rsidRPr="00C143E9" w:rsidRDefault="00C143E9" w:rsidP="00C143E9">
            <w:pPr>
              <w:pStyle w:val="afb"/>
              <w:jc w:val="center"/>
              <w:rPr>
                <w:rFonts w:ascii="Liberation Serif" w:hAnsi="Liberation Serif" w:cs="Liberation Serif"/>
                <w:lang w:eastAsia="ru-RU"/>
              </w:rPr>
            </w:pPr>
          </w:p>
        </w:tc>
        <w:tc>
          <w:tcPr>
            <w:tcW w:w="2619" w:type="dxa"/>
            <w:vMerge/>
            <w:tcBorders>
              <w:left w:val="single" w:sz="4" w:space="0" w:color="auto"/>
              <w:bottom w:val="single" w:sz="4" w:space="0" w:color="auto"/>
              <w:right w:val="single" w:sz="4" w:space="0" w:color="auto"/>
            </w:tcBorders>
            <w:vAlign w:val="center"/>
          </w:tcPr>
          <w:p w14:paraId="65C39F8C" w14:textId="77777777" w:rsidR="00C143E9" w:rsidRPr="00C143E9" w:rsidRDefault="00C143E9" w:rsidP="00C143E9">
            <w:pPr>
              <w:pStyle w:val="afb"/>
              <w:jc w:val="center"/>
              <w:rPr>
                <w:rFonts w:ascii="Liberation Serif" w:hAnsi="Liberation Serif" w:cs="Liberation Serif"/>
                <w:lang w:eastAsia="ru-RU"/>
              </w:rPr>
            </w:pPr>
          </w:p>
        </w:tc>
        <w:tc>
          <w:tcPr>
            <w:tcW w:w="539" w:type="dxa"/>
            <w:tcBorders>
              <w:top w:val="single" w:sz="4" w:space="0" w:color="auto"/>
              <w:left w:val="single" w:sz="4" w:space="0" w:color="auto"/>
              <w:bottom w:val="single" w:sz="4" w:space="0" w:color="auto"/>
              <w:right w:val="single" w:sz="4" w:space="0" w:color="auto"/>
            </w:tcBorders>
            <w:shd w:val="clear" w:color="auto" w:fill="auto"/>
            <w:vAlign w:val="center"/>
          </w:tcPr>
          <w:p w14:paraId="1CCC9AC6" w14:textId="77777777" w:rsidR="00C143E9" w:rsidRPr="00C143E9" w:rsidRDefault="00C143E9" w:rsidP="00C143E9">
            <w:pPr>
              <w:pStyle w:val="afb"/>
              <w:jc w:val="center"/>
              <w:rPr>
                <w:rFonts w:ascii="Liberation Serif" w:hAnsi="Liberation Serif" w:cs="Liberation Serif"/>
                <w:lang w:eastAsia="ru-RU"/>
              </w:rPr>
            </w:pPr>
            <w:r w:rsidRPr="00C143E9">
              <w:rPr>
                <w:rFonts w:ascii="Liberation Serif" w:hAnsi="Liberation Serif" w:cs="Liberation Serif"/>
                <w:lang w:eastAsia="ru-RU"/>
              </w:rPr>
              <w:t>11</w:t>
            </w:r>
          </w:p>
        </w:tc>
        <w:tc>
          <w:tcPr>
            <w:tcW w:w="1579" w:type="dxa"/>
            <w:tcBorders>
              <w:top w:val="single" w:sz="4" w:space="0" w:color="auto"/>
              <w:left w:val="single" w:sz="4" w:space="0" w:color="auto"/>
              <w:bottom w:val="single" w:sz="4" w:space="0" w:color="auto"/>
              <w:right w:val="single" w:sz="4" w:space="0" w:color="auto"/>
            </w:tcBorders>
            <w:shd w:val="clear" w:color="auto" w:fill="auto"/>
            <w:vAlign w:val="center"/>
          </w:tcPr>
          <w:p w14:paraId="705A5A65" w14:textId="77777777" w:rsidR="00C143E9" w:rsidRPr="00C143E9" w:rsidRDefault="00C143E9" w:rsidP="00C143E9">
            <w:pPr>
              <w:pStyle w:val="afb"/>
              <w:jc w:val="center"/>
              <w:rPr>
                <w:rFonts w:ascii="Liberation Serif" w:hAnsi="Liberation Serif" w:cs="Liberation Serif"/>
              </w:rPr>
            </w:pPr>
            <w:r w:rsidRPr="00C143E9">
              <w:rPr>
                <w:rFonts w:ascii="Liberation Serif" w:hAnsi="Liberation Serif" w:cs="Liberation Serif"/>
              </w:rPr>
              <w:t>396840,89</w:t>
            </w:r>
          </w:p>
        </w:tc>
        <w:tc>
          <w:tcPr>
            <w:tcW w:w="1579" w:type="dxa"/>
            <w:tcBorders>
              <w:top w:val="single" w:sz="4" w:space="0" w:color="auto"/>
              <w:left w:val="single" w:sz="4" w:space="0" w:color="auto"/>
              <w:bottom w:val="single" w:sz="4" w:space="0" w:color="auto"/>
              <w:right w:val="single" w:sz="4" w:space="0" w:color="auto"/>
            </w:tcBorders>
            <w:shd w:val="clear" w:color="auto" w:fill="auto"/>
            <w:vAlign w:val="center"/>
          </w:tcPr>
          <w:p w14:paraId="554AC4EF" w14:textId="77777777" w:rsidR="00C143E9" w:rsidRPr="00C143E9" w:rsidRDefault="00C143E9" w:rsidP="00C143E9">
            <w:pPr>
              <w:pStyle w:val="afb"/>
              <w:jc w:val="center"/>
              <w:rPr>
                <w:rFonts w:ascii="Liberation Serif" w:hAnsi="Liberation Serif" w:cs="Liberation Serif"/>
              </w:rPr>
            </w:pPr>
            <w:r w:rsidRPr="00C143E9">
              <w:rPr>
                <w:rFonts w:ascii="Liberation Serif" w:hAnsi="Liberation Serif" w:cs="Liberation Serif"/>
              </w:rPr>
              <w:t>1494766,40</w:t>
            </w:r>
          </w:p>
        </w:tc>
      </w:tr>
      <w:tr w:rsidR="00C143E9" w:rsidRPr="00C143E9" w14:paraId="6B5F27BC" w14:textId="77777777" w:rsidTr="00C143E9">
        <w:trPr>
          <w:trHeight w:val="244"/>
          <w:jc w:val="center"/>
        </w:trPr>
        <w:tc>
          <w:tcPr>
            <w:tcW w:w="945" w:type="dxa"/>
            <w:vMerge w:val="restart"/>
            <w:tcBorders>
              <w:top w:val="single" w:sz="4" w:space="0" w:color="auto"/>
              <w:left w:val="single" w:sz="4" w:space="0" w:color="auto"/>
              <w:bottom w:val="single" w:sz="4" w:space="0" w:color="auto"/>
              <w:right w:val="single" w:sz="4" w:space="0" w:color="auto"/>
            </w:tcBorders>
            <w:vAlign w:val="center"/>
          </w:tcPr>
          <w:p w14:paraId="1C0D6AB5" w14:textId="77777777" w:rsidR="00C143E9" w:rsidRPr="00C143E9" w:rsidRDefault="00C143E9" w:rsidP="00C143E9">
            <w:pPr>
              <w:pStyle w:val="afb"/>
              <w:jc w:val="center"/>
              <w:rPr>
                <w:rFonts w:ascii="Liberation Serif" w:hAnsi="Liberation Serif" w:cs="Liberation Serif"/>
                <w:lang w:eastAsia="ru-RU"/>
              </w:rPr>
            </w:pPr>
          </w:p>
          <w:p w14:paraId="49C364AA" w14:textId="77777777" w:rsidR="00C143E9" w:rsidRPr="00C143E9" w:rsidRDefault="00C143E9" w:rsidP="00C143E9">
            <w:pPr>
              <w:pStyle w:val="afb"/>
              <w:jc w:val="center"/>
              <w:rPr>
                <w:rFonts w:ascii="Liberation Serif" w:hAnsi="Liberation Serif" w:cs="Liberation Serif"/>
                <w:lang w:eastAsia="ru-RU"/>
              </w:rPr>
            </w:pPr>
          </w:p>
          <w:p w14:paraId="67F9AF76" w14:textId="77777777" w:rsidR="00C143E9" w:rsidRPr="00C143E9" w:rsidRDefault="00C143E9" w:rsidP="00C143E9">
            <w:pPr>
              <w:pStyle w:val="afb"/>
              <w:jc w:val="center"/>
              <w:rPr>
                <w:rFonts w:ascii="Liberation Serif" w:hAnsi="Liberation Serif" w:cs="Liberation Serif"/>
                <w:lang w:eastAsia="ru-RU"/>
              </w:rPr>
            </w:pPr>
          </w:p>
          <w:p w14:paraId="70CD3CAC" w14:textId="77777777" w:rsidR="00C143E9" w:rsidRPr="00C143E9" w:rsidRDefault="00C143E9" w:rsidP="00C143E9">
            <w:pPr>
              <w:pStyle w:val="afb"/>
              <w:jc w:val="center"/>
              <w:rPr>
                <w:rFonts w:ascii="Liberation Serif" w:hAnsi="Liberation Serif" w:cs="Liberation Serif"/>
                <w:lang w:eastAsia="ru-RU"/>
              </w:rPr>
            </w:pPr>
          </w:p>
          <w:p w14:paraId="0C9D8787" w14:textId="77777777" w:rsidR="00C143E9" w:rsidRPr="00C143E9" w:rsidRDefault="00C143E9" w:rsidP="00C143E9">
            <w:pPr>
              <w:pStyle w:val="afb"/>
              <w:jc w:val="center"/>
              <w:rPr>
                <w:rFonts w:ascii="Liberation Serif" w:hAnsi="Liberation Serif" w:cs="Liberation Serif"/>
                <w:lang w:eastAsia="ru-RU"/>
              </w:rPr>
            </w:pPr>
          </w:p>
          <w:p w14:paraId="1264EF08" w14:textId="77777777" w:rsidR="00C143E9" w:rsidRPr="00C143E9" w:rsidRDefault="00C143E9" w:rsidP="00C143E9">
            <w:pPr>
              <w:pStyle w:val="afb"/>
              <w:jc w:val="center"/>
              <w:rPr>
                <w:rFonts w:ascii="Liberation Serif" w:hAnsi="Liberation Serif" w:cs="Liberation Serif"/>
                <w:lang w:eastAsia="ru-RU"/>
              </w:rPr>
            </w:pPr>
          </w:p>
          <w:p w14:paraId="4532C718" w14:textId="77777777" w:rsidR="00C143E9" w:rsidRPr="00C143E9" w:rsidRDefault="00C143E9" w:rsidP="00C143E9">
            <w:pPr>
              <w:pStyle w:val="afb"/>
              <w:jc w:val="center"/>
              <w:rPr>
                <w:rFonts w:ascii="Liberation Serif" w:hAnsi="Liberation Serif" w:cs="Liberation Serif"/>
                <w:lang w:eastAsia="ru-RU"/>
              </w:rPr>
            </w:pPr>
            <w:r w:rsidRPr="00C143E9">
              <w:rPr>
                <w:rFonts w:ascii="Liberation Serif" w:hAnsi="Liberation Serif" w:cs="Liberation Serif"/>
                <w:lang w:eastAsia="ru-RU"/>
              </w:rPr>
              <w:t>3</w:t>
            </w:r>
          </w:p>
        </w:tc>
        <w:tc>
          <w:tcPr>
            <w:tcW w:w="94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480CBE9B" w14:textId="77777777" w:rsidR="00C143E9" w:rsidRPr="00C143E9" w:rsidRDefault="00C143E9" w:rsidP="00C143E9">
            <w:pPr>
              <w:pStyle w:val="afb"/>
              <w:jc w:val="center"/>
              <w:rPr>
                <w:rFonts w:ascii="Liberation Serif" w:hAnsi="Liberation Serif" w:cs="Liberation Serif"/>
                <w:lang w:eastAsia="ru-RU"/>
              </w:rPr>
            </w:pPr>
            <w:r w:rsidRPr="00C143E9">
              <w:rPr>
                <w:rFonts w:ascii="Liberation Serif" w:hAnsi="Liberation Serif" w:cs="Liberation Serif"/>
                <w:lang w:eastAsia="ru-RU"/>
              </w:rPr>
              <w:t>:ЗУ3</w:t>
            </w:r>
          </w:p>
          <w:p w14:paraId="2BF926D0" w14:textId="77777777" w:rsidR="00C143E9" w:rsidRPr="00C143E9" w:rsidRDefault="00C143E9" w:rsidP="00C143E9">
            <w:pPr>
              <w:pStyle w:val="afb"/>
              <w:jc w:val="center"/>
              <w:rPr>
                <w:rFonts w:ascii="Liberation Serif" w:hAnsi="Liberation Serif" w:cs="Liberation Serif"/>
                <w:lang w:eastAsia="ru-RU"/>
              </w:rPr>
            </w:pPr>
          </w:p>
        </w:tc>
        <w:tc>
          <w:tcPr>
            <w:tcW w:w="117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1052BFA0" w14:textId="77777777" w:rsidR="00C143E9" w:rsidRPr="00C143E9" w:rsidRDefault="00C143E9" w:rsidP="00C143E9">
            <w:pPr>
              <w:pStyle w:val="afb"/>
              <w:jc w:val="center"/>
              <w:rPr>
                <w:rFonts w:ascii="Liberation Serif" w:hAnsi="Liberation Serif" w:cs="Liberation Serif"/>
                <w:lang w:eastAsia="ru-RU"/>
              </w:rPr>
            </w:pPr>
            <w:r w:rsidRPr="00C143E9">
              <w:rPr>
                <w:rFonts w:ascii="Liberation Serif" w:hAnsi="Liberation Serif" w:cs="Liberation Serif"/>
              </w:rPr>
              <w:t>Хранение автотранспорта</w:t>
            </w:r>
          </w:p>
          <w:p w14:paraId="518E0A3B" w14:textId="77777777" w:rsidR="00C143E9" w:rsidRPr="00C143E9" w:rsidRDefault="00C143E9" w:rsidP="00C143E9">
            <w:pPr>
              <w:pStyle w:val="afb"/>
              <w:jc w:val="center"/>
              <w:rPr>
                <w:rFonts w:ascii="Liberation Serif" w:hAnsi="Liberation Serif" w:cs="Liberation Serif"/>
                <w:lang w:eastAsia="ru-RU"/>
              </w:rPr>
            </w:pPr>
          </w:p>
        </w:tc>
        <w:tc>
          <w:tcPr>
            <w:tcW w:w="157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12B609C" w14:textId="77777777" w:rsidR="00C143E9" w:rsidRPr="00C143E9" w:rsidRDefault="00C143E9" w:rsidP="00C143E9">
            <w:pPr>
              <w:pStyle w:val="afb"/>
              <w:jc w:val="center"/>
              <w:rPr>
                <w:rFonts w:ascii="Liberation Serif" w:hAnsi="Liberation Serif" w:cs="Liberation Serif"/>
                <w:lang w:eastAsia="ru-RU"/>
              </w:rPr>
            </w:pPr>
            <w:proofErr w:type="spellStart"/>
            <w:r w:rsidRPr="00C143E9">
              <w:rPr>
                <w:rFonts w:ascii="Liberation Serif" w:hAnsi="Liberation Serif" w:cs="Liberation Serif"/>
              </w:rPr>
              <w:t>Хрвнение</w:t>
            </w:r>
            <w:proofErr w:type="spellEnd"/>
            <w:r w:rsidRPr="00C143E9">
              <w:rPr>
                <w:rFonts w:ascii="Liberation Serif" w:hAnsi="Liberation Serif" w:cs="Liberation Serif"/>
              </w:rPr>
              <w:t xml:space="preserve"> автотранспорта</w:t>
            </w:r>
          </w:p>
          <w:p w14:paraId="08261F16" w14:textId="77777777" w:rsidR="00C143E9" w:rsidRPr="00C143E9" w:rsidRDefault="00C143E9" w:rsidP="00C143E9">
            <w:pPr>
              <w:pStyle w:val="afb"/>
              <w:jc w:val="center"/>
              <w:rPr>
                <w:rFonts w:ascii="Liberation Serif" w:hAnsi="Liberation Serif" w:cs="Liberation Serif"/>
                <w:lang w:eastAsia="ru-RU"/>
              </w:rPr>
            </w:pPr>
            <w:r w:rsidRPr="00C143E9">
              <w:rPr>
                <w:rFonts w:ascii="Liberation Serif" w:hAnsi="Liberation Serif" w:cs="Liberation Serif"/>
                <w:lang w:eastAsia="ru-RU"/>
              </w:rPr>
              <w:t>(2.7.1)</w:t>
            </w:r>
          </w:p>
          <w:p w14:paraId="39833D60" w14:textId="77777777" w:rsidR="00C143E9" w:rsidRPr="00C143E9" w:rsidRDefault="00C143E9" w:rsidP="00C143E9">
            <w:pPr>
              <w:pStyle w:val="afb"/>
              <w:jc w:val="center"/>
              <w:rPr>
                <w:rFonts w:ascii="Liberation Serif" w:hAnsi="Liberation Serif" w:cs="Liberation Serif"/>
                <w:lang w:eastAsia="ru-RU"/>
              </w:rPr>
            </w:pPr>
          </w:p>
        </w:tc>
        <w:tc>
          <w:tcPr>
            <w:tcW w:w="105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7AD6500E" w14:textId="77777777" w:rsidR="00C143E9" w:rsidRPr="00C143E9" w:rsidRDefault="00C143E9" w:rsidP="00C143E9">
            <w:pPr>
              <w:pStyle w:val="afb"/>
              <w:jc w:val="center"/>
              <w:rPr>
                <w:rFonts w:ascii="Liberation Serif" w:hAnsi="Liberation Serif" w:cs="Liberation Serif"/>
                <w:lang w:eastAsia="ru-RU"/>
              </w:rPr>
            </w:pPr>
            <w:r w:rsidRPr="00C143E9">
              <w:rPr>
                <w:rFonts w:ascii="Liberation Serif" w:hAnsi="Liberation Serif" w:cs="Liberation Serif"/>
                <w:lang w:eastAsia="ru-RU"/>
              </w:rPr>
              <w:t>14454</w:t>
            </w:r>
          </w:p>
          <w:p w14:paraId="0ACA3488" w14:textId="77777777" w:rsidR="00C143E9" w:rsidRPr="00C143E9" w:rsidRDefault="00C143E9" w:rsidP="00C143E9">
            <w:pPr>
              <w:pStyle w:val="afb"/>
              <w:jc w:val="center"/>
              <w:rPr>
                <w:rFonts w:ascii="Liberation Serif" w:hAnsi="Liberation Serif" w:cs="Liberation Serif"/>
                <w:lang w:eastAsia="ru-RU"/>
              </w:rPr>
            </w:pPr>
          </w:p>
        </w:tc>
        <w:tc>
          <w:tcPr>
            <w:tcW w:w="131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A4DFA3C" w14:textId="77777777" w:rsidR="00C143E9" w:rsidRPr="00C143E9" w:rsidRDefault="00C143E9" w:rsidP="00C143E9">
            <w:pPr>
              <w:pStyle w:val="afb"/>
              <w:jc w:val="center"/>
              <w:rPr>
                <w:rFonts w:ascii="Liberation Serif" w:hAnsi="Liberation Serif" w:cs="Liberation Serif"/>
                <w:lang w:eastAsia="ru-RU"/>
              </w:rPr>
            </w:pPr>
            <w:r w:rsidRPr="00C143E9">
              <w:rPr>
                <w:rFonts w:ascii="Liberation Serif" w:hAnsi="Liberation Serif" w:cs="Liberation Serif"/>
                <w:lang w:eastAsia="ru-RU"/>
              </w:rPr>
              <w:t xml:space="preserve">Свердловская область, </w:t>
            </w:r>
          </w:p>
          <w:p w14:paraId="6C858571" w14:textId="77777777" w:rsidR="00C143E9" w:rsidRPr="00C143E9" w:rsidRDefault="00C143E9" w:rsidP="00C143E9">
            <w:pPr>
              <w:pStyle w:val="afb"/>
              <w:jc w:val="center"/>
              <w:rPr>
                <w:rFonts w:ascii="Liberation Serif" w:hAnsi="Liberation Serif" w:cs="Liberation Serif"/>
                <w:lang w:eastAsia="ru-RU"/>
              </w:rPr>
            </w:pPr>
            <w:r w:rsidRPr="00C143E9">
              <w:rPr>
                <w:rFonts w:ascii="Liberation Serif" w:hAnsi="Liberation Serif" w:cs="Liberation Serif"/>
                <w:lang w:eastAsia="ru-RU"/>
              </w:rPr>
              <w:t xml:space="preserve">город Первоуральск, </w:t>
            </w:r>
          </w:p>
          <w:p w14:paraId="595D425A" w14:textId="77777777" w:rsidR="00C143E9" w:rsidRPr="00C143E9" w:rsidRDefault="00C143E9" w:rsidP="00C143E9">
            <w:pPr>
              <w:pStyle w:val="afb"/>
              <w:jc w:val="center"/>
              <w:rPr>
                <w:rFonts w:ascii="Liberation Serif" w:hAnsi="Liberation Serif" w:cs="Liberation Serif"/>
                <w:lang w:eastAsia="ru-RU"/>
              </w:rPr>
            </w:pPr>
            <w:r w:rsidRPr="00C143E9">
              <w:rPr>
                <w:rFonts w:ascii="Liberation Serif" w:hAnsi="Liberation Serif" w:cs="Liberation Serif"/>
                <w:lang w:eastAsia="ru-RU"/>
              </w:rPr>
              <w:t>улица Комсомольская, 11</w:t>
            </w:r>
          </w:p>
          <w:p w14:paraId="69C74BBD" w14:textId="77777777" w:rsidR="00C143E9" w:rsidRPr="00C143E9" w:rsidRDefault="00C143E9" w:rsidP="00C143E9">
            <w:pPr>
              <w:pStyle w:val="afb"/>
              <w:jc w:val="center"/>
              <w:rPr>
                <w:rFonts w:ascii="Liberation Serif" w:hAnsi="Liberation Serif" w:cs="Liberation Serif"/>
                <w:lang w:eastAsia="ru-RU"/>
              </w:rPr>
            </w:pPr>
          </w:p>
        </w:tc>
        <w:tc>
          <w:tcPr>
            <w:tcW w:w="144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DB171B8" w14:textId="77777777" w:rsidR="00C143E9" w:rsidRPr="00C143E9" w:rsidRDefault="00C143E9" w:rsidP="00C143E9">
            <w:pPr>
              <w:pStyle w:val="afb"/>
              <w:jc w:val="center"/>
              <w:rPr>
                <w:rFonts w:ascii="Liberation Serif" w:hAnsi="Liberation Serif" w:cs="Liberation Serif"/>
                <w:lang w:eastAsia="ru-RU"/>
              </w:rPr>
            </w:pPr>
            <w:r w:rsidRPr="00C143E9">
              <w:rPr>
                <w:rFonts w:ascii="Liberation Serif" w:hAnsi="Liberation Serif" w:cs="Liberation Serif"/>
                <w:lang w:eastAsia="ru-RU"/>
              </w:rPr>
              <w:t>Перераспределение земель и земельного участка с кадастровым номером 66:58:0116002:122</w:t>
            </w:r>
          </w:p>
        </w:tc>
        <w:tc>
          <w:tcPr>
            <w:tcW w:w="2619" w:type="dxa"/>
            <w:vMerge w:val="restart"/>
            <w:tcBorders>
              <w:top w:val="single" w:sz="4" w:space="0" w:color="auto"/>
              <w:left w:val="single" w:sz="4" w:space="0" w:color="auto"/>
              <w:right w:val="single" w:sz="4" w:space="0" w:color="auto"/>
            </w:tcBorders>
            <w:vAlign w:val="center"/>
          </w:tcPr>
          <w:p w14:paraId="3B647470" w14:textId="77777777" w:rsidR="00C143E9" w:rsidRPr="00C143E9" w:rsidRDefault="00C143E9" w:rsidP="00C143E9">
            <w:pPr>
              <w:pStyle w:val="afb"/>
              <w:jc w:val="both"/>
              <w:rPr>
                <w:rFonts w:ascii="Liberation Serif" w:hAnsi="Liberation Serif" w:cs="Liberation Serif"/>
                <w:b/>
                <w:lang w:eastAsia="ru-RU"/>
              </w:rPr>
            </w:pPr>
            <w:r w:rsidRPr="00C143E9">
              <w:rPr>
                <w:rFonts w:ascii="Liberation Serif" w:hAnsi="Liberation Serif" w:cs="Liberation Serif"/>
                <w:b/>
                <w:lang w:eastAsia="ru-RU"/>
              </w:rPr>
              <w:t xml:space="preserve">66:58-6.362 </w:t>
            </w:r>
            <w:r w:rsidRPr="00C143E9">
              <w:rPr>
                <w:rFonts w:ascii="Liberation Serif" w:hAnsi="Liberation Serif" w:cs="Liberation Serif"/>
              </w:rPr>
              <w:t>Зона с особыми условиями использования территории объекта - сооружение трубопроводного транспорта - водоводы от ПС Чусовая</w:t>
            </w:r>
          </w:p>
          <w:p w14:paraId="17D3C94D" w14:textId="77777777" w:rsidR="00C143E9" w:rsidRPr="00C143E9" w:rsidRDefault="00C143E9" w:rsidP="00C143E9">
            <w:pPr>
              <w:pStyle w:val="afb"/>
              <w:jc w:val="both"/>
              <w:rPr>
                <w:rFonts w:ascii="Liberation Serif" w:hAnsi="Liberation Serif" w:cs="Liberation Serif"/>
                <w:b/>
                <w:lang w:eastAsia="ru-RU"/>
              </w:rPr>
            </w:pPr>
            <w:r w:rsidRPr="00C143E9">
              <w:rPr>
                <w:rFonts w:ascii="Liberation Serif" w:hAnsi="Liberation Serif" w:cs="Liberation Serif"/>
                <w:b/>
                <w:lang w:eastAsia="ru-RU"/>
              </w:rPr>
              <w:t xml:space="preserve">66:58-6.73 </w:t>
            </w:r>
            <w:r w:rsidRPr="00C143E9">
              <w:rPr>
                <w:rFonts w:ascii="Liberation Serif" w:hAnsi="Liberation Serif" w:cs="Liberation Serif"/>
              </w:rPr>
              <w:t xml:space="preserve">Охранная зона ВЛ-35 </w:t>
            </w:r>
            <w:proofErr w:type="spellStart"/>
            <w:r w:rsidRPr="00C143E9">
              <w:rPr>
                <w:rFonts w:ascii="Liberation Serif" w:hAnsi="Liberation Serif" w:cs="Liberation Serif"/>
              </w:rPr>
              <w:t>кВ</w:t>
            </w:r>
            <w:proofErr w:type="spellEnd"/>
            <w:r w:rsidRPr="00C143E9">
              <w:rPr>
                <w:rFonts w:ascii="Liberation Serif" w:hAnsi="Liberation Serif" w:cs="Liberation Serif"/>
              </w:rPr>
              <w:t xml:space="preserve"> Хромпик-</w:t>
            </w:r>
            <w:proofErr w:type="spellStart"/>
            <w:r w:rsidRPr="00C143E9">
              <w:rPr>
                <w:rFonts w:ascii="Liberation Serif" w:hAnsi="Liberation Serif" w:cs="Liberation Serif"/>
              </w:rPr>
              <w:t>Папанинская</w:t>
            </w:r>
            <w:proofErr w:type="spellEnd"/>
            <w:r w:rsidRPr="00C143E9">
              <w:rPr>
                <w:rFonts w:ascii="Liberation Serif" w:hAnsi="Liberation Serif" w:cs="Liberation Serif"/>
              </w:rPr>
              <w:t>-Очистная-Билимбай с отпайками на ФНТЗ, литер: 6</w:t>
            </w:r>
          </w:p>
          <w:p w14:paraId="32DE55EE" w14:textId="77777777" w:rsidR="00C143E9" w:rsidRPr="00C143E9" w:rsidRDefault="00C143E9" w:rsidP="00C143E9">
            <w:pPr>
              <w:pStyle w:val="afb"/>
              <w:jc w:val="both"/>
              <w:rPr>
                <w:rFonts w:ascii="Liberation Serif" w:hAnsi="Liberation Serif" w:cs="Liberation Serif"/>
                <w:b/>
              </w:rPr>
            </w:pPr>
            <w:r w:rsidRPr="00C143E9">
              <w:rPr>
                <w:rFonts w:ascii="Liberation Serif" w:hAnsi="Liberation Serif" w:cs="Liberation Serif"/>
                <w:b/>
              </w:rPr>
              <w:t xml:space="preserve">66:58-6.150 </w:t>
            </w:r>
            <w:r w:rsidRPr="00C143E9">
              <w:rPr>
                <w:rFonts w:ascii="Liberation Serif" w:hAnsi="Liberation Serif" w:cs="Liberation Serif"/>
              </w:rPr>
              <w:t xml:space="preserve">Охранная зона ВЛ-35 </w:t>
            </w:r>
            <w:proofErr w:type="spellStart"/>
            <w:r w:rsidRPr="00C143E9">
              <w:rPr>
                <w:rFonts w:ascii="Liberation Serif" w:hAnsi="Liberation Serif" w:cs="Liberation Serif"/>
              </w:rPr>
              <w:t>кВ</w:t>
            </w:r>
            <w:proofErr w:type="spellEnd"/>
            <w:r w:rsidRPr="00C143E9">
              <w:rPr>
                <w:rFonts w:ascii="Liberation Serif" w:hAnsi="Liberation Serif" w:cs="Liberation Serif"/>
              </w:rPr>
              <w:t xml:space="preserve"> Хромпик-ПРУ, литер: 4</w:t>
            </w:r>
          </w:p>
          <w:p w14:paraId="169365D4" w14:textId="77777777" w:rsidR="00C143E9" w:rsidRPr="00C143E9" w:rsidRDefault="00C143E9" w:rsidP="00C143E9">
            <w:pPr>
              <w:pStyle w:val="afb"/>
              <w:jc w:val="both"/>
              <w:rPr>
                <w:rFonts w:ascii="Liberation Serif" w:hAnsi="Liberation Serif" w:cs="Liberation Serif"/>
                <w:b/>
              </w:rPr>
            </w:pPr>
            <w:r w:rsidRPr="00C143E9">
              <w:rPr>
                <w:rFonts w:ascii="Liberation Serif" w:hAnsi="Liberation Serif" w:cs="Liberation Serif"/>
                <w:b/>
              </w:rPr>
              <w:t xml:space="preserve">66:58-6.261 </w:t>
            </w:r>
            <w:r w:rsidRPr="00C143E9">
              <w:rPr>
                <w:rFonts w:ascii="Liberation Serif" w:hAnsi="Liberation Serif" w:cs="Liberation Serif"/>
              </w:rPr>
              <w:t xml:space="preserve">Охранная зона ВЛ - 110 </w:t>
            </w:r>
            <w:proofErr w:type="spellStart"/>
            <w:r w:rsidRPr="00C143E9">
              <w:rPr>
                <w:rFonts w:ascii="Liberation Serif" w:hAnsi="Liberation Serif" w:cs="Liberation Serif"/>
              </w:rPr>
              <w:t>кВ</w:t>
            </w:r>
            <w:proofErr w:type="spellEnd"/>
            <w:r w:rsidRPr="00C143E9">
              <w:rPr>
                <w:rFonts w:ascii="Liberation Serif" w:hAnsi="Liberation Serif" w:cs="Liberation Serif"/>
              </w:rPr>
              <w:t xml:space="preserve"> Первоуральская - Хромпик 1 и 2 с отпайками на ПС ФНТЗ, ГПП-1 и ПС Динас электросетевой комплекс подстанции 110/35/6 </w:t>
            </w:r>
            <w:proofErr w:type="spellStart"/>
            <w:r w:rsidRPr="00C143E9">
              <w:rPr>
                <w:rFonts w:ascii="Liberation Serif" w:hAnsi="Liberation Serif" w:cs="Liberation Serif"/>
              </w:rPr>
              <w:t>кВ</w:t>
            </w:r>
            <w:proofErr w:type="spellEnd"/>
            <w:r w:rsidRPr="00C143E9">
              <w:rPr>
                <w:rFonts w:ascii="Liberation Serif" w:hAnsi="Liberation Serif" w:cs="Liberation Serif"/>
              </w:rPr>
              <w:t xml:space="preserve"> "Хромпик"</w:t>
            </w:r>
          </w:p>
          <w:p w14:paraId="2FB62BBE" w14:textId="77777777" w:rsidR="00C143E9" w:rsidRPr="00C143E9" w:rsidRDefault="00C143E9" w:rsidP="00C143E9">
            <w:pPr>
              <w:pStyle w:val="afb"/>
              <w:jc w:val="both"/>
              <w:rPr>
                <w:rFonts w:ascii="Liberation Serif" w:hAnsi="Liberation Serif" w:cs="Liberation Serif"/>
                <w:b/>
              </w:rPr>
            </w:pPr>
            <w:r w:rsidRPr="00C143E9">
              <w:rPr>
                <w:rFonts w:ascii="Liberation Serif" w:hAnsi="Liberation Serif" w:cs="Liberation Serif"/>
                <w:b/>
              </w:rPr>
              <w:t xml:space="preserve">66:58-6.677 </w:t>
            </w:r>
            <w:r w:rsidRPr="00C143E9">
              <w:rPr>
                <w:rFonts w:ascii="Liberation Serif" w:hAnsi="Liberation Serif" w:cs="Liberation Serif"/>
              </w:rPr>
              <w:t>Публичный сервитут в интересах ПАО "Т Плюс" для размещения водопроводной сети, сети водоотведения - третьей нитки водовода от реки Чусовая до здания химводоочистки, литер 32, в составе производственного технологического комплекса Первоуральская тепловая электростанция, необходимой для организации водоснабжения и водоотведения</w:t>
            </w:r>
          </w:p>
          <w:p w14:paraId="7AB8D490" w14:textId="77777777" w:rsidR="00C143E9" w:rsidRPr="00C143E9" w:rsidRDefault="00C143E9" w:rsidP="00C143E9">
            <w:pPr>
              <w:pStyle w:val="afb"/>
              <w:jc w:val="both"/>
              <w:rPr>
                <w:rFonts w:ascii="Liberation Serif" w:hAnsi="Liberation Serif" w:cs="Liberation Serif"/>
                <w:b/>
              </w:rPr>
            </w:pPr>
            <w:r w:rsidRPr="00C143E9">
              <w:rPr>
                <w:rFonts w:ascii="Liberation Serif" w:hAnsi="Liberation Serif" w:cs="Liberation Serif"/>
                <w:b/>
              </w:rPr>
              <w:t xml:space="preserve">66:58-6.682 </w:t>
            </w:r>
            <w:r w:rsidRPr="00C143E9">
              <w:rPr>
                <w:rFonts w:ascii="Liberation Serif" w:hAnsi="Liberation Serif" w:cs="Liberation Serif"/>
              </w:rPr>
              <w:t>Публичный сервитут объекта</w:t>
            </w:r>
            <w:proofErr w:type="gramStart"/>
            <w:r w:rsidRPr="00C143E9">
              <w:rPr>
                <w:rFonts w:ascii="Liberation Serif" w:hAnsi="Liberation Serif" w:cs="Liberation Serif"/>
              </w:rPr>
              <w:t>:В</w:t>
            </w:r>
            <w:proofErr w:type="gramEnd"/>
            <w:r w:rsidRPr="00C143E9">
              <w:rPr>
                <w:rFonts w:ascii="Liberation Serif" w:hAnsi="Liberation Serif" w:cs="Liberation Serif"/>
              </w:rPr>
              <w:t xml:space="preserve">Л-35кВ Хромпик - </w:t>
            </w:r>
            <w:proofErr w:type="spellStart"/>
            <w:r w:rsidRPr="00C143E9">
              <w:rPr>
                <w:rFonts w:ascii="Liberation Serif" w:hAnsi="Liberation Serif" w:cs="Liberation Serif"/>
              </w:rPr>
              <w:t>Папанинская</w:t>
            </w:r>
            <w:proofErr w:type="spellEnd"/>
            <w:r w:rsidRPr="00C143E9">
              <w:rPr>
                <w:rFonts w:ascii="Liberation Serif" w:hAnsi="Liberation Serif" w:cs="Liberation Serif"/>
              </w:rPr>
              <w:t xml:space="preserve"> - Очистная - Билимбай с отпайкой на ФНТЗ, литер 6</w:t>
            </w:r>
          </w:p>
        </w:tc>
        <w:tc>
          <w:tcPr>
            <w:tcW w:w="539" w:type="dxa"/>
            <w:tcBorders>
              <w:top w:val="single" w:sz="4" w:space="0" w:color="auto"/>
              <w:left w:val="single" w:sz="4" w:space="0" w:color="auto"/>
              <w:bottom w:val="single" w:sz="4" w:space="0" w:color="auto"/>
              <w:right w:val="single" w:sz="4" w:space="0" w:color="auto"/>
            </w:tcBorders>
            <w:shd w:val="clear" w:color="auto" w:fill="auto"/>
            <w:vAlign w:val="center"/>
          </w:tcPr>
          <w:p w14:paraId="1FBF8F87" w14:textId="77777777" w:rsidR="00C143E9" w:rsidRPr="00C143E9" w:rsidRDefault="00C143E9" w:rsidP="00C143E9">
            <w:pPr>
              <w:pStyle w:val="afb"/>
              <w:jc w:val="center"/>
              <w:rPr>
                <w:rFonts w:ascii="Liberation Serif" w:hAnsi="Liberation Serif" w:cs="Liberation Serif"/>
                <w:lang w:eastAsia="ru-RU"/>
              </w:rPr>
            </w:pPr>
            <w:r w:rsidRPr="00C143E9">
              <w:rPr>
                <w:rFonts w:ascii="Liberation Serif" w:hAnsi="Liberation Serif" w:cs="Liberation Serif"/>
                <w:lang w:eastAsia="ru-RU"/>
              </w:rPr>
              <w:t>1</w:t>
            </w:r>
          </w:p>
        </w:tc>
        <w:tc>
          <w:tcPr>
            <w:tcW w:w="1579" w:type="dxa"/>
            <w:tcBorders>
              <w:top w:val="single" w:sz="4" w:space="0" w:color="auto"/>
              <w:left w:val="single" w:sz="4" w:space="0" w:color="auto"/>
              <w:bottom w:val="single" w:sz="4" w:space="0" w:color="auto"/>
              <w:right w:val="single" w:sz="4" w:space="0" w:color="auto"/>
            </w:tcBorders>
            <w:shd w:val="clear" w:color="auto" w:fill="auto"/>
            <w:vAlign w:val="center"/>
          </w:tcPr>
          <w:p w14:paraId="12F1E139" w14:textId="77777777" w:rsidR="00C143E9" w:rsidRPr="00C143E9" w:rsidRDefault="00C143E9" w:rsidP="00C143E9">
            <w:pPr>
              <w:pStyle w:val="afb"/>
              <w:jc w:val="center"/>
              <w:rPr>
                <w:rFonts w:ascii="Liberation Serif" w:hAnsi="Liberation Serif" w:cs="Liberation Serif"/>
              </w:rPr>
            </w:pPr>
            <w:r w:rsidRPr="00C143E9">
              <w:rPr>
                <w:rFonts w:ascii="Liberation Serif" w:hAnsi="Liberation Serif" w:cs="Liberation Serif"/>
              </w:rPr>
              <w:t>397073,31</w:t>
            </w:r>
          </w:p>
        </w:tc>
        <w:tc>
          <w:tcPr>
            <w:tcW w:w="1579" w:type="dxa"/>
            <w:tcBorders>
              <w:top w:val="single" w:sz="4" w:space="0" w:color="auto"/>
              <w:left w:val="single" w:sz="4" w:space="0" w:color="auto"/>
              <w:bottom w:val="single" w:sz="4" w:space="0" w:color="auto"/>
              <w:right w:val="single" w:sz="4" w:space="0" w:color="auto"/>
            </w:tcBorders>
            <w:shd w:val="clear" w:color="auto" w:fill="auto"/>
            <w:vAlign w:val="center"/>
          </w:tcPr>
          <w:p w14:paraId="6459FD81" w14:textId="77777777" w:rsidR="00C143E9" w:rsidRPr="00C143E9" w:rsidRDefault="00C143E9" w:rsidP="00C143E9">
            <w:pPr>
              <w:pStyle w:val="afb"/>
              <w:jc w:val="center"/>
              <w:rPr>
                <w:rFonts w:ascii="Liberation Serif" w:hAnsi="Liberation Serif" w:cs="Liberation Serif"/>
              </w:rPr>
            </w:pPr>
            <w:r w:rsidRPr="00C143E9">
              <w:rPr>
                <w:rFonts w:ascii="Liberation Serif" w:hAnsi="Liberation Serif" w:cs="Liberation Serif"/>
              </w:rPr>
              <w:t>1494683,00</w:t>
            </w:r>
          </w:p>
        </w:tc>
      </w:tr>
      <w:tr w:rsidR="00C143E9" w:rsidRPr="00C143E9" w14:paraId="723B4F53" w14:textId="77777777" w:rsidTr="00C143E9">
        <w:trPr>
          <w:trHeight w:val="133"/>
          <w:jc w:val="center"/>
        </w:trPr>
        <w:tc>
          <w:tcPr>
            <w:tcW w:w="945" w:type="dxa"/>
            <w:vMerge/>
            <w:tcBorders>
              <w:top w:val="single" w:sz="4" w:space="0" w:color="auto"/>
              <w:left w:val="single" w:sz="4" w:space="0" w:color="auto"/>
              <w:bottom w:val="single" w:sz="4" w:space="0" w:color="auto"/>
              <w:right w:val="single" w:sz="4" w:space="0" w:color="auto"/>
            </w:tcBorders>
            <w:vAlign w:val="center"/>
          </w:tcPr>
          <w:p w14:paraId="3C844A63" w14:textId="77777777" w:rsidR="00C143E9" w:rsidRPr="00C143E9" w:rsidRDefault="00C143E9" w:rsidP="00C143E9">
            <w:pPr>
              <w:pStyle w:val="afb"/>
              <w:jc w:val="center"/>
              <w:rPr>
                <w:rFonts w:ascii="Liberation Serif" w:hAnsi="Liberation Serif" w:cs="Liberation Serif"/>
                <w:lang w:eastAsia="ru-RU"/>
              </w:rPr>
            </w:pPr>
          </w:p>
        </w:tc>
        <w:tc>
          <w:tcPr>
            <w:tcW w:w="944"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3A2691CE" w14:textId="77777777" w:rsidR="00C143E9" w:rsidRPr="00C143E9" w:rsidRDefault="00C143E9" w:rsidP="00C143E9">
            <w:pPr>
              <w:pStyle w:val="afb"/>
              <w:jc w:val="center"/>
              <w:rPr>
                <w:rFonts w:ascii="Liberation Serif" w:hAnsi="Liberation Serif" w:cs="Liberation Serif"/>
                <w:lang w:eastAsia="ru-RU"/>
              </w:rPr>
            </w:pPr>
          </w:p>
        </w:tc>
        <w:tc>
          <w:tcPr>
            <w:tcW w:w="1175"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74B45D81" w14:textId="77777777" w:rsidR="00C143E9" w:rsidRPr="00C143E9" w:rsidRDefault="00C143E9" w:rsidP="00C143E9">
            <w:pPr>
              <w:pStyle w:val="afb"/>
              <w:jc w:val="center"/>
              <w:rPr>
                <w:rFonts w:ascii="Liberation Serif" w:hAnsi="Liberation Serif" w:cs="Liberation Serif"/>
              </w:rPr>
            </w:pPr>
          </w:p>
        </w:tc>
        <w:tc>
          <w:tcPr>
            <w:tcW w:w="157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6741D9E" w14:textId="77777777" w:rsidR="00C143E9" w:rsidRPr="00C143E9" w:rsidRDefault="00C143E9" w:rsidP="00C143E9">
            <w:pPr>
              <w:pStyle w:val="afb"/>
              <w:jc w:val="center"/>
              <w:rPr>
                <w:rFonts w:ascii="Liberation Serif" w:hAnsi="Liberation Serif" w:cs="Liberation Serif"/>
              </w:rPr>
            </w:pPr>
          </w:p>
        </w:tc>
        <w:tc>
          <w:tcPr>
            <w:tcW w:w="1059"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6FA104B2" w14:textId="77777777" w:rsidR="00C143E9" w:rsidRPr="00C143E9" w:rsidRDefault="00C143E9" w:rsidP="00C143E9">
            <w:pPr>
              <w:pStyle w:val="afb"/>
              <w:jc w:val="center"/>
              <w:rPr>
                <w:rFonts w:ascii="Liberation Serif" w:hAnsi="Liberation Serif" w:cs="Liberation Serif"/>
                <w:lang w:eastAsia="ru-RU"/>
              </w:rPr>
            </w:pPr>
          </w:p>
        </w:tc>
        <w:tc>
          <w:tcPr>
            <w:tcW w:w="131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F3E19C0" w14:textId="77777777" w:rsidR="00C143E9" w:rsidRPr="00C143E9" w:rsidRDefault="00C143E9" w:rsidP="00C143E9">
            <w:pPr>
              <w:pStyle w:val="afb"/>
              <w:jc w:val="center"/>
              <w:rPr>
                <w:rFonts w:ascii="Liberation Serif" w:hAnsi="Liberation Serif" w:cs="Liberation Serif"/>
                <w:lang w:eastAsia="ru-RU"/>
              </w:rPr>
            </w:pPr>
          </w:p>
        </w:tc>
        <w:tc>
          <w:tcPr>
            <w:tcW w:w="144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C6EA29B" w14:textId="77777777" w:rsidR="00C143E9" w:rsidRPr="00C143E9" w:rsidRDefault="00C143E9" w:rsidP="00C143E9">
            <w:pPr>
              <w:pStyle w:val="afb"/>
              <w:jc w:val="center"/>
              <w:rPr>
                <w:rFonts w:ascii="Liberation Serif" w:hAnsi="Liberation Serif" w:cs="Liberation Serif"/>
                <w:lang w:eastAsia="ru-RU"/>
              </w:rPr>
            </w:pPr>
          </w:p>
        </w:tc>
        <w:tc>
          <w:tcPr>
            <w:tcW w:w="2619" w:type="dxa"/>
            <w:vMerge/>
            <w:tcBorders>
              <w:left w:val="single" w:sz="4" w:space="0" w:color="auto"/>
              <w:right w:val="single" w:sz="4" w:space="0" w:color="auto"/>
            </w:tcBorders>
            <w:vAlign w:val="center"/>
          </w:tcPr>
          <w:p w14:paraId="1B60F591" w14:textId="77777777" w:rsidR="00C143E9" w:rsidRPr="00C143E9" w:rsidRDefault="00C143E9" w:rsidP="00C143E9">
            <w:pPr>
              <w:pStyle w:val="afb"/>
              <w:jc w:val="center"/>
              <w:rPr>
                <w:rFonts w:ascii="Liberation Serif" w:hAnsi="Liberation Serif" w:cs="Liberation Serif"/>
                <w:lang w:eastAsia="ru-RU"/>
              </w:rPr>
            </w:pPr>
          </w:p>
        </w:tc>
        <w:tc>
          <w:tcPr>
            <w:tcW w:w="539" w:type="dxa"/>
            <w:tcBorders>
              <w:top w:val="single" w:sz="4" w:space="0" w:color="auto"/>
              <w:left w:val="single" w:sz="4" w:space="0" w:color="auto"/>
              <w:bottom w:val="single" w:sz="4" w:space="0" w:color="auto"/>
              <w:right w:val="single" w:sz="4" w:space="0" w:color="auto"/>
            </w:tcBorders>
            <w:shd w:val="clear" w:color="auto" w:fill="auto"/>
            <w:vAlign w:val="center"/>
          </w:tcPr>
          <w:p w14:paraId="71B98CAC" w14:textId="77777777" w:rsidR="00C143E9" w:rsidRPr="00C143E9" w:rsidRDefault="00C143E9" w:rsidP="00C143E9">
            <w:pPr>
              <w:pStyle w:val="afb"/>
              <w:jc w:val="center"/>
              <w:rPr>
                <w:rFonts w:ascii="Liberation Serif" w:hAnsi="Liberation Serif" w:cs="Liberation Serif"/>
                <w:lang w:eastAsia="ru-RU"/>
              </w:rPr>
            </w:pPr>
            <w:r w:rsidRPr="00C143E9">
              <w:rPr>
                <w:rFonts w:ascii="Liberation Serif" w:hAnsi="Liberation Serif" w:cs="Liberation Serif"/>
                <w:lang w:eastAsia="ru-RU"/>
              </w:rPr>
              <w:t>2</w:t>
            </w:r>
          </w:p>
        </w:tc>
        <w:tc>
          <w:tcPr>
            <w:tcW w:w="1579" w:type="dxa"/>
            <w:tcBorders>
              <w:top w:val="single" w:sz="4" w:space="0" w:color="auto"/>
              <w:left w:val="single" w:sz="4" w:space="0" w:color="auto"/>
              <w:bottom w:val="single" w:sz="4" w:space="0" w:color="auto"/>
              <w:right w:val="single" w:sz="4" w:space="0" w:color="auto"/>
            </w:tcBorders>
            <w:shd w:val="clear" w:color="auto" w:fill="auto"/>
            <w:vAlign w:val="center"/>
          </w:tcPr>
          <w:p w14:paraId="765689E2" w14:textId="77777777" w:rsidR="00C143E9" w:rsidRPr="00C143E9" w:rsidRDefault="00C143E9" w:rsidP="00C143E9">
            <w:pPr>
              <w:pStyle w:val="afb"/>
              <w:jc w:val="center"/>
              <w:rPr>
                <w:rFonts w:ascii="Liberation Serif" w:hAnsi="Liberation Serif" w:cs="Liberation Serif"/>
              </w:rPr>
            </w:pPr>
            <w:r w:rsidRPr="00C143E9">
              <w:rPr>
                <w:rFonts w:ascii="Liberation Serif" w:hAnsi="Liberation Serif" w:cs="Liberation Serif"/>
              </w:rPr>
              <w:t>397103,93</w:t>
            </w:r>
          </w:p>
        </w:tc>
        <w:tc>
          <w:tcPr>
            <w:tcW w:w="1579" w:type="dxa"/>
            <w:tcBorders>
              <w:top w:val="single" w:sz="4" w:space="0" w:color="auto"/>
              <w:left w:val="single" w:sz="4" w:space="0" w:color="auto"/>
              <w:bottom w:val="single" w:sz="4" w:space="0" w:color="auto"/>
              <w:right w:val="single" w:sz="4" w:space="0" w:color="auto"/>
            </w:tcBorders>
            <w:shd w:val="clear" w:color="auto" w:fill="auto"/>
            <w:vAlign w:val="center"/>
          </w:tcPr>
          <w:p w14:paraId="70F4966A" w14:textId="77777777" w:rsidR="00C143E9" w:rsidRPr="00C143E9" w:rsidRDefault="00C143E9" w:rsidP="00C143E9">
            <w:pPr>
              <w:pStyle w:val="afb"/>
              <w:jc w:val="center"/>
              <w:rPr>
                <w:rFonts w:ascii="Liberation Serif" w:hAnsi="Liberation Serif" w:cs="Liberation Serif"/>
              </w:rPr>
            </w:pPr>
            <w:r w:rsidRPr="00C143E9">
              <w:rPr>
                <w:rFonts w:ascii="Liberation Serif" w:hAnsi="Liberation Serif" w:cs="Liberation Serif"/>
              </w:rPr>
              <w:t>1494684,76</w:t>
            </w:r>
          </w:p>
        </w:tc>
      </w:tr>
      <w:tr w:rsidR="00C143E9" w:rsidRPr="00C143E9" w14:paraId="65542C66" w14:textId="77777777" w:rsidTr="00C143E9">
        <w:trPr>
          <w:trHeight w:val="179"/>
          <w:jc w:val="center"/>
        </w:trPr>
        <w:tc>
          <w:tcPr>
            <w:tcW w:w="945" w:type="dxa"/>
            <w:vMerge/>
            <w:tcBorders>
              <w:top w:val="single" w:sz="4" w:space="0" w:color="auto"/>
              <w:left w:val="single" w:sz="4" w:space="0" w:color="auto"/>
              <w:bottom w:val="single" w:sz="4" w:space="0" w:color="auto"/>
              <w:right w:val="single" w:sz="4" w:space="0" w:color="auto"/>
            </w:tcBorders>
            <w:vAlign w:val="center"/>
          </w:tcPr>
          <w:p w14:paraId="685F15DE" w14:textId="77777777" w:rsidR="00C143E9" w:rsidRPr="00C143E9" w:rsidRDefault="00C143E9" w:rsidP="00C143E9">
            <w:pPr>
              <w:pStyle w:val="afb"/>
              <w:jc w:val="center"/>
              <w:rPr>
                <w:rFonts w:ascii="Liberation Serif" w:hAnsi="Liberation Serif" w:cs="Liberation Serif"/>
                <w:lang w:eastAsia="ru-RU"/>
              </w:rPr>
            </w:pPr>
          </w:p>
        </w:tc>
        <w:tc>
          <w:tcPr>
            <w:tcW w:w="944"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22D6C316" w14:textId="77777777" w:rsidR="00C143E9" w:rsidRPr="00C143E9" w:rsidRDefault="00C143E9" w:rsidP="00C143E9">
            <w:pPr>
              <w:pStyle w:val="afb"/>
              <w:jc w:val="center"/>
              <w:rPr>
                <w:rFonts w:ascii="Liberation Serif" w:hAnsi="Liberation Serif" w:cs="Liberation Serif"/>
                <w:lang w:eastAsia="ru-RU"/>
              </w:rPr>
            </w:pPr>
          </w:p>
        </w:tc>
        <w:tc>
          <w:tcPr>
            <w:tcW w:w="1175"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2406E9E0" w14:textId="77777777" w:rsidR="00C143E9" w:rsidRPr="00C143E9" w:rsidRDefault="00C143E9" w:rsidP="00C143E9">
            <w:pPr>
              <w:pStyle w:val="afb"/>
              <w:jc w:val="center"/>
              <w:rPr>
                <w:rFonts w:ascii="Liberation Serif" w:hAnsi="Liberation Serif" w:cs="Liberation Serif"/>
              </w:rPr>
            </w:pPr>
          </w:p>
        </w:tc>
        <w:tc>
          <w:tcPr>
            <w:tcW w:w="157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84709C5" w14:textId="77777777" w:rsidR="00C143E9" w:rsidRPr="00C143E9" w:rsidRDefault="00C143E9" w:rsidP="00C143E9">
            <w:pPr>
              <w:pStyle w:val="afb"/>
              <w:jc w:val="center"/>
              <w:rPr>
                <w:rFonts w:ascii="Liberation Serif" w:hAnsi="Liberation Serif" w:cs="Liberation Serif"/>
              </w:rPr>
            </w:pPr>
          </w:p>
        </w:tc>
        <w:tc>
          <w:tcPr>
            <w:tcW w:w="1059"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184EAAC7" w14:textId="77777777" w:rsidR="00C143E9" w:rsidRPr="00C143E9" w:rsidRDefault="00C143E9" w:rsidP="00C143E9">
            <w:pPr>
              <w:pStyle w:val="afb"/>
              <w:jc w:val="center"/>
              <w:rPr>
                <w:rFonts w:ascii="Liberation Serif" w:hAnsi="Liberation Serif" w:cs="Liberation Serif"/>
                <w:lang w:eastAsia="ru-RU"/>
              </w:rPr>
            </w:pPr>
          </w:p>
        </w:tc>
        <w:tc>
          <w:tcPr>
            <w:tcW w:w="131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CFA5076" w14:textId="77777777" w:rsidR="00C143E9" w:rsidRPr="00C143E9" w:rsidRDefault="00C143E9" w:rsidP="00C143E9">
            <w:pPr>
              <w:pStyle w:val="afb"/>
              <w:jc w:val="center"/>
              <w:rPr>
                <w:rFonts w:ascii="Liberation Serif" w:hAnsi="Liberation Serif" w:cs="Liberation Serif"/>
                <w:lang w:eastAsia="ru-RU"/>
              </w:rPr>
            </w:pPr>
          </w:p>
        </w:tc>
        <w:tc>
          <w:tcPr>
            <w:tcW w:w="144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9ED933C" w14:textId="77777777" w:rsidR="00C143E9" w:rsidRPr="00C143E9" w:rsidRDefault="00C143E9" w:rsidP="00C143E9">
            <w:pPr>
              <w:pStyle w:val="afb"/>
              <w:jc w:val="center"/>
              <w:rPr>
                <w:rFonts w:ascii="Liberation Serif" w:hAnsi="Liberation Serif" w:cs="Liberation Serif"/>
                <w:lang w:eastAsia="ru-RU"/>
              </w:rPr>
            </w:pPr>
          </w:p>
        </w:tc>
        <w:tc>
          <w:tcPr>
            <w:tcW w:w="2619" w:type="dxa"/>
            <w:vMerge/>
            <w:tcBorders>
              <w:left w:val="single" w:sz="4" w:space="0" w:color="auto"/>
              <w:right w:val="single" w:sz="4" w:space="0" w:color="auto"/>
            </w:tcBorders>
            <w:vAlign w:val="center"/>
          </w:tcPr>
          <w:p w14:paraId="3A3652DE" w14:textId="77777777" w:rsidR="00C143E9" w:rsidRPr="00C143E9" w:rsidRDefault="00C143E9" w:rsidP="00C143E9">
            <w:pPr>
              <w:pStyle w:val="afb"/>
              <w:jc w:val="center"/>
              <w:rPr>
                <w:rFonts w:ascii="Liberation Serif" w:hAnsi="Liberation Serif" w:cs="Liberation Serif"/>
                <w:lang w:eastAsia="ru-RU"/>
              </w:rPr>
            </w:pPr>
          </w:p>
        </w:tc>
        <w:tc>
          <w:tcPr>
            <w:tcW w:w="539" w:type="dxa"/>
            <w:tcBorders>
              <w:top w:val="single" w:sz="4" w:space="0" w:color="auto"/>
              <w:left w:val="single" w:sz="4" w:space="0" w:color="auto"/>
              <w:bottom w:val="single" w:sz="4" w:space="0" w:color="auto"/>
              <w:right w:val="single" w:sz="4" w:space="0" w:color="auto"/>
            </w:tcBorders>
            <w:shd w:val="clear" w:color="auto" w:fill="auto"/>
            <w:vAlign w:val="center"/>
          </w:tcPr>
          <w:p w14:paraId="5115E1F8" w14:textId="77777777" w:rsidR="00C143E9" w:rsidRPr="00C143E9" w:rsidRDefault="00C143E9" w:rsidP="00C143E9">
            <w:pPr>
              <w:pStyle w:val="afb"/>
              <w:jc w:val="center"/>
              <w:rPr>
                <w:rFonts w:ascii="Liberation Serif" w:hAnsi="Liberation Serif" w:cs="Liberation Serif"/>
                <w:lang w:eastAsia="ru-RU"/>
              </w:rPr>
            </w:pPr>
            <w:r w:rsidRPr="00C143E9">
              <w:rPr>
                <w:rFonts w:ascii="Liberation Serif" w:hAnsi="Liberation Serif" w:cs="Liberation Serif"/>
                <w:lang w:eastAsia="ru-RU"/>
              </w:rPr>
              <w:t>3</w:t>
            </w:r>
          </w:p>
        </w:tc>
        <w:tc>
          <w:tcPr>
            <w:tcW w:w="1579" w:type="dxa"/>
            <w:tcBorders>
              <w:top w:val="single" w:sz="4" w:space="0" w:color="auto"/>
              <w:left w:val="single" w:sz="4" w:space="0" w:color="auto"/>
              <w:bottom w:val="single" w:sz="4" w:space="0" w:color="auto"/>
              <w:right w:val="single" w:sz="4" w:space="0" w:color="auto"/>
            </w:tcBorders>
            <w:shd w:val="clear" w:color="auto" w:fill="auto"/>
            <w:vAlign w:val="center"/>
          </w:tcPr>
          <w:p w14:paraId="4F8AC055" w14:textId="77777777" w:rsidR="00C143E9" w:rsidRPr="00C143E9" w:rsidRDefault="00C143E9" w:rsidP="00C143E9">
            <w:pPr>
              <w:pStyle w:val="afb"/>
              <w:jc w:val="center"/>
              <w:rPr>
                <w:rFonts w:ascii="Liberation Serif" w:hAnsi="Liberation Serif" w:cs="Liberation Serif"/>
              </w:rPr>
            </w:pPr>
            <w:r w:rsidRPr="00C143E9">
              <w:rPr>
                <w:rFonts w:ascii="Liberation Serif" w:hAnsi="Liberation Serif" w:cs="Liberation Serif"/>
              </w:rPr>
              <w:t>397117,16</w:t>
            </w:r>
          </w:p>
        </w:tc>
        <w:tc>
          <w:tcPr>
            <w:tcW w:w="1579" w:type="dxa"/>
            <w:tcBorders>
              <w:top w:val="single" w:sz="4" w:space="0" w:color="auto"/>
              <w:left w:val="single" w:sz="4" w:space="0" w:color="auto"/>
              <w:bottom w:val="single" w:sz="4" w:space="0" w:color="auto"/>
              <w:right w:val="single" w:sz="4" w:space="0" w:color="auto"/>
            </w:tcBorders>
            <w:shd w:val="clear" w:color="auto" w:fill="auto"/>
            <w:vAlign w:val="center"/>
          </w:tcPr>
          <w:p w14:paraId="19016389" w14:textId="77777777" w:rsidR="00C143E9" w:rsidRPr="00C143E9" w:rsidRDefault="00C143E9" w:rsidP="00C143E9">
            <w:pPr>
              <w:pStyle w:val="afb"/>
              <w:jc w:val="center"/>
              <w:rPr>
                <w:rFonts w:ascii="Liberation Serif" w:hAnsi="Liberation Serif" w:cs="Liberation Serif"/>
              </w:rPr>
            </w:pPr>
            <w:r w:rsidRPr="00C143E9">
              <w:rPr>
                <w:rFonts w:ascii="Liberation Serif" w:hAnsi="Liberation Serif" w:cs="Liberation Serif"/>
              </w:rPr>
              <w:t>1494678,26</w:t>
            </w:r>
          </w:p>
        </w:tc>
      </w:tr>
      <w:tr w:rsidR="00C143E9" w:rsidRPr="00C143E9" w14:paraId="66333859" w14:textId="77777777" w:rsidTr="00C143E9">
        <w:trPr>
          <w:trHeight w:val="225"/>
          <w:jc w:val="center"/>
        </w:trPr>
        <w:tc>
          <w:tcPr>
            <w:tcW w:w="945" w:type="dxa"/>
            <w:vMerge/>
            <w:tcBorders>
              <w:top w:val="single" w:sz="4" w:space="0" w:color="auto"/>
              <w:left w:val="single" w:sz="4" w:space="0" w:color="auto"/>
              <w:bottom w:val="single" w:sz="4" w:space="0" w:color="auto"/>
              <w:right w:val="single" w:sz="4" w:space="0" w:color="auto"/>
            </w:tcBorders>
            <w:vAlign w:val="center"/>
          </w:tcPr>
          <w:p w14:paraId="693836A5" w14:textId="77777777" w:rsidR="00C143E9" w:rsidRPr="00C143E9" w:rsidRDefault="00C143E9" w:rsidP="00C143E9">
            <w:pPr>
              <w:pStyle w:val="afb"/>
              <w:jc w:val="center"/>
              <w:rPr>
                <w:rFonts w:ascii="Liberation Serif" w:hAnsi="Liberation Serif" w:cs="Liberation Serif"/>
                <w:lang w:eastAsia="ru-RU"/>
              </w:rPr>
            </w:pPr>
          </w:p>
        </w:tc>
        <w:tc>
          <w:tcPr>
            <w:tcW w:w="944"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2C953FDE" w14:textId="77777777" w:rsidR="00C143E9" w:rsidRPr="00C143E9" w:rsidRDefault="00C143E9" w:rsidP="00C143E9">
            <w:pPr>
              <w:pStyle w:val="afb"/>
              <w:jc w:val="center"/>
              <w:rPr>
                <w:rFonts w:ascii="Liberation Serif" w:hAnsi="Liberation Serif" w:cs="Liberation Serif"/>
                <w:lang w:eastAsia="ru-RU"/>
              </w:rPr>
            </w:pPr>
          </w:p>
        </w:tc>
        <w:tc>
          <w:tcPr>
            <w:tcW w:w="1175"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74BFFF03" w14:textId="77777777" w:rsidR="00C143E9" w:rsidRPr="00C143E9" w:rsidRDefault="00C143E9" w:rsidP="00C143E9">
            <w:pPr>
              <w:pStyle w:val="afb"/>
              <w:jc w:val="center"/>
              <w:rPr>
                <w:rFonts w:ascii="Liberation Serif" w:hAnsi="Liberation Serif" w:cs="Liberation Serif"/>
              </w:rPr>
            </w:pPr>
          </w:p>
        </w:tc>
        <w:tc>
          <w:tcPr>
            <w:tcW w:w="157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4A70E5B" w14:textId="77777777" w:rsidR="00C143E9" w:rsidRPr="00C143E9" w:rsidRDefault="00C143E9" w:rsidP="00C143E9">
            <w:pPr>
              <w:pStyle w:val="afb"/>
              <w:jc w:val="center"/>
              <w:rPr>
                <w:rFonts w:ascii="Liberation Serif" w:hAnsi="Liberation Serif" w:cs="Liberation Serif"/>
              </w:rPr>
            </w:pPr>
          </w:p>
        </w:tc>
        <w:tc>
          <w:tcPr>
            <w:tcW w:w="1059"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17DE5AB4" w14:textId="77777777" w:rsidR="00C143E9" w:rsidRPr="00C143E9" w:rsidRDefault="00C143E9" w:rsidP="00C143E9">
            <w:pPr>
              <w:pStyle w:val="afb"/>
              <w:jc w:val="center"/>
              <w:rPr>
                <w:rFonts w:ascii="Liberation Serif" w:hAnsi="Liberation Serif" w:cs="Liberation Serif"/>
                <w:lang w:eastAsia="ru-RU"/>
              </w:rPr>
            </w:pPr>
          </w:p>
        </w:tc>
        <w:tc>
          <w:tcPr>
            <w:tcW w:w="131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84A7439" w14:textId="77777777" w:rsidR="00C143E9" w:rsidRPr="00C143E9" w:rsidRDefault="00C143E9" w:rsidP="00C143E9">
            <w:pPr>
              <w:pStyle w:val="afb"/>
              <w:jc w:val="center"/>
              <w:rPr>
                <w:rFonts w:ascii="Liberation Serif" w:hAnsi="Liberation Serif" w:cs="Liberation Serif"/>
                <w:lang w:eastAsia="ru-RU"/>
              </w:rPr>
            </w:pPr>
          </w:p>
        </w:tc>
        <w:tc>
          <w:tcPr>
            <w:tcW w:w="144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B597776" w14:textId="77777777" w:rsidR="00C143E9" w:rsidRPr="00C143E9" w:rsidRDefault="00C143E9" w:rsidP="00C143E9">
            <w:pPr>
              <w:pStyle w:val="afb"/>
              <w:jc w:val="center"/>
              <w:rPr>
                <w:rFonts w:ascii="Liberation Serif" w:hAnsi="Liberation Serif" w:cs="Liberation Serif"/>
                <w:lang w:eastAsia="ru-RU"/>
              </w:rPr>
            </w:pPr>
          </w:p>
        </w:tc>
        <w:tc>
          <w:tcPr>
            <w:tcW w:w="2619" w:type="dxa"/>
            <w:vMerge/>
            <w:tcBorders>
              <w:left w:val="single" w:sz="4" w:space="0" w:color="auto"/>
              <w:right w:val="single" w:sz="4" w:space="0" w:color="auto"/>
            </w:tcBorders>
            <w:vAlign w:val="center"/>
          </w:tcPr>
          <w:p w14:paraId="6248D204" w14:textId="77777777" w:rsidR="00C143E9" w:rsidRPr="00C143E9" w:rsidRDefault="00C143E9" w:rsidP="00C143E9">
            <w:pPr>
              <w:pStyle w:val="afb"/>
              <w:jc w:val="center"/>
              <w:rPr>
                <w:rFonts w:ascii="Liberation Serif" w:hAnsi="Liberation Serif" w:cs="Liberation Serif"/>
                <w:lang w:eastAsia="ru-RU"/>
              </w:rPr>
            </w:pPr>
          </w:p>
        </w:tc>
        <w:tc>
          <w:tcPr>
            <w:tcW w:w="539" w:type="dxa"/>
            <w:tcBorders>
              <w:top w:val="single" w:sz="4" w:space="0" w:color="auto"/>
              <w:left w:val="single" w:sz="4" w:space="0" w:color="auto"/>
              <w:bottom w:val="single" w:sz="4" w:space="0" w:color="auto"/>
              <w:right w:val="single" w:sz="4" w:space="0" w:color="auto"/>
            </w:tcBorders>
            <w:shd w:val="clear" w:color="auto" w:fill="auto"/>
            <w:vAlign w:val="center"/>
          </w:tcPr>
          <w:p w14:paraId="1EADCFE0" w14:textId="77777777" w:rsidR="00C143E9" w:rsidRPr="00C143E9" w:rsidRDefault="00C143E9" w:rsidP="00C143E9">
            <w:pPr>
              <w:pStyle w:val="afb"/>
              <w:jc w:val="center"/>
              <w:rPr>
                <w:rFonts w:ascii="Liberation Serif" w:hAnsi="Liberation Serif" w:cs="Liberation Serif"/>
                <w:lang w:eastAsia="ru-RU"/>
              </w:rPr>
            </w:pPr>
            <w:r w:rsidRPr="00C143E9">
              <w:rPr>
                <w:rFonts w:ascii="Liberation Serif" w:hAnsi="Liberation Serif" w:cs="Liberation Serif"/>
                <w:lang w:eastAsia="ru-RU"/>
              </w:rPr>
              <w:t>4</w:t>
            </w:r>
          </w:p>
        </w:tc>
        <w:tc>
          <w:tcPr>
            <w:tcW w:w="1579" w:type="dxa"/>
            <w:tcBorders>
              <w:top w:val="single" w:sz="4" w:space="0" w:color="auto"/>
              <w:left w:val="single" w:sz="4" w:space="0" w:color="auto"/>
              <w:bottom w:val="single" w:sz="4" w:space="0" w:color="auto"/>
              <w:right w:val="single" w:sz="4" w:space="0" w:color="auto"/>
            </w:tcBorders>
            <w:shd w:val="clear" w:color="auto" w:fill="auto"/>
            <w:vAlign w:val="center"/>
          </w:tcPr>
          <w:p w14:paraId="0D0C97D9" w14:textId="77777777" w:rsidR="00C143E9" w:rsidRPr="00C143E9" w:rsidRDefault="00C143E9" w:rsidP="00C143E9">
            <w:pPr>
              <w:pStyle w:val="afb"/>
              <w:jc w:val="center"/>
              <w:rPr>
                <w:rFonts w:ascii="Liberation Serif" w:hAnsi="Liberation Serif" w:cs="Liberation Serif"/>
              </w:rPr>
            </w:pPr>
            <w:r w:rsidRPr="00C143E9">
              <w:rPr>
                <w:rFonts w:ascii="Liberation Serif" w:hAnsi="Liberation Serif" w:cs="Liberation Serif"/>
              </w:rPr>
              <w:t>397136,39</w:t>
            </w:r>
          </w:p>
        </w:tc>
        <w:tc>
          <w:tcPr>
            <w:tcW w:w="1579" w:type="dxa"/>
            <w:tcBorders>
              <w:top w:val="single" w:sz="4" w:space="0" w:color="auto"/>
              <w:left w:val="single" w:sz="4" w:space="0" w:color="auto"/>
              <w:bottom w:val="single" w:sz="4" w:space="0" w:color="auto"/>
              <w:right w:val="single" w:sz="4" w:space="0" w:color="auto"/>
            </w:tcBorders>
            <w:shd w:val="clear" w:color="auto" w:fill="auto"/>
            <w:vAlign w:val="center"/>
          </w:tcPr>
          <w:p w14:paraId="372A20A5" w14:textId="77777777" w:rsidR="00C143E9" w:rsidRPr="00C143E9" w:rsidRDefault="00C143E9" w:rsidP="00C143E9">
            <w:pPr>
              <w:pStyle w:val="afb"/>
              <w:jc w:val="center"/>
              <w:rPr>
                <w:rFonts w:ascii="Liberation Serif" w:hAnsi="Liberation Serif" w:cs="Liberation Serif"/>
              </w:rPr>
            </w:pPr>
            <w:r w:rsidRPr="00C143E9">
              <w:rPr>
                <w:rFonts w:ascii="Liberation Serif" w:hAnsi="Liberation Serif" w:cs="Liberation Serif"/>
              </w:rPr>
              <w:t>1494727,05</w:t>
            </w:r>
          </w:p>
        </w:tc>
      </w:tr>
      <w:tr w:rsidR="00C143E9" w:rsidRPr="00C143E9" w14:paraId="3406789E" w14:textId="77777777" w:rsidTr="00C143E9">
        <w:trPr>
          <w:trHeight w:val="115"/>
          <w:jc w:val="center"/>
        </w:trPr>
        <w:tc>
          <w:tcPr>
            <w:tcW w:w="945" w:type="dxa"/>
            <w:vMerge/>
            <w:tcBorders>
              <w:top w:val="single" w:sz="4" w:space="0" w:color="auto"/>
              <w:left w:val="single" w:sz="4" w:space="0" w:color="auto"/>
              <w:bottom w:val="single" w:sz="4" w:space="0" w:color="auto"/>
              <w:right w:val="single" w:sz="4" w:space="0" w:color="auto"/>
            </w:tcBorders>
            <w:vAlign w:val="center"/>
          </w:tcPr>
          <w:p w14:paraId="5605A970" w14:textId="77777777" w:rsidR="00C143E9" w:rsidRPr="00C143E9" w:rsidRDefault="00C143E9" w:rsidP="00C143E9">
            <w:pPr>
              <w:pStyle w:val="afb"/>
              <w:jc w:val="center"/>
              <w:rPr>
                <w:rFonts w:ascii="Liberation Serif" w:hAnsi="Liberation Serif" w:cs="Liberation Serif"/>
                <w:lang w:eastAsia="ru-RU"/>
              </w:rPr>
            </w:pPr>
          </w:p>
        </w:tc>
        <w:tc>
          <w:tcPr>
            <w:tcW w:w="944"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3242183D" w14:textId="77777777" w:rsidR="00C143E9" w:rsidRPr="00C143E9" w:rsidRDefault="00C143E9" w:rsidP="00C143E9">
            <w:pPr>
              <w:pStyle w:val="afb"/>
              <w:jc w:val="center"/>
              <w:rPr>
                <w:rFonts w:ascii="Liberation Serif" w:hAnsi="Liberation Serif" w:cs="Liberation Serif"/>
                <w:lang w:eastAsia="ru-RU"/>
              </w:rPr>
            </w:pPr>
          </w:p>
        </w:tc>
        <w:tc>
          <w:tcPr>
            <w:tcW w:w="1175"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2CA89AE0" w14:textId="77777777" w:rsidR="00C143E9" w:rsidRPr="00C143E9" w:rsidRDefault="00C143E9" w:rsidP="00C143E9">
            <w:pPr>
              <w:pStyle w:val="afb"/>
              <w:jc w:val="center"/>
              <w:rPr>
                <w:rFonts w:ascii="Liberation Serif" w:hAnsi="Liberation Serif" w:cs="Liberation Serif"/>
              </w:rPr>
            </w:pPr>
          </w:p>
        </w:tc>
        <w:tc>
          <w:tcPr>
            <w:tcW w:w="157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B4A5E7D" w14:textId="77777777" w:rsidR="00C143E9" w:rsidRPr="00C143E9" w:rsidRDefault="00C143E9" w:rsidP="00C143E9">
            <w:pPr>
              <w:pStyle w:val="afb"/>
              <w:jc w:val="center"/>
              <w:rPr>
                <w:rFonts w:ascii="Liberation Serif" w:hAnsi="Liberation Serif" w:cs="Liberation Serif"/>
              </w:rPr>
            </w:pPr>
          </w:p>
        </w:tc>
        <w:tc>
          <w:tcPr>
            <w:tcW w:w="1059"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4F17B674" w14:textId="77777777" w:rsidR="00C143E9" w:rsidRPr="00C143E9" w:rsidRDefault="00C143E9" w:rsidP="00C143E9">
            <w:pPr>
              <w:pStyle w:val="afb"/>
              <w:jc w:val="center"/>
              <w:rPr>
                <w:rFonts w:ascii="Liberation Serif" w:hAnsi="Liberation Serif" w:cs="Liberation Serif"/>
                <w:lang w:eastAsia="ru-RU"/>
              </w:rPr>
            </w:pPr>
          </w:p>
        </w:tc>
        <w:tc>
          <w:tcPr>
            <w:tcW w:w="131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BBF6033" w14:textId="77777777" w:rsidR="00C143E9" w:rsidRPr="00C143E9" w:rsidRDefault="00C143E9" w:rsidP="00C143E9">
            <w:pPr>
              <w:pStyle w:val="afb"/>
              <w:jc w:val="center"/>
              <w:rPr>
                <w:rFonts w:ascii="Liberation Serif" w:hAnsi="Liberation Serif" w:cs="Liberation Serif"/>
                <w:lang w:eastAsia="ru-RU"/>
              </w:rPr>
            </w:pPr>
          </w:p>
        </w:tc>
        <w:tc>
          <w:tcPr>
            <w:tcW w:w="144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7DA591F" w14:textId="77777777" w:rsidR="00C143E9" w:rsidRPr="00C143E9" w:rsidRDefault="00C143E9" w:rsidP="00C143E9">
            <w:pPr>
              <w:pStyle w:val="afb"/>
              <w:jc w:val="center"/>
              <w:rPr>
                <w:rFonts w:ascii="Liberation Serif" w:hAnsi="Liberation Serif" w:cs="Liberation Serif"/>
                <w:lang w:eastAsia="ru-RU"/>
              </w:rPr>
            </w:pPr>
          </w:p>
        </w:tc>
        <w:tc>
          <w:tcPr>
            <w:tcW w:w="2619" w:type="dxa"/>
            <w:vMerge/>
            <w:tcBorders>
              <w:left w:val="single" w:sz="4" w:space="0" w:color="auto"/>
              <w:right w:val="single" w:sz="4" w:space="0" w:color="auto"/>
            </w:tcBorders>
            <w:vAlign w:val="center"/>
          </w:tcPr>
          <w:p w14:paraId="6E99D6DF" w14:textId="77777777" w:rsidR="00C143E9" w:rsidRPr="00C143E9" w:rsidRDefault="00C143E9" w:rsidP="00C143E9">
            <w:pPr>
              <w:pStyle w:val="afb"/>
              <w:jc w:val="center"/>
              <w:rPr>
                <w:rFonts w:ascii="Liberation Serif" w:hAnsi="Liberation Serif" w:cs="Liberation Serif"/>
                <w:lang w:eastAsia="ru-RU"/>
              </w:rPr>
            </w:pPr>
          </w:p>
        </w:tc>
        <w:tc>
          <w:tcPr>
            <w:tcW w:w="539" w:type="dxa"/>
            <w:tcBorders>
              <w:top w:val="single" w:sz="4" w:space="0" w:color="auto"/>
              <w:left w:val="single" w:sz="4" w:space="0" w:color="auto"/>
              <w:bottom w:val="single" w:sz="4" w:space="0" w:color="auto"/>
              <w:right w:val="single" w:sz="4" w:space="0" w:color="auto"/>
            </w:tcBorders>
            <w:shd w:val="clear" w:color="auto" w:fill="auto"/>
            <w:vAlign w:val="center"/>
          </w:tcPr>
          <w:p w14:paraId="1ED51656" w14:textId="77777777" w:rsidR="00C143E9" w:rsidRPr="00C143E9" w:rsidRDefault="00C143E9" w:rsidP="00C143E9">
            <w:pPr>
              <w:pStyle w:val="afb"/>
              <w:jc w:val="center"/>
              <w:rPr>
                <w:rFonts w:ascii="Liberation Serif" w:hAnsi="Liberation Serif" w:cs="Liberation Serif"/>
                <w:lang w:eastAsia="ru-RU"/>
              </w:rPr>
            </w:pPr>
            <w:r w:rsidRPr="00C143E9">
              <w:rPr>
                <w:rFonts w:ascii="Liberation Serif" w:hAnsi="Liberation Serif" w:cs="Liberation Serif"/>
                <w:lang w:eastAsia="ru-RU"/>
              </w:rPr>
              <w:t>5</w:t>
            </w:r>
          </w:p>
        </w:tc>
        <w:tc>
          <w:tcPr>
            <w:tcW w:w="1579" w:type="dxa"/>
            <w:tcBorders>
              <w:top w:val="single" w:sz="4" w:space="0" w:color="auto"/>
              <w:left w:val="single" w:sz="4" w:space="0" w:color="auto"/>
              <w:bottom w:val="single" w:sz="4" w:space="0" w:color="auto"/>
              <w:right w:val="single" w:sz="4" w:space="0" w:color="auto"/>
            </w:tcBorders>
            <w:shd w:val="clear" w:color="auto" w:fill="auto"/>
            <w:vAlign w:val="center"/>
          </w:tcPr>
          <w:p w14:paraId="6FC69551" w14:textId="77777777" w:rsidR="00C143E9" w:rsidRPr="00C143E9" w:rsidRDefault="00C143E9" w:rsidP="00C143E9">
            <w:pPr>
              <w:pStyle w:val="afb"/>
              <w:jc w:val="center"/>
              <w:rPr>
                <w:rFonts w:ascii="Liberation Serif" w:hAnsi="Liberation Serif" w:cs="Liberation Serif"/>
              </w:rPr>
            </w:pPr>
            <w:r w:rsidRPr="00C143E9">
              <w:rPr>
                <w:rFonts w:ascii="Liberation Serif" w:hAnsi="Liberation Serif" w:cs="Liberation Serif"/>
              </w:rPr>
              <w:t>397133,92</w:t>
            </w:r>
          </w:p>
        </w:tc>
        <w:tc>
          <w:tcPr>
            <w:tcW w:w="1579" w:type="dxa"/>
            <w:tcBorders>
              <w:top w:val="single" w:sz="4" w:space="0" w:color="auto"/>
              <w:left w:val="single" w:sz="4" w:space="0" w:color="auto"/>
              <w:bottom w:val="single" w:sz="4" w:space="0" w:color="auto"/>
              <w:right w:val="single" w:sz="4" w:space="0" w:color="auto"/>
            </w:tcBorders>
            <w:shd w:val="clear" w:color="auto" w:fill="auto"/>
            <w:vAlign w:val="center"/>
          </w:tcPr>
          <w:p w14:paraId="305B277B" w14:textId="77777777" w:rsidR="00C143E9" w:rsidRPr="00C143E9" w:rsidRDefault="00C143E9" w:rsidP="00C143E9">
            <w:pPr>
              <w:pStyle w:val="afb"/>
              <w:jc w:val="center"/>
              <w:rPr>
                <w:rFonts w:ascii="Liberation Serif" w:hAnsi="Liberation Serif" w:cs="Liberation Serif"/>
              </w:rPr>
            </w:pPr>
            <w:r w:rsidRPr="00C143E9">
              <w:rPr>
                <w:rFonts w:ascii="Liberation Serif" w:hAnsi="Liberation Serif" w:cs="Liberation Serif"/>
              </w:rPr>
              <w:t>1494773,64</w:t>
            </w:r>
          </w:p>
        </w:tc>
      </w:tr>
      <w:tr w:rsidR="00C143E9" w:rsidRPr="00C143E9" w14:paraId="2B49855A" w14:textId="77777777" w:rsidTr="00C143E9">
        <w:trPr>
          <w:trHeight w:val="80"/>
          <w:jc w:val="center"/>
        </w:trPr>
        <w:tc>
          <w:tcPr>
            <w:tcW w:w="945" w:type="dxa"/>
            <w:vMerge/>
            <w:tcBorders>
              <w:top w:val="single" w:sz="4" w:space="0" w:color="auto"/>
              <w:left w:val="single" w:sz="4" w:space="0" w:color="auto"/>
              <w:bottom w:val="single" w:sz="4" w:space="0" w:color="auto"/>
              <w:right w:val="single" w:sz="4" w:space="0" w:color="auto"/>
            </w:tcBorders>
            <w:vAlign w:val="center"/>
          </w:tcPr>
          <w:p w14:paraId="774E248E" w14:textId="77777777" w:rsidR="00C143E9" w:rsidRPr="00C143E9" w:rsidRDefault="00C143E9" w:rsidP="00C143E9">
            <w:pPr>
              <w:pStyle w:val="afb"/>
              <w:jc w:val="center"/>
              <w:rPr>
                <w:rFonts w:ascii="Liberation Serif" w:hAnsi="Liberation Serif" w:cs="Liberation Serif"/>
                <w:lang w:eastAsia="ru-RU"/>
              </w:rPr>
            </w:pPr>
          </w:p>
        </w:tc>
        <w:tc>
          <w:tcPr>
            <w:tcW w:w="944"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0BDD4FA7" w14:textId="77777777" w:rsidR="00C143E9" w:rsidRPr="00C143E9" w:rsidRDefault="00C143E9" w:rsidP="00C143E9">
            <w:pPr>
              <w:pStyle w:val="afb"/>
              <w:jc w:val="center"/>
              <w:rPr>
                <w:rFonts w:ascii="Liberation Serif" w:hAnsi="Liberation Serif" w:cs="Liberation Serif"/>
                <w:lang w:eastAsia="ru-RU"/>
              </w:rPr>
            </w:pPr>
          </w:p>
        </w:tc>
        <w:tc>
          <w:tcPr>
            <w:tcW w:w="1175"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44457B15" w14:textId="77777777" w:rsidR="00C143E9" w:rsidRPr="00C143E9" w:rsidRDefault="00C143E9" w:rsidP="00C143E9">
            <w:pPr>
              <w:pStyle w:val="afb"/>
              <w:jc w:val="center"/>
              <w:rPr>
                <w:rFonts w:ascii="Liberation Serif" w:hAnsi="Liberation Serif" w:cs="Liberation Serif"/>
              </w:rPr>
            </w:pPr>
          </w:p>
        </w:tc>
        <w:tc>
          <w:tcPr>
            <w:tcW w:w="157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88F9E0F" w14:textId="77777777" w:rsidR="00C143E9" w:rsidRPr="00C143E9" w:rsidRDefault="00C143E9" w:rsidP="00C143E9">
            <w:pPr>
              <w:pStyle w:val="afb"/>
              <w:jc w:val="center"/>
              <w:rPr>
                <w:rFonts w:ascii="Liberation Serif" w:hAnsi="Liberation Serif" w:cs="Liberation Serif"/>
              </w:rPr>
            </w:pPr>
          </w:p>
        </w:tc>
        <w:tc>
          <w:tcPr>
            <w:tcW w:w="1059"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78AF7F96" w14:textId="77777777" w:rsidR="00C143E9" w:rsidRPr="00C143E9" w:rsidRDefault="00C143E9" w:rsidP="00C143E9">
            <w:pPr>
              <w:pStyle w:val="afb"/>
              <w:jc w:val="center"/>
              <w:rPr>
                <w:rFonts w:ascii="Liberation Serif" w:hAnsi="Liberation Serif" w:cs="Liberation Serif"/>
                <w:lang w:eastAsia="ru-RU"/>
              </w:rPr>
            </w:pPr>
          </w:p>
        </w:tc>
        <w:tc>
          <w:tcPr>
            <w:tcW w:w="131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7FBE8B09" w14:textId="77777777" w:rsidR="00C143E9" w:rsidRPr="00C143E9" w:rsidRDefault="00C143E9" w:rsidP="00C143E9">
            <w:pPr>
              <w:pStyle w:val="afb"/>
              <w:jc w:val="center"/>
              <w:rPr>
                <w:rFonts w:ascii="Liberation Serif" w:hAnsi="Liberation Serif" w:cs="Liberation Serif"/>
                <w:lang w:eastAsia="ru-RU"/>
              </w:rPr>
            </w:pPr>
          </w:p>
        </w:tc>
        <w:tc>
          <w:tcPr>
            <w:tcW w:w="144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BE8C7B0" w14:textId="77777777" w:rsidR="00C143E9" w:rsidRPr="00C143E9" w:rsidRDefault="00C143E9" w:rsidP="00C143E9">
            <w:pPr>
              <w:pStyle w:val="afb"/>
              <w:jc w:val="center"/>
              <w:rPr>
                <w:rFonts w:ascii="Liberation Serif" w:hAnsi="Liberation Serif" w:cs="Liberation Serif"/>
                <w:lang w:eastAsia="ru-RU"/>
              </w:rPr>
            </w:pPr>
          </w:p>
        </w:tc>
        <w:tc>
          <w:tcPr>
            <w:tcW w:w="2619" w:type="dxa"/>
            <w:vMerge/>
            <w:tcBorders>
              <w:left w:val="single" w:sz="4" w:space="0" w:color="auto"/>
              <w:right w:val="single" w:sz="4" w:space="0" w:color="auto"/>
            </w:tcBorders>
            <w:vAlign w:val="center"/>
          </w:tcPr>
          <w:p w14:paraId="3C4188AC" w14:textId="77777777" w:rsidR="00C143E9" w:rsidRPr="00C143E9" w:rsidRDefault="00C143E9" w:rsidP="00C143E9">
            <w:pPr>
              <w:pStyle w:val="afb"/>
              <w:jc w:val="center"/>
              <w:rPr>
                <w:rFonts w:ascii="Liberation Serif" w:hAnsi="Liberation Serif" w:cs="Liberation Serif"/>
                <w:lang w:eastAsia="ru-RU"/>
              </w:rPr>
            </w:pPr>
          </w:p>
        </w:tc>
        <w:tc>
          <w:tcPr>
            <w:tcW w:w="539" w:type="dxa"/>
            <w:tcBorders>
              <w:top w:val="single" w:sz="4" w:space="0" w:color="auto"/>
              <w:left w:val="single" w:sz="4" w:space="0" w:color="auto"/>
              <w:bottom w:val="single" w:sz="4" w:space="0" w:color="auto"/>
              <w:right w:val="single" w:sz="4" w:space="0" w:color="auto"/>
            </w:tcBorders>
            <w:shd w:val="clear" w:color="auto" w:fill="auto"/>
            <w:vAlign w:val="center"/>
          </w:tcPr>
          <w:p w14:paraId="3925113E" w14:textId="77777777" w:rsidR="00C143E9" w:rsidRPr="00C143E9" w:rsidRDefault="00C143E9" w:rsidP="00C143E9">
            <w:pPr>
              <w:pStyle w:val="afb"/>
              <w:jc w:val="center"/>
              <w:rPr>
                <w:rFonts w:ascii="Liberation Serif" w:hAnsi="Liberation Serif" w:cs="Liberation Serif"/>
                <w:lang w:eastAsia="ru-RU"/>
              </w:rPr>
            </w:pPr>
            <w:r w:rsidRPr="00C143E9">
              <w:rPr>
                <w:rFonts w:ascii="Liberation Serif" w:hAnsi="Liberation Serif" w:cs="Liberation Serif"/>
                <w:lang w:eastAsia="ru-RU"/>
              </w:rPr>
              <w:t>6</w:t>
            </w:r>
          </w:p>
        </w:tc>
        <w:tc>
          <w:tcPr>
            <w:tcW w:w="1579" w:type="dxa"/>
            <w:tcBorders>
              <w:top w:val="single" w:sz="4" w:space="0" w:color="auto"/>
              <w:left w:val="single" w:sz="4" w:space="0" w:color="auto"/>
              <w:bottom w:val="single" w:sz="4" w:space="0" w:color="auto"/>
              <w:right w:val="single" w:sz="4" w:space="0" w:color="auto"/>
            </w:tcBorders>
            <w:shd w:val="clear" w:color="auto" w:fill="auto"/>
            <w:vAlign w:val="center"/>
          </w:tcPr>
          <w:p w14:paraId="5E133A6F" w14:textId="77777777" w:rsidR="00C143E9" w:rsidRPr="00C143E9" w:rsidRDefault="00C143E9" w:rsidP="00C143E9">
            <w:pPr>
              <w:pStyle w:val="afb"/>
              <w:jc w:val="center"/>
              <w:rPr>
                <w:rFonts w:ascii="Liberation Serif" w:hAnsi="Liberation Serif" w:cs="Liberation Serif"/>
              </w:rPr>
            </w:pPr>
            <w:r w:rsidRPr="00C143E9">
              <w:rPr>
                <w:rFonts w:ascii="Liberation Serif" w:hAnsi="Liberation Serif" w:cs="Liberation Serif"/>
              </w:rPr>
              <w:t>397134,02</w:t>
            </w:r>
          </w:p>
        </w:tc>
        <w:tc>
          <w:tcPr>
            <w:tcW w:w="1579" w:type="dxa"/>
            <w:tcBorders>
              <w:top w:val="single" w:sz="4" w:space="0" w:color="auto"/>
              <w:left w:val="single" w:sz="4" w:space="0" w:color="auto"/>
              <w:bottom w:val="single" w:sz="4" w:space="0" w:color="auto"/>
              <w:right w:val="single" w:sz="4" w:space="0" w:color="auto"/>
            </w:tcBorders>
            <w:shd w:val="clear" w:color="auto" w:fill="auto"/>
            <w:vAlign w:val="center"/>
          </w:tcPr>
          <w:p w14:paraId="22B59608" w14:textId="77777777" w:rsidR="00C143E9" w:rsidRPr="00C143E9" w:rsidRDefault="00C143E9" w:rsidP="00C143E9">
            <w:pPr>
              <w:pStyle w:val="afb"/>
              <w:jc w:val="center"/>
              <w:rPr>
                <w:rFonts w:ascii="Liberation Serif" w:hAnsi="Liberation Serif" w:cs="Liberation Serif"/>
              </w:rPr>
            </w:pPr>
            <w:r w:rsidRPr="00C143E9">
              <w:rPr>
                <w:rFonts w:ascii="Liberation Serif" w:hAnsi="Liberation Serif" w:cs="Liberation Serif"/>
              </w:rPr>
              <w:t>1494797,95</w:t>
            </w:r>
          </w:p>
        </w:tc>
      </w:tr>
      <w:tr w:rsidR="00C143E9" w:rsidRPr="00C143E9" w14:paraId="3C8920D3" w14:textId="77777777" w:rsidTr="00C143E9">
        <w:trPr>
          <w:trHeight w:val="79"/>
          <w:jc w:val="center"/>
        </w:trPr>
        <w:tc>
          <w:tcPr>
            <w:tcW w:w="945" w:type="dxa"/>
            <w:vMerge/>
            <w:tcBorders>
              <w:top w:val="single" w:sz="4" w:space="0" w:color="auto"/>
              <w:left w:val="single" w:sz="4" w:space="0" w:color="auto"/>
              <w:bottom w:val="single" w:sz="4" w:space="0" w:color="auto"/>
              <w:right w:val="single" w:sz="4" w:space="0" w:color="auto"/>
            </w:tcBorders>
            <w:vAlign w:val="center"/>
          </w:tcPr>
          <w:p w14:paraId="3E8D9C5F" w14:textId="77777777" w:rsidR="00C143E9" w:rsidRPr="00C143E9" w:rsidRDefault="00C143E9" w:rsidP="00C143E9">
            <w:pPr>
              <w:pStyle w:val="afb"/>
              <w:jc w:val="center"/>
              <w:rPr>
                <w:rFonts w:ascii="Liberation Serif" w:hAnsi="Liberation Serif" w:cs="Liberation Serif"/>
                <w:lang w:eastAsia="ru-RU"/>
              </w:rPr>
            </w:pPr>
          </w:p>
        </w:tc>
        <w:tc>
          <w:tcPr>
            <w:tcW w:w="944" w:type="dxa"/>
            <w:vMerge/>
            <w:tcBorders>
              <w:top w:val="single" w:sz="4" w:space="0" w:color="auto"/>
              <w:left w:val="single" w:sz="4" w:space="0" w:color="auto"/>
              <w:bottom w:val="single" w:sz="4" w:space="0" w:color="auto"/>
              <w:right w:val="single" w:sz="4" w:space="0" w:color="auto"/>
            </w:tcBorders>
            <w:vAlign w:val="center"/>
          </w:tcPr>
          <w:p w14:paraId="59B4B7B6" w14:textId="77777777" w:rsidR="00C143E9" w:rsidRPr="00C143E9" w:rsidRDefault="00C143E9" w:rsidP="00C143E9">
            <w:pPr>
              <w:pStyle w:val="afb"/>
              <w:jc w:val="center"/>
              <w:rPr>
                <w:rFonts w:ascii="Liberation Serif" w:hAnsi="Liberation Serif" w:cs="Liberation Serif"/>
                <w:lang w:eastAsia="ru-RU"/>
              </w:rPr>
            </w:pPr>
          </w:p>
        </w:tc>
        <w:tc>
          <w:tcPr>
            <w:tcW w:w="1175" w:type="dxa"/>
            <w:vMerge/>
            <w:tcBorders>
              <w:top w:val="single" w:sz="4" w:space="0" w:color="auto"/>
              <w:left w:val="single" w:sz="4" w:space="0" w:color="auto"/>
              <w:bottom w:val="single" w:sz="4" w:space="0" w:color="auto"/>
              <w:right w:val="single" w:sz="4" w:space="0" w:color="auto"/>
            </w:tcBorders>
            <w:vAlign w:val="center"/>
          </w:tcPr>
          <w:p w14:paraId="04F89ABC" w14:textId="77777777" w:rsidR="00C143E9" w:rsidRPr="00C143E9" w:rsidRDefault="00C143E9" w:rsidP="00C143E9">
            <w:pPr>
              <w:pStyle w:val="afb"/>
              <w:jc w:val="center"/>
              <w:rPr>
                <w:rFonts w:ascii="Liberation Serif" w:hAnsi="Liberation Serif" w:cs="Liberation Serif"/>
                <w:lang w:eastAsia="ru-RU"/>
              </w:rPr>
            </w:pPr>
          </w:p>
        </w:tc>
        <w:tc>
          <w:tcPr>
            <w:tcW w:w="1579" w:type="dxa"/>
            <w:vMerge/>
            <w:tcBorders>
              <w:top w:val="single" w:sz="4" w:space="0" w:color="auto"/>
              <w:left w:val="single" w:sz="4" w:space="0" w:color="auto"/>
              <w:bottom w:val="single" w:sz="4" w:space="0" w:color="auto"/>
              <w:right w:val="single" w:sz="4" w:space="0" w:color="auto"/>
            </w:tcBorders>
            <w:vAlign w:val="center"/>
          </w:tcPr>
          <w:p w14:paraId="5054DB10" w14:textId="77777777" w:rsidR="00C143E9" w:rsidRPr="00C143E9" w:rsidRDefault="00C143E9" w:rsidP="00C143E9">
            <w:pPr>
              <w:pStyle w:val="afb"/>
              <w:jc w:val="center"/>
              <w:rPr>
                <w:rFonts w:ascii="Liberation Serif" w:hAnsi="Liberation Serif" w:cs="Liberation Serif"/>
                <w:lang w:eastAsia="ru-RU"/>
              </w:rPr>
            </w:pPr>
          </w:p>
        </w:tc>
        <w:tc>
          <w:tcPr>
            <w:tcW w:w="1059" w:type="dxa"/>
            <w:vMerge/>
            <w:tcBorders>
              <w:top w:val="single" w:sz="4" w:space="0" w:color="auto"/>
              <w:left w:val="single" w:sz="4" w:space="0" w:color="auto"/>
              <w:bottom w:val="single" w:sz="4" w:space="0" w:color="auto"/>
              <w:right w:val="single" w:sz="4" w:space="0" w:color="auto"/>
            </w:tcBorders>
            <w:vAlign w:val="center"/>
          </w:tcPr>
          <w:p w14:paraId="6264DA90" w14:textId="77777777" w:rsidR="00C143E9" w:rsidRPr="00C143E9" w:rsidRDefault="00C143E9" w:rsidP="00C143E9">
            <w:pPr>
              <w:pStyle w:val="afb"/>
              <w:jc w:val="center"/>
              <w:rPr>
                <w:rFonts w:ascii="Liberation Serif" w:hAnsi="Liberation Serif" w:cs="Liberation Serif"/>
                <w:lang w:eastAsia="ru-RU"/>
              </w:rPr>
            </w:pPr>
          </w:p>
        </w:tc>
        <w:tc>
          <w:tcPr>
            <w:tcW w:w="1319" w:type="dxa"/>
            <w:vMerge/>
            <w:tcBorders>
              <w:top w:val="single" w:sz="4" w:space="0" w:color="auto"/>
              <w:left w:val="single" w:sz="4" w:space="0" w:color="auto"/>
              <w:bottom w:val="single" w:sz="4" w:space="0" w:color="auto"/>
              <w:right w:val="single" w:sz="4" w:space="0" w:color="auto"/>
            </w:tcBorders>
            <w:vAlign w:val="center"/>
          </w:tcPr>
          <w:p w14:paraId="5221B9C7" w14:textId="77777777" w:rsidR="00C143E9" w:rsidRPr="00C143E9" w:rsidRDefault="00C143E9" w:rsidP="00C143E9">
            <w:pPr>
              <w:pStyle w:val="afb"/>
              <w:jc w:val="center"/>
              <w:rPr>
                <w:rFonts w:ascii="Liberation Serif" w:hAnsi="Liberation Serif" w:cs="Liberation Serif"/>
                <w:lang w:eastAsia="ru-RU"/>
              </w:rPr>
            </w:pPr>
          </w:p>
        </w:tc>
        <w:tc>
          <w:tcPr>
            <w:tcW w:w="1449" w:type="dxa"/>
            <w:vMerge/>
            <w:tcBorders>
              <w:top w:val="single" w:sz="4" w:space="0" w:color="auto"/>
              <w:left w:val="single" w:sz="4" w:space="0" w:color="auto"/>
              <w:bottom w:val="single" w:sz="4" w:space="0" w:color="auto"/>
              <w:right w:val="single" w:sz="4" w:space="0" w:color="auto"/>
            </w:tcBorders>
            <w:vAlign w:val="center"/>
          </w:tcPr>
          <w:p w14:paraId="72E0DD9C" w14:textId="77777777" w:rsidR="00C143E9" w:rsidRPr="00C143E9" w:rsidRDefault="00C143E9" w:rsidP="00C143E9">
            <w:pPr>
              <w:pStyle w:val="afb"/>
              <w:jc w:val="center"/>
              <w:rPr>
                <w:rFonts w:ascii="Liberation Serif" w:hAnsi="Liberation Serif" w:cs="Liberation Serif"/>
                <w:lang w:eastAsia="ru-RU"/>
              </w:rPr>
            </w:pPr>
          </w:p>
        </w:tc>
        <w:tc>
          <w:tcPr>
            <w:tcW w:w="2619" w:type="dxa"/>
            <w:vMerge/>
            <w:tcBorders>
              <w:left w:val="single" w:sz="4" w:space="0" w:color="auto"/>
              <w:right w:val="single" w:sz="4" w:space="0" w:color="auto"/>
            </w:tcBorders>
            <w:vAlign w:val="center"/>
          </w:tcPr>
          <w:p w14:paraId="37A28D1A" w14:textId="77777777" w:rsidR="00C143E9" w:rsidRPr="00C143E9" w:rsidRDefault="00C143E9" w:rsidP="00C143E9">
            <w:pPr>
              <w:pStyle w:val="afb"/>
              <w:jc w:val="center"/>
              <w:rPr>
                <w:rFonts w:ascii="Liberation Serif" w:hAnsi="Liberation Serif" w:cs="Liberation Serif"/>
                <w:lang w:eastAsia="ru-RU"/>
              </w:rPr>
            </w:pPr>
          </w:p>
        </w:tc>
        <w:tc>
          <w:tcPr>
            <w:tcW w:w="539" w:type="dxa"/>
            <w:tcBorders>
              <w:top w:val="single" w:sz="4" w:space="0" w:color="auto"/>
              <w:left w:val="single" w:sz="4" w:space="0" w:color="auto"/>
              <w:bottom w:val="single" w:sz="4" w:space="0" w:color="auto"/>
              <w:right w:val="single" w:sz="4" w:space="0" w:color="auto"/>
            </w:tcBorders>
            <w:shd w:val="clear" w:color="auto" w:fill="auto"/>
            <w:vAlign w:val="center"/>
          </w:tcPr>
          <w:p w14:paraId="720BF9C8" w14:textId="77777777" w:rsidR="00C143E9" w:rsidRPr="00C143E9" w:rsidRDefault="00C143E9" w:rsidP="00C143E9">
            <w:pPr>
              <w:pStyle w:val="afb"/>
              <w:jc w:val="center"/>
              <w:rPr>
                <w:rFonts w:ascii="Liberation Serif" w:hAnsi="Liberation Serif" w:cs="Liberation Serif"/>
                <w:lang w:eastAsia="ru-RU"/>
              </w:rPr>
            </w:pPr>
            <w:r w:rsidRPr="00C143E9">
              <w:rPr>
                <w:rFonts w:ascii="Liberation Serif" w:hAnsi="Liberation Serif" w:cs="Liberation Serif"/>
                <w:lang w:eastAsia="ru-RU"/>
              </w:rPr>
              <w:t>7</w:t>
            </w:r>
          </w:p>
        </w:tc>
        <w:tc>
          <w:tcPr>
            <w:tcW w:w="1579" w:type="dxa"/>
            <w:tcBorders>
              <w:top w:val="single" w:sz="4" w:space="0" w:color="auto"/>
              <w:left w:val="single" w:sz="4" w:space="0" w:color="auto"/>
              <w:bottom w:val="single" w:sz="4" w:space="0" w:color="auto"/>
              <w:right w:val="single" w:sz="4" w:space="0" w:color="auto"/>
            </w:tcBorders>
            <w:shd w:val="clear" w:color="auto" w:fill="auto"/>
            <w:vAlign w:val="center"/>
          </w:tcPr>
          <w:p w14:paraId="507A579B" w14:textId="77777777" w:rsidR="00C143E9" w:rsidRPr="00C143E9" w:rsidRDefault="00C143E9" w:rsidP="00C143E9">
            <w:pPr>
              <w:pStyle w:val="afb"/>
              <w:jc w:val="center"/>
              <w:rPr>
                <w:rFonts w:ascii="Liberation Serif" w:hAnsi="Liberation Serif" w:cs="Liberation Serif"/>
              </w:rPr>
            </w:pPr>
            <w:r w:rsidRPr="00C143E9">
              <w:rPr>
                <w:rFonts w:ascii="Liberation Serif" w:hAnsi="Liberation Serif" w:cs="Liberation Serif"/>
              </w:rPr>
              <w:t>397127,68</w:t>
            </w:r>
          </w:p>
        </w:tc>
        <w:tc>
          <w:tcPr>
            <w:tcW w:w="1579" w:type="dxa"/>
            <w:tcBorders>
              <w:top w:val="single" w:sz="4" w:space="0" w:color="auto"/>
              <w:left w:val="single" w:sz="4" w:space="0" w:color="auto"/>
              <w:bottom w:val="single" w:sz="4" w:space="0" w:color="auto"/>
              <w:right w:val="single" w:sz="4" w:space="0" w:color="auto"/>
            </w:tcBorders>
            <w:shd w:val="clear" w:color="auto" w:fill="auto"/>
            <w:vAlign w:val="center"/>
          </w:tcPr>
          <w:p w14:paraId="007FA928" w14:textId="77777777" w:rsidR="00C143E9" w:rsidRPr="00C143E9" w:rsidRDefault="00C143E9" w:rsidP="00C143E9">
            <w:pPr>
              <w:pStyle w:val="afb"/>
              <w:jc w:val="center"/>
              <w:rPr>
                <w:rFonts w:ascii="Liberation Serif" w:hAnsi="Liberation Serif" w:cs="Liberation Serif"/>
              </w:rPr>
            </w:pPr>
            <w:r w:rsidRPr="00C143E9">
              <w:rPr>
                <w:rFonts w:ascii="Liberation Serif" w:hAnsi="Liberation Serif" w:cs="Liberation Serif"/>
              </w:rPr>
              <w:t>1494807,86</w:t>
            </w:r>
          </w:p>
        </w:tc>
      </w:tr>
      <w:tr w:rsidR="00C143E9" w:rsidRPr="00C143E9" w14:paraId="23AA3374" w14:textId="77777777" w:rsidTr="00C143E9">
        <w:trPr>
          <w:trHeight w:val="79"/>
          <w:jc w:val="center"/>
        </w:trPr>
        <w:tc>
          <w:tcPr>
            <w:tcW w:w="945" w:type="dxa"/>
            <w:vMerge/>
            <w:tcBorders>
              <w:top w:val="single" w:sz="4" w:space="0" w:color="auto"/>
              <w:left w:val="single" w:sz="4" w:space="0" w:color="auto"/>
              <w:bottom w:val="single" w:sz="4" w:space="0" w:color="auto"/>
              <w:right w:val="single" w:sz="4" w:space="0" w:color="auto"/>
            </w:tcBorders>
            <w:vAlign w:val="center"/>
          </w:tcPr>
          <w:p w14:paraId="73BD0874" w14:textId="77777777" w:rsidR="00C143E9" w:rsidRPr="00C143E9" w:rsidRDefault="00C143E9" w:rsidP="00C143E9">
            <w:pPr>
              <w:pStyle w:val="afb"/>
              <w:jc w:val="center"/>
              <w:rPr>
                <w:rFonts w:ascii="Liberation Serif" w:hAnsi="Liberation Serif" w:cs="Liberation Serif"/>
                <w:lang w:eastAsia="ru-RU"/>
              </w:rPr>
            </w:pPr>
          </w:p>
        </w:tc>
        <w:tc>
          <w:tcPr>
            <w:tcW w:w="944" w:type="dxa"/>
            <w:vMerge/>
            <w:tcBorders>
              <w:top w:val="single" w:sz="4" w:space="0" w:color="auto"/>
              <w:left w:val="single" w:sz="4" w:space="0" w:color="auto"/>
              <w:bottom w:val="single" w:sz="4" w:space="0" w:color="auto"/>
              <w:right w:val="single" w:sz="4" w:space="0" w:color="auto"/>
            </w:tcBorders>
            <w:vAlign w:val="center"/>
          </w:tcPr>
          <w:p w14:paraId="35FA5296" w14:textId="77777777" w:rsidR="00C143E9" w:rsidRPr="00C143E9" w:rsidRDefault="00C143E9" w:rsidP="00C143E9">
            <w:pPr>
              <w:pStyle w:val="afb"/>
              <w:jc w:val="center"/>
              <w:rPr>
                <w:rFonts w:ascii="Liberation Serif" w:hAnsi="Liberation Serif" w:cs="Liberation Serif"/>
                <w:lang w:eastAsia="ru-RU"/>
              </w:rPr>
            </w:pPr>
          </w:p>
        </w:tc>
        <w:tc>
          <w:tcPr>
            <w:tcW w:w="1175" w:type="dxa"/>
            <w:vMerge/>
            <w:tcBorders>
              <w:top w:val="single" w:sz="4" w:space="0" w:color="auto"/>
              <w:left w:val="single" w:sz="4" w:space="0" w:color="auto"/>
              <w:bottom w:val="single" w:sz="4" w:space="0" w:color="auto"/>
              <w:right w:val="single" w:sz="4" w:space="0" w:color="auto"/>
            </w:tcBorders>
            <w:vAlign w:val="center"/>
          </w:tcPr>
          <w:p w14:paraId="5F3F157D" w14:textId="77777777" w:rsidR="00C143E9" w:rsidRPr="00C143E9" w:rsidRDefault="00C143E9" w:rsidP="00C143E9">
            <w:pPr>
              <w:pStyle w:val="afb"/>
              <w:jc w:val="center"/>
              <w:rPr>
                <w:rFonts w:ascii="Liberation Serif" w:hAnsi="Liberation Serif" w:cs="Liberation Serif"/>
                <w:lang w:eastAsia="ru-RU"/>
              </w:rPr>
            </w:pPr>
          </w:p>
        </w:tc>
        <w:tc>
          <w:tcPr>
            <w:tcW w:w="1579" w:type="dxa"/>
            <w:vMerge/>
            <w:tcBorders>
              <w:top w:val="single" w:sz="4" w:space="0" w:color="auto"/>
              <w:left w:val="single" w:sz="4" w:space="0" w:color="auto"/>
              <w:bottom w:val="single" w:sz="4" w:space="0" w:color="auto"/>
              <w:right w:val="single" w:sz="4" w:space="0" w:color="auto"/>
            </w:tcBorders>
            <w:vAlign w:val="center"/>
          </w:tcPr>
          <w:p w14:paraId="122843D0" w14:textId="77777777" w:rsidR="00C143E9" w:rsidRPr="00C143E9" w:rsidRDefault="00C143E9" w:rsidP="00C143E9">
            <w:pPr>
              <w:pStyle w:val="afb"/>
              <w:jc w:val="center"/>
              <w:rPr>
                <w:rFonts w:ascii="Liberation Serif" w:hAnsi="Liberation Serif" w:cs="Liberation Serif"/>
                <w:lang w:eastAsia="ru-RU"/>
              </w:rPr>
            </w:pPr>
          </w:p>
        </w:tc>
        <w:tc>
          <w:tcPr>
            <w:tcW w:w="1059" w:type="dxa"/>
            <w:vMerge/>
            <w:tcBorders>
              <w:top w:val="single" w:sz="4" w:space="0" w:color="auto"/>
              <w:left w:val="single" w:sz="4" w:space="0" w:color="auto"/>
              <w:bottom w:val="single" w:sz="4" w:space="0" w:color="auto"/>
              <w:right w:val="single" w:sz="4" w:space="0" w:color="auto"/>
            </w:tcBorders>
            <w:vAlign w:val="center"/>
          </w:tcPr>
          <w:p w14:paraId="2DBE4F84" w14:textId="77777777" w:rsidR="00C143E9" w:rsidRPr="00C143E9" w:rsidRDefault="00C143E9" w:rsidP="00C143E9">
            <w:pPr>
              <w:pStyle w:val="afb"/>
              <w:jc w:val="center"/>
              <w:rPr>
                <w:rFonts w:ascii="Liberation Serif" w:hAnsi="Liberation Serif" w:cs="Liberation Serif"/>
                <w:lang w:eastAsia="ru-RU"/>
              </w:rPr>
            </w:pPr>
          </w:p>
        </w:tc>
        <w:tc>
          <w:tcPr>
            <w:tcW w:w="1319" w:type="dxa"/>
            <w:vMerge/>
            <w:tcBorders>
              <w:top w:val="single" w:sz="4" w:space="0" w:color="auto"/>
              <w:left w:val="single" w:sz="4" w:space="0" w:color="auto"/>
              <w:bottom w:val="single" w:sz="4" w:space="0" w:color="auto"/>
              <w:right w:val="single" w:sz="4" w:space="0" w:color="auto"/>
            </w:tcBorders>
            <w:vAlign w:val="center"/>
          </w:tcPr>
          <w:p w14:paraId="78FD4355" w14:textId="77777777" w:rsidR="00C143E9" w:rsidRPr="00C143E9" w:rsidRDefault="00C143E9" w:rsidP="00C143E9">
            <w:pPr>
              <w:pStyle w:val="afb"/>
              <w:jc w:val="center"/>
              <w:rPr>
                <w:rFonts w:ascii="Liberation Serif" w:hAnsi="Liberation Serif" w:cs="Liberation Serif"/>
                <w:lang w:eastAsia="ru-RU"/>
              </w:rPr>
            </w:pPr>
          </w:p>
        </w:tc>
        <w:tc>
          <w:tcPr>
            <w:tcW w:w="1449" w:type="dxa"/>
            <w:vMerge/>
            <w:tcBorders>
              <w:top w:val="single" w:sz="4" w:space="0" w:color="auto"/>
              <w:left w:val="single" w:sz="4" w:space="0" w:color="auto"/>
              <w:bottom w:val="single" w:sz="4" w:space="0" w:color="auto"/>
              <w:right w:val="single" w:sz="4" w:space="0" w:color="auto"/>
            </w:tcBorders>
            <w:vAlign w:val="center"/>
          </w:tcPr>
          <w:p w14:paraId="270CFF8D" w14:textId="77777777" w:rsidR="00C143E9" w:rsidRPr="00C143E9" w:rsidRDefault="00C143E9" w:rsidP="00C143E9">
            <w:pPr>
              <w:pStyle w:val="afb"/>
              <w:jc w:val="center"/>
              <w:rPr>
                <w:rFonts w:ascii="Liberation Serif" w:hAnsi="Liberation Serif" w:cs="Liberation Serif"/>
                <w:lang w:eastAsia="ru-RU"/>
              </w:rPr>
            </w:pPr>
          </w:p>
        </w:tc>
        <w:tc>
          <w:tcPr>
            <w:tcW w:w="2619" w:type="dxa"/>
            <w:vMerge/>
            <w:tcBorders>
              <w:left w:val="single" w:sz="4" w:space="0" w:color="auto"/>
              <w:right w:val="single" w:sz="4" w:space="0" w:color="auto"/>
            </w:tcBorders>
            <w:vAlign w:val="center"/>
          </w:tcPr>
          <w:p w14:paraId="38B49ED0" w14:textId="77777777" w:rsidR="00C143E9" w:rsidRPr="00C143E9" w:rsidRDefault="00C143E9" w:rsidP="00C143E9">
            <w:pPr>
              <w:pStyle w:val="afb"/>
              <w:jc w:val="center"/>
              <w:rPr>
                <w:rFonts w:ascii="Liberation Serif" w:hAnsi="Liberation Serif" w:cs="Liberation Serif"/>
                <w:lang w:eastAsia="ru-RU"/>
              </w:rPr>
            </w:pPr>
          </w:p>
        </w:tc>
        <w:tc>
          <w:tcPr>
            <w:tcW w:w="539" w:type="dxa"/>
            <w:tcBorders>
              <w:top w:val="single" w:sz="4" w:space="0" w:color="auto"/>
              <w:left w:val="single" w:sz="4" w:space="0" w:color="auto"/>
              <w:bottom w:val="single" w:sz="4" w:space="0" w:color="auto"/>
              <w:right w:val="single" w:sz="4" w:space="0" w:color="auto"/>
            </w:tcBorders>
            <w:shd w:val="clear" w:color="auto" w:fill="auto"/>
            <w:vAlign w:val="center"/>
          </w:tcPr>
          <w:p w14:paraId="043D5C32" w14:textId="77777777" w:rsidR="00C143E9" w:rsidRPr="00C143E9" w:rsidRDefault="00C143E9" w:rsidP="00C143E9">
            <w:pPr>
              <w:pStyle w:val="afb"/>
              <w:jc w:val="center"/>
              <w:rPr>
                <w:rFonts w:ascii="Liberation Serif" w:hAnsi="Liberation Serif" w:cs="Liberation Serif"/>
                <w:lang w:eastAsia="ru-RU"/>
              </w:rPr>
            </w:pPr>
            <w:r w:rsidRPr="00C143E9">
              <w:rPr>
                <w:rFonts w:ascii="Liberation Serif" w:hAnsi="Liberation Serif" w:cs="Liberation Serif"/>
                <w:lang w:eastAsia="ru-RU"/>
              </w:rPr>
              <w:t>8</w:t>
            </w:r>
          </w:p>
        </w:tc>
        <w:tc>
          <w:tcPr>
            <w:tcW w:w="1579" w:type="dxa"/>
            <w:tcBorders>
              <w:top w:val="single" w:sz="4" w:space="0" w:color="auto"/>
              <w:left w:val="single" w:sz="4" w:space="0" w:color="auto"/>
              <w:bottom w:val="single" w:sz="4" w:space="0" w:color="auto"/>
              <w:right w:val="single" w:sz="4" w:space="0" w:color="auto"/>
            </w:tcBorders>
            <w:shd w:val="clear" w:color="auto" w:fill="auto"/>
            <w:vAlign w:val="center"/>
          </w:tcPr>
          <w:p w14:paraId="41069A58" w14:textId="77777777" w:rsidR="00C143E9" w:rsidRPr="00C143E9" w:rsidRDefault="00C143E9" w:rsidP="00C143E9">
            <w:pPr>
              <w:pStyle w:val="afb"/>
              <w:jc w:val="center"/>
              <w:rPr>
                <w:rFonts w:ascii="Liberation Serif" w:hAnsi="Liberation Serif" w:cs="Liberation Serif"/>
              </w:rPr>
            </w:pPr>
            <w:r w:rsidRPr="00C143E9">
              <w:rPr>
                <w:rFonts w:ascii="Liberation Serif" w:hAnsi="Liberation Serif" w:cs="Liberation Serif"/>
              </w:rPr>
              <w:t>397117,57</w:t>
            </w:r>
          </w:p>
        </w:tc>
        <w:tc>
          <w:tcPr>
            <w:tcW w:w="1579" w:type="dxa"/>
            <w:tcBorders>
              <w:top w:val="single" w:sz="4" w:space="0" w:color="auto"/>
              <w:left w:val="single" w:sz="4" w:space="0" w:color="auto"/>
              <w:bottom w:val="single" w:sz="4" w:space="0" w:color="auto"/>
              <w:right w:val="single" w:sz="4" w:space="0" w:color="auto"/>
            </w:tcBorders>
            <w:shd w:val="clear" w:color="auto" w:fill="auto"/>
            <w:vAlign w:val="center"/>
          </w:tcPr>
          <w:p w14:paraId="355BF3F1" w14:textId="77777777" w:rsidR="00C143E9" w:rsidRPr="00C143E9" w:rsidRDefault="00C143E9" w:rsidP="00C143E9">
            <w:pPr>
              <w:pStyle w:val="afb"/>
              <w:jc w:val="center"/>
              <w:rPr>
                <w:rFonts w:ascii="Liberation Serif" w:hAnsi="Liberation Serif" w:cs="Liberation Serif"/>
              </w:rPr>
            </w:pPr>
            <w:r w:rsidRPr="00C143E9">
              <w:rPr>
                <w:rFonts w:ascii="Liberation Serif" w:hAnsi="Liberation Serif" w:cs="Liberation Serif"/>
              </w:rPr>
              <w:t>1494811,81</w:t>
            </w:r>
          </w:p>
        </w:tc>
      </w:tr>
      <w:tr w:rsidR="00C143E9" w:rsidRPr="00C143E9" w14:paraId="2BECF486" w14:textId="77777777" w:rsidTr="00C143E9">
        <w:trPr>
          <w:trHeight w:val="79"/>
          <w:jc w:val="center"/>
        </w:trPr>
        <w:tc>
          <w:tcPr>
            <w:tcW w:w="945" w:type="dxa"/>
            <w:vMerge/>
            <w:tcBorders>
              <w:top w:val="single" w:sz="4" w:space="0" w:color="auto"/>
              <w:left w:val="single" w:sz="4" w:space="0" w:color="auto"/>
              <w:bottom w:val="single" w:sz="4" w:space="0" w:color="auto"/>
              <w:right w:val="single" w:sz="4" w:space="0" w:color="auto"/>
            </w:tcBorders>
            <w:vAlign w:val="center"/>
          </w:tcPr>
          <w:p w14:paraId="5384A6E1" w14:textId="77777777" w:rsidR="00C143E9" w:rsidRPr="00C143E9" w:rsidRDefault="00C143E9" w:rsidP="00C143E9">
            <w:pPr>
              <w:pStyle w:val="afb"/>
              <w:jc w:val="center"/>
              <w:rPr>
                <w:rFonts w:ascii="Liberation Serif" w:hAnsi="Liberation Serif" w:cs="Liberation Serif"/>
                <w:lang w:eastAsia="ru-RU"/>
              </w:rPr>
            </w:pPr>
          </w:p>
        </w:tc>
        <w:tc>
          <w:tcPr>
            <w:tcW w:w="944" w:type="dxa"/>
            <w:vMerge/>
            <w:tcBorders>
              <w:top w:val="single" w:sz="4" w:space="0" w:color="auto"/>
              <w:left w:val="single" w:sz="4" w:space="0" w:color="auto"/>
              <w:bottom w:val="single" w:sz="4" w:space="0" w:color="auto"/>
              <w:right w:val="single" w:sz="4" w:space="0" w:color="auto"/>
            </w:tcBorders>
            <w:vAlign w:val="center"/>
          </w:tcPr>
          <w:p w14:paraId="2302F95B" w14:textId="77777777" w:rsidR="00C143E9" w:rsidRPr="00C143E9" w:rsidRDefault="00C143E9" w:rsidP="00C143E9">
            <w:pPr>
              <w:pStyle w:val="afb"/>
              <w:jc w:val="center"/>
              <w:rPr>
                <w:rFonts w:ascii="Liberation Serif" w:hAnsi="Liberation Serif" w:cs="Liberation Serif"/>
                <w:lang w:eastAsia="ru-RU"/>
              </w:rPr>
            </w:pPr>
          </w:p>
        </w:tc>
        <w:tc>
          <w:tcPr>
            <w:tcW w:w="1175" w:type="dxa"/>
            <w:vMerge/>
            <w:tcBorders>
              <w:top w:val="single" w:sz="4" w:space="0" w:color="auto"/>
              <w:left w:val="single" w:sz="4" w:space="0" w:color="auto"/>
              <w:bottom w:val="single" w:sz="4" w:space="0" w:color="auto"/>
              <w:right w:val="single" w:sz="4" w:space="0" w:color="auto"/>
            </w:tcBorders>
            <w:vAlign w:val="center"/>
          </w:tcPr>
          <w:p w14:paraId="4424D5F3" w14:textId="77777777" w:rsidR="00C143E9" w:rsidRPr="00C143E9" w:rsidRDefault="00C143E9" w:rsidP="00C143E9">
            <w:pPr>
              <w:pStyle w:val="afb"/>
              <w:jc w:val="center"/>
              <w:rPr>
                <w:rFonts w:ascii="Liberation Serif" w:hAnsi="Liberation Serif" w:cs="Liberation Serif"/>
                <w:lang w:eastAsia="ru-RU"/>
              </w:rPr>
            </w:pPr>
          </w:p>
        </w:tc>
        <w:tc>
          <w:tcPr>
            <w:tcW w:w="1579" w:type="dxa"/>
            <w:vMerge/>
            <w:tcBorders>
              <w:top w:val="single" w:sz="4" w:space="0" w:color="auto"/>
              <w:left w:val="single" w:sz="4" w:space="0" w:color="auto"/>
              <w:bottom w:val="single" w:sz="4" w:space="0" w:color="auto"/>
              <w:right w:val="single" w:sz="4" w:space="0" w:color="auto"/>
            </w:tcBorders>
            <w:vAlign w:val="center"/>
          </w:tcPr>
          <w:p w14:paraId="5430A677" w14:textId="77777777" w:rsidR="00C143E9" w:rsidRPr="00C143E9" w:rsidRDefault="00C143E9" w:rsidP="00C143E9">
            <w:pPr>
              <w:pStyle w:val="afb"/>
              <w:jc w:val="center"/>
              <w:rPr>
                <w:rFonts w:ascii="Liberation Serif" w:hAnsi="Liberation Serif" w:cs="Liberation Serif"/>
                <w:lang w:eastAsia="ru-RU"/>
              </w:rPr>
            </w:pPr>
          </w:p>
        </w:tc>
        <w:tc>
          <w:tcPr>
            <w:tcW w:w="1059" w:type="dxa"/>
            <w:vMerge/>
            <w:tcBorders>
              <w:top w:val="single" w:sz="4" w:space="0" w:color="auto"/>
              <w:left w:val="single" w:sz="4" w:space="0" w:color="auto"/>
              <w:bottom w:val="single" w:sz="4" w:space="0" w:color="auto"/>
              <w:right w:val="single" w:sz="4" w:space="0" w:color="auto"/>
            </w:tcBorders>
            <w:vAlign w:val="center"/>
          </w:tcPr>
          <w:p w14:paraId="696EFF3D" w14:textId="77777777" w:rsidR="00C143E9" w:rsidRPr="00C143E9" w:rsidRDefault="00C143E9" w:rsidP="00C143E9">
            <w:pPr>
              <w:pStyle w:val="afb"/>
              <w:jc w:val="center"/>
              <w:rPr>
                <w:rFonts w:ascii="Liberation Serif" w:hAnsi="Liberation Serif" w:cs="Liberation Serif"/>
                <w:lang w:eastAsia="ru-RU"/>
              </w:rPr>
            </w:pPr>
          </w:p>
        </w:tc>
        <w:tc>
          <w:tcPr>
            <w:tcW w:w="1319" w:type="dxa"/>
            <w:vMerge/>
            <w:tcBorders>
              <w:top w:val="single" w:sz="4" w:space="0" w:color="auto"/>
              <w:left w:val="single" w:sz="4" w:space="0" w:color="auto"/>
              <w:bottom w:val="single" w:sz="4" w:space="0" w:color="auto"/>
              <w:right w:val="single" w:sz="4" w:space="0" w:color="auto"/>
            </w:tcBorders>
            <w:vAlign w:val="center"/>
          </w:tcPr>
          <w:p w14:paraId="6242C975" w14:textId="77777777" w:rsidR="00C143E9" w:rsidRPr="00C143E9" w:rsidRDefault="00C143E9" w:rsidP="00C143E9">
            <w:pPr>
              <w:pStyle w:val="afb"/>
              <w:jc w:val="center"/>
              <w:rPr>
                <w:rFonts w:ascii="Liberation Serif" w:hAnsi="Liberation Serif" w:cs="Liberation Serif"/>
                <w:lang w:eastAsia="ru-RU"/>
              </w:rPr>
            </w:pPr>
          </w:p>
        </w:tc>
        <w:tc>
          <w:tcPr>
            <w:tcW w:w="1449" w:type="dxa"/>
            <w:vMerge/>
            <w:tcBorders>
              <w:top w:val="single" w:sz="4" w:space="0" w:color="auto"/>
              <w:left w:val="single" w:sz="4" w:space="0" w:color="auto"/>
              <w:bottom w:val="single" w:sz="4" w:space="0" w:color="auto"/>
              <w:right w:val="single" w:sz="4" w:space="0" w:color="auto"/>
            </w:tcBorders>
            <w:vAlign w:val="center"/>
          </w:tcPr>
          <w:p w14:paraId="373788D6" w14:textId="77777777" w:rsidR="00C143E9" w:rsidRPr="00C143E9" w:rsidRDefault="00C143E9" w:rsidP="00C143E9">
            <w:pPr>
              <w:pStyle w:val="afb"/>
              <w:jc w:val="center"/>
              <w:rPr>
                <w:rFonts w:ascii="Liberation Serif" w:hAnsi="Liberation Serif" w:cs="Liberation Serif"/>
                <w:lang w:eastAsia="ru-RU"/>
              </w:rPr>
            </w:pPr>
          </w:p>
        </w:tc>
        <w:tc>
          <w:tcPr>
            <w:tcW w:w="2619" w:type="dxa"/>
            <w:vMerge/>
            <w:tcBorders>
              <w:left w:val="single" w:sz="4" w:space="0" w:color="auto"/>
              <w:right w:val="single" w:sz="4" w:space="0" w:color="auto"/>
            </w:tcBorders>
            <w:vAlign w:val="center"/>
          </w:tcPr>
          <w:p w14:paraId="688952D4" w14:textId="77777777" w:rsidR="00C143E9" w:rsidRPr="00C143E9" w:rsidRDefault="00C143E9" w:rsidP="00C143E9">
            <w:pPr>
              <w:pStyle w:val="afb"/>
              <w:jc w:val="center"/>
              <w:rPr>
                <w:rFonts w:ascii="Liberation Serif" w:hAnsi="Liberation Serif" w:cs="Liberation Serif"/>
                <w:lang w:eastAsia="ru-RU"/>
              </w:rPr>
            </w:pPr>
          </w:p>
        </w:tc>
        <w:tc>
          <w:tcPr>
            <w:tcW w:w="539" w:type="dxa"/>
            <w:tcBorders>
              <w:top w:val="single" w:sz="4" w:space="0" w:color="auto"/>
              <w:left w:val="single" w:sz="4" w:space="0" w:color="auto"/>
              <w:bottom w:val="single" w:sz="4" w:space="0" w:color="auto"/>
              <w:right w:val="single" w:sz="4" w:space="0" w:color="auto"/>
            </w:tcBorders>
            <w:shd w:val="clear" w:color="auto" w:fill="auto"/>
            <w:vAlign w:val="center"/>
          </w:tcPr>
          <w:p w14:paraId="773B8E17" w14:textId="77777777" w:rsidR="00C143E9" w:rsidRPr="00C143E9" w:rsidRDefault="00C143E9" w:rsidP="00C143E9">
            <w:pPr>
              <w:pStyle w:val="afb"/>
              <w:jc w:val="center"/>
              <w:rPr>
                <w:rFonts w:ascii="Liberation Serif" w:hAnsi="Liberation Serif" w:cs="Liberation Serif"/>
                <w:lang w:eastAsia="ru-RU"/>
              </w:rPr>
            </w:pPr>
            <w:r w:rsidRPr="00C143E9">
              <w:rPr>
                <w:rFonts w:ascii="Liberation Serif" w:hAnsi="Liberation Serif" w:cs="Liberation Serif"/>
                <w:lang w:eastAsia="ru-RU"/>
              </w:rPr>
              <w:t>9</w:t>
            </w:r>
          </w:p>
        </w:tc>
        <w:tc>
          <w:tcPr>
            <w:tcW w:w="1579" w:type="dxa"/>
            <w:tcBorders>
              <w:top w:val="single" w:sz="4" w:space="0" w:color="auto"/>
              <w:left w:val="single" w:sz="4" w:space="0" w:color="auto"/>
              <w:bottom w:val="single" w:sz="4" w:space="0" w:color="auto"/>
              <w:right w:val="single" w:sz="4" w:space="0" w:color="auto"/>
            </w:tcBorders>
            <w:shd w:val="clear" w:color="auto" w:fill="auto"/>
            <w:vAlign w:val="center"/>
          </w:tcPr>
          <w:p w14:paraId="42C70AF5" w14:textId="77777777" w:rsidR="00C143E9" w:rsidRPr="00C143E9" w:rsidRDefault="00C143E9" w:rsidP="00C143E9">
            <w:pPr>
              <w:pStyle w:val="afb"/>
              <w:jc w:val="center"/>
              <w:rPr>
                <w:rFonts w:ascii="Liberation Serif" w:hAnsi="Liberation Serif" w:cs="Liberation Serif"/>
              </w:rPr>
            </w:pPr>
            <w:r w:rsidRPr="00C143E9">
              <w:rPr>
                <w:rFonts w:ascii="Liberation Serif" w:hAnsi="Liberation Serif" w:cs="Liberation Serif"/>
              </w:rPr>
              <w:t>397095,36</w:t>
            </w:r>
          </w:p>
        </w:tc>
        <w:tc>
          <w:tcPr>
            <w:tcW w:w="1579" w:type="dxa"/>
            <w:tcBorders>
              <w:top w:val="single" w:sz="4" w:space="0" w:color="auto"/>
              <w:left w:val="single" w:sz="4" w:space="0" w:color="auto"/>
              <w:bottom w:val="single" w:sz="4" w:space="0" w:color="auto"/>
              <w:right w:val="single" w:sz="4" w:space="0" w:color="auto"/>
            </w:tcBorders>
            <w:shd w:val="clear" w:color="auto" w:fill="auto"/>
            <w:vAlign w:val="center"/>
          </w:tcPr>
          <w:p w14:paraId="68FC238E" w14:textId="77777777" w:rsidR="00C143E9" w:rsidRPr="00C143E9" w:rsidRDefault="00C143E9" w:rsidP="00C143E9">
            <w:pPr>
              <w:pStyle w:val="afb"/>
              <w:jc w:val="center"/>
              <w:rPr>
                <w:rFonts w:ascii="Liberation Serif" w:hAnsi="Liberation Serif" w:cs="Liberation Serif"/>
              </w:rPr>
            </w:pPr>
            <w:r w:rsidRPr="00C143E9">
              <w:rPr>
                <w:rFonts w:ascii="Liberation Serif" w:hAnsi="Liberation Serif" w:cs="Liberation Serif"/>
              </w:rPr>
              <w:t>1494816,42</w:t>
            </w:r>
          </w:p>
        </w:tc>
      </w:tr>
      <w:tr w:rsidR="00C143E9" w:rsidRPr="00C143E9" w14:paraId="16DDC1A6" w14:textId="77777777" w:rsidTr="00C143E9">
        <w:trPr>
          <w:trHeight w:val="79"/>
          <w:jc w:val="center"/>
        </w:trPr>
        <w:tc>
          <w:tcPr>
            <w:tcW w:w="945" w:type="dxa"/>
            <w:vMerge/>
            <w:tcBorders>
              <w:top w:val="single" w:sz="4" w:space="0" w:color="auto"/>
              <w:left w:val="single" w:sz="4" w:space="0" w:color="auto"/>
              <w:bottom w:val="single" w:sz="4" w:space="0" w:color="auto"/>
              <w:right w:val="single" w:sz="4" w:space="0" w:color="auto"/>
            </w:tcBorders>
            <w:vAlign w:val="center"/>
          </w:tcPr>
          <w:p w14:paraId="3C6D8EC6" w14:textId="77777777" w:rsidR="00C143E9" w:rsidRPr="00C143E9" w:rsidRDefault="00C143E9" w:rsidP="00C143E9">
            <w:pPr>
              <w:pStyle w:val="afb"/>
              <w:jc w:val="center"/>
              <w:rPr>
                <w:rFonts w:ascii="Liberation Serif" w:hAnsi="Liberation Serif" w:cs="Liberation Serif"/>
                <w:lang w:eastAsia="ru-RU"/>
              </w:rPr>
            </w:pPr>
          </w:p>
        </w:tc>
        <w:tc>
          <w:tcPr>
            <w:tcW w:w="944" w:type="dxa"/>
            <w:vMerge/>
            <w:tcBorders>
              <w:top w:val="single" w:sz="4" w:space="0" w:color="auto"/>
              <w:left w:val="single" w:sz="4" w:space="0" w:color="auto"/>
              <w:bottom w:val="single" w:sz="4" w:space="0" w:color="auto"/>
              <w:right w:val="single" w:sz="4" w:space="0" w:color="auto"/>
            </w:tcBorders>
            <w:vAlign w:val="center"/>
          </w:tcPr>
          <w:p w14:paraId="520B1074" w14:textId="77777777" w:rsidR="00C143E9" w:rsidRPr="00C143E9" w:rsidRDefault="00C143E9" w:rsidP="00C143E9">
            <w:pPr>
              <w:pStyle w:val="afb"/>
              <w:jc w:val="center"/>
              <w:rPr>
                <w:rFonts w:ascii="Liberation Serif" w:hAnsi="Liberation Serif" w:cs="Liberation Serif"/>
                <w:lang w:eastAsia="ru-RU"/>
              </w:rPr>
            </w:pPr>
          </w:p>
        </w:tc>
        <w:tc>
          <w:tcPr>
            <w:tcW w:w="1175" w:type="dxa"/>
            <w:vMerge/>
            <w:tcBorders>
              <w:top w:val="single" w:sz="4" w:space="0" w:color="auto"/>
              <w:left w:val="single" w:sz="4" w:space="0" w:color="auto"/>
              <w:bottom w:val="single" w:sz="4" w:space="0" w:color="auto"/>
              <w:right w:val="single" w:sz="4" w:space="0" w:color="auto"/>
            </w:tcBorders>
            <w:vAlign w:val="center"/>
          </w:tcPr>
          <w:p w14:paraId="0D8319C5" w14:textId="77777777" w:rsidR="00C143E9" w:rsidRPr="00C143E9" w:rsidRDefault="00C143E9" w:rsidP="00C143E9">
            <w:pPr>
              <w:pStyle w:val="afb"/>
              <w:jc w:val="center"/>
              <w:rPr>
                <w:rFonts w:ascii="Liberation Serif" w:hAnsi="Liberation Serif" w:cs="Liberation Serif"/>
                <w:lang w:eastAsia="ru-RU"/>
              </w:rPr>
            </w:pPr>
          </w:p>
        </w:tc>
        <w:tc>
          <w:tcPr>
            <w:tcW w:w="1579" w:type="dxa"/>
            <w:vMerge/>
            <w:tcBorders>
              <w:top w:val="single" w:sz="4" w:space="0" w:color="auto"/>
              <w:left w:val="single" w:sz="4" w:space="0" w:color="auto"/>
              <w:bottom w:val="single" w:sz="4" w:space="0" w:color="auto"/>
              <w:right w:val="single" w:sz="4" w:space="0" w:color="auto"/>
            </w:tcBorders>
            <w:vAlign w:val="center"/>
          </w:tcPr>
          <w:p w14:paraId="7980560E" w14:textId="77777777" w:rsidR="00C143E9" w:rsidRPr="00C143E9" w:rsidRDefault="00C143E9" w:rsidP="00C143E9">
            <w:pPr>
              <w:pStyle w:val="afb"/>
              <w:jc w:val="center"/>
              <w:rPr>
                <w:rFonts w:ascii="Liberation Serif" w:hAnsi="Liberation Serif" w:cs="Liberation Serif"/>
                <w:lang w:eastAsia="ru-RU"/>
              </w:rPr>
            </w:pPr>
          </w:p>
        </w:tc>
        <w:tc>
          <w:tcPr>
            <w:tcW w:w="1059" w:type="dxa"/>
            <w:vMerge/>
            <w:tcBorders>
              <w:top w:val="single" w:sz="4" w:space="0" w:color="auto"/>
              <w:left w:val="single" w:sz="4" w:space="0" w:color="auto"/>
              <w:bottom w:val="single" w:sz="4" w:space="0" w:color="auto"/>
              <w:right w:val="single" w:sz="4" w:space="0" w:color="auto"/>
            </w:tcBorders>
            <w:vAlign w:val="center"/>
          </w:tcPr>
          <w:p w14:paraId="4B725FD4" w14:textId="77777777" w:rsidR="00C143E9" w:rsidRPr="00C143E9" w:rsidRDefault="00C143E9" w:rsidP="00C143E9">
            <w:pPr>
              <w:pStyle w:val="afb"/>
              <w:jc w:val="center"/>
              <w:rPr>
                <w:rFonts w:ascii="Liberation Serif" w:hAnsi="Liberation Serif" w:cs="Liberation Serif"/>
                <w:lang w:eastAsia="ru-RU"/>
              </w:rPr>
            </w:pPr>
          </w:p>
        </w:tc>
        <w:tc>
          <w:tcPr>
            <w:tcW w:w="1319" w:type="dxa"/>
            <w:vMerge/>
            <w:tcBorders>
              <w:top w:val="single" w:sz="4" w:space="0" w:color="auto"/>
              <w:left w:val="single" w:sz="4" w:space="0" w:color="auto"/>
              <w:bottom w:val="single" w:sz="4" w:space="0" w:color="auto"/>
              <w:right w:val="single" w:sz="4" w:space="0" w:color="auto"/>
            </w:tcBorders>
            <w:vAlign w:val="center"/>
          </w:tcPr>
          <w:p w14:paraId="7DD334E2" w14:textId="77777777" w:rsidR="00C143E9" w:rsidRPr="00C143E9" w:rsidRDefault="00C143E9" w:rsidP="00C143E9">
            <w:pPr>
              <w:pStyle w:val="afb"/>
              <w:jc w:val="center"/>
              <w:rPr>
                <w:rFonts w:ascii="Liberation Serif" w:hAnsi="Liberation Serif" w:cs="Liberation Serif"/>
                <w:lang w:eastAsia="ru-RU"/>
              </w:rPr>
            </w:pPr>
          </w:p>
        </w:tc>
        <w:tc>
          <w:tcPr>
            <w:tcW w:w="1449" w:type="dxa"/>
            <w:vMerge/>
            <w:tcBorders>
              <w:top w:val="single" w:sz="4" w:space="0" w:color="auto"/>
              <w:left w:val="single" w:sz="4" w:space="0" w:color="auto"/>
              <w:bottom w:val="single" w:sz="4" w:space="0" w:color="auto"/>
              <w:right w:val="single" w:sz="4" w:space="0" w:color="auto"/>
            </w:tcBorders>
            <w:vAlign w:val="center"/>
          </w:tcPr>
          <w:p w14:paraId="2AA0BF62" w14:textId="77777777" w:rsidR="00C143E9" w:rsidRPr="00C143E9" w:rsidRDefault="00C143E9" w:rsidP="00C143E9">
            <w:pPr>
              <w:pStyle w:val="afb"/>
              <w:jc w:val="center"/>
              <w:rPr>
                <w:rFonts w:ascii="Liberation Serif" w:hAnsi="Liberation Serif" w:cs="Liberation Serif"/>
                <w:lang w:eastAsia="ru-RU"/>
              </w:rPr>
            </w:pPr>
          </w:p>
        </w:tc>
        <w:tc>
          <w:tcPr>
            <w:tcW w:w="2619" w:type="dxa"/>
            <w:vMerge/>
            <w:tcBorders>
              <w:left w:val="single" w:sz="4" w:space="0" w:color="auto"/>
              <w:right w:val="single" w:sz="4" w:space="0" w:color="auto"/>
            </w:tcBorders>
            <w:vAlign w:val="center"/>
          </w:tcPr>
          <w:p w14:paraId="73DAE10C" w14:textId="77777777" w:rsidR="00C143E9" w:rsidRPr="00C143E9" w:rsidRDefault="00C143E9" w:rsidP="00C143E9">
            <w:pPr>
              <w:pStyle w:val="afb"/>
              <w:jc w:val="center"/>
              <w:rPr>
                <w:rFonts w:ascii="Liberation Serif" w:hAnsi="Liberation Serif" w:cs="Liberation Serif"/>
                <w:lang w:eastAsia="ru-RU"/>
              </w:rPr>
            </w:pPr>
          </w:p>
        </w:tc>
        <w:tc>
          <w:tcPr>
            <w:tcW w:w="539" w:type="dxa"/>
            <w:tcBorders>
              <w:top w:val="single" w:sz="4" w:space="0" w:color="auto"/>
              <w:left w:val="single" w:sz="4" w:space="0" w:color="auto"/>
              <w:bottom w:val="single" w:sz="4" w:space="0" w:color="auto"/>
              <w:right w:val="single" w:sz="4" w:space="0" w:color="auto"/>
            </w:tcBorders>
            <w:shd w:val="clear" w:color="auto" w:fill="auto"/>
            <w:vAlign w:val="center"/>
          </w:tcPr>
          <w:p w14:paraId="2EF89062" w14:textId="77777777" w:rsidR="00C143E9" w:rsidRPr="00C143E9" w:rsidRDefault="00C143E9" w:rsidP="00C143E9">
            <w:pPr>
              <w:pStyle w:val="afb"/>
              <w:jc w:val="center"/>
              <w:rPr>
                <w:rFonts w:ascii="Liberation Serif" w:hAnsi="Liberation Serif" w:cs="Liberation Serif"/>
                <w:lang w:eastAsia="ru-RU"/>
              </w:rPr>
            </w:pPr>
            <w:r w:rsidRPr="00C143E9">
              <w:rPr>
                <w:rFonts w:ascii="Liberation Serif" w:hAnsi="Liberation Serif" w:cs="Liberation Serif"/>
                <w:lang w:eastAsia="ru-RU"/>
              </w:rPr>
              <w:t>10</w:t>
            </w:r>
          </w:p>
        </w:tc>
        <w:tc>
          <w:tcPr>
            <w:tcW w:w="1579" w:type="dxa"/>
            <w:tcBorders>
              <w:top w:val="single" w:sz="4" w:space="0" w:color="auto"/>
              <w:left w:val="single" w:sz="4" w:space="0" w:color="auto"/>
              <w:bottom w:val="single" w:sz="4" w:space="0" w:color="auto"/>
              <w:right w:val="single" w:sz="4" w:space="0" w:color="auto"/>
            </w:tcBorders>
            <w:shd w:val="clear" w:color="auto" w:fill="auto"/>
            <w:vAlign w:val="center"/>
          </w:tcPr>
          <w:p w14:paraId="10C7BF5E" w14:textId="77777777" w:rsidR="00C143E9" w:rsidRPr="00C143E9" w:rsidRDefault="00C143E9" w:rsidP="00C143E9">
            <w:pPr>
              <w:pStyle w:val="afb"/>
              <w:jc w:val="center"/>
              <w:rPr>
                <w:rFonts w:ascii="Liberation Serif" w:hAnsi="Liberation Serif" w:cs="Liberation Serif"/>
              </w:rPr>
            </w:pPr>
            <w:r w:rsidRPr="00C143E9">
              <w:rPr>
                <w:rFonts w:ascii="Liberation Serif" w:hAnsi="Liberation Serif" w:cs="Liberation Serif"/>
              </w:rPr>
              <w:t>397089,45</w:t>
            </w:r>
          </w:p>
        </w:tc>
        <w:tc>
          <w:tcPr>
            <w:tcW w:w="1579" w:type="dxa"/>
            <w:tcBorders>
              <w:top w:val="single" w:sz="4" w:space="0" w:color="auto"/>
              <w:left w:val="single" w:sz="4" w:space="0" w:color="auto"/>
              <w:bottom w:val="single" w:sz="4" w:space="0" w:color="auto"/>
              <w:right w:val="single" w:sz="4" w:space="0" w:color="auto"/>
            </w:tcBorders>
            <w:shd w:val="clear" w:color="auto" w:fill="auto"/>
            <w:vAlign w:val="center"/>
          </w:tcPr>
          <w:p w14:paraId="5A0542BA" w14:textId="77777777" w:rsidR="00C143E9" w:rsidRPr="00C143E9" w:rsidRDefault="00C143E9" w:rsidP="00C143E9">
            <w:pPr>
              <w:pStyle w:val="afb"/>
              <w:jc w:val="center"/>
              <w:rPr>
                <w:rFonts w:ascii="Liberation Serif" w:hAnsi="Liberation Serif" w:cs="Liberation Serif"/>
              </w:rPr>
            </w:pPr>
            <w:r w:rsidRPr="00C143E9">
              <w:rPr>
                <w:rFonts w:ascii="Liberation Serif" w:hAnsi="Liberation Serif" w:cs="Liberation Serif"/>
              </w:rPr>
              <w:t>1494815,67</w:t>
            </w:r>
          </w:p>
        </w:tc>
      </w:tr>
      <w:tr w:rsidR="00C143E9" w:rsidRPr="00C143E9" w14:paraId="5C2491CC" w14:textId="77777777" w:rsidTr="00C143E9">
        <w:trPr>
          <w:trHeight w:val="79"/>
          <w:jc w:val="center"/>
        </w:trPr>
        <w:tc>
          <w:tcPr>
            <w:tcW w:w="945" w:type="dxa"/>
            <w:vMerge/>
            <w:tcBorders>
              <w:top w:val="single" w:sz="4" w:space="0" w:color="auto"/>
              <w:left w:val="single" w:sz="4" w:space="0" w:color="auto"/>
              <w:bottom w:val="single" w:sz="4" w:space="0" w:color="auto"/>
              <w:right w:val="single" w:sz="4" w:space="0" w:color="auto"/>
            </w:tcBorders>
            <w:vAlign w:val="center"/>
          </w:tcPr>
          <w:p w14:paraId="545ABC3E" w14:textId="77777777" w:rsidR="00C143E9" w:rsidRPr="00C143E9" w:rsidRDefault="00C143E9" w:rsidP="00C143E9">
            <w:pPr>
              <w:pStyle w:val="afb"/>
              <w:jc w:val="center"/>
              <w:rPr>
                <w:rFonts w:ascii="Liberation Serif" w:hAnsi="Liberation Serif" w:cs="Liberation Serif"/>
                <w:lang w:eastAsia="ru-RU"/>
              </w:rPr>
            </w:pPr>
          </w:p>
        </w:tc>
        <w:tc>
          <w:tcPr>
            <w:tcW w:w="944" w:type="dxa"/>
            <w:vMerge/>
            <w:tcBorders>
              <w:top w:val="single" w:sz="4" w:space="0" w:color="auto"/>
              <w:left w:val="single" w:sz="4" w:space="0" w:color="auto"/>
              <w:bottom w:val="single" w:sz="4" w:space="0" w:color="auto"/>
              <w:right w:val="single" w:sz="4" w:space="0" w:color="auto"/>
            </w:tcBorders>
            <w:vAlign w:val="center"/>
          </w:tcPr>
          <w:p w14:paraId="37F4868B" w14:textId="77777777" w:rsidR="00C143E9" w:rsidRPr="00C143E9" w:rsidRDefault="00C143E9" w:rsidP="00C143E9">
            <w:pPr>
              <w:pStyle w:val="afb"/>
              <w:jc w:val="center"/>
              <w:rPr>
                <w:rFonts w:ascii="Liberation Serif" w:hAnsi="Liberation Serif" w:cs="Liberation Serif"/>
                <w:lang w:eastAsia="ru-RU"/>
              </w:rPr>
            </w:pPr>
          </w:p>
        </w:tc>
        <w:tc>
          <w:tcPr>
            <w:tcW w:w="1175" w:type="dxa"/>
            <w:vMerge/>
            <w:tcBorders>
              <w:top w:val="single" w:sz="4" w:space="0" w:color="auto"/>
              <w:left w:val="single" w:sz="4" w:space="0" w:color="auto"/>
              <w:bottom w:val="single" w:sz="4" w:space="0" w:color="auto"/>
              <w:right w:val="single" w:sz="4" w:space="0" w:color="auto"/>
            </w:tcBorders>
            <w:vAlign w:val="center"/>
          </w:tcPr>
          <w:p w14:paraId="3ADA4B2D" w14:textId="77777777" w:rsidR="00C143E9" w:rsidRPr="00C143E9" w:rsidRDefault="00C143E9" w:rsidP="00C143E9">
            <w:pPr>
              <w:pStyle w:val="afb"/>
              <w:jc w:val="center"/>
              <w:rPr>
                <w:rFonts w:ascii="Liberation Serif" w:hAnsi="Liberation Serif" w:cs="Liberation Serif"/>
                <w:lang w:eastAsia="ru-RU"/>
              </w:rPr>
            </w:pPr>
          </w:p>
        </w:tc>
        <w:tc>
          <w:tcPr>
            <w:tcW w:w="1579" w:type="dxa"/>
            <w:vMerge/>
            <w:tcBorders>
              <w:top w:val="single" w:sz="4" w:space="0" w:color="auto"/>
              <w:left w:val="single" w:sz="4" w:space="0" w:color="auto"/>
              <w:bottom w:val="single" w:sz="4" w:space="0" w:color="auto"/>
              <w:right w:val="single" w:sz="4" w:space="0" w:color="auto"/>
            </w:tcBorders>
            <w:vAlign w:val="center"/>
          </w:tcPr>
          <w:p w14:paraId="6382DE87" w14:textId="77777777" w:rsidR="00C143E9" w:rsidRPr="00C143E9" w:rsidRDefault="00C143E9" w:rsidP="00C143E9">
            <w:pPr>
              <w:pStyle w:val="afb"/>
              <w:jc w:val="center"/>
              <w:rPr>
                <w:rFonts w:ascii="Liberation Serif" w:hAnsi="Liberation Serif" w:cs="Liberation Serif"/>
                <w:lang w:eastAsia="ru-RU"/>
              </w:rPr>
            </w:pPr>
          </w:p>
        </w:tc>
        <w:tc>
          <w:tcPr>
            <w:tcW w:w="1059" w:type="dxa"/>
            <w:vMerge/>
            <w:tcBorders>
              <w:top w:val="single" w:sz="4" w:space="0" w:color="auto"/>
              <w:left w:val="single" w:sz="4" w:space="0" w:color="auto"/>
              <w:bottom w:val="single" w:sz="4" w:space="0" w:color="auto"/>
              <w:right w:val="single" w:sz="4" w:space="0" w:color="auto"/>
            </w:tcBorders>
            <w:vAlign w:val="center"/>
          </w:tcPr>
          <w:p w14:paraId="2E9FD170" w14:textId="77777777" w:rsidR="00C143E9" w:rsidRPr="00C143E9" w:rsidRDefault="00C143E9" w:rsidP="00C143E9">
            <w:pPr>
              <w:pStyle w:val="afb"/>
              <w:jc w:val="center"/>
              <w:rPr>
                <w:rFonts w:ascii="Liberation Serif" w:hAnsi="Liberation Serif" w:cs="Liberation Serif"/>
                <w:lang w:eastAsia="ru-RU"/>
              </w:rPr>
            </w:pPr>
          </w:p>
        </w:tc>
        <w:tc>
          <w:tcPr>
            <w:tcW w:w="1319" w:type="dxa"/>
            <w:vMerge/>
            <w:tcBorders>
              <w:top w:val="single" w:sz="4" w:space="0" w:color="auto"/>
              <w:left w:val="single" w:sz="4" w:space="0" w:color="auto"/>
              <w:bottom w:val="single" w:sz="4" w:space="0" w:color="auto"/>
              <w:right w:val="single" w:sz="4" w:space="0" w:color="auto"/>
            </w:tcBorders>
            <w:vAlign w:val="center"/>
          </w:tcPr>
          <w:p w14:paraId="44327AD9" w14:textId="77777777" w:rsidR="00C143E9" w:rsidRPr="00C143E9" w:rsidRDefault="00C143E9" w:rsidP="00C143E9">
            <w:pPr>
              <w:pStyle w:val="afb"/>
              <w:jc w:val="center"/>
              <w:rPr>
                <w:rFonts w:ascii="Liberation Serif" w:hAnsi="Liberation Serif" w:cs="Liberation Serif"/>
                <w:lang w:eastAsia="ru-RU"/>
              </w:rPr>
            </w:pPr>
          </w:p>
        </w:tc>
        <w:tc>
          <w:tcPr>
            <w:tcW w:w="1449" w:type="dxa"/>
            <w:vMerge/>
            <w:tcBorders>
              <w:top w:val="single" w:sz="4" w:space="0" w:color="auto"/>
              <w:left w:val="single" w:sz="4" w:space="0" w:color="auto"/>
              <w:bottom w:val="single" w:sz="4" w:space="0" w:color="auto"/>
              <w:right w:val="single" w:sz="4" w:space="0" w:color="auto"/>
            </w:tcBorders>
            <w:vAlign w:val="center"/>
          </w:tcPr>
          <w:p w14:paraId="5F9FA368" w14:textId="77777777" w:rsidR="00C143E9" w:rsidRPr="00C143E9" w:rsidRDefault="00C143E9" w:rsidP="00C143E9">
            <w:pPr>
              <w:pStyle w:val="afb"/>
              <w:jc w:val="center"/>
              <w:rPr>
                <w:rFonts w:ascii="Liberation Serif" w:hAnsi="Liberation Serif" w:cs="Liberation Serif"/>
                <w:lang w:eastAsia="ru-RU"/>
              </w:rPr>
            </w:pPr>
          </w:p>
        </w:tc>
        <w:tc>
          <w:tcPr>
            <w:tcW w:w="2619" w:type="dxa"/>
            <w:vMerge/>
            <w:tcBorders>
              <w:left w:val="single" w:sz="4" w:space="0" w:color="auto"/>
              <w:right w:val="single" w:sz="4" w:space="0" w:color="auto"/>
            </w:tcBorders>
            <w:vAlign w:val="center"/>
          </w:tcPr>
          <w:p w14:paraId="0A4CBF0D" w14:textId="77777777" w:rsidR="00C143E9" w:rsidRPr="00C143E9" w:rsidRDefault="00C143E9" w:rsidP="00C143E9">
            <w:pPr>
              <w:pStyle w:val="afb"/>
              <w:jc w:val="center"/>
              <w:rPr>
                <w:rFonts w:ascii="Liberation Serif" w:hAnsi="Liberation Serif" w:cs="Liberation Serif"/>
                <w:lang w:eastAsia="ru-RU"/>
              </w:rPr>
            </w:pPr>
          </w:p>
        </w:tc>
        <w:tc>
          <w:tcPr>
            <w:tcW w:w="539" w:type="dxa"/>
            <w:tcBorders>
              <w:top w:val="single" w:sz="4" w:space="0" w:color="auto"/>
              <w:left w:val="single" w:sz="4" w:space="0" w:color="auto"/>
              <w:bottom w:val="single" w:sz="4" w:space="0" w:color="auto"/>
              <w:right w:val="single" w:sz="4" w:space="0" w:color="auto"/>
            </w:tcBorders>
            <w:shd w:val="clear" w:color="auto" w:fill="auto"/>
            <w:vAlign w:val="center"/>
          </w:tcPr>
          <w:p w14:paraId="3D4A0946" w14:textId="77777777" w:rsidR="00C143E9" w:rsidRPr="00C143E9" w:rsidRDefault="00C143E9" w:rsidP="00C143E9">
            <w:pPr>
              <w:pStyle w:val="afb"/>
              <w:jc w:val="center"/>
              <w:rPr>
                <w:rFonts w:ascii="Liberation Serif" w:hAnsi="Liberation Serif" w:cs="Liberation Serif"/>
                <w:lang w:eastAsia="ru-RU"/>
              </w:rPr>
            </w:pPr>
            <w:r w:rsidRPr="00C143E9">
              <w:rPr>
                <w:rFonts w:ascii="Liberation Serif" w:hAnsi="Liberation Serif" w:cs="Liberation Serif"/>
                <w:lang w:eastAsia="ru-RU"/>
              </w:rPr>
              <w:t>11</w:t>
            </w:r>
          </w:p>
        </w:tc>
        <w:tc>
          <w:tcPr>
            <w:tcW w:w="1579" w:type="dxa"/>
            <w:tcBorders>
              <w:top w:val="single" w:sz="4" w:space="0" w:color="auto"/>
              <w:left w:val="single" w:sz="4" w:space="0" w:color="auto"/>
              <w:bottom w:val="single" w:sz="4" w:space="0" w:color="auto"/>
              <w:right w:val="single" w:sz="4" w:space="0" w:color="auto"/>
            </w:tcBorders>
            <w:shd w:val="clear" w:color="auto" w:fill="auto"/>
            <w:vAlign w:val="center"/>
          </w:tcPr>
          <w:p w14:paraId="5C529B12" w14:textId="77777777" w:rsidR="00C143E9" w:rsidRPr="00C143E9" w:rsidRDefault="00C143E9" w:rsidP="00C143E9">
            <w:pPr>
              <w:pStyle w:val="afb"/>
              <w:jc w:val="center"/>
              <w:rPr>
                <w:rFonts w:ascii="Liberation Serif" w:hAnsi="Liberation Serif" w:cs="Liberation Serif"/>
              </w:rPr>
            </w:pPr>
            <w:r w:rsidRPr="00C143E9">
              <w:rPr>
                <w:rFonts w:ascii="Liberation Serif" w:hAnsi="Liberation Serif" w:cs="Liberation Serif"/>
              </w:rPr>
              <w:t>397084,50</w:t>
            </w:r>
          </w:p>
        </w:tc>
        <w:tc>
          <w:tcPr>
            <w:tcW w:w="1579" w:type="dxa"/>
            <w:tcBorders>
              <w:top w:val="single" w:sz="4" w:space="0" w:color="auto"/>
              <w:left w:val="single" w:sz="4" w:space="0" w:color="auto"/>
              <w:bottom w:val="single" w:sz="4" w:space="0" w:color="auto"/>
              <w:right w:val="single" w:sz="4" w:space="0" w:color="auto"/>
            </w:tcBorders>
            <w:shd w:val="clear" w:color="auto" w:fill="auto"/>
            <w:vAlign w:val="center"/>
          </w:tcPr>
          <w:p w14:paraId="6813D6CE" w14:textId="77777777" w:rsidR="00C143E9" w:rsidRPr="00C143E9" w:rsidRDefault="00C143E9" w:rsidP="00C143E9">
            <w:pPr>
              <w:pStyle w:val="afb"/>
              <w:jc w:val="center"/>
              <w:rPr>
                <w:rFonts w:ascii="Liberation Serif" w:hAnsi="Liberation Serif" w:cs="Liberation Serif"/>
              </w:rPr>
            </w:pPr>
            <w:r w:rsidRPr="00C143E9">
              <w:rPr>
                <w:rFonts w:ascii="Liberation Serif" w:hAnsi="Liberation Serif" w:cs="Liberation Serif"/>
              </w:rPr>
              <w:t>1494814,62</w:t>
            </w:r>
          </w:p>
        </w:tc>
      </w:tr>
      <w:tr w:rsidR="00C143E9" w:rsidRPr="00C143E9" w14:paraId="75CA4111" w14:textId="77777777" w:rsidTr="00C143E9">
        <w:trPr>
          <w:trHeight w:val="79"/>
          <w:jc w:val="center"/>
        </w:trPr>
        <w:tc>
          <w:tcPr>
            <w:tcW w:w="945" w:type="dxa"/>
            <w:vMerge/>
            <w:tcBorders>
              <w:top w:val="single" w:sz="4" w:space="0" w:color="auto"/>
              <w:left w:val="single" w:sz="4" w:space="0" w:color="auto"/>
              <w:bottom w:val="single" w:sz="4" w:space="0" w:color="auto"/>
              <w:right w:val="single" w:sz="4" w:space="0" w:color="auto"/>
            </w:tcBorders>
            <w:vAlign w:val="center"/>
          </w:tcPr>
          <w:p w14:paraId="01FA2DB5" w14:textId="77777777" w:rsidR="00C143E9" w:rsidRPr="00C143E9" w:rsidRDefault="00C143E9" w:rsidP="00C143E9">
            <w:pPr>
              <w:pStyle w:val="afb"/>
              <w:jc w:val="center"/>
              <w:rPr>
                <w:rFonts w:ascii="Liberation Serif" w:hAnsi="Liberation Serif" w:cs="Liberation Serif"/>
                <w:lang w:eastAsia="ru-RU"/>
              </w:rPr>
            </w:pPr>
          </w:p>
        </w:tc>
        <w:tc>
          <w:tcPr>
            <w:tcW w:w="944" w:type="dxa"/>
            <w:vMerge/>
            <w:tcBorders>
              <w:top w:val="single" w:sz="4" w:space="0" w:color="auto"/>
              <w:left w:val="single" w:sz="4" w:space="0" w:color="auto"/>
              <w:bottom w:val="single" w:sz="4" w:space="0" w:color="auto"/>
              <w:right w:val="single" w:sz="4" w:space="0" w:color="auto"/>
            </w:tcBorders>
            <w:vAlign w:val="center"/>
          </w:tcPr>
          <w:p w14:paraId="75B8301F" w14:textId="77777777" w:rsidR="00C143E9" w:rsidRPr="00C143E9" w:rsidRDefault="00C143E9" w:rsidP="00C143E9">
            <w:pPr>
              <w:pStyle w:val="afb"/>
              <w:jc w:val="center"/>
              <w:rPr>
                <w:rFonts w:ascii="Liberation Serif" w:hAnsi="Liberation Serif" w:cs="Liberation Serif"/>
                <w:lang w:eastAsia="ru-RU"/>
              </w:rPr>
            </w:pPr>
          </w:p>
        </w:tc>
        <w:tc>
          <w:tcPr>
            <w:tcW w:w="1175" w:type="dxa"/>
            <w:vMerge/>
            <w:tcBorders>
              <w:top w:val="single" w:sz="4" w:space="0" w:color="auto"/>
              <w:left w:val="single" w:sz="4" w:space="0" w:color="auto"/>
              <w:bottom w:val="single" w:sz="4" w:space="0" w:color="auto"/>
              <w:right w:val="single" w:sz="4" w:space="0" w:color="auto"/>
            </w:tcBorders>
            <w:vAlign w:val="center"/>
          </w:tcPr>
          <w:p w14:paraId="361B1E62" w14:textId="77777777" w:rsidR="00C143E9" w:rsidRPr="00C143E9" w:rsidRDefault="00C143E9" w:rsidP="00C143E9">
            <w:pPr>
              <w:pStyle w:val="afb"/>
              <w:jc w:val="center"/>
              <w:rPr>
                <w:rFonts w:ascii="Liberation Serif" w:hAnsi="Liberation Serif" w:cs="Liberation Serif"/>
                <w:lang w:eastAsia="ru-RU"/>
              </w:rPr>
            </w:pPr>
          </w:p>
        </w:tc>
        <w:tc>
          <w:tcPr>
            <w:tcW w:w="1579" w:type="dxa"/>
            <w:vMerge/>
            <w:tcBorders>
              <w:top w:val="single" w:sz="4" w:space="0" w:color="auto"/>
              <w:left w:val="single" w:sz="4" w:space="0" w:color="auto"/>
              <w:bottom w:val="single" w:sz="4" w:space="0" w:color="auto"/>
              <w:right w:val="single" w:sz="4" w:space="0" w:color="auto"/>
            </w:tcBorders>
            <w:vAlign w:val="center"/>
          </w:tcPr>
          <w:p w14:paraId="49696F97" w14:textId="77777777" w:rsidR="00C143E9" w:rsidRPr="00C143E9" w:rsidRDefault="00C143E9" w:rsidP="00C143E9">
            <w:pPr>
              <w:pStyle w:val="afb"/>
              <w:jc w:val="center"/>
              <w:rPr>
                <w:rFonts w:ascii="Liberation Serif" w:hAnsi="Liberation Serif" w:cs="Liberation Serif"/>
                <w:lang w:eastAsia="ru-RU"/>
              </w:rPr>
            </w:pPr>
          </w:p>
        </w:tc>
        <w:tc>
          <w:tcPr>
            <w:tcW w:w="1059" w:type="dxa"/>
            <w:vMerge/>
            <w:tcBorders>
              <w:top w:val="single" w:sz="4" w:space="0" w:color="auto"/>
              <w:left w:val="single" w:sz="4" w:space="0" w:color="auto"/>
              <w:bottom w:val="single" w:sz="4" w:space="0" w:color="auto"/>
              <w:right w:val="single" w:sz="4" w:space="0" w:color="auto"/>
            </w:tcBorders>
            <w:vAlign w:val="center"/>
          </w:tcPr>
          <w:p w14:paraId="6CEAD376" w14:textId="77777777" w:rsidR="00C143E9" w:rsidRPr="00C143E9" w:rsidRDefault="00C143E9" w:rsidP="00C143E9">
            <w:pPr>
              <w:pStyle w:val="afb"/>
              <w:jc w:val="center"/>
              <w:rPr>
                <w:rFonts w:ascii="Liberation Serif" w:hAnsi="Liberation Serif" w:cs="Liberation Serif"/>
                <w:lang w:eastAsia="ru-RU"/>
              </w:rPr>
            </w:pPr>
          </w:p>
        </w:tc>
        <w:tc>
          <w:tcPr>
            <w:tcW w:w="1319" w:type="dxa"/>
            <w:vMerge/>
            <w:tcBorders>
              <w:top w:val="single" w:sz="4" w:space="0" w:color="auto"/>
              <w:left w:val="single" w:sz="4" w:space="0" w:color="auto"/>
              <w:bottom w:val="single" w:sz="4" w:space="0" w:color="auto"/>
              <w:right w:val="single" w:sz="4" w:space="0" w:color="auto"/>
            </w:tcBorders>
            <w:vAlign w:val="center"/>
          </w:tcPr>
          <w:p w14:paraId="07BF4D62" w14:textId="77777777" w:rsidR="00C143E9" w:rsidRPr="00C143E9" w:rsidRDefault="00C143E9" w:rsidP="00C143E9">
            <w:pPr>
              <w:pStyle w:val="afb"/>
              <w:jc w:val="center"/>
              <w:rPr>
                <w:rFonts w:ascii="Liberation Serif" w:hAnsi="Liberation Serif" w:cs="Liberation Serif"/>
                <w:lang w:eastAsia="ru-RU"/>
              </w:rPr>
            </w:pPr>
          </w:p>
        </w:tc>
        <w:tc>
          <w:tcPr>
            <w:tcW w:w="1449" w:type="dxa"/>
            <w:vMerge/>
            <w:tcBorders>
              <w:top w:val="single" w:sz="4" w:space="0" w:color="auto"/>
              <w:left w:val="single" w:sz="4" w:space="0" w:color="auto"/>
              <w:bottom w:val="single" w:sz="4" w:space="0" w:color="auto"/>
              <w:right w:val="single" w:sz="4" w:space="0" w:color="auto"/>
            </w:tcBorders>
            <w:vAlign w:val="center"/>
          </w:tcPr>
          <w:p w14:paraId="51085149" w14:textId="77777777" w:rsidR="00C143E9" w:rsidRPr="00C143E9" w:rsidRDefault="00C143E9" w:rsidP="00C143E9">
            <w:pPr>
              <w:pStyle w:val="afb"/>
              <w:jc w:val="center"/>
              <w:rPr>
                <w:rFonts w:ascii="Liberation Serif" w:hAnsi="Liberation Serif" w:cs="Liberation Serif"/>
                <w:lang w:eastAsia="ru-RU"/>
              </w:rPr>
            </w:pPr>
          </w:p>
        </w:tc>
        <w:tc>
          <w:tcPr>
            <w:tcW w:w="2619" w:type="dxa"/>
            <w:vMerge/>
            <w:tcBorders>
              <w:left w:val="single" w:sz="4" w:space="0" w:color="auto"/>
              <w:right w:val="single" w:sz="4" w:space="0" w:color="auto"/>
            </w:tcBorders>
            <w:vAlign w:val="center"/>
          </w:tcPr>
          <w:p w14:paraId="47234F8F" w14:textId="77777777" w:rsidR="00C143E9" w:rsidRPr="00C143E9" w:rsidRDefault="00C143E9" w:rsidP="00C143E9">
            <w:pPr>
              <w:pStyle w:val="afb"/>
              <w:jc w:val="center"/>
              <w:rPr>
                <w:rFonts w:ascii="Liberation Serif" w:hAnsi="Liberation Serif" w:cs="Liberation Serif"/>
                <w:lang w:eastAsia="ru-RU"/>
              </w:rPr>
            </w:pPr>
          </w:p>
        </w:tc>
        <w:tc>
          <w:tcPr>
            <w:tcW w:w="539" w:type="dxa"/>
            <w:tcBorders>
              <w:top w:val="single" w:sz="4" w:space="0" w:color="auto"/>
              <w:left w:val="single" w:sz="4" w:space="0" w:color="auto"/>
              <w:bottom w:val="single" w:sz="4" w:space="0" w:color="auto"/>
              <w:right w:val="single" w:sz="4" w:space="0" w:color="auto"/>
            </w:tcBorders>
            <w:shd w:val="clear" w:color="auto" w:fill="auto"/>
            <w:vAlign w:val="center"/>
          </w:tcPr>
          <w:p w14:paraId="30B00C53" w14:textId="77777777" w:rsidR="00C143E9" w:rsidRPr="00C143E9" w:rsidRDefault="00C143E9" w:rsidP="00C143E9">
            <w:pPr>
              <w:pStyle w:val="afb"/>
              <w:jc w:val="center"/>
              <w:rPr>
                <w:rFonts w:ascii="Liberation Serif" w:hAnsi="Liberation Serif" w:cs="Liberation Serif"/>
                <w:lang w:eastAsia="ru-RU"/>
              </w:rPr>
            </w:pPr>
            <w:r w:rsidRPr="00C143E9">
              <w:rPr>
                <w:rFonts w:ascii="Liberation Serif" w:hAnsi="Liberation Serif" w:cs="Liberation Serif"/>
                <w:lang w:eastAsia="ru-RU"/>
              </w:rPr>
              <w:t>12</w:t>
            </w:r>
          </w:p>
        </w:tc>
        <w:tc>
          <w:tcPr>
            <w:tcW w:w="1579" w:type="dxa"/>
            <w:tcBorders>
              <w:top w:val="single" w:sz="4" w:space="0" w:color="auto"/>
              <w:left w:val="single" w:sz="4" w:space="0" w:color="auto"/>
              <w:bottom w:val="single" w:sz="4" w:space="0" w:color="auto"/>
              <w:right w:val="single" w:sz="4" w:space="0" w:color="auto"/>
            </w:tcBorders>
            <w:shd w:val="clear" w:color="auto" w:fill="auto"/>
            <w:vAlign w:val="center"/>
          </w:tcPr>
          <w:p w14:paraId="6CD58ACA" w14:textId="77777777" w:rsidR="00C143E9" w:rsidRPr="00C143E9" w:rsidRDefault="00C143E9" w:rsidP="00C143E9">
            <w:pPr>
              <w:pStyle w:val="afb"/>
              <w:jc w:val="center"/>
              <w:rPr>
                <w:rFonts w:ascii="Liberation Serif" w:hAnsi="Liberation Serif" w:cs="Liberation Serif"/>
              </w:rPr>
            </w:pPr>
            <w:r w:rsidRPr="00C143E9">
              <w:rPr>
                <w:rFonts w:ascii="Liberation Serif" w:hAnsi="Liberation Serif" w:cs="Liberation Serif"/>
              </w:rPr>
              <w:t>397079,31</w:t>
            </w:r>
          </w:p>
        </w:tc>
        <w:tc>
          <w:tcPr>
            <w:tcW w:w="1579" w:type="dxa"/>
            <w:tcBorders>
              <w:top w:val="single" w:sz="4" w:space="0" w:color="auto"/>
              <w:left w:val="single" w:sz="4" w:space="0" w:color="auto"/>
              <w:bottom w:val="single" w:sz="4" w:space="0" w:color="auto"/>
              <w:right w:val="single" w:sz="4" w:space="0" w:color="auto"/>
            </w:tcBorders>
            <w:shd w:val="clear" w:color="auto" w:fill="auto"/>
            <w:vAlign w:val="center"/>
          </w:tcPr>
          <w:p w14:paraId="573A61E4" w14:textId="77777777" w:rsidR="00C143E9" w:rsidRPr="00C143E9" w:rsidRDefault="00C143E9" w:rsidP="00C143E9">
            <w:pPr>
              <w:pStyle w:val="afb"/>
              <w:jc w:val="center"/>
              <w:rPr>
                <w:rFonts w:ascii="Liberation Serif" w:hAnsi="Liberation Serif" w:cs="Liberation Serif"/>
              </w:rPr>
            </w:pPr>
            <w:r w:rsidRPr="00C143E9">
              <w:rPr>
                <w:rFonts w:ascii="Liberation Serif" w:hAnsi="Liberation Serif" w:cs="Liberation Serif"/>
              </w:rPr>
              <w:t>1494814,93</w:t>
            </w:r>
          </w:p>
        </w:tc>
      </w:tr>
      <w:tr w:rsidR="00C143E9" w:rsidRPr="00C143E9" w14:paraId="3559DEAC" w14:textId="77777777" w:rsidTr="00C143E9">
        <w:trPr>
          <w:trHeight w:val="79"/>
          <w:jc w:val="center"/>
        </w:trPr>
        <w:tc>
          <w:tcPr>
            <w:tcW w:w="945" w:type="dxa"/>
            <w:vMerge/>
            <w:tcBorders>
              <w:top w:val="single" w:sz="4" w:space="0" w:color="auto"/>
              <w:left w:val="single" w:sz="4" w:space="0" w:color="auto"/>
              <w:bottom w:val="single" w:sz="4" w:space="0" w:color="auto"/>
              <w:right w:val="single" w:sz="4" w:space="0" w:color="auto"/>
            </w:tcBorders>
            <w:vAlign w:val="center"/>
          </w:tcPr>
          <w:p w14:paraId="6B2F0FD3" w14:textId="77777777" w:rsidR="00C143E9" w:rsidRPr="00C143E9" w:rsidRDefault="00C143E9" w:rsidP="00C143E9">
            <w:pPr>
              <w:pStyle w:val="afb"/>
              <w:jc w:val="center"/>
              <w:rPr>
                <w:rFonts w:ascii="Liberation Serif" w:hAnsi="Liberation Serif" w:cs="Liberation Serif"/>
                <w:lang w:eastAsia="ru-RU"/>
              </w:rPr>
            </w:pPr>
          </w:p>
        </w:tc>
        <w:tc>
          <w:tcPr>
            <w:tcW w:w="944" w:type="dxa"/>
            <w:vMerge/>
            <w:tcBorders>
              <w:top w:val="single" w:sz="4" w:space="0" w:color="auto"/>
              <w:left w:val="single" w:sz="4" w:space="0" w:color="auto"/>
              <w:bottom w:val="single" w:sz="4" w:space="0" w:color="auto"/>
              <w:right w:val="single" w:sz="4" w:space="0" w:color="auto"/>
            </w:tcBorders>
            <w:vAlign w:val="center"/>
          </w:tcPr>
          <w:p w14:paraId="077F0C2A" w14:textId="77777777" w:rsidR="00C143E9" w:rsidRPr="00C143E9" w:rsidRDefault="00C143E9" w:rsidP="00C143E9">
            <w:pPr>
              <w:pStyle w:val="afb"/>
              <w:jc w:val="center"/>
              <w:rPr>
                <w:rFonts w:ascii="Liberation Serif" w:hAnsi="Liberation Serif" w:cs="Liberation Serif"/>
                <w:lang w:eastAsia="ru-RU"/>
              </w:rPr>
            </w:pPr>
          </w:p>
        </w:tc>
        <w:tc>
          <w:tcPr>
            <w:tcW w:w="1175" w:type="dxa"/>
            <w:vMerge/>
            <w:tcBorders>
              <w:top w:val="single" w:sz="4" w:space="0" w:color="auto"/>
              <w:left w:val="single" w:sz="4" w:space="0" w:color="auto"/>
              <w:bottom w:val="single" w:sz="4" w:space="0" w:color="auto"/>
              <w:right w:val="single" w:sz="4" w:space="0" w:color="auto"/>
            </w:tcBorders>
            <w:vAlign w:val="center"/>
          </w:tcPr>
          <w:p w14:paraId="30025A23" w14:textId="77777777" w:rsidR="00C143E9" w:rsidRPr="00C143E9" w:rsidRDefault="00C143E9" w:rsidP="00C143E9">
            <w:pPr>
              <w:pStyle w:val="afb"/>
              <w:jc w:val="center"/>
              <w:rPr>
                <w:rFonts w:ascii="Liberation Serif" w:hAnsi="Liberation Serif" w:cs="Liberation Serif"/>
                <w:lang w:eastAsia="ru-RU"/>
              </w:rPr>
            </w:pPr>
          </w:p>
        </w:tc>
        <w:tc>
          <w:tcPr>
            <w:tcW w:w="1579" w:type="dxa"/>
            <w:vMerge/>
            <w:tcBorders>
              <w:top w:val="single" w:sz="4" w:space="0" w:color="auto"/>
              <w:left w:val="single" w:sz="4" w:space="0" w:color="auto"/>
              <w:bottom w:val="single" w:sz="4" w:space="0" w:color="auto"/>
              <w:right w:val="single" w:sz="4" w:space="0" w:color="auto"/>
            </w:tcBorders>
            <w:vAlign w:val="center"/>
          </w:tcPr>
          <w:p w14:paraId="6548B100" w14:textId="77777777" w:rsidR="00C143E9" w:rsidRPr="00C143E9" w:rsidRDefault="00C143E9" w:rsidP="00C143E9">
            <w:pPr>
              <w:pStyle w:val="afb"/>
              <w:jc w:val="center"/>
              <w:rPr>
                <w:rFonts w:ascii="Liberation Serif" w:hAnsi="Liberation Serif" w:cs="Liberation Serif"/>
                <w:lang w:eastAsia="ru-RU"/>
              </w:rPr>
            </w:pPr>
          </w:p>
        </w:tc>
        <w:tc>
          <w:tcPr>
            <w:tcW w:w="1059" w:type="dxa"/>
            <w:vMerge/>
            <w:tcBorders>
              <w:top w:val="single" w:sz="4" w:space="0" w:color="auto"/>
              <w:left w:val="single" w:sz="4" w:space="0" w:color="auto"/>
              <w:bottom w:val="single" w:sz="4" w:space="0" w:color="auto"/>
              <w:right w:val="single" w:sz="4" w:space="0" w:color="auto"/>
            </w:tcBorders>
            <w:vAlign w:val="center"/>
          </w:tcPr>
          <w:p w14:paraId="30BB475C" w14:textId="77777777" w:rsidR="00C143E9" w:rsidRPr="00C143E9" w:rsidRDefault="00C143E9" w:rsidP="00C143E9">
            <w:pPr>
              <w:pStyle w:val="afb"/>
              <w:jc w:val="center"/>
              <w:rPr>
                <w:rFonts w:ascii="Liberation Serif" w:hAnsi="Liberation Serif" w:cs="Liberation Serif"/>
                <w:lang w:eastAsia="ru-RU"/>
              </w:rPr>
            </w:pPr>
          </w:p>
        </w:tc>
        <w:tc>
          <w:tcPr>
            <w:tcW w:w="1319" w:type="dxa"/>
            <w:vMerge/>
            <w:tcBorders>
              <w:top w:val="single" w:sz="4" w:space="0" w:color="auto"/>
              <w:left w:val="single" w:sz="4" w:space="0" w:color="auto"/>
              <w:bottom w:val="single" w:sz="4" w:space="0" w:color="auto"/>
              <w:right w:val="single" w:sz="4" w:space="0" w:color="auto"/>
            </w:tcBorders>
            <w:vAlign w:val="center"/>
          </w:tcPr>
          <w:p w14:paraId="1BAD5FA7" w14:textId="77777777" w:rsidR="00C143E9" w:rsidRPr="00C143E9" w:rsidRDefault="00C143E9" w:rsidP="00C143E9">
            <w:pPr>
              <w:pStyle w:val="afb"/>
              <w:jc w:val="center"/>
              <w:rPr>
                <w:rFonts w:ascii="Liberation Serif" w:hAnsi="Liberation Serif" w:cs="Liberation Serif"/>
                <w:lang w:eastAsia="ru-RU"/>
              </w:rPr>
            </w:pPr>
          </w:p>
        </w:tc>
        <w:tc>
          <w:tcPr>
            <w:tcW w:w="1449" w:type="dxa"/>
            <w:vMerge/>
            <w:tcBorders>
              <w:top w:val="single" w:sz="4" w:space="0" w:color="auto"/>
              <w:left w:val="single" w:sz="4" w:space="0" w:color="auto"/>
              <w:bottom w:val="single" w:sz="4" w:space="0" w:color="auto"/>
              <w:right w:val="single" w:sz="4" w:space="0" w:color="auto"/>
            </w:tcBorders>
            <w:vAlign w:val="center"/>
          </w:tcPr>
          <w:p w14:paraId="653B4B3A" w14:textId="77777777" w:rsidR="00C143E9" w:rsidRPr="00C143E9" w:rsidRDefault="00C143E9" w:rsidP="00C143E9">
            <w:pPr>
              <w:pStyle w:val="afb"/>
              <w:jc w:val="center"/>
              <w:rPr>
                <w:rFonts w:ascii="Liberation Serif" w:hAnsi="Liberation Serif" w:cs="Liberation Serif"/>
                <w:lang w:eastAsia="ru-RU"/>
              </w:rPr>
            </w:pPr>
          </w:p>
        </w:tc>
        <w:tc>
          <w:tcPr>
            <w:tcW w:w="2619" w:type="dxa"/>
            <w:vMerge/>
            <w:tcBorders>
              <w:left w:val="single" w:sz="4" w:space="0" w:color="auto"/>
              <w:right w:val="single" w:sz="4" w:space="0" w:color="auto"/>
            </w:tcBorders>
            <w:vAlign w:val="center"/>
          </w:tcPr>
          <w:p w14:paraId="2EC1EDCD" w14:textId="77777777" w:rsidR="00C143E9" w:rsidRPr="00C143E9" w:rsidRDefault="00C143E9" w:rsidP="00C143E9">
            <w:pPr>
              <w:pStyle w:val="afb"/>
              <w:jc w:val="center"/>
              <w:rPr>
                <w:rFonts w:ascii="Liberation Serif" w:hAnsi="Liberation Serif" w:cs="Liberation Serif"/>
                <w:lang w:eastAsia="ru-RU"/>
              </w:rPr>
            </w:pPr>
          </w:p>
        </w:tc>
        <w:tc>
          <w:tcPr>
            <w:tcW w:w="539" w:type="dxa"/>
            <w:tcBorders>
              <w:top w:val="single" w:sz="4" w:space="0" w:color="auto"/>
              <w:left w:val="single" w:sz="4" w:space="0" w:color="auto"/>
              <w:bottom w:val="single" w:sz="4" w:space="0" w:color="auto"/>
              <w:right w:val="single" w:sz="4" w:space="0" w:color="auto"/>
            </w:tcBorders>
            <w:shd w:val="clear" w:color="auto" w:fill="auto"/>
            <w:vAlign w:val="center"/>
          </w:tcPr>
          <w:p w14:paraId="60CCA35E" w14:textId="77777777" w:rsidR="00C143E9" w:rsidRPr="00C143E9" w:rsidRDefault="00C143E9" w:rsidP="00C143E9">
            <w:pPr>
              <w:pStyle w:val="afb"/>
              <w:jc w:val="center"/>
              <w:rPr>
                <w:rFonts w:ascii="Liberation Serif" w:hAnsi="Liberation Serif" w:cs="Liberation Serif"/>
                <w:lang w:eastAsia="ru-RU"/>
              </w:rPr>
            </w:pPr>
            <w:r w:rsidRPr="00C143E9">
              <w:rPr>
                <w:rFonts w:ascii="Liberation Serif" w:hAnsi="Liberation Serif" w:cs="Liberation Serif"/>
                <w:lang w:eastAsia="ru-RU"/>
              </w:rPr>
              <w:t>13</w:t>
            </w:r>
          </w:p>
        </w:tc>
        <w:tc>
          <w:tcPr>
            <w:tcW w:w="1579" w:type="dxa"/>
            <w:tcBorders>
              <w:top w:val="single" w:sz="4" w:space="0" w:color="auto"/>
              <w:left w:val="single" w:sz="4" w:space="0" w:color="auto"/>
              <w:bottom w:val="single" w:sz="4" w:space="0" w:color="auto"/>
              <w:right w:val="single" w:sz="4" w:space="0" w:color="auto"/>
            </w:tcBorders>
            <w:shd w:val="clear" w:color="auto" w:fill="auto"/>
            <w:vAlign w:val="center"/>
          </w:tcPr>
          <w:p w14:paraId="25A43B72" w14:textId="77777777" w:rsidR="00C143E9" w:rsidRPr="00C143E9" w:rsidRDefault="00C143E9" w:rsidP="00C143E9">
            <w:pPr>
              <w:pStyle w:val="afb"/>
              <w:jc w:val="center"/>
              <w:rPr>
                <w:rFonts w:ascii="Liberation Serif" w:hAnsi="Liberation Serif" w:cs="Liberation Serif"/>
              </w:rPr>
            </w:pPr>
            <w:r w:rsidRPr="00C143E9">
              <w:rPr>
                <w:rFonts w:ascii="Liberation Serif" w:hAnsi="Liberation Serif" w:cs="Liberation Serif"/>
              </w:rPr>
              <w:t>397065,62</w:t>
            </w:r>
          </w:p>
        </w:tc>
        <w:tc>
          <w:tcPr>
            <w:tcW w:w="1579" w:type="dxa"/>
            <w:tcBorders>
              <w:top w:val="single" w:sz="4" w:space="0" w:color="auto"/>
              <w:left w:val="single" w:sz="4" w:space="0" w:color="auto"/>
              <w:bottom w:val="single" w:sz="4" w:space="0" w:color="auto"/>
              <w:right w:val="single" w:sz="4" w:space="0" w:color="auto"/>
            </w:tcBorders>
            <w:shd w:val="clear" w:color="auto" w:fill="auto"/>
            <w:vAlign w:val="center"/>
          </w:tcPr>
          <w:p w14:paraId="28894647" w14:textId="77777777" w:rsidR="00C143E9" w:rsidRPr="00C143E9" w:rsidRDefault="00C143E9" w:rsidP="00C143E9">
            <w:pPr>
              <w:pStyle w:val="afb"/>
              <w:jc w:val="center"/>
              <w:rPr>
                <w:rFonts w:ascii="Liberation Serif" w:hAnsi="Liberation Serif" w:cs="Liberation Serif"/>
              </w:rPr>
            </w:pPr>
            <w:r w:rsidRPr="00C143E9">
              <w:rPr>
                <w:rFonts w:ascii="Liberation Serif" w:hAnsi="Liberation Serif" w:cs="Liberation Serif"/>
              </w:rPr>
              <w:t>1494817,69</w:t>
            </w:r>
          </w:p>
        </w:tc>
      </w:tr>
      <w:tr w:rsidR="00C143E9" w:rsidRPr="00C143E9" w14:paraId="7EED52CE" w14:textId="77777777" w:rsidTr="00C143E9">
        <w:trPr>
          <w:trHeight w:val="79"/>
          <w:jc w:val="center"/>
        </w:trPr>
        <w:tc>
          <w:tcPr>
            <w:tcW w:w="945" w:type="dxa"/>
            <w:vMerge/>
            <w:tcBorders>
              <w:top w:val="single" w:sz="4" w:space="0" w:color="auto"/>
              <w:left w:val="single" w:sz="4" w:space="0" w:color="auto"/>
              <w:bottom w:val="single" w:sz="4" w:space="0" w:color="auto"/>
              <w:right w:val="single" w:sz="4" w:space="0" w:color="auto"/>
            </w:tcBorders>
            <w:vAlign w:val="center"/>
          </w:tcPr>
          <w:p w14:paraId="53C02DE5" w14:textId="77777777" w:rsidR="00C143E9" w:rsidRPr="00C143E9" w:rsidRDefault="00C143E9" w:rsidP="00C143E9">
            <w:pPr>
              <w:pStyle w:val="afb"/>
              <w:jc w:val="center"/>
              <w:rPr>
                <w:rFonts w:ascii="Liberation Serif" w:hAnsi="Liberation Serif" w:cs="Liberation Serif"/>
                <w:lang w:eastAsia="ru-RU"/>
              </w:rPr>
            </w:pPr>
          </w:p>
        </w:tc>
        <w:tc>
          <w:tcPr>
            <w:tcW w:w="944" w:type="dxa"/>
            <w:vMerge/>
            <w:tcBorders>
              <w:top w:val="single" w:sz="4" w:space="0" w:color="auto"/>
              <w:left w:val="single" w:sz="4" w:space="0" w:color="auto"/>
              <w:bottom w:val="single" w:sz="4" w:space="0" w:color="auto"/>
              <w:right w:val="single" w:sz="4" w:space="0" w:color="auto"/>
            </w:tcBorders>
            <w:vAlign w:val="center"/>
          </w:tcPr>
          <w:p w14:paraId="0EAD99FD" w14:textId="77777777" w:rsidR="00C143E9" w:rsidRPr="00C143E9" w:rsidRDefault="00C143E9" w:rsidP="00C143E9">
            <w:pPr>
              <w:pStyle w:val="afb"/>
              <w:jc w:val="center"/>
              <w:rPr>
                <w:rFonts w:ascii="Liberation Serif" w:hAnsi="Liberation Serif" w:cs="Liberation Serif"/>
                <w:lang w:eastAsia="ru-RU"/>
              </w:rPr>
            </w:pPr>
          </w:p>
        </w:tc>
        <w:tc>
          <w:tcPr>
            <w:tcW w:w="1175" w:type="dxa"/>
            <w:vMerge/>
            <w:tcBorders>
              <w:top w:val="single" w:sz="4" w:space="0" w:color="auto"/>
              <w:left w:val="single" w:sz="4" w:space="0" w:color="auto"/>
              <w:bottom w:val="single" w:sz="4" w:space="0" w:color="auto"/>
              <w:right w:val="single" w:sz="4" w:space="0" w:color="auto"/>
            </w:tcBorders>
            <w:vAlign w:val="center"/>
          </w:tcPr>
          <w:p w14:paraId="34F932B0" w14:textId="77777777" w:rsidR="00C143E9" w:rsidRPr="00C143E9" w:rsidRDefault="00C143E9" w:rsidP="00C143E9">
            <w:pPr>
              <w:pStyle w:val="afb"/>
              <w:jc w:val="center"/>
              <w:rPr>
                <w:rFonts w:ascii="Liberation Serif" w:hAnsi="Liberation Serif" w:cs="Liberation Serif"/>
                <w:lang w:eastAsia="ru-RU"/>
              </w:rPr>
            </w:pPr>
          </w:p>
        </w:tc>
        <w:tc>
          <w:tcPr>
            <w:tcW w:w="1579" w:type="dxa"/>
            <w:vMerge/>
            <w:tcBorders>
              <w:top w:val="single" w:sz="4" w:space="0" w:color="auto"/>
              <w:left w:val="single" w:sz="4" w:space="0" w:color="auto"/>
              <w:bottom w:val="single" w:sz="4" w:space="0" w:color="auto"/>
              <w:right w:val="single" w:sz="4" w:space="0" w:color="auto"/>
            </w:tcBorders>
            <w:vAlign w:val="center"/>
          </w:tcPr>
          <w:p w14:paraId="571A511E" w14:textId="77777777" w:rsidR="00C143E9" w:rsidRPr="00C143E9" w:rsidRDefault="00C143E9" w:rsidP="00C143E9">
            <w:pPr>
              <w:pStyle w:val="afb"/>
              <w:jc w:val="center"/>
              <w:rPr>
                <w:rFonts w:ascii="Liberation Serif" w:hAnsi="Liberation Serif" w:cs="Liberation Serif"/>
                <w:lang w:eastAsia="ru-RU"/>
              </w:rPr>
            </w:pPr>
          </w:p>
        </w:tc>
        <w:tc>
          <w:tcPr>
            <w:tcW w:w="1059" w:type="dxa"/>
            <w:vMerge/>
            <w:tcBorders>
              <w:top w:val="single" w:sz="4" w:space="0" w:color="auto"/>
              <w:left w:val="single" w:sz="4" w:space="0" w:color="auto"/>
              <w:bottom w:val="single" w:sz="4" w:space="0" w:color="auto"/>
              <w:right w:val="single" w:sz="4" w:space="0" w:color="auto"/>
            </w:tcBorders>
            <w:vAlign w:val="center"/>
          </w:tcPr>
          <w:p w14:paraId="27A6DB2B" w14:textId="77777777" w:rsidR="00C143E9" w:rsidRPr="00C143E9" w:rsidRDefault="00C143E9" w:rsidP="00C143E9">
            <w:pPr>
              <w:pStyle w:val="afb"/>
              <w:jc w:val="center"/>
              <w:rPr>
                <w:rFonts w:ascii="Liberation Serif" w:hAnsi="Liberation Serif" w:cs="Liberation Serif"/>
                <w:lang w:eastAsia="ru-RU"/>
              </w:rPr>
            </w:pPr>
          </w:p>
        </w:tc>
        <w:tc>
          <w:tcPr>
            <w:tcW w:w="1319" w:type="dxa"/>
            <w:vMerge/>
            <w:tcBorders>
              <w:top w:val="single" w:sz="4" w:space="0" w:color="auto"/>
              <w:left w:val="single" w:sz="4" w:space="0" w:color="auto"/>
              <w:bottom w:val="single" w:sz="4" w:space="0" w:color="auto"/>
              <w:right w:val="single" w:sz="4" w:space="0" w:color="auto"/>
            </w:tcBorders>
            <w:vAlign w:val="center"/>
          </w:tcPr>
          <w:p w14:paraId="4732D058" w14:textId="77777777" w:rsidR="00C143E9" w:rsidRPr="00C143E9" w:rsidRDefault="00C143E9" w:rsidP="00C143E9">
            <w:pPr>
              <w:pStyle w:val="afb"/>
              <w:jc w:val="center"/>
              <w:rPr>
                <w:rFonts w:ascii="Liberation Serif" w:hAnsi="Liberation Serif" w:cs="Liberation Serif"/>
                <w:lang w:eastAsia="ru-RU"/>
              </w:rPr>
            </w:pPr>
          </w:p>
        </w:tc>
        <w:tc>
          <w:tcPr>
            <w:tcW w:w="1449" w:type="dxa"/>
            <w:vMerge/>
            <w:tcBorders>
              <w:top w:val="single" w:sz="4" w:space="0" w:color="auto"/>
              <w:left w:val="single" w:sz="4" w:space="0" w:color="auto"/>
              <w:bottom w:val="single" w:sz="4" w:space="0" w:color="auto"/>
              <w:right w:val="single" w:sz="4" w:space="0" w:color="auto"/>
            </w:tcBorders>
            <w:vAlign w:val="center"/>
          </w:tcPr>
          <w:p w14:paraId="036FA401" w14:textId="77777777" w:rsidR="00C143E9" w:rsidRPr="00C143E9" w:rsidRDefault="00C143E9" w:rsidP="00C143E9">
            <w:pPr>
              <w:pStyle w:val="afb"/>
              <w:jc w:val="center"/>
              <w:rPr>
                <w:rFonts w:ascii="Liberation Serif" w:hAnsi="Liberation Serif" w:cs="Liberation Serif"/>
                <w:lang w:eastAsia="ru-RU"/>
              </w:rPr>
            </w:pPr>
          </w:p>
        </w:tc>
        <w:tc>
          <w:tcPr>
            <w:tcW w:w="2619" w:type="dxa"/>
            <w:vMerge/>
            <w:tcBorders>
              <w:left w:val="single" w:sz="4" w:space="0" w:color="auto"/>
              <w:right w:val="single" w:sz="4" w:space="0" w:color="auto"/>
            </w:tcBorders>
            <w:vAlign w:val="center"/>
          </w:tcPr>
          <w:p w14:paraId="6CF35A48" w14:textId="77777777" w:rsidR="00C143E9" w:rsidRPr="00C143E9" w:rsidRDefault="00C143E9" w:rsidP="00C143E9">
            <w:pPr>
              <w:pStyle w:val="afb"/>
              <w:jc w:val="center"/>
              <w:rPr>
                <w:rFonts w:ascii="Liberation Serif" w:hAnsi="Liberation Serif" w:cs="Liberation Serif"/>
                <w:lang w:eastAsia="ru-RU"/>
              </w:rPr>
            </w:pPr>
          </w:p>
        </w:tc>
        <w:tc>
          <w:tcPr>
            <w:tcW w:w="539" w:type="dxa"/>
            <w:tcBorders>
              <w:top w:val="single" w:sz="4" w:space="0" w:color="auto"/>
              <w:left w:val="single" w:sz="4" w:space="0" w:color="auto"/>
              <w:bottom w:val="single" w:sz="4" w:space="0" w:color="auto"/>
              <w:right w:val="single" w:sz="4" w:space="0" w:color="auto"/>
            </w:tcBorders>
            <w:shd w:val="clear" w:color="auto" w:fill="auto"/>
            <w:vAlign w:val="center"/>
          </w:tcPr>
          <w:p w14:paraId="4EDB6488" w14:textId="77777777" w:rsidR="00C143E9" w:rsidRPr="00C143E9" w:rsidRDefault="00C143E9" w:rsidP="00C143E9">
            <w:pPr>
              <w:pStyle w:val="afb"/>
              <w:jc w:val="center"/>
              <w:rPr>
                <w:rFonts w:ascii="Liberation Serif" w:hAnsi="Liberation Serif" w:cs="Liberation Serif"/>
                <w:lang w:eastAsia="ru-RU"/>
              </w:rPr>
            </w:pPr>
            <w:r w:rsidRPr="00C143E9">
              <w:rPr>
                <w:rFonts w:ascii="Liberation Serif" w:hAnsi="Liberation Serif" w:cs="Liberation Serif"/>
                <w:lang w:eastAsia="ru-RU"/>
              </w:rPr>
              <w:t>14</w:t>
            </w:r>
          </w:p>
        </w:tc>
        <w:tc>
          <w:tcPr>
            <w:tcW w:w="1579" w:type="dxa"/>
            <w:tcBorders>
              <w:top w:val="single" w:sz="4" w:space="0" w:color="auto"/>
              <w:left w:val="single" w:sz="4" w:space="0" w:color="auto"/>
              <w:bottom w:val="single" w:sz="4" w:space="0" w:color="auto"/>
              <w:right w:val="single" w:sz="4" w:space="0" w:color="auto"/>
            </w:tcBorders>
            <w:shd w:val="clear" w:color="auto" w:fill="auto"/>
            <w:vAlign w:val="center"/>
          </w:tcPr>
          <w:p w14:paraId="51AC904B" w14:textId="77777777" w:rsidR="00C143E9" w:rsidRPr="00C143E9" w:rsidRDefault="00C143E9" w:rsidP="00C143E9">
            <w:pPr>
              <w:pStyle w:val="afb"/>
              <w:jc w:val="center"/>
              <w:rPr>
                <w:rFonts w:ascii="Liberation Serif" w:hAnsi="Liberation Serif" w:cs="Liberation Serif"/>
              </w:rPr>
            </w:pPr>
            <w:r w:rsidRPr="00C143E9">
              <w:rPr>
                <w:rFonts w:ascii="Liberation Serif" w:hAnsi="Liberation Serif" w:cs="Liberation Serif"/>
              </w:rPr>
              <w:t>397059,38</w:t>
            </w:r>
          </w:p>
        </w:tc>
        <w:tc>
          <w:tcPr>
            <w:tcW w:w="1579" w:type="dxa"/>
            <w:tcBorders>
              <w:top w:val="single" w:sz="4" w:space="0" w:color="auto"/>
              <w:left w:val="single" w:sz="4" w:space="0" w:color="auto"/>
              <w:bottom w:val="single" w:sz="4" w:space="0" w:color="auto"/>
              <w:right w:val="single" w:sz="4" w:space="0" w:color="auto"/>
            </w:tcBorders>
            <w:shd w:val="clear" w:color="auto" w:fill="auto"/>
            <w:vAlign w:val="center"/>
          </w:tcPr>
          <w:p w14:paraId="642873BF" w14:textId="77777777" w:rsidR="00C143E9" w:rsidRPr="00C143E9" w:rsidRDefault="00C143E9" w:rsidP="00C143E9">
            <w:pPr>
              <w:pStyle w:val="afb"/>
              <w:jc w:val="center"/>
              <w:rPr>
                <w:rFonts w:ascii="Liberation Serif" w:hAnsi="Liberation Serif" w:cs="Liberation Serif"/>
              </w:rPr>
            </w:pPr>
            <w:r w:rsidRPr="00C143E9">
              <w:rPr>
                <w:rFonts w:ascii="Liberation Serif" w:hAnsi="Liberation Serif" w:cs="Liberation Serif"/>
              </w:rPr>
              <w:t>1494820,84</w:t>
            </w:r>
          </w:p>
        </w:tc>
      </w:tr>
      <w:tr w:rsidR="00C143E9" w:rsidRPr="00C143E9" w14:paraId="36B99E51" w14:textId="77777777" w:rsidTr="00C143E9">
        <w:trPr>
          <w:trHeight w:val="79"/>
          <w:jc w:val="center"/>
        </w:trPr>
        <w:tc>
          <w:tcPr>
            <w:tcW w:w="945" w:type="dxa"/>
            <w:vMerge/>
            <w:tcBorders>
              <w:top w:val="single" w:sz="4" w:space="0" w:color="auto"/>
              <w:left w:val="single" w:sz="4" w:space="0" w:color="auto"/>
              <w:bottom w:val="single" w:sz="4" w:space="0" w:color="auto"/>
              <w:right w:val="single" w:sz="4" w:space="0" w:color="auto"/>
            </w:tcBorders>
            <w:vAlign w:val="center"/>
          </w:tcPr>
          <w:p w14:paraId="718EA2AB" w14:textId="77777777" w:rsidR="00C143E9" w:rsidRPr="00C143E9" w:rsidRDefault="00C143E9" w:rsidP="00C143E9">
            <w:pPr>
              <w:pStyle w:val="afb"/>
              <w:jc w:val="center"/>
              <w:rPr>
                <w:rFonts w:ascii="Liberation Serif" w:hAnsi="Liberation Serif" w:cs="Liberation Serif"/>
                <w:lang w:eastAsia="ru-RU"/>
              </w:rPr>
            </w:pPr>
          </w:p>
        </w:tc>
        <w:tc>
          <w:tcPr>
            <w:tcW w:w="944" w:type="dxa"/>
            <w:vMerge/>
            <w:tcBorders>
              <w:top w:val="single" w:sz="4" w:space="0" w:color="auto"/>
              <w:left w:val="single" w:sz="4" w:space="0" w:color="auto"/>
              <w:bottom w:val="single" w:sz="4" w:space="0" w:color="auto"/>
              <w:right w:val="single" w:sz="4" w:space="0" w:color="auto"/>
            </w:tcBorders>
            <w:vAlign w:val="center"/>
          </w:tcPr>
          <w:p w14:paraId="08036173" w14:textId="77777777" w:rsidR="00C143E9" w:rsidRPr="00C143E9" w:rsidRDefault="00C143E9" w:rsidP="00C143E9">
            <w:pPr>
              <w:pStyle w:val="afb"/>
              <w:jc w:val="center"/>
              <w:rPr>
                <w:rFonts w:ascii="Liberation Serif" w:hAnsi="Liberation Serif" w:cs="Liberation Serif"/>
                <w:lang w:eastAsia="ru-RU"/>
              </w:rPr>
            </w:pPr>
          </w:p>
        </w:tc>
        <w:tc>
          <w:tcPr>
            <w:tcW w:w="1175" w:type="dxa"/>
            <w:vMerge/>
            <w:tcBorders>
              <w:top w:val="single" w:sz="4" w:space="0" w:color="auto"/>
              <w:left w:val="single" w:sz="4" w:space="0" w:color="auto"/>
              <w:bottom w:val="single" w:sz="4" w:space="0" w:color="auto"/>
              <w:right w:val="single" w:sz="4" w:space="0" w:color="auto"/>
            </w:tcBorders>
            <w:vAlign w:val="center"/>
          </w:tcPr>
          <w:p w14:paraId="04BE3ED7" w14:textId="77777777" w:rsidR="00C143E9" w:rsidRPr="00C143E9" w:rsidRDefault="00C143E9" w:rsidP="00C143E9">
            <w:pPr>
              <w:pStyle w:val="afb"/>
              <w:jc w:val="center"/>
              <w:rPr>
                <w:rFonts w:ascii="Liberation Serif" w:hAnsi="Liberation Serif" w:cs="Liberation Serif"/>
                <w:lang w:eastAsia="ru-RU"/>
              </w:rPr>
            </w:pPr>
          </w:p>
        </w:tc>
        <w:tc>
          <w:tcPr>
            <w:tcW w:w="1579" w:type="dxa"/>
            <w:vMerge/>
            <w:tcBorders>
              <w:top w:val="single" w:sz="4" w:space="0" w:color="auto"/>
              <w:left w:val="single" w:sz="4" w:space="0" w:color="auto"/>
              <w:bottom w:val="single" w:sz="4" w:space="0" w:color="auto"/>
              <w:right w:val="single" w:sz="4" w:space="0" w:color="auto"/>
            </w:tcBorders>
            <w:vAlign w:val="center"/>
          </w:tcPr>
          <w:p w14:paraId="117D6B37" w14:textId="77777777" w:rsidR="00C143E9" w:rsidRPr="00C143E9" w:rsidRDefault="00C143E9" w:rsidP="00C143E9">
            <w:pPr>
              <w:pStyle w:val="afb"/>
              <w:jc w:val="center"/>
              <w:rPr>
                <w:rFonts w:ascii="Liberation Serif" w:hAnsi="Liberation Serif" w:cs="Liberation Serif"/>
                <w:lang w:eastAsia="ru-RU"/>
              </w:rPr>
            </w:pPr>
          </w:p>
        </w:tc>
        <w:tc>
          <w:tcPr>
            <w:tcW w:w="1059" w:type="dxa"/>
            <w:vMerge/>
            <w:tcBorders>
              <w:top w:val="single" w:sz="4" w:space="0" w:color="auto"/>
              <w:left w:val="single" w:sz="4" w:space="0" w:color="auto"/>
              <w:bottom w:val="single" w:sz="4" w:space="0" w:color="auto"/>
              <w:right w:val="single" w:sz="4" w:space="0" w:color="auto"/>
            </w:tcBorders>
            <w:vAlign w:val="center"/>
          </w:tcPr>
          <w:p w14:paraId="1386DDCC" w14:textId="77777777" w:rsidR="00C143E9" w:rsidRPr="00C143E9" w:rsidRDefault="00C143E9" w:rsidP="00C143E9">
            <w:pPr>
              <w:pStyle w:val="afb"/>
              <w:jc w:val="center"/>
              <w:rPr>
                <w:rFonts w:ascii="Liberation Serif" w:hAnsi="Liberation Serif" w:cs="Liberation Serif"/>
                <w:lang w:eastAsia="ru-RU"/>
              </w:rPr>
            </w:pPr>
          </w:p>
        </w:tc>
        <w:tc>
          <w:tcPr>
            <w:tcW w:w="1319" w:type="dxa"/>
            <w:vMerge/>
            <w:tcBorders>
              <w:top w:val="single" w:sz="4" w:space="0" w:color="auto"/>
              <w:left w:val="single" w:sz="4" w:space="0" w:color="auto"/>
              <w:bottom w:val="single" w:sz="4" w:space="0" w:color="auto"/>
              <w:right w:val="single" w:sz="4" w:space="0" w:color="auto"/>
            </w:tcBorders>
            <w:vAlign w:val="center"/>
          </w:tcPr>
          <w:p w14:paraId="37F79328" w14:textId="77777777" w:rsidR="00C143E9" w:rsidRPr="00C143E9" w:rsidRDefault="00C143E9" w:rsidP="00C143E9">
            <w:pPr>
              <w:pStyle w:val="afb"/>
              <w:jc w:val="center"/>
              <w:rPr>
                <w:rFonts w:ascii="Liberation Serif" w:hAnsi="Liberation Serif" w:cs="Liberation Serif"/>
                <w:lang w:eastAsia="ru-RU"/>
              </w:rPr>
            </w:pPr>
          </w:p>
        </w:tc>
        <w:tc>
          <w:tcPr>
            <w:tcW w:w="1449" w:type="dxa"/>
            <w:vMerge/>
            <w:tcBorders>
              <w:top w:val="single" w:sz="4" w:space="0" w:color="auto"/>
              <w:left w:val="single" w:sz="4" w:space="0" w:color="auto"/>
              <w:bottom w:val="single" w:sz="4" w:space="0" w:color="auto"/>
              <w:right w:val="single" w:sz="4" w:space="0" w:color="auto"/>
            </w:tcBorders>
            <w:vAlign w:val="center"/>
          </w:tcPr>
          <w:p w14:paraId="2FD53A47" w14:textId="77777777" w:rsidR="00C143E9" w:rsidRPr="00C143E9" w:rsidRDefault="00C143E9" w:rsidP="00C143E9">
            <w:pPr>
              <w:pStyle w:val="afb"/>
              <w:jc w:val="center"/>
              <w:rPr>
                <w:rFonts w:ascii="Liberation Serif" w:hAnsi="Liberation Serif" w:cs="Liberation Serif"/>
                <w:lang w:eastAsia="ru-RU"/>
              </w:rPr>
            </w:pPr>
          </w:p>
        </w:tc>
        <w:tc>
          <w:tcPr>
            <w:tcW w:w="2619" w:type="dxa"/>
            <w:vMerge/>
            <w:tcBorders>
              <w:left w:val="single" w:sz="4" w:space="0" w:color="auto"/>
              <w:right w:val="single" w:sz="4" w:space="0" w:color="auto"/>
            </w:tcBorders>
            <w:vAlign w:val="center"/>
          </w:tcPr>
          <w:p w14:paraId="222979FB" w14:textId="77777777" w:rsidR="00C143E9" w:rsidRPr="00C143E9" w:rsidRDefault="00C143E9" w:rsidP="00C143E9">
            <w:pPr>
              <w:pStyle w:val="afb"/>
              <w:jc w:val="center"/>
              <w:rPr>
                <w:rFonts w:ascii="Liberation Serif" w:hAnsi="Liberation Serif" w:cs="Liberation Serif"/>
                <w:lang w:eastAsia="ru-RU"/>
              </w:rPr>
            </w:pPr>
          </w:p>
        </w:tc>
        <w:tc>
          <w:tcPr>
            <w:tcW w:w="539" w:type="dxa"/>
            <w:tcBorders>
              <w:top w:val="single" w:sz="4" w:space="0" w:color="auto"/>
              <w:left w:val="single" w:sz="4" w:space="0" w:color="auto"/>
              <w:bottom w:val="single" w:sz="4" w:space="0" w:color="auto"/>
              <w:right w:val="single" w:sz="4" w:space="0" w:color="auto"/>
            </w:tcBorders>
            <w:shd w:val="clear" w:color="auto" w:fill="auto"/>
            <w:vAlign w:val="center"/>
          </w:tcPr>
          <w:p w14:paraId="2C3950E6" w14:textId="77777777" w:rsidR="00C143E9" w:rsidRPr="00C143E9" w:rsidRDefault="00C143E9" w:rsidP="00C143E9">
            <w:pPr>
              <w:pStyle w:val="afb"/>
              <w:jc w:val="center"/>
              <w:rPr>
                <w:rFonts w:ascii="Liberation Serif" w:hAnsi="Liberation Serif" w:cs="Liberation Serif"/>
                <w:lang w:eastAsia="ru-RU"/>
              </w:rPr>
            </w:pPr>
            <w:r w:rsidRPr="00C143E9">
              <w:rPr>
                <w:rFonts w:ascii="Liberation Serif" w:hAnsi="Liberation Serif" w:cs="Liberation Serif"/>
                <w:lang w:eastAsia="ru-RU"/>
              </w:rPr>
              <w:t>15</w:t>
            </w:r>
          </w:p>
        </w:tc>
        <w:tc>
          <w:tcPr>
            <w:tcW w:w="1579" w:type="dxa"/>
            <w:tcBorders>
              <w:top w:val="single" w:sz="4" w:space="0" w:color="auto"/>
              <w:left w:val="single" w:sz="4" w:space="0" w:color="auto"/>
              <w:bottom w:val="single" w:sz="4" w:space="0" w:color="auto"/>
              <w:right w:val="single" w:sz="4" w:space="0" w:color="auto"/>
            </w:tcBorders>
            <w:shd w:val="clear" w:color="auto" w:fill="auto"/>
            <w:vAlign w:val="center"/>
          </w:tcPr>
          <w:p w14:paraId="2DE162AB" w14:textId="77777777" w:rsidR="00C143E9" w:rsidRPr="00C143E9" w:rsidRDefault="00C143E9" w:rsidP="00C143E9">
            <w:pPr>
              <w:pStyle w:val="afb"/>
              <w:jc w:val="center"/>
              <w:rPr>
                <w:rFonts w:ascii="Liberation Serif" w:hAnsi="Liberation Serif" w:cs="Liberation Serif"/>
              </w:rPr>
            </w:pPr>
            <w:r w:rsidRPr="00C143E9">
              <w:rPr>
                <w:rFonts w:ascii="Liberation Serif" w:hAnsi="Liberation Serif" w:cs="Liberation Serif"/>
              </w:rPr>
              <w:t>397044,17</w:t>
            </w:r>
          </w:p>
        </w:tc>
        <w:tc>
          <w:tcPr>
            <w:tcW w:w="1579" w:type="dxa"/>
            <w:tcBorders>
              <w:top w:val="single" w:sz="4" w:space="0" w:color="auto"/>
              <w:left w:val="single" w:sz="4" w:space="0" w:color="auto"/>
              <w:bottom w:val="single" w:sz="4" w:space="0" w:color="auto"/>
              <w:right w:val="single" w:sz="4" w:space="0" w:color="auto"/>
            </w:tcBorders>
            <w:shd w:val="clear" w:color="auto" w:fill="auto"/>
            <w:vAlign w:val="center"/>
          </w:tcPr>
          <w:p w14:paraId="3A930F2A" w14:textId="77777777" w:rsidR="00C143E9" w:rsidRPr="00C143E9" w:rsidRDefault="00C143E9" w:rsidP="00C143E9">
            <w:pPr>
              <w:pStyle w:val="afb"/>
              <w:jc w:val="center"/>
              <w:rPr>
                <w:rFonts w:ascii="Liberation Serif" w:hAnsi="Liberation Serif" w:cs="Liberation Serif"/>
              </w:rPr>
            </w:pPr>
            <w:r w:rsidRPr="00C143E9">
              <w:rPr>
                <w:rFonts w:ascii="Liberation Serif" w:hAnsi="Liberation Serif" w:cs="Liberation Serif"/>
              </w:rPr>
              <w:t>1494823,12</w:t>
            </w:r>
          </w:p>
        </w:tc>
      </w:tr>
      <w:tr w:rsidR="00C143E9" w:rsidRPr="00C143E9" w14:paraId="6FEB3B2A" w14:textId="77777777" w:rsidTr="00C143E9">
        <w:trPr>
          <w:trHeight w:val="79"/>
          <w:jc w:val="center"/>
        </w:trPr>
        <w:tc>
          <w:tcPr>
            <w:tcW w:w="945" w:type="dxa"/>
            <w:vMerge/>
            <w:tcBorders>
              <w:top w:val="single" w:sz="4" w:space="0" w:color="auto"/>
              <w:left w:val="single" w:sz="4" w:space="0" w:color="auto"/>
              <w:bottom w:val="single" w:sz="4" w:space="0" w:color="auto"/>
              <w:right w:val="single" w:sz="4" w:space="0" w:color="auto"/>
            </w:tcBorders>
            <w:vAlign w:val="center"/>
          </w:tcPr>
          <w:p w14:paraId="09FB5E06" w14:textId="77777777" w:rsidR="00C143E9" w:rsidRPr="00C143E9" w:rsidRDefault="00C143E9" w:rsidP="00C143E9">
            <w:pPr>
              <w:pStyle w:val="afb"/>
              <w:jc w:val="center"/>
              <w:rPr>
                <w:rFonts w:ascii="Liberation Serif" w:hAnsi="Liberation Serif" w:cs="Liberation Serif"/>
                <w:lang w:eastAsia="ru-RU"/>
              </w:rPr>
            </w:pPr>
          </w:p>
        </w:tc>
        <w:tc>
          <w:tcPr>
            <w:tcW w:w="944" w:type="dxa"/>
            <w:vMerge/>
            <w:tcBorders>
              <w:top w:val="single" w:sz="4" w:space="0" w:color="auto"/>
              <w:left w:val="single" w:sz="4" w:space="0" w:color="auto"/>
              <w:bottom w:val="single" w:sz="4" w:space="0" w:color="auto"/>
              <w:right w:val="single" w:sz="4" w:space="0" w:color="auto"/>
            </w:tcBorders>
            <w:vAlign w:val="center"/>
          </w:tcPr>
          <w:p w14:paraId="0B52C26E" w14:textId="77777777" w:rsidR="00C143E9" w:rsidRPr="00C143E9" w:rsidRDefault="00C143E9" w:rsidP="00C143E9">
            <w:pPr>
              <w:pStyle w:val="afb"/>
              <w:jc w:val="center"/>
              <w:rPr>
                <w:rFonts w:ascii="Liberation Serif" w:hAnsi="Liberation Serif" w:cs="Liberation Serif"/>
                <w:lang w:eastAsia="ru-RU"/>
              </w:rPr>
            </w:pPr>
          </w:p>
        </w:tc>
        <w:tc>
          <w:tcPr>
            <w:tcW w:w="1175" w:type="dxa"/>
            <w:vMerge/>
            <w:tcBorders>
              <w:top w:val="single" w:sz="4" w:space="0" w:color="auto"/>
              <w:left w:val="single" w:sz="4" w:space="0" w:color="auto"/>
              <w:bottom w:val="single" w:sz="4" w:space="0" w:color="auto"/>
              <w:right w:val="single" w:sz="4" w:space="0" w:color="auto"/>
            </w:tcBorders>
            <w:vAlign w:val="center"/>
          </w:tcPr>
          <w:p w14:paraId="00F9BCEC" w14:textId="77777777" w:rsidR="00C143E9" w:rsidRPr="00C143E9" w:rsidRDefault="00C143E9" w:rsidP="00C143E9">
            <w:pPr>
              <w:pStyle w:val="afb"/>
              <w:jc w:val="center"/>
              <w:rPr>
                <w:rFonts w:ascii="Liberation Serif" w:hAnsi="Liberation Serif" w:cs="Liberation Serif"/>
                <w:lang w:eastAsia="ru-RU"/>
              </w:rPr>
            </w:pPr>
          </w:p>
        </w:tc>
        <w:tc>
          <w:tcPr>
            <w:tcW w:w="1579" w:type="dxa"/>
            <w:vMerge/>
            <w:tcBorders>
              <w:top w:val="single" w:sz="4" w:space="0" w:color="auto"/>
              <w:left w:val="single" w:sz="4" w:space="0" w:color="auto"/>
              <w:bottom w:val="single" w:sz="4" w:space="0" w:color="auto"/>
              <w:right w:val="single" w:sz="4" w:space="0" w:color="auto"/>
            </w:tcBorders>
            <w:vAlign w:val="center"/>
          </w:tcPr>
          <w:p w14:paraId="07D15DBD" w14:textId="77777777" w:rsidR="00C143E9" w:rsidRPr="00C143E9" w:rsidRDefault="00C143E9" w:rsidP="00C143E9">
            <w:pPr>
              <w:pStyle w:val="afb"/>
              <w:jc w:val="center"/>
              <w:rPr>
                <w:rFonts w:ascii="Liberation Serif" w:hAnsi="Liberation Serif" w:cs="Liberation Serif"/>
                <w:lang w:eastAsia="ru-RU"/>
              </w:rPr>
            </w:pPr>
          </w:p>
        </w:tc>
        <w:tc>
          <w:tcPr>
            <w:tcW w:w="1059" w:type="dxa"/>
            <w:vMerge/>
            <w:tcBorders>
              <w:top w:val="single" w:sz="4" w:space="0" w:color="auto"/>
              <w:left w:val="single" w:sz="4" w:space="0" w:color="auto"/>
              <w:bottom w:val="single" w:sz="4" w:space="0" w:color="auto"/>
              <w:right w:val="single" w:sz="4" w:space="0" w:color="auto"/>
            </w:tcBorders>
            <w:vAlign w:val="center"/>
          </w:tcPr>
          <w:p w14:paraId="0605D164" w14:textId="77777777" w:rsidR="00C143E9" w:rsidRPr="00C143E9" w:rsidRDefault="00C143E9" w:rsidP="00C143E9">
            <w:pPr>
              <w:pStyle w:val="afb"/>
              <w:jc w:val="center"/>
              <w:rPr>
                <w:rFonts w:ascii="Liberation Serif" w:hAnsi="Liberation Serif" w:cs="Liberation Serif"/>
                <w:lang w:eastAsia="ru-RU"/>
              </w:rPr>
            </w:pPr>
          </w:p>
        </w:tc>
        <w:tc>
          <w:tcPr>
            <w:tcW w:w="1319" w:type="dxa"/>
            <w:vMerge/>
            <w:tcBorders>
              <w:top w:val="single" w:sz="4" w:space="0" w:color="auto"/>
              <w:left w:val="single" w:sz="4" w:space="0" w:color="auto"/>
              <w:bottom w:val="single" w:sz="4" w:space="0" w:color="auto"/>
              <w:right w:val="single" w:sz="4" w:space="0" w:color="auto"/>
            </w:tcBorders>
            <w:vAlign w:val="center"/>
          </w:tcPr>
          <w:p w14:paraId="283E8B03" w14:textId="77777777" w:rsidR="00C143E9" w:rsidRPr="00C143E9" w:rsidRDefault="00C143E9" w:rsidP="00C143E9">
            <w:pPr>
              <w:pStyle w:val="afb"/>
              <w:jc w:val="center"/>
              <w:rPr>
                <w:rFonts w:ascii="Liberation Serif" w:hAnsi="Liberation Serif" w:cs="Liberation Serif"/>
                <w:lang w:eastAsia="ru-RU"/>
              </w:rPr>
            </w:pPr>
          </w:p>
        </w:tc>
        <w:tc>
          <w:tcPr>
            <w:tcW w:w="1449" w:type="dxa"/>
            <w:vMerge/>
            <w:tcBorders>
              <w:top w:val="single" w:sz="4" w:space="0" w:color="auto"/>
              <w:left w:val="single" w:sz="4" w:space="0" w:color="auto"/>
              <w:bottom w:val="single" w:sz="4" w:space="0" w:color="auto"/>
              <w:right w:val="single" w:sz="4" w:space="0" w:color="auto"/>
            </w:tcBorders>
            <w:vAlign w:val="center"/>
          </w:tcPr>
          <w:p w14:paraId="0267AB3A" w14:textId="77777777" w:rsidR="00C143E9" w:rsidRPr="00C143E9" w:rsidRDefault="00C143E9" w:rsidP="00C143E9">
            <w:pPr>
              <w:pStyle w:val="afb"/>
              <w:jc w:val="center"/>
              <w:rPr>
                <w:rFonts w:ascii="Liberation Serif" w:hAnsi="Liberation Serif" w:cs="Liberation Serif"/>
                <w:lang w:eastAsia="ru-RU"/>
              </w:rPr>
            </w:pPr>
          </w:p>
        </w:tc>
        <w:tc>
          <w:tcPr>
            <w:tcW w:w="2619" w:type="dxa"/>
            <w:vMerge/>
            <w:tcBorders>
              <w:left w:val="single" w:sz="4" w:space="0" w:color="auto"/>
              <w:right w:val="single" w:sz="4" w:space="0" w:color="auto"/>
            </w:tcBorders>
            <w:vAlign w:val="center"/>
          </w:tcPr>
          <w:p w14:paraId="5E208395" w14:textId="77777777" w:rsidR="00C143E9" w:rsidRPr="00C143E9" w:rsidRDefault="00C143E9" w:rsidP="00C143E9">
            <w:pPr>
              <w:pStyle w:val="afb"/>
              <w:jc w:val="center"/>
              <w:rPr>
                <w:rFonts w:ascii="Liberation Serif" w:hAnsi="Liberation Serif" w:cs="Liberation Serif"/>
                <w:lang w:eastAsia="ru-RU"/>
              </w:rPr>
            </w:pPr>
          </w:p>
        </w:tc>
        <w:tc>
          <w:tcPr>
            <w:tcW w:w="539" w:type="dxa"/>
            <w:tcBorders>
              <w:top w:val="single" w:sz="4" w:space="0" w:color="auto"/>
              <w:left w:val="single" w:sz="4" w:space="0" w:color="auto"/>
              <w:bottom w:val="single" w:sz="4" w:space="0" w:color="auto"/>
              <w:right w:val="single" w:sz="4" w:space="0" w:color="auto"/>
            </w:tcBorders>
            <w:shd w:val="clear" w:color="auto" w:fill="auto"/>
            <w:vAlign w:val="center"/>
          </w:tcPr>
          <w:p w14:paraId="2064D379" w14:textId="77777777" w:rsidR="00C143E9" w:rsidRPr="00C143E9" w:rsidRDefault="00C143E9" w:rsidP="00C143E9">
            <w:pPr>
              <w:pStyle w:val="afb"/>
              <w:jc w:val="center"/>
              <w:rPr>
                <w:rFonts w:ascii="Liberation Serif" w:hAnsi="Liberation Serif" w:cs="Liberation Serif"/>
                <w:lang w:eastAsia="ru-RU"/>
              </w:rPr>
            </w:pPr>
            <w:r w:rsidRPr="00C143E9">
              <w:rPr>
                <w:rFonts w:ascii="Liberation Serif" w:hAnsi="Liberation Serif" w:cs="Liberation Serif"/>
                <w:lang w:eastAsia="ru-RU"/>
              </w:rPr>
              <w:t>16</w:t>
            </w:r>
          </w:p>
        </w:tc>
        <w:tc>
          <w:tcPr>
            <w:tcW w:w="1579" w:type="dxa"/>
            <w:tcBorders>
              <w:top w:val="single" w:sz="4" w:space="0" w:color="auto"/>
              <w:left w:val="single" w:sz="4" w:space="0" w:color="auto"/>
              <w:bottom w:val="single" w:sz="4" w:space="0" w:color="auto"/>
              <w:right w:val="single" w:sz="4" w:space="0" w:color="auto"/>
            </w:tcBorders>
            <w:shd w:val="clear" w:color="auto" w:fill="auto"/>
            <w:vAlign w:val="center"/>
          </w:tcPr>
          <w:p w14:paraId="57117DB5" w14:textId="77777777" w:rsidR="00C143E9" w:rsidRPr="00C143E9" w:rsidRDefault="00C143E9" w:rsidP="00C143E9">
            <w:pPr>
              <w:pStyle w:val="afb"/>
              <w:jc w:val="center"/>
              <w:rPr>
                <w:rFonts w:ascii="Liberation Serif" w:hAnsi="Liberation Serif" w:cs="Liberation Serif"/>
              </w:rPr>
            </w:pPr>
            <w:r w:rsidRPr="00C143E9">
              <w:rPr>
                <w:rFonts w:ascii="Liberation Serif" w:hAnsi="Liberation Serif" w:cs="Liberation Serif"/>
              </w:rPr>
              <w:t>397043,01</w:t>
            </w:r>
          </w:p>
        </w:tc>
        <w:tc>
          <w:tcPr>
            <w:tcW w:w="1579" w:type="dxa"/>
            <w:tcBorders>
              <w:top w:val="single" w:sz="4" w:space="0" w:color="auto"/>
              <w:left w:val="single" w:sz="4" w:space="0" w:color="auto"/>
              <w:bottom w:val="single" w:sz="4" w:space="0" w:color="auto"/>
              <w:right w:val="single" w:sz="4" w:space="0" w:color="auto"/>
            </w:tcBorders>
            <w:shd w:val="clear" w:color="auto" w:fill="auto"/>
            <w:vAlign w:val="center"/>
          </w:tcPr>
          <w:p w14:paraId="55105DCC" w14:textId="77777777" w:rsidR="00C143E9" w:rsidRPr="00C143E9" w:rsidRDefault="00C143E9" w:rsidP="00C143E9">
            <w:pPr>
              <w:pStyle w:val="afb"/>
              <w:jc w:val="center"/>
              <w:rPr>
                <w:rFonts w:ascii="Liberation Serif" w:hAnsi="Liberation Serif" w:cs="Liberation Serif"/>
              </w:rPr>
            </w:pPr>
            <w:r w:rsidRPr="00C143E9">
              <w:rPr>
                <w:rFonts w:ascii="Liberation Serif" w:hAnsi="Liberation Serif" w:cs="Liberation Serif"/>
              </w:rPr>
              <w:t>1494823,09</w:t>
            </w:r>
          </w:p>
        </w:tc>
      </w:tr>
      <w:tr w:rsidR="00C143E9" w:rsidRPr="00C143E9" w14:paraId="568B78EE" w14:textId="77777777" w:rsidTr="00C143E9">
        <w:trPr>
          <w:trHeight w:val="79"/>
          <w:jc w:val="center"/>
        </w:trPr>
        <w:tc>
          <w:tcPr>
            <w:tcW w:w="945" w:type="dxa"/>
            <w:vMerge/>
            <w:tcBorders>
              <w:top w:val="single" w:sz="4" w:space="0" w:color="auto"/>
              <w:left w:val="single" w:sz="4" w:space="0" w:color="auto"/>
              <w:bottom w:val="single" w:sz="4" w:space="0" w:color="auto"/>
              <w:right w:val="single" w:sz="4" w:space="0" w:color="auto"/>
            </w:tcBorders>
            <w:vAlign w:val="center"/>
          </w:tcPr>
          <w:p w14:paraId="2E49B537" w14:textId="77777777" w:rsidR="00C143E9" w:rsidRPr="00C143E9" w:rsidRDefault="00C143E9" w:rsidP="00C143E9">
            <w:pPr>
              <w:pStyle w:val="afb"/>
              <w:jc w:val="center"/>
              <w:rPr>
                <w:rFonts w:ascii="Liberation Serif" w:hAnsi="Liberation Serif" w:cs="Liberation Serif"/>
                <w:lang w:eastAsia="ru-RU"/>
              </w:rPr>
            </w:pPr>
          </w:p>
        </w:tc>
        <w:tc>
          <w:tcPr>
            <w:tcW w:w="944" w:type="dxa"/>
            <w:vMerge/>
            <w:tcBorders>
              <w:top w:val="single" w:sz="4" w:space="0" w:color="auto"/>
              <w:left w:val="single" w:sz="4" w:space="0" w:color="auto"/>
              <w:bottom w:val="single" w:sz="4" w:space="0" w:color="auto"/>
              <w:right w:val="single" w:sz="4" w:space="0" w:color="auto"/>
            </w:tcBorders>
            <w:vAlign w:val="center"/>
          </w:tcPr>
          <w:p w14:paraId="5CB9DBAA" w14:textId="77777777" w:rsidR="00C143E9" w:rsidRPr="00C143E9" w:rsidRDefault="00C143E9" w:rsidP="00C143E9">
            <w:pPr>
              <w:pStyle w:val="afb"/>
              <w:jc w:val="center"/>
              <w:rPr>
                <w:rFonts w:ascii="Liberation Serif" w:hAnsi="Liberation Serif" w:cs="Liberation Serif"/>
                <w:lang w:eastAsia="ru-RU"/>
              </w:rPr>
            </w:pPr>
          </w:p>
        </w:tc>
        <w:tc>
          <w:tcPr>
            <w:tcW w:w="1175" w:type="dxa"/>
            <w:vMerge/>
            <w:tcBorders>
              <w:top w:val="single" w:sz="4" w:space="0" w:color="auto"/>
              <w:left w:val="single" w:sz="4" w:space="0" w:color="auto"/>
              <w:bottom w:val="single" w:sz="4" w:space="0" w:color="auto"/>
              <w:right w:val="single" w:sz="4" w:space="0" w:color="auto"/>
            </w:tcBorders>
            <w:vAlign w:val="center"/>
          </w:tcPr>
          <w:p w14:paraId="612CFD0B" w14:textId="77777777" w:rsidR="00C143E9" w:rsidRPr="00C143E9" w:rsidRDefault="00C143E9" w:rsidP="00C143E9">
            <w:pPr>
              <w:pStyle w:val="afb"/>
              <w:jc w:val="center"/>
              <w:rPr>
                <w:rFonts w:ascii="Liberation Serif" w:hAnsi="Liberation Serif" w:cs="Liberation Serif"/>
                <w:lang w:eastAsia="ru-RU"/>
              </w:rPr>
            </w:pPr>
          </w:p>
        </w:tc>
        <w:tc>
          <w:tcPr>
            <w:tcW w:w="1579" w:type="dxa"/>
            <w:vMerge/>
            <w:tcBorders>
              <w:top w:val="single" w:sz="4" w:space="0" w:color="auto"/>
              <w:left w:val="single" w:sz="4" w:space="0" w:color="auto"/>
              <w:bottom w:val="single" w:sz="4" w:space="0" w:color="auto"/>
              <w:right w:val="single" w:sz="4" w:space="0" w:color="auto"/>
            </w:tcBorders>
            <w:vAlign w:val="center"/>
          </w:tcPr>
          <w:p w14:paraId="15F48B9B" w14:textId="77777777" w:rsidR="00C143E9" w:rsidRPr="00C143E9" w:rsidRDefault="00C143E9" w:rsidP="00C143E9">
            <w:pPr>
              <w:pStyle w:val="afb"/>
              <w:jc w:val="center"/>
              <w:rPr>
                <w:rFonts w:ascii="Liberation Serif" w:hAnsi="Liberation Serif" w:cs="Liberation Serif"/>
                <w:lang w:eastAsia="ru-RU"/>
              </w:rPr>
            </w:pPr>
          </w:p>
        </w:tc>
        <w:tc>
          <w:tcPr>
            <w:tcW w:w="1059" w:type="dxa"/>
            <w:vMerge/>
            <w:tcBorders>
              <w:top w:val="single" w:sz="4" w:space="0" w:color="auto"/>
              <w:left w:val="single" w:sz="4" w:space="0" w:color="auto"/>
              <w:bottom w:val="single" w:sz="4" w:space="0" w:color="auto"/>
              <w:right w:val="single" w:sz="4" w:space="0" w:color="auto"/>
            </w:tcBorders>
            <w:vAlign w:val="center"/>
          </w:tcPr>
          <w:p w14:paraId="619C6F68" w14:textId="77777777" w:rsidR="00C143E9" w:rsidRPr="00C143E9" w:rsidRDefault="00C143E9" w:rsidP="00C143E9">
            <w:pPr>
              <w:pStyle w:val="afb"/>
              <w:jc w:val="center"/>
              <w:rPr>
                <w:rFonts w:ascii="Liberation Serif" w:hAnsi="Liberation Serif" w:cs="Liberation Serif"/>
                <w:lang w:eastAsia="ru-RU"/>
              </w:rPr>
            </w:pPr>
          </w:p>
        </w:tc>
        <w:tc>
          <w:tcPr>
            <w:tcW w:w="1319" w:type="dxa"/>
            <w:vMerge/>
            <w:tcBorders>
              <w:top w:val="single" w:sz="4" w:space="0" w:color="auto"/>
              <w:left w:val="single" w:sz="4" w:space="0" w:color="auto"/>
              <w:bottom w:val="single" w:sz="4" w:space="0" w:color="auto"/>
              <w:right w:val="single" w:sz="4" w:space="0" w:color="auto"/>
            </w:tcBorders>
            <w:vAlign w:val="center"/>
          </w:tcPr>
          <w:p w14:paraId="496AC82A" w14:textId="77777777" w:rsidR="00C143E9" w:rsidRPr="00C143E9" w:rsidRDefault="00C143E9" w:rsidP="00C143E9">
            <w:pPr>
              <w:pStyle w:val="afb"/>
              <w:jc w:val="center"/>
              <w:rPr>
                <w:rFonts w:ascii="Liberation Serif" w:hAnsi="Liberation Serif" w:cs="Liberation Serif"/>
                <w:lang w:eastAsia="ru-RU"/>
              </w:rPr>
            </w:pPr>
          </w:p>
        </w:tc>
        <w:tc>
          <w:tcPr>
            <w:tcW w:w="1449" w:type="dxa"/>
            <w:vMerge/>
            <w:tcBorders>
              <w:top w:val="single" w:sz="4" w:space="0" w:color="auto"/>
              <w:left w:val="single" w:sz="4" w:space="0" w:color="auto"/>
              <w:bottom w:val="single" w:sz="4" w:space="0" w:color="auto"/>
              <w:right w:val="single" w:sz="4" w:space="0" w:color="auto"/>
            </w:tcBorders>
            <w:vAlign w:val="center"/>
          </w:tcPr>
          <w:p w14:paraId="208DD5DE" w14:textId="77777777" w:rsidR="00C143E9" w:rsidRPr="00C143E9" w:rsidRDefault="00C143E9" w:rsidP="00C143E9">
            <w:pPr>
              <w:pStyle w:val="afb"/>
              <w:jc w:val="center"/>
              <w:rPr>
                <w:rFonts w:ascii="Liberation Serif" w:hAnsi="Liberation Serif" w:cs="Liberation Serif"/>
                <w:lang w:eastAsia="ru-RU"/>
              </w:rPr>
            </w:pPr>
          </w:p>
        </w:tc>
        <w:tc>
          <w:tcPr>
            <w:tcW w:w="2619" w:type="dxa"/>
            <w:vMerge/>
            <w:tcBorders>
              <w:left w:val="single" w:sz="4" w:space="0" w:color="auto"/>
              <w:right w:val="single" w:sz="4" w:space="0" w:color="auto"/>
            </w:tcBorders>
            <w:vAlign w:val="center"/>
          </w:tcPr>
          <w:p w14:paraId="7C525A9F" w14:textId="77777777" w:rsidR="00C143E9" w:rsidRPr="00C143E9" w:rsidRDefault="00C143E9" w:rsidP="00C143E9">
            <w:pPr>
              <w:pStyle w:val="afb"/>
              <w:jc w:val="center"/>
              <w:rPr>
                <w:rFonts w:ascii="Liberation Serif" w:hAnsi="Liberation Serif" w:cs="Liberation Serif"/>
                <w:lang w:eastAsia="ru-RU"/>
              </w:rPr>
            </w:pPr>
          </w:p>
        </w:tc>
        <w:tc>
          <w:tcPr>
            <w:tcW w:w="539" w:type="dxa"/>
            <w:tcBorders>
              <w:top w:val="single" w:sz="4" w:space="0" w:color="auto"/>
              <w:left w:val="single" w:sz="4" w:space="0" w:color="auto"/>
              <w:bottom w:val="single" w:sz="4" w:space="0" w:color="auto"/>
              <w:right w:val="single" w:sz="4" w:space="0" w:color="auto"/>
            </w:tcBorders>
            <w:shd w:val="clear" w:color="auto" w:fill="auto"/>
            <w:vAlign w:val="center"/>
          </w:tcPr>
          <w:p w14:paraId="7E6B6FB5" w14:textId="77777777" w:rsidR="00C143E9" w:rsidRPr="00C143E9" w:rsidRDefault="00C143E9" w:rsidP="00C143E9">
            <w:pPr>
              <w:pStyle w:val="afb"/>
              <w:jc w:val="center"/>
              <w:rPr>
                <w:rFonts w:ascii="Liberation Serif" w:hAnsi="Liberation Serif" w:cs="Liberation Serif"/>
                <w:lang w:eastAsia="ru-RU"/>
              </w:rPr>
            </w:pPr>
            <w:r w:rsidRPr="00C143E9">
              <w:rPr>
                <w:rFonts w:ascii="Liberation Serif" w:hAnsi="Liberation Serif" w:cs="Liberation Serif"/>
                <w:lang w:eastAsia="ru-RU"/>
              </w:rPr>
              <w:t>17</w:t>
            </w:r>
          </w:p>
        </w:tc>
        <w:tc>
          <w:tcPr>
            <w:tcW w:w="1579" w:type="dxa"/>
            <w:tcBorders>
              <w:top w:val="single" w:sz="4" w:space="0" w:color="auto"/>
              <w:left w:val="single" w:sz="4" w:space="0" w:color="auto"/>
              <w:bottom w:val="single" w:sz="4" w:space="0" w:color="auto"/>
              <w:right w:val="single" w:sz="4" w:space="0" w:color="auto"/>
            </w:tcBorders>
            <w:shd w:val="clear" w:color="auto" w:fill="auto"/>
            <w:vAlign w:val="center"/>
          </w:tcPr>
          <w:p w14:paraId="7AA96CF5" w14:textId="77777777" w:rsidR="00C143E9" w:rsidRPr="00C143E9" w:rsidRDefault="00C143E9" w:rsidP="00C143E9">
            <w:pPr>
              <w:pStyle w:val="afb"/>
              <w:jc w:val="center"/>
              <w:rPr>
                <w:rFonts w:ascii="Liberation Serif" w:hAnsi="Liberation Serif" w:cs="Liberation Serif"/>
              </w:rPr>
            </w:pPr>
            <w:r w:rsidRPr="00C143E9">
              <w:rPr>
                <w:rFonts w:ascii="Liberation Serif" w:hAnsi="Liberation Serif" w:cs="Liberation Serif"/>
              </w:rPr>
              <w:t>397042,42</w:t>
            </w:r>
          </w:p>
        </w:tc>
        <w:tc>
          <w:tcPr>
            <w:tcW w:w="1579" w:type="dxa"/>
            <w:tcBorders>
              <w:top w:val="single" w:sz="4" w:space="0" w:color="auto"/>
              <w:left w:val="single" w:sz="4" w:space="0" w:color="auto"/>
              <w:bottom w:val="single" w:sz="4" w:space="0" w:color="auto"/>
              <w:right w:val="single" w:sz="4" w:space="0" w:color="auto"/>
            </w:tcBorders>
            <w:shd w:val="clear" w:color="auto" w:fill="auto"/>
            <w:vAlign w:val="center"/>
          </w:tcPr>
          <w:p w14:paraId="50C5FD19" w14:textId="77777777" w:rsidR="00C143E9" w:rsidRPr="00C143E9" w:rsidRDefault="00C143E9" w:rsidP="00C143E9">
            <w:pPr>
              <w:pStyle w:val="afb"/>
              <w:jc w:val="center"/>
              <w:rPr>
                <w:rFonts w:ascii="Liberation Serif" w:hAnsi="Liberation Serif" w:cs="Liberation Serif"/>
              </w:rPr>
            </w:pPr>
            <w:r w:rsidRPr="00C143E9">
              <w:rPr>
                <w:rFonts w:ascii="Liberation Serif" w:hAnsi="Liberation Serif" w:cs="Liberation Serif"/>
              </w:rPr>
              <w:t>1494819,33</w:t>
            </w:r>
          </w:p>
        </w:tc>
      </w:tr>
      <w:tr w:rsidR="00C143E9" w:rsidRPr="00C143E9" w14:paraId="3FC0FAE5" w14:textId="77777777" w:rsidTr="00C143E9">
        <w:trPr>
          <w:trHeight w:val="79"/>
          <w:jc w:val="center"/>
        </w:trPr>
        <w:tc>
          <w:tcPr>
            <w:tcW w:w="945" w:type="dxa"/>
            <w:vMerge/>
            <w:tcBorders>
              <w:top w:val="single" w:sz="4" w:space="0" w:color="auto"/>
              <w:left w:val="single" w:sz="4" w:space="0" w:color="auto"/>
              <w:bottom w:val="single" w:sz="4" w:space="0" w:color="auto"/>
              <w:right w:val="single" w:sz="4" w:space="0" w:color="auto"/>
            </w:tcBorders>
            <w:vAlign w:val="center"/>
          </w:tcPr>
          <w:p w14:paraId="3FAB1BED" w14:textId="77777777" w:rsidR="00C143E9" w:rsidRPr="00C143E9" w:rsidRDefault="00C143E9" w:rsidP="00C143E9">
            <w:pPr>
              <w:pStyle w:val="afb"/>
              <w:jc w:val="center"/>
              <w:rPr>
                <w:rFonts w:ascii="Liberation Serif" w:hAnsi="Liberation Serif" w:cs="Liberation Serif"/>
                <w:lang w:eastAsia="ru-RU"/>
              </w:rPr>
            </w:pPr>
          </w:p>
        </w:tc>
        <w:tc>
          <w:tcPr>
            <w:tcW w:w="944" w:type="dxa"/>
            <w:vMerge/>
            <w:tcBorders>
              <w:top w:val="single" w:sz="4" w:space="0" w:color="auto"/>
              <w:left w:val="single" w:sz="4" w:space="0" w:color="auto"/>
              <w:bottom w:val="single" w:sz="4" w:space="0" w:color="auto"/>
              <w:right w:val="single" w:sz="4" w:space="0" w:color="auto"/>
            </w:tcBorders>
            <w:vAlign w:val="center"/>
          </w:tcPr>
          <w:p w14:paraId="225B284B" w14:textId="77777777" w:rsidR="00C143E9" w:rsidRPr="00C143E9" w:rsidRDefault="00C143E9" w:rsidP="00C143E9">
            <w:pPr>
              <w:pStyle w:val="afb"/>
              <w:jc w:val="center"/>
              <w:rPr>
                <w:rFonts w:ascii="Liberation Serif" w:hAnsi="Liberation Serif" w:cs="Liberation Serif"/>
                <w:lang w:eastAsia="ru-RU"/>
              </w:rPr>
            </w:pPr>
          </w:p>
        </w:tc>
        <w:tc>
          <w:tcPr>
            <w:tcW w:w="1175" w:type="dxa"/>
            <w:vMerge/>
            <w:tcBorders>
              <w:top w:val="single" w:sz="4" w:space="0" w:color="auto"/>
              <w:left w:val="single" w:sz="4" w:space="0" w:color="auto"/>
              <w:bottom w:val="single" w:sz="4" w:space="0" w:color="auto"/>
              <w:right w:val="single" w:sz="4" w:space="0" w:color="auto"/>
            </w:tcBorders>
            <w:vAlign w:val="center"/>
          </w:tcPr>
          <w:p w14:paraId="1E258CE1" w14:textId="77777777" w:rsidR="00C143E9" w:rsidRPr="00C143E9" w:rsidRDefault="00C143E9" w:rsidP="00C143E9">
            <w:pPr>
              <w:pStyle w:val="afb"/>
              <w:jc w:val="center"/>
              <w:rPr>
                <w:rFonts w:ascii="Liberation Serif" w:hAnsi="Liberation Serif" w:cs="Liberation Serif"/>
                <w:lang w:eastAsia="ru-RU"/>
              </w:rPr>
            </w:pPr>
          </w:p>
        </w:tc>
        <w:tc>
          <w:tcPr>
            <w:tcW w:w="1579" w:type="dxa"/>
            <w:vMerge/>
            <w:tcBorders>
              <w:top w:val="single" w:sz="4" w:space="0" w:color="auto"/>
              <w:left w:val="single" w:sz="4" w:space="0" w:color="auto"/>
              <w:bottom w:val="single" w:sz="4" w:space="0" w:color="auto"/>
              <w:right w:val="single" w:sz="4" w:space="0" w:color="auto"/>
            </w:tcBorders>
            <w:vAlign w:val="center"/>
          </w:tcPr>
          <w:p w14:paraId="219A6018" w14:textId="77777777" w:rsidR="00C143E9" w:rsidRPr="00C143E9" w:rsidRDefault="00C143E9" w:rsidP="00C143E9">
            <w:pPr>
              <w:pStyle w:val="afb"/>
              <w:jc w:val="center"/>
              <w:rPr>
                <w:rFonts w:ascii="Liberation Serif" w:hAnsi="Liberation Serif" w:cs="Liberation Serif"/>
                <w:lang w:eastAsia="ru-RU"/>
              </w:rPr>
            </w:pPr>
          </w:p>
        </w:tc>
        <w:tc>
          <w:tcPr>
            <w:tcW w:w="1059" w:type="dxa"/>
            <w:vMerge/>
            <w:tcBorders>
              <w:top w:val="single" w:sz="4" w:space="0" w:color="auto"/>
              <w:left w:val="single" w:sz="4" w:space="0" w:color="auto"/>
              <w:bottom w:val="single" w:sz="4" w:space="0" w:color="auto"/>
              <w:right w:val="single" w:sz="4" w:space="0" w:color="auto"/>
            </w:tcBorders>
            <w:vAlign w:val="center"/>
          </w:tcPr>
          <w:p w14:paraId="3A652FB7" w14:textId="77777777" w:rsidR="00C143E9" w:rsidRPr="00C143E9" w:rsidRDefault="00C143E9" w:rsidP="00C143E9">
            <w:pPr>
              <w:pStyle w:val="afb"/>
              <w:jc w:val="center"/>
              <w:rPr>
                <w:rFonts w:ascii="Liberation Serif" w:hAnsi="Liberation Serif" w:cs="Liberation Serif"/>
                <w:lang w:eastAsia="ru-RU"/>
              </w:rPr>
            </w:pPr>
          </w:p>
        </w:tc>
        <w:tc>
          <w:tcPr>
            <w:tcW w:w="1319" w:type="dxa"/>
            <w:vMerge/>
            <w:tcBorders>
              <w:top w:val="single" w:sz="4" w:space="0" w:color="auto"/>
              <w:left w:val="single" w:sz="4" w:space="0" w:color="auto"/>
              <w:bottom w:val="single" w:sz="4" w:space="0" w:color="auto"/>
              <w:right w:val="single" w:sz="4" w:space="0" w:color="auto"/>
            </w:tcBorders>
            <w:vAlign w:val="center"/>
          </w:tcPr>
          <w:p w14:paraId="56E465C2" w14:textId="77777777" w:rsidR="00C143E9" w:rsidRPr="00C143E9" w:rsidRDefault="00C143E9" w:rsidP="00C143E9">
            <w:pPr>
              <w:pStyle w:val="afb"/>
              <w:jc w:val="center"/>
              <w:rPr>
                <w:rFonts w:ascii="Liberation Serif" w:hAnsi="Liberation Serif" w:cs="Liberation Serif"/>
                <w:lang w:eastAsia="ru-RU"/>
              </w:rPr>
            </w:pPr>
          </w:p>
        </w:tc>
        <w:tc>
          <w:tcPr>
            <w:tcW w:w="1449" w:type="dxa"/>
            <w:vMerge/>
            <w:tcBorders>
              <w:top w:val="single" w:sz="4" w:space="0" w:color="auto"/>
              <w:left w:val="single" w:sz="4" w:space="0" w:color="auto"/>
              <w:bottom w:val="single" w:sz="4" w:space="0" w:color="auto"/>
              <w:right w:val="single" w:sz="4" w:space="0" w:color="auto"/>
            </w:tcBorders>
            <w:vAlign w:val="center"/>
          </w:tcPr>
          <w:p w14:paraId="13209AFF" w14:textId="77777777" w:rsidR="00C143E9" w:rsidRPr="00C143E9" w:rsidRDefault="00C143E9" w:rsidP="00C143E9">
            <w:pPr>
              <w:pStyle w:val="afb"/>
              <w:jc w:val="center"/>
              <w:rPr>
                <w:rFonts w:ascii="Liberation Serif" w:hAnsi="Liberation Serif" w:cs="Liberation Serif"/>
                <w:lang w:eastAsia="ru-RU"/>
              </w:rPr>
            </w:pPr>
          </w:p>
        </w:tc>
        <w:tc>
          <w:tcPr>
            <w:tcW w:w="2619" w:type="dxa"/>
            <w:vMerge/>
            <w:tcBorders>
              <w:left w:val="single" w:sz="4" w:space="0" w:color="auto"/>
              <w:right w:val="single" w:sz="4" w:space="0" w:color="auto"/>
            </w:tcBorders>
            <w:vAlign w:val="center"/>
          </w:tcPr>
          <w:p w14:paraId="64E6E21B" w14:textId="77777777" w:rsidR="00C143E9" w:rsidRPr="00C143E9" w:rsidRDefault="00C143E9" w:rsidP="00C143E9">
            <w:pPr>
              <w:pStyle w:val="afb"/>
              <w:jc w:val="center"/>
              <w:rPr>
                <w:rFonts w:ascii="Liberation Serif" w:hAnsi="Liberation Serif" w:cs="Liberation Serif"/>
                <w:lang w:eastAsia="ru-RU"/>
              </w:rPr>
            </w:pPr>
          </w:p>
        </w:tc>
        <w:tc>
          <w:tcPr>
            <w:tcW w:w="539" w:type="dxa"/>
            <w:tcBorders>
              <w:top w:val="single" w:sz="4" w:space="0" w:color="auto"/>
              <w:left w:val="single" w:sz="4" w:space="0" w:color="auto"/>
              <w:bottom w:val="single" w:sz="4" w:space="0" w:color="auto"/>
              <w:right w:val="single" w:sz="4" w:space="0" w:color="auto"/>
            </w:tcBorders>
            <w:shd w:val="clear" w:color="auto" w:fill="auto"/>
            <w:vAlign w:val="center"/>
          </w:tcPr>
          <w:p w14:paraId="087D0BDD" w14:textId="77777777" w:rsidR="00C143E9" w:rsidRPr="00C143E9" w:rsidRDefault="00C143E9" w:rsidP="00C143E9">
            <w:pPr>
              <w:pStyle w:val="afb"/>
              <w:jc w:val="center"/>
              <w:rPr>
                <w:rFonts w:ascii="Liberation Serif" w:hAnsi="Liberation Serif" w:cs="Liberation Serif"/>
                <w:lang w:eastAsia="ru-RU"/>
              </w:rPr>
            </w:pPr>
            <w:r w:rsidRPr="00C143E9">
              <w:rPr>
                <w:rFonts w:ascii="Liberation Serif" w:hAnsi="Liberation Serif" w:cs="Liberation Serif"/>
                <w:lang w:eastAsia="ru-RU"/>
              </w:rPr>
              <w:t>18</w:t>
            </w:r>
          </w:p>
        </w:tc>
        <w:tc>
          <w:tcPr>
            <w:tcW w:w="1579" w:type="dxa"/>
            <w:tcBorders>
              <w:top w:val="single" w:sz="4" w:space="0" w:color="auto"/>
              <w:left w:val="single" w:sz="4" w:space="0" w:color="auto"/>
              <w:bottom w:val="single" w:sz="4" w:space="0" w:color="auto"/>
              <w:right w:val="single" w:sz="4" w:space="0" w:color="auto"/>
            </w:tcBorders>
            <w:shd w:val="clear" w:color="auto" w:fill="auto"/>
            <w:vAlign w:val="center"/>
          </w:tcPr>
          <w:p w14:paraId="403CDFE6" w14:textId="77777777" w:rsidR="00C143E9" w:rsidRPr="00C143E9" w:rsidRDefault="00C143E9" w:rsidP="00C143E9">
            <w:pPr>
              <w:pStyle w:val="afb"/>
              <w:jc w:val="center"/>
              <w:rPr>
                <w:rFonts w:ascii="Liberation Serif" w:hAnsi="Liberation Serif" w:cs="Liberation Serif"/>
              </w:rPr>
            </w:pPr>
            <w:r w:rsidRPr="00C143E9">
              <w:rPr>
                <w:rFonts w:ascii="Liberation Serif" w:hAnsi="Liberation Serif" w:cs="Liberation Serif"/>
              </w:rPr>
              <w:t>397037,12</w:t>
            </w:r>
          </w:p>
        </w:tc>
        <w:tc>
          <w:tcPr>
            <w:tcW w:w="1579" w:type="dxa"/>
            <w:tcBorders>
              <w:top w:val="single" w:sz="4" w:space="0" w:color="auto"/>
              <w:left w:val="single" w:sz="4" w:space="0" w:color="auto"/>
              <w:bottom w:val="single" w:sz="4" w:space="0" w:color="auto"/>
              <w:right w:val="single" w:sz="4" w:space="0" w:color="auto"/>
            </w:tcBorders>
            <w:shd w:val="clear" w:color="auto" w:fill="auto"/>
            <w:vAlign w:val="center"/>
          </w:tcPr>
          <w:p w14:paraId="7A664062" w14:textId="77777777" w:rsidR="00C143E9" w:rsidRPr="00C143E9" w:rsidRDefault="00C143E9" w:rsidP="00C143E9">
            <w:pPr>
              <w:pStyle w:val="afb"/>
              <w:jc w:val="center"/>
              <w:rPr>
                <w:rFonts w:ascii="Liberation Serif" w:hAnsi="Liberation Serif" w:cs="Liberation Serif"/>
              </w:rPr>
            </w:pPr>
            <w:r w:rsidRPr="00C143E9">
              <w:rPr>
                <w:rFonts w:ascii="Liberation Serif" w:hAnsi="Liberation Serif" w:cs="Liberation Serif"/>
              </w:rPr>
              <w:t>1494785,40</w:t>
            </w:r>
          </w:p>
        </w:tc>
      </w:tr>
      <w:tr w:rsidR="00C143E9" w:rsidRPr="00C143E9" w14:paraId="1ECA9881" w14:textId="77777777" w:rsidTr="00C143E9">
        <w:trPr>
          <w:trHeight w:val="79"/>
          <w:jc w:val="center"/>
        </w:trPr>
        <w:tc>
          <w:tcPr>
            <w:tcW w:w="945" w:type="dxa"/>
            <w:vMerge/>
            <w:tcBorders>
              <w:top w:val="single" w:sz="4" w:space="0" w:color="auto"/>
              <w:left w:val="single" w:sz="4" w:space="0" w:color="auto"/>
              <w:bottom w:val="single" w:sz="4" w:space="0" w:color="auto"/>
              <w:right w:val="single" w:sz="4" w:space="0" w:color="auto"/>
            </w:tcBorders>
            <w:vAlign w:val="center"/>
          </w:tcPr>
          <w:p w14:paraId="6965F071" w14:textId="77777777" w:rsidR="00C143E9" w:rsidRPr="00C143E9" w:rsidRDefault="00C143E9" w:rsidP="00C143E9">
            <w:pPr>
              <w:pStyle w:val="afb"/>
              <w:jc w:val="center"/>
              <w:rPr>
                <w:rFonts w:ascii="Liberation Serif" w:hAnsi="Liberation Serif" w:cs="Liberation Serif"/>
                <w:lang w:eastAsia="ru-RU"/>
              </w:rPr>
            </w:pPr>
          </w:p>
        </w:tc>
        <w:tc>
          <w:tcPr>
            <w:tcW w:w="944" w:type="dxa"/>
            <w:vMerge/>
            <w:tcBorders>
              <w:top w:val="single" w:sz="4" w:space="0" w:color="auto"/>
              <w:left w:val="single" w:sz="4" w:space="0" w:color="auto"/>
              <w:bottom w:val="single" w:sz="4" w:space="0" w:color="auto"/>
              <w:right w:val="single" w:sz="4" w:space="0" w:color="auto"/>
            </w:tcBorders>
            <w:vAlign w:val="center"/>
          </w:tcPr>
          <w:p w14:paraId="06C6034F" w14:textId="77777777" w:rsidR="00C143E9" w:rsidRPr="00C143E9" w:rsidRDefault="00C143E9" w:rsidP="00C143E9">
            <w:pPr>
              <w:pStyle w:val="afb"/>
              <w:jc w:val="center"/>
              <w:rPr>
                <w:rFonts w:ascii="Liberation Serif" w:hAnsi="Liberation Serif" w:cs="Liberation Serif"/>
                <w:lang w:eastAsia="ru-RU"/>
              </w:rPr>
            </w:pPr>
          </w:p>
        </w:tc>
        <w:tc>
          <w:tcPr>
            <w:tcW w:w="1175" w:type="dxa"/>
            <w:vMerge/>
            <w:tcBorders>
              <w:top w:val="single" w:sz="4" w:space="0" w:color="auto"/>
              <w:left w:val="single" w:sz="4" w:space="0" w:color="auto"/>
              <w:bottom w:val="single" w:sz="4" w:space="0" w:color="auto"/>
              <w:right w:val="single" w:sz="4" w:space="0" w:color="auto"/>
            </w:tcBorders>
            <w:vAlign w:val="center"/>
          </w:tcPr>
          <w:p w14:paraId="7579A285" w14:textId="77777777" w:rsidR="00C143E9" w:rsidRPr="00C143E9" w:rsidRDefault="00C143E9" w:rsidP="00C143E9">
            <w:pPr>
              <w:pStyle w:val="afb"/>
              <w:jc w:val="center"/>
              <w:rPr>
                <w:rFonts w:ascii="Liberation Serif" w:hAnsi="Liberation Serif" w:cs="Liberation Serif"/>
                <w:lang w:eastAsia="ru-RU"/>
              </w:rPr>
            </w:pPr>
          </w:p>
        </w:tc>
        <w:tc>
          <w:tcPr>
            <w:tcW w:w="1579" w:type="dxa"/>
            <w:vMerge/>
            <w:tcBorders>
              <w:top w:val="single" w:sz="4" w:space="0" w:color="auto"/>
              <w:left w:val="single" w:sz="4" w:space="0" w:color="auto"/>
              <w:bottom w:val="single" w:sz="4" w:space="0" w:color="auto"/>
              <w:right w:val="single" w:sz="4" w:space="0" w:color="auto"/>
            </w:tcBorders>
            <w:vAlign w:val="center"/>
          </w:tcPr>
          <w:p w14:paraId="565CCAB1" w14:textId="77777777" w:rsidR="00C143E9" w:rsidRPr="00C143E9" w:rsidRDefault="00C143E9" w:rsidP="00C143E9">
            <w:pPr>
              <w:pStyle w:val="afb"/>
              <w:jc w:val="center"/>
              <w:rPr>
                <w:rFonts w:ascii="Liberation Serif" w:hAnsi="Liberation Serif" w:cs="Liberation Serif"/>
                <w:lang w:eastAsia="ru-RU"/>
              </w:rPr>
            </w:pPr>
          </w:p>
        </w:tc>
        <w:tc>
          <w:tcPr>
            <w:tcW w:w="1059" w:type="dxa"/>
            <w:vMerge/>
            <w:tcBorders>
              <w:top w:val="single" w:sz="4" w:space="0" w:color="auto"/>
              <w:left w:val="single" w:sz="4" w:space="0" w:color="auto"/>
              <w:bottom w:val="single" w:sz="4" w:space="0" w:color="auto"/>
              <w:right w:val="single" w:sz="4" w:space="0" w:color="auto"/>
            </w:tcBorders>
            <w:vAlign w:val="center"/>
          </w:tcPr>
          <w:p w14:paraId="40D8C43D" w14:textId="77777777" w:rsidR="00C143E9" w:rsidRPr="00C143E9" w:rsidRDefault="00C143E9" w:rsidP="00C143E9">
            <w:pPr>
              <w:pStyle w:val="afb"/>
              <w:jc w:val="center"/>
              <w:rPr>
                <w:rFonts w:ascii="Liberation Serif" w:hAnsi="Liberation Serif" w:cs="Liberation Serif"/>
                <w:lang w:eastAsia="ru-RU"/>
              </w:rPr>
            </w:pPr>
          </w:p>
        </w:tc>
        <w:tc>
          <w:tcPr>
            <w:tcW w:w="1319" w:type="dxa"/>
            <w:vMerge/>
            <w:tcBorders>
              <w:top w:val="single" w:sz="4" w:space="0" w:color="auto"/>
              <w:left w:val="single" w:sz="4" w:space="0" w:color="auto"/>
              <w:bottom w:val="single" w:sz="4" w:space="0" w:color="auto"/>
              <w:right w:val="single" w:sz="4" w:space="0" w:color="auto"/>
            </w:tcBorders>
            <w:vAlign w:val="center"/>
          </w:tcPr>
          <w:p w14:paraId="56ED2D21" w14:textId="77777777" w:rsidR="00C143E9" w:rsidRPr="00C143E9" w:rsidRDefault="00C143E9" w:rsidP="00C143E9">
            <w:pPr>
              <w:pStyle w:val="afb"/>
              <w:jc w:val="center"/>
              <w:rPr>
                <w:rFonts w:ascii="Liberation Serif" w:hAnsi="Liberation Serif" w:cs="Liberation Serif"/>
                <w:lang w:eastAsia="ru-RU"/>
              </w:rPr>
            </w:pPr>
          </w:p>
        </w:tc>
        <w:tc>
          <w:tcPr>
            <w:tcW w:w="1449" w:type="dxa"/>
            <w:vMerge/>
            <w:tcBorders>
              <w:top w:val="single" w:sz="4" w:space="0" w:color="auto"/>
              <w:left w:val="single" w:sz="4" w:space="0" w:color="auto"/>
              <w:bottom w:val="single" w:sz="4" w:space="0" w:color="auto"/>
              <w:right w:val="single" w:sz="4" w:space="0" w:color="auto"/>
            </w:tcBorders>
            <w:vAlign w:val="center"/>
          </w:tcPr>
          <w:p w14:paraId="63E92413" w14:textId="77777777" w:rsidR="00C143E9" w:rsidRPr="00C143E9" w:rsidRDefault="00C143E9" w:rsidP="00C143E9">
            <w:pPr>
              <w:pStyle w:val="afb"/>
              <w:jc w:val="center"/>
              <w:rPr>
                <w:rFonts w:ascii="Liberation Serif" w:hAnsi="Liberation Serif" w:cs="Liberation Serif"/>
                <w:lang w:eastAsia="ru-RU"/>
              </w:rPr>
            </w:pPr>
          </w:p>
        </w:tc>
        <w:tc>
          <w:tcPr>
            <w:tcW w:w="2619" w:type="dxa"/>
            <w:vMerge/>
            <w:tcBorders>
              <w:left w:val="single" w:sz="4" w:space="0" w:color="auto"/>
              <w:right w:val="single" w:sz="4" w:space="0" w:color="auto"/>
            </w:tcBorders>
            <w:vAlign w:val="center"/>
          </w:tcPr>
          <w:p w14:paraId="0219EBFC" w14:textId="77777777" w:rsidR="00C143E9" w:rsidRPr="00C143E9" w:rsidRDefault="00C143E9" w:rsidP="00C143E9">
            <w:pPr>
              <w:pStyle w:val="afb"/>
              <w:jc w:val="center"/>
              <w:rPr>
                <w:rFonts w:ascii="Liberation Serif" w:hAnsi="Liberation Serif" w:cs="Liberation Serif"/>
                <w:lang w:eastAsia="ru-RU"/>
              </w:rPr>
            </w:pPr>
          </w:p>
        </w:tc>
        <w:tc>
          <w:tcPr>
            <w:tcW w:w="539" w:type="dxa"/>
            <w:tcBorders>
              <w:top w:val="single" w:sz="4" w:space="0" w:color="auto"/>
              <w:left w:val="single" w:sz="4" w:space="0" w:color="auto"/>
              <w:bottom w:val="single" w:sz="4" w:space="0" w:color="auto"/>
              <w:right w:val="single" w:sz="4" w:space="0" w:color="auto"/>
            </w:tcBorders>
            <w:shd w:val="clear" w:color="auto" w:fill="auto"/>
            <w:vAlign w:val="center"/>
          </w:tcPr>
          <w:p w14:paraId="377ED86C" w14:textId="77777777" w:rsidR="00C143E9" w:rsidRPr="00C143E9" w:rsidRDefault="00C143E9" w:rsidP="00C143E9">
            <w:pPr>
              <w:pStyle w:val="afb"/>
              <w:jc w:val="center"/>
              <w:rPr>
                <w:rFonts w:ascii="Liberation Serif" w:hAnsi="Liberation Serif" w:cs="Liberation Serif"/>
                <w:lang w:eastAsia="ru-RU"/>
              </w:rPr>
            </w:pPr>
            <w:r w:rsidRPr="00C143E9">
              <w:rPr>
                <w:rFonts w:ascii="Liberation Serif" w:hAnsi="Liberation Serif" w:cs="Liberation Serif"/>
                <w:lang w:eastAsia="ru-RU"/>
              </w:rPr>
              <w:t>19</w:t>
            </w:r>
          </w:p>
        </w:tc>
        <w:tc>
          <w:tcPr>
            <w:tcW w:w="1579" w:type="dxa"/>
            <w:tcBorders>
              <w:top w:val="single" w:sz="4" w:space="0" w:color="auto"/>
              <w:left w:val="single" w:sz="4" w:space="0" w:color="auto"/>
              <w:bottom w:val="single" w:sz="4" w:space="0" w:color="auto"/>
              <w:right w:val="single" w:sz="4" w:space="0" w:color="auto"/>
            </w:tcBorders>
            <w:shd w:val="clear" w:color="auto" w:fill="auto"/>
            <w:vAlign w:val="center"/>
          </w:tcPr>
          <w:p w14:paraId="184171B8" w14:textId="77777777" w:rsidR="00C143E9" w:rsidRPr="00C143E9" w:rsidRDefault="00C143E9" w:rsidP="00C143E9">
            <w:pPr>
              <w:pStyle w:val="afb"/>
              <w:jc w:val="center"/>
              <w:rPr>
                <w:rFonts w:ascii="Liberation Serif" w:hAnsi="Liberation Serif" w:cs="Liberation Serif"/>
              </w:rPr>
            </w:pPr>
            <w:r w:rsidRPr="00C143E9">
              <w:rPr>
                <w:rFonts w:ascii="Liberation Serif" w:hAnsi="Liberation Serif" w:cs="Liberation Serif"/>
              </w:rPr>
              <w:t>397035,49</w:t>
            </w:r>
          </w:p>
        </w:tc>
        <w:tc>
          <w:tcPr>
            <w:tcW w:w="1579" w:type="dxa"/>
            <w:tcBorders>
              <w:top w:val="single" w:sz="4" w:space="0" w:color="auto"/>
              <w:left w:val="single" w:sz="4" w:space="0" w:color="auto"/>
              <w:bottom w:val="single" w:sz="4" w:space="0" w:color="auto"/>
              <w:right w:val="single" w:sz="4" w:space="0" w:color="auto"/>
            </w:tcBorders>
            <w:shd w:val="clear" w:color="auto" w:fill="auto"/>
            <w:vAlign w:val="center"/>
          </w:tcPr>
          <w:p w14:paraId="21B45917" w14:textId="77777777" w:rsidR="00C143E9" w:rsidRPr="00C143E9" w:rsidRDefault="00C143E9" w:rsidP="00C143E9">
            <w:pPr>
              <w:pStyle w:val="afb"/>
              <w:jc w:val="center"/>
              <w:rPr>
                <w:rFonts w:ascii="Liberation Serif" w:hAnsi="Liberation Serif" w:cs="Liberation Serif"/>
              </w:rPr>
            </w:pPr>
            <w:r w:rsidRPr="00C143E9">
              <w:rPr>
                <w:rFonts w:ascii="Liberation Serif" w:hAnsi="Liberation Serif" w:cs="Liberation Serif"/>
              </w:rPr>
              <w:t>1494774,54</w:t>
            </w:r>
          </w:p>
        </w:tc>
      </w:tr>
      <w:tr w:rsidR="00C143E9" w:rsidRPr="00C143E9" w14:paraId="2A03254A" w14:textId="77777777" w:rsidTr="00C143E9">
        <w:trPr>
          <w:trHeight w:val="79"/>
          <w:jc w:val="center"/>
        </w:trPr>
        <w:tc>
          <w:tcPr>
            <w:tcW w:w="945" w:type="dxa"/>
            <w:vMerge/>
            <w:tcBorders>
              <w:top w:val="single" w:sz="4" w:space="0" w:color="auto"/>
              <w:left w:val="single" w:sz="4" w:space="0" w:color="auto"/>
              <w:bottom w:val="single" w:sz="4" w:space="0" w:color="auto"/>
              <w:right w:val="single" w:sz="4" w:space="0" w:color="auto"/>
            </w:tcBorders>
            <w:vAlign w:val="center"/>
          </w:tcPr>
          <w:p w14:paraId="5D495BD6" w14:textId="77777777" w:rsidR="00C143E9" w:rsidRPr="00C143E9" w:rsidRDefault="00C143E9" w:rsidP="00C143E9">
            <w:pPr>
              <w:pStyle w:val="afb"/>
              <w:jc w:val="center"/>
              <w:rPr>
                <w:rFonts w:ascii="Liberation Serif" w:hAnsi="Liberation Serif" w:cs="Liberation Serif"/>
                <w:lang w:eastAsia="ru-RU"/>
              </w:rPr>
            </w:pPr>
          </w:p>
        </w:tc>
        <w:tc>
          <w:tcPr>
            <w:tcW w:w="944"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2550BD0" w14:textId="77777777" w:rsidR="00C143E9" w:rsidRPr="00C143E9" w:rsidRDefault="00C143E9" w:rsidP="00C143E9">
            <w:pPr>
              <w:pStyle w:val="afb"/>
              <w:jc w:val="center"/>
              <w:rPr>
                <w:rFonts w:ascii="Liberation Serif" w:hAnsi="Liberation Serif" w:cs="Liberation Serif"/>
                <w:lang w:eastAsia="ru-RU"/>
              </w:rPr>
            </w:pPr>
          </w:p>
        </w:tc>
        <w:tc>
          <w:tcPr>
            <w:tcW w:w="1175" w:type="dxa"/>
            <w:vMerge/>
            <w:tcBorders>
              <w:top w:val="single" w:sz="4" w:space="0" w:color="auto"/>
              <w:left w:val="single" w:sz="4" w:space="0" w:color="auto"/>
              <w:bottom w:val="single" w:sz="4" w:space="0" w:color="auto"/>
              <w:right w:val="single" w:sz="4" w:space="0" w:color="auto"/>
            </w:tcBorders>
            <w:shd w:val="clear" w:color="auto" w:fill="auto"/>
            <w:vAlign w:val="center"/>
          </w:tcPr>
          <w:p w14:paraId="73B31A0E" w14:textId="77777777" w:rsidR="00C143E9" w:rsidRPr="00C143E9" w:rsidRDefault="00C143E9" w:rsidP="00C143E9">
            <w:pPr>
              <w:pStyle w:val="afb"/>
              <w:jc w:val="center"/>
              <w:rPr>
                <w:rFonts w:ascii="Liberation Serif" w:hAnsi="Liberation Serif" w:cs="Liberation Serif"/>
                <w:lang w:eastAsia="ru-RU"/>
              </w:rPr>
            </w:pPr>
          </w:p>
        </w:tc>
        <w:tc>
          <w:tcPr>
            <w:tcW w:w="157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8FB6FB7" w14:textId="77777777" w:rsidR="00C143E9" w:rsidRPr="00C143E9" w:rsidRDefault="00C143E9" w:rsidP="00C143E9">
            <w:pPr>
              <w:pStyle w:val="afb"/>
              <w:jc w:val="center"/>
              <w:rPr>
                <w:rFonts w:ascii="Liberation Serif" w:hAnsi="Liberation Serif" w:cs="Liberation Serif"/>
                <w:lang w:eastAsia="ru-RU"/>
              </w:rPr>
            </w:pPr>
          </w:p>
        </w:tc>
        <w:tc>
          <w:tcPr>
            <w:tcW w:w="105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0F99739" w14:textId="77777777" w:rsidR="00C143E9" w:rsidRPr="00C143E9" w:rsidRDefault="00C143E9" w:rsidP="00C143E9">
            <w:pPr>
              <w:pStyle w:val="afb"/>
              <w:jc w:val="center"/>
              <w:rPr>
                <w:rFonts w:ascii="Liberation Serif" w:hAnsi="Liberation Serif" w:cs="Liberation Serif"/>
                <w:lang w:eastAsia="ru-RU"/>
              </w:rPr>
            </w:pPr>
          </w:p>
        </w:tc>
        <w:tc>
          <w:tcPr>
            <w:tcW w:w="131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22B3416" w14:textId="77777777" w:rsidR="00C143E9" w:rsidRPr="00C143E9" w:rsidRDefault="00C143E9" w:rsidP="00C143E9">
            <w:pPr>
              <w:pStyle w:val="afb"/>
              <w:jc w:val="center"/>
              <w:rPr>
                <w:rFonts w:ascii="Liberation Serif" w:hAnsi="Liberation Serif" w:cs="Liberation Serif"/>
                <w:lang w:eastAsia="ru-RU"/>
              </w:rPr>
            </w:pPr>
          </w:p>
        </w:tc>
        <w:tc>
          <w:tcPr>
            <w:tcW w:w="144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E79E351" w14:textId="77777777" w:rsidR="00C143E9" w:rsidRPr="00C143E9" w:rsidRDefault="00C143E9" w:rsidP="00C143E9">
            <w:pPr>
              <w:pStyle w:val="afb"/>
              <w:jc w:val="center"/>
              <w:rPr>
                <w:rFonts w:ascii="Liberation Serif" w:hAnsi="Liberation Serif" w:cs="Liberation Serif"/>
                <w:lang w:eastAsia="ru-RU"/>
              </w:rPr>
            </w:pPr>
          </w:p>
        </w:tc>
        <w:tc>
          <w:tcPr>
            <w:tcW w:w="2619" w:type="dxa"/>
            <w:vMerge/>
            <w:tcBorders>
              <w:left w:val="single" w:sz="4" w:space="0" w:color="auto"/>
              <w:right w:val="single" w:sz="4" w:space="0" w:color="auto"/>
            </w:tcBorders>
            <w:vAlign w:val="center"/>
          </w:tcPr>
          <w:p w14:paraId="55128486" w14:textId="77777777" w:rsidR="00C143E9" w:rsidRPr="00C143E9" w:rsidRDefault="00C143E9" w:rsidP="00C143E9">
            <w:pPr>
              <w:pStyle w:val="afb"/>
              <w:jc w:val="center"/>
              <w:rPr>
                <w:rFonts w:ascii="Liberation Serif" w:hAnsi="Liberation Serif" w:cs="Liberation Serif"/>
                <w:lang w:eastAsia="ru-RU"/>
              </w:rPr>
            </w:pPr>
          </w:p>
        </w:tc>
        <w:tc>
          <w:tcPr>
            <w:tcW w:w="539" w:type="dxa"/>
            <w:tcBorders>
              <w:top w:val="single" w:sz="4" w:space="0" w:color="auto"/>
              <w:left w:val="single" w:sz="4" w:space="0" w:color="auto"/>
              <w:bottom w:val="single" w:sz="4" w:space="0" w:color="auto"/>
              <w:right w:val="single" w:sz="4" w:space="0" w:color="auto"/>
            </w:tcBorders>
            <w:shd w:val="clear" w:color="auto" w:fill="auto"/>
            <w:vAlign w:val="center"/>
          </w:tcPr>
          <w:p w14:paraId="4272EA50" w14:textId="77777777" w:rsidR="00C143E9" w:rsidRPr="00C143E9" w:rsidRDefault="00C143E9" w:rsidP="00C143E9">
            <w:pPr>
              <w:pStyle w:val="afb"/>
              <w:jc w:val="center"/>
              <w:rPr>
                <w:rFonts w:ascii="Liberation Serif" w:hAnsi="Liberation Serif" w:cs="Liberation Serif"/>
                <w:lang w:eastAsia="ru-RU"/>
              </w:rPr>
            </w:pPr>
            <w:r w:rsidRPr="00C143E9">
              <w:rPr>
                <w:rFonts w:ascii="Liberation Serif" w:hAnsi="Liberation Serif" w:cs="Liberation Serif"/>
                <w:lang w:eastAsia="ru-RU"/>
              </w:rPr>
              <w:t>20</w:t>
            </w:r>
          </w:p>
        </w:tc>
        <w:tc>
          <w:tcPr>
            <w:tcW w:w="1579" w:type="dxa"/>
            <w:tcBorders>
              <w:top w:val="single" w:sz="4" w:space="0" w:color="auto"/>
              <w:left w:val="single" w:sz="4" w:space="0" w:color="auto"/>
              <w:bottom w:val="single" w:sz="4" w:space="0" w:color="auto"/>
              <w:right w:val="single" w:sz="4" w:space="0" w:color="auto"/>
            </w:tcBorders>
            <w:shd w:val="clear" w:color="auto" w:fill="auto"/>
            <w:vAlign w:val="center"/>
          </w:tcPr>
          <w:p w14:paraId="4D93CC8A" w14:textId="77777777" w:rsidR="00C143E9" w:rsidRPr="00C143E9" w:rsidRDefault="00C143E9" w:rsidP="00C143E9">
            <w:pPr>
              <w:pStyle w:val="afb"/>
              <w:jc w:val="center"/>
              <w:rPr>
                <w:rFonts w:ascii="Liberation Serif" w:hAnsi="Liberation Serif" w:cs="Liberation Serif"/>
              </w:rPr>
            </w:pPr>
            <w:r w:rsidRPr="00C143E9">
              <w:rPr>
                <w:rFonts w:ascii="Liberation Serif" w:hAnsi="Liberation Serif" w:cs="Liberation Serif"/>
              </w:rPr>
              <w:t>397014,49</w:t>
            </w:r>
          </w:p>
        </w:tc>
        <w:tc>
          <w:tcPr>
            <w:tcW w:w="1579" w:type="dxa"/>
            <w:tcBorders>
              <w:top w:val="single" w:sz="4" w:space="0" w:color="auto"/>
              <w:left w:val="single" w:sz="4" w:space="0" w:color="auto"/>
              <w:bottom w:val="single" w:sz="4" w:space="0" w:color="auto"/>
              <w:right w:val="single" w:sz="4" w:space="0" w:color="auto"/>
            </w:tcBorders>
            <w:shd w:val="clear" w:color="auto" w:fill="auto"/>
            <w:vAlign w:val="center"/>
          </w:tcPr>
          <w:p w14:paraId="3A1A9CEE" w14:textId="77777777" w:rsidR="00C143E9" w:rsidRPr="00C143E9" w:rsidRDefault="00C143E9" w:rsidP="00C143E9">
            <w:pPr>
              <w:pStyle w:val="afb"/>
              <w:jc w:val="center"/>
              <w:rPr>
                <w:rFonts w:ascii="Liberation Serif" w:hAnsi="Liberation Serif" w:cs="Liberation Serif"/>
              </w:rPr>
            </w:pPr>
            <w:r w:rsidRPr="00C143E9">
              <w:rPr>
                <w:rFonts w:ascii="Liberation Serif" w:hAnsi="Liberation Serif" w:cs="Liberation Serif"/>
              </w:rPr>
              <w:t>1494778,01</w:t>
            </w:r>
          </w:p>
        </w:tc>
      </w:tr>
      <w:tr w:rsidR="00C143E9" w:rsidRPr="00C143E9" w14:paraId="762A3559" w14:textId="77777777" w:rsidTr="00C143E9">
        <w:trPr>
          <w:trHeight w:val="79"/>
          <w:jc w:val="center"/>
        </w:trPr>
        <w:tc>
          <w:tcPr>
            <w:tcW w:w="945" w:type="dxa"/>
            <w:vMerge/>
            <w:tcBorders>
              <w:top w:val="single" w:sz="4" w:space="0" w:color="auto"/>
              <w:left w:val="single" w:sz="4" w:space="0" w:color="auto"/>
              <w:bottom w:val="single" w:sz="4" w:space="0" w:color="auto"/>
              <w:right w:val="single" w:sz="4" w:space="0" w:color="auto"/>
            </w:tcBorders>
            <w:vAlign w:val="center"/>
          </w:tcPr>
          <w:p w14:paraId="55BA3EA8" w14:textId="77777777" w:rsidR="00C143E9" w:rsidRPr="00C143E9" w:rsidRDefault="00C143E9" w:rsidP="00C143E9">
            <w:pPr>
              <w:pStyle w:val="afb"/>
              <w:jc w:val="center"/>
              <w:rPr>
                <w:rFonts w:ascii="Liberation Serif" w:hAnsi="Liberation Serif" w:cs="Liberation Serif"/>
                <w:lang w:eastAsia="ru-RU"/>
              </w:rPr>
            </w:pPr>
          </w:p>
        </w:tc>
        <w:tc>
          <w:tcPr>
            <w:tcW w:w="944"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5028467" w14:textId="77777777" w:rsidR="00C143E9" w:rsidRPr="00C143E9" w:rsidRDefault="00C143E9" w:rsidP="00C143E9">
            <w:pPr>
              <w:pStyle w:val="afb"/>
              <w:jc w:val="center"/>
              <w:rPr>
                <w:rFonts w:ascii="Liberation Serif" w:hAnsi="Liberation Serif" w:cs="Liberation Serif"/>
                <w:lang w:eastAsia="ru-RU"/>
              </w:rPr>
            </w:pPr>
          </w:p>
        </w:tc>
        <w:tc>
          <w:tcPr>
            <w:tcW w:w="1175"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C9E474D" w14:textId="77777777" w:rsidR="00C143E9" w:rsidRPr="00C143E9" w:rsidRDefault="00C143E9" w:rsidP="00C143E9">
            <w:pPr>
              <w:pStyle w:val="afb"/>
              <w:jc w:val="center"/>
              <w:rPr>
                <w:rFonts w:ascii="Liberation Serif" w:hAnsi="Liberation Serif" w:cs="Liberation Serif"/>
                <w:lang w:eastAsia="ru-RU"/>
              </w:rPr>
            </w:pPr>
          </w:p>
        </w:tc>
        <w:tc>
          <w:tcPr>
            <w:tcW w:w="157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F220D51" w14:textId="77777777" w:rsidR="00C143E9" w:rsidRPr="00C143E9" w:rsidRDefault="00C143E9" w:rsidP="00C143E9">
            <w:pPr>
              <w:pStyle w:val="afb"/>
              <w:jc w:val="center"/>
              <w:rPr>
                <w:rFonts w:ascii="Liberation Serif" w:hAnsi="Liberation Serif" w:cs="Liberation Serif"/>
                <w:lang w:eastAsia="ru-RU"/>
              </w:rPr>
            </w:pPr>
          </w:p>
        </w:tc>
        <w:tc>
          <w:tcPr>
            <w:tcW w:w="105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865CD0A" w14:textId="77777777" w:rsidR="00C143E9" w:rsidRPr="00C143E9" w:rsidRDefault="00C143E9" w:rsidP="00C143E9">
            <w:pPr>
              <w:pStyle w:val="afb"/>
              <w:jc w:val="center"/>
              <w:rPr>
                <w:rFonts w:ascii="Liberation Serif" w:hAnsi="Liberation Serif" w:cs="Liberation Serif"/>
                <w:lang w:eastAsia="ru-RU"/>
              </w:rPr>
            </w:pPr>
          </w:p>
        </w:tc>
        <w:tc>
          <w:tcPr>
            <w:tcW w:w="131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477F910" w14:textId="77777777" w:rsidR="00C143E9" w:rsidRPr="00C143E9" w:rsidRDefault="00C143E9" w:rsidP="00C143E9">
            <w:pPr>
              <w:pStyle w:val="afb"/>
              <w:jc w:val="center"/>
              <w:rPr>
                <w:rFonts w:ascii="Liberation Serif" w:hAnsi="Liberation Serif" w:cs="Liberation Serif"/>
                <w:lang w:eastAsia="ru-RU"/>
              </w:rPr>
            </w:pPr>
          </w:p>
        </w:tc>
        <w:tc>
          <w:tcPr>
            <w:tcW w:w="144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99A9B07" w14:textId="77777777" w:rsidR="00C143E9" w:rsidRPr="00C143E9" w:rsidRDefault="00C143E9" w:rsidP="00C143E9">
            <w:pPr>
              <w:pStyle w:val="afb"/>
              <w:jc w:val="center"/>
              <w:rPr>
                <w:rFonts w:ascii="Liberation Serif" w:hAnsi="Liberation Serif" w:cs="Liberation Serif"/>
                <w:lang w:eastAsia="ru-RU"/>
              </w:rPr>
            </w:pPr>
          </w:p>
        </w:tc>
        <w:tc>
          <w:tcPr>
            <w:tcW w:w="2619" w:type="dxa"/>
            <w:vMerge/>
            <w:tcBorders>
              <w:left w:val="single" w:sz="4" w:space="0" w:color="auto"/>
              <w:right w:val="single" w:sz="4" w:space="0" w:color="auto"/>
            </w:tcBorders>
            <w:vAlign w:val="center"/>
          </w:tcPr>
          <w:p w14:paraId="2B3A2892" w14:textId="77777777" w:rsidR="00C143E9" w:rsidRPr="00C143E9" w:rsidRDefault="00C143E9" w:rsidP="00C143E9">
            <w:pPr>
              <w:pStyle w:val="afb"/>
              <w:jc w:val="center"/>
              <w:rPr>
                <w:rFonts w:ascii="Liberation Serif" w:hAnsi="Liberation Serif" w:cs="Liberation Serif"/>
                <w:lang w:eastAsia="ru-RU"/>
              </w:rPr>
            </w:pPr>
          </w:p>
        </w:tc>
        <w:tc>
          <w:tcPr>
            <w:tcW w:w="539" w:type="dxa"/>
            <w:tcBorders>
              <w:top w:val="single" w:sz="4" w:space="0" w:color="auto"/>
              <w:left w:val="single" w:sz="4" w:space="0" w:color="auto"/>
              <w:bottom w:val="single" w:sz="4" w:space="0" w:color="auto"/>
              <w:right w:val="single" w:sz="4" w:space="0" w:color="auto"/>
            </w:tcBorders>
            <w:shd w:val="clear" w:color="auto" w:fill="auto"/>
            <w:vAlign w:val="center"/>
          </w:tcPr>
          <w:p w14:paraId="71333863" w14:textId="77777777" w:rsidR="00C143E9" w:rsidRPr="00C143E9" w:rsidRDefault="00C143E9" w:rsidP="00C143E9">
            <w:pPr>
              <w:pStyle w:val="afb"/>
              <w:jc w:val="center"/>
              <w:rPr>
                <w:rFonts w:ascii="Liberation Serif" w:hAnsi="Liberation Serif" w:cs="Liberation Serif"/>
                <w:lang w:eastAsia="ru-RU"/>
              </w:rPr>
            </w:pPr>
            <w:r w:rsidRPr="00C143E9">
              <w:rPr>
                <w:rFonts w:ascii="Liberation Serif" w:hAnsi="Liberation Serif" w:cs="Liberation Serif"/>
                <w:lang w:eastAsia="ru-RU"/>
              </w:rPr>
              <w:t>21</w:t>
            </w:r>
          </w:p>
        </w:tc>
        <w:tc>
          <w:tcPr>
            <w:tcW w:w="1579" w:type="dxa"/>
            <w:tcBorders>
              <w:top w:val="single" w:sz="4" w:space="0" w:color="auto"/>
              <w:left w:val="single" w:sz="4" w:space="0" w:color="auto"/>
              <w:bottom w:val="single" w:sz="4" w:space="0" w:color="auto"/>
              <w:right w:val="single" w:sz="4" w:space="0" w:color="auto"/>
            </w:tcBorders>
            <w:shd w:val="clear" w:color="auto" w:fill="auto"/>
            <w:vAlign w:val="center"/>
          </w:tcPr>
          <w:p w14:paraId="55071584" w14:textId="77777777" w:rsidR="00C143E9" w:rsidRPr="00C143E9" w:rsidRDefault="00C143E9" w:rsidP="00C143E9">
            <w:pPr>
              <w:pStyle w:val="afb"/>
              <w:jc w:val="center"/>
              <w:rPr>
                <w:rFonts w:ascii="Liberation Serif" w:hAnsi="Liberation Serif" w:cs="Liberation Serif"/>
              </w:rPr>
            </w:pPr>
            <w:r w:rsidRPr="00C143E9">
              <w:rPr>
                <w:rFonts w:ascii="Liberation Serif" w:hAnsi="Liberation Serif" w:cs="Liberation Serif"/>
              </w:rPr>
              <w:t>397016,14</w:t>
            </w:r>
          </w:p>
        </w:tc>
        <w:tc>
          <w:tcPr>
            <w:tcW w:w="1579" w:type="dxa"/>
            <w:tcBorders>
              <w:top w:val="single" w:sz="4" w:space="0" w:color="auto"/>
              <w:left w:val="single" w:sz="4" w:space="0" w:color="auto"/>
              <w:bottom w:val="single" w:sz="4" w:space="0" w:color="auto"/>
              <w:right w:val="single" w:sz="4" w:space="0" w:color="auto"/>
            </w:tcBorders>
            <w:shd w:val="clear" w:color="auto" w:fill="auto"/>
            <w:vAlign w:val="center"/>
          </w:tcPr>
          <w:p w14:paraId="0BD143FF" w14:textId="77777777" w:rsidR="00C143E9" w:rsidRPr="00C143E9" w:rsidRDefault="00C143E9" w:rsidP="00C143E9">
            <w:pPr>
              <w:pStyle w:val="afb"/>
              <w:jc w:val="center"/>
              <w:rPr>
                <w:rFonts w:ascii="Liberation Serif" w:hAnsi="Liberation Serif" w:cs="Liberation Serif"/>
              </w:rPr>
            </w:pPr>
            <w:r w:rsidRPr="00C143E9">
              <w:rPr>
                <w:rFonts w:ascii="Liberation Serif" w:hAnsi="Liberation Serif" w:cs="Liberation Serif"/>
              </w:rPr>
              <w:t>1494761,62</w:t>
            </w:r>
          </w:p>
        </w:tc>
      </w:tr>
      <w:tr w:rsidR="00C143E9" w:rsidRPr="00C143E9" w14:paraId="5E3B617F" w14:textId="77777777" w:rsidTr="00C143E9">
        <w:trPr>
          <w:trHeight w:val="79"/>
          <w:jc w:val="center"/>
        </w:trPr>
        <w:tc>
          <w:tcPr>
            <w:tcW w:w="945" w:type="dxa"/>
            <w:vMerge/>
            <w:tcBorders>
              <w:top w:val="single" w:sz="4" w:space="0" w:color="auto"/>
              <w:left w:val="single" w:sz="4" w:space="0" w:color="auto"/>
              <w:bottom w:val="single" w:sz="4" w:space="0" w:color="auto"/>
              <w:right w:val="single" w:sz="4" w:space="0" w:color="auto"/>
            </w:tcBorders>
            <w:vAlign w:val="center"/>
          </w:tcPr>
          <w:p w14:paraId="4C4D7B83" w14:textId="77777777" w:rsidR="00C143E9" w:rsidRPr="00C143E9" w:rsidRDefault="00C143E9" w:rsidP="00C143E9">
            <w:pPr>
              <w:pStyle w:val="afb"/>
              <w:jc w:val="center"/>
              <w:rPr>
                <w:rFonts w:ascii="Liberation Serif" w:hAnsi="Liberation Serif" w:cs="Liberation Serif"/>
                <w:lang w:eastAsia="ru-RU"/>
              </w:rPr>
            </w:pPr>
          </w:p>
        </w:tc>
        <w:tc>
          <w:tcPr>
            <w:tcW w:w="944"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38824E2" w14:textId="77777777" w:rsidR="00C143E9" w:rsidRPr="00C143E9" w:rsidRDefault="00C143E9" w:rsidP="00C143E9">
            <w:pPr>
              <w:pStyle w:val="afb"/>
              <w:jc w:val="center"/>
              <w:rPr>
                <w:rFonts w:ascii="Liberation Serif" w:hAnsi="Liberation Serif" w:cs="Liberation Serif"/>
                <w:lang w:eastAsia="ru-RU"/>
              </w:rPr>
            </w:pPr>
          </w:p>
        </w:tc>
        <w:tc>
          <w:tcPr>
            <w:tcW w:w="1175"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8FBD934" w14:textId="77777777" w:rsidR="00C143E9" w:rsidRPr="00C143E9" w:rsidRDefault="00C143E9" w:rsidP="00C143E9">
            <w:pPr>
              <w:pStyle w:val="afb"/>
              <w:jc w:val="center"/>
              <w:rPr>
                <w:rFonts w:ascii="Liberation Serif" w:hAnsi="Liberation Serif" w:cs="Liberation Serif"/>
                <w:lang w:eastAsia="ru-RU"/>
              </w:rPr>
            </w:pPr>
          </w:p>
        </w:tc>
        <w:tc>
          <w:tcPr>
            <w:tcW w:w="157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0C87755" w14:textId="77777777" w:rsidR="00C143E9" w:rsidRPr="00C143E9" w:rsidRDefault="00C143E9" w:rsidP="00C143E9">
            <w:pPr>
              <w:pStyle w:val="afb"/>
              <w:jc w:val="center"/>
              <w:rPr>
                <w:rFonts w:ascii="Liberation Serif" w:hAnsi="Liberation Serif" w:cs="Liberation Serif"/>
                <w:lang w:eastAsia="ru-RU"/>
              </w:rPr>
            </w:pPr>
          </w:p>
        </w:tc>
        <w:tc>
          <w:tcPr>
            <w:tcW w:w="105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596D0BF" w14:textId="77777777" w:rsidR="00C143E9" w:rsidRPr="00C143E9" w:rsidRDefault="00C143E9" w:rsidP="00C143E9">
            <w:pPr>
              <w:pStyle w:val="afb"/>
              <w:jc w:val="center"/>
              <w:rPr>
                <w:rFonts w:ascii="Liberation Serif" w:hAnsi="Liberation Serif" w:cs="Liberation Serif"/>
                <w:lang w:eastAsia="ru-RU"/>
              </w:rPr>
            </w:pPr>
          </w:p>
        </w:tc>
        <w:tc>
          <w:tcPr>
            <w:tcW w:w="131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5D2F333" w14:textId="77777777" w:rsidR="00C143E9" w:rsidRPr="00C143E9" w:rsidRDefault="00C143E9" w:rsidP="00C143E9">
            <w:pPr>
              <w:pStyle w:val="afb"/>
              <w:jc w:val="center"/>
              <w:rPr>
                <w:rFonts w:ascii="Liberation Serif" w:hAnsi="Liberation Serif" w:cs="Liberation Serif"/>
                <w:lang w:eastAsia="ru-RU"/>
              </w:rPr>
            </w:pPr>
          </w:p>
        </w:tc>
        <w:tc>
          <w:tcPr>
            <w:tcW w:w="144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8C8ADC5" w14:textId="77777777" w:rsidR="00C143E9" w:rsidRPr="00C143E9" w:rsidRDefault="00C143E9" w:rsidP="00C143E9">
            <w:pPr>
              <w:pStyle w:val="afb"/>
              <w:jc w:val="center"/>
              <w:rPr>
                <w:rFonts w:ascii="Liberation Serif" w:hAnsi="Liberation Serif" w:cs="Liberation Serif"/>
                <w:lang w:eastAsia="ru-RU"/>
              </w:rPr>
            </w:pPr>
          </w:p>
        </w:tc>
        <w:tc>
          <w:tcPr>
            <w:tcW w:w="2619" w:type="dxa"/>
            <w:vMerge/>
            <w:tcBorders>
              <w:left w:val="single" w:sz="4" w:space="0" w:color="auto"/>
              <w:right w:val="single" w:sz="4" w:space="0" w:color="auto"/>
            </w:tcBorders>
            <w:vAlign w:val="center"/>
          </w:tcPr>
          <w:p w14:paraId="15BF0190" w14:textId="77777777" w:rsidR="00C143E9" w:rsidRPr="00C143E9" w:rsidRDefault="00C143E9" w:rsidP="00C143E9">
            <w:pPr>
              <w:pStyle w:val="afb"/>
              <w:jc w:val="center"/>
              <w:rPr>
                <w:rFonts w:ascii="Liberation Serif" w:hAnsi="Liberation Serif" w:cs="Liberation Serif"/>
                <w:lang w:eastAsia="ru-RU"/>
              </w:rPr>
            </w:pPr>
          </w:p>
        </w:tc>
        <w:tc>
          <w:tcPr>
            <w:tcW w:w="539" w:type="dxa"/>
            <w:tcBorders>
              <w:top w:val="single" w:sz="4" w:space="0" w:color="auto"/>
              <w:left w:val="single" w:sz="4" w:space="0" w:color="auto"/>
              <w:bottom w:val="single" w:sz="4" w:space="0" w:color="auto"/>
              <w:right w:val="single" w:sz="4" w:space="0" w:color="auto"/>
            </w:tcBorders>
            <w:shd w:val="clear" w:color="auto" w:fill="auto"/>
            <w:vAlign w:val="center"/>
          </w:tcPr>
          <w:p w14:paraId="5BAB9E1E" w14:textId="77777777" w:rsidR="00C143E9" w:rsidRPr="00C143E9" w:rsidRDefault="00C143E9" w:rsidP="00C143E9">
            <w:pPr>
              <w:pStyle w:val="afb"/>
              <w:jc w:val="center"/>
              <w:rPr>
                <w:rFonts w:ascii="Liberation Serif" w:hAnsi="Liberation Serif" w:cs="Liberation Serif"/>
                <w:lang w:eastAsia="ru-RU"/>
              </w:rPr>
            </w:pPr>
            <w:r w:rsidRPr="00C143E9">
              <w:rPr>
                <w:rFonts w:ascii="Liberation Serif" w:hAnsi="Liberation Serif" w:cs="Liberation Serif"/>
                <w:lang w:eastAsia="ru-RU"/>
              </w:rPr>
              <w:t>22</w:t>
            </w:r>
          </w:p>
        </w:tc>
        <w:tc>
          <w:tcPr>
            <w:tcW w:w="1579" w:type="dxa"/>
            <w:tcBorders>
              <w:top w:val="single" w:sz="4" w:space="0" w:color="auto"/>
              <w:left w:val="single" w:sz="4" w:space="0" w:color="auto"/>
              <w:bottom w:val="single" w:sz="4" w:space="0" w:color="auto"/>
              <w:right w:val="single" w:sz="4" w:space="0" w:color="auto"/>
            </w:tcBorders>
            <w:shd w:val="clear" w:color="auto" w:fill="auto"/>
            <w:vAlign w:val="center"/>
          </w:tcPr>
          <w:p w14:paraId="61DDD690" w14:textId="77777777" w:rsidR="00C143E9" w:rsidRPr="00C143E9" w:rsidRDefault="00C143E9" w:rsidP="00C143E9">
            <w:pPr>
              <w:pStyle w:val="afb"/>
              <w:jc w:val="center"/>
              <w:rPr>
                <w:rFonts w:ascii="Liberation Serif" w:hAnsi="Liberation Serif" w:cs="Liberation Serif"/>
              </w:rPr>
            </w:pPr>
            <w:r w:rsidRPr="00C143E9">
              <w:rPr>
                <w:rFonts w:ascii="Liberation Serif" w:hAnsi="Liberation Serif" w:cs="Liberation Serif"/>
              </w:rPr>
              <w:t>397009,77</w:t>
            </w:r>
          </w:p>
        </w:tc>
        <w:tc>
          <w:tcPr>
            <w:tcW w:w="1579" w:type="dxa"/>
            <w:tcBorders>
              <w:top w:val="single" w:sz="4" w:space="0" w:color="auto"/>
              <w:left w:val="single" w:sz="4" w:space="0" w:color="auto"/>
              <w:bottom w:val="single" w:sz="4" w:space="0" w:color="auto"/>
              <w:right w:val="single" w:sz="4" w:space="0" w:color="auto"/>
            </w:tcBorders>
            <w:shd w:val="clear" w:color="auto" w:fill="auto"/>
            <w:vAlign w:val="center"/>
          </w:tcPr>
          <w:p w14:paraId="167D4136" w14:textId="77777777" w:rsidR="00C143E9" w:rsidRPr="00C143E9" w:rsidRDefault="00C143E9" w:rsidP="00C143E9">
            <w:pPr>
              <w:pStyle w:val="afb"/>
              <w:jc w:val="center"/>
              <w:rPr>
                <w:rFonts w:ascii="Liberation Serif" w:hAnsi="Liberation Serif" w:cs="Liberation Serif"/>
              </w:rPr>
            </w:pPr>
            <w:r w:rsidRPr="00C143E9">
              <w:rPr>
                <w:rFonts w:ascii="Liberation Serif" w:hAnsi="Liberation Serif" w:cs="Liberation Serif"/>
              </w:rPr>
              <w:t>1494703,41</w:t>
            </w:r>
          </w:p>
        </w:tc>
      </w:tr>
      <w:tr w:rsidR="00C143E9" w:rsidRPr="00C143E9" w14:paraId="0A1F528A" w14:textId="77777777" w:rsidTr="00C143E9">
        <w:trPr>
          <w:trHeight w:val="79"/>
          <w:jc w:val="center"/>
        </w:trPr>
        <w:tc>
          <w:tcPr>
            <w:tcW w:w="945" w:type="dxa"/>
            <w:vMerge/>
            <w:tcBorders>
              <w:top w:val="single" w:sz="4" w:space="0" w:color="auto"/>
              <w:left w:val="single" w:sz="4" w:space="0" w:color="auto"/>
              <w:bottom w:val="single" w:sz="4" w:space="0" w:color="auto"/>
              <w:right w:val="single" w:sz="4" w:space="0" w:color="auto"/>
            </w:tcBorders>
            <w:vAlign w:val="center"/>
          </w:tcPr>
          <w:p w14:paraId="27183DC6" w14:textId="77777777" w:rsidR="00C143E9" w:rsidRPr="00C143E9" w:rsidRDefault="00C143E9" w:rsidP="00C143E9">
            <w:pPr>
              <w:pStyle w:val="afb"/>
              <w:jc w:val="center"/>
              <w:rPr>
                <w:rFonts w:ascii="Liberation Serif" w:hAnsi="Liberation Serif" w:cs="Liberation Serif"/>
                <w:lang w:eastAsia="ru-RU"/>
              </w:rPr>
            </w:pPr>
          </w:p>
        </w:tc>
        <w:tc>
          <w:tcPr>
            <w:tcW w:w="944"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8069956" w14:textId="77777777" w:rsidR="00C143E9" w:rsidRPr="00C143E9" w:rsidRDefault="00C143E9" w:rsidP="00C143E9">
            <w:pPr>
              <w:pStyle w:val="afb"/>
              <w:jc w:val="center"/>
              <w:rPr>
                <w:rFonts w:ascii="Liberation Serif" w:hAnsi="Liberation Serif" w:cs="Liberation Serif"/>
                <w:lang w:eastAsia="ru-RU"/>
              </w:rPr>
            </w:pPr>
          </w:p>
        </w:tc>
        <w:tc>
          <w:tcPr>
            <w:tcW w:w="1175"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0357239" w14:textId="77777777" w:rsidR="00C143E9" w:rsidRPr="00C143E9" w:rsidRDefault="00C143E9" w:rsidP="00C143E9">
            <w:pPr>
              <w:pStyle w:val="afb"/>
              <w:jc w:val="center"/>
              <w:rPr>
                <w:rFonts w:ascii="Liberation Serif" w:hAnsi="Liberation Serif" w:cs="Liberation Serif"/>
                <w:lang w:eastAsia="ru-RU"/>
              </w:rPr>
            </w:pPr>
          </w:p>
        </w:tc>
        <w:tc>
          <w:tcPr>
            <w:tcW w:w="157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7D6BE9D1" w14:textId="77777777" w:rsidR="00C143E9" w:rsidRPr="00C143E9" w:rsidRDefault="00C143E9" w:rsidP="00C143E9">
            <w:pPr>
              <w:pStyle w:val="afb"/>
              <w:jc w:val="center"/>
              <w:rPr>
                <w:rFonts w:ascii="Liberation Serif" w:hAnsi="Liberation Serif" w:cs="Liberation Serif"/>
                <w:lang w:eastAsia="ru-RU"/>
              </w:rPr>
            </w:pPr>
          </w:p>
        </w:tc>
        <w:tc>
          <w:tcPr>
            <w:tcW w:w="105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FF5F375" w14:textId="77777777" w:rsidR="00C143E9" w:rsidRPr="00C143E9" w:rsidRDefault="00C143E9" w:rsidP="00C143E9">
            <w:pPr>
              <w:pStyle w:val="afb"/>
              <w:jc w:val="center"/>
              <w:rPr>
                <w:rFonts w:ascii="Liberation Serif" w:hAnsi="Liberation Serif" w:cs="Liberation Serif"/>
                <w:lang w:eastAsia="ru-RU"/>
              </w:rPr>
            </w:pPr>
          </w:p>
        </w:tc>
        <w:tc>
          <w:tcPr>
            <w:tcW w:w="131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989A527" w14:textId="77777777" w:rsidR="00C143E9" w:rsidRPr="00C143E9" w:rsidRDefault="00C143E9" w:rsidP="00C143E9">
            <w:pPr>
              <w:pStyle w:val="afb"/>
              <w:jc w:val="center"/>
              <w:rPr>
                <w:rFonts w:ascii="Liberation Serif" w:hAnsi="Liberation Serif" w:cs="Liberation Serif"/>
                <w:lang w:eastAsia="ru-RU"/>
              </w:rPr>
            </w:pPr>
          </w:p>
        </w:tc>
        <w:tc>
          <w:tcPr>
            <w:tcW w:w="144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0916DE3" w14:textId="77777777" w:rsidR="00C143E9" w:rsidRPr="00C143E9" w:rsidRDefault="00C143E9" w:rsidP="00C143E9">
            <w:pPr>
              <w:pStyle w:val="afb"/>
              <w:jc w:val="center"/>
              <w:rPr>
                <w:rFonts w:ascii="Liberation Serif" w:hAnsi="Liberation Serif" w:cs="Liberation Serif"/>
                <w:lang w:eastAsia="ru-RU"/>
              </w:rPr>
            </w:pPr>
          </w:p>
        </w:tc>
        <w:tc>
          <w:tcPr>
            <w:tcW w:w="2619" w:type="dxa"/>
            <w:vMerge/>
            <w:tcBorders>
              <w:left w:val="single" w:sz="4" w:space="0" w:color="auto"/>
              <w:right w:val="single" w:sz="4" w:space="0" w:color="auto"/>
            </w:tcBorders>
            <w:vAlign w:val="center"/>
          </w:tcPr>
          <w:p w14:paraId="66315117" w14:textId="77777777" w:rsidR="00C143E9" w:rsidRPr="00C143E9" w:rsidRDefault="00C143E9" w:rsidP="00C143E9">
            <w:pPr>
              <w:pStyle w:val="afb"/>
              <w:jc w:val="center"/>
              <w:rPr>
                <w:rFonts w:ascii="Liberation Serif" w:hAnsi="Liberation Serif" w:cs="Liberation Serif"/>
                <w:lang w:eastAsia="ru-RU"/>
              </w:rPr>
            </w:pPr>
          </w:p>
        </w:tc>
        <w:tc>
          <w:tcPr>
            <w:tcW w:w="539" w:type="dxa"/>
            <w:tcBorders>
              <w:top w:val="single" w:sz="4" w:space="0" w:color="auto"/>
              <w:left w:val="single" w:sz="4" w:space="0" w:color="auto"/>
              <w:bottom w:val="single" w:sz="4" w:space="0" w:color="auto"/>
              <w:right w:val="single" w:sz="4" w:space="0" w:color="auto"/>
            </w:tcBorders>
            <w:shd w:val="clear" w:color="auto" w:fill="auto"/>
            <w:vAlign w:val="center"/>
          </w:tcPr>
          <w:p w14:paraId="0D00BEF8" w14:textId="77777777" w:rsidR="00C143E9" w:rsidRPr="00C143E9" w:rsidRDefault="00C143E9" w:rsidP="00C143E9">
            <w:pPr>
              <w:pStyle w:val="afb"/>
              <w:jc w:val="center"/>
              <w:rPr>
                <w:rFonts w:ascii="Liberation Serif" w:hAnsi="Liberation Serif" w:cs="Liberation Serif"/>
                <w:lang w:eastAsia="ru-RU"/>
              </w:rPr>
            </w:pPr>
            <w:r w:rsidRPr="00C143E9">
              <w:rPr>
                <w:rFonts w:ascii="Liberation Serif" w:hAnsi="Liberation Serif" w:cs="Liberation Serif"/>
                <w:lang w:eastAsia="ru-RU"/>
              </w:rPr>
              <w:t>23</w:t>
            </w:r>
          </w:p>
        </w:tc>
        <w:tc>
          <w:tcPr>
            <w:tcW w:w="1579" w:type="dxa"/>
            <w:tcBorders>
              <w:top w:val="single" w:sz="4" w:space="0" w:color="auto"/>
              <w:left w:val="single" w:sz="4" w:space="0" w:color="auto"/>
              <w:bottom w:val="single" w:sz="4" w:space="0" w:color="auto"/>
              <w:right w:val="single" w:sz="4" w:space="0" w:color="auto"/>
            </w:tcBorders>
            <w:shd w:val="clear" w:color="auto" w:fill="auto"/>
            <w:vAlign w:val="center"/>
          </w:tcPr>
          <w:p w14:paraId="70AAE657" w14:textId="77777777" w:rsidR="00C143E9" w:rsidRPr="00C143E9" w:rsidRDefault="00C143E9" w:rsidP="00C143E9">
            <w:pPr>
              <w:pStyle w:val="afb"/>
              <w:jc w:val="center"/>
              <w:rPr>
                <w:rFonts w:ascii="Liberation Serif" w:hAnsi="Liberation Serif" w:cs="Liberation Serif"/>
              </w:rPr>
            </w:pPr>
            <w:r w:rsidRPr="00C143E9">
              <w:rPr>
                <w:rFonts w:ascii="Liberation Serif" w:hAnsi="Liberation Serif" w:cs="Liberation Serif"/>
              </w:rPr>
              <w:t>397023,48</w:t>
            </w:r>
          </w:p>
        </w:tc>
        <w:tc>
          <w:tcPr>
            <w:tcW w:w="1579" w:type="dxa"/>
            <w:tcBorders>
              <w:top w:val="single" w:sz="4" w:space="0" w:color="auto"/>
              <w:left w:val="single" w:sz="4" w:space="0" w:color="auto"/>
              <w:bottom w:val="single" w:sz="4" w:space="0" w:color="auto"/>
              <w:right w:val="single" w:sz="4" w:space="0" w:color="auto"/>
            </w:tcBorders>
            <w:shd w:val="clear" w:color="auto" w:fill="auto"/>
            <w:vAlign w:val="center"/>
          </w:tcPr>
          <w:p w14:paraId="675384EC" w14:textId="77777777" w:rsidR="00C143E9" w:rsidRPr="00C143E9" w:rsidRDefault="00C143E9" w:rsidP="00C143E9">
            <w:pPr>
              <w:pStyle w:val="afb"/>
              <w:jc w:val="center"/>
              <w:rPr>
                <w:rFonts w:ascii="Liberation Serif" w:hAnsi="Liberation Serif" w:cs="Liberation Serif"/>
              </w:rPr>
            </w:pPr>
            <w:r w:rsidRPr="00C143E9">
              <w:rPr>
                <w:rFonts w:ascii="Liberation Serif" w:hAnsi="Liberation Serif" w:cs="Liberation Serif"/>
              </w:rPr>
              <w:t>1494689,06</w:t>
            </w:r>
          </w:p>
        </w:tc>
      </w:tr>
      <w:tr w:rsidR="00C143E9" w:rsidRPr="00C143E9" w14:paraId="45F29379" w14:textId="77777777" w:rsidTr="00C143E9">
        <w:trPr>
          <w:trHeight w:val="79"/>
          <w:jc w:val="center"/>
        </w:trPr>
        <w:tc>
          <w:tcPr>
            <w:tcW w:w="945" w:type="dxa"/>
            <w:vMerge/>
            <w:tcBorders>
              <w:top w:val="single" w:sz="4" w:space="0" w:color="auto"/>
              <w:left w:val="single" w:sz="4" w:space="0" w:color="auto"/>
              <w:bottom w:val="single" w:sz="4" w:space="0" w:color="auto"/>
              <w:right w:val="single" w:sz="4" w:space="0" w:color="auto"/>
            </w:tcBorders>
            <w:vAlign w:val="center"/>
          </w:tcPr>
          <w:p w14:paraId="6EAE34D2" w14:textId="77777777" w:rsidR="00C143E9" w:rsidRPr="00C143E9" w:rsidRDefault="00C143E9" w:rsidP="00C143E9">
            <w:pPr>
              <w:pStyle w:val="afb"/>
              <w:jc w:val="center"/>
              <w:rPr>
                <w:rFonts w:ascii="Liberation Serif" w:hAnsi="Liberation Serif" w:cs="Liberation Serif"/>
                <w:lang w:eastAsia="ru-RU"/>
              </w:rPr>
            </w:pPr>
          </w:p>
        </w:tc>
        <w:tc>
          <w:tcPr>
            <w:tcW w:w="944"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C2D6170" w14:textId="77777777" w:rsidR="00C143E9" w:rsidRPr="00C143E9" w:rsidRDefault="00C143E9" w:rsidP="00C143E9">
            <w:pPr>
              <w:pStyle w:val="afb"/>
              <w:jc w:val="center"/>
              <w:rPr>
                <w:rFonts w:ascii="Liberation Serif" w:hAnsi="Liberation Serif" w:cs="Liberation Serif"/>
                <w:lang w:eastAsia="ru-RU"/>
              </w:rPr>
            </w:pPr>
          </w:p>
        </w:tc>
        <w:tc>
          <w:tcPr>
            <w:tcW w:w="1175"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3FFD6FC" w14:textId="77777777" w:rsidR="00C143E9" w:rsidRPr="00C143E9" w:rsidRDefault="00C143E9" w:rsidP="00C143E9">
            <w:pPr>
              <w:pStyle w:val="afb"/>
              <w:jc w:val="center"/>
              <w:rPr>
                <w:rFonts w:ascii="Liberation Serif" w:hAnsi="Liberation Serif" w:cs="Liberation Serif"/>
                <w:lang w:eastAsia="ru-RU"/>
              </w:rPr>
            </w:pPr>
          </w:p>
        </w:tc>
        <w:tc>
          <w:tcPr>
            <w:tcW w:w="157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8E75E75" w14:textId="77777777" w:rsidR="00C143E9" w:rsidRPr="00C143E9" w:rsidRDefault="00C143E9" w:rsidP="00C143E9">
            <w:pPr>
              <w:pStyle w:val="afb"/>
              <w:jc w:val="center"/>
              <w:rPr>
                <w:rFonts w:ascii="Liberation Serif" w:hAnsi="Liberation Serif" w:cs="Liberation Serif"/>
                <w:lang w:eastAsia="ru-RU"/>
              </w:rPr>
            </w:pPr>
          </w:p>
        </w:tc>
        <w:tc>
          <w:tcPr>
            <w:tcW w:w="105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F1F9156" w14:textId="77777777" w:rsidR="00C143E9" w:rsidRPr="00C143E9" w:rsidRDefault="00C143E9" w:rsidP="00C143E9">
            <w:pPr>
              <w:pStyle w:val="afb"/>
              <w:jc w:val="center"/>
              <w:rPr>
                <w:rFonts w:ascii="Liberation Serif" w:hAnsi="Liberation Serif" w:cs="Liberation Serif"/>
                <w:lang w:eastAsia="ru-RU"/>
              </w:rPr>
            </w:pPr>
          </w:p>
        </w:tc>
        <w:tc>
          <w:tcPr>
            <w:tcW w:w="131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9175A1F" w14:textId="77777777" w:rsidR="00C143E9" w:rsidRPr="00C143E9" w:rsidRDefault="00C143E9" w:rsidP="00C143E9">
            <w:pPr>
              <w:pStyle w:val="afb"/>
              <w:jc w:val="center"/>
              <w:rPr>
                <w:rFonts w:ascii="Liberation Serif" w:hAnsi="Liberation Serif" w:cs="Liberation Serif"/>
                <w:lang w:eastAsia="ru-RU"/>
              </w:rPr>
            </w:pPr>
          </w:p>
        </w:tc>
        <w:tc>
          <w:tcPr>
            <w:tcW w:w="144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FE934D9" w14:textId="77777777" w:rsidR="00C143E9" w:rsidRPr="00C143E9" w:rsidRDefault="00C143E9" w:rsidP="00C143E9">
            <w:pPr>
              <w:pStyle w:val="afb"/>
              <w:jc w:val="center"/>
              <w:rPr>
                <w:rFonts w:ascii="Liberation Serif" w:hAnsi="Liberation Serif" w:cs="Liberation Serif"/>
                <w:lang w:eastAsia="ru-RU"/>
              </w:rPr>
            </w:pPr>
          </w:p>
        </w:tc>
        <w:tc>
          <w:tcPr>
            <w:tcW w:w="2619" w:type="dxa"/>
            <w:vMerge/>
            <w:tcBorders>
              <w:left w:val="single" w:sz="4" w:space="0" w:color="auto"/>
              <w:right w:val="single" w:sz="4" w:space="0" w:color="auto"/>
            </w:tcBorders>
            <w:vAlign w:val="center"/>
          </w:tcPr>
          <w:p w14:paraId="509D3DA6" w14:textId="77777777" w:rsidR="00C143E9" w:rsidRPr="00C143E9" w:rsidRDefault="00C143E9" w:rsidP="00C143E9">
            <w:pPr>
              <w:pStyle w:val="afb"/>
              <w:jc w:val="center"/>
              <w:rPr>
                <w:rFonts w:ascii="Liberation Serif" w:hAnsi="Liberation Serif" w:cs="Liberation Serif"/>
                <w:lang w:eastAsia="ru-RU"/>
              </w:rPr>
            </w:pPr>
          </w:p>
        </w:tc>
        <w:tc>
          <w:tcPr>
            <w:tcW w:w="539" w:type="dxa"/>
            <w:tcBorders>
              <w:top w:val="single" w:sz="4" w:space="0" w:color="auto"/>
              <w:left w:val="single" w:sz="4" w:space="0" w:color="auto"/>
              <w:bottom w:val="single" w:sz="4" w:space="0" w:color="auto"/>
              <w:right w:val="single" w:sz="4" w:space="0" w:color="auto"/>
            </w:tcBorders>
            <w:shd w:val="clear" w:color="auto" w:fill="auto"/>
            <w:vAlign w:val="center"/>
          </w:tcPr>
          <w:p w14:paraId="3B52FAD2" w14:textId="77777777" w:rsidR="00C143E9" w:rsidRPr="00C143E9" w:rsidRDefault="00C143E9" w:rsidP="00C143E9">
            <w:pPr>
              <w:pStyle w:val="afb"/>
              <w:jc w:val="center"/>
              <w:rPr>
                <w:rFonts w:ascii="Liberation Serif" w:hAnsi="Liberation Serif" w:cs="Liberation Serif"/>
                <w:lang w:eastAsia="ru-RU"/>
              </w:rPr>
            </w:pPr>
            <w:r w:rsidRPr="00C143E9">
              <w:rPr>
                <w:rFonts w:ascii="Liberation Serif" w:hAnsi="Liberation Serif" w:cs="Liberation Serif"/>
                <w:lang w:eastAsia="ru-RU"/>
              </w:rPr>
              <w:t>24</w:t>
            </w:r>
          </w:p>
        </w:tc>
        <w:tc>
          <w:tcPr>
            <w:tcW w:w="1579" w:type="dxa"/>
            <w:tcBorders>
              <w:top w:val="single" w:sz="4" w:space="0" w:color="auto"/>
              <w:left w:val="single" w:sz="4" w:space="0" w:color="auto"/>
              <w:bottom w:val="single" w:sz="4" w:space="0" w:color="auto"/>
              <w:right w:val="single" w:sz="4" w:space="0" w:color="auto"/>
            </w:tcBorders>
            <w:shd w:val="clear" w:color="auto" w:fill="auto"/>
            <w:vAlign w:val="center"/>
          </w:tcPr>
          <w:p w14:paraId="796D2B3E" w14:textId="77777777" w:rsidR="00C143E9" w:rsidRPr="00C143E9" w:rsidRDefault="00C143E9" w:rsidP="00C143E9">
            <w:pPr>
              <w:pStyle w:val="afb"/>
              <w:jc w:val="center"/>
              <w:rPr>
                <w:rFonts w:ascii="Liberation Serif" w:hAnsi="Liberation Serif" w:cs="Liberation Serif"/>
              </w:rPr>
            </w:pPr>
            <w:r w:rsidRPr="00C143E9">
              <w:rPr>
                <w:rFonts w:ascii="Liberation Serif" w:hAnsi="Liberation Serif" w:cs="Liberation Serif"/>
              </w:rPr>
              <w:t>397048,42</w:t>
            </w:r>
          </w:p>
        </w:tc>
        <w:tc>
          <w:tcPr>
            <w:tcW w:w="1579" w:type="dxa"/>
            <w:tcBorders>
              <w:top w:val="single" w:sz="4" w:space="0" w:color="auto"/>
              <w:left w:val="single" w:sz="4" w:space="0" w:color="auto"/>
              <w:bottom w:val="single" w:sz="4" w:space="0" w:color="auto"/>
              <w:right w:val="single" w:sz="4" w:space="0" w:color="auto"/>
            </w:tcBorders>
            <w:shd w:val="clear" w:color="auto" w:fill="auto"/>
            <w:vAlign w:val="center"/>
          </w:tcPr>
          <w:p w14:paraId="6C20EB5F" w14:textId="77777777" w:rsidR="00C143E9" w:rsidRPr="00C143E9" w:rsidRDefault="00C143E9" w:rsidP="00C143E9">
            <w:pPr>
              <w:pStyle w:val="afb"/>
              <w:jc w:val="center"/>
              <w:rPr>
                <w:rFonts w:ascii="Liberation Serif" w:hAnsi="Liberation Serif" w:cs="Liberation Serif"/>
              </w:rPr>
            </w:pPr>
            <w:r w:rsidRPr="00C143E9">
              <w:rPr>
                <w:rFonts w:ascii="Liberation Serif" w:hAnsi="Liberation Serif" w:cs="Liberation Serif"/>
              </w:rPr>
              <w:t>1494684,79</w:t>
            </w:r>
          </w:p>
        </w:tc>
      </w:tr>
      <w:tr w:rsidR="00C143E9" w:rsidRPr="00C143E9" w14:paraId="6F3D555A" w14:textId="77777777" w:rsidTr="00C143E9">
        <w:trPr>
          <w:trHeight w:val="79"/>
          <w:jc w:val="center"/>
        </w:trPr>
        <w:tc>
          <w:tcPr>
            <w:tcW w:w="945" w:type="dxa"/>
            <w:vMerge/>
            <w:tcBorders>
              <w:top w:val="single" w:sz="4" w:space="0" w:color="auto"/>
              <w:left w:val="single" w:sz="4" w:space="0" w:color="auto"/>
              <w:bottom w:val="single" w:sz="4" w:space="0" w:color="auto"/>
              <w:right w:val="single" w:sz="4" w:space="0" w:color="auto"/>
            </w:tcBorders>
            <w:vAlign w:val="center"/>
          </w:tcPr>
          <w:p w14:paraId="06105B75" w14:textId="77777777" w:rsidR="00C143E9" w:rsidRPr="00C143E9" w:rsidRDefault="00C143E9" w:rsidP="00C143E9">
            <w:pPr>
              <w:pStyle w:val="afb"/>
              <w:jc w:val="center"/>
              <w:rPr>
                <w:rFonts w:ascii="Liberation Serif" w:hAnsi="Liberation Serif" w:cs="Liberation Serif"/>
                <w:lang w:eastAsia="ru-RU"/>
              </w:rPr>
            </w:pPr>
          </w:p>
        </w:tc>
        <w:tc>
          <w:tcPr>
            <w:tcW w:w="944"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C914A75" w14:textId="77777777" w:rsidR="00C143E9" w:rsidRPr="00C143E9" w:rsidRDefault="00C143E9" w:rsidP="00C143E9">
            <w:pPr>
              <w:pStyle w:val="afb"/>
              <w:jc w:val="center"/>
              <w:rPr>
                <w:rFonts w:ascii="Liberation Serif" w:hAnsi="Liberation Serif" w:cs="Liberation Serif"/>
                <w:lang w:eastAsia="ru-RU"/>
              </w:rPr>
            </w:pPr>
          </w:p>
        </w:tc>
        <w:tc>
          <w:tcPr>
            <w:tcW w:w="1175"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CE231C3" w14:textId="77777777" w:rsidR="00C143E9" w:rsidRPr="00C143E9" w:rsidRDefault="00C143E9" w:rsidP="00C143E9">
            <w:pPr>
              <w:pStyle w:val="afb"/>
              <w:jc w:val="center"/>
              <w:rPr>
                <w:rFonts w:ascii="Liberation Serif" w:hAnsi="Liberation Serif" w:cs="Liberation Serif"/>
                <w:lang w:eastAsia="ru-RU"/>
              </w:rPr>
            </w:pPr>
          </w:p>
        </w:tc>
        <w:tc>
          <w:tcPr>
            <w:tcW w:w="157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7C9BD5B6" w14:textId="77777777" w:rsidR="00C143E9" w:rsidRPr="00C143E9" w:rsidRDefault="00C143E9" w:rsidP="00C143E9">
            <w:pPr>
              <w:pStyle w:val="afb"/>
              <w:jc w:val="center"/>
              <w:rPr>
                <w:rFonts w:ascii="Liberation Serif" w:hAnsi="Liberation Serif" w:cs="Liberation Serif"/>
                <w:lang w:eastAsia="ru-RU"/>
              </w:rPr>
            </w:pPr>
          </w:p>
        </w:tc>
        <w:tc>
          <w:tcPr>
            <w:tcW w:w="105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1629916" w14:textId="77777777" w:rsidR="00C143E9" w:rsidRPr="00C143E9" w:rsidRDefault="00C143E9" w:rsidP="00C143E9">
            <w:pPr>
              <w:pStyle w:val="afb"/>
              <w:jc w:val="center"/>
              <w:rPr>
                <w:rFonts w:ascii="Liberation Serif" w:hAnsi="Liberation Serif" w:cs="Liberation Serif"/>
                <w:lang w:eastAsia="ru-RU"/>
              </w:rPr>
            </w:pPr>
          </w:p>
        </w:tc>
        <w:tc>
          <w:tcPr>
            <w:tcW w:w="131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E979F1C" w14:textId="77777777" w:rsidR="00C143E9" w:rsidRPr="00C143E9" w:rsidRDefault="00C143E9" w:rsidP="00C143E9">
            <w:pPr>
              <w:pStyle w:val="afb"/>
              <w:jc w:val="center"/>
              <w:rPr>
                <w:rFonts w:ascii="Liberation Serif" w:hAnsi="Liberation Serif" w:cs="Liberation Serif"/>
                <w:lang w:eastAsia="ru-RU"/>
              </w:rPr>
            </w:pPr>
          </w:p>
        </w:tc>
        <w:tc>
          <w:tcPr>
            <w:tcW w:w="144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9BFBEE7" w14:textId="77777777" w:rsidR="00C143E9" w:rsidRPr="00C143E9" w:rsidRDefault="00C143E9" w:rsidP="00C143E9">
            <w:pPr>
              <w:pStyle w:val="afb"/>
              <w:jc w:val="center"/>
              <w:rPr>
                <w:rFonts w:ascii="Liberation Serif" w:hAnsi="Liberation Serif" w:cs="Liberation Serif"/>
                <w:lang w:eastAsia="ru-RU"/>
              </w:rPr>
            </w:pPr>
          </w:p>
        </w:tc>
        <w:tc>
          <w:tcPr>
            <w:tcW w:w="2619" w:type="dxa"/>
            <w:vMerge/>
            <w:tcBorders>
              <w:left w:val="single" w:sz="4" w:space="0" w:color="auto"/>
              <w:bottom w:val="single" w:sz="4" w:space="0" w:color="auto"/>
              <w:right w:val="single" w:sz="4" w:space="0" w:color="auto"/>
            </w:tcBorders>
            <w:vAlign w:val="center"/>
          </w:tcPr>
          <w:p w14:paraId="2C0B7F08" w14:textId="77777777" w:rsidR="00C143E9" w:rsidRPr="00C143E9" w:rsidRDefault="00C143E9" w:rsidP="00C143E9">
            <w:pPr>
              <w:pStyle w:val="afb"/>
              <w:jc w:val="center"/>
              <w:rPr>
                <w:rFonts w:ascii="Liberation Serif" w:hAnsi="Liberation Serif" w:cs="Liberation Serif"/>
                <w:lang w:eastAsia="ru-RU"/>
              </w:rPr>
            </w:pPr>
          </w:p>
        </w:tc>
        <w:tc>
          <w:tcPr>
            <w:tcW w:w="539" w:type="dxa"/>
            <w:tcBorders>
              <w:top w:val="single" w:sz="4" w:space="0" w:color="auto"/>
              <w:left w:val="single" w:sz="4" w:space="0" w:color="auto"/>
              <w:bottom w:val="single" w:sz="4" w:space="0" w:color="auto"/>
              <w:right w:val="single" w:sz="4" w:space="0" w:color="auto"/>
            </w:tcBorders>
            <w:shd w:val="clear" w:color="auto" w:fill="auto"/>
            <w:vAlign w:val="center"/>
          </w:tcPr>
          <w:p w14:paraId="50152AF3" w14:textId="77777777" w:rsidR="00C143E9" w:rsidRPr="00C143E9" w:rsidRDefault="00C143E9" w:rsidP="00C143E9">
            <w:pPr>
              <w:pStyle w:val="afb"/>
              <w:jc w:val="center"/>
              <w:rPr>
                <w:rFonts w:ascii="Liberation Serif" w:hAnsi="Liberation Serif" w:cs="Liberation Serif"/>
                <w:lang w:eastAsia="ru-RU"/>
              </w:rPr>
            </w:pPr>
            <w:r w:rsidRPr="00C143E9">
              <w:rPr>
                <w:rFonts w:ascii="Liberation Serif" w:hAnsi="Liberation Serif" w:cs="Liberation Serif"/>
                <w:lang w:eastAsia="ru-RU"/>
              </w:rPr>
              <w:t>1</w:t>
            </w:r>
          </w:p>
        </w:tc>
        <w:tc>
          <w:tcPr>
            <w:tcW w:w="1579" w:type="dxa"/>
            <w:tcBorders>
              <w:top w:val="single" w:sz="4" w:space="0" w:color="auto"/>
              <w:left w:val="single" w:sz="4" w:space="0" w:color="auto"/>
              <w:bottom w:val="single" w:sz="4" w:space="0" w:color="auto"/>
              <w:right w:val="single" w:sz="4" w:space="0" w:color="auto"/>
            </w:tcBorders>
            <w:shd w:val="clear" w:color="auto" w:fill="auto"/>
            <w:vAlign w:val="center"/>
          </w:tcPr>
          <w:p w14:paraId="571D8C56" w14:textId="77777777" w:rsidR="00C143E9" w:rsidRPr="00C143E9" w:rsidRDefault="00C143E9" w:rsidP="00C143E9">
            <w:pPr>
              <w:pStyle w:val="afb"/>
              <w:jc w:val="center"/>
              <w:rPr>
                <w:rFonts w:ascii="Liberation Serif" w:hAnsi="Liberation Serif" w:cs="Liberation Serif"/>
              </w:rPr>
            </w:pPr>
            <w:r w:rsidRPr="00C143E9">
              <w:rPr>
                <w:rFonts w:ascii="Liberation Serif" w:hAnsi="Liberation Serif" w:cs="Liberation Serif"/>
              </w:rPr>
              <w:t>397073,31</w:t>
            </w:r>
          </w:p>
        </w:tc>
        <w:tc>
          <w:tcPr>
            <w:tcW w:w="1579" w:type="dxa"/>
            <w:tcBorders>
              <w:top w:val="single" w:sz="4" w:space="0" w:color="auto"/>
              <w:left w:val="single" w:sz="4" w:space="0" w:color="auto"/>
              <w:bottom w:val="single" w:sz="4" w:space="0" w:color="auto"/>
              <w:right w:val="single" w:sz="4" w:space="0" w:color="auto"/>
            </w:tcBorders>
            <w:shd w:val="clear" w:color="auto" w:fill="auto"/>
            <w:vAlign w:val="center"/>
          </w:tcPr>
          <w:p w14:paraId="239D93D7" w14:textId="77777777" w:rsidR="00C143E9" w:rsidRPr="00C143E9" w:rsidRDefault="00C143E9" w:rsidP="00C143E9">
            <w:pPr>
              <w:pStyle w:val="afb"/>
              <w:jc w:val="center"/>
              <w:rPr>
                <w:rFonts w:ascii="Liberation Serif" w:hAnsi="Liberation Serif" w:cs="Liberation Serif"/>
              </w:rPr>
            </w:pPr>
            <w:r w:rsidRPr="00C143E9">
              <w:rPr>
                <w:rFonts w:ascii="Liberation Serif" w:hAnsi="Liberation Serif" w:cs="Liberation Serif"/>
              </w:rPr>
              <w:t>1494683,00</w:t>
            </w:r>
          </w:p>
        </w:tc>
      </w:tr>
      <w:tr w:rsidR="00C143E9" w:rsidRPr="00C143E9" w14:paraId="71B61191" w14:textId="77777777" w:rsidTr="00C143E9">
        <w:trPr>
          <w:trHeight w:val="79"/>
          <w:jc w:val="center"/>
        </w:trPr>
        <w:tc>
          <w:tcPr>
            <w:tcW w:w="945" w:type="dxa"/>
            <w:vMerge/>
            <w:tcBorders>
              <w:top w:val="single" w:sz="4" w:space="0" w:color="auto"/>
              <w:left w:val="single" w:sz="4" w:space="0" w:color="auto"/>
              <w:bottom w:val="single" w:sz="4" w:space="0" w:color="auto"/>
              <w:right w:val="single" w:sz="4" w:space="0" w:color="auto"/>
            </w:tcBorders>
            <w:vAlign w:val="center"/>
          </w:tcPr>
          <w:p w14:paraId="1F004B05" w14:textId="77777777" w:rsidR="00C143E9" w:rsidRPr="00C143E9" w:rsidRDefault="00C143E9" w:rsidP="00C143E9">
            <w:pPr>
              <w:pStyle w:val="afb"/>
              <w:jc w:val="center"/>
              <w:rPr>
                <w:rFonts w:ascii="Liberation Serif" w:hAnsi="Liberation Serif" w:cs="Liberation Serif"/>
                <w:lang w:eastAsia="ru-RU"/>
              </w:rPr>
            </w:pPr>
          </w:p>
        </w:tc>
        <w:tc>
          <w:tcPr>
            <w:tcW w:w="944"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94AB2E4" w14:textId="77777777" w:rsidR="00C143E9" w:rsidRPr="00C143E9" w:rsidRDefault="00C143E9" w:rsidP="00C143E9">
            <w:pPr>
              <w:pStyle w:val="afb"/>
              <w:jc w:val="center"/>
              <w:rPr>
                <w:rFonts w:ascii="Liberation Serif" w:hAnsi="Liberation Serif" w:cs="Liberation Serif"/>
                <w:lang w:eastAsia="ru-RU"/>
              </w:rPr>
            </w:pPr>
          </w:p>
        </w:tc>
        <w:tc>
          <w:tcPr>
            <w:tcW w:w="1175" w:type="dxa"/>
            <w:vMerge/>
            <w:tcBorders>
              <w:top w:val="single" w:sz="4" w:space="0" w:color="auto"/>
              <w:left w:val="single" w:sz="4" w:space="0" w:color="auto"/>
              <w:bottom w:val="single" w:sz="4" w:space="0" w:color="auto"/>
              <w:right w:val="single" w:sz="4" w:space="0" w:color="auto"/>
            </w:tcBorders>
            <w:shd w:val="clear" w:color="auto" w:fill="auto"/>
            <w:vAlign w:val="center"/>
          </w:tcPr>
          <w:p w14:paraId="71BDB7E1" w14:textId="77777777" w:rsidR="00C143E9" w:rsidRPr="00C143E9" w:rsidRDefault="00C143E9" w:rsidP="00C143E9">
            <w:pPr>
              <w:pStyle w:val="afb"/>
              <w:jc w:val="center"/>
              <w:rPr>
                <w:rFonts w:ascii="Liberation Serif" w:hAnsi="Liberation Serif" w:cs="Liberation Serif"/>
                <w:lang w:eastAsia="ru-RU"/>
              </w:rPr>
            </w:pPr>
          </w:p>
        </w:tc>
        <w:tc>
          <w:tcPr>
            <w:tcW w:w="157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64437E4" w14:textId="77777777" w:rsidR="00C143E9" w:rsidRPr="00C143E9" w:rsidRDefault="00C143E9" w:rsidP="00C143E9">
            <w:pPr>
              <w:pStyle w:val="afb"/>
              <w:jc w:val="center"/>
              <w:rPr>
                <w:rFonts w:ascii="Liberation Serif" w:hAnsi="Liberation Serif" w:cs="Liberation Serif"/>
                <w:lang w:eastAsia="ru-RU"/>
              </w:rPr>
            </w:pPr>
          </w:p>
        </w:tc>
        <w:tc>
          <w:tcPr>
            <w:tcW w:w="105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220D0C3" w14:textId="77777777" w:rsidR="00C143E9" w:rsidRPr="00C143E9" w:rsidRDefault="00C143E9" w:rsidP="00C143E9">
            <w:pPr>
              <w:pStyle w:val="afb"/>
              <w:jc w:val="center"/>
              <w:rPr>
                <w:rFonts w:ascii="Liberation Serif" w:hAnsi="Liberation Serif" w:cs="Liberation Serif"/>
                <w:lang w:eastAsia="ru-RU"/>
              </w:rPr>
            </w:pPr>
          </w:p>
        </w:tc>
        <w:tc>
          <w:tcPr>
            <w:tcW w:w="131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FF5A5C0" w14:textId="77777777" w:rsidR="00C143E9" w:rsidRPr="00C143E9" w:rsidRDefault="00C143E9" w:rsidP="00C143E9">
            <w:pPr>
              <w:pStyle w:val="afb"/>
              <w:jc w:val="center"/>
              <w:rPr>
                <w:rFonts w:ascii="Liberation Serif" w:hAnsi="Liberation Serif" w:cs="Liberation Serif"/>
                <w:lang w:eastAsia="ru-RU"/>
              </w:rPr>
            </w:pPr>
          </w:p>
        </w:tc>
        <w:tc>
          <w:tcPr>
            <w:tcW w:w="144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DE49995" w14:textId="77777777" w:rsidR="00C143E9" w:rsidRPr="00C143E9" w:rsidRDefault="00C143E9" w:rsidP="00C143E9">
            <w:pPr>
              <w:pStyle w:val="afb"/>
              <w:jc w:val="center"/>
              <w:rPr>
                <w:rFonts w:ascii="Liberation Serif" w:hAnsi="Liberation Serif" w:cs="Liberation Serif"/>
                <w:lang w:eastAsia="ru-RU"/>
              </w:rPr>
            </w:pPr>
          </w:p>
        </w:tc>
        <w:tc>
          <w:tcPr>
            <w:tcW w:w="2619" w:type="dxa"/>
            <w:vMerge/>
            <w:tcBorders>
              <w:left w:val="single" w:sz="4" w:space="0" w:color="auto"/>
              <w:bottom w:val="single" w:sz="4" w:space="0" w:color="auto"/>
              <w:right w:val="single" w:sz="4" w:space="0" w:color="auto"/>
            </w:tcBorders>
            <w:vAlign w:val="center"/>
          </w:tcPr>
          <w:p w14:paraId="65E4B302" w14:textId="77777777" w:rsidR="00C143E9" w:rsidRPr="00C143E9" w:rsidRDefault="00C143E9" w:rsidP="00C143E9">
            <w:pPr>
              <w:pStyle w:val="afb"/>
              <w:jc w:val="center"/>
              <w:rPr>
                <w:rFonts w:ascii="Liberation Serif" w:hAnsi="Liberation Serif" w:cs="Liberation Serif"/>
                <w:lang w:eastAsia="ru-RU"/>
              </w:rPr>
            </w:pPr>
          </w:p>
        </w:tc>
        <w:tc>
          <w:tcPr>
            <w:tcW w:w="539" w:type="dxa"/>
            <w:tcBorders>
              <w:top w:val="single" w:sz="4" w:space="0" w:color="auto"/>
              <w:left w:val="single" w:sz="4" w:space="0" w:color="auto"/>
              <w:bottom w:val="single" w:sz="4" w:space="0" w:color="auto"/>
              <w:right w:val="single" w:sz="4" w:space="0" w:color="auto"/>
            </w:tcBorders>
            <w:shd w:val="clear" w:color="auto" w:fill="auto"/>
            <w:vAlign w:val="center"/>
          </w:tcPr>
          <w:p w14:paraId="11B43151" w14:textId="77777777" w:rsidR="00C143E9" w:rsidRPr="00C143E9" w:rsidRDefault="00C143E9" w:rsidP="00C143E9">
            <w:pPr>
              <w:pStyle w:val="afb"/>
              <w:jc w:val="center"/>
              <w:rPr>
                <w:rFonts w:ascii="Liberation Serif" w:hAnsi="Liberation Serif" w:cs="Liberation Serif"/>
                <w:lang w:eastAsia="ru-RU"/>
              </w:rPr>
            </w:pPr>
          </w:p>
        </w:tc>
        <w:tc>
          <w:tcPr>
            <w:tcW w:w="1579" w:type="dxa"/>
            <w:tcBorders>
              <w:top w:val="single" w:sz="4" w:space="0" w:color="auto"/>
              <w:left w:val="single" w:sz="4" w:space="0" w:color="auto"/>
              <w:bottom w:val="single" w:sz="4" w:space="0" w:color="auto"/>
              <w:right w:val="single" w:sz="4" w:space="0" w:color="auto"/>
            </w:tcBorders>
            <w:shd w:val="clear" w:color="auto" w:fill="auto"/>
            <w:vAlign w:val="center"/>
          </w:tcPr>
          <w:p w14:paraId="48D49EE2" w14:textId="77777777" w:rsidR="00C143E9" w:rsidRPr="00C143E9" w:rsidRDefault="00C143E9" w:rsidP="00C143E9">
            <w:pPr>
              <w:pStyle w:val="afb"/>
              <w:jc w:val="center"/>
              <w:rPr>
                <w:rFonts w:ascii="Liberation Serif" w:hAnsi="Liberation Serif" w:cs="Liberation Serif"/>
              </w:rPr>
            </w:pPr>
          </w:p>
        </w:tc>
        <w:tc>
          <w:tcPr>
            <w:tcW w:w="1579" w:type="dxa"/>
            <w:tcBorders>
              <w:top w:val="single" w:sz="4" w:space="0" w:color="auto"/>
              <w:left w:val="single" w:sz="4" w:space="0" w:color="auto"/>
              <w:bottom w:val="single" w:sz="4" w:space="0" w:color="auto"/>
              <w:right w:val="single" w:sz="4" w:space="0" w:color="auto"/>
            </w:tcBorders>
            <w:shd w:val="clear" w:color="auto" w:fill="auto"/>
            <w:vAlign w:val="center"/>
          </w:tcPr>
          <w:p w14:paraId="1FE00F42" w14:textId="77777777" w:rsidR="00C143E9" w:rsidRPr="00C143E9" w:rsidRDefault="00C143E9" w:rsidP="00C143E9">
            <w:pPr>
              <w:pStyle w:val="afb"/>
              <w:jc w:val="center"/>
              <w:rPr>
                <w:rFonts w:ascii="Liberation Serif" w:hAnsi="Liberation Serif" w:cs="Liberation Serif"/>
              </w:rPr>
            </w:pPr>
          </w:p>
        </w:tc>
      </w:tr>
      <w:tr w:rsidR="00C143E9" w:rsidRPr="00C143E9" w14:paraId="4DDD4007" w14:textId="77777777" w:rsidTr="00C143E9">
        <w:trPr>
          <w:trHeight w:val="79"/>
          <w:jc w:val="center"/>
        </w:trPr>
        <w:tc>
          <w:tcPr>
            <w:tcW w:w="945" w:type="dxa"/>
            <w:vMerge/>
            <w:tcBorders>
              <w:top w:val="single" w:sz="4" w:space="0" w:color="auto"/>
              <w:left w:val="single" w:sz="4" w:space="0" w:color="auto"/>
              <w:bottom w:val="single" w:sz="4" w:space="0" w:color="auto"/>
              <w:right w:val="single" w:sz="4" w:space="0" w:color="auto"/>
            </w:tcBorders>
            <w:vAlign w:val="center"/>
          </w:tcPr>
          <w:p w14:paraId="70CCE986" w14:textId="77777777" w:rsidR="00C143E9" w:rsidRPr="00C143E9" w:rsidRDefault="00C143E9" w:rsidP="00C143E9">
            <w:pPr>
              <w:pStyle w:val="afb"/>
              <w:jc w:val="center"/>
              <w:rPr>
                <w:rFonts w:ascii="Liberation Serif" w:hAnsi="Liberation Serif" w:cs="Liberation Serif"/>
                <w:lang w:eastAsia="ru-RU"/>
              </w:rPr>
            </w:pPr>
          </w:p>
        </w:tc>
        <w:tc>
          <w:tcPr>
            <w:tcW w:w="944"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027B1A5" w14:textId="77777777" w:rsidR="00C143E9" w:rsidRPr="00C143E9" w:rsidRDefault="00C143E9" w:rsidP="00C143E9">
            <w:pPr>
              <w:pStyle w:val="afb"/>
              <w:jc w:val="center"/>
              <w:rPr>
                <w:rFonts w:ascii="Liberation Serif" w:hAnsi="Liberation Serif" w:cs="Liberation Serif"/>
                <w:lang w:eastAsia="ru-RU"/>
              </w:rPr>
            </w:pPr>
          </w:p>
        </w:tc>
        <w:tc>
          <w:tcPr>
            <w:tcW w:w="1175"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DD6B314" w14:textId="77777777" w:rsidR="00C143E9" w:rsidRPr="00C143E9" w:rsidRDefault="00C143E9" w:rsidP="00C143E9">
            <w:pPr>
              <w:pStyle w:val="afb"/>
              <w:jc w:val="center"/>
              <w:rPr>
                <w:rFonts w:ascii="Liberation Serif" w:hAnsi="Liberation Serif" w:cs="Liberation Serif"/>
                <w:lang w:eastAsia="ru-RU"/>
              </w:rPr>
            </w:pPr>
          </w:p>
        </w:tc>
        <w:tc>
          <w:tcPr>
            <w:tcW w:w="157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0A0B939" w14:textId="77777777" w:rsidR="00C143E9" w:rsidRPr="00C143E9" w:rsidRDefault="00C143E9" w:rsidP="00C143E9">
            <w:pPr>
              <w:pStyle w:val="afb"/>
              <w:jc w:val="center"/>
              <w:rPr>
                <w:rFonts w:ascii="Liberation Serif" w:hAnsi="Liberation Serif" w:cs="Liberation Serif"/>
                <w:lang w:eastAsia="ru-RU"/>
              </w:rPr>
            </w:pPr>
          </w:p>
        </w:tc>
        <w:tc>
          <w:tcPr>
            <w:tcW w:w="105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0EE6EF8" w14:textId="77777777" w:rsidR="00C143E9" w:rsidRPr="00C143E9" w:rsidRDefault="00C143E9" w:rsidP="00C143E9">
            <w:pPr>
              <w:pStyle w:val="afb"/>
              <w:jc w:val="center"/>
              <w:rPr>
                <w:rFonts w:ascii="Liberation Serif" w:hAnsi="Liberation Serif" w:cs="Liberation Serif"/>
                <w:lang w:eastAsia="ru-RU"/>
              </w:rPr>
            </w:pPr>
          </w:p>
        </w:tc>
        <w:tc>
          <w:tcPr>
            <w:tcW w:w="131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623F306" w14:textId="77777777" w:rsidR="00C143E9" w:rsidRPr="00C143E9" w:rsidRDefault="00C143E9" w:rsidP="00C143E9">
            <w:pPr>
              <w:pStyle w:val="afb"/>
              <w:jc w:val="center"/>
              <w:rPr>
                <w:rFonts w:ascii="Liberation Serif" w:hAnsi="Liberation Serif" w:cs="Liberation Serif"/>
                <w:lang w:eastAsia="ru-RU"/>
              </w:rPr>
            </w:pPr>
          </w:p>
        </w:tc>
        <w:tc>
          <w:tcPr>
            <w:tcW w:w="144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C2EF6E8" w14:textId="77777777" w:rsidR="00C143E9" w:rsidRPr="00C143E9" w:rsidRDefault="00C143E9" w:rsidP="00C143E9">
            <w:pPr>
              <w:pStyle w:val="afb"/>
              <w:jc w:val="center"/>
              <w:rPr>
                <w:rFonts w:ascii="Liberation Serif" w:hAnsi="Liberation Serif" w:cs="Liberation Serif"/>
                <w:lang w:eastAsia="ru-RU"/>
              </w:rPr>
            </w:pPr>
          </w:p>
        </w:tc>
        <w:tc>
          <w:tcPr>
            <w:tcW w:w="2619" w:type="dxa"/>
            <w:vMerge/>
            <w:tcBorders>
              <w:left w:val="single" w:sz="4" w:space="0" w:color="auto"/>
              <w:bottom w:val="single" w:sz="4" w:space="0" w:color="auto"/>
              <w:right w:val="single" w:sz="4" w:space="0" w:color="auto"/>
            </w:tcBorders>
            <w:vAlign w:val="center"/>
          </w:tcPr>
          <w:p w14:paraId="60C3184B" w14:textId="77777777" w:rsidR="00C143E9" w:rsidRPr="00C143E9" w:rsidRDefault="00C143E9" w:rsidP="00C143E9">
            <w:pPr>
              <w:pStyle w:val="afb"/>
              <w:jc w:val="center"/>
              <w:rPr>
                <w:rFonts w:ascii="Liberation Serif" w:hAnsi="Liberation Serif" w:cs="Liberation Serif"/>
                <w:lang w:eastAsia="ru-RU"/>
              </w:rPr>
            </w:pPr>
          </w:p>
        </w:tc>
        <w:tc>
          <w:tcPr>
            <w:tcW w:w="539" w:type="dxa"/>
            <w:tcBorders>
              <w:top w:val="single" w:sz="4" w:space="0" w:color="auto"/>
              <w:left w:val="single" w:sz="4" w:space="0" w:color="auto"/>
              <w:bottom w:val="single" w:sz="4" w:space="0" w:color="auto"/>
              <w:right w:val="single" w:sz="4" w:space="0" w:color="auto"/>
            </w:tcBorders>
            <w:shd w:val="clear" w:color="auto" w:fill="auto"/>
            <w:vAlign w:val="center"/>
          </w:tcPr>
          <w:p w14:paraId="3787D262" w14:textId="77777777" w:rsidR="00C143E9" w:rsidRPr="00C143E9" w:rsidRDefault="00C143E9" w:rsidP="00C143E9">
            <w:pPr>
              <w:pStyle w:val="afb"/>
              <w:jc w:val="center"/>
              <w:rPr>
                <w:rFonts w:ascii="Liberation Serif" w:hAnsi="Liberation Serif" w:cs="Liberation Serif"/>
                <w:lang w:eastAsia="ru-RU"/>
              </w:rPr>
            </w:pPr>
            <w:r w:rsidRPr="00C143E9">
              <w:rPr>
                <w:rFonts w:ascii="Liberation Serif" w:hAnsi="Liberation Serif" w:cs="Liberation Serif"/>
                <w:lang w:eastAsia="ru-RU"/>
              </w:rPr>
              <w:t>25</w:t>
            </w:r>
          </w:p>
        </w:tc>
        <w:tc>
          <w:tcPr>
            <w:tcW w:w="1579" w:type="dxa"/>
            <w:tcBorders>
              <w:top w:val="single" w:sz="4" w:space="0" w:color="auto"/>
              <w:left w:val="single" w:sz="4" w:space="0" w:color="auto"/>
              <w:bottom w:val="single" w:sz="4" w:space="0" w:color="auto"/>
              <w:right w:val="single" w:sz="4" w:space="0" w:color="auto"/>
            </w:tcBorders>
            <w:shd w:val="clear" w:color="auto" w:fill="auto"/>
            <w:vAlign w:val="center"/>
          </w:tcPr>
          <w:p w14:paraId="709ECAF9" w14:textId="77777777" w:rsidR="00C143E9" w:rsidRPr="00C143E9" w:rsidRDefault="00C143E9" w:rsidP="00C143E9">
            <w:pPr>
              <w:pStyle w:val="afb"/>
              <w:jc w:val="center"/>
              <w:rPr>
                <w:rFonts w:ascii="Liberation Serif" w:hAnsi="Liberation Serif" w:cs="Liberation Serif"/>
              </w:rPr>
            </w:pPr>
            <w:r w:rsidRPr="00C143E9">
              <w:rPr>
                <w:rFonts w:ascii="Liberation Serif" w:hAnsi="Liberation Serif" w:cs="Liberation Serif"/>
              </w:rPr>
              <w:t>397033,10</w:t>
            </w:r>
          </w:p>
        </w:tc>
        <w:tc>
          <w:tcPr>
            <w:tcW w:w="1579" w:type="dxa"/>
            <w:tcBorders>
              <w:top w:val="single" w:sz="4" w:space="0" w:color="auto"/>
              <w:left w:val="single" w:sz="4" w:space="0" w:color="auto"/>
              <w:bottom w:val="single" w:sz="4" w:space="0" w:color="auto"/>
              <w:right w:val="single" w:sz="4" w:space="0" w:color="auto"/>
            </w:tcBorders>
            <w:shd w:val="clear" w:color="auto" w:fill="auto"/>
            <w:vAlign w:val="center"/>
          </w:tcPr>
          <w:p w14:paraId="16DD9657" w14:textId="77777777" w:rsidR="00C143E9" w:rsidRPr="00C143E9" w:rsidRDefault="00C143E9" w:rsidP="00C143E9">
            <w:pPr>
              <w:pStyle w:val="afb"/>
              <w:jc w:val="center"/>
              <w:rPr>
                <w:rFonts w:ascii="Liberation Serif" w:hAnsi="Liberation Serif" w:cs="Liberation Serif"/>
              </w:rPr>
            </w:pPr>
            <w:r w:rsidRPr="00C143E9">
              <w:rPr>
                <w:rFonts w:ascii="Liberation Serif" w:hAnsi="Liberation Serif" w:cs="Liberation Serif"/>
              </w:rPr>
              <w:t>1494742,15</w:t>
            </w:r>
          </w:p>
        </w:tc>
      </w:tr>
      <w:tr w:rsidR="00C143E9" w:rsidRPr="00C143E9" w14:paraId="77F53E2D" w14:textId="77777777" w:rsidTr="00C143E9">
        <w:trPr>
          <w:trHeight w:val="79"/>
          <w:jc w:val="center"/>
        </w:trPr>
        <w:tc>
          <w:tcPr>
            <w:tcW w:w="945" w:type="dxa"/>
            <w:vMerge/>
            <w:tcBorders>
              <w:top w:val="single" w:sz="4" w:space="0" w:color="auto"/>
              <w:left w:val="single" w:sz="4" w:space="0" w:color="auto"/>
              <w:bottom w:val="single" w:sz="4" w:space="0" w:color="auto"/>
              <w:right w:val="single" w:sz="4" w:space="0" w:color="auto"/>
            </w:tcBorders>
            <w:vAlign w:val="center"/>
          </w:tcPr>
          <w:p w14:paraId="3BEE1DC4" w14:textId="77777777" w:rsidR="00C143E9" w:rsidRPr="00C143E9" w:rsidRDefault="00C143E9" w:rsidP="00C143E9">
            <w:pPr>
              <w:pStyle w:val="afb"/>
              <w:jc w:val="center"/>
              <w:rPr>
                <w:rFonts w:ascii="Liberation Serif" w:hAnsi="Liberation Serif" w:cs="Liberation Serif"/>
                <w:lang w:eastAsia="ru-RU"/>
              </w:rPr>
            </w:pPr>
          </w:p>
        </w:tc>
        <w:tc>
          <w:tcPr>
            <w:tcW w:w="944"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8F8BE26" w14:textId="77777777" w:rsidR="00C143E9" w:rsidRPr="00C143E9" w:rsidRDefault="00C143E9" w:rsidP="00C143E9">
            <w:pPr>
              <w:pStyle w:val="afb"/>
              <w:jc w:val="center"/>
              <w:rPr>
                <w:rFonts w:ascii="Liberation Serif" w:hAnsi="Liberation Serif" w:cs="Liberation Serif"/>
                <w:lang w:eastAsia="ru-RU"/>
              </w:rPr>
            </w:pPr>
          </w:p>
        </w:tc>
        <w:tc>
          <w:tcPr>
            <w:tcW w:w="1175"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9A37865" w14:textId="77777777" w:rsidR="00C143E9" w:rsidRPr="00C143E9" w:rsidRDefault="00C143E9" w:rsidP="00C143E9">
            <w:pPr>
              <w:pStyle w:val="afb"/>
              <w:jc w:val="center"/>
              <w:rPr>
                <w:rFonts w:ascii="Liberation Serif" w:hAnsi="Liberation Serif" w:cs="Liberation Serif"/>
                <w:lang w:eastAsia="ru-RU"/>
              </w:rPr>
            </w:pPr>
          </w:p>
        </w:tc>
        <w:tc>
          <w:tcPr>
            <w:tcW w:w="157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F4E8432" w14:textId="77777777" w:rsidR="00C143E9" w:rsidRPr="00C143E9" w:rsidRDefault="00C143E9" w:rsidP="00C143E9">
            <w:pPr>
              <w:pStyle w:val="afb"/>
              <w:jc w:val="center"/>
              <w:rPr>
                <w:rFonts w:ascii="Liberation Serif" w:hAnsi="Liberation Serif" w:cs="Liberation Serif"/>
                <w:lang w:eastAsia="ru-RU"/>
              </w:rPr>
            </w:pPr>
          </w:p>
        </w:tc>
        <w:tc>
          <w:tcPr>
            <w:tcW w:w="105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2325346" w14:textId="77777777" w:rsidR="00C143E9" w:rsidRPr="00C143E9" w:rsidRDefault="00C143E9" w:rsidP="00C143E9">
            <w:pPr>
              <w:pStyle w:val="afb"/>
              <w:jc w:val="center"/>
              <w:rPr>
                <w:rFonts w:ascii="Liberation Serif" w:hAnsi="Liberation Serif" w:cs="Liberation Serif"/>
                <w:lang w:eastAsia="ru-RU"/>
              </w:rPr>
            </w:pPr>
          </w:p>
        </w:tc>
        <w:tc>
          <w:tcPr>
            <w:tcW w:w="131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FB1677E" w14:textId="77777777" w:rsidR="00C143E9" w:rsidRPr="00C143E9" w:rsidRDefault="00C143E9" w:rsidP="00C143E9">
            <w:pPr>
              <w:pStyle w:val="afb"/>
              <w:jc w:val="center"/>
              <w:rPr>
                <w:rFonts w:ascii="Liberation Serif" w:hAnsi="Liberation Serif" w:cs="Liberation Serif"/>
                <w:lang w:eastAsia="ru-RU"/>
              </w:rPr>
            </w:pPr>
          </w:p>
        </w:tc>
        <w:tc>
          <w:tcPr>
            <w:tcW w:w="144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3DC160E" w14:textId="77777777" w:rsidR="00C143E9" w:rsidRPr="00C143E9" w:rsidRDefault="00C143E9" w:rsidP="00C143E9">
            <w:pPr>
              <w:pStyle w:val="afb"/>
              <w:jc w:val="center"/>
              <w:rPr>
                <w:rFonts w:ascii="Liberation Serif" w:hAnsi="Liberation Serif" w:cs="Liberation Serif"/>
                <w:lang w:eastAsia="ru-RU"/>
              </w:rPr>
            </w:pPr>
          </w:p>
        </w:tc>
        <w:tc>
          <w:tcPr>
            <w:tcW w:w="2619" w:type="dxa"/>
            <w:vMerge/>
            <w:tcBorders>
              <w:left w:val="single" w:sz="4" w:space="0" w:color="auto"/>
              <w:bottom w:val="single" w:sz="4" w:space="0" w:color="auto"/>
              <w:right w:val="single" w:sz="4" w:space="0" w:color="auto"/>
            </w:tcBorders>
            <w:vAlign w:val="center"/>
          </w:tcPr>
          <w:p w14:paraId="6D46E349" w14:textId="77777777" w:rsidR="00C143E9" w:rsidRPr="00C143E9" w:rsidRDefault="00C143E9" w:rsidP="00C143E9">
            <w:pPr>
              <w:pStyle w:val="afb"/>
              <w:jc w:val="center"/>
              <w:rPr>
                <w:rFonts w:ascii="Liberation Serif" w:hAnsi="Liberation Serif" w:cs="Liberation Serif"/>
                <w:lang w:eastAsia="ru-RU"/>
              </w:rPr>
            </w:pPr>
          </w:p>
        </w:tc>
        <w:tc>
          <w:tcPr>
            <w:tcW w:w="539" w:type="dxa"/>
            <w:tcBorders>
              <w:top w:val="single" w:sz="4" w:space="0" w:color="auto"/>
              <w:left w:val="single" w:sz="4" w:space="0" w:color="auto"/>
              <w:bottom w:val="single" w:sz="4" w:space="0" w:color="auto"/>
              <w:right w:val="single" w:sz="4" w:space="0" w:color="auto"/>
            </w:tcBorders>
            <w:shd w:val="clear" w:color="auto" w:fill="auto"/>
            <w:vAlign w:val="center"/>
          </w:tcPr>
          <w:p w14:paraId="538A5D4E" w14:textId="77777777" w:rsidR="00C143E9" w:rsidRPr="00C143E9" w:rsidRDefault="00C143E9" w:rsidP="00C143E9">
            <w:pPr>
              <w:pStyle w:val="afb"/>
              <w:jc w:val="center"/>
              <w:rPr>
                <w:rFonts w:ascii="Liberation Serif" w:hAnsi="Liberation Serif" w:cs="Liberation Serif"/>
                <w:lang w:eastAsia="ru-RU"/>
              </w:rPr>
            </w:pPr>
            <w:r w:rsidRPr="00C143E9">
              <w:rPr>
                <w:rFonts w:ascii="Liberation Serif" w:hAnsi="Liberation Serif" w:cs="Liberation Serif"/>
                <w:lang w:eastAsia="ru-RU"/>
              </w:rPr>
              <w:t>26</w:t>
            </w:r>
          </w:p>
        </w:tc>
        <w:tc>
          <w:tcPr>
            <w:tcW w:w="1579" w:type="dxa"/>
            <w:tcBorders>
              <w:top w:val="single" w:sz="4" w:space="0" w:color="auto"/>
              <w:left w:val="single" w:sz="4" w:space="0" w:color="auto"/>
              <w:bottom w:val="single" w:sz="4" w:space="0" w:color="auto"/>
              <w:right w:val="single" w:sz="4" w:space="0" w:color="auto"/>
            </w:tcBorders>
            <w:shd w:val="clear" w:color="auto" w:fill="auto"/>
            <w:vAlign w:val="center"/>
          </w:tcPr>
          <w:p w14:paraId="7E2A67DA" w14:textId="77777777" w:rsidR="00C143E9" w:rsidRPr="00C143E9" w:rsidRDefault="00C143E9" w:rsidP="00C143E9">
            <w:pPr>
              <w:pStyle w:val="afb"/>
              <w:jc w:val="center"/>
              <w:rPr>
                <w:rFonts w:ascii="Liberation Serif" w:hAnsi="Liberation Serif" w:cs="Liberation Serif"/>
              </w:rPr>
            </w:pPr>
            <w:r w:rsidRPr="00C143E9">
              <w:rPr>
                <w:rFonts w:ascii="Liberation Serif" w:hAnsi="Liberation Serif" w:cs="Liberation Serif"/>
              </w:rPr>
              <w:t>397031,83</w:t>
            </w:r>
          </w:p>
        </w:tc>
        <w:tc>
          <w:tcPr>
            <w:tcW w:w="1579" w:type="dxa"/>
            <w:tcBorders>
              <w:top w:val="single" w:sz="4" w:space="0" w:color="auto"/>
              <w:left w:val="single" w:sz="4" w:space="0" w:color="auto"/>
              <w:bottom w:val="single" w:sz="4" w:space="0" w:color="auto"/>
              <w:right w:val="single" w:sz="4" w:space="0" w:color="auto"/>
            </w:tcBorders>
            <w:shd w:val="clear" w:color="auto" w:fill="auto"/>
            <w:vAlign w:val="center"/>
          </w:tcPr>
          <w:p w14:paraId="3BDF1353" w14:textId="77777777" w:rsidR="00C143E9" w:rsidRPr="00C143E9" w:rsidRDefault="00C143E9" w:rsidP="00C143E9">
            <w:pPr>
              <w:pStyle w:val="afb"/>
              <w:jc w:val="center"/>
              <w:rPr>
                <w:rFonts w:ascii="Liberation Serif" w:hAnsi="Liberation Serif" w:cs="Liberation Serif"/>
              </w:rPr>
            </w:pPr>
            <w:r w:rsidRPr="00C143E9">
              <w:rPr>
                <w:rFonts w:ascii="Liberation Serif" w:hAnsi="Liberation Serif" w:cs="Liberation Serif"/>
              </w:rPr>
              <w:t>1494749,03</w:t>
            </w:r>
          </w:p>
        </w:tc>
      </w:tr>
      <w:tr w:rsidR="00C143E9" w:rsidRPr="00C143E9" w14:paraId="2750FFF5" w14:textId="77777777" w:rsidTr="00C143E9">
        <w:trPr>
          <w:trHeight w:val="79"/>
          <w:jc w:val="center"/>
        </w:trPr>
        <w:tc>
          <w:tcPr>
            <w:tcW w:w="945" w:type="dxa"/>
            <w:vMerge/>
            <w:tcBorders>
              <w:top w:val="single" w:sz="4" w:space="0" w:color="auto"/>
              <w:left w:val="single" w:sz="4" w:space="0" w:color="auto"/>
              <w:bottom w:val="single" w:sz="4" w:space="0" w:color="auto"/>
              <w:right w:val="single" w:sz="4" w:space="0" w:color="auto"/>
            </w:tcBorders>
            <w:vAlign w:val="center"/>
          </w:tcPr>
          <w:p w14:paraId="165F3B30" w14:textId="77777777" w:rsidR="00C143E9" w:rsidRPr="00C143E9" w:rsidRDefault="00C143E9" w:rsidP="00C143E9">
            <w:pPr>
              <w:pStyle w:val="afb"/>
              <w:jc w:val="center"/>
              <w:rPr>
                <w:rFonts w:ascii="Liberation Serif" w:hAnsi="Liberation Serif" w:cs="Liberation Serif"/>
                <w:lang w:eastAsia="ru-RU"/>
              </w:rPr>
            </w:pPr>
          </w:p>
        </w:tc>
        <w:tc>
          <w:tcPr>
            <w:tcW w:w="944"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E6E5735" w14:textId="77777777" w:rsidR="00C143E9" w:rsidRPr="00C143E9" w:rsidRDefault="00C143E9" w:rsidP="00C143E9">
            <w:pPr>
              <w:pStyle w:val="afb"/>
              <w:jc w:val="center"/>
              <w:rPr>
                <w:rFonts w:ascii="Liberation Serif" w:hAnsi="Liberation Serif" w:cs="Liberation Serif"/>
                <w:lang w:eastAsia="ru-RU"/>
              </w:rPr>
            </w:pPr>
          </w:p>
        </w:tc>
        <w:tc>
          <w:tcPr>
            <w:tcW w:w="1175"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A1483FD" w14:textId="77777777" w:rsidR="00C143E9" w:rsidRPr="00C143E9" w:rsidRDefault="00C143E9" w:rsidP="00C143E9">
            <w:pPr>
              <w:pStyle w:val="afb"/>
              <w:jc w:val="center"/>
              <w:rPr>
                <w:rFonts w:ascii="Liberation Serif" w:hAnsi="Liberation Serif" w:cs="Liberation Serif"/>
                <w:lang w:eastAsia="ru-RU"/>
              </w:rPr>
            </w:pPr>
          </w:p>
        </w:tc>
        <w:tc>
          <w:tcPr>
            <w:tcW w:w="157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01864CB" w14:textId="77777777" w:rsidR="00C143E9" w:rsidRPr="00C143E9" w:rsidRDefault="00C143E9" w:rsidP="00C143E9">
            <w:pPr>
              <w:pStyle w:val="afb"/>
              <w:jc w:val="center"/>
              <w:rPr>
                <w:rFonts w:ascii="Liberation Serif" w:hAnsi="Liberation Serif" w:cs="Liberation Serif"/>
                <w:lang w:eastAsia="ru-RU"/>
              </w:rPr>
            </w:pPr>
          </w:p>
        </w:tc>
        <w:tc>
          <w:tcPr>
            <w:tcW w:w="105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2DF7818" w14:textId="77777777" w:rsidR="00C143E9" w:rsidRPr="00C143E9" w:rsidRDefault="00C143E9" w:rsidP="00C143E9">
            <w:pPr>
              <w:pStyle w:val="afb"/>
              <w:jc w:val="center"/>
              <w:rPr>
                <w:rFonts w:ascii="Liberation Serif" w:hAnsi="Liberation Serif" w:cs="Liberation Serif"/>
                <w:lang w:eastAsia="ru-RU"/>
              </w:rPr>
            </w:pPr>
          </w:p>
        </w:tc>
        <w:tc>
          <w:tcPr>
            <w:tcW w:w="131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20EFAFA" w14:textId="77777777" w:rsidR="00C143E9" w:rsidRPr="00C143E9" w:rsidRDefault="00C143E9" w:rsidP="00C143E9">
            <w:pPr>
              <w:pStyle w:val="afb"/>
              <w:jc w:val="center"/>
              <w:rPr>
                <w:rFonts w:ascii="Liberation Serif" w:hAnsi="Liberation Serif" w:cs="Liberation Serif"/>
                <w:lang w:eastAsia="ru-RU"/>
              </w:rPr>
            </w:pPr>
          </w:p>
        </w:tc>
        <w:tc>
          <w:tcPr>
            <w:tcW w:w="144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3BEFC86" w14:textId="77777777" w:rsidR="00C143E9" w:rsidRPr="00C143E9" w:rsidRDefault="00C143E9" w:rsidP="00C143E9">
            <w:pPr>
              <w:pStyle w:val="afb"/>
              <w:jc w:val="center"/>
              <w:rPr>
                <w:rFonts w:ascii="Liberation Serif" w:hAnsi="Liberation Serif" w:cs="Liberation Serif"/>
                <w:lang w:eastAsia="ru-RU"/>
              </w:rPr>
            </w:pPr>
          </w:p>
        </w:tc>
        <w:tc>
          <w:tcPr>
            <w:tcW w:w="2619" w:type="dxa"/>
            <w:vMerge/>
            <w:tcBorders>
              <w:left w:val="single" w:sz="4" w:space="0" w:color="auto"/>
              <w:bottom w:val="single" w:sz="4" w:space="0" w:color="auto"/>
              <w:right w:val="single" w:sz="4" w:space="0" w:color="auto"/>
            </w:tcBorders>
            <w:vAlign w:val="center"/>
          </w:tcPr>
          <w:p w14:paraId="40EA60E5" w14:textId="77777777" w:rsidR="00C143E9" w:rsidRPr="00C143E9" w:rsidRDefault="00C143E9" w:rsidP="00C143E9">
            <w:pPr>
              <w:pStyle w:val="afb"/>
              <w:jc w:val="center"/>
              <w:rPr>
                <w:rFonts w:ascii="Liberation Serif" w:hAnsi="Liberation Serif" w:cs="Liberation Serif"/>
                <w:lang w:eastAsia="ru-RU"/>
              </w:rPr>
            </w:pPr>
          </w:p>
        </w:tc>
        <w:tc>
          <w:tcPr>
            <w:tcW w:w="539" w:type="dxa"/>
            <w:tcBorders>
              <w:top w:val="single" w:sz="4" w:space="0" w:color="auto"/>
              <w:left w:val="single" w:sz="4" w:space="0" w:color="auto"/>
              <w:bottom w:val="single" w:sz="4" w:space="0" w:color="auto"/>
              <w:right w:val="single" w:sz="4" w:space="0" w:color="auto"/>
            </w:tcBorders>
            <w:shd w:val="clear" w:color="auto" w:fill="auto"/>
            <w:vAlign w:val="center"/>
          </w:tcPr>
          <w:p w14:paraId="7A93FE37" w14:textId="77777777" w:rsidR="00C143E9" w:rsidRPr="00C143E9" w:rsidRDefault="00C143E9" w:rsidP="00C143E9">
            <w:pPr>
              <w:pStyle w:val="afb"/>
              <w:jc w:val="center"/>
              <w:rPr>
                <w:rFonts w:ascii="Liberation Serif" w:hAnsi="Liberation Serif" w:cs="Liberation Serif"/>
                <w:lang w:eastAsia="ru-RU"/>
              </w:rPr>
            </w:pPr>
            <w:r w:rsidRPr="00C143E9">
              <w:rPr>
                <w:rFonts w:ascii="Liberation Serif" w:hAnsi="Liberation Serif" w:cs="Liberation Serif"/>
                <w:lang w:eastAsia="ru-RU"/>
              </w:rPr>
              <w:t>27</w:t>
            </w:r>
          </w:p>
        </w:tc>
        <w:tc>
          <w:tcPr>
            <w:tcW w:w="1579" w:type="dxa"/>
            <w:tcBorders>
              <w:top w:val="single" w:sz="4" w:space="0" w:color="auto"/>
              <w:left w:val="single" w:sz="4" w:space="0" w:color="auto"/>
              <w:bottom w:val="single" w:sz="4" w:space="0" w:color="auto"/>
              <w:right w:val="single" w:sz="4" w:space="0" w:color="auto"/>
            </w:tcBorders>
            <w:shd w:val="clear" w:color="auto" w:fill="auto"/>
            <w:vAlign w:val="center"/>
          </w:tcPr>
          <w:p w14:paraId="1A8C79B2" w14:textId="77777777" w:rsidR="00C143E9" w:rsidRPr="00C143E9" w:rsidRDefault="00C143E9" w:rsidP="00C143E9">
            <w:pPr>
              <w:pStyle w:val="afb"/>
              <w:jc w:val="center"/>
              <w:rPr>
                <w:rFonts w:ascii="Liberation Serif" w:hAnsi="Liberation Serif" w:cs="Liberation Serif"/>
              </w:rPr>
            </w:pPr>
            <w:r w:rsidRPr="00C143E9">
              <w:rPr>
                <w:rFonts w:ascii="Liberation Serif" w:hAnsi="Liberation Serif" w:cs="Liberation Serif"/>
              </w:rPr>
              <w:t>397038,71</w:t>
            </w:r>
          </w:p>
        </w:tc>
        <w:tc>
          <w:tcPr>
            <w:tcW w:w="1579" w:type="dxa"/>
            <w:tcBorders>
              <w:top w:val="single" w:sz="4" w:space="0" w:color="auto"/>
              <w:left w:val="single" w:sz="4" w:space="0" w:color="auto"/>
              <w:bottom w:val="single" w:sz="4" w:space="0" w:color="auto"/>
              <w:right w:val="single" w:sz="4" w:space="0" w:color="auto"/>
            </w:tcBorders>
            <w:shd w:val="clear" w:color="auto" w:fill="auto"/>
            <w:vAlign w:val="center"/>
          </w:tcPr>
          <w:p w14:paraId="1A2562EE" w14:textId="77777777" w:rsidR="00C143E9" w:rsidRPr="00C143E9" w:rsidRDefault="00C143E9" w:rsidP="00C143E9">
            <w:pPr>
              <w:pStyle w:val="afb"/>
              <w:jc w:val="center"/>
              <w:rPr>
                <w:rFonts w:ascii="Liberation Serif" w:hAnsi="Liberation Serif" w:cs="Liberation Serif"/>
              </w:rPr>
            </w:pPr>
            <w:r w:rsidRPr="00C143E9">
              <w:rPr>
                <w:rFonts w:ascii="Liberation Serif" w:hAnsi="Liberation Serif" w:cs="Liberation Serif"/>
              </w:rPr>
              <w:t>1494750,31</w:t>
            </w:r>
          </w:p>
        </w:tc>
      </w:tr>
      <w:tr w:rsidR="00C143E9" w:rsidRPr="00C143E9" w14:paraId="622DED4C" w14:textId="77777777" w:rsidTr="00C143E9">
        <w:trPr>
          <w:trHeight w:val="79"/>
          <w:jc w:val="center"/>
        </w:trPr>
        <w:tc>
          <w:tcPr>
            <w:tcW w:w="945" w:type="dxa"/>
            <w:vMerge/>
            <w:tcBorders>
              <w:top w:val="single" w:sz="4" w:space="0" w:color="auto"/>
              <w:left w:val="single" w:sz="4" w:space="0" w:color="auto"/>
              <w:bottom w:val="single" w:sz="4" w:space="0" w:color="auto"/>
              <w:right w:val="single" w:sz="4" w:space="0" w:color="auto"/>
            </w:tcBorders>
            <w:vAlign w:val="center"/>
          </w:tcPr>
          <w:p w14:paraId="69781605" w14:textId="77777777" w:rsidR="00C143E9" w:rsidRPr="00C143E9" w:rsidRDefault="00C143E9" w:rsidP="00C143E9">
            <w:pPr>
              <w:pStyle w:val="afb"/>
              <w:jc w:val="center"/>
              <w:rPr>
                <w:rFonts w:ascii="Liberation Serif" w:hAnsi="Liberation Serif" w:cs="Liberation Serif"/>
                <w:lang w:eastAsia="ru-RU"/>
              </w:rPr>
            </w:pPr>
          </w:p>
        </w:tc>
        <w:tc>
          <w:tcPr>
            <w:tcW w:w="944"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EF1AA9D" w14:textId="77777777" w:rsidR="00C143E9" w:rsidRPr="00C143E9" w:rsidRDefault="00C143E9" w:rsidP="00C143E9">
            <w:pPr>
              <w:pStyle w:val="afb"/>
              <w:jc w:val="center"/>
              <w:rPr>
                <w:rFonts w:ascii="Liberation Serif" w:hAnsi="Liberation Serif" w:cs="Liberation Serif"/>
                <w:lang w:eastAsia="ru-RU"/>
              </w:rPr>
            </w:pPr>
          </w:p>
        </w:tc>
        <w:tc>
          <w:tcPr>
            <w:tcW w:w="1175"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82B18FC" w14:textId="77777777" w:rsidR="00C143E9" w:rsidRPr="00C143E9" w:rsidRDefault="00C143E9" w:rsidP="00C143E9">
            <w:pPr>
              <w:pStyle w:val="afb"/>
              <w:jc w:val="center"/>
              <w:rPr>
                <w:rFonts w:ascii="Liberation Serif" w:hAnsi="Liberation Serif" w:cs="Liberation Serif"/>
                <w:lang w:eastAsia="ru-RU"/>
              </w:rPr>
            </w:pPr>
          </w:p>
        </w:tc>
        <w:tc>
          <w:tcPr>
            <w:tcW w:w="157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86A4E1F" w14:textId="77777777" w:rsidR="00C143E9" w:rsidRPr="00C143E9" w:rsidRDefault="00C143E9" w:rsidP="00C143E9">
            <w:pPr>
              <w:pStyle w:val="afb"/>
              <w:jc w:val="center"/>
              <w:rPr>
                <w:rFonts w:ascii="Liberation Serif" w:hAnsi="Liberation Serif" w:cs="Liberation Serif"/>
                <w:lang w:eastAsia="ru-RU"/>
              </w:rPr>
            </w:pPr>
          </w:p>
        </w:tc>
        <w:tc>
          <w:tcPr>
            <w:tcW w:w="105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7143B52E" w14:textId="77777777" w:rsidR="00C143E9" w:rsidRPr="00C143E9" w:rsidRDefault="00C143E9" w:rsidP="00C143E9">
            <w:pPr>
              <w:pStyle w:val="afb"/>
              <w:jc w:val="center"/>
              <w:rPr>
                <w:rFonts w:ascii="Liberation Serif" w:hAnsi="Liberation Serif" w:cs="Liberation Serif"/>
                <w:lang w:eastAsia="ru-RU"/>
              </w:rPr>
            </w:pPr>
          </w:p>
        </w:tc>
        <w:tc>
          <w:tcPr>
            <w:tcW w:w="131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D8A8F36" w14:textId="77777777" w:rsidR="00C143E9" w:rsidRPr="00C143E9" w:rsidRDefault="00C143E9" w:rsidP="00C143E9">
            <w:pPr>
              <w:pStyle w:val="afb"/>
              <w:jc w:val="center"/>
              <w:rPr>
                <w:rFonts w:ascii="Liberation Serif" w:hAnsi="Liberation Serif" w:cs="Liberation Serif"/>
                <w:lang w:eastAsia="ru-RU"/>
              </w:rPr>
            </w:pPr>
          </w:p>
        </w:tc>
        <w:tc>
          <w:tcPr>
            <w:tcW w:w="144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7A4DADD" w14:textId="77777777" w:rsidR="00C143E9" w:rsidRPr="00C143E9" w:rsidRDefault="00C143E9" w:rsidP="00C143E9">
            <w:pPr>
              <w:pStyle w:val="afb"/>
              <w:jc w:val="center"/>
              <w:rPr>
                <w:rFonts w:ascii="Liberation Serif" w:hAnsi="Liberation Serif" w:cs="Liberation Serif"/>
                <w:lang w:eastAsia="ru-RU"/>
              </w:rPr>
            </w:pPr>
          </w:p>
        </w:tc>
        <w:tc>
          <w:tcPr>
            <w:tcW w:w="2619" w:type="dxa"/>
            <w:vMerge/>
            <w:tcBorders>
              <w:left w:val="single" w:sz="4" w:space="0" w:color="auto"/>
              <w:bottom w:val="single" w:sz="4" w:space="0" w:color="auto"/>
              <w:right w:val="single" w:sz="4" w:space="0" w:color="auto"/>
            </w:tcBorders>
            <w:vAlign w:val="center"/>
          </w:tcPr>
          <w:p w14:paraId="6A6D3EBA" w14:textId="77777777" w:rsidR="00C143E9" w:rsidRPr="00C143E9" w:rsidRDefault="00C143E9" w:rsidP="00C143E9">
            <w:pPr>
              <w:pStyle w:val="afb"/>
              <w:jc w:val="center"/>
              <w:rPr>
                <w:rFonts w:ascii="Liberation Serif" w:hAnsi="Liberation Serif" w:cs="Liberation Serif"/>
                <w:lang w:eastAsia="ru-RU"/>
              </w:rPr>
            </w:pPr>
          </w:p>
        </w:tc>
        <w:tc>
          <w:tcPr>
            <w:tcW w:w="539" w:type="dxa"/>
            <w:tcBorders>
              <w:top w:val="single" w:sz="4" w:space="0" w:color="auto"/>
              <w:left w:val="single" w:sz="4" w:space="0" w:color="auto"/>
              <w:bottom w:val="single" w:sz="4" w:space="0" w:color="auto"/>
              <w:right w:val="single" w:sz="4" w:space="0" w:color="auto"/>
            </w:tcBorders>
            <w:shd w:val="clear" w:color="auto" w:fill="auto"/>
            <w:vAlign w:val="center"/>
          </w:tcPr>
          <w:p w14:paraId="7C0C5BBB" w14:textId="77777777" w:rsidR="00C143E9" w:rsidRPr="00C143E9" w:rsidRDefault="00C143E9" w:rsidP="00C143E9">
            <w:pPr>
              <w:pStyle w:val="afb"/>
              <w:jc w:val="center"/>
              <w:rPr>
                <w:rFonts w:ascii="Liberation Serif" w:hAnsi="Liberation Serif" w:cs="Liberation Serif"/>
                <w:lang w:eastAsia="ru-RU"/>
              </w:rPr>
            </w:pPr>
            <w:r w:rsidRPr="00C143E9">
              <w:rPr>
                <w:rFonts w:ascii="Liberation Serif" w:hAnsi="Liberation Serif" w:cs="Liberation Serif"/>
                <w:lang w:eastAsia="ru-RU"/>
              </w:rPr>
              <w:t>28</w:t>
            </w:r>
          </w:p>
        </w:tc>
        <w:tc>
          <w:tcPr>
            <w:tcW w:w="1579" w:type="dxa"/>
            <w:tcBorders>
              <w:top w:val="single" w:sz="4" w:space="0" w:color="auto"/>
              <w:left w:val="single" w:sz="4" w:space="0" w:color="auto"/>
              <w:bottom w:val="single" w:sz="4" w:space="0" w:color="auto"/>
              <w:right w:val="single" w:sz="4" w:space="0" w:color="auto"/>
            </w:tcBorders>
            <w:shd w:val="clear" w:color="auto" w:fill="auto"/>
            <w:vAlign w:val="center"/>
          </w:tcPr>
          <w:p w14:paraId="0127FFEF" w14:textId="77777777" w:rsidR="00C143E9" w:rsidRPr="00C143E9" w:rsidRDefault="00C143E9" w:rsidP="00C143E9">
            <w:pPr>
              <w:pStyle w:val="afb"/>
              <w:jc w:val="center"/>
              <w:rPr>
                <w:rFonts w:ascii="Liberation Serif" w:hAnsi="Liberation Serif" w:cs="Liberation Serif"/>
              </w:rPr>
            </w:pPr>
            <w:r w:rsidRPr="00C143E9">
              <w:rPr>
                <w:rFonts w:ascii="Liberation Serif" w:hAnsi="Liberation Serif" w:cs="Liberation Serif"/>
              </w:rPr>
              <w:t>397039,98</w:t>
            </w:r>
          </w:p>
        </w:tc>
        <w:tc>
          <w:tcPr>
            <w:tcW w:w="1579" w:type="dxa"/>
            <w:tcBorders>
              <w:top w:val="single" w:sz="4" w:space="0" w:color="auto"/>
              <w:left w:val="single" w:sz="4" w:space="0" w:color="auto"/>
              <w:bottom w:val="single" w:sz="4" w:space="0" w:color="auto"/>
              <w:right w:val="single" w:sz="4" w:space="0" w:color="auto"/>
            </w:tcBorders>
            <w:shd w:val="clear" w:color="auto" w:fill="auto"/>
            <w:vAlign w:val="center"/>
          </w:tcPr>
          <w:p w14:paraId="769235FC" w14:textId="77777777" w:rsidR="00C143E9" w:rsidRPr="00C143E9" w:rsidRDefault="00C143E9" w:rsidP="00C143E9">
            <w:pPr>
              <w:pStyle w:val="afb"/>
              <w:jc w:val="center"/>
              <w:rPr>
                <w:rFonts w:ascii="Liberation Serif" w:hAnsi="Liberation Serif" w:cs="Liberation Serif"/>
              </w:rPr>
            </w:pPr>
            <w:r w:rsidRPr="00C143E9">
              <w:rPr>
                <w:rFonts w:ascii="Liberation Serif" w:hAnsi="Liberation Serif" w:cs="Liberation Serif"/>
              </w:rPr>
              <w:t>1494743,42</w:t>
            </w:r>
          </w:p>
        </w:tc>
      </w:tr>
      <w:tr w:rsidR="00C143E9" w:rsidRPr="00C143E9" w14:paraId="3E2AEF43" w14:textId="77777777" w:rsidTr="00C143E9">
        <w:trPr>
          <w:trHeight w:val="79"/>
          <w:jc w:val="center"/>
        </w:trPr>
        <w:tc>
          <w:tcPr>
            <w:tcW w:w="945" w:type="dxa"/>
            <w:vMerge/>
            <w:tcBorders>
              <w:top w:val="single" w:sz="4" w:space="0" w:color="auto"/>
              <w:left w:val="single" w:sz="4" w:space="0" w:color="auto"/>
              <w:bottom w:val="single" w:sz="4" w:space="0" w:color="auto"/>
              <w:right w:val="single" w:sz="4" w:space="0" w:color="auto"/>
            </w:tcBorders>
            <w:vAlign w:val="center"/>
          </w:tcPr>
          <w:p w14:paraId="16F55F71" w14:textId="77777777" w:rsidR="00C143E9" w:rsidRPr="00C143E9" w:rsidRDefault="00C143E9" w:rsidP="00C143E9">
            <w:pPr>
              <w:pStyle w:val="afb"/>
              <w:jc w:val="center"/>
              <w:rPr>
                <w:rFonts w:ascii="Liberation Serif" w:hAnsi="Liberation Serif" w:cs="Liberation Serif"/>
                <w:lang w:eastAsia="ru-RU"/>
              </w:rPr>
            </w:pPr>
          </w:p>
        </w:tc>
        <w:tc>
          <w:tcPr>
            <w:tcW w:w="944"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E5B3BEE" w14:textId="77777777" w:rsidR="00C143E9" w:rsidRPr="00C143E9" w:rsidRDefault="00C143E9" w:rsidP="00C143E9">
            <w:pPr>
              <w:pStyle w:val="afb"/>
              <w:jc w:val="center"/>
              <w:rPr>
                <w:rFonts w:ascii="Liberation Serif" w:hAnsi="Liberation Serif" w:cs="Liberation Serif"/>
                <w:lang w:eastAsia="ru-RU"/>
              </w:rPr>
            </w:pPr>
          </w:p>
        </w:tc>
        <w:tc>
          <w:tcPr>
            <w:tcW w:w="1175"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D16F70B" w14:textId="77777777" w:rsidR="00C143E9" w:rsidRPr="00C143E9" w:rsidRDefault="00C143E9" w:rsidP="00C143E9">
            <w:pPr>
              <w:pStyle w:val="afb"/>
              <w:jc w:val="center"/>
              <w:rPr>
                <w:rFonts w:ascii="Liberation Serif" w:hAnsi="Liberation Serif" w:cs="Liberation Serif"/>
                <w:lang w:eastAsia="ru-RU"/>
              </w:rPr>
            </w:pPr>
          </w:p>
        </w:tc>
        <w:tc>
          <w:tcPr>
            <w:tcW w:w="157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5105C2E" w14:textId="77777777" w:rsidR="00C143E9" w:rsidRPr="00C143E9" w:rsidRDefault="00C143E9" w:rsidP="00C143E9">
            <w:pPr>
              <w:pStyle w:val="afb"/>
              <w:jc w:val="center"/>
              <w:rPr>
                <w:rFonts w:ascii="Liberation Serif" w:hAnsi="Liberation Serif" w:cs="Liberation Serif"/>
                <w:lang w:eastAsia="ru-RU"/>
              </w:rPr>
            </w:pPr>
          </w:p>
        </w:tc>
        <w:tc>
          <w:tcPr>
            <w:tcW w:w="105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7FAD1BDC" w14:textId="77777777" w:rsidR="00C143E9" w:rsidRPr="00C143E9" w:rsidRDefault="00C143E9" w:rsidP="00C143E9">
            <w:pPr>
              <w:pStyle w:val="afb"/>
              <w:jc w:val="center"/>
              <w:rPr>
                <w:rFonts w:ascii="Liberation Serif" w:hAnsi="Liberation Serif" w:cs="Liberation Serif"/>
                <w:lang w:eastAsia="ru-RU"/>
              </w:rPr>
            </w:pPr>
          </w:p>
        </w:tc>
        <w:tc>
          <w:tcPr>
            <w:tcW w:w="131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F12CE3E" w14:textId="77777777" w:rsidR="00C143E9" w:rsidRPr="00C143E9" w:rsidRDefault="00C143E9" w:rsidP="00C143E9">
            <w:pPr>
              <w:pStyle w:val="afb"/>
              <w:jc w:val="center"/>
              <w:rPr>
                <w:rFonts w:ascii="Liberation Serif" w:hAnsi="Liberation Serif" w:cs="Liberation Serif"/>
                <w:lang w:eastAsia="ru-RU"/>
              </w:rPr>
            </w:pPr>
          </w:p>
        </w:tc>
        <w:tc>
          <w:tcPr>
            <w:tcW w:w="144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7F7EFC28" w14:textId="77777777" w:rsidR="00C143E9" w:rsidRPr="00C143E9" w:rsidRDefault="00C143E9" w:rsidP="00C143E9">
            <w:pPr>
              <w:pStyle w:val="afb"/>
              <w:jc w:val="center"/>
              <w:rPr>
                <w:rFonts w:ascii="Liberation Serif" w:hAnsi="Liberation Serif" w:cs="Liberation Serif"/>
                <w:lang w:eastAsia="ru-RU"/>
              </w:rPr>
            </w:pPr>
          </w:p>
        </w:tc>
        <w:tc>
          <w:tcPr>
            <w:tcW w:w="2619" w:type="dxa"/>
            <w:vMerge/>
            <w:tcBorders>
              <w:left w:val="single" w:sz="4" w:space="0" w:color="auto"/>
              <w:bottom w:val="single" w:sz="4" w:space="0" w:color="auto"/>
              <w:right w:val="single" w:sz="4" w:space="0" w:color="auto"/>
            </w:tcBorders>
            <w:vAlign w:val="center"/>
          </w:tcPr>
          <w:p w14:paraId="459C905A" w14:textId="77777777" w:rsidR="00C143E9" w:rsidRPr="00C143E9" w:rsidRDefault="00C143E9" w:rsidP="00C143E9">
            <w:pPr>
              <w:pStyle w:val="afb"/>
              <w:jc w:val="center"/>
              <w:rPr>
                <w:rFonts w:ascii="Liberation Serif" w:hAnsi="Liberation Serif" w:cs="Liberation Serif"/>
                <w:lang w:eastAsia="ru-RU"/>
              </w:rPr>
            </w:pPr>
          </w:p>
        </w:tc>
        <w:tc>
          <w:tcPr>
            <w:tcW w:w="539" w:type="dxa"/>
            <w:tcBorders>
              <w:top w:val="single" w:sz="4" w:space="0" w:color="auto"/>
              <w:left w:val="single" w:sz="4" w:space="0" w:color="auto"/>
              <w:bottom w:val="single" w:sz="4" w:space="0" w:color="auto"/>
              <w:right w:val="single" w:sz="4" w:space="0" w:color="auto"/>
            </w:tcBorders>
            <w:shd w:val="clear" w:color="auto" w:fill="auto"/>
            <w:vAlign w:val="center"/>
          </w:tcPr>
          <w:p w14:paraId="225AB66C" w14:textId="77777777" w:rsidR="00C143E9" w:rsidRPr="00C143E9" w:rsidRDefault="00C143E9" w:rsidP="00C143E9">
            <w:pPr>
              <w:pStyle w:val="afb"/>
              <w:jc w:val="center"/>
              <w:rPr>
                <w:rFonts w:ascii="Liberation Serif" w:hAnsi="Liberation Serif" w:cs="Liberation Serif"/>
                <w:lang w:eastAsia="ru-RU"/>
              </w:rPr>
            </w:pPr>
            <w:r w:rsidRPr="00C143E9">
              <w:rPr>
                <w:rFonts w:ascii="Liberation Serif" w:hAnsi="Liberation Serif" w:cs="Liberation Serif"/>
                <w:lang w:eastAsia="ru-RU"/>
              </w:rPr>
              <w:t>25</w:t>
            </w:r>
          </w:p>
        </w:tc>
        <w:tc>
          <w:tcPr>
            <w:tcW w:w="1579" w:type="dxa"/>
            <w:tcBorders>
              <w:top w:val="single" w:sz="4" w:space="0" w:color="auto"/>
              <w:left w:val="single" w:sz="4" w:space="0" w:color="auto"/>
              <w:bottom w:val="single" w:sz="4" w:space="0" w:color="auto"/>
              <w:right w:val="single" w:sz="4" w:space="0" w:color="auto"/>
            </w:tcBorders>
            <w:shd w:val="clear" w:color="auto" w:fill="auto"/>
            <w:vAlign w:val="center"/>
          </w:tcPr>
          <w:p w14:paraId="0D150C07" w14:textId="77777777" w:rsidR="00C143E9" w:rsidRPr="00C143E9" w:rsidRDefault="00C143E9" w:rsidP="00C143E9">
            <w:pPr>
              <w:pStyle w:val="afb"/>
              <w:jc w:val="center"/>
              <w:rPr>
                <w:rFonts w:ascii="Liberation Serif" w:hAnsi="Liberation Serif" w:cs="Liberation Serif"/>
              </w:rPr>
            </w:pPr>
            <w:r w:rsidRPr="00C143E9">
              <w:rPr>
                <w:rFonts w:ascii="Liberation Serif" w:hAnsi="Liberation Serif" w:cs="Liberation Serif"/>
              </w:rPr>
              <w:t>397033,10</w:t>
            </w:r>
          </w:p>
        </w:tc>
        <w:tc>
          <w:tcPr>
            <w:tcW w:w="1579" w:type="dxa"/>
            <w:tcBorders>
              <w:top w:val="single" w:sz="4" w:space="0" w:color="auto"/>
              <w:left w:val="single" w:sz="4" w:space="0" w:color="auto"/>
              <w:bottom w:val="single" w:sz="4" w:space="0" w:color="auto"/>
              <w:right w:val="single" w:sz="4" w:space="0" w:color="auto"/>
            </w:tcBorders>
            <w:shd w:val="clear" w:color="auto" w:fill="auto"/>
            <w:vAlign w:val="center"/>
          </w:tcPr>
          <w:p w14:paraId="7B7B2442" w14:textId="77777777" w:rsidR="00C143E9" w:rsidRPr="00C143E9" w:rsidRDefault="00C143E9" w:rsidP="00C143E9">
            <w:pPr>
              <w:pStyle w:val="afb"/>
              <w:jc w:val="center"/>
              <w:rPr>
                <w:rFonts w:ascii="Liberation Serif" w:hAnsi="Liberation Serif" w:cs="Liberation Serif"/>
              </w:rPr>
            </w:pPr>
            <w:r w:rsidRPr="00C143E9">
              <w:rPr>
                <w:rFonts w:ascii="Liberation Serif" w:hAnsi="Liberation Serif" w:cs="Liberation Serif"/>
              </w:rPr>
              <w:t>1494742,15</w:t>
            </w:r>
          </w:p>
        </w:tc>
      </w:tr>
      <w:tr w:rsidR="00C143E9" w:rsidRPr="00C143E9" w14:paraId="43700732" w14:textId="77777777" w:rsidTr="00C143E9">
        <w:trPr>
          <w:trHeight w:val="79"/>
          <w:jc w:val="center"/>
        </w:trPr>
        <w:tc>
          <w:tcPr>
            <w:tcW w:w="945" w:type="dxa"/>
            <w:vMerge/>
            <w:tcBorders>
              <w:top w:val="single" w:sz="4" w:space="0" w:color="auto"/>
              <w:left w:val="single" w:sz="4" w:space="0" w:color="auto"/>
              <w:bottom w:val="single" w:sz="4" w:space="0" w:color="auto"/>
              <w:right w:val="single" w:sz="4" w:space="0" w:color="auto"/>
            </w:tcBorders>
            <w:vAlign w:val="center"/>
          </w:tcPr>
          <w:p w14:paraId="1029BDC7" w14:textId="77777777" w:rsidR="00C143E9" w:rsidRPr="00C143E9" w:rsidRDefault="00C143E9" w:rsidP="00C143E9">
            <w:pPr>
              <w:pStyle w:val="afb"/>
              <w:jc w:val="center"/>
              <w:rPr>
                <w:rFonts w:ascii="Liberation Serif" w:hAnsi="Liberation Serif" w:cs="Liberation Serif"/>
                <w:lang w:eastAsia="ru-RU"/>
              </w:rPr>
            </w:pPr>
          </w:p>
        </w:tc>
        <w:tc>
          <w:tcPr>
            <w:tcW w:w="944"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C622601" w14:textId="77777777" w:rsidR="00C143E9" w:rsidRPr="00C143E9" w:rsidRDefault="00C143E9" w:rsidP="00C143E9">
            <w:pPr>
              <w:pStyle w:val="afb"/>
              <w:jc w:val="center"/>
              <w:rPr>
                <w:rFonts w:ascii="Liberation Serif" w:hAnsi="Liberation Serif" w:cs="Liberation Serif"/>
                <w:lang w:eastAsia="ru-RU"/>
              </w:rPr>
            </w:pPr>
          </w:p>
        </w:tc>
        <w:tc>
          <w:tcPr>
            <w:tcW w:w="1175"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C58BC5E" w14:textId="77777777" w:rsidR="00C143E9" w:rsidRPr="00C143E9" w:rsidRDefault="00C143E9" w:rsidP="00C143E9">
            <w:pPr>
              <w:pStyle w:val="afb"/>
              <w:jc w:val="center"/>
              <w:rPr>
                <w:rFonts w:ascii="Liberation Serif" w:hAnsi="Liberation Serif" w:cs="Liberation Serif"/>
                <w:lang w:eastAsia="ru-RU"/>
              </w:rPr>
            </w:pPr>
          </w:p>
        </w:tc>
        <w:tc>
          <w:tcPr>
            <w:tcW w:w="157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33F5159" w14:textId="77777777" w:rsidR="00C143E9" w:rsidRPr="00C143E9" w:rsidRDefault="00C143E9" w:rsidP="00C143E9">
            <w:pPr>
              <w:pStyle w:val="afb"/>
              <w:jc w:val="center"/>
              <w:rPr>
                <w:rFonts w:ascii="Liberation Serif" w:hAnsi="Liberation Serif" w:cs="Liberation Serif"/>
                <w:lang w:eastAsia="ru-RU"/>
              </w:rPr>
            </w:pPr>
          </w:p>
        </w:tc>
        <w:tc>
          <w:tcPr>
            <w:tcW w:w="105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F2065BA" w14:textId="77777777" w:rsidR="00C143E9" w:rsidRPr="00C143E9" w:rsidRDefault="00C143E9" w:rsidP="00C143E9">
            <w:pPr>
              <w:pStyle w:val="afb"/>
              <w:jc w:val="center"/>
              <w:rPr>
                <w:rFonts w:ascii="Liberation Serif" w:hAnsi="Liberation Serif" w:cs="Liberation Serif"/>
                <w:lang w:eastAsia="ru-RU"/>
              </w:rPr>
            </w:pPr>
          </w:p>
        </w:tc>
        <w:tc>
          <w:tcPr>
            <w:tcW w:w="131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8EB525D" w14:textId="77777777" w:rsidR="00C143E9" w:rsidRPr="00C143E9" w:rsidRDefault="00C143E9" w:rsidP="00C143E9">
            <w:pPr>
              <w:pStyle w:val="afb"/>
              <w:jc w:val="center"/>
              <w:rPr>
                <w:rFonts w:ascii="Liberation Serif" w:hAnsi="Liberation Serif" w:cs="Liberation Serif"/>
                <w:lang w:eastAsia="ru-RU"/>
              </w:rPr>
            </w:pPr>
          </w:p>
        </w:tc>
        <w:tc>
          <w:tcPr>
            <w:tcW w:w="144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6C37055" w14:textId="77777777" w:rsidR="00C143E9" w:rsidRPr="00C143E9" w:rsidRDefault="00C143E9" w:rsidP="00C143E9">
            <w:pPr>
              <w:pStyle w:val="afb"/>
              <w:jc w:val="center"/>
              <w:rPr>
                <w:rFonts w:ascii="Liberation Serif" w:hAnsi="Liberation Serif" w:cs="Liberation Serif"/>
                <w:lang w:eastAsia="ru-RU"/>
              </w:rPr>
            </w:pPr>
          </w:p>
        </w:tc>
        <w:tc>
          <w:tcPr>
            <w:tcW w:w="2619" w:type="dxa"/>
            <w:vMerge/>
            <w:tcBorders>
              <w:left w:val="single" w:sz="4" w:space="0" w:color="auto"/>
              <w:bottom w:val="single" w:sz="4" w:space="0" w:color="auto"/>
              <w:right w:val="single" w:sz="4" w:space="0" w:color="auto"/>
            </w:tcBorders>
            <w:vAlign w:val="center"/>
          </w:tcPr>
          <w:p w14:paraId="52B94FB5" w14:textId="77777777" w:rsidR="00C143E9" w:rsidRPr="00C143E9" w:rsidRDefault="00C143E9" w:rsidP="00C143E9">
            <w:pPr>
              <w:pStyle w:val="afb"/>
              <w:jc w:val="center"/>
              <w:rPr>
                <w:rFonts w:ascii="Liberation Serif" w:hAnsi="Liberation Serif" w:cs="Liberation Serif"/>
                <w:lang w:eastAsia="ru-RU"/>
              </w:rPr>
            </w:pPr>
          </w:p>
        </w:tc>
        <w:tc>
          <w:tcPr>
            <w:tcW w:w="539" w:type="dxa"/>
            <w:tcBorders>
              <w:top w:val="single" w:sz="4" w:space="0" w:color="auto"/>
              <w:left w:val="single" w:sz="4" w:space="0" w:color="auto"/>
              <w:bottom w:val="single" w:sz="4" w:space="0" w:color="auto"/>
              <w:right w:val="single" w:sz="4" w:space="0" w:color="auto"/>
            </w:tcBorders>
            <w:shd w:val="clear" w:color="auto" w:fill="auto"/>
            <w:vAlign w:val="center"/>
          </w:tcPr>
          <w:p w14:paraId="2A33C300" w14:textId="77777777" w:rsidR="00C143E9" w:rsidRPr="00C143E9" w:rsidRDefault="00C143E9" w:rsidP="00C143E9">
            <w:pPr>
              <w:pStyle w:val="afb"/>
              <w:jc w:val="center"/>
              <w:rPr>
                <w:rFonts w:ascii="Liberation Serif" w:hAnsi="Liberation Serif" w:cs="Liberation Serif"/>
                <w:lang w:eastAsia="ru-RU"/>
              </w:rPr>
            </w:pPr>
          </w:p>
        </w:tc>
        <w:tc>
          <w:tcPr>
            <w:tcW w:w="1579" w:type="dxa"/>
            <w:tcBorders>
              <w:top w:val="single" w:sz="4" w:space="0" w:color="auto"/>
              <w:left w:val="single" w:sz="4" w:space="0" w:color="auto"/>
              <w:bottom w:val="single" w:sz="4" w:space="0" w:color="auto"/>
              <w:right w:val="single" w:sz="4" w:space="0" w:color="auto"/>
            </w:tcBorders>
            <w:shd w:val="clear" w:color="auto" w:fill="auto"/>
            <w:vAlign w:val="center"/>
          </w:tcPr>
          <w:p w14:paraId="1ECC8E39" w14:textId="77777777" w:rsidR="00C143E9" w:rsidRPr="00C143E9" w:rsidRDefault="00C143E9" w:rsidP="00C143E9">
            <w:pPr>
              <w:pStyle w:val="afb"/>
              <w:jc w:val="center"/>
              <w:rPr>
                <w:rFonts w:ascii="Liberation Serif" w:hAnsi="Liberation Serif" w:cs="Liberation Serif"/>
              </w:rPr>
            </w:pPr>
          </w:p>
        </w:tc>
        <w:tc>
          <w:tcPr>
            <w:tcW w:w="1579" w:type="dxa"/>
            <w:tcBorders>
              <w:top w:val="single" w:sz="4" w:space="0" w:color="auto"/>
              <w:left w:val="single" w:sz="4" w:space="0" w:color="auto"/>
              <w:bottom w:val="single" w:sz="4" w:space="0" w:color="auto"/>
              <w:right w:val="single" w:sz="4" w:space="0" w:color="auto"/>
            </w:tcBorders>
            <w:shd w:val="clear" w:color="auto" w:fill="auto"/>
            <w:vAlign w:val="center"/>
          </w:tcPr>
          <w:p w14:paraId="2878F587" w14:textId="77777777" w:rsidR="00C143E9" w:rsidRPr="00C143E9" w:rsidRDefault="00C143E9" w:rsidP="00C143E9">
            <w:pPr>
              <w:pStyle w:val="afb"/>
              <w:jc w:val="center"/>
              <w:rPr>
                <w:rFonts w:ascii="Liberation Serif" w:hAnsi="Liberation Serif" w:cs="Liberation Serif"/>
              </w:rPr>
            </w:pPr>
          </w:p>
        </w:tc>
      </w:tr>
    </w:tbl>
    <w:p w14:paraId="3CA0F145" w14:textId="3E515C36" w:rsidR="00494B4B" w:rsidRPr="00494B4B" w:rsidRDefault="00494B4B" w:rsidP="00494B4B">
      <w:pPr>
        <w:spacing w:line="240" w:lineRule="auto"/>
        <w:ind w:firstLine="709"/>
        <w:contextualSpacing/>
        <w:jc w:val="both"/>
        <w:rPr>
          <w:rFonts w:ascii="Liberation Serif" w:hAnsi="Liberation Serif" w:cs="Liberation Serif"/>
          <w:color w:val="000000" w:themeColor="text1"/>
          <w:sz w:val="24"/>
          <w:szCs w:val="24"/>
        </w:rPr>
      </w:pPr>
      <w:r w:rsidRPr="00494B4B">
        <w:rPr>
          <w:rFonts w:ascii="Liberation Serif" w:hAnsi="Liberation Serif" w:cs="Liberation Serif"/>
          <w:color w:val="000000" w:themeColor="text1"/>
          <w:sz w:val="24"/>
          <w:szCs w:val="24"/>
        </w:rPr>
        <w:t>1. Приказ Росреестра от 10</w:t>
      </w:r>
      <w:r>
        <w:rPr>
          <w:rFonts w:ascii="Liberation Serif" w:hAnsi="Liberation Serif" w:cs="Liberation Serif"/>
          <w:color w:val="000000" w:themeColor="text1"/>
          <w:sz w:val="24"/>
          <w:szCs w:val="24"/>
        </w:rPr>
        <w:t xml:space="preserve"> ноября </w:t>
      </w:r>
      <w:r w:rsidRPr="00494B4B">
        <w:rPr>
          <w:rFonts w:ascii="Liberation Serif" w:hAnsi="Liberation Serif" w:cs="Liberation Serif"/>
          <w:color w:val="000000" w:themeColor="text1"/>
          <w:sz w:val="24"/>
          <w:szCs w:val="24"/>
        </w:rPr>
        <w:t xml:space="preserve">2020 </w:t>
      </w:r>
      <w:r>
        <w:rPr>
          <w:rFonts w:ascii="Liberation Serif" w:hAnsi="Liberation Serif" w:cs="Liberation Serif"/>
          <w:color w:val="000000" w:themeColor="text1"/>
          <w:sz w:val="24"/>
          <w:szCs w:val="24"/>
        </w:rPr>
        <w:t xml:space="preserve">года </w:t>
      </w:r>
      <w:r w:rsidRPr="00494B4B">
        <w:rPr>
          <w:rFonts w:ascii="Liberation Serif" w:hAnsi="Liberation Serif" w:cs="Liberation Serif"/>
          <w:color w:val="000000" w:themeColor="text1"/>
          <w:sz w:val="24"/>
          <w:szCs w:val="24"/>
        </w:rPr>
        <w:t>№ П/0412 «Об утверждении классификатора видов разрешенного использования земельных участков»;</w:t>
      </w:r>
    </w:p>
    <w:p w14:paraId="0554A9C1" w14:textId="77777777" w:rsidR="00494B4B" w:rsidRPr="00494B4B" w:rsidRDefault="00494B4B" w:rsidP="00494B4B">
      <w:pPr>
        <w:spacing w:line="240" w:lineRule="auto"/>
        <w:ind w:firstLine="709"/>
        <w:contextualSpacing/>
        <w:jc w:val="both"/>
        <w:rPr>
          <w:rFonts w:ascii="Liberation Serif" w:hAnsi="Liberation Serif" w:cs="Liberation Serif"/>
          <w:color w:val="000000" w:themeColor="text1"/>
          <w:sz w:val="24"/>
          <w:szCs w:val="24"/>
        </w:rPr>
      </w:pPr>
      <w:r w:rsidRPr="00494B4B">
        <w:rPr>
          <w:rFonts w:ascii="Liberation Serif" w:hAnsi="Liberation Serif" w:cs="Liberation Serif"/>
          <w:color w:val="000000" w:themeColor="text1"/>
          <w:sz w:val="24"/>
          <w:szCs w:val="24"/>
        </w:rPr>
        <w:t>2. Площадь и границы земельных участков будут уточнены при проведении кадастровых работ.</w:t>
      </w:r>
    </w:p>
    <w:p w14:paraId="107E568A" w14:textId="671B545B" w:rsidR="00C143E9" w:rsidRDefault="00C143E9" w:rsidP="00C143E9">
      <w:pPr>
        <w:tabs>
          <w:tab w:val="left" w:pos="9900"/>
        </w:tabs>
        <w:spacing w:after="0" w:line="240" w:lineRule="auto"/>
        <w:ind w:firstLine="709"/>
        <w:rPr>
          <w:rFonts w:ascii="Liberation Serif" w:hAnsi="Liberation Serif" w:cs="Times New Roman"/>
          <w:iCs/>
          <w:sz w:val="24"/>
          <w:szCs w:val="36"/>
        </w:rPr>
      </w:pPr>
    </w:p>
    <w:p w14:paraId="1E800B51" w14:textId="77777777" w:rsidR="00C143E9" w:rsidRPr="000A519E" w:rsidRDefault="00C143E9" w:rsidP="002764A3">
      <w:pPr>
        <w:tabs>
          <w:tab w:val="left" w:pos="9900"/>
        </w:tabs>
        <w:spacing w:after="0" w:line="240" w:lineRule="auto"/>
        <w:ind w:firstLine="709"/>
        <w:jc w:val="center"/>
        <w:rPr>
          <w:rFonts w:ascii="Liberation Serif" w:hAnsi="Liberation Serif" w:cs="Times New Roman"/>
          <w:iCs/>
          <w:sz w:val="24"/>
          <w:szCs w:val="36"/>
        </w:rPr>
      </w:pPr>
    </w:p>
    <w:p w14:paraId="7D2F9C7C" w14:textId="77777777" w:rsidR="002764A3" w:rsidRDefault="002764A3" w:rsidP="008D0156">
      <w:pPr>
        <w:tabs>
          <w:tab w:val="left" w:pos="9900"/>
        </w:tabs>
        <w:spacing w:after="0" w:line="240" w:lineRule="auto"/>
        <w:ind w:firstLine="709"/>
        <w:jc w:val="both"/>
        <w:rPr>
          <w:rFonts w:ascii="Liberation Serif" w:hAnsi="Liberation Serif" w:cs="Times New Roman"/>
          <w:iCs/>
          <w:sz w:val="24"/>
          <w:szCs w:val="28"/>
        </w:rPr>
      </w:pPr>
    </w:p>
    <w:p w14:paraId="2693461F" w14:textId="77777777" w:rsidR="002764A3" w:rsidRDefault="002764A3" w:rsidP="008D0156">
      <w:pPr>
        <w:tabs>
          <w:tab w:val="left" w:pos="9900"/>
        </w:tabs>
        <w:spacing w:after="0" w:line="240" w:lineRule="auto"/>
        <w:ind w:firstLine="709"/>
        <w:jc w:val="both"/>
        <w:rPr>
          <w:rFonts w:ascii="Liberation Serif" w:hAnsi="Liberation Serif" w:cs="Times New Roman"/>
          <w:iCs/>
          <w:sz w:val="24"/>
          <w:szCs w:val="28"/>
        </w:rPr>
        <w:sectPr w:rsidR="002764A3" w:rsidSect="008D0156">
          <w:headerReference w:type="default" r:id="rId14"/>
          <w:pgSz w:w="16838" w:h="11906" w:orient="landscape"/>
          <w:pgMar w:top="1701" w:right="1134" w:bottom="851" w:left="1134" w:header="709" w:footer="709" w:gutter="0"/>
          <w:cols w:space="708"/>
          <w:titlePg/>
          <w:docGrid w:linePitch="360"/>
        </w:sectPr>
      </w:pPr>
    </w:p>
    <w:tbl>
      <w:tblPr>
        <w:tblStyle w:val="a3"/>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3"/>
        <w:gridCol w:w="7393"/>
      </w:tblGrid>
      <w:tr w:rsidR="00D305C1" w14:paraId="0F9E2DF5" w14:textId="77777777" w:rsidTr="00352060">
        <w:tc>
          <w:tcPr>
            <w:tcW w:w="7393" w:type="dxa"/>
          </w:tcPr>
          <w:p w14:paraId="7AF5DD83" w14:textId="77777777" w:rsidR="00D305C1" w:rsidRDefault="00D305C1" w:rsidP="00352060">
            <w:pPr>
              <w:ind w:right="-52"/>
              <w:jc w:val="right"/>
              <w:rPr>
                <w:rFonts w:ascii="Liberation Serif" w:hAnsi="Liberation Serif" w:cs="Times New Roman CYR"/>
              </w:rPr>
            </w:pPr>
          </w:p>
        </w:tc>
        <w:tc>
          <w:tcPr>
            <w:tcW w:w="7393" w:type="dxa"/>
          </w:tcPr>
          <w:p w14:paraId="453FEB04" w14:textId="77777777" w:rsidR="00D305C1" w:rsidRPr="00073F44" w:rsidRDefault="00D305C1" w:rsidP="00352060">
            <w:pPr>
              <w:spacing w:after="0" w:line="240" w:lineRule="auto"/>
              <w:ind w:left="-142" w:right="-52"/>
              <w:rPr>
                <w:rFonts w:ascii="Liberation Serif" w:hAnsi="Liberation Serif" w:cs="Times New Roman CYR"/>
                <w:sz w:val="24"/>
              </w:rPr>
            </w:pPr>
            <w:r>
              <w:rPr>
                <w:rFonts w:ascii="Liberation Serif" w:hAnsi="Liberation Serif" w:cs="Times New Roman CYR"/>
              </w:rPr>
              <w:t xml:space="preserve"> </w:t>
            </w:r>
            <w:r w:rsidRPr="00073F44">
              <w:rPr>
                <w:rFonts w:ascii="Liberation Serif" w:hAnsi="Liberation Serif" w:cs="Times New Roman CYR"/>
                <w:sz w:val="24"/>
              </w:rPr>
              <w:t xml:space="preserve">Приложение </w:t>
            </w:r>
          </w:p>
          <w:p w14:paraId="4027DF2E" w14:textId="77777777" w:rsidR="00D305C1" w:rsidRPr="00073F44" w:rsidRDefault="00D305C1" w:rsidP="00352060">
            <w:pPr>
              <w:spacing w:after="0" w:line="240" w:lineRule="auto"/>
              <w:ind w:left="-142" w:right="-52"/>
              <w:rPr>
                <w:rFonts w:ascii="Liberation Serif" w:hAnsi="Liberation Serif" w:cs="Times New Roman CYR"/>
                <w:sz w:val="24"/>
              </w:rPr>
            </w:pPr>
            <w:r w:rsidRPr="00073F44">
              <w:rPr>
                <w:rFonts w:ascii="Liberation Serif" w:hAnsi="Liberation Serif" w:cs="Times New Roman CYR"/>
                <w:sz w:val="24"/>
              </w:rPr>
              <w:t xml:space="preserve"> к проекту территории</w:t>
            </w:r>
          </w:p>
          <w:p w14:paraId="54A9C2AC" w14:textId="77777777" w:rsidR="00D305C1" w:rsidRDefault="00D305C1" w:rsidP="00352060">
            <w:pPr>
              <w:ind w:left="-142" w:right="-52"/>
              <w:rPr>
                <w:rFonts w:ascii="Liberation Serif" w:hAnsi="Liberation Serif" w:cs="Times New Roman CYR"/>
              </w:rPr>
            </w:pPr>
          </w:p>
        </w:tc>
      </w:tr>
    </w:tbl>
    <w:p w14:paraId="4255D1F1" w14:textId="77777777" w:rsidR="001D2BB1" w:rsidRDefault="001D2BB1" w:rsidP="001D2BB1">
      <w:pPr>
        <w:spacing w:after="0" w:line="240" w:lineRule="auto"/>
        <w:jc w:val="center"/>
        <w:rPr>
          <w:rFonts w:ascii="Liberation Serif" w:hAnsi="Liberation Serif"/>
          <w:sz w:val="24"/>
          <w:szCs w:val="24"/>
        </w:rPr>
      </w:pPr>
      <w:r>
        <w:rPr>
          <w:rFonts w:ascii="Liberation Serif" w:hAnsi="Liberation Serif"/>
          <w:sz w:val="24"/>
          <w:szCs w:val="24"/>
        </w:rPr>
        <w:t>Проект межевания</w:t>
      </w:r>
    </w:p>
    <w:p w14:paraId="7163DE65" w14:textId="78E16E91" w:rsidR="001D2BB1" w:rsidRDefault="00E73847" w:rsidP="00F41EF9">
      <w:pPr>
        <w:tabs>
          <w:tab w:val="left" w:pos="9900"/>
        </w:tabs>
        <w:spacing w:after="0" w:line="240" w:lineRule="auto"/>
        <w:jc w:val="center"/>
        <w:rPr>
          <w:rFonts w:ascii="Liberation Serif" w:hAnsi="Liberation Serif"/>
          <w:sz w:val="24"/>
          <w:szCs w:val="24"/>
        </w:rPr>
      </w:pPr>
      <w:r>
        <w:rPr>
          <w:rFonts w:ascii="Liberation Serif" w:hAnsi="Liberation Serif"/>
          <w:noProof/>
          <w:sz w:val="24"/>
          <w:szCs w:val="24"/>
          <w:lang w:eastAsia="ru-RU"/>
        </w:rPr>
        <w:drawing>
          <wp:inline distT="0" distB="0" distL="0" distR="0" wp14:anchorId="7B5BBA3E" wp14:editId="22CFCA06">
            <wp:extent cx="3180491" cy="4511040"/>
            <wp:effectExtent l="0" t="0" r="1270" b="381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Рисунок 4"/>
                    <pic:cNvPicPr/>
                  </pic:nvPicPr>
                  <pic:blipFill>
                    <a:blip r:embed="rId15" cstate="print">
                      <a:extLst>
                        <a:ext uri="{28A0092B-C50C-407E-A947-70E740481C1C}">
                          <a14:useLocalDpi xmlns:a14="http://schemas.microsoft.com/office/drawing/2010/main" val="0"/>
                        </a:ext>
                      </a:extLst>
                    </a:blip>
                    <a:stretch>
                      <a:fillRect/>
                    </a:stretch>
                  </pic:blipFill>
                  <pic:spPr>
                    <a:xfrm>
                      <a:off x="0" y="0"/>
                      <a:ext cx="3182495" cy="4513883"/>
                    </a:xfrm>
                    <a:prstGeom prst="rect">
                      <a:avLst/>
                    </a:prstGeom>
                  </pic:spPr>
                </pic:pic>
              </a:graphicData>
            </a:graphic>
          </wp:inline>
        </w:drawing>
      </w:r>
    </w:p>
    <w:sectPr w:rsidR="001D2BB1" w:rsidSect="00D32901">
      <w:pgSz w:w="16838" w:h="11906" w:orient="landscape"/>
      <w:pgMar w:top="1701" w:right="1134" w:bottom="851"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CC5AFFB" w14:textId="77777777" w:rsidR="003E04A5" w:rsidRDefault="003E04A5" w:rsidP="001466DB">
      <w:pPr>
        <w:spacing w:after="0" w:line="240" w:lineRule="auto"/>
      </w:pPr>
      <w:r>
        <w:separator/>
      </w:r>
    </w:p>
  </w:endnote>
  <w:endnote w:type="continuationSeparator" w:id="0">
    <w:p w14:paraId="23FD9F49" w14:textId="77777777" w:rsidR="003E04A5" w:rsidRDefault="003E04A5" w:rsidP="001466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Liberation Serif">
    <w:panose1 w:val="02020603050405020304"/>
    <w:charset w:val="CC"/>
    <w:family w:val="roman"/>
    <w:pitch w:val="variable"/>
    <w:sig w:usb0="A00002AF" w:usb1="500078FB" w:usb2="00000000" w:usb3="00000000" w:csb0="0000009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Liberation Sans">
    <w:panose1 w:val="020B0604020202020204"/>
    <w:charset w:val="CC"/>
    <w:family w:val="swiss"/>
    <w:pitch w:val="variable"/>
    <w:sig w:usb0="A00002AF" w:usb1="500078FB" w:usb2="00000000" w:usb3="00000000" w:csb0="0000009F" w:csb1="00000000"/>
  </w:font>
  <w:font w:name="Microsoft YaHei">
    <w:panose1 w:val="020B0503020204020204"/>
    <w:charset w:val="86"/>
    <w:family w:val="swiss"/>
    <w:pitch w:val="variable"/>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C9B524C" w14:textId="77777777" w:rsidR="003E04A5" w:rsidRDefault="003E04A5" w:rsidP="001466DB">
      <w:pPr>
        <w:spacing w:after="0" w:line="240" w:lineRule="auto"/>
      </w:pPr>
      <w:r>
        <w:separator/>
      </w:r>
    </w:p>
  </w:footnote>
  <w:footnote w:type="continuationSeparator" w:id="0">
    <w:p w14:paraId="1DA25F7E" w14:textId="77777777" w:rsidR="003E04A5" w:rsidRDefault="003E04A5" w:rsidP="001466D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26301159"/>
      <w:docPartObj>
        <w:docPartGallery w:val="Page Numbers (Top of Page)"/>
        <w:docPartUnique/>
      </w:docPartObj>
    </w:sdtPr>
    <w:sdtEndPr>
      <w:rPr>
        <w:rFonts w:ascii="Liberation Serif" w:hAnsi="Liberation Serif"/>
        <w:sz w:val="24"/>
      </w:rPr>
    </w:sdtEndPr>
    <w:sdtContent>
      <w:p w14:paraId="40BA051D" w14:textId="77777777" w:rsidR="002764A3" w:rsidRPr="001466DB" w:rsidRDefault="002764A3">
        <w:pPr>
          <w:pStyle w:val="aa"/>
          <w:jc w:val="center"/>
          <w:rPr>
            <w:rFonts w:ascii="Liberation Serif" w:hAnsi="Liberation Serif"/>
            <w:sz w:val="24"/>
          </w:rPr>
        </w:pPr>
        <w:r w:rsidRPr="001466DB">
          <w:rPr>
            <w:rFonts w:ascii="Liberation Serif" w:hAnsi="Liberation Serif"/>
            <w:sz w:val="24"/>
          </w:rPr>
          <w:fldChar w:fldCharType="begin"/>
        </w:r>
        <w:r w:rsidRPr="001466DB">
          <w:rPr>
            <w:rFonts w:ascii="Liberation Serif" w:hAnsi="Liberation Serif"/>
            <w:sz w:val="24"/>
          </w:rPr>
          <w:instrText>PAGE   \* MERGEFORMAT</w:instrText>
        </w:r>
        <w:r w:rsidRPr="001466DB">
          <w:rPr>
            <w:rFonts w:ascii="Liberation Serif" w:hAnsi="Liberation Serif"/>
            <w:sz w:val="24"/>
          </w:rPr>
          <w:fldChar w:fldCharType="separate"/>
        </w:r>
        <w:r w:rsidR="009E1341">
          <w:rPr>
            <w:rFonts w:ascii="Liberation Serif" w:hAnsi="Liberation Serif"/>
            <w:noProof/>
            <w:sz w:val="24"/>
          </w:rPr>
          <w:t>2</w:t>
        </w:r>
        <w:r w:rsidRPr="001466DB">
          <w:rPr>
            <w:rFonts w:ascii="Liberation Serif" w:hAnsi="Liberation Serif"/>
            <w:sz w:val="24"/>
          </w:rPr>
          <w:fldChar w:fldCharType="end"/>
        </w:r>
      </w:p>
    </w:sdtContent>
  </w:sdt>
  <w:p w14:paraId="3B62FCB5" w14:textId="77777777" w:rsidR="002764A3" w:rsidRDefault="002764A3"/>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25624013"/>
      <w:docPartObj>
        <w:docPartGallery w:val="Page Numbers (Top of Page)"/>
        <w:docPartUnique/>
      </w:docPartObj>
    </w:sdtPr>
    <w:sdtEndPr>
      <w:rPr>
        <w:rFonts w:ascii="Liberation Serif" w:hAnsi="Liberation Serif"/>
        <w:sz w:val="24"/>
      </w:rPr>
    </w:sdtEndPr>
    <w:sdtContent>
      <w:p w14:paraId="1E3542FB" w14:textId="77777777" w:rsidR="002764A3" w:rsidRPr="00FB1199" w:rsidRDefault="002764A3">
        <w:pPr>
          <w:pStyle w:val="aa"/>
          <w:jc w:val="center"/>
          <w:rPr>
            <w:rFonts w:ascii="Liberation Serif" w:hAnsi="Liberation Serif"/>
            <w:sz w:val="24"/>
          </w:rPr>
        </w:pPr>
        <w:r>
          <w:rPr>
            <w:rFonts w:ascii="Liberation Serif" w:hAnsi="Liberation Serif"/>
            <w:noProof/>
            <w:sz w:val="24"/>
            <w:lang w:eastAsia="ru-RU"/>
          </w:rPr>
          <mc:AlternateContent>
            <mc:Choice Requires="wps">
              <w:drawing>
                <wp:anchor distT="0" distB="0" distL="114300" distR="114300" simplePos="0" relativeHeight="251659264" behindDoc="0" locked="0" layoutInCell="1" allowOverlap="1" wp14:anchorId="2CD5A033" wp14:editId="1A6F92FB">
                  <wp:simplePos x="0" y="0"/>
                  <wp:positionH relativeFrom="column">
                    <wp:posOffset>2767246</wp:posOffset>
                  </wp:positionH>
                  <wp:positionV relativeFrom="paragraph">
                    <wp:posOffset>-62026</wp:posOffset>
                  </wp:positionV>
                  <wp:extent cx="379562" cy="207034"/>
                  <wp:effectExtent l="0" t="0" r="20955" b="21590"/>
                  <wp:wrapNone/>
                  <wp:docPr id="2" name="Прямоугольник 2"/>
                  <wp:cNvGraphicFramePr/>
                  <a:graphic xmlns:a="http://schemas.openxmlformats.org/drawingml/2006/main">
                    <a:graphicData uri="http://schemas.microsoft.com/office/word/2010/wordprocessingShape">
                      <wps:wsp>
                        <wps:cNvSpPr/>
                        <wps:spPr>
                          <a:xfrm>
                            <a:off x="0" y="0"/>
                            <a:ext cx="379562" cy="207034"/>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E94227D" id="Прямоугольник 2" o:spid="_x0000_s1026" style="position:absolute;margin-left:217.9pt;margin-top:-4.9pt;width:29.9pt;height:16.3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" fillcolor="white [3212]" strokecolor="white [3212]" strokeweight="2pt"/>
              </w:pict>
            </mc:Fallback>
          </mc:AlternateContent>
        </w:r>
        <w:r w:rsidRPr="00FB1199">
          <w:rPr>
            <w:rFonts w:ascii="Liberation Serif" w:hAnsi="Liberation Serif"/>
            <w:sz w:val="24"/>
          </w:rPr>
          <w:fldChar w:fldCharType="begin"/>
        </w:r>
        <w:r w:rsidRPr="00FB1199">
          <w:rPr>
            <w:rFonts w:ascii="Liberation Serif" w:hAnsi="Liberation Serif"/>
            <w:sz w:val="24"/>
          </w:rPr>
          <w:instrText>PAGE   \* MERGEFORMAT</w:instrText>
        </w:r>
        <w:r w:rsidRPr="00FB1199">
          <w:rPr>
            <w:rFonts w:ascii="Liberation Serif" w:hAnsi="Liberation Serif"/>
            <w:sz w:val="24"/>
          </w:rPr>
          <w:fldChar w:fldCharType="separate"/>
        </w:r>
        <w:r w:rsidR="009E1341">
          <w:rPr>
            <w:rFonts w:ascii="Liberation Serif" w:hAnsi="Liberation Serif"/>
            <w:noProof/>
            <w:sz w:val="24"/>
          </w:rPr>
          <w:t>1</w:t>
        </w:r>
        <w:r w:rsidRPr="00FB1199">
          <w:rPr>
            <w:rFonts w:ascii="Liberation Serif" w:hAnsi="Liberation Serif"/>
            <w:sz w:val="24"/>
          </w:rPr>
          <w:fldChar w:fldCharType="end"/>
        </w:r>
      </w:p>
    </w:sdtContent>
  </w:sdt>
  <w:p w14:paraId="7C576A6D" w14:textId="77777777" w:rsidR="002764A3" w:rsidRDefault="002764A3">
    <w:pPr>
      <w:pStyle w:val="a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31213434"/>
      <w:docPartObj>
        <w:docPartGallery w:val="Page Numbers (Top of Page)"/>
        <w:docPartUnique/>
      </w:docPartObj>
    </w:sdtPr>
    <w:sdtEndPr/>
    <w:sdtContent>
      <w:p w14:paraId="0E33525C" w14:textId="77777777" w:rsidR="002764A3" w:rsidRDefault="002764A3" w:rsidP="00D54482">
        <w:pPr>
          <w:pStyle w:val="aa"/>
          <w:jc w:val="center"/>
        </w:pPr>
        <w:r w:rsidRPr="006F4FCD">
          <w:rPr>
            <w:sz w:val="24"/>
          </w:rPr>
          <w:fldChar w:fldCharType="begin"/>
        </w:r>
        <w:r w:rsidRPr="006F4FCD">
          <w:rPr>
            <w:sz w:val="24"/>
          </w:rPr>
          <w:instrText>PAGE   \* MERGEFORMAT</w:instrText>
        </w:r>
        <w:r w:rsidRPr="006F4FCD">
          <w:rPr>
            <w:sz w:val="24"/>
          </w:rPr>
          <w:fldChar w:fldCharType="separate"/>
        </w:r>
        <w:r w:rsidR="009E1341">
          <w:rPr>
            <w:noProof/>
            <w:sz w:val="24"/>
          </w:rPr>
          <w:t>63</w:t>
        </w:r>
        <w:r w:rsidRPr="006F4FCD">
          <w:rPr>
            <w:sz w:val="24"/>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8F4547"/>
    <w:multiLevelType w:val="multilevel"/>
    <w:tmpl w:val="E2C09858"/>
    <w:lvl w:ilvl="0">
      <w:start w:val="1"/>
      <w:numFmt w:val="decimal"/>
      <w:lvlText w:val="%1."/>
      <w:lvlJc w:val="left"/>
      <w:pPr>
        <w:tabs>
          <w:tab w:val="num" w:pos="0"/>
        </w:tabs>
        <w:ind w:left="1728" w:hanging="1020"/>
      </w:pPr>
      <w:rPr>
        <w:b/>
        <w:bCs/>
        <w:sz w:val="24"/>
        <w:szCs w:val="24"/>
      </w:rPr>
    </w:lvl>
    <w:lvl w:ilvl="1">
      <w:start w:val="1"/>
      <w:numFmt w:val="lowerLetter"/>
      <w:lvlText w:val="%2."/>
      <w:lvlJc w:val="left"/>
      <w:pPr>
        <w:tabs>
          <w:tab w:val="num" w:pos="0"/>
        </w:tabs>
        <w:ind w:left="2148" w:hanging="360"/>
      </w:pPr>
    </w:lvl>
    <w:lvl w:ilvl="2">
      <w:start w:val="1"/>
      <w:numFmt w:val="lowerRoman"/>
      <w:lvlText w:val="%3."/>
      <w:lvlJc w:val="right"/>
      <w:pPr>
        <w:tabs>
          <w:tab w:val="num" w:pos="0"/>
        </w:tabs>
        <w:ind w:left="2868" w:hanging="180"/>
      </w:p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1">
    <w:nsid w:val="120744B3"/>
    <w:multiLevelType w:val="multilevel"/>
    <w:tmpl w:val="8D4C32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ED512A2"/>
    <w:multiLevelType w:val="multilevel"/>
    <w:tmpl w:val="F31C06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41D13349"/>
    <w:multiLevelType w:val="multilevel"/>
    <w:tmpl w:val="82D250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49A1586"/>
    <w:multiLevelType w:val="multilevel"/>
    <w:tmpl w:val="B4AEFE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4BAD7FF0"/>
    <w:multiLevelType w:val="multilevel"/>
    <w:tmpl w:val="F5486B42"/>
    <w:lvl w:ilvl="0">
      <w:start w:val="1"/>
      <w:numFmt w:val="decimal"/>
      <w:lvlText w:val="%1."/>
      <w:lvlJc w:val="left"/>
      <w:pPr>
        <w:tabs>
          <w:tab w:val="num" w:pos="0"/>
        </w:tabs>
        <w:ind w:left="1020" w:hanging="102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6">
    <w:nsid w:val="4FBA52F8"/>
    <w:multiLevelType w:val="multilevel"/>
    <w:tmpl w:val="9A0EB1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50F03DB7"/>
    <w:multiLevelType w:val="multilevel"/>
    <w:tmpl w:val="CDD61EEE"/>
    <w:styleLink w:val="1"/>
    <w:lvl w:ilvl="0">
      <w:start w:val="1"/>
      <w:numFmt w:val="upperRoman"/>
      <w:lvlText w:val="%1."/>
      <w:lvlJc w:val="left"/>
      <w:pPr>
        <w:tabs>
          <w:tab w:val="num" w:pos="720"/>
        </w:tabs>
        <w:ind w:left="720" w:hanging="720"/>
      </w:pPr>
      <w:rPr>
        <w:rFonts w:hint="default"/>
        <w:b/>
      </w:rPr>
    </w:lvl>
    <w:lvl w:ilvl="1">
      <w:start w:val="1"/>
      <w:numFmt w:val="decimal"/>
      <w:lvlText w:val="%2."/>
      <w:lvlJc w:val="left"/>
      <w:pPr>
        <w:tabs>
          <w:tab w:val="num" w:pos="540"/>
        </w:tabs>
        <w:ind w:left="540" w:hanging="360"/>
      </w:pPr>
    </w:lvl>
    <w:lvl w:ilvl="2">
      <w:start w:val="1"/>
      <w:numFmt w:val="decimal"/>
      <w:lvlText w:val="%3."/>
      <w:lvlJc w:val="right"/>
      <w:pPr>
        <w:tabs>
          <w:tab w:val="num" w:pos="1260"/>
        </w:tabs>
        <w:ind w:left="1260" w:hanging="180"/>
      </w:pPr>
    </w:lvl>
    <w:lvl w:ilvl="3">
      <w:start w:val="1"/>
      <w:numFmt w:val="decimal"/>
      <w:lvlText w:val="%4."/>
      <w:lvlJc w:val="left"/>
      <w:pPr>
        <w:tabs>
          <w:tab w:val="num" w:pos="1980"/>
        </w:tabs>
        <w:ind w:left="1980" w:hanging="360"/>
      </w:pPr>
    </w:lvl>
    <w:lvl w:ilvl="4">
      <w:start w:val="1"/>
      <w:numFmt w:val="lowerLetter"/>
      <w:lvlText w:val="%5."/>
      <w:lvlJc w:val="left"/>
      <w:pPr>
        <w:tabs>
          <w:tab w:val="num" w:pos="2700"/>
        </w:tabs>
        <w:ind w:left="2700" w:hanging="360"/>
      </w:pPr>
    </w:lvl>
    <w:lvl w:ilvl="5">
      <w:start w:val="1"/>
      <w:numFmt w:val="lowerRoman"/>
      <w:lvlText w:val="%6."/>
      <w:lvlJc w:val="right"/>
      <w:pPr>
        <w:tabs>
          <w:tab w:val="num" w:pos="3420"/>
        </w:tabs>
        <w:ind w:left="3420" w:hanging="180"/>
      </w:pPr>
    </w:lvl>
    <w:lvl w:ilvl="6">
      <w:start w:val="1"/>
      <w:numFmt w:val="decimal"/>
      <w:lvlText w:val="%7."/>
      <w:lvlJc w:val="left"/>
      <w:pPr>
        <w:tabs>
          <w:tab w:val="num" w:pos="4140"/>
        </w:tabs>
        <w:ind w:left="4140" w:hanging="360"/>
      </w:pPr>
    </w:lvl>
    <w:lvl w:ilvl="7">
      <w:start w:val="1"/>
      <w:numFmt w:val="lowerLetter"/>
      <w:lvlText w:val="%8."/>
      <w:lvlJc w:val="left"/>
      <w:pPr>
        <w:tabs>
          <w:tab w:val="num" w:pos="4860"/>
        </w:tabs>
        <w:ind w:left="4860" w:hanging="360"/>
      </w:pPr>
    </w:lvl>
    <w:lvl w:ilvl="8">
      <w:start w:val="1"/>
      <w:numFmt w:val="lowerRoman"/>
      <w:lvlText w:val="%9."/>
      <w:lvlJc w:val="right"/>
      <w:pPr>
        <w:tabs>
          <w:tab w:val="num" w:pos="5580"/>
        </w:tabs>
        <w:ind w:left="5580" w:hanging="180"/>
      </w:pPr>
    </w:lvl>
  </w:abstractNum>
  <w:abstractNum w:abstractNumId="8">
    <w:nsid w:val="5CCD5BDE"/>
    <w:multiLevelType w:val="multilevel"/>
    <w:tmpl w:val="1B18D97E"/>
    <w:lvl w:ilvl="0">
      <w:start w:val="1"/>
      <w:numFmt w:val="decimal"/>
      <w:lvlText w:val="%1."/>
      <w:lvlJc w:val="left"/>
      <w:pPr>
        <w:tabs>
          <w:tab w:val="num" w:pos="0"/>
        </w:tabs>
        <w:ind w:left="1728" w:hanging="1020"/>
      </w:pPr>
      <w:rPr>
        <w:b/>
        <w:bCs/>
        <w:sz w:val="24"/>
        <w:szCs w:val="24"/>
      </w:rPr>
    </w:lvl>
    <w:lvl w:ilvl="1">
      <w:start w:val="1"/>
      <w:numFmt w:val="lowerLetter"/>
      <w:lvlText w:val="%2."/>
      <w:lvlJc w:val="left"/>
      <w:pPr>
        <w:tabs>
          <w:tab w:val="num" w:pos="0"/>
        </w:tabs>
        <w:ind w:left="2148" w:hanging="360"/>
      </w:pPr>
    </w:lvl>
    <w:lvl w:ilvl="2">
      <w:start w:val="1"/>
      <w:numFmt w:val="lowerRoman"/>
      <w:lvlText w:val="%3."/>
      <w:lvlJc w:val="right"/>
      <w:pPr>
        <w:tabs>
          <w:tab w:val="num" w:pos="0"/>
        </w:tabs>
        <w:ind w:left="2868" w:hanging="180"/>
      </w:p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9">
    <w:nsid w:val="602A6DBB"/>
    <w:multiLevelType w:val="multilevel"/>
    <w:tmpl w:val="B776DAB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0">
    <w:nsid w:val="628C5DB1"/>
    <w:multiLevelType w:val="multilevel"/>
    <w:tmpl w:val="32F686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64F2585F"/>
    <w:multiLevelType w:val="multilevel"/>
    <w:tmpl w:val="D9D66C50"/>
    <w:lvl w:ilvl="0">
      <w:start w:val="1"/>
      <w:numFmt w:val="decimal"/>
      <w:lvlText w:val="%1."/>
      <w:lvlJc w:val="left"/>
      <w:pPr>
        <w:tabs>
          <w:tab w:val="num" w:pos="0"/>
        </w:tabs>
        <w:ind w:left="1020" w:hanging="102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2">
    <w:nsid w:val="77D86897"/>
    <w:multiLevelType w:val="multilevel"/>
    <w:tmpl w:val="7AACA5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7"/>
  </w:num>
  <w:num w:numId="2">
    <w:abstractNumId w:val="8"/>
  </w:num>
  <w:num w:numId="3">
    <w:abstractNumId w:val="11"/>
  </w:num>
  <w:num w:numId="4">
    <w:abstractNumId w:val="1"/>
  </w:num>
  <w:num w:numId="5">
    <w:abstractNumId w:val="12"/>
  </w:num>
  <w:num w:numId="6">
    <w:abstractNumId w:val="10"/>
  </w:num>
  <w:num w:numId="7">
    <w:abstractNumId w:val="2"/>
  </w:num>
  <w:num w:numId="8">
    <w:abstractNumId w:val="4"/>
    <w:lvlOverride w:ilvl="0">
      <w:startOverride w:val="1"/>
    </w:lvlOverride>
  </w:num>
  <w:num w:numId="9">
    <w:abstractNumId w:val="6"/>
  </w:num>
  <w:num w:numId="10">
    <w:abstractNumId w:val="3"/>
  </w:num>
  <w:num w:numId="11">
    <w:abstractNumId w:val="9"/>
  </w:num>
  <w:num w:numId="12">
    <w:abstractNumId w:val="0"/>
  </w:num>
  <w:num w:numId="13">
    <w:abstractNumId w:val="5"/>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66DB"/>
    <w:rsid w:val="000018C1"/>
    <w:rsid w:val="00007D6B"/>
    <w:rsid w:val="00012E30"/>
    <w:rsid w:val="00026C76"/>
    <w:rsid w:val="00026EAD"/>
    <w:rsid w:val="0003474F"/>
    <w:rsid w:val="00057003"/>
    <w:rsid w:val="00073F44"/>
    <w:rsid w:val="000A519E"/>
    <w:rsid w:val="000B7AA6"/>
    <w:rsid w:val="000D7CC6"/>
    <w:rsid w:val="001029AB"/>
    <w:rsid w:val="0010691A"/>
    <w:rsid w:val="001106B5"/>
    <w:rsid w:val="0012791F"/>
    <w:rsid w:val="001366BB"/>
    <w:rsid w:val="001466DB"/>
    <w:rsid w:val="00161C78"/>
    <w:rsid w:val="001772E4"/>
    <w:rsid w:val="001901E4"/>
    <w:rsid w:val="0019225C"/>
    <w:rsid w:val="001C15FE"/>
    <w:rsid w:val="001D2BB1"/>
    <w:rsid w:val="002114ED"/>
    <w:rsid w:val="00264AAF"/>
    <w:rsid w:val="002764A3"/>
    <w:rsid w:val="00282955"/>
    <w:rsid w:val="002A6B47"/>
    <w:rsid w:val="002A7829"/>
    <w:rsid w:val="002B3FC4"/>
    <w:rsid w:val="002C46CE"/>
    <w:rsid w:val="002C5A95"/>
    <w:rsid w:val="00316397"/>
    <w:rsid w:val="00352060"/>
    <w:rsid w:val="0036212F"/>
    <w:rsid w:val="0037395D"/>
    <w:rsid w:val="003767C7"/>
    <w:rsid w:val="003D3277"/>
    <w:rsid w:val="003E04A5"/>
    <w:rsid w:val="00417168"/>
    <w:rsid w:val="00423803"/>
    <w:rsid w:val="004244A0"/>
    <w:rsid w:val="004322BB"/>
    <w:rsid w:val="0043518F"/>
    <w:rsid w:val="00447685"/>
    <w:rsid w:val="00451A81"/>
    <w:rsid w:val="00494B4B"/>
    <w:rsid w:val="004D07A1"/>
    <w:rsid w:val="004D12EB"/>
    <w:rsid w:val="004E6D1F"/>
    <w:rsid w:val="004F6D65"/>
    <w:rsid w:val="00522371"/>
    <w:rsid w:val="00526B88"/>
    <w:rsid w:val="00543BB4"/>
    <w:rsid w:val="00582A49"/>
    <w:rsid w:val="005A416C"/>
    <w:rsid w:val="005B0342"/>
    <w:rsid w:val="005B5927"/>
    <w:rsid w:val="005F1B2A"/>
    <w:rsid w:val="00601F60"/>
    <w:rsid w:val="00614C5E"/>
    <w:rsid w:val="006550FE"/>
    <w:rsid w:val="00660BF7"/>
    <w:rsid w:val="00672842"/>
    <w:rsid w:val="0068002E"/>
    <w:rsid w:val="00681BB4"/>
    <w:rsid w:val="00687E99"/>
    <w:rsid w:val="0069511A"/>
    <w:rsid w:val="006C2639"/>
    <w:rsid w:val="006D5842"/>
    <w:rsid w:val="006F3EDC"/>
    <w:rsid w:val="00700D2E"/>
    <w:rsid w:val="00707459"/>
    <w:rsid w:val="00710197"/>
    <w:rsid w:val="00717B65"/>
    <w:rsid w:val="00737457"/>
    <w:rsid w:val="00740425"/>
    <w:rsid w:val="00741741"/>
    <w:rsid w:val="0075059A"/>
    <w:rsid w:val="00763B6E"/>
    <w:rsid w:val="007E39A6"/>
    <w:rsid w:val="00834F4A"/>
    <w:rsid w:val="00850369"/>
    <w:rsid w:val="00870D14"/>
    <w:rsid w:val="00876285"/>
    <w:rsid w:val="00884F84"/>
    <w:rsid w:val="008973BD"/>
    <w:rsid w:val="008D0156"/>
    <w:rsid w:val="008E6C07"/>
    <w:rsid w:val="009034DA"/>
    <w:rsid w:val="00906D87"/>
    <w:rsid w:val="00917A6B"/>
    <w:rsid w:val="0095349D"/>
    <w:rsid w:val="009B6BDB"/>
    <w:rsid w:val="009E1341"/>
    <w:rsid w:val="00A0033D"/>
    <w:rsid w:val="00A01508"/>
    <w:rsid w:val="00A14EAB"/>
    <w:rsid w:val="00A41A75"/>
    <w:rsid w:val="00A423AD"/>
    <w:rsid w:val="00A45CF6"/>
    <w:rsid w:val="00A90568"/>
    <w:rsid w:val="00AC027F"/>
    <w:rsid w:val="00AE05C0"/>
    <w:rsid w:val="00AE3F42"/>
    <w:rsid w:val="00AE7AB7"/>
    <w:rsid w:val="00B14632"/>
    <w:rsid w:val="00B2662D"/>
    <w:rsid w:val="00B31239"/>
    <w:rsid w:val="00B345D2"/>
    <w:rsid w:val="00B4753F"/>
    <w:rsid w:val="00B56C46"/>
    <w:rsid w:val="00B66C4A"/>
    <w:rsid w:val="00B66E60"/>
    <w:rsid w:val="00B71060"/>
    <w:rsid w:val="00B95967"/>
    <w:rsid w:val="00BB3371"/>
    <w:rsid w:val="00C109F7"/>
    <w:rsid w:val="00C112C5"/>
    <w:rsid w:val="00C143E9"/>
    <w:rsid w:val="00C660B9"/>
    <w:rsid w:val="00C7101E"/>
    <w:rsid w:val="00CC7248"/>
    <w:rsid w:val="00D00175"/>
    <w:rsid w:val="00D05084"/>
    <w:rsid w:val="00D305C1"/>
    <w:rsid w:val="00D32901"/>
    <w:rsid w:val="00D4023B"/>
    <w:rsid w:val="00D54482"/>
    <w:rsid w:val="00D80F01"/>
    <w:rsid w:val="00DB3FB2"/>
    <w:rsid w:val="00DC78FC"/>
    <w:rsid w:val="00DC7F31"/>
    <w:rsid w:val="00DE6E2A"/>
    <w:rsid w:val="00DF66F2"/>
    <w:rsid w:val="00E0714F"/>
    <w:rsid w:val="00E7145E"/>
    <w:rsid w:val="00E71FAD"/>
    <w:rsid w:val="00E73847"/>
    <w:rsid w:val="00E95230"/>
    <w:rsid w:val="00EA4456"/>
    <w:rsid w:val="00ED354B"/>
    <w:rsid w:val="00EF1732"/>
    <w:rsid w:val="00EF70C9"/>
    <w:rsid w:val="00F21A85"/>
    <w:rsid w:val="00F21FB6"/>
    <w:rsid w:val="00F41EF9"/>
    <w:rsid w:val="00FA69D8"/>
    <w:rsid w:val="00FB11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3B66B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qFormat="1"/>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Plain Tex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66DB"/>
    <w:pPr>
      <w:spacing w:after="160" w:line="259" w:lineRule="auto"/>
    </w:pPr>
  </w:style>
  <w:style w:type="paragraph" w:styleId="10">
    <w:name w:val="heading 1"/>
    <w:basedOn w:val="a"/>
    <w:next w:val="a"/>
    <w:link w:val="11"/>
    <w:uiPriority w:val="9"/>
    <w:qFormat/>
    <w:rsid w:val="001466DB"/>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nhideWhenUsed/>
    <w:qFormat/>
    <w:rsid w:val="001466DB"/>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unhideWhenUsed/>
    <w:qFormat/>
    <w:rsid w:val="002C5A95"/>
    <w:pPr>
      <w:keepNext/>
      <w:keepLines/>
      <w:spacing w:before="120" w:after="120" w:line="240" w:lineRule="auto"/>
      <w:ind w:firstLine="709"/>
      <w:jc w:val="center"/>
      <w:outlineLvl w:val="2"/>
    </w:pPr>
    <w:rPr>
      <w:rFonts w:ascii="Liberation Serif" w:eastAsiaTheme="majorEastAsia" w:hAnsi="Liberation Serif" w:cstheme="majorBidi"/>
      <w:b/>
      <w:i/>
      <w:sz w:val="28"/>
      <w:szCs w:val="24"/>
    </w:rPr>
  </w:style>
  <w:style w:type="paragraph" w:styleId="4">
    <w:name w:val="heading 4"/>
    <w:basedOn w:val="a"/>
    <w:next w:val="a"/>
    <w:link w:val="40"/>
    <w:unhideWhenUsed/>
    <w:qFormat/>
    <w:rsid w:val="00D54482"/>
    <w:pPr>
      <w:keepNext/>
      <w:keepLines/>
      <w:spacing w:before="200" w:after="0" w:line="240" w:lineRule="auto"/>
      <w:ind w:firstLine="709"/>
      <w:jc w:val="both"/>
      <w:outlineLvl w:val="3"/>
    </w:pPr>
    <w:rPr>
      <w:rFonts w:asciiTheme="majorHAnsi" w:eastAsiaTheme="majorEastAsia" w:hAnsiTheme="majorHAnsi" w:cstheme="majorBidi"/>
      <w:b/>
      <w:bCs/>
      <w:i/>
      <w:iCs/>
      <w:color w:val="4F81BD" w:themeColor="accent1"/>
      <w:sz w:val="28"/>
    </w:rPr>
  </w:style>
  <w:style w:type="paragraph" w:styleId="5">
    <w:name w:val="heading 5"/>
    <w:basedOn w:val="a"/>
    <w:next w:val="a"/>
    <w:link w:val="50"/>
    <w:unhideWhenUsed/>
    <w:qFormat/>
    <w:rsid w:val="002C5A95"/>
    <w:pPr>
      <w:keepNext/>
      <w:keepLines/>
      <w:spacing w:before="40" w:after="0" w:line="240" w:lineRule="auto"/>
      <w:ind w:firstLine="709"/>
      <w:jc w:val="both"/>
      <w:outlineLvl w:val="4"/>
    </w:pPr>
    <w:rPr>
      <w:rFonts w:asciiTheme="majorHAnsi" w:eastAsiaTheme="majorEastAsia" w:hAnsiTheme="majorHAnsi" w:cstheme="majorBidi"/>
      <w:color w:val="365F91" w:themeColor="accent1" w:themeShade="BF"/>
      <w:sz w:val="28"/>
    </w:rPr>
  </w:style>
  <w:style w:type="paragraph" w:styleId="6">
    <w:name w:val="heading 6"/>
    <w:basedOn w:val="a"/>
    <w:next w:val="a"/>
    <w:link w:val="60"/>
    <w:unhideWhenUsed/>
    <w:qFormat/>
    <w:rsid w:val="001466DB"/>
    <w:pPr>
      <w:keepNext/>
      <w:keepLines/>
      <w:spacing w:before="40" w:after="0"/>
      <w:outlineLvl w:val="5"/>
    </w:pPr>
    <w:rPr>
      <w:rFonts w:asciiTheme="majorHAnsi" w:eastAsiaTheme="majorEastAsia" w:hAnsiTheme="majorHAnsi" w:cstheme="majorBidi"/>
      <w:color w:val="243F60" w:themeColor="accent1" w:themeShade="7F"/>
    </w:rPr>
  </w:style>
  <w:style w:type="paragraph" w:styleId="7">
    <w:name w:val="heading 7"/>
    <w:basedOn w:val="a"/>
    <w:next w:val="a"/>
    <w:link w:val="70"/>
    <w:unhideWhenUsed/>
    <w:qFormat/>
    <w:rsid w:val="002C5A95"/>
    <w:pPr>
      <w:keepNext/>
      <w:keepLines/>
      <w:spacing w:before="40" w:after="0" w:line="240" w:lineRule="auto"/>
      <w:ind w:firstLine="709"/>
      <w:jc w:val="both"/>
      <w:outlineLvl w:val="6"/>
    </w:pPr>
    <w:rPr>
      <w:rFonts w:asciiTheme="majorHAnsi" w:eastAsiaTheme="majorEastAsia" w:hAnsiTheme="majorHAnsi" w:cstheme="majorBidi"/>
      <w:i/>
      <w:iCs/>
      <w:color w:val="243F60" w:themeColor="accent1" w:themeShade="7F"/>
      <w:sz w:val="28"/>
    </w:rPr>
  </w:style>
  <w:style w:type="paragraph" w:styleId="8">
    <w:name w:val="heading 8"/>
    <w:basedOn w:val="a"/>
    <w:next w:val="a"/>
    <w:link w:val="80"/>
    <w:unhideWhenUsed/>
    <w:qFormat/>
    <w:rsid w:val="00F21A85"/>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9">
    <w:name w:val="heading 9"/>
    <w:basedOn w:val="a"/>
    <w:next w:val="a"/>
    <w:link w:val="90"/>
    <w:unhideWhenUsed/>
    <w:qFormat/>
    <w:rsid w:val="00F21A85"/>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466DB"/>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
    <w:name w:val="Заголовок 1 Знак"/>
    <w:basedOn w:val="a0"/>
    <w:link w:val="10"/>
    <w:uiPriority w:val="9"/>
    <w:rsid w:val="001466DB"/>
    <w:rPr>
      <w:rFonts w:asciiTheme="majorHAnsi" w:eastAsiaTheme="majorEastAsia" w:hAnsiTheme="majorHAnsi" w:cstheme="majorBidi"/>
      <w:color w:val="365F91" w:themeColor="accent1" w:themeShade="BF"/>
      <w:sz w:val="32"/>
      <w:szCs w:val="32"/>
    </w:rPr>
  </w:style>
  <w:style w:type="character" w:customStyle="1" w:styleId="20">
    <w:name w:val="Заголовок 2 Знак"/>
    <w:basedOn w:val="a0"/>
    <w:link w:val="2"/>
    <w:qFormat/>
    <w:rsid w:val="001466DB"/>
    <w:rPr>
      <w:rFonts w:asciiTheme="majorHAnsi" w:eastAsiaTheme="majorEastAsia" w:hAnsiTheme="majorHAnsi" w:cstheme="majorBidi"/>
      <w:color w:val="365F91" w:themeColor="accent1" w:themeShade="BF"/>
      <w:sz w:val="26"/>
      <w:szCs w:val="26"/>
    </w:rPr>
  </w:style>
  <w:style w:type="character" w:customStyle="1" w:styleId="60">
    <w:name w:val="Заголовок 6 Знак"/>
    <w:basedOn w:val="a0"/>
    <w:link w:val="6"/>
    <w:rsid w:val="001466DB"/>
    <w:rPr>
      <w:rFonts w:asciiTheme="majorHAnsi" w:eastAsiaTheme="majorEastAsia" w:hAnsiTheme="majorHAnsi" w:cstheme="majorBidi"/>
      <w:color w:val="243F60" w:themeColor="accent1" w:themeShade="7F"/>
    </w:rPr>
  </w:style>
  <w:style w:type="paragraph" w:styleId="a4">
    <w:name w:val="List Paragraph"/>
    <w:aliases w:val="мой,ПАРАГРАФ,List Paragraph"/>
    <w:basedOn w:val="a"/>
    <w:link w:val="a5"/>
    <w:uiPriority w:val="34"/>
    <w:qFormat/>
    <w:rsid w:val="001466DB"/>
    <w:pPr>
      <w:ind w:left="720"/>
      <w:contextualSpacing/>
    </w:pPr>
  </w:style>
  <w:style w:type="character" w:customStyle="1" w:styleId="a5">
    <w:name w:val="Абзац списка Знак"/>
    <w:aliases w:val="мой Знак,ПАРАГРАФ Знак,List Paragraph Знак"/>
    <w:basedOn w:val="a0"/>
    <w:link w:val="a4"/>
    <w:uiPriority w:val="34"/>
    <w:locked/>
    <w:rsid w:val="001466DB"/>
  </w:style>
  <w:style w:type="paragraph" w:styleId="a6">
    <w:name w:val="caption"/>
    <w:basedOn w:val="a"/>
    <w:next w:val="a"/>
    <w:uiPriority w:val="99"/>
    <w:qFormat/>
    <w:rsid w:val="001466DB"/>
    <w:pPr>
      <w:keepNext/>
      <w:keepLines/>
      <w:spacing w:before="200" w:after="0" w:line="240" w:lineRule="auto"/>
      <w:jc w:val="center"/>
    </w:pPr>
    <w:rPr>
      <w:rFonts w:ascii="Times New Roman" w:eastAsia="Times New Roman" w:hAnsi="Times New Roman" w:cs="Times New Roman"/>
      <w:b/>
      <w:bCs/>
      <w:sz w:val="28"/>
      <w:szCs w:val="20"/>
      <w:lang w:eastAsia="ru-RU"/>
    </w:rPr>
  </w:style>
  <w:style w:type="character" w:customStyle="1" w:styleId="FontStyle67">
    <w:name w:val="Font Style67"/>
    <w:basedOn w:val="a0"/>
    <w:uiPriority w:val="99"/>
    <w:rsid w:val="001466DB"/>
    <w:rPr>
      <w:rFonts w:ascii="Times New Roman" w:hAnsi="Times New Roman" w:cs="Times New Roman"/>
      <w:b/>
      <w:bCs/>
      <w:sz w:val="20"/>
      <w:szCs w:val="20"/>
    </w:rPr>
  </w:style>
  <w:style w:type="character" w:styleId="a7">
    <w:name w:val="Intense Emphasis"/>
    <w:basedOn w:val="a0"/>
    <w:uiPriority w:val="21"/>
    <w:qFormat/>
    <w:rsid w:val="001466DB"/>
    <w:rPr>
      <w:i/>
      <w:iCs/>
      <w:color w:val="4F81BD" w:themeColor="accent1"/>
    </w:rPr>
  </w:style>
  <w:style w:type="paragraph" w:customStyle="1" w:styleId="12">
    <w:name w:val="Абзац списка1"/>
    <w:basedOn w:val="a"/>
    <w:qFormat/>
    <w:rsid w:val="001466DB"/>
    <w:pPr>
      <w:spacing w:after="200" w:line="276" w:lineRule="auto"/>
      <w:ind w:left="720"/>
    </w:pPr>
    <w:rPr>
      <w:rFonts w:ascii="Calibri" w:eastAsia="Times New Roman" w:hAnsi="Calibri" w:cs="Calibri"/>
    </w:rPr>
  </w:style>
  <w:style w:type="paragraph" w:styleId="a8">
    <w:name w:val="Normal (Web)"/>
    <w:basedOn w:val="a"/>
    <w:uiPriority w:val="99"/>
    <w:unhideWhenUsed/>
    <w:rsid w:val="001466D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9">
    <w:name w:val="Strong"/>
    <w:basedOn w:val="a0"/>
    <w:uiPriority w:val="22"/>
    <w:qFormat/>
    <w:rsid w:val="001466DB"/>
    <w:rPr>
      <w:b/>
      <w:bCs/>
    </w:rPr>
  </w:style>
  <w:style w:type="character" w:customStyle="1" w:styleId="FontStyle12">
    <w:name w:val="Font Style12"/>
    <w:basedOn w:val="a0"/>
    <w:uiPriority w:val="99"/>
    <w:qFormat/>
    <w:rsid w:val="001466DB"/>
    <w:rPr>
      <w:rFonts w:ascii="Times New Roman" w:hAnsi="Times New Roman" w:cs="Times New Roman"/>
      <w:sz w:val="26"/>
      <w:szCs w:val="26"/>
    </w:rPr>
  </w:style>
  <w:style w:type="paragraph" w:styleId="aa">
    <w:name w:val="header"/>
    <w:basedOn w:val="a"/>
    <w:link w:val="ab"/>
    <w:unhideWhenUsed/>
    <w:rsid w:val="001466DB"/>
    <w:pPr>
      <w:tabs>
        <w:tab w:val="center" w:pos="4677"/>
        <w:tab w:val="right" w:pos="9355"/>
      </w:tabs>
      <w:spacing w:after="0" w:line="240" w:lineRule="auto"/>
    </w:pPr>
  </w:style>
  <w:style w:type="character" w:customStyle="1" w:styleId="ab">
    <w:name w:val="Верхний колонтитул Знак"/>
    <w:basedOn w:val="a0"/>
    <w:link w:val="aa"/>
    <w:qFormat/>
    <w:rsid w:val="001466DB"/>
  </w:style>
  <w:style w:type="paragraph" w:styleId="ac">
    <w:name w:val="footer"/>
    <w:basedOn w:val="a"/>
    <w:link w:val="ad"/>
    <w:uiPriority w:val="99"/>
    <w:unhideWhenUsed/>
    <w:rsid w:val="001466DB"/>
    <w:pPr>
      <w:tabs>
        <w:tab w:val="center" w:pos="4677"/>
        <w:tab w:val="right" w:pos="9355"/>
      </w:tabs>
      <w:spacing w:after="0" w:line="240" w:lineRule="auto"/>
    </w:pPr>
  </w:style>
  <w:style w:type="character" w:customStyle="1" w:styleId="ad">
    <w:name w:val="Нижний колонтитул Знак"/>
    <w:basedOn w:val="a0"/>
    <w:link w:val="ac"/>
    <w:uiPriority w:val="99"/>
    <w:qFormat/>
    <w:rsid w:val="001466DB"/>
  </w:style>
  <w:style w:type="paragraph" w:styleId="ae">
    <w:name w:val="Body Text"/>
    <w:basedOn w:val="a"/>
    <w:link w:val="af"/>
    <w:unhideWhenUsed/>
    <w:rsid w:val="002B3FC4"/>
    <w:pPr>
      <w:spacing w:after="120" w:line="276" w:lineRule="auto"/>
    </w:pPr>
    <w:rPr>
      <w:rFonts w:ascii="Calibri" w:eastAsia="Calibri" w:hAnsi="Calibri" w:cs="Times New Roman"/>
    </w:rPr>
  </w:style>
  <w:style w:type="character" w:customStyle="1" w:styleId="af">
    <w:name w:val="Основной текст Знак"/>
    <w:basedOn w:val="a0"/>
    <w:link w:val="ae"/>
    <w:rsid w:val="002B3FC4"/>
    <w:rPr>
      <w:rFonts w:ascii="Calibri" w:eastAsia="Calibri" w:hAnsi="Calibri" w:cs="Times New Roman"/>
    </w:rPr>
  </w:style>
  <w:style w:type="paragraph" w:styleId="af0">
    <w:name w:val="Balloon Text"/>
    <w:basedOn w:val="a"/>
    <w:link w:val="af1"/>
    <w:unhideWhenUsed/>
    <w:rsid w:val="002B3FC4"/>
    <w:pPr>
      <w:spacing w:after="0" w:line="240" w:lineRule="auto"/>
    </w:pPr>
    <w:rPr>
      <w:rFonts w:ascii="Tahoma" w:hAnsi="Tahoma" w:cs="Tahoma"/>
      <w:sz w:val="16"/>
      <w:szCs w:val="16"/>
    </w:rPr>
  </w:style>
  <w:style w:type="character" w:customStyle="1" w:styleId="af1">
    <w:name w:val="Текст выноски Знак"/>
    <w:basedOn w:val="a0"/>
    <w:link w:val="af0"/>
    <w:rsid w:val="002B3FC4"/>
    <w:rPr>
      <w:rFonts w:ascii="Tahoma" w:hAnsi="Tahoma" w:cs="Tahoma"/>
      <w:sz w:val="16"/>
      <w:szCs w:val="16"/>
    </w:rPr>
  </w:style>
  <w:style w:type="paragraph" w:styleId="af2">
    <w:name w:val="Body Text Indent"/>
    <w:aliases w:val="Основной текст 1,Нумерованный список !!,Надин стиль,Основной текст с отступом Знак Знак,Основной текст с отступом Знак Знак Знак,Íóìåðîâàííûé ñïèñîê !!,Îñíîâíîé òåêñò 1,Основной текст 21,Iniiaiie oaeno 1"/>
    <w:basedOn w:val="a"/>
    <w:link w:val="af3"/>
    <w:unhideWhenUsed/>
    <w:rsid w:val="00741741"/>
    <w:pPr>
      <w:spacing w:after="120"/>
      <w:ind w:left="283"/>
    </w:pPr>
  </w:style>
  <w:style w:type="character" w:customStyle="1" w:styleId="af3">
    <w:name w:val="Основной текст с отступом Знак"/>
    <w:aliases w:val="Основной текст 1 Знак,Нумерованный список !! Знак,Надин стиль Знак,Основной текст с отступом Знак Знак Знак1,Основной текст с отступом Знак Знак Знак Знак,Íóìåðîâàííûé ñïèñîê !! Знак,Îñíîâíîé òåêñò 1 Знак"/>
    <w:basedOn w:val="a0"/>
    <w:link w:val="af2"/>
    <w:rsid w:val="00741741"/>
  </w:style>
  <w:style w:type="character" w:styleId="af4">
    <w:name w:val="Hyperlink"/>
    <w:basedOn w:val="a0"/>
    <w:uiPriority w:val="99"/>
    <w:rsid w:val="00741741"/>
    <w:rPr>
      <w:rFonts w:cs="Times New Roman"/>
      <w:color w:val="0000FF"/>
      <w:u w:val="single"/>
    </w:rPr>
  </w:style>
  <w:style w:type="character" w:customStyle="1" w:styleId="apple-converted-space">
    <w:name w:val="apple-converted-space"/>
    <w:rsid w:val="00741741"/>
  </w:style>
  <w:style w:type="character" w:customStyle="1" w:styleId="af5">
    <w:name w:val="Гипертекстовая ссылка"/>
    <w:uiPriority w:val="99"/>
    <w:rsid w:val="00741741"/>
    <w:rPr>
      <w:rFonts w:ascii="Times New Roman" w:hAnsi="Times New Roman" w:cs="Times New Roman" w:hint="default"/>
      <w:b/>
      <w:bCs w:val="0"/>
      <w:color w:val="008000"/>
    </w:rPr>
  </w:style>
  <w:style w:type="paragraph" w:customStyle="1" w:styleId="western">
    <w:name w:val="western"/>
    <w:basedOn w:val="a"/>
    <w:rsid w:val="00DB3FB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highlighthighlightactive">
    <w:name w:val="highlight highlight_active"/>
    <w:basedOn w:val="a0"/>
    <w:rsid w:val="00DB3FB2"/>
  </w:style>
  <w:style w:type="character" w:customStyle="1" w:styleId="30">
    <w:name w:val="Заголовок 3 Знак"/>
    <w:basedOn w:val="a0"/>
    <w:link w:val="3"/>
    <w:rsid w:val="002C5A95"/>
    <w:rPr>
      <w:rFonts w:ascii="Liberation Serif" w:eastAsiaTheme="majorEastAsia" w:hAnsi="Liberation Serif" w:cstheme="majorBidi"/>
      <w:b/>
      <w:i/>
      <w:sz w:val="28"/>
      <w:szCs w:val="24"/>
    </w:rPr>
  </w:style>
  <w:style w:type="character" w:customStyle="1" w:styleId="50">
    <w:name w:val="Заголовок 5 Знак"/>
    <w:basedOn w:val="a0"/>
    <w:link w:val="5"/>
    <w:uiPriority w:val="9"/>
    <w:rsid w:val="002C5A95"/>
    <w:rPr>
      <w:rFonts w:asciiTheme="majorHAnsi" w:eastAsiaTheme="majorEastAsia" w:hAnsiTheme="majorHAnsi" w:cstheme="majorBidi"/>
      <w:color w:val="365F91" w:themeColor="accent1" w:themeShade="BF"/>
      <w:sz w:val="28"/>
    </w:rPr>
  </w:style>
  <w:style w:type="character" w:customStyle="1" w:styleId="70">
    <w:name w:val="Заголовок 7 Знак"/>
    <w:basedOn w:val="a0"/>
    <w:link w:val="7"/>
    <w:rsid w:val="002C5A95"/>
    <w:rPr>
      <w:rFonts w:asciiTheme="majorHAnsi" w:eastAsiaTheme="majorEastAsia" w:hAnsiTheme="majorHAnsi" w:cstheme="majorBidi"/>
      <w:i/>
      <w:iCs/>
      <w:color w:val="243F60" w:themeColor="accent1" w:themeShade="7F"/>
      <w:sz w:val="28"/>
    </w:rPr>
  </w:style>
  <w:style w:type="paragraph" w:customStyle="1" w:styleId="af6">
    <w:name w:val="Таблица ГП"/>
    <w:basedOn w:val="a"/>
    <w:next w:val="a"/>
    <w:link w:val="af7"/>
    <w:qFormat/>
    <w:rsid w:val="002C5A95"/>
    <w:pPr>
      <w:spacing w:before="120" w:after="0" w:line="276" w:lineRule="auto"/>
      <w:jc w:val="center"/>
    </w:pPr>
    <w:rPr>
      <w:rFonts w:ascii="Liberation Serif" w:eastAsia="Times New Roman" w:hAnsi="Liberation Serif" w:cs="Times New Roman"/>
      <w:b/>
      <w:i/>
      <w:sz w:val="28"/>
      <w:szCs w:val="20"/>
      <w:lang w:eastAsia="ru-RU"/>
    </w:rPr>
  </w:style>
  <w:style w:type="character" w:customStyle="1" w:styleId="af7">
    <w:name w:val="Таблица ГП Знак"/>
    <w:link w:val="af6"/>
    <w:rsid w:val="002C5A95"/>
    <w:rPr>
      <w:rFonts w:ascii="Liberation Serif" w:eastAsia="Times New Roman" w:hAnsi="Liberation Serif" w:cs="Times New Roman"/>
      <w:b/>
      <w:i/>
      <w:sz w:val="28"/>
      <w:szCs w:val="20"/>
      <w:lang w:eastAsia="ru-RU"/>
    </w:rPr>
  </w:style>
  <w:style w:type="character" w:styleId="af8">
    <w:name w:val="Emphasis"/>
    <w:aliases w:val="заголовок таблиц"/>
    <w:basedOn w:val="a0"/>
    <w:uiPriority w:val="20"/>
    <w:qFormat/>
    <w:rsid w:val="002C5A95"/>
    <w:rPr>
      <w:rFonts w:ascii="Times New Roman" w:hAnsi="Times New Roman"/>
      <w:b/>
      <w:iCs/>
      <w:spacing w:val="4"/>
      <w:sz w:val="28"/>
      <w:bdr w:val="none" w:sz="0" w:space="0" w:color="auto"/>
    </w:rPr>
  </w:style>
  <w:style w:type="character" w:customStyle="1" w:styleId="FontStyle68">
    <w:name w:val="Font Style68"/>
    <w:basedOn w:val="a0"/>
    <w:rsid w:val="002C5A95"/>
    <w:rPr>
      <w:rFonts w:ascii="Times New Roman" w:hAnsi="Times New Roman" w:cs="Times New Roman"/>
      <w:sz w:val="20"/>
      <w:szCs w:val="20"/>
    </w:rPr>
  </w:style>
  <w:style w:type="paragraph" w:customStyle="1" w:styleId="Style44">
    <w:name w:val="Style44"/>
    <w:basedOn w:val="a"/>
    <w:rsid w:val="002C5A95"/>
    <w:pPr>
      <w:widowControl w:val="0"/>
      <w:autoSpaceDE w:val="0"/>
      <w:autoSpaceDN w:val="0"/>
      <w:adjustRightInd w:val="0"/>
      <w:spacing w:after="0" w:line="276" w:lineRule="auto"/>
      <w:ind w:firstLine="709"/>
      <w:jc w:val="both"/>
    </w:pPr>
    <w:rPr>
      <w:rFonts w:ascii="Liberation Serif" w:eastAsia="Times New Roman" w:hAnsi="Liberation Serif" w:cs="Times New Roman"/>
      <w:sz w:val="24"/>
      <w:szCs w:val="24"/>
      <w:lang w:eastAsia="ru-RU"/>
    </w:rPr>
  </w:style>
  <w:style w:type="paragraph" w:customStyle="1" w:styleId="Style48">
    <w:name w:val="Style48"/>
    <w:basedOn w:val="a"/>
    <w:rsid w:val="002C5A95"/>
    <w:pPr>
      <w:widowControl w:val="0"/>
      <w:autoSpaceDE w:val="0"/>
      <w:autoSpaceDN w:val="0"/>
      <w:adjustRightInd w:val="0"/>
      <w:spacing w:after="0" w:line="276" w:lineRule="auto"/>
      <w:ind w:firstLine="709"/>
      <w:jc w:val="both"/>
    </w:pPr>
    <w:rPr>
      <w:rFonts w:ascii="Liberation Serif" w:eastAsia="Times New Roman" w:hAnsi="Liberation Serif" w:cs="Times New Roman"/>
      <w:sz w:val="24"/>
      <w:szCs w:val="24"/>
      <w:lang w:eastAsia="ru-RU"/>
    </w:rPr>
  </w:style>
  <w:style w:type="paragraph" w:customStyle="1" w:styleId="Style43">
    <w:name w:val="Style43"/>
    <w:basedOn w:val="a"/>
    <w:rsid w:val="002C5A95"/>
    <w:pPr>
      <w:widowControl w:val="0"/>
      <w:autoSpaceDE w:val="0"/>
      <w:autoSpaceDN w:val="0"/>
      <w:adjustRightInd w:val="0"/>
      <w:spacing w:after="0" w:line="276" w:lineRule="auto"/>
      <w:ind w:firstLine="709"/>
      <w:jc w:val="both"/>
    </w:pPr>
    <w:rPr>
      <w:rFonts w:ascii="Liberation Serif" w:eastAsia="Times New Roman" w:hAnsi="Liberation Serif" w:cs="Times New Roman"/>
      <w:sz w:val="24"/>
      <w:szCs w:val="24"/>
      <w:lang w:eastAsia="ru-RU"/>
    </w:rPr>
  </w:style>
  <w:style w:type="paragraph" w:customStyle="1" w:styleId="Style11">
    <w:name w:val="Style11"/>
    <w:basedOn w:val="a"/>
    <w:rsid w:val="002C5A95"/>
    <w:pPr>
      <w:widowControl w:val="0"/>
      <w:autoSpaceDE w:val="0"/>
      <w:autoSpaceDN w:val="0"/>
      <w:adjustRightInd w:val="0"/>
      <w:spacing w:after="0" w:line="276" w:lineRule="auto"/>
      <w:ind w:firstLine="709"/>
      <w:jc w:val="both"/>
    </w:pPr>
    <w:rPr>
      <w:rFonts w:ascii="Liberation Serif" w:eastAsia="Times New Roman" w:hAnsi="Liberation Serif" w:cs="Times New Roman"/>
      <w:sz w:val="24"/>
      <w:szCs w:val="24"/>
      <w:lang w:eastAsia="ru-RU"/>
    </w:rPr>
  </w:style>
  <w:style w:type="paragraph" w:customStyle="1" w:styleId="Style8">
    <w:name w:val="Style8"/>
    <w:basedOn w:val="a"/>
    <w:rsid w:val="002C5A95"/>
    <w:pPr>
      <w:widowControl w:val="0"/>
      <w:autoSpaceDE w:val="0"/>
      <w:autoSpaceDN w:val="0"/>
      <w:adjustRightInd w:val="0"/>
      <w:spacing w:after="0" w:line="276" w:lineRule="auto"/>
      <w:ind w:firstLine="709"/>
      <w:jc w:val="both"/>
    </w:pPr>
    <w:rPr>
      <w:rFonts w:ascii="Liberation Serif" w:eastAsia="Times New Roman" w:hAnsi="Liberation Serif" w:cs="Times New Roman"/>
      <w:sz w:val="24"/>
      <w:szCs w:val="24"/>
      <w:lang w:eastAsia="ru-RU"/>
    </w:rPr>
  </w:style>
  <w:style w:type="character" w:customStyle="1" w:styleId="FontStyle72">
    <w:name w:val="Font Style72"/>
    <w:basedOn w:val="a0"/>
    <w:rsid w:val="002C5A95"/>
    <w:rPr>
      <w:rFonts w:ascii="Georgia" w:hAnsi="Georgia" w:cs="Georgia"/>
      <w:b/>
      <w:bCs/>
      <w:sz w:val="22"/>
      <w:szCs w:val="22"/>
    </w:rPr>
  </w:style>
  <w:style w:type="paragraph" w:customStyle="1" w:styleId="Style34">
    <w:name w:val="Style34"/>
    <w:basedOn w:val="a"/>
    <w:rsid w:val="002C5A95"/>
    <w:pPr>
      <w:widowControl w:val="0"/>
      <w:autoSpaceDE w:val="0"/>
      <w:autoSpaceDN w:val="0"/>
      <w:adjustRightInd w:val="0"/>
      <w:spacing w:after="0" w:line="276" w:lineRule="auto"/>
      <w:ind w:firstLine="709"/>
      <w:jc w:val="both"/>
    </w:pPr>
    <w:rPr>
      <w:rFonts w:ascii="Liberation Serif" w:eastAsia="Times New Roman" w:hAnsi="Liberation Serif" w:cs="Times New Roman"/>
      <w:sz w:val="24"/>
      <w:szCs w:val="24"/>
      <w:lang w:eastAsia="ru-RU"/>
    </w:rPr>
  </w:style>
  <w:style w:type="paragraph" w:customStyle="1" w:styleId="Style51">
    <w:name w:val="Style51"/>
    <w:basedOn w:val="a"/>
    <w:rsid w:val="002C5A95"/>
    <w:pPr>
      <w:widowControl w:val="0"/>
      <w:autoSpaceDE w:val="0"/>
      <w:autoSpaceDN w:val="0"/>
      <w:adjustRightInd w:val="0"/>
      <w:spacing w:after="0" w:line="276" w:lineRule="auto"/>
      <w:ind w:firstLine="709"/>
      <w:jc w:val="both"/>
    </w:pPr>
    <w:rPr>
      <w:rFonts w:ascii="Liberation Serif" w:eastAsia="Times New Roman" w:hAnsi="Liberation Serif" w:cs="Times New Roman"/>
      <w:sz w:val="24"/>
      <w:szCs w:val="24"/>
      <w:lang w:eastAsia="ru-RU"/>
    </w:rPr>
  </w:style>
  <w:style w:type="paragraph" w:customStyle="1" w:styleId="Style55">
    <w:name w:val="Style55"/>
    <w:basedOn w:val="a"/>
    <w:rsid w:val="002C5A95"/>
    <w:pPr>
      <w:widowControl w:val="0"/>
      <w:autoSpaceDE w:val="0"/>
      <w:autoSpaceDN w:val="0"/>
      <w:adjustRightInd w:val="0"/>
      <w:spacing w:after="0" w:line="276" w:lineRule="auto"/>
      <w:ind w:firstLine="709"/>
      <w:jc w:val="both"/>
    </w:pPr>
    <w:rPr>
      <w:rFonts w:ascii="Liberation Serif" w:eastAsia="Times New Roman" w:hAnsi="Liberation Serif" w:cs="Times New Roman"/>
      <w:sz w:val="24"/>
      <w:szCs w:val="24"/>
      <w:lang w:eastAsia="ru-RU"/>
    </w:rPr>
  </w:style>
  <w:style w:type="character" w:customStyle="1" w:styleId="FontStyle75">
    <w:name w:val="Font Style75"/>
    <w:basedOn w:val="a0"/>
    <w:rsid w:val="002C5A95"/>
    <w:rPr>
      <w:rFonts w:ascii="Sylfaen" w:hAnsi="Sylfaen" w:cs="Sylfaen"/>
      <w:b/>
      <w:bCs/>
      <w:spacing w:val="20"/>
      <w:sz w:val="22"/>
      <w:szCs w:val="22"/>
    </w:rPr>
  </w:style>
  <w:style w:type="paragraph" w:customStyle="1" w:styleId="Style25">
    <w:name w:val="Style25"/>
    <w:basedOn w:val="a"/>
    <w:rsid w:val="002C5A95"/>
    <w:pPr>
      <w:widowControl w:val="0"/>
      <w:autoSpaceDE w:val="0"/>
      <w:autoSpaceDN w:val="0"/>
      <w:adjustRightInd w:val="0"/>
      <w:spacing w:after="0" w:line="276" w:lineRule="auto"/>
      <w:ind w:firstLine="709"/>
      <w:jc w:val="both"/>
    </w:pPr>
    <w:rPr>
      <w:rFonts w:ascii="Liberation Serif" w:eastAsia="Times New Roman" w:hAnsi="Liberation Serif" w:cs="Times New Roman"/>
      <w:sz w:val="24"/>
      <w:szCs w:val="24"/>
      <w:lang w:eastAsia="ru-RU"/>
    </w:rPr>
  </w:style>
  <w:style w:type="paragraph" w:styleId="af9">
    <w:name w:val="TOC Heading"/>
    <w:basedOn w:val="10"/>
    <w:next w:val="a"/>
    <w:uiPriority w:val="39"/>
    <w:unhideWhenUsed/>
    <w:qFormat/>
    <w:rsid w:val="002C5A95"/>
    <w:pPr>
      <w:spacing w:after="120"/>
      <w:outlineLvl w:val="9"/>
    </w:pPr>
    <w:rPr>
      <w:lang w:eastAsia="ru-RU"/>
    </w:rPr>
  </w:style>
  <w:style w:type="paragraph" w:styleId="13">
    <w:name w:val="toc 1"/>
    <w:basedOn w:val="a"/>
    <w:next w:val="a"/>
    <w:autoRedefine/>
    <w:uiPriority w:val="39"/>
    <w:unhideWhenUsed/>
    <w:rsid w:val="002C5A95"/>
    <w:pPr>
      <w:tabs>
        <w:tab w:val="left" w:pos="1320"/>
        <w:tab w:val="right" w:leader="dot" w:pos="9911"/>
      </w:tabs>
      <w:spacing w:after="0" w:line="240" w:lineRule="auto"/>
      <w:ind w:firstLine="709"/>
      <w:jc w:val="both"/>
    </w:pPr>
    <w:rPr>
      <w:rFonts w:ascii="Liberation Serif" w:hAnsi="Liberation Serif"/>
      <w:sz w:val="28"/>
    </w:rPr>
  </w:style>
  <w:style w:type="paragraph" w:styleId="21">
    <w:name w:val="toc 2"/>
    <w:basedOn w:val="a"/>
    <w:next w:val="a"/>
    <w:autoRedefine/>
    <w:uiPriority w:val="39"/>
    <w:unhideWhenUsed/>
    <w:rsid w:val="002C5A95"/>
    <w:pPr>
      <w:tabs>
        <w:tab w:val="left" w:pos="1540"/>
        <w:tab w:val="right" w:leader="dot" w:pos="9911"/>
      </w:tabs>
      <w:spacing w:after="0" w:line="240" w:lineRule="auto"/>
      <w:ind w:firstLine="709"/>
      <w:jc w:val="both"/>
    </w:pPr>
    <w:rPr>
      <w:rFonts w:ascii="Liberation Serif" w:hAnsi="Liberation Serif"/>
      <w:sz w:val="28"/>
    </w:rPr>
  </w:style>
  <w:style w:type="paragraph" w:styleId="31">
    <w:name w:val="toc 3"/>
    <w:basedOn w:val="a"/>
    <w:next w:val="a"/>
    <w:autoRedefine/>
    <w:uiPriority w:val="39"/>
    <w:unhideWhenUsed/>
    <w:rsid w:val="002C5A95"/>
    <w:pPr>
      <w:spacing w:after="100" w:line="240" w:lineRule="auto"/>
      <w:ind w:left="560" w:firstLine="709"/>
      <w:jc w:val="both"/>
    </w:pPr>
    <w:rPr>
      <w:rFonts w:ascii="Liberation Serif" w:hAnsi="Liberation Serif"/>
      <w:sz w:val="28"/>
    </w:rPr>
  </w:style>
  <w:style w:type="paragraph" w:customStyle="1" w:styleId="afa">
    <w:name w:val="Номер таблицы"/>
    <w:basedOn w:val="af6"/>
    <w:qFormat/>
    <w:rsid w:val="002C5A95"/>
    <w:pPr>
      <w:spacing w:before="0"/>
      <w:jc w:val="right"/>
    </w:pPr>
    <w:rPr>
      <w:i w:val="0"/>
    </w:rPr>
  </w:style>
  <w:style w:type="paragraph" w:customStyle="1" w:styleId="Default">
    <w:name w:val="Default"/>
    <w:rsid w:val="002C5A95"/>
    <w:pPr>
      <w:autoSpaceDE w:val="0"/>
      <w:autoSpaceDN w:val="0"/>
      <w:adjustRightInd w:val="0"/>
      <w:spacing w:after="0" w:line="240" w:lineRule="auto"/>
    </w:pPr>
    <w:rPr>
      <w:rFonts w:ascii="Liberation Serif" w:hAnsi="Liberation Serif" w:cs="Liberation Serif"/>
      <w:color w:val="000000"/>
      <w:sz w:val="24"/>
      <w:szCs w:val="24"/>
    </w:rPr>
  </w:style>
  <w:style w:type="paragraph" w:styleId="afb">
    <w:name w:val="No Spacing"/>
    <w:link w:val="afc"/>
    <w:uiPriority w:val="1"/>
    <w:qFormat/>
    <w:rsid w:val="002C5A95"/>
    <w:pPr>
      <w:spacing w:after="0" w:line="240" w:lineRule="auto"/>
    </w:pPr>
  </w:style>
  <w:style w:type="paragraph" w:customStyle="1" w:styleId="ConsPlusNormal">
    <w:name w:val="ConsPlusNormal"/>
    <w:link w:val="ConsPlusNormal0"/>
    <w:qFormat/>
    <w:rsid w:val="002C5A95"/>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d">
    <w:name w:val="Заголовок к таблице"/>
    <w:basedOn w:val="a"/>
    <w:link w:val="afe"/>
    <w:qFormat/>
    <w:rsid w:val="002C5A95"/>
    <w:pPr>
      <w:spacing w:before="120" w:after="0" w:line="240" w:lineRule="auto"/>
      <w:ind w:left="426"/>
      <w:jc w:val="center"/>
    </w:pPr>
    <w:rPr>
      <w:rFonts w:ascii="Liberation Serif" w:eastAsia="Times New Roman" w:hAnsi="Liberation Serif" w:cs="Times New Roman"/>
      <w:b/>
      <w:sz w:val="24"/>
      <w:szCs w:val="20"/>
    </w:rPr>
  </w:style>
  <w:style w:type="character" w:customStyle="1" w:styleId="afe">
    <w:name w:val="Заголовок к таблице Знак"/>
    <w:basedOn w:val="a0"/>
    <w:link w:val="afd"/>
    <w:rsid w:val="002C5A95"/>
    <w:rPr>
      <w:rFonts w:ascii="Liberation Serif" w:eastAsia="Times New Roman" w:hAnsi="Liberation Serif" w:cs="Times New Roman"/>
      <w:b/>
      <w:sz w:val="24"/>
      <w:szCs w:val="20"/>
    </w:rPr>
  </w:style>
  <w:style w:type="paragraph" w:styleId="aff">
    <w:name w:val="Subtitle"/>
    <w:aliases w:val="Заголовок_3"/>
    <w:basedOn w:val="a"/>
    <w:link w:val="aff0"/>
    <w:qFormat/>
    <w:rsid w:val="002C5A95"/>
    <w:pPr>
      <w:spacing w:before="120" w:after="0" w:line="276" w:lineRule="auto"/>
      <w:ind w:firstLine="709"/>
    </w:pPr>
    <w:rPr>
      <w:rFonts w:ascii="Liberation Serif" w:eastAsia="Times New Roman" w:hAnsi="Liberation Serif" w:cs="Times New Roman"/>
      <w:b/>
      <w:i/>
      <w:sz w:val="28"/>
      <w:szCs w:val="20"/>
      <w:lang w:eastAsia="ru-RU"/>
    </w:rPr>
  </w:style>
  <w:style w:type="character" w:customStyle="1" w:styleId="aff0">
    <w:name w:val="Подзаголовок Знак"/>
    <w:aliases w:val="Заголовок_3 Знак"/>
    <w:basedOn w:val="a0"/>
    <w:link w:val="aff"/>
    <w:rsid w:val="002C5A95"/>
    <w:rPr>
      <w:rFonts w:ascii="Liberation Serif" w:eastAsia="Times New Roman" w:hAnsi="Liberation Serif" w:cs="Times New Roman"/>
      <w:b/>
      <w:i/>
      <w:sz w:val="28"/>
      <w:szCs w:val="20"/>
      <w:lang w:eastAsia="ru-RU"/>
    </w:rPr>
  </w:style>
  <w:style w:type="numbering" w:customStyle="1" w:styleId="1">
    <w:name w:val="Стиль1"/>
    <w:uiPriority w:val="99"/>
    <w:rsid w:val="002C5A95"/>
    <w:pPr>
      <w:numPr>
        <w:numId w:val="1"/>
      </w:numPr>
    </w:pPr>
  </w:style>
  <w:style w:type="character" w:customStyle="1" w:styleId="Bodytext2">
    <w:name w:val="Body text (2)_"/>
    <w:basedOn w:val="a0"/>
    <w:link w:val="Bodytext20"/>
    <w:locked/>
    <w:rsid w:val="002C5A95"/>
    <w:rPr>
      <w:rFonts w:ascii="Times New Roman" w:eastAsia="Times New Roman" w:hAnsi="Times New Roman" w:cs="Times New Roman"/>
      <w:sz w:val="26"/>
      <w:szCs w:val="26"/>
      <w:shd w:val="clear" w:color="auto" w:fill="FFFFFF"/>
    </w:rPr>
  </w:style>
  <w:style w:type="paragraph" w:customStyle="1" w:styleId="Bodytext20">
    <w:name w:val="Body text (2)"/>
    <w:basedOn w:val="a"/>
    <w:link w:val="Bodytext2"/>
    <w:rsid w:val="002C5A95"/>
    <w:pPr>
      <w:widowControl w:val="0"/>
      <w:shd w:val="clear" w:color="auto" w:fill="FFFFFF"/>
      <w:spacing w:after="300" w:line="322" w:lineRule="exact"/>
      <w:jc w:val="both"/>
    </w:pPr>
    <w:rPr>
      <w:rFonts w:ascii="Times New Roman" w:eastAsia="Times New Roman" w:hAnsi="Times New Roman" w:cs="Times New Roman"/>
      <w:sz w:val="26"/>
      <w:szCs w:val="26"/>
    </w:rPr>
  </w:style>
  <w:style w:type="character" w:customStyle="1" w:styleId="ConsPlusNormal0">
    <w:name w:val="ConsPlusNormal Знак"/>
    <w:link w:val="ConsPlusNormal"/>
    <w:locked/>
    <w:rsid w:val="002C5A95"/>
    <w:rPr>
      <w:rFonts w:ascii="Arial" w:eastAsia="Times New Roman" w:hAnsi="Arial" w:cs="Arial"/>
      <w:sz w:val="20"/>
      <w:szCs w:val="20"/>
      <w:lang w:eastAsia="ru-RU"/>
    </w:rPr>
  </w:style>
  <w:style w:type="paragraph" w:customStyle="1" w:styleId="ConsPlusTitle">
    <w:name w:val="ConsPlusTitle"/>
    <w:rsid w:val="002C5A95"/>
    <w:pPr>
      <w:widowControl w:val="0"/>
      <w:autoSpaceDE w:val="0"/>
      <w:autoSpaceDN w:val="0"/>
      <w:spacing w:after="0" w:line="240" w:lineRule="auto"/>
    </w:pPr>
    <w:rPr>
      <w:rFonts w:ascii="Calibri" w:eastAsia="Times New Roman" w:hAnsi="Calibri" w:cs="Calibri"/>
      <w:b/>
      <w:szCs w:val="20"/>
      <w:lang w:eastAsia="ru-RU"/>
    </w:rPr>
  </w:style>
  <w:style w:type="paragraph" w:customStyle="1" w:styleId="aff1">
    <w:name w:val="Подпись рисунков"/>
    <w:basedOn w:val="a"/>
    <w:qFormat/>
    <w:rsid w:val="002C5A95"/>
    <w:pPr>
      <w:spacing w:after="200" w:line="240" w:lineRule="auto"/>
      <w:ind w:firstLine="709"/>
    </w:pPr>
    <w:rPr>
      <w:rFonts w:ascii="Liberation Serif" w:hAnsi="Liberation Serif"/>
      <w:sz w:val="28"/>
      <w:szCs w:val="28"/>
    </w:rPr>
  </w:style>
  <w:style w:type="paragraph" w:customStyle="1" w:styleId="aff2">
    <w:name w:val="Таблица номер"/>
    <w:basedOn w:val="a"/>
    <w:next w:val="a"/>
    <w:link w:val="aff3"/>
    <w:qFormat/>
    <w:rsid w:val="002C5A95"/>
    <w:pPr>
      <w:spacing w:after="0" w:line="240" w:lineRule="auto"/>
      <w:jc w:val="right"/>
    </w:pPr>
    <w:rPr>
      <w:rFonts w:ascii="Liberation Serif" w:eastAsia="Times New Roman" w:hAnsi="Liberation Serif" w:cs="Times New Roman"/>
      <w:sz w:val="28"/>
      <w:szCs w:val="20"/>
      <w:lang w:eastAsia="ru-RU"/>
    </w:rPr>
  </w:style>
  <w:style w:type="character" w:customStyle="1" w:styleId="aff3">
    <w:name w:val="Таблица номер Знак"/>
    <w:link w:val="aff2"/>
    <w:rsid w:val="002C5A95"/>
    <w:rPr>
      <w:rFonts w:ascii="Liberation Serif" w:eastAsia="Times New Roman" w:hAnsi="Liberation Serif" w:cs="Times New Roman"/>
      <w:sz w:val="28"/>
      <w:szCs w:val="20"/>
      <w:lang w:eastAsia="ru-RU"/>
    </w:rPr>
  </w:style>
  <w:style w:type="paragraph" w:customStyle="1" w:styleId="aff4">
    <w:name w:val="Таблица название"/>
    <w:basedOn w:val="a"/>
    <w:qFormat/>
    <w:rsid w:val="002C5A95"/>
    <w:pPr>
      <w:spacing w:before="120" w:after="0" w:line="240" w:lineRule="auto"/>
      <w:jc w:val="center"/>
    </w:pPr>
    <w:rPr>
      <w:rFonts w:ascii="Liberation Serif" w:hAnsi="Liberation Serif"/>
      <w:i/>
      <w:sz w:val="28"/>
      <w:szCs w:val="24"/>
    </w:rPr>
  </w:style>
  <w:style w:type="paragraph" w:customStyle="1" w:styleId="S">
    <w:name w:val="S_Обычный"/>
    <w:basedOn w:val="a"/>
    <w:link w:val="S0"/>
    <w:qFormat/>
    <w:rsid w:val="002C5A95"/>
    <w:pPr>
      <w:spacing w:after="0" w:line="240" w:lineRule="auto"/>
      <w:ind w:firstLine="709"/>
      <w:jc w:val="both"/>
    </w:pPr>
    <w:rPr>
      <w:rFonts w:ascii="Liberation Serif" w:eastAsia="Times New Roman" w:hAnsi="Liberation Serif" w:cs="Times New Roman"/>
      <w:sz w:val="24"/>
      <w:szCs w:val="24"/>
      <w:lang w:eastAsia="ru-RU"/>
    </w:rPr>
  </w:style>
  <w:style w:type="character" w:customStyle="1" w:styleId="S0">
    <w:name w:val="S_Обычный Знак"/>
    <w:basedOn w:val="a0"/>
    <w:link w:val="S"/>
    <w:rsid w:val="002C5A95"/>
    <w:rPr>
      <w:rFonts w:ascii="Liberation Serif" w:eastAsia="Times New Roman" w:hAnsi="Liberation Serif" w:cs="Times New Roman"/>
      <w:sz w:val="24"/>
      <w:szCs w:val="24"/>
      <w:lang w:eastAsia="ru-RU"/>
    </w:rPr>
  </w:style>
  <w:style w:type="character" w:customStyle="1" w:styleId="40">
    <w:name w:val="Заголовок 4 Знак"/>
    <w:basedOn w:val="a0"/>
    <w:link w:val="4"/>
    <w:rsid w:val="00D54482"/>
    <w:rPr>
      <w:rFonts w:asciiTheme="majorHAnsi" w:eastAsiaTheme="majorEastAsia" w:hAnsiTheme="majorHAnsi" w:cstheme="majorBidi"/>
      <w:b/>
      <w:bCs/>
      <w:i/>
      <w:iCs/>
      <w:color w:val="4F81BD" w:themeColor="accent1"/>
      <w:sz w:val="28"/>
    </w:rPr>
  </w:style>
  <w:style w:type="character" w:customStyle="1" w:styleId="FontStyle20">
    <w:name w:val="Font Style20"/>
    <w:basedOn w:val="a0"/>
    <w:uiPriority w:val="99"/>
    <w:rsid w:val="00D54482"/>
    <w:rPr>
      <w:rFonts w:ascii="Times New Roman" w:hAnsi="Times New Roman" w:cs="Times New Roman"/>
      <w:sz w:val="22"/>
      <w:szCs w:val="22"/>
    </w:rPr>
  </w:style>
  <w:style w:type="character" w:styleId="aff5">
    <w:name w:val="annotation reference"/>
    <w:basedOn w:val="a0"/>
    <w:semiHidden/>
    <w:unhideWhenUsed/>
    <w:rsid w:val="00D54482"/>
    <w:rPr>
      <w:sz w:val="16"/>
      <w:szCs w:val="16"/>
    </w:rPr>
  </w:style>
  <w:style w:type="paragraph" w:styleId="aff6">
    <w:name w:val="annotation text"/>
    <w:basedOn w:val="a"/>
    <w:link w:val="aff7"/>
    <w:uiPriority w:val="99"/>
    <w:semiHidden/>
    <w:unhideWhenUsed/>
    <w:rsid w:val="00D54482"/>
    <w:pPr>
      <w:spacing w:after="0" w:line="240" w:lineRule="auto"/>
      <w:ind w:firstLine="709"/>
      <w:jc w:val="both"/>
    </w:pPr>
    <w:rPr>
      <w:rFonts w:ascii="Liberation Serif" w:hAnsi="Liberation Serif"/>
      <w:sz w:val="20"/>
      <w:szCs w:val="20"/>
    </w:rPr>
  </w:style>
  <w:style w:type="character" w:customStyle="1" w:styleId="aff7">
    <w:name w:val="Текст примечания Знак"/>
    <w:basedOn w:val="a0"/>
    <w:link w:val="aff6"/>
    <w:uiPriority w:val="99"/>
    <w:semiHidden/>
    <w:rsid w:val="00D54482"/>
    <w:rPr>
      <w:rFonts w:ascii="Liberation Serif" w:hAnsi="Liberation Serif"/>
      <w:sz w:val="20"/>
      <w:szCs w:val="20"/>
    </w:rPr>
  </w:style>
  <w:style w:type="paragraph" w:styleId="aff8">
    <w:name w:val="annotation subject"/>
    <w:basedOn w:val="aff6"/>
    <w:next w:val="aff6"/>
    <w:link w:val="aff9"/>
    <w:uiPriority w:val="99"/>
    <w:semiHidden/>
    <w:unhideWhenUsed/>
    <w:rsid w:val="00D54482"/>
    <w:rPr>
      <w:b/>
      <w:bCs/>
    </w:rPr>
  </w:style>
  <w:style w:type="character" w:customStyle="1" w:styleId="aff9">
    <w:name w:val="Тема примечания Знак"/>
    <w:basedOn w:val="aff7"/>
    <w:link w:val="aff8"/>
    <w:uiPriority w:val="99"/>
    <w:semiHidden/>
    <w:rsid w:val="00D54482"/>
    <w:rPr>
      <w:rFonts w:ascii="Liberation Serif" w:hAnsi="Liberation Serif"/>
      <w:b/>
      <w:bCs/>
      <w:sz w:val="20"/>
      <w:szCs w:val="20"/>
    </w:rPr>
  </w:style>
  <w:style w:type="paragraph" w:customStyle="1" w:styleId="affa">
    <w:name w:val="Таблица шапка"/>
    <w:basedOn w:val="a"/>
    <w:qFormat/>
    <w:rsid w:val="00D54482"/>
    <w:pPr>
      <w:spacing w:after="0" w:line="240" w:lineRule="auto"/>
      <w:jc w:val="center"/>
    </w:pPr>
    <w:rPr>
      <w:rFonts w:ascii="Liberation Serif" w:eastAsia="Times New Roman" w:hAnsi="Liberation Serif" w:cs="Times New Roman"/>
      <w:b/>
      <w:bCs/>
      <w:sz w:val="24"/>
      <w:szCs w:val="20"/>
      <w:lang w:eastAsia="ru-RU"/>
    </w:rPr>
  </w:style>
  <w:style w:type="paragraph" w:styleId="affb">
    <w:name w:val="Title"/>
    <w:aliases w:val="обычный2,Название таблиц"/>
    <w:basedOn w:val="a"/>
    <w:next w:val="a"/>
    <w:link w:val="affc"/>
    <w:qFormat/>
    <w:rsid w:val="00D54482"/>
    <w:pPr>
      <w:spacing w:after="120" w:line="240" w:lineRule="auto"/>
      <w:ind w:firstLine="709"/>
      <w:jc w:val="center"/>
      <w:outlineLvl w:val="0"/>
    </w:pPr>
    <w:rPr>
      <w:rFonts w:ascii="Liberation Serif" w:eastAsia="Times New Roman" w:hAnsi="Liberation Serif" w:cs="Times New Roman"/>
      <w:bCs/>
      <w:kern w:val="28"/>
      <w:sz w:val="28"/>
      <w:szCs w:val="32"/>
    </w:rPr>
  </w:style>
  <w:style w:type="character" w:customStyle="1" w:styleId="affc">
    <w:name w:val="Название Знак"/>
    <w:aliases w:val="обычный2 Знак,Название таблиц Знак"/>
    <w:basedOn w:val="a0"/>
    <w:link w:val="affb"/>
    <w:rsid w:val="00D54482"/>
    <w:rPr>
      <w:rFonts w:ascii="Liberation Serif" w:eastAsia="Times New Roman" w:hAnsi="Liberation Serif" w:cs="Times New Roman"/>
      <w:bCs/>
      <w:kern w:val="28"/>
      <w:sz w:val="28"/>
      <w:szCs w:val="32"/>
    </w:rPr>
  </w:style>
  <w:style w:type="character" w:customStyle="1" w:styleId="FontStyle468">
    <w:name w:val="Font Style468"/>
    <w:basedOn w:val="a0"/>
    <w:uiPriority w:val="99"/>
    <w:rsid w:val="00D54482"/>
    <w:rPr>
      <w:rFonts w:ascii="Times New Roman" w:hAnsi="Times New Roman" w:cs="Times New Roman"/>
      <w:sz w:val="24"/>
      <w:szCs w:val="24"/>
    </w:rPr>
  </w:style>
  <w:style w:type="paragraph" w:styleId="32">
    <w:name w:val="Body Text Indent 3"/>
    <w:basedOn w:val="a"/>
    <w:link w:val="33"/>
    <w:unhideWhenUsed/>
    <w:rsid w:val="00D54482"/>
    <w:pPr>
      <w:spacing w:after="120" w:line="240" w:lineRule="auto"/>
      <w:ind w:left="283"/>
    </w:pPr>
    <w:rPr>
      <w:rFonts w:ascii="Liberation Serif" w:eastAsia="Times New Roman" w:hAnsi="Liberation Serif" w:cs="Times New Roman"/>
      <w:sz w:val="16"/>
      <w:szCs w:val="16"/>
      <w:lang w:eastAsia="ru-RU"/>
    </w:rPr>
  </w:style>
  <w:style w:type="character" w:customStyle="1" w:styleId="33">
    <w:name w:val="Основной текст с отступом 3 Знак"/>
    <w:basedOn w:val="a0"/>
    <w:link w:val="32"/>
    <w:rsid w:val="00D54482"/>
    <w:rPr>
      <w:rFonts w:ascii="Liberation Serif" w:eastAsia="Times New Roman" w:hAnsi="Liberation Serif" w:cs="Times New Roman"/>
      <w:sz w:val="16"/>
      <w:szCs w:val="16"/>
      <w:lang w:eastAsia="ru-RU"/>
    </w:rPr>
  </w:style>
  <w:style w:type="character" w:customStyle="1" w:styleId="afc">
    <w:name w:val="Без интервала Знак"/>
    <w:basedOn w:val="a0"/>
    <w:link w:val="afb"/>
    <w:uiPriority w:val="1"/>
    <w:rsid w:val="00D54482"/>
  </w:style>
  <w:style w:type="character" w:styleId="affd">
    <w:name w:val="FollowedHyperlink"/>
    <w:basedOn w:val="a0"/>
    <w:uiPriority w:val="99"/>
    <w:semiHidden/>
    <w:unhideWhenUsed/>
    <w:rsid w:val="00D54482"/>
    <w:rPr>
      <w:color w:val="800080" w:themeColor="followedHyperlink"/>
      <w:u w:val="single"/>
    </w:rPr>
  </w:style>
  <w:style w:type="numbering" w:customStyle="1" w:styleId="14">
    <w:name w:val="Нет списка1"/>
    <w:next w:val="a2"/>
    <w:uiPriority w:val="99"/>
    <w:semiHidden/>
    <w:unhideWhenUsed/>
    <w:rsid w:val="00D54482"/>
  </w:style>
  <w:style w:type="paragraph" w:customStyle="1" w:styleId="msonormal0">
    <w:name w:val="msonormal"/>
    <w:basedOn w:val="a"/>
    <w:rsid w:val="00D54482"/>
    <w:pPr>
      <w:spacing w:before="100" w:beforeAutospacing="1" w:after="100" w:afterAutospacing="1" w:line="240" w:lineRule="auto"/>
    </w:pPr>
    <w:rPr>
      <w:rFonts w:ascii="Liberation Serif" w:eastAsia="Times New Roman" w:hAnsi="Liberation Serif" w:cs="Times New Roman"/>
      <w:bCs/>
      <w:sz w:val="24"/>
      <w:szCs w:val="24"/>
      <w:lang w:eastAsia="ru-RU"/>
    </w:rPr>
  </w:style>
  <w:style w:type="character" w:customStyle="1" w:styleId="15">
    <w:name w:val="Заголовок Знак1"/>
    <w:aliases w:val="обычный2 Знак1,Название таблиц Знак1"/>
    <w:basedOn w:val="a0"/>
    <w:uiPriority w:val="10"/>
    <w:rsid w:val="00D54482"/>
    <w:rPr>
      <w:rFonts w:asciiTheme="majorHAnsi" w:eastAsiaTheme="majorEastAsia" w:hAnsiTheme="majorHAnsi" w:cstheme="majorBidi"/>
      <w:spacing w:val="-10"/>
      <w:kern w:val="28"/>
      <w:sz w:val="56"/>
      <w:szCs w:val="56"/>
    </w:rPr>
  </w:style>
  <w:style w:type="character" w:customStyle="1" w:styleId="16">
    <w:name w:val="Основной текст с отступом Знак1"/>
    <w:aliases w:val="Основной текст 1 Знак1,Нумерованный список !! Знак1,Надин стиль Знак1,Основной текст с отступом Знак Знак Знак2,Основной текст с отступом Знак Знак Знак Знак1,Íóìåðîâàííûé ñïèñîê !! Знак1,Îñíîâíîé òåêñò 1 Знак1"/>
    <w:basedOn w:val="a0"/>
    <w:semiHidden/>
    <w:rsid w:val="00D54482"/>
    <w:rPr>
      <w:rFonts w:ascii="Times New Roman" w:hAnsi="Times New Roman"/>
      <w:sz w:val="28"/>
    </w:rPr>
  </w:style>
  <w:style w:type="character" w:customStyle="1" w:styleId="17">
    <w:name w:val="Подзаголовок Знак1"/>
    <w:aliases w:val="Заголовок_3 Знак1"/>
    <w:basedOn w:val="a0"/>
    <w:rsid w:val="00D54482"/>
    <w:rPr>
      <w:rFonts w:eastAsiaTheme="minorEastAsia"/>
      <w:color w:val="5A5A5A" w:themeColor="text1" w:themeTint="A5"/>
      <w:spacing w:val="15"/>
    </w:rPr>
  </w:style>
  <w:style w:type="numbering" w:customStyle="1" w:styleId="22">
    <w:name w:val="Нет списка2"/>
    <w:next w:val="a2"/>
    <w:uiPriority w:val="99"/>
    <w:semiHidden/>
    <w:unhideWhenUsed/>
    <w:rsid w:val="00D54482"/>
  </w:style>
  <w:style w:type="table" w:customStyle="1" w:styleId="18">
    <w:name w:val="Сетка таблицы1"/>
    <w:basedOn w:val="a1"/>
    <w:next w:val="a3"/>
    <w:uiPriority w:val="59"/>
    <w:rsid w:val="00D54482"/>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utton-search">
    <w:name w:val="button-search"/>
    <w:basedOn w:val="a0"/>
    <w:rsid w:val="00D54482"/>
  </w:style>
  <w:style w:type="character" w:customStyle="1" w:styleId="blk">
    <w:name w:val="blk"/>
    <w:basedOn w:val="a0"/>
    <w:rsid w:val="00D54482"/>
  </w:style>
  <w:style w:type="table" w:customStyle="1" w:styleId="TableNormal">
    <w:name w:val="Table Normal"/>
    <w:uiPriority w:val="2"/>
    <w:semiHidden/>
    <w:unhideWhenUsed/>
    <w:qFormat/>
    <w:rsid w:val="00687E99"/>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687E99"/>
    <w:pPr>
      <w:widowControl w:val="0"/>
      <w:autoSpaceDE w:val="0"/>
      <w:autoSpaceDN w:val="0"/>
      <w:spacing w:after="0" w:line="256" w:lineRule="exact"/>
    </w:pPr>
    <w:rPr>
      <w:rFonts w:ascii="Times New Roman" w:eastAsia="Times New Roman" w:hAnsi="Times New Roman" w:cs="Times New Roman"/>
      <w:lang w:eastAsia="ru-RU" w:bidi="ru-RU"/>
    </w:rPr>
  </w:style>
  <w:style w:type="paragraph" w:customStyle="1" w:styleId="affe">
    <w:name w:val="Нормальный (таблица)"/>
    <w:basedOn w:val="a"/>
    <w:next w:val="a"/>
    <w:uiPriority w:val="99"/>
    <w:rsid w:val="00C660B9"/>
    <w:pPr>
      <w:widowControl w:val="0"/>
      <w:autoSpaceDE w:val="0"/>
      <w:autoSpaceDN w:val="0"/>
      <w:adjustRightInd w:val="0"/>
      <w:spacing w:after="0" w:line="240" w:lineRule="auto"/>
      <w:jc w:val="both"/>
    </w:pPr>
    <w:rPr>
      <w:rFonts w:ascii="Times New Roman CYR" w:eastAsiaTheme="minorEastAsia" w:hAnsi="Times New Roman CYR" w:cs="Times New Roman CYR"/>
      <w:sz w:val="24"/>
      <w:szCs w:val="24"/>
      <w:lang w:eastAsia="ru-RU"/>
    </w:rPr>
  </w:style>
  <w:style w:type="paragraph" w:customStyle="1" w:styleId="afff">
    <w:name w:val="Прижатый влево"/>
    <w:basedOn w:val="a"/>
    <w:next w:val="a"/>
    <w:uiPriority w:val="99"/>
    <w:rsid w:val="00C660B9"/>
    <w:pPr>
      <w:widowControl w:val="0"/>
      <w:autoSpaceDE w:val="0"/>
      <w:autoSpaceDN w:val="0"/>
      <w:adjustRightInd w:val="0"/>
      <w:spacing w:after="0" w:line="240" w:lineRule="auto"/>
    </w:pPr>
    <w:rPr>
      <w:rFonts w:ascii="Times New Roman CYR" w:eastAsiaTheme="minorEastAsia" w:hAnsi="Times New Roman CYR" w:cs="Times New Roman CYR"/>
      <w:sz w:val="24"/>
      <w:szCs w:val="24"/>
      <w:lang w:eastAsia="ru-RU"/>
    </w:rPr>
  </w:style>
  <w:style w:type="paragraph" w:customStyle="1" w:styleId="afff0">
    <w:name w:val="Обычный текст"/>
    <w:basedOn w:val="a"/>
    <w:link w:val="afff1"/>
    <w:qFormat/>
    <w:rsid w:val="005B5927"/>
    <w:pPr>
      <w:spacing w:after="0" w:line="240" w:lineRule="auto"/>
      <w:ind w:firstLine="709"/>
      <w:jc w:val="both"/>
    </w:pPr>
    <w:rPr>
      <w:rFonts w:ascii="Times New Roman" w:eastAsia="Calibri" w:hAnsi="Times New Roman" w:cs="Times New Roman"/>
      <w:sz w:val="24"/>
      <w:szCs w:val="24"/>
    </w:rPr>
  </w:style>
  <w:style w:type="character" w:customStyle="1" w:styleId="afff1">
    <w:name w:val="Обычный текст Знак"/>
    <w:basedOn w:val="a0"/>
    <w:link w:val="afff0"/>
    <w:qFormat/>
    <w:rsid w:val="005B5927"/>
    <w:rPr>
      <w:rFonts w:ascii="Times New Roman" w:eastAsia="Calibri" w:hAnsi="Times New Roman" w:cs="Times New Roman"/>
      <w:sz w:val="24"/>
      <w:szCs w:val="24"/>
    </w:rPr>
  </w:style>
  <w:style w:type="character" w:customStyle="1" w:styleId="80">
    <w:name w:val="Заголовок 8 Знак"/>
    <w:basedOn w:val="a0"/>
    <w:link w:val="8"/>
    <w:rsid w:val="00F21A85"/>
    <w:rPr>
      <w:rFonts w:asciiTheme="majorHAnsi" w:eastAsiaTheme="majorEastAsia" w:hAnsiTheme="majorHAnsi" w:cstheme="majorBidi"/>
      <w:color w:val="272727" w:themeColor="text1" w:themeTint="D8"/>
      <w:sz w:val="21"/>
      <w:szCs w:val="21"/>
    </w:rPr>
  </w:style>
  <w:style w:type="character" w:customStyle="1" w:styleId="90">
    <w:name w:val="Заголовок 9 Знак"/>
    <w:basedOn w:val="a0"/>
    <w:link w:val="9"/>
    <w:rsid w:val="00F21A85"/>
    <w:rPr>
      <w:rFonts w:asciiTheme="majorHAnsi" w:eastAsiaTheme="majorEastAsia" w:hAnsiTheme="majorHAnsi" w:cstheme="majorBidi"/>
      <w:i/>
      <w:iCs/>
      <w:color w:val="272727" w:themeColor="text1" w:themeTint="D8"/>
      <w:sz w:val="21"/>
      <w:szCs w:val="21"/>
    </w:rPr>
  </w:style>
  <w:style w:type="character" w:customStyle="1" w:styleId="FontStyle420">
    <w:name w:val="Font Style420"/>
    <w:basedOn w:val="a0"/>
    <w:uiPriority w:val="99"/>
    <w:rsid w:val="00F21A85"/>
    <w:rPr>
      <w:rFonts w:ascii="Times New Roman" w:hAnsi="Times New Roman" w:cs="Times New Roman"/>
      <w:sz w:val="26"/>
      <w:szCs w:val="26"/>
    </w:rPr>
  </w:style>
  <w:style w:type="paragraph" w:customStyle="1" w:styleId="textb">
    <w:name w:val="textb"/>
    <w:basedOn w:val="a"/>
    <w:rsid w:val="00F21A8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tyle40">
    <w:name w:val="Style40"/>
    <w:basedOn w:val="a"/>
    <w:uiPriority w:val="99"/>
    <w:rsid w:val="00F21A85"/>
    <w:pPr>
      <w:widowControl w:val="0"/>
      <w:autoSpaceDE w:val="0"/>
      <w:autoSpaceDN w:val="0"/>
      <w:adjustRightInd w:val="0"/>
      <w:spacing w:after="0" w:line="240" w:lineRule="auto"/>
      <w:ind w:firstLine="709"/>
      <w:jc w:val="both"/>
    </w:pPr>
    <w:rPr>
      <w:rFonts w:ascii="Times New Roman" w:eastAsia="Times New Roman" w:hAnsi="Times New Roman" w:cs="Times New Roman"/>
      <w:sz w:val="24"/>
      <w:szCs w:val="24"/>
      <w:lang w:eastAsia="ru-RU"/>
    </w:rPr>
  </w:style>
  <w:style w:type="character" w:styleId="afff2">
    <w:name w:val="Subtle Emphasis"/>
    <w:basedOn w:val="a0"/>
    <w:uiPriority w:val="19"/>
    <w:qFormat/>
    <w:rsid w:val="00F21A85"/>
    <w:rPr>
      <w:i/>
      <w:iCs/>
      <w:color w:val="404040" w:themeColor="text1" w:themeTint="BF"/>
    </w:rPr>
  </w:style>
  <w:style w:type="character" w:customStyle="1" w:styleId="spelle">
    <w:name w:val="spelle"/>
    <w:basedOn w:val="a0"/>
    <w:rsid w:val="00F21A85"/>
  </w:style>
  <w:style w:type="character" w:customStyle="1" w:styleId="FontStyle34">
    <w:name w:val="Font Style34"/>
    <w:basedOn w:val="a0"/>
    <w:uiPriority w:val="99"/>
    <w:rsid w:val="00F21A85"/>
    <w:rPr>
      <w:rFonts w:ascii="Times New Roman" w:hAnsi="Times New Roman" w:cs="Times New Roman"/>
      <w:sz w:val="22"/>
      <w:szCs w:val="22"/>
    </w:rPr>
  </w:style>
  <w:style w:type="paragraph" w:customStyle="1" w:styleId="Style15">
    <w:name w:val="Style15"/>
    <w:basedOn w:val="a"/>
    <w:uiPriority w:val="99"/>
    <w:rsid w:val="00F21A85"/>
    <w:pPr>
      <w:widowControl w:val="0"/>
      <w:autoSpaceDE w:val="0"/>
      <w:autoSpaceDN w:val="0"/>
      <w:adjustRightInd w:val="0"/>
      <w:spacing w:after="0" w:line="283" w:lineRule="exact"/>
      <w:jc w:val="center"/>
    </w:pPr>
    <w:rPr>
      <w:rFonts w:ascii="Times New Roman" w:eastAsiaTheme="minorEastAsia" w:hAnsi="Times New Roman" w:cs="Times New Roman"/>
      <w:sz w:val="24"/>
      <w:szCs w:val="24"/>
      <w:lang w:eastAsia="ru-RU"/>
    </w:rPr>
  </w:style>
  <w:style w:type="paragraph" w:customStyle="1" w:styleId="Iniiaiieoaeno">
    <w:name w:val="Iniiaiie oaeno"/>
    <w:basedOn w:val="a"/>
    <w:qFormat/>
    <w:rsid w:val="00F21A85"/>
    <w:pPr>
      <w:spacing w:after="0" w:line="240" w:lineRule="auto"/>
      <w:jc w:val="both"/>
    </w:pPr>
    <w:rPr>
      <w:rFonts w:ascii="Peterburg" w:eastAsia="Times New Roman" w:hAnsi="Peterburg" w:cs="Times New Roman"/>
      <w:sz w:val="20"/>
      <w:szCs w:val="20"/>
      <w:lang w:eastAsia="ru-RU"/>
    </w:rPr>
  </w:style>
  <w:style w:type="character" w:customStyle="1" w:styleId="register-cardval">
    <w:name w:val="register-card__val"/>
    <w:basedOn w:val="a0"/>
    <w:rsid w:val="00F21A85"/>
  </w:style>
  <w:style w:type="paragraph" w:customStyle="1" w:styleId="headertext">
    <w:name w:val="headertext"/>
    <w:basedOn w:val="a"/>
    <w:rsid w:val="00F21A8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9">
    <w:name w:val="Неразрешенное упоминание1"/>
    <w:basedOn w:val="a0"/>
    <w:uiPriority w:val="99"/>
    <w:semiHidden/>
    <w:unhideWhenUsed/>
    <w:rsid w:val="001C15FE"/>
    <w:rPr>
      <w:color w:val="605E5C"/>
      <w:shd w:val="clear" w:color="auto" w:fill="E1DFDD"/>
    </w:rPr>
  </w:style>
  <w:style w:type="character" w:customStyle="1" w:styleId="23">
    <w:name w:val="Основной текст 2 Знак"/>
    <w:basedOn w:val="a0"/>
    <w:link w:val="24"/>
    <w:rsid w:val="001C15FE"/>
    <w:rPr>
      <w:rFonts w:ascii="Times New Roman" w:eastAsia="Times New Roman" w:hAnsi="Times New Roman" w:cs="Times New Roman"/>
      <w:sz w:val="24"/>
      <w:szCs w:val="24"/>
      <w:lang w:eastAsia="ru-RU"/>
    </w:rPr>
  </w:style>
  <w:style w:type="paragraph" w:styleId="24">
    <w:name w:val="Body Text 2"/>
    <w:basedOn w:val="a"/>
    <w:link w:val="23"/>
    <w:rsid w:val="001C15FE"/>
    <w:pPr>
      <w:spacing w:after="120" w:line="480" w:lineRule="auto"/>
    </w:pPr>
    <w:rPr>
      <w:rFonts w:ascii="Times New Roman" w:eastAsia="Times New Roman" w:hAnsi="Times New Roman" w:cs="Times New Roman"/>
      <w:sz w:val="24"/>
      <w:szCs w:val="24"/>
      <w:lang w:eastAsia="ru-RU"/>
    </w:rPr>
  </w:style>
  <w:style w:type="character" w:customStyle="1" w:styleId="210">
    <w:name w:val="Основной текст 2 Знак1"/>
    <w:basedOn w:val="a0"/>
    <w:uiPriority w:val="99"/>
    <w:semiHidden/>
    <w:rsid w:val="001C15FE"/>
  </w:style>
  <w:style w:type="character" w:customStyle="1" w:styleId="afff3">
    <w:name w:val="Текст Знак"/>
    <w:basedOn w:val="a0"/>
    <w:link w:val="afff4"/>
    <w:rsid w:val="001C15FE"/>
    <w:rPr>
      <w:rFonts w:ascii="Courier New" w:eastAsia="Times New Roman" w:hAnsi="Courier New" w:cs="Courier New"/>
      <w:sz w:val="28"/>
      <w:szCs w:val="20"/>
      <w:lang w:eastAsia="ru-RU"/>
    </w:rPr>
  </w:style>
  <w:style w:type="paragraph" w:styleId="afff4">
    <w:name w:val="Plain Text"/>
    <w:basedOn w:val="a"/>
    <w:link w:val="afff3"/>
    <w:rsid w:val="001C15FE"/>
    <w:pPr>
      <w:spacing w:after="0" w:line="240" w:lineRule="auto"/>
      <w:ind w:firstLine="709"/>
      <w:jc w:val="both"/>
    </w:pPr>
    <w:rPr>
      <w:rFonts w:ascii="Courier New" w:eastAsia="Times New Roman" w:hAnsi="Courier New" w:cs="Courier New"/>
      <w:sz w:val="28"/>
      <w:szCs w:val="20"/>
      <w:lang w:eastAsia="ru-RU"/>
    </w:rPr>
  </w:style>
  <w:style w:type="character" w:customStyle="1" w:styleId="1a">
    <w:name w:val="Текст Знак1"/>
    <w:basedOn w:val="a0"/>
    <w:uiPriority w:val="99"/>
    <w:semiHidden/>
    <w:rsid w:val="001C15FE"/>
    <w:rPr>
      <w:rFonts w:ascii="Consolas" w:hAnsi="Consolas" w:cs="Consolas"/>
      <w:sz w:val="21"/>
      <w:szCs w:val="21"/>
    </w:rPr>
  </w:style>
  <w:style w:type="character" w:customStyle="1" w:styleId="1b">
    <w:name w:val="Тема примечания Знак1"/>
    <w:basedOn w:val="aff7"/>
    <w:uiPriority w:val="99"/>
    <w:semiHidden/>
    <w:rsid w:val="001C15FE"/>
    <w:rPr>
      <w:rFonts w:ascii="Times New Roman" w:eastAsia="Times New Roman" w:hAnsi="Times New Roman" w:cs="Times New Roman"/>
      <w:b/>
      <w:bCs/>
      <w:sz w:val="20"/>
      <w:szCs w:val="20"/>
      <w:lang w:eastAsia="ru-RU"/>
    </w:rPr>
  </w:style>
  <w:style w:type="character" w:customStyle="1" w:styleId="34">
    <w:name w:val="Основной текст 3 Знак"/>
    <w:basedOn w:val="a0"/>
    <w:link w:val="35"/>
    <w:rsid w:val="001C15FE"/>
    <w:rPr>
      <w:rFonts w:ascii="Times New Roman" w:eastAsia="Times New Roman" w:hAnsi="Times New Roman" w:cs="Times New Roman"/>
      <w:sz w:val="16"/>
      <w:szCs w:val="16"/>
      <w:lang w:eastAsia="ru-RU"/>
    </w:rPr>
  </w:style>
  <w:style w:type="paragraph" w:styleId="35">
    <w:name w:val="Body Text 3"/>
    <w:basedOn w:val="a"/>
    <w:link w:val="34"/>
    <w:rsid w:val="001C15FE"/>
    <w:pPr>
      <w:spacing w:after="120" w:line="240" w:lineRule="auto"/>
    </w:pPr>
    <w:rPr>
      <w:rFonts w:ascii="Times New Roman" w:eastAsia="Times New Roman" w:hAnsi="Times New Roman" w:cs="Times New Roman"/>
      <w:sz w:val="16"/>
      <w:szCs w:val="16"/>
      <w:lang w:eastAsia="ru-RU"/>
    </w:rPr>
  </w:style>
  <w:style w:type="character" w:customStyle="1" w:styleId="310">
    <w:name w:val="Основной текст 3 Знак1"/>
    <w:basedOn w:val="a0"/>
    <w:uiPriority w:val="99"/>
    <w:semiHidden/>
    <w:rsid w:val="001C15FE"/>
    <w:rPr>
      <w:sz w:val="16"/>
      <w:szCs w:val="16"/>
    </w:rPr>
  </w:style>
  <w:style w:type="character" w:customStyle="1" w:styleId="25">
    <w:name w:val="Основной текст с отступом 2 Знак"/>
    <w:basedOn w:val="a0"/>
    <w:link w:val="26"/>
    <w:uiPriority w:val="99"/>
    <w:rsid w:val="001C15FE"/>
    <w:rPr>
      <w:rFonts w:ascii="Times New Roman" w:eastAsia="Times New Roman" w:hAnsi="Times New Roman" w:cs="Times New Roman"/>
      <w:sz w:val="24"/>
      <w:szCs w:val="20"/>
      <w:lang w:eastAsia="ru-RU"/>
    </w:rPr>
  </w:style>
  <w:style w:type="paragraph" w:styleId="26">
    <w:name w:val="Body Text Indent 2"/>
    <w:basedOn w:val="a"/>
    <w:link w:val="25"/>
    <w:uiPriority w:val="99"/>
    <w:rsid w:val="001C15FE"/>
    <w:pPr>
      <w:spacing w:after="0" w:line="240" w:lineRule="auto"/>
      <w:ind w:left="360"/>
      <w:jc w:val="both"/>
    </w:pPr>
    <w:rPr>
      <w:rFonts w:ascii="Times New Roman" w:eastAsia="Times New Roman" w:hAnsi="Times New Roman" w:cs="Times New Roman"/>
      <w:sz w:val="24"/>
      <w:szCs w:val="20"/>
      <w:lang w:eastAsia="ru-RU"/>
    </w:rPr>
  </w:style>
  <w:style w:type="character" w:customStyle="1" w:styleId="211">
    <w:name w:val="Основной текст с отступом 2 Знак1"/>
    <w:basedOn w:val="a0"/>
    <w:uiPriority w:val="99"/>
    <w:semiHidden/>
    <w:rsid w:val="001C15FE"/>
  </w:style>
  <w:style w:type="character" w:customStyle="1" w:styleId="afff5">
    <w:name w:val="Выделенная цитата Знак"/>
    <w:basedOn w:val="a0"/>
    <w:link w:val="afff6"/>
    <w:qFormat/>
    <w:rsid w:val="001C15FE"/>
    <w:rPr>
      <w:rFonts w:ascii="Times New Roman" w:eastAsia="Times New Roman" w:hAnsi="Times New Roman" w:cs="Times New Roman"/>
      <w:b/>
      <w:bCs/>
      <w:i/>
      <w:iCs/>
      <w:color w:val="4F81BD"/>
      <w:sz w:val="28"/>
      <w:lang w:val="en-US" w:bidi="en-US"/>
    </w:rPr>
  </w:style>
  <w:style w:type="paragraph" w:styleId="afff6">
    <w:name w:val="Intense Quote"/>
    <w:basedOn w:val="a"/>
    <w:next w:val="a"/>
    <w:link w:val="afff5"/>
    <w:qFormat/>
    <w:rsid w:val="001C15FE"/>
    <w:pPr>
      <w:pBdr>
        <w:bottom w:val="single" w:sz="4" w:space="4" w:color="4F81BD"/>
      </w:pBdr>
      <w:spacing w:before="200" w:after="280" w:line="240" w:lineRule="auto"/>
      <w:ind w:left="936" w:right="936" w:firstLine="709"/>
      <w:jc w:val="both"/>
    </w:pPr>
    <w:rPr>
      <w:rFonts w:ascii="Times New Roman" w:eastAsia="Times New Roman" w:hAnsi="Times New Roman" w:cs="Times New Roman"/>
      <w:b/>
      <w:bCs/>
      <w:i/>
      <w:iCs/>
      <w:color w:val="4F81BD"/>
      <w:sz w:val="28"/>
      <w:lang w:val="en-US" w:bidi="en-US"/>
    </w:rPr>
  </w:style>
  <w:style w:type="character" w:customStyle="1" w:styleId="1c">
    <w:name w:val="Выделенная цитата Знак1"/>
    <w:basedOn w:val="a0"/>
    <w:uiPriority w:val="30"/>
    <w:rsid w:val="001C15FE"/>
    <w:rPr>
      <w:b/>
      <w:bCs/>
      <w:i/>
      <w:iCs/>
      <w:color w:val="4F81BD" w:themeColor="accent1"/>
    </w:rPr>
  </w:style>
  <w:style w:type="character" w:customStyle="1" w:styleId="27">
    <w:name w:val="Цитата 2 Знак"/>
    <w:basedOn w:val="a0"/>
    <w:link w:val="28"/>
    <w:rsid w:val="001C15FE"/>
    <w:rPr>
      <w:rFonts w:ascii="Times New Roman" w:eastAsia="Times New Roman" w:hAnsi="Times New Roman" w:cs="Times New Roman"/>
      <w:i/>
      <w:iCs/>
      <w:color w:val="000000"/>
      <w:sz w:val="28"/>
      <w:lang w:val="en-US" w:bidi="en-US"/>
    </w:rPr>
  </w:style>
  <w:style w:type="paragraph" w:styleId="28">
    <w:name w:val="Quote"/>
    <w:basedOn w:val="a"/>
    <w:next w:val="a"/>
    <w:link w:val="27"/>
    <w:qFormat/>
    <w:rsid w:val="001C15FE"/>
    <w:pPr>
      <w:spacing w:after="0" w:line="240" w:lineRule="auto"/>
      <w:ind w:firstLine="709"/>
      <w:jc w:val="both"/>
    </w:pPr>
    <w:rPr>
      <w:rFonts w:ascii="Times New Roman" w:eastAsia="Times New Roman" w:hAnsi="Times New Roman" w:cs="Times New Roman"/>
      <w:i/>
      <w:iCs/>
      <w:color w:val="000000"/>
      <w:sz w:val="28"/>
      <w:lang w:val="en-US" w:bidi="en-US"/>
    </w:rPr>
  </w:style>
  <w:style w:type="character" w:customStyle="1" w:styleId="212">
    <w:name w:val="Цитата 2 Знак1"/>
    <w:basedOn w:val="a0"/>
    <w:uiPriority w:val="29"/>
    <w:rsid w:val="001C15FE"/>
    <w:rPr>
      <w:i/>
      <w:iCs/>
      <w:color w:val="000000" w:themeColor="text1"/>
    </w:rPr>
  </w:style>
  <w:style w:type="paragraph" w:customStyle="1" w:styleId="afff7">
    <w:name w:val="Стандарт"/>
    <w:basedOn w:val="ae"/>
    <w:link w:val="1d"/>
    <w:rsid w:val="001C15FE"/>
  </w:style>
  <w:style w:type="character" w:customStyle="1" w:styleId="1d">
    <w:name w:val="Стандарт Знак1"/>
    <w:basedOn w:val="a0"/>
    <w:link w:val="afff7"/>
    <w:rsid w:val="001C15FE"/>
    <w:rPr>
      <w:rFonts w:ascii="Calibri" w:eastAsia="Calibri" w:hAnsi="Calibri" w:cs="Times New Roman"/>
    </w:rPr>
  </w:style>
  <w:style w:type="paragraph" w:customStyle="1" w:styleId="afff8">
    <w:name w:val="В таблице"/>
    <w:basedOn w:val="afff0"/>
    <w:autoRedefine/>
    <w:qFormat/>
    <w:rsid w:val="002A7829"/>
    <w:pPr>
      <w:spacing w:after="57"/>
      <w:ind w:firstLine="0"/>
      <w:jc w:val="center"/>
    </w:pPr>
    <w:rPr>
      <w:rFonts w:ascii="Liberation Serif" w:hAnsi="Liberation Serif"/>
      <w:sz w:val="19"/>
    </w:rPr>
  </w:style>
  <w:style w:type="paragraph" w:customStyle="1" w:styleId="afff9">
    <w:name w:val="Содержимое таблицы"/>
    <w:basedOn w:val="a"/>
    <w:qFormat/>
    <w:rsid w:val="00EF70C9"/>
    <w:pPr>
      <w:suppressLineNumbers/>
      <w:suppressAutoHyphens/>
      <w:spacing w:after="200" w:line="276" w:lineRule="auto"/>
    </w:pPr>
    <w:rPr>
      <w:rFonts w:ascii="Liberation Serif" w:eastAsiaTheme="minorEastAsia" w:hAnsi="Liberation Serif"/>
      <w:sz w:val="24"/>
      <w:lang w:eastAsia="ru-RU"/>
    </w:rPr>
  </w:style>
  <w:style w:type="character" w:customStyle="1" w:styleId="1e">
    <w:name w:val="Гиперссылка1"/>
    <w:basedOn w:val="a0"/>
    <w:uiPriority w:val="99"/>
    <w:semiHidden/>
    <w:unhideWhenUsed/>
    <w:rsid w:val="00ED354B"/>
    <w:rPr>
      <w:color w:val="0000FF"/>
      <w:u w:val="single"/>
    </w:rPr>
  </w:style>
  <w:style w:type="paragraph" w:customStyle="1" w:styleId="Standard">
    <w:name w:val="Standard"/>
    <w:rsid w:val="00161C78"/>
    <w:pPr>
      <w:suppressAutoHyphens/>
      <w:autoSpaceDN w:val="0"/>
      <w:textAlignment w:val="baseline"/>
    </w:pPr>
    <w:rPr>
      <w:rFonts w:ascii="Calibri" w:eastAsia="Calibri" w:hAnsi="Calibri" w:cs="Calibri"/>
      <w:lang w:eastAsia="ru-RU"/>
    </w:rPr>
  </w:style>
  <w:style w:type="paragraph" w:customStyle="1" w:styleId="TableContents">
    <w:name w:val="Table Contents"/>
    <w:basedOn w:val="a"/>
    <w:rsid w:val="00161C78"/>
    <w:pPr>
      <w:suppressLineNumbers/>
      <w:suppressAutoHyphens/>
      <w:autoSpaceDN w:val="0"/>
      <w:spacing w:after="200" w:line="276" w:lineRule="auto"/>
      <w:textAlignment w:val="baseline"/>
    </w:pPr>
    <w:rPr>
      <w:rFonts w:ascii="Liberation Serif" w:eastAsia="Times New Roman" w:hAnsi="Liberation Serif" w:cs="Liberation Serif"/>
      <w:sz w:val="24"/>
      <w:lang w:eastAsia="ru-RU"/>
    </w:rPr>
  </w:style>
  <w:style w:type="paragraph" w:customStyle="1" w:styleId="Heading10">
    <w:name w:val="Heading 10"/>
    <w:basedOn w:val="a"/>
    <w:next w:val="a"/>
    <w:rsid w:val="00161C78"/>
    <w:pPr>
      <w:keepNext/>
      <w:suppressAutoHyphens/>
      <w:autoSpaceDN w:val="0"/>
      <w:spacing w:before="283" w:after="62" w:line="276" w:lineRule="auto"/>
      <w:jc w:val="center"/>
      <w:textAlignment w:val="baseline"/>
      <w:outlineLvl w:val="8"/>
    </w:pPr>
    <w:rPr>
      <w:rFonts w:ascii="Liberation Sans" w:eastAsia="Microsoft YaHei" w:hAnsi="Liberation Sans" w:cs="Liberation Sans"/>
      <w:b/>
      <w:bCs/>
      <w:sz w:val="25"/>
      <w:szCs w:val="21"/>
      <w:lang w:eastAsia="ru-RU"/>
    </w:rPr>
  </w:style>
  <w:style w:type="paragraph" w:customStyle="1" w:styleId="formattext">
    <w:name w:val="formattext"/>
    <w:basedOn w:val="a"/>
    <w:rsid w:val="004F6D6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01">
    <w:name w:val="fontstyle01"/>
    <w:basedOn w:val="a0"/>
    <w:rsid w:val="004F6D65"/>
    <w:rPr>
      <w:rFonts w:ascii="Times New Roman" w:hAnsi="Times New Roman" w:cs="Times New Roman" w:hint="default"/>
      <w:b w:val="0"/>
      <w:bCs w:val="0"/>
      <w:i w:val="0"/>
      <w:iCs w:val="0"/>
      <w:color w:val="000000"/>
      <w:sz w:val="28"/>
      <w:szCs w:val="28"/>
    </w:rPr>
  </w:style>
  <w:style w:type="character" w:customStyle="1" w:styleId="1f">
    <w:name w:val="Основной шрифт абзаца1"/>
    <w:qFormat/>
    <w:rsid w:val="001029AB"/>
  </w:style>
  <w:style w:type="paragraph" w:customStyle="1" w:styleId="afffa">
    <w:name w:val="Таблица_Текст_ЦЕНТР"/>
    <w:basedOn w:val="a"/>
    <w:qFormat/>
    <w:rsid w:val="00D4023B"/>
    <w:pPr>
      <w:keepLines/>
      <w:suppressAutoHyphens/>
      <w:spacing w:after="0" w:line="240" w:lineRule="auto"/>
      <w:jc w:val="center"/>
    </w:pPr>
    <w:rPr>
      <w:rFonts w:ascii="Times New Roman" w:eastAsia="Times New Roman" w:hAnsi="Times New Roman" w:cs="Times New Roman"/>
      <w:sz w:val="18"/>
      <w:szCs w:val="24"/>
      <w:lang w:eastAsia="ru-RU"/>
    </w:rPr>
  </w:style>
  <w:style w:type="table" w:customStyle="1" w:styleId="91">
    <w:name w:val="Сетка таблицы9"/>
    <w:basedOn w:val="a1"/>
    <w:uiPriority w:val="39"/>
    <w:rsid w:val="008D0156"/>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b">
    <w:name w:val="Содержимое врезки"/>
    <w:basedOn w:val="a"/>
    <w:qFormat/>
    <w:rsid w:val="0003474F"/>
    <w:pPr>
      <w:suppressAutoHyphens/>
      <w:spacing w:after="200" w:line="276" w:lineRule="auto"/>
    </w:pPr>
    <w:rPr>
      <w:rFonts w:ascii="Liberation Serif" w:eastAsiaTheme="minorEastAsia" w:hAnsi="Liberation Serif"/>
      <w:sz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qFormat="1"/>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Plain Tex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66DB"/>
    <w:pPr>
      <w:spacing w:after="160" w:line="259" w:lineRule="auto"/>
    </w:pPr>
  </w:style>
  <w:style w:type="paragraph" w:styleId="10">
    <w:name w:val="heading 1"/>
    <w:basedOn w:val="a"/>
    <w:next w:val="a"/>
    <w:link w:val="11"/>
    <w:uiPriority w:val="9"/>
    <w:qFormat/>
    <w:rsid w:val="001466DB"/>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nhideWhenUsed/>
    <w:qFormat/>
    <w:rsid w:val="001466DB"/>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unhideWhenUsed/>
    <w:qFormat/>
    <w:rsid w:val="002C5A95"/>
    <w:pPr>
      <w:keepNext/>
      <w:keepLines/>
      <w:spacing w:before="120" w:after="120" w:line="240" w:lineRule="auto"/>
      <w:ind w:firstLine="709"/>
      <w:jc w:val="center"/>
      <w:outlineLvl w:val="2"/>
    </w:pPr>
    <w:rPr>
      <w:rFonts w:ascii="Liberation Serif" w:eastAsiaTheme="majorEastAsia" w:hAnsi="Liberation Serif" w:cstheme="majorBidi"/>
      <w:b/>
      <w:i/>
      <w:sz w:val="28"/>
      <w:szCs w:val="24"/>
    </w:rPr>
  </w:style>
  <w:style w:type="paragraph" w:styleId="4">
    <w:name w:val="heading 4"/>
    <w:basedOn w:val="a"/>
    <w:next w:val="a"/>
    <w:link w:val="40"/>
    <w:unhideWhenUsed/>
    <w:qFormat/>
    <w:rsid w:val="00D54482"/>
    <w:pPr>
      <w:keepNext/>
      <w:keepLines/>
      <w:spacing w:before="200" w:after="0" w:line="240" w:lineRule="auto"/>
      <w:ind w:firstLine="709"/>
      <w:jc w:val="both"/>
      <w:outlineLvl w:val="3"/>
    </w:pPr>
    <w:rPr>
      <w:rFonts w:asciiTheme="majorHAnsi" w:eastAsiaTheme="majorEastAsia" w:hAnsiTheme="majorHAnsi" w:cstheme="majorBidi"/>
      <w:b/>
      <w:bCs/>
      <w:i/>
      <w:iCs/>
      <w:color w:val="4F81BD" w:themeColor="accent1"/>
      <w:sz w:val="28"/>
    </w:rPr>
  </w:style>
  <w:style w:type="paragraph" w:styleId="5">
    <w:name w:val="heading 5"/>
    <w:basedOn w:val="a"/>
    <w:next w:val="a"/>
    <w:link w:val="50"/>
    <w:unhideWhenUsed/>
    <w:qFormat/>
    <w:rsid w:val="002C5A95"/>
    <w:pPr>
      <w:keepNext/>
      <w:keepLines/>
      <w:spacing w:before="40" w:after="0" w:line="240" w:lineRule="auto"/>
      <w:ind w:firstLine="709"/>
      <w:jc w:val="both"/>
      <w:outlineLvl w:val="4"/>
    </w:pPr>
    <w:rPr>
      <w:rFonts w:asciiTheme="majorHAnsi" w:eastAsiaTheme="majorEastAsia" w:hAnsiTheme="majorHAnsi" w:cstheme="majorBidi"/>
      <w:color w:val="365F91" w:themeColor="accent1" w:themeShade="BF"/>
      <w:sz w:val="28"/>
    </w:rPr>
  </w:style>
  <w:style w:type="paragraph" w:styleId="6">
    <w:name w:val="heading 6"/>
    <w:basedOn w:val="a"/>
    <w:next w:val="a"/>
    <w:link w:val="60"/>
    <w:unhideWhenUsed/>
    <w:qFormat/>
    <w:rsid w:val="001466DB"/>
    <w:pPr>
      <w:keepNext/>
      <w:keepLines/>
      <w:spacing w:before="40" w:after="0"/>
      <w:outlineLvl w:val="5"/>
    </w:pPr>
    <w:rPr>
      <w:rFonts w:asciiTheme="majorHAnsi" w:eastAsiaTheme="majorEastAsia" w:hAnsiTheme="majorHAnsi" w:cstheme="majorBidi"/>
      <w:color w:val="243F60" w:themeColor="accent1" w:themeShade="7F"/>
    </w:rPr>
  </w:style>
  <w:style w:type="paragraph" w:styleId="7">
    <w:name w:val="heading 7"/>
    <w:basedOn w:val="a"/>
    <w:next w:val="a"/>
    <w:link w:val="70"/>
    <w:unhideWhenUsed/>
    <w:qFormat/>
    <w:rsid w:val="002C5A95"/>
    <w:pPr>
      <w:keepNext/>
      <w:keepLines/>
      <w:spacing w:before="40" w:after="0" w:line="240" w:lineRule="auto"/>
      <w:ind w:firstLine="709"/>
      <w:jc w:val="both"/>
      <w:outlineLvl w:val="6"/>
    </w:pPr>
    <w:rPr>
      <w:rFonts w:asciiTheme="majorHAnsi" w:eastAsiaTheme="majorEastAsia" w:hAnsiTheme="majorHAnsi" w:cstheme="majorBidi"/>
      <w:i/>
      <w:iCs/>
      <w:color w:val="243F60" w:themeColor="accent1" w:themeShade="7F"/>
      <w:sz w:val="28"/>
    </w:rPr>
  </w:style>
  <w:style w:type="paragraph" w:styleId="8">
    <w:name w:val="heading 8"/>
    <w:basedOn w:val="a"/>
    <w:next w:val="a"/>
    <w:link w:val="80"/>
    <w:unhideWhenUsed/>
    <w:qFormat/>
    <w:rsid w:val="00F21A85"/>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9">
    <w:name w:val="heading 9"/>
    <w:basedOn w:val="a"/>
    <w:next w:val="a"/>
    <w:link w:val="90"/>
    <w:unhideWhenUsed/>
    <w:qFormat/>
    <w:rsid w:val="00F21A85"/>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466DB"/>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
    <w:name w:val="Заголовок 1 Знак"/>
    <w:basedOn w:val="a0"/>
    <w:link w:val="10"/>
    <w:uiPriority w:val="9"/>
    <w:rsid w:val="001466DB"/>
    <w:rPr>
      <w:rFonts w:asciiTheme="majorHAnsi" w:eastAsiaTheme="majorEastAsia" w:hAnsiTheme="majorHAnsi" w:cstheme="majorBidi"/>
      <w:color w:val="365F91" w:themeColor="accent1" w:themeShade="BF"/>
      <w:sz w:val="32"/>
      <w:szCs w:val="32"/>
    </w:rPr>
  </w:style>
  <w:style w:type="character" w:customStyle="1" w:styleId="20">
    <w:name w:val="Заголовок 2 Знак"/>
    <w:basedOn w:val="a0"/>
    <w:link w:val="2"/>
    <w:qFormat/>
    <w:rsid w:val="001466DB"/>
    <w:rPr>
      <w:rFonts w:asciiTheme="majorHAnsi" w:eastAsiaTheme="majorEastAsia" w:hAnsiTheme="majorHAnsi" w:cstheme="majorBidi"/>
      <w:color w:val="365F91" w:themeColor="accent1" w:themeShade="BF"/>
      <w:sz w:val="26"/>
      <w:szCs w:val="26"/>
    </w:rPr>
  </w:style>
  <w:style w:type="character" w:customStyle="1" w:styleId="60">
    <w:name w:val="Заголовок 6 Знак"/>
    <w:basedOn w:val="a0"/>
    <w:link w:val="6"/>
    <w:rsid w:val="001466DB"/>
    <w:rPr>
      <w:rFonts w:asciiTheme="majorHAnsi" w:eastAsiaTheme="majorEastAsia" w:hAnsiTheme="majorHAnsi" w:cstheme="majorBidi"/>
      <w:color w:val="243F60" w:themeColor="accent1" w:themeShade="7F"/>
    </w:rPr>
  </w:style>
  <w:style w:type="paragraph" w:styleId="a4">
    <w:name w:val="List Paragraph"/>
    <w:aliases w:val="мой,ПАРАГРАФ,List Paragraph"/>
    <w:basedOn w:val="a"/>
    <w:link w:val="a5"/>
    <w:uiPriority w:val="34"/>
    <w:qFormat/>
    <w:rsid w:val="001466DB"/>
    <w:pPr>
      <w:ind w:left="720"/>
      <w:contextualSpacing/>
    </w:pPr>
  </w:style>
  <w:style w:type="character" w:customStyle="1" w:styleId="a5">
    <w:name w:val="Абзац списка Знак"/>
    <w:aliases w:val="мой Знак,ПАРАГРАФ Знак,List Paragraph Знак"/>
    <w:basedOn w:val="a0"/>
    <w:link w:val="a4"/>
    <w:uiPriority w:val="34"/>
    <w:locked/>
    <w:rsid w:val="001466DB"/>
  </w:style>
  <w:style w:type="paragraph" w:styleId="a6">
    <w:name w:val="caption"/>
    <w:basedOn w:val="a"/>
    <w:next w:val="a"/>
    <w:uiPriority w:val="99"/>
    <w:qFormat/>
    <w:rsid w:val="001466DB"/>
    <w:pPr>
      <w:keepNext/>
      <w:keepLines/>
      <w:spacing w:before="200" w:after="0" w:line="240" w:lineRule="auto"/>
      <w:jc w:val="center"/>
    </w:pPr>
    <w:rPr>
      <w:rFonts w:ascii="Times New Roman" w:eastAsia="Times New Roman" w:hAnsi="Times New Roman" w:cs="Times New Roman"/>
      <w:b/>
      <w:bCs/>
      <w:sz w:val="28"/>
      <w:szCs w:val="20"/>
      <w:lang w:eastAsia="ru-RU"/>
    </w:rPr>
  </w:style>
  <w:style w:type="character" w:customStyle="1" w:styleId="FontStyle67">
    <w:name w:val="Font Style67"/>
    <w:basedOn w:val="a0"/>
    <w:uiPriority w:val="99"/>
    <w:rsid w:val="001466DB"/>
    <w:rPr>
      <w:rFonts w:ascii="Times New Roman" w:hAnsi="Times New Roman" w:cs="Times New Roman"/>
      <w:b/>
      <w:bCs/>
      <w:sz w:val="20"/>
      <w:szCs w:val="20"/>
    </w:rPr>
  </w:style>
  <w:style w:type="character" w:styleId="a7">
    <w:name w:val="Intense Emphasis"/>
    <w:basedOn w:val="a0"/>
    <w:uiPriority w:val="21"/>
    <w:qFormat/>
    <w:rsid w:val="001466DB"/>
    <w:rPr>
      <w:i/>
      <w:iCs/>
      <w:color w:val="4F81BD" w:themeColor="accent1"/>
    </w:rPr>
  </w:style>
  <w:style w:type="paragraph" w:customStyle="1" w:styleId="12">
    <w:name w:val="Абзац списка1"/>
    <w:basedOn w:val="a"/>
    <w:qFormat/>
    <w:rsid w:val="001466DB"/>
    <w:pPr>
      <w:spacing w:after="200" w:line="276" w:lineRule="auto"/>
      <w:ind w:left="720"/>
    </w:pPr>
    <w:rPr>
      <w:rFonts w:ascii="Calibri" w:eastAsia="Times New Roman" w:hAnsi="Calibri" w:cs="Calibri"/>
    </w:rPr>
  </w:style>
  <w:style w:type="paragraph" w:styleId="a8">
    <w:name w:val="Normal (Web)"/>
    <w:basedOn w:val="a"/>
    <w:uiPriority w:val="99"/>
    <w:unhideWhenUsed/>
    <w:rsid w:val="001466D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9">
    <w:name w:val="Strong"/>
    <w:basedOn w:val="a0"/>
    <w:uiPriority w:val="22"/>
    <w:qFormat/>
    <w:rsid w:val="001466DB"/>
    <w:rPr>
      <w:b/>
      <w:bCs/>
    </w:rPr>
  </w:style>
  <w:style w:type="character" w:customStyle="1" w:styleId="FontStyle12">
    <w:name w:val="Font Style12"/>
    <w:basedOn w:val="a0"/>
    <w:uiPriority w:val="99"/>
    <w:qFormat/>
    <w:rsid w:val="001466DB"/>
    <w:rPr>
      <w:rFonts w:ascii="Times New Roman" w:hAnsi="Times New Roman" w:cs="Times New Roman"/>
      <w:sz w:val="26"/>
      <w:szCs w:val="26"/>
    </w:rPr>
  </w:style>
  <w:style w:type="paragraph" w:styleId="aa">
    <w:name w:val="header"/>
    <w:basedOn w:val="a"/>
    <w:link w:val="ab"/>
    <w:unhideWhenUsed/>
    <w:rsid w:val="001466DB"/>
    <w:pPr>
      <w:tabs>
        <w:tab w:val="center" w:pos="4677"/>
        <w:tab w:val="right" w:pos="9355"/>
      </w:tabs>
      <w:spacing w:after="0" w:line="240" w:lineRule="auto"/>
    </w:pPr>
  </w:style>
  <w:style w:type="character" w:customStyle="1" w:styleId="ab">
    <w:name w:val="Верхний колонтитул Знак"/>
    <w:basedOn w:val="a0"/>
    <w:link w:val="aa"/>
    <w:qFormat/>
    <w:rsid w:val="001466DB"/>
  </w:style>
  <w:style w:type="paragraph" w:styleId="ac">
    <w:name w:val="footer"/>
    <w:basedOn w:val="a"/>
    <w:link w:val="ad"/>
    <w:uiPriority w:val="99"/>
    <w:unhideWhenUsed/>
    <w:rsid w:val="001466DB"/>
    <w:pPr>
      <w:tabs>
        <w:tab w:val="center" w:pos="4677"/>
        <w:tab w:val="right" w:pos="9355"/>
      </w:tabs>
      <w:spacing w:after="0" w:line="240" w:lineRule="auto"/>
    </w:pPr>
  </w:style>
  <w:style w:type="character" w:customStyle="1" w:styleId="ad">
    <w:name w:val="Нижний колонтитул Знак"/>
    <w:basedOn w:val="a0"/>
    <w:link w:val="ac"/>
    <w:uiPriority w:val="99"/>
    <w:qFormat/>
    <w:rsid w:val="001466DB"/>
  </w:style>
  <w:style w:type="paragraph" w:styleId="ae">
    <w:name w:val="Body Text"/>
    <w:basedOn w:val="a"/>
    <w:link w:val="af"/>
    <w:unhideWhenUsed/>
    <w:rsid w:val="002B3FC4"/>
    <w:pPr>
      <w:spacing w:after="120" w:line="276" w:lineRule="auto"/>
    </w:pPr>
    <w:rPr>
      <w:rFonts w:ascii="Calibri" w:eastAsia="Calibri" w:hAnsi="Calibri" w:cs="Times New Roman"/>
    </w:rPr>
  </w:style>
  <w:style w:type="character" w:customStyle="1" w:styleId="af">
    <w:name w:val="Основной текст Знак"/>
    <w:basedOn w:val="a0"/>
    <w:link w:val="ae"/>
    <w:rsid w:val="002B3FC4"/>
    <w:rPr>
      <w:rFonts w:ascii="Calibri" w:eastAsia="Calibri" w:hAnsi="Calibri" w:cs="Times New Roman"/>
    </w:rPr>
  </w:style>
  <w:style w:type="paragraph" w:styleId="af0">
    <w:name w:val="Balloon Text"/>
    <w:basedOn w:val="a"/>
    <w:link w:val="af1"/>
    <w:unhideWhenUsed/>
    <w:rsid w:val="002B3FC4"/>
    <w:pPr>
      <w:spacing w:after="0" w:line="240" w:lineRule="auto"/>
    </w:pPr>
    <w:rPr>
      <w:rFonts w:ascii="Tahoma" w:hAnsi="Tahoma" w:cs="Tahoma"/>
      <w:sz w:val="16"/>
      <w:szCs w:val="16"/>
    </w:rPr>
  </w:style>
  <w:style w:type="character" w:customStyle="1" w:styleId="af1">
    <w:name w:val="Текст выноски Знак"/>
    <w:basedOn w:val="a0"/>
    <w:link w:val="af0"/>
    <w:rsid w:val="002B3FC4"/>
    <w:rPr>
      <w:rFonts w:ascii="Tahoma" w:hAnsi="Tahoma" w:cs="Tahoma"/>
      <w:sz w:val="16"/>
      <w:szCs w:val="16"/>
    </w:rPr>
  </w:style>
  <w:style w:type="paragraph" w:styleId="af2">
    <w:name w:val="Body Text Indent"/>
    <w:aliases w:val="Основной текст 1,Нумерованный список !!,Надин стиль,Основной текст с отступом Знак Знак,Основной текст с отступом Знак Знак Знак,Íóìåðîâàííûé ñïèñîê !!,Îñíîâíîé òåêñò 1,Основной текст 21,Iniiaiie oaeno 1"/>
    <w:basedOn w:val="a"/>
    <w:link w:val="af3"/>
    <w:unhideWhenUsed/>
    <w:rsid w:val="00741741"/>
    <w:pPr>
      <w:spacing w:after="120"/>
      <w:ind w:left="283"/>
    </w:pPr>
  </w:style>
  <w:style w:type="character" w:customStyle="1" w:styleId="af3">
    <w:name w:val="Основной текст с отступом Знак"/>
    <w:aliases w:val="Основной текст 1 Знак,Нумерованный список !! Знак,Надин стиль Знак,Основной текст с отступом Знак Знак Знак1,Основной текст с отступом Знак Знак Знак Знак,Íóìåðîâàííûé ñïèñîê !! Знак,Îñíîâíîé òåêñò 1 Знак"/>
    <w:basedOn w:val="a0"/>
    <w:link w:val="af2"/>
    <w:rsid w:val="00741741"/>
  </w:style>
  <w:style w:type="character" w:styleId="af4">
    <w:name w:val="Hyperlink"/>
    <w:basedOn w:val="a0"/>
    <w:uiPriority w:val="99"/>
    <w:rsid w:val="00741741"/>
    <w:rPr>
      <w:rFonts w:cs="Times New Roman"/>
      <w:color w:val="0000FF"/>
      <w:u w:val="single"/>
    </w:rPr>
  </w:style>
  <w:style w:type="character" w:customStyle="1" w:styleId="apple-converted-space">
    <w:name w:val="apple-converted-space"/>
    <w:rsid w:val="00741741"/>
  </w:style>
  <w:style w:type="character" w:customStyle="1" w:styleId="af5">
    <w:name w:val="Гипертекстовая ссылка"/>
    <w:uiPriority w:val="99"/>
    <w:rsid w:val="00741741"/>
    <w:rPr>
      <w:rFonts w:ascii="Times New Roman" w:hAnsi="Times New Roman" w:cs="Times New Roman" w:hint="default"/>
      <w:b/>
      <w:bCs w:val="0"/>
      <w:color w:val="008000"/>
    </w:rPr>
  </w:style>
  <w:style w:type="paragraph" w:customStyle="1" w:styleId="western">
    <w:name w:val="western"/>
    <w:basedOn w:val="a"/>
    <w:rsid w:val="00DB3FB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highlighthighlightactive">
    <w:name w:val="highlight highlight_active"/>
    <w:basedOn w:val="a0"/>
    <w:rsid w:val="00DB3FB2"/>
  </w:style>
  <w:style w:type="character" w:customStyle="1" w:styleId="30">
    <w:name w:val="Заголовок 3 Знак"/>
    <w:basedOn w:val="a0"/>
    <w:link w:val="3"/>
    <w:rsid w:val="002C5A95"/>
    <w:rPr>
      <w:rFonts w:ascii="Liberation Serif" w:eastAsiaTheme="majorEastAsia" w:hAnsi="Liberation Serif" w:cstheme="majorBidi"/>
      <w:b/>
      <w:i/>
      <w:sz w:val="28"/>
      <w:szCs w:val="24"/>
    </w:rPr>
  </w:style>
  <w:style w:type="character" w:customStyle="1" w:styleId="50">
    <w:name w:val="Заголовок 5 Знак"/>
    <w:basedOn w:val="a0"/>
    <w:link w:val="5"/>
    <w:uiPriority w:val="9"/>
    <w:rsid w:val="002C5A95"/>
    <w:rPr>
      <w:rFonts w:asciiTheme="majorHAnsi" w:eastAsiaTheme="majorEastAsia" w:hAnsiTheme="majorHAnsi" w:cstheme="majorBidi"/>
      <w:color w:val="365F91" w:themeColor="accent1" w:themeShade="BF"/>
      <w:sz w:val="28"/>
    </w:rPr>
  </w:style>
  <w:style w:type="character" w:customStyle="1" w:styleId="70">
    <w:name w:val="Заголовок 7 Знак"/>
    <w:basedOn w:val="a0"/>
    <w:link w:val="7"/>
    <w:rsid w:val="002C5A95"/>
    <w:rPr>
      <w:rFonts w:asciiTheme="majorHAnsi" w:eastAsiaTheme="majorEastAsia" w:hAnsiTheme="majorHAnsi" w:cstheme="majorBidi"/>
      <w:i/>
      <w:iCs/>
      <w:color w:val="243F60" w:themeColor="accent1" w:themeShade="7F"/>
      <w:sz w:val="28"/>
    </w:rPr>
  </w:style>
  <w:style w:type="paragraph" w:customStyle="1" w:styleId="af6">
    <w:name w:val="Таблица ГП"/>
    <w:basedOn w:val="a"/>
    <w:next w:val="a"/>
    <w:link w:val="af7"/>
    <w:qFormat/>
    <w:rsid w:val="002C5A95"/>
    <w:pPr>
      <w:spacing w:before="120" w:after="0" w:line="276" w:lineRule="auto"/>
      <w:jc w:val="center"/>
    </w:pPr>
    <w:rPr>
      <w:rFonts w:ascii="Liberation Serif" w:eastAsia="Times New Roman" w:hAnsi="Liberation Serif" w:cs="Times New Roman"/>
      <w:b/>
      <w:i/>
      <w:sz w:val="28"/>
      <w:szCs w:val="20"/>
      <w:lang w:eastAsia="ru-RU"/>
    </w:rPr>
  </w:style>
  <w:style w:type="character" w:customStyle="1" w:styleId="af7">
    <w:name w:val="Таблица ГП Знак"/>
    <w:link w:val="af6"/>
    <w:rsid w:val="002C5A95"/>
    <w:rPr>
      <w:rFonts w:ascii="Liberation Serif" w:eastAsia="Times New Roman" w:hAnsi="Liberation Serif" w:cs="Times New Roman"/>
      <w:b/>
      <w:i/>
      <w:sz w:val="28"/>
      <w:szCs w:val="20"/>
      <w:lang w:eastAsia="ru-RU"/>
    </w:rPr>
  </w:style>
  <w:style w:type="character" w:styleId="af8">
    <w:name w:val="Emphasis"/>
    <w:aliases w:val="заголовок таблиц"/>
    <w:basedOn w:val="a0"/>
    <w:uiPriority w:val="20"/>
    <w:qFormat/>
    <w:rsid w:val="002C5A95"/>
    <w:rPr>
      <w:rFonts w:ascii="Times New Roman" w:hAnsi="Times New Roman"/>
      <w:b/>
      <w:iCs/>
      <w:spacing w:val="4"/>
      <w:sz w:val="28"/>
      <w:bdr w:val="none" w:sz="0" w:space="0" w:color="auto"/>
    </w:rPr>
  </w:style>
  <w:style w:type="character" w:customStyle="1" w:styleId="FontStyle68">
    <w:name w:val="Font Style68"/>
    <w:basedOn w:val="a0"/>
    <w:rsid w:val="002C5A95"/>
    <w:rPr>
      <w:rFonts w:ascii="Times New Roman" w:hAnsi="Times New Roman" w:cs="Times New Roman"/>
      <w:sz w:val="20"/>
      <w:szCs w:val="20"/>
    </w:rPr>
  </w:style>
  <w:style w:type="paragraph" w:customStyle="1" w:styleId="Style44">
    <w:name w:val="Style44"/>
    <w:basedOn w:val="a"/>
    <w:rsid w:val="002C5A95"/>
    <w:pPr>
      <w:widowControl w:val="0"/>
      <w:autoSpaceDE w:val="0"/>
      <w:autoSpaceDN w:val="0"/>
      <w:adjustRightInd w:val="0"/>
      <w:spacing w:after="0" w:line="276" w:lineRule="auto"/>
      <w:ind w:firstLine="709"/>
      <w:jc w:val="both"/>
    </w:pPr>
    <w:rPr>
      <w:rFonts w:ascii="Liberation Serif" w:eastAsia="Times New Roman" w:hAnsi="Liberation Serif" w:cs="Times New Roman"/>
      <w:sz w:val="24"/>
      <w:szCs w:val="24"/>
      <w:lang w:eastAsia="ru-RU"/>
    </w:rPr>
  </w:style>
  <w:style w:type="paragraph" w:customStyle="1" w:styleId="Style48">
    <w:name w:val="Style48"/>
    <w:basedOn w:val="a"/>
    <w:rsid w:val="002C5A95"/>
    <w:pPr>
      <w:widowControl w:val="0"/>
      <w:autoSpaceDE w:val="0"/>
      <w:autoSpaceDN w:val="0"/>
      <w:adjustRightInd w:val="0"/>
      <w:spacing w:after="0" w:line="276" w:lineRule="auto"/>
      <w:ind w:firstLine="709"/>
      <w:jc w:val="both"/>
    </w:pPr>
    <w:rPr>
      <w:rFonts w:ascii="Liberation Serif" w:eastAsia="Times New Roman" w:hAnsi="Liberation Serif" w:cs="Times New Roman"/>
      <w:sz w:val="24"/>
      <w:szCs w:val="24"/>
      <w:lang w:eastAsia="ru-RU"/>
    </w:rPr>
  </w:style>
  <w:style w:type="paragraph" w:customStyle="1" w:styleId="Style43">
    <w:name w:val="Style43"/>
    <w:basedOn w:val="a"/>
    <w:rsid w:val="002C5A95"/>
    <w:pPr>
      <w:widowControl w:val="0"/>
      <w:autoSpaceDE w:val="0"/>
      <w:autoSpaceDN w:val="0"/>
      <w:adjustRightInd w:val="0"/>
      <w:spacing w:after="0" w:line="276" w:lineRule="auto"/>
      <w:ind w:firstLine="709"/>
      <w:jc w:val="both"/>
    </w:pPr>
    <w:rPr>
      <w:rFonts w:ascii="Liberation Serif" w:eastAsia="Times New Roman" w:hAnsi="Liberation Serif" w:cs="Times New Roman"/>
      <w:sz w:val="24"/>
      <w:szCs w:val="24"/>
      <w:lang w:eastAsia="ru-RU"/>
    </w:rPr>
  </w:style>
  <w:style w:type="paragraph" w:customStyle="1" w:styleId="Style11">
    <w:name w:val="Style11"/>
    <w:basedOn w:val="a"/>
    <w:rsid w:val="002C5A95"/>
    <w:pPr>
      <w:widowControl w:val="0"/>
      <w:autoSpaceDE w:val="0"/>
      <w:autoSpaceDN w:val="0"/>
      <w:adjustRightInd w:val="0"/>
      <w:spacing w:after="0" w:line="276" w:lineRule="auto"/>
      <w:ind w:firstLine="709"/>
      <w:jc w:val="both"/>
    </w:pPr>
    <w:rPr>
      <w:rFonts w:ascii="Liberation Serif" w:eastAsia="Times New Roman" w:hAnsi="Liberation Serif" w:cs="Times New Roman"/>
      <w:sz w:val="24"/>
      <w:szCs w:val="24"/>
      <w:lang w:eastAsia="ru-RU"/>
    </w:rPr>
  </w:style>
  <w:style w:type="paragraph" w:customStyle="1" w:styleId="Style8">
    <w:name w:val="Style8"/>
    <w:basedOn w:val="a"/>
    <w:rsid w:val="002C5A95"/>
    <w:pPr>
      <w:widowControl w:val="0"/>
      <w:autoSpaceDE w:val="0"/>
      <w:autoSpaceDN w:val="0"/>
      <w:adjustRightInd w:val="0"/>
      <w:spacing w:after="0" w:line="276" w:lineRule="auto"/>
      <w:ind w:firstLine="709"/>
      <w:jc w:val="both"/>
    </w:pPr>
    <w:rPr>
      <w:rFonts w:ascii="Liberation Serif" w:eastAsia="Times New Roman" w:hAnsi="Liberation Serif" w:cs="Times New Roman"/>
      <w:sz w:val="24"/>
      <w:szCs w:val="24"/>
      <w:lang w:eastAsia="ru-RU"/>
    </w:rPr>
  </w:style>
  <w:style w:type="character" w:customStyle="1" w:styleId="FontStyle72">
    <w:name w:val="Font Style72"/>
    <w:basedOn w:val="a0"/>
    <w:rsid w:val="002C5A95"/>
    <w:rPr>
      <w:rFonts w:ascii="Georgia" w:hAnsi="Georgia" w:cs="Georgia"/>
      <w:b/>
      <w:bCs/>
      <w:sz w:val="22"/>
      <w:szCs w:val="22"/>
    </w:rPr>
  </w:style>
  <w:style w:type="paragraph" w:customStyle="1" w:styleId="Style34">
    <w:name w:val="Style34"/>
    <w:basedOn w:val="a"/>
    <w:rsid w:val="002C5A95"/>
    <w:pPr>
      <w:widowControl w:val="0"/>
      <w:autoSpaceDE w:val="0"/>
      <w:autoSpaceDN w:val="0"/>
      <w:adjustRightInd w:val="0"/>
      <w:spacing w:after="0" w:line="276" w:lineRule="auto"/>
      <w:ind w:firstLine="709"/>
      <w:jc w:val="both"/>
    </w:pPr>
    <w:rPr>
      <w:rFonts w:ascii="Liberation Serif" w:eastAsia="Times New Roman" w:hAnsi="Liberation Serif" w:cs="Times New Roman"/>
      <w:sz w:val="24"/>
      <w:szCs w:val="24"/>
      <w:lang w:eastAsia="ru-RU"/>
    </w:rPr>
  </w:style>
  <w:style w:type="paragraph" w:customStyle="1" w:styleId="Style51">
    <w:name w:val="Style51"/>
    <w:basedOn w:val="a"/>
    <w:rsid w:val="002C5A95"/>
    <w:pPr>
      <w:widowControl w:val="0"/>
      <w:autoSpaceDE w:val="0"/>
      <w:autoSpaceDN w:val="0"/>
      <w:adjustRightInd w:val="0"/>
      <w:spacing w:after="0" w:line="276" w:lineRule="auto"/>
      <w:ind w:firstLine="709"/>
      <w:jc w:val="both"/>
    </w:pPr>
    <w:rPr>
      <w:rFonts w:ascii="Liberation Serif" w:eastAsia="Times New Roman" w:hAnsi="Liberation Serif" w:cs="Times New Roman"/>
      <w:sz w:val="24"/>
      <w:szCs w:val="24"/>
      <w:lang w:eastAsia="ru-RU"/>
    </w:rPr>
  </w:style>
  <w:style w:type="paragraph" w:customStyle="1" w:styleId="Style55">
    <w:name w:val="Style55"/>
    <w:basedOn w:val="a"/>
    <w:rsid w:val="002C5A95"/>
    <w:pPr>
      <w:widowControl w:val="0"/>
      <w:autoSpaceDE w:val="0"/>
      <w:autoSpaceDN w:val="0"/>
      <w:adjustRightInd w:val="0"/>
      <w:spacing w:after="0" w:line="276" w:lineRule="auto"/>
      <w:ind w:firstLine="709"/>
      <w:jc w:val="both"/>
    </w:pPr>
    <w:rPr>
      <w:rFonts w:ascii="Liberation Serif" w:eastAsia="Times New Roman" w:hAnsi="Liberation Serif" w:cs="Times New Roman"/>
      <w:sz w:val="24"/>
      <w:szCs w:val="24"/>
      <w:lang w:eastAsia="ru-RU"/>
    </w:rPr>
  </w:style>
  <w:style w:type="character" w:customStyle="1" w:styleId="FontStyle75">
    <w:name w:val="Font Style75"/>
    <w:basedOn w:val="a0"/>
    <w:rsid w:val="002C5A95"/>
    <w:rPr>
      <w:rFonts w:ascii="Sylfaen" w:hAnsi="Sylfaen" w:cs="Sylfaen"/>
      <w:b/>
      <w:bCs/>
      <w:spacing w:val="20"/>
      <w:sz w:val="22"/>
      <w:szCs w:val="22"/>
    </w:rPr>
  </w:style>
  <w:style w:type="paragraph" w:customStyle="1" w:styleId="Style25">
    <w:name w:val="Style25"/>
    <w:basedOn w:val="a"/>
    <w:rsid w:val="002C5A95"/>
    <w:pPr>
      <w:widowControl w:val="0"/>
      <w:autoSpaceDE w:val="0"/>
      <w:autoSpaceDN w:val="0"/>
      <w:adjustRightInd w:val="0"/>
      <w:spacing w:after="0" w:line="276" w:lineRule="auto"/>
      <w:ind w:firstLine="709"/>
      <w:jc w:val="both"/>
    </w:pPr>
    <w:rPr>
      <w:rFonts w:ascii="Liberation Serif" w:eastAsia="Times New Roman" w:hAnsi="Liberation Serif" w:cs="Times New Roman"/>
      <w:sz w:val="24"/>
      <w:szCs w:val="24"/>
      <w:lang w:eastAsia="ru-RU"/>
    </w:rPr>
  </w:style>
  <w:style w:type="paragraph" w:styleId="af9">
    <w:name w:val="TOC Heading"/>
    <w:basedOn w:val="10"/>
    <w:next w:val="a"/>
    <w:uiPriority w:val="39"/>
    <w:unhideWhenUsed/>
    <w:qFormat/>
    <w:rsid w:val="002C5A95"/>
    <w:pPr>
      <w:spacing w:after="120"/>
      <w:outlineLvl w:val="9"/>
    </w:pPr>
    <w:rPr>
      <w:lang w:eastAsia="ru-RU"/>
    </w:rPr>
  </w:style>
  <w:style w:type="paragraph" w:styleId="13">
    <w:name w:val="toc 1"/>
    <w:basedOn w:val="a"/>
    <w:next w:val="a"/>
    <w:autoRedefine/>
    <w:uiPriority w:val="39"/>
    <w:unhideWhenUsed/>
    <w:rsid w:val="002C5A95"/>
    <w:pPr>
      <w:tabs>
        <w:tab w:val="left" w:pos="1320"/>
        <w:tab w:val="right" w:leader="dot" w:pos="9911"/>
      </w:tabs>
      <w:spacing w:after="0" w:line="240" w:lineRule="auto"/>
      <w:ind w:firstLine="709"/>
      <w:jc w:val="both"/>
    </w:pPr>
    <w:rPr>
      <w:rFonts w:ascii="Liberation Serif" w:hAnsi="Liberation Serif"/>
      <w:sz w:val="28"/>
    </w:rPr>
  </w:style>
  <w:style w:type="paragraph" w:styleId="21">
    <w:name w:val="toc 2"/>
    <w:basedOn w:val="a"/>
    <w:next w:val="a"/>
    <w:autoRedefine/>
    <w:uiPriority w:val="39"/>
    <w:unhideWhenUsed/>
    <w:rsid w:val="002C5A95"/>
    <w:pPr>
      <w:tabs>
        <w:tab w:val="left" w:pos="1540"/>
        <w:tab w:val="right" w:leader="dot" w:pos="9911"/>
      </w:tabs>
      <w:spacing w:after="0" w:line="240" w:lineRule="auto"/>
      <w:ind w:firstLine="709"/>
      <w:jc w:val="both"/>
    </w:pPr>
    <w:rPr>
      <w:rFonts w:ascii="Liberation Serif" w:hAnsi="Liberation Serif"/>
      <w:sz w:val="28"/>
    </w:rPr>
  </w:style>
  <w:style w:type="paragraph" w:styleId="31">
    <w:name w:val="toc 3"/>
    <w:basedOn w:val="a"/>
    <w:next w:val="a"/>
    <w:autoRedefine/>
    <w:uiPriority w:val="39"/>
    <w:unhideWhenUsed/>
    <w:rsid w:val="002C5A95"/>
    <w:pPr>
      <w:spacing w:after="100" w:line="240" w:lineRule="auto"/>
      <w:ind w:left="560" w:firstLine="709"/>
      <w:jc w:val="both"/>
    </w:pPr>
    <w:rPr>
      <w:rFonts w:ascii="Liberation Serif" w:hAnsi="Liberation Serif"/>
      <w:sz w:val="28"/>
    </w:rPr>
  </w:style>
  <w:style w:type="paragraph" w:customStyle="1" w:styleId="afa">
    <w:name w:val="Номер таблицы"/>
    <w:basedOn w:val="af6"/>
    <w:qFormat/>
    <w:rsid w:val="002C5A95"/>
    <w:pPr>
      <w:spacing w:before="0"/>
      <w:jc w:val="right"/>
    </w:pPr>
    <w:rPr>
      <w:i w:val="0"/>
    </w:rPr>
  </w:style>
  <w:style w:type="paragraph" w:customStyle="1" w:styleId="Default">
    <w:name w:val="Default"/>
    <w:rsid w:val="002C5A95"/>
    <w:pPr>
      <w:autoSpaceDE w:val="0"/>
      <w:autoSpaceDN w:val="0"/>
      <w:adjustRightInd w:val="0"/>
      <w:spacing w:after="0" w:line="240" w:lineRule="auto"/>
    </w:pPr>
    <w:rPr>
      <w:rFonts w:ascii="Liberation Serif" w:hAnsi="Liberation Serif" w:cs="Liberation Serif"/>
      <w:color w:val="000000"/>
      <w:sz w:val="24"/>
      <w:szCs w:val="24"/>
    </w:rPr>
  </w:style>
  <w:style w:type="paragraph" w:styleId="afb">
    <w:name w:val="No Spacing"/>
    <w:link w:val="afc"/>
    <w:uiPriority w:val="1"/>
    <w:qFormat/>
    <w:rsid w:val="002C5A95"/>
    <w:pPr>
      <w:spacing w:after="0" w:line="240" w:lineRule="auto"/>
    </w:pPr>
  </w:style>
  <w:style w:type="paragraph" w:customStyle="1" w:styleId="ConsPlusNormal">
    <w:name w:val="ConsPlusNormal"/>
    <w:link w:val="ConsPlusNormal0"/>
    <w:qFormat/>
    <w:rsid w:val="002C5A95"/>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d">
    <w:name w:val="Заголовок к таблице"/>
    <w:basedOn w:val="a"/>
    <w:link w:val="afe"/>
    <w:qFormat/>
    <w:rsid w:val="002C5A95"/>
    <w:pPr>
      <w:spacing w:before="120" w:after="0" w:line="240" w:lineRule="auto"/>
      <w:ind w:left="426"/>
      <w:jc w:val="center"/>
    </w:pPr>
    <w:rPr>
      <w:rFonts w:ascii="Liberation Serif" w:eastAsia="Times New Roman" w:hAnsi="Liberation Serif" w:cs="Times New Roman"/>
      <w:b/>
      <w:sz w:val="24"/>
      <w:szCs w:val="20"/>
    </w:rPr>
  </w:style>
  <w:style w:type="character" w:customStyle="1" w:styleId="afe">
    <w:name w:val="Заголовок к таблице Знак"/>
    <w:basedOn w:val="a0"/>
    <w:link w:val="afd"/>
    <w:rsid w:val="002C5A95"/>
    <w:rPr>
      <w:rFonts w:ascii="Liberation Serif" w:eastAsia="Times New Roman" w:hAnsi="Liberation Serif" w:cs="Times New Roman"/>
      <w:b/>
      <w:sz w:val="24"/>
      <w:szCs w:val="20"/>
    </w:rPr>
  </w:style>
  <w:style w:type="paragraph" w:styleId="aff">
    <w:name w:val="Subtitle"/>
    <w:aliases w:val="Заголовок_3"/>
    <w:basedOn w:val="a"/>
    <w:link w:val="aff0"/>
    <w:qFormat/>
    <w:rsid w:val="002C5A95"/>
    <w:pPr>
      <w:spacing w:before="120" w:after="0" w:line="276" w:lineRule="auto"/>
      <w:ind w:firstLine="709"/>
    </w:pPr>
    <w:rPr>
      <w:rFonts w:ascii="Liberation Serif" w:eastAsia="Times New Roman" w:hAnsi="Liberation Serif" w:cs="Times New Roman"/>
      <w:b/>
      <w:i/>
      <w:sz w:val="28"/>
      <w:szCs w:val="20"/>
      <w:lang w:eastAsia="ru-RU"/>
    </w:rPr>
  </w:style>
  <w:style w:type="character" w:customStyle="1" w:styleId="aff0">
    <w:name w:val="Подзаголовок Знак"/>
    <w:aliases w:val="Заголовок_3 Знак"/>
    <w:basedOn w:val="a0"/>
    <w:link w:val="aff"/>
    <w:rsid w:val="002C5A95"/>
    <w:rPr>
      <w:rFonts w:ascii="Liberation Serif" w:eastAsia="Times New Roman" w:hAnsi="Liberation Serif" w:cs="Times New Roman"/>
      <w:b/>
      <w:i/>
      <w:sz w:val="28"/>
      <w:szCs w:val="20"/>
      <w:lang w:eastAsia="ru-RU"/>
    </w:rPr>
  </w:style>
  <w:style w:type="numbering" w:customStyle="1" w:styleId="1">
    <w:name w:val="Стиль1"/>
    <w:uiPriority w:val="99"/>
    <w:rsid w:val="002C5A95"/>
    <w:pPr>
      <w:numPr>
        <w:numId w:val="1"/>
      </w:numPr>
    </w:pPr>
  </w:style>
  <w:style w:type="character" w:customStyle="1" w:styleId="Bodytext2">
    <w:name w:val="Body text (2)_"/>
    <w:basedOn w:val="a0"/>
    <w:link w:val="Bodytext20"/>
    <w:locked/>
    <w:rsid w:val="002C5A95"/>
    <w:rPr>
      <w:rFonts w:ascii="Times New Roman" w:eastAsia="Times New Roman" w:hAnsi="Times New Roman" w:cs="Times New Roman"/>
      <w:sz w:val="26"/>
      <w:szCs w:val="26"/>
      <w:shd w:val="clear" w:color="auto" w:fill="FFFFFF"/>
    </w:rPr>
  </w:style>
  <w:style w:type="paragraph" w:customStyle="1" w:styleId="Bodytext20">
    <w:name w:val="Body text (2)"/>
    <w:basedOn w:val="a"/>
    <w:link w:val="Bodytext2"/>
    <w:rsid w:val="002C5A95"/>
    <w:pPr>
      <w:widowControl w:val="0"/>
      <w:shd w:val="clear" w:color="auto" w:fill="FFFFFF"/>
      <w:spacing w:after="300" w:line="322" w:lineRule="exact"/>
      <w:jc w:val="both"/>
    </w:pPr>
    <w:rPr>
      <w:rFonts w:ascii="Times New Roman" w:eastAsia="Times New Roman" w:hAnsi="Times New Roman" w:cs="Times New Roman"/>
      <w:sz w:val="26"/>
      <w:szCs w:val="26"/>
    </w:rPr>
  </w:style>
  <w:style w:type="character" w:customStyle="1" w:styleId="ConsPlusNormal0">
    <w:name w:val="ConsPlusNormal Знак"/>
    <w:link w:val="ConsPlusNormal"/>
    <w:locked/>
    <w:rsid w:val="002C5A95"/>
    <w:rPr>
      <w:rFonts w:ascii="Arial" w:eastAsia="Times New Roman" w:hAnsi="Arial" w:cs="Arial"/>
      <w:sz w:val="20"/>
      <w:szCs w:val="20"/>
      <w:lang w:eastAsia="ru-RU"/>
    </w:rPr>
  </w:style>
  <w:style w:type="paragraph" w:customStyle="1" w:styleId="ConsPlusTitle">
    <w:name w:val="ConsPlusTitle"/>
    <w:rsid w:val="002C5A95"/>
    <w:pPr>
      <w:widowControl w:val="0"/>
      <w:autoSpaceDE w:val="0"/>
      <w:autoSpaceDN w:val="0"/>
      <w:spacing w:after="0" w:line="240" w:lineRule="auto"/>
    </w:pPr>
    <w:rPr>
      <w:rFonts w:ascii="Calibri" w:eastAsia="Times New Roman" w:hAnsi="Calibri" w:cs="Calibri"/>
      <w:b/>
      <w:szCs w:val="20"/>
      <w:lang w:eastAsia="ru-RU"/>
    </w:rPr>
  </w:style>
  <w:style w:type="paragraph" w:customStyle="1" w:styleId="aff1">
    <w:name w:val="Подпись рисунков"/>
    <w:basedOn w:val="a"/>
    <w:qFormat/>
    <w:rsid w:val="002C5A95"/>
    <w:pPr>
      <w:spacing w:after="200" w:line="240" w:lineRule="auto"/>
      <w:ind w:firstLine="709"/>
    </w:pPr>
    <w:rPr>
      <w:rFonts w:ascii="Liberation Serif" w:hAnsi="Liberation Serif"/>
      <w:sz w:val="28"/>
      <w:szCs w:val="28"/>
    </w:rPr>
  </w:style>
  <w:style w:type="paragraph" w:customStyle="1" w:styleId="aff2">
    <w:name w:val="Таблица номер"/>
    <w:basedOn w:val="a"/>
    <w:next w:val="a"/>
    <w:link w:val="aff3"/>
    <w:qFormat/>
    <w:rsid w:val="002C5A95"/>
    <w:pPr>
      <w:spacing w:after="0" w:line="240" w:lineRule="auto"/>
      <w:jc w:val="right"/>
    </w:pPr>
    <w:rPr>
      <w:rFonts w:ascii="Liberation Serif" w:eastAsia="Times New Roman" w:hAnsi="Liberation Serif" w:cs="Times New Roman"/>
      <w:sz w:val="28"/>
      <w:szCs w:val="20"/>
      <w:lang w:eastAsia="ru-RU"/>
    </w:rPr>
  </w:style>
  <w:style w:type="character" w:customStyle="1" w:styleId="aff3">
    <w:name w:val="Таблица номер Знак"/>
    <w:link w:val="aff2"/>
    <w:rsid w:val="002C5A95"/>
    <w:rPr>
      <w:rFonts w:ascii="Liberation Serif" w:eastAsia="Times New Roman" w:hAnsi="Liberation Serif" w:cs="Times New Roman"/>
      <w:sz w:val="28"/>
      <w:szCs w:val="20"/>
      <w:lang w:eastAsia="ru-RU"/>
    </w:rPr>
  </w:style>
  <w:style w:type="paragraph" w:customStyle="1" w:styleId="aff4">
    <w:name w:val="Таблица название"/>
    <w:basedOn w:val="a"/>
    <w:qFormat/>
    <w:rsid w:val="002C5A95"/>
    <w:pPr>
      <w:spacing w:before="120" w:after="0" w:line="240" w:lineRule="auto"/>
      <w:jc w:val="center"/>
    </w:pPr>
    <w:rPr>
      <w:rFonts w:ascii="Liberation Serif" w:hAnsi="Liberation Serif"/>
      <w:i/>
      <w:sz w:val="28"/>
      <w:szCs w:val="24"/>
    </w:rPr>
  </w:style>
  <w:style w:type="paragraph" w:customStyle="1" w:styleId="S">
    <w:name w:val="S_Обычный"/>
    <w:basedOn w:val="a"/>
    <w:link w:val="S0"/>
    <w:qFormat/>
    <w:rsid w:val="002C5A95"/>
    <w:pPr>
      <w:spacing w:after="0" w:line="240" w:lineRule="auto"/>
      <w:ind w:firstLine="709"/>
      <w:jc w:val="both"/>
    </w:pPr>
    <w:rPr>
      <w:rFonts w:ascii="Liberation Serif" w:eastAsia="Times New Roman" w:hAnsi="Liberation Serif" w:cs="Times New Roman"/>
      <w:sz w:val="24"/>
      <w:szCs w:val="24"/>
      <w:lang w:eastAsia="ru-RU"/>
    </w:rPr>
  </w:style>
  <w:style w:type="character" w:customStyle="1" w:styleId="S0">
    <w:name w:val="S_Обычный Знак"/>
    <w:basedOn w:val="a0"/>
    <w:link w:val="S"/>
    <w:rsid w:val="002C5A95"/>
    <w:rPr>
      <w:rFonts w:ascii="Liberation Serif" w:eastAsia="Times New Roman" w:hAnsi="Liberation Serif" w:cs="Times New Roman"/>
      <w:sz w:val="24"/>
      <w:szCs w:val="24"/>
      <w:lang w:eastAsia="ru-RU"/>
    </w:rPr>
  </w:style>
  <w:style w:type="character" w:customStyle="1" w:styleId="40">
    <w:name w:val="Заголовок 4 Знак"/>
    <w:basedOn w:val="a0"/>
    <w:link w:val="4"/>
    <w:rsid w:val="00D54482"/>
    <w:rPr>
      <w:rFonts w:asciiTheme="majorHAnsi" w:eastAsiaTheme="majorEastAsia" w:hAnsiTheme="majorHAnsi" w:cstheme="majorBidi"/>
      <w:b/>
      <w:bCs/>
      <w:i/>
      <w:iCs/>
      <w:color w:val="4F81BD" w:themeColor="accent1"/>
      <w:sz w:val="28"/>
    </w:rPr>
  </w:style>
  <w:style w:type="character" w:customStyle="1" w:styleId="FontStyle20">
    <w:name w:val="Font Style20"/>
    <w:basedOn w:val="a0"/>
    <w:uiPriority w:val="99"/>
    <w:rsid w:val="00D54482"/>
    <w:rPr>
      <w:rFonts w:ascii="Times New Roman" w:hAnsi="Times New Roman" w:cs="Times New Roman"/>
      <w:sz w:val="22"/>
      <w:szCs w:val="22"/>
    </w:rPr>
  </w:style>
  <w:style w:type="character" w:styleId="aff5">
    <w:name w:val="annotation reference"/>
    <w:basedOn w:val="a0"/>
    <w:semiHidden/>
    <w:unhideWhenUsed/>
    <w:rsid w:val="00D54482"/>
    <w:rPr>
      <w:sz w:val="16"/>
      <w:szCs w:val="16"/>
    </w:rPr>
  </w:style>
  <w:style w:type="paragraph" w:styleId="aff6">
    <w:name w:val="annotation text"/>
    <w:basedOn w:val="a"/>
    <w:link w:val="aff7"/>
    <w:uiPriority w:val="99"/>
    <w:semiHidden/>
    <w:unhideWhenUsed/>
    <w:rsid w:val="00D54482"/>
    <w:pPr>
      <w:spacing w:after="0" w:line="240" w:lineRule="auto"/>
      <w:ind w:firstLine="709"/>
      <w:jc w:val="both"/>
    </w:pPr>
    <w:rPr>
      <w:rFonts w:ascii="Liberation Serif" w:hAnsi="Liberation Serif"/>
      <w:sz w:val="20"/>
      <w:szCs w:val="20"/>
    </w:rPr>
  </w:style>
  <w:style w:type="character" w:customStyle="1" w:styleId="aff7">
    <w:name w:val="Текст примечания Знак"/>
    <w:basedOn w:val="a0"/>
    <w:link w:val="aff6"/>
    <w:uiPriority w:val="99"/>
    <w:semiHidden/>
    <w:rsid w:val="00D54482"/>
    <w:rPr>
      <w:rFonts w:ascii="Liberation Serif" w:hAnsi="Liberation Serif"/>
      <w:sz w:val="20"/>
      <w:szCs w:val="20"/>
    </w:rPr>
  </w:style>
  <w:style w:type="paragraph" w:styleId="aff8">
    <w:name w:val="annotation subject"/>
    <w:basedOn w:val="aff6"/>
    <w:next w:val="aff6"/>
    <w:link w:val="aff9"/>
    <w:uiPriority w:val="99"/>
    <w:semiHidden/>
    <w:unhideWhenUsed/>
    <w:rsid w:val="00D54482"/>
    <w:rPr>
      <w:b/>
      <w:bCs/>
    </w:rPr>
  </w:style>
  <w:style w:type="character" w:customStyle="1" w:styleId="aff9">
    <w:name w:val="Тема примечания Знак"/>
    <w:basedOn w:val="aff7"/>
    <w:link w:val="aff8"/>
    <w:uiPriority w:val="99"/>
    <w:semiHidden/>
    <w:rsid w:val="00D54482"/>
    <w:rPr>
      <w:rFonts w:ascii="Liberation Serif" w:hAnsi="Liberation Serif"/>
      <w:b/>
      <w:bCs/>
      <w:sz w:val="20"/>
      <w:szCs w:val="20"/>
    </w:rPr>
  </w:style>
  <w:style w:type="paragraph" w:customStyle="1" w:styleId="affa">
    <w:name w:val="Таблица шапка"/>
    <w:basedOn w:val="a"/>
    <w:qFormat/>
    <w:rsid w:val="00D54482"/>
    <w:pPr>
      <w:spacing w:after="0" w:line="240" w:lineRule="auto"/>
      <w:jc w:val="center"/>
    </w:pPr>
    <w:rPr>
      <w:rFonts w:ascii="Liberation Serif" w:eastAsia="Times New Roman" w:hAnsi="Liberation Serif" w:cs="Times New Roman"/>
      <w:b/>
      <w:bCs/>
      <w:sz w:val="24"/>
      <w:szCs w:val="20"/>
      <w:lang w:eastAsia="ru-RU"/>
    </w:rPr>
  </w:style>
  <w:style w:type="paragraph" w:styleId="affb">
    <w:name w:val="Title"/>
    <w:aliases w:val="обычный2,Название таблиц"/>
    <w:basedOn w:val="a"/>
    <w:next w:val="a"/>
    <w:link w:val="affc"/>
    <w:qFormat/>
    <w:rsid w:val="00D54482"/>
    <w:pPr>
      <w:spacing w:after="120" w:line="240" w:lineRule="auto"/>
      <w:ind w:firstLine="709"/>
      <w:jc w:val="center"/>
      <w:outlineLvl w:val="0"/>
    </w:pPr>
    <w:rPr>
      <w:rFonts w:ascii="Liberation Serif" w:eastAsia="Times New Roman" w:hAnsi="Liberation Serif" w:cs="Times New Roman"/>
      <w:bCs/>
      <w:kern w:val="28"/>
      <w:sz w:val="28"/>
      <w:szCs w:val="32"/>
    </w:rPr>
  </w:style>
  <w:style w:type="character" w:customStyle="1" w:styleId="affc">
    <w:name w:val="Название Знак"/>
    <w:aliases w:val="обычный2 Знак,Название таблиц Знак"/>
    <w:basedOn w:val="a0"/>
    <w:link w:val="affb"/>
    <w:rsid w:val="00D54482"/>
    <w:rPr>
      <w:rFonts w:ascii="Liberation Serif" w:eastAsia="Times New Roman" w:hAnsi="Liberation Serif" w:cs="Times New Roman"/>
      <w:bCs/>
      <w:kern w:val="28"/>
      <w:sz w:val="28"/>
      <w:szCs w:val="32"/>
    </w:rPr>
  </w:style>
  <w:style w:type="character" w:customStyle="1" w:styleId="FontStyle468">
    <w:name w:val="Font Style468"/>
    <w:basedOn w:val="a0"/>
    <w:uiPriority w:val="99"/>
    <w:rsid w:val="00D54482"/>
    <w:rPr>
      <w:rFonts w:ascii="Times New Roman" w:hAnsi="Times New Roman" w:cs="Times New Roman"/>
      <w:sz w:val="24"/>
      <w:szCs w:val="24"/>
    </w:rPr>
  </w:style>
  <w:style w:type="paragraph" w:styleId="32">
    <w:name w:val="Body Text Indent 3"/>
    <w:basedOn w:val="a"/>
    <w:link w:val="33"/>
    <w:unhideWhenUsed/>
    <w:rsid w:val="00D54482"/>
    <w:pPr>
      <w:spacing w:after="120" w:line="240" w:lineRule="auto"/>
      <w:ind w:left="283"/>
    </w:pPr>
    <w:rPr>
      <w:rFonts w:ascii="Liberation Serif" w:eastAsia="Times New Roman" w:hAnsi="Liberation Serif" w:cs="Times New Roman"/>
      <w:sz w:val="16"/>
      <w:szCs w:val="16"/>
      <w:lang w:eastAsia="ru-RU"/>
    </w:rPr>
  </w:style>
  <w:style w:type="character" w:customStyle="1" w:styleId="33">
    <w:name w:val="Основной текст с отступом 3 Знак"/>
    <w:basedOn w:val="a0"/>
    <w:link w:val="32"/>
    <w:rsid w:val="00D54482"/>
    <w:rPr>
      <w:rFonts w:ascii="Liberation Serif" w:eastAsia="Times New Roman" w:hAnsi="Liberation Serif" w:cs="Times New Roman"/>
      <w:sz w:val="16"/>
      <w:szCs w:val="16"/>
      <w:lang w:eastAsia="ru-RU"/>
    </w:rPr>
  </w:style>
  <w:style w:type="character" w:customStyle="1" w:styleId="afc">
    <w:name w:val="Без интервала Знак"/>
    <w:basedOn w:val="a0"/>
    <w:link w:val="afb"/>
    <w:uiPriority w:val="1"/>
    <w:rsid w:val="00D54482"/>
  </w:style>
  <w:style w:type="character" w:styleId="affd">
    <w:name w:val="FollowedHyperlink"/>
    <w:basedOn w:val="a0"/>
    <w:uiPriority w:val="99"/>
    <w:semiHidden/>
    <w:unhideWhenUsed/>
    <w:rsid w:val="00D54482"/>
    <w:rPr>
      <w:color w:val="800080" w:themeColor="followedHyperlink"/>
      <w:u w:val="single"/>
    </w:rPr>
  </w:style>
  <w:style w:type="numbering" w:customStyle="1" w:styleId="14">
    <w:name w:val="Нет списка1"/>
    <w:next w:val="a2"/>
    <w:uiPriority w:val="99"/>
    <w:semiHidden/>
    <w:unhideWhenUsed/>
    <w:rsid w:val="00D54482"/>
  </w:style>
  <w:style w:type="paragraph" w:customStyle="1" w:styleId="msonormal0">
    <w:name w:val="msonormal"/>
    <w:basedOn w:val="a"/>
    <w:rsid w:val="00D54482"/>
    <w:pPr>
      <w:spacing w:before="100" w:beforeAutospacing="1" w:after="100" w:afterAutospacing="1" w:line="240" w:lineRule="auto"/>
    </w:pPr>
    <w:rPr>
      <w:rFonts w:ascii="Liberation Serif" w:eastAsia="Times New Roman" w:hAnsi="Liberation Serif" w:cs="Times New Roman"/>
      <w:bCs/>
      <w:sz w:val="24"/>
      <w:szCs w:val="24"/>
      <w:lang w:eastAsia="ru-RU"/>
    </w:rPr>
  </w:style>
  <w:style w:type="character" w:customStyle="1" w:styleId="15">
    <w:name w:val="Заголовок Знак1"/>
    <w:aliases w:val="обычный2 Знак1,Название таблиц Знак1"/>
    <w:basedOn w:val="a0"/>
    <w:uiPriority w:val="10"/>
    <w:rsid w:val="00D54482"/>
    <w:rPr>
      <w:rFonts w:asciiTheme="majorHAnsi" w:eastAsiaTheme="majorEastAsia" w:hAnsiTheme="majorHAnsi" w:cstheme="majorBidi"/>
      <w:spacing w:val="-10"/>
      <w:kern w:val="28"/>
      <w:sz w:val="56"/>
      <w:szCs w:val="56"/>
    </w:rPr>
  </w:style>
  <w:style w:type="character" w:customStyle="1" w:styleId="16">
    <w:name w:val="Основной текст с отступом Знак1"/>
    <w:aliases w:val="Основной текст 1 Знак1,Нумерованный список !! Знак1,Надин стиль Знак1,Основной текст с отступом Знак Знак Знак2,Основной текст с отступом Знак Знак Знак Знак1,Íóìåðîâàííûé ñïèñîê !! Знак1,Îñíîâíîé òåêñò 1 Знак1"/>
    <w:basedOn w:val="a0"/>
    <w:semiHidden/>
    <w:rsid w:val="00D54482"/>
    <w:rPr>
      <w:rFonts w:ascii="Times New Roman" w:hAnsi="Times New Roman"/>
      <w:sz w:val="28"/>
    </w:rPr>
  </w:style>
  <w:style w:type="character" w:customStyle="1" w:styleId="17">
    <w:name w:val="Подзаголовок Знак1"/>
    <w:aliases w:val="Заголовок_3 Знак1"/>
    <w:basedOn w:val="a0"/>
    <w:rsid w:val="00D54482"/>
    <w:rPr>
      <w:rFonts w:eastAsiaTheme="minorEastAsia"/>
      <w:color w:val="5A5A5A" w:themeColor="text1" w:themeTint="A5"/>
      <w:spacing w:val="15"/>
    </w:rPr>
  </w:style>
  <w:style w:type="numbering" w:customStyle="1" w:styleId="22">
    <w:name w:val="Нет списка2"/>
    <w:next w:val="a2"/>
    <w:uiPriority w:val="99"/>
    <w:semiHidden/>
    <w:unhideWhenUsed/>
    <w:rsid w:val="00D54482"/>
  </w:style>
  <w:style w:type="table" w:customStyle="1" w:styleId="18">
    <w:name w:val="Сетка таблицы1"/>
    <w:basedOn w:val="a1"/>
    <w:next w:val="a3"/>
    <w:uiPriority w:val="59"/>
    <w:rsid w:val="00D54482"/>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utton-search">
    <w:name w:val="button-search"/>
    <w:basedOn w:val="a0"/>
    <w:rsid w:val="00D54482"/>
  </w:style>
  <w:style w:type="character" w:customStyle="1" w:styleId="blk">
    <w:name w:val="blk"/>
    <w:basedOn w:val="a0"/>
    <w:rsid w:val="00D54482"/>
  </w:style>
  <w:style w:type="table" w:customStyle="1" w:styleId="TableNormal">
    <w:name w:val="Table Normal"/>
    <w:uiPriority w:val="2"/>
    <w:semiHidden/>
    <w:unhideWhenUsed/>
    <w:qFormat/>
    <w:rsid w:val="00687E99"/>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687E99"/>
    <w:pPr>
      <w:widowControl w:val="0"/>
      <w:autoSpaceDE w:val="0"/>
      <w:autoSpaceDN w:val="0"/>
      <w:spacing w:after="0" w:line="256" w:lineRule="exact"/>
    </w:pPr>
    <w:rPr>
      <w:rFonts w:ascii="Times New Roman" w:eastAsia="Times New Roman" w:hAnsi="Times New Roman" w:cs="Times New Roman"/>
      <w:lang w:eastAsia="ru-RU" w:bidi="ru-RU"/>
    </w:rPr>
  </w:style>
  <w:style w:type="paragraph" w:customStyle="1" w:styleId="affe">
    <w:name w:val="Нормальный (таблица)"/>
    <w:basedOn w:val="a"/>
    <w:next w:val="a"/>
    <w:uiPriority w:val="99"/>
    <w:rsid w:val="00C660B9"/>
    <w:pPr>
      <w:widowControl w:val="0"/>
      <w:autoSpaceDE w:val="0"/>
      <w:autoSpaceDN w:val="0"/>
      <w:adjustRightInd w:val="0"/>
      <w:spacing w:after="0" w:line="240" w:lineRule="auto"/>
      <w:jc w:val="both"/>
    </w:pPr>
    <w:rPr>
      <w:rFonts w:ascii="Times New Roman CYR" w:eastAsiaTheme="minorEastAsia" w:hAnsi="Times New Roman CYR" w:cs="Times New Roman CYR"/>
      <w:sz w:val="24"/>
      <w:szCs w:val="24"/>
      <w:lang w:eastAsia="ru-RU"/>
    </w:rPr>
  </w:style>
  <w:style w:type="paragraph" w:customStyle="1" w:styleId="afff">
    <w:name w:val="Прижатый влево"/>
    <w:basedOn w:val="a"/>
    <w:next w:val="a"/>
    <w:uiPriority w:val="99"/>
    <w:rsid w:val="00C660B9"/>
    <w:pPr>
      <w:widowControl w:val="0"/>
      <w:autoSpaceDE w:val="0"/>
      <w:autoSpaceDN w:val="0"/>
      <w:adjustRightInd w:val="0"/>
      <w:spacing w:after="0" w:line="240" w:lineRule="auto"/>
    </w:pPr>
    <w:rPr>
      <w:rFonts w:ascii="Times New Roman CYR" w:eastAsiaTheme="minorEastAsia" w:hAnsi="Times New Roman CYR" w:cs="Times New Roman CYR"/>
      <w:sz w:val="24"/>
      <w:szCs w:val="24"/>
      <w:lang w:eastAsia="ru-RU"/>
    </w:rPr>
  </w:style>
  <w:style w:type="paragraph" w:customStyle="1" w:styleId="afff0">
    <w:name w:val="Обычный текст"/>
    <w:basedOn w:val="a"/>
    <w:link w:val="afff1"/>
    <w:qFormat/>
    <w:rsid w:val="005B5927"/>
    <w:pPr>
      <w:spacing w:after="0" w:line="240" w:lineRule="auto"/>
      <w:ind w:firstLine="709"/>
      <w:jc w:val="both"/>
    </w:pPr>
    <w:rPr>
      <w:rFonts w:ascii="Times New Roman" w:eastAsia="Calibri" w:hAnsi="Times New Roman" w:cs="Times New Roman"/>
      <w:sz w:val="24"/>
      <w:szCs w:val="24"/>
    </w:rPr>
  </w:style>
  <w:style w:type="character" w:customStyle="1" w:styleId="afff1">
    <w:name w:val="Обычный текст Знак"/>
    <w:basedOn w:val="a0"/>
    <w:link w:val="afff0"/>
    <w:qFormat/>
    <w:rsid w:val="005B5927"/>
    <w:rPr>
      <w:rFonts w:ascii="Times New Roman" w:eastAsia="Calibri" w:hAnsi="Times New Roman" w:cs="Times New Roman"/>
      <w:sz w:val="24"/>
      <w:szCs w:val="24"/>
    </w:rPr>
  </w:style>
  <w:style w:type="character" w:customStyle="1" w:styleId="80">
    <w:name w:val="Заголовок 8 Знак"/>
    <w:basedOn w:val="a0"/>
    <w:link w:val="8"/>
    <w:rsid w:val="00F21A85"/>
    <w:rPr>
      <w:rFonts w:asciiTheme="majorHAnsi" w:eastAsiaTheme="majorEastAsia" w:hAnsiTheme="majorHAnsi" w:cstheme="majorBidi"/>
      <w:color w:val="272727" w:themeColor="text1" w:themeTint="D8"/>
      <w:sz w:val="21"/>
      <w:szCs w:val="21"/>
    </w:rPr>
  </w:style>
  <w:style w:type="character" w:customStyle="1" w:styleId="90">
    <w:name w:val="Заголовок 9 Знак"/>
    <w:basedOn w:val="a0"/>
    <w:link w:val="9"/>
    <w:rsid w:val="00F21A85"/>
    <w:rPr>
      <w:rFonts w:asciiTheme="majorHAnsi" w:eastAsiaTheme="majorEastAsia" w:hAnsiTheme="majorHAnsi" w:cstheme="majorBidi"/>
      <w:i/>
      <w:iCs/>
      <w:color w:val="272727" w:themeColor="text1" w:themeTint="D8"/>
      <w:sz w:val="21"/>
      <w:szCs w:val="21"/>
    </w:rPr>
  </w:style>
  <w:style w:type="character" w:customStyle="1" w:styleId="FontStyle420">
    <w:name w:val="Font Style420"/>
    <w:basedOn w:val="a0"/>
    <w:uiPriority w:val="99"/>
    <w:rsid w:val="00F21A85"/>
    <w:rPr>
      <w:rFonts w:ascii="Times New Roman" w:hAnsi="Times New Roman" w:cs="Times New Roman"/>
      <w:sz w:val="26"/>
      <w:szCs w:val="26"/>
    </w:rPr>
  </w:style>
  <w:style w:type="paragraph" w:customStyle="1" w:styleId="textb">
    <w:name w:val="textb"/>
    <w:basedOn w:val="a"/>
    <w:rsid w:val="00F21A8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tyle40">
    <w:name w:val="Style40"/>
    <w:basedOn w:val="a"/>
    <w:uiPriority w:val="99"/>
    <w:rsid w:val="00F21A85"/>
    <w:pPr>
      <w:widowControl w:val="0"/>
      <w:autoSpaceDE w:val="0"/>
      <w:autoSpaceDN w:val="0"/>
      <w:adjustRightInd w:val="0"/>
      <w:spacing w:after="0" w:line="240" w:lineRule="auto"/>
      <w:ind w:firstLine="709"/>
      <w:jc w:val="both"/>
    </w:pPr>
    <w:rPr>
      <w:rFonts w:ascii="Times New Roman" w:eastAsia="Times New Roman" w:hAnsi="Times New Roman" w:cs="Times New Roman"/>
      <w:sz w:val="24"/>
      <w:szCs w:val="24"/>
      <w:lang w:eastAsia="ru-RU"/>
    </w:rPr>
  </w:style>
  <w:style w:type="character" w:styleId="afff2">
    <w:name w:val="Subtle Emphasis"/>
    <w:basedOn w:val="a0"/>
    <w:uiPriority w:val="19"/>
    <w:qFormat/>
    <w:rsid w:val="00F21A85"/>
    <w:rPr>
      <w:i/>
      <w:iCs/>
      <w:color w:val="404040" w:themeColor="text1" w:themeTint="BF"/>
    </w:rPr>
  </w:style>
  <w:style w:type="character" w:customStyle="1" w:styleId="spelle">
    <w:name w:val="spelle"/>
    <w:basedOn w:val="a0"/>
    <w:rsid w:val="00F21A85"/>
  </w:style>
  <w:style w:type="character" w:customStyle="1" w:styleId="FontStyle34">
    <w:name w:val="Font Style34"/>
    <w:basedOn w:val="a0"/>
    <w:uiPriority w:val="99"/>
    <w:rsid w:val="00F21A85"/>
    <w:rPr>
      <w:rFonts w:ascii="Times New Roman" w:hAnsi="Times New Roman" w:cs="Times New Roman"/>
      <w:sz w:val="22"/>
      <w:szCs w:val="22"/>
    </w:rPr>
  </w:style>
  <w:style w:type="paragraph" w:customStyle="1" w:styleId="Style15">
    <w:name w:val="Style15"/>
    <w:basedOn w:val="a"/>
    <w:uiPriority w:val="99"/>
    <w:rsid w:val="00F21A85"/>
    <w:pPr>
      <w:widowControl w:val="0"/>
      <w:autoSpaceDE w:val="0"/>
      <w:autoSpaceDN w:val="0"/>
      <w:adjustRightInd w:val="0"/>
      <w:spacing w:after="0" w:line="283" w:lineRule="exact"/>
      <w:jc w:val="center"/>
    </w:pPr>
    <w:rPr>
      <w:rFonts w:ascii="Times New Roman" w:eastAsiaTheme="minorEastAsia" w:hAnsi="Times New Roman" w:cs="Times New Roman"/>
      <w:sz w:val="24"/>
      <w:szCs w:val="24"/>
      <w:lang w:eastAsia="ru-RU"/>
    </w:rPr>
  </w:style>
  <w:style w:type="paragraph" w:customStyle="1" w:styleId="Iniiaiieoaeno">
    <w:name w:val="Iniiaiie oaeno"/>
    <w:basedOn w:val="a"/>
    <w:qFormat/>
    <w:rsid w:val="00F21A85"/>
    <w:pPr>
      <w:spacing w:after="0" w:line="240" w:lineRule="auto"/>
      <w:jc w:val="both"/>
    </w:pPr>
    <w:rPr>
      <w:rFonts w:ascii="Peterburg" w:eastAsia="Times New Roman" w:hAnsi="Peterburg" w:cs="Times New Roman"/>
      <w:sz w:val="20"/>
      <w:szCs w:val="20"/>
      <w:lang w:eastAsia="ru-RU"/>
    </w:rPr>
  </w:style>
  <w:style w:type="character" w:customStyle="1" w:styleId="register-cardval">
    <w:name w:val="register-card__val"/>
    <w:basedOn w:val="a0"/>
    <w:rsid w:val="00F21A85"/>
  </w:style>
  <w:style w:type="paragraph" w:customStyle="1" w:styleId="headertext">
    <w:name w:val="headertext"/>
    <w:basedOn w:val="a"/>
    <w:rsid w:val="00F21A8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9">
    <w:name w:val="Неразрешенное упоминание1"/>
    <w:basedOn w:val="a0"/>
    <w:uiPriority w:val="99"/>
    <w:semiHidden/>
    <w:unhideWhenUsed/>
    <w:rsid w:val="001C15FE"/>
    <w:rPr>
      <w:color w:val="605E5C"/>
      <w:shd w:val="clear" w:color="auto" w:fill="E1DFDD"/>
    </w:rPr>
  </w:style>
  <w:style w:type="character" w:customStyle="1" w:styleId="23">
    <w:name w:val="Основной текст 2 Знак"/>
    <w:basedOn w:val="a0"/>
    <w:link w:val="24"/>
    <w:rsid w:val="001C15FE"/>
    <w:rPr>
      <w:rFonts w:ascii="Times New Roman" w:eastAsia="Times New Roman" w:hAnsi="Times New Roman" w:cs="Times New Roman"/>
      <w:sz w:val="24"/>
      <w:szCs w:val="24"/>
      <w:lang w:eastAsia="ru-RU"/>
    </w:rPr>
  </w:style>
  <w:style w:type="paragraph" w:styleId="24">
    <w:name w:val="Body Text 2"/>
    <w:basedOn w:val="a"/>
    <w:link w:val="23"/>
    <w:rsid w:val="001C15FE"/>
    <w:pPr>
      <w:spacing w:after="120" w:line="480" w:lineRule="auto"/>
    </w:pPr>
    <w:rPr>
      <w:rFonts w:ascii="Times New Roman" w:eastAsia="Times New Roman" w:hAnsi="Times New Roman" w:cs="Times New Roman"/>
      <w:sz w:val="24"/>
      <w:szCs w:val="24"/>
      <w:lang w:eastAsia="ru-RU"/>
    </w:rPr>
  </w:style>
  <w:style w:type="character" w:customStyle="1" w:styleId="210">
    <w:name w:val="Основной текст 2 Знак1"/>
    <w:basedOn w:val="a0"/>
    <w:uiPriority w:val="99"/>
    <w:semiHidden/>
    <w:rsid w:val="001C15FE"/>
  </w:style>
  <w:style w:type="character" w:customStyle="1" w:styleId="afff3">
    <w:name w:val="Текст Знак"/>
    <w:basedOn w:val="a0"/>
    <w:link w:val="afff4"/>
    <w:rsid w:val="001C15FE"/>
    <w:rPr>
      <w:rFonts w:ascii="Courier New" w:eastAsia="Times New Roman" w:hAnsi="Courier New" w:cs="Courier New"/>
      <w:sz w:val="28"/>
      <w:szCs w:val="20"/>
      <w:lang w:eastAsia="ru-RU"/>
    </w:rPr>
  </w:style>
  <w:style w:type="paragraph" w:styleId="afff4">
    <w:name w:val="Plain Text"/>
    <w:basedOn w:val="a"/>
    <w:link w:val="afff3"/>
    <w:rsid w:val="001C15FE"/>
    <w:pPr>
      <w:spacing w:after="0" w:line="240" w:lineRule="auto"/>
      <w:ind w:firstLine="709"/>
      <w:jc w:val="both"/>
    </w:pPr>
    <w:rPr>
      <w:rFonts w:ascii="Courier New" w:eastAsia="Times New Roman" w:hAnsi="Courier New" w:cs="Courier New"/>
      <w:sz w:val="28"/>
      <w:szCs w:val="20"/>
      <w:lang w:eastAsia="ru-RU"/>
    </w:rPr>
  </w:style>
  <w:style w:type="character" w:customStyle="1" w:styleId="1a">
    <w:name w:val="Текст Знак1"/>
    <w:basedOn w:val="a0"/>
    <w:uiPriority w:val="99"/>
    <w:semiHidden/>
    <w:rsid w:val="001C15FE"/>
    <w:rPr>
      <w:rFonts w:ascii="Consolas" w:hAnsi="Consolas" w:cs="Consolas"/>
      <w:sz w:val="21"/>
      <w:szCs w:val="21"/>
    </w:rPr>
  </w:style>
  <w:style w:type="character" w:customStyle="1" w:styleId="1b">
    <w:name w:val="Тема примечания Знак1"/>
    <w:basedOn w:val="aff7"/>
    <w:uiPriority w:val="99"/>
    <w:semiHidden/>
    <w:rsid w:val="001C15FE"/>
    <w:rPr>
      <w:rFonts w:ascii="Times New Roman" w:eastAsia="Times New Roman" w:hAnsi="Times New Roman" w:cs="Times New Roman"/>
      <w:b/>
      <w:bCs/>
      <w:sz w:val="20"/>
      <w:szCs w:val="20"/>
      <w:lang w:eastAsia="ru-RU"/>
    </w:rPr>
  </w:style>
  <w:style w:type="character" w:customStyle="1" w:styleId="34">
    <w:name w:val="Основной текст 3 Знак"/>
    <w:basedOn w:val="a0"/>
    <w:link w:val="35"/>
    <w:rsid w:val="001C15FE"/>
    <w:rPr>
      <w:rFonts w:ascii="Times New Roman" w:eastAsia="Times New Roman" w:hAnsi="Times New Roman" w:cs="Times New Roman"/>
      <w:sz w:val="16"/>
      <w:szCs w:val="16"/>
      <w:lang w:eastAsia="ru-RU"/>
    </w:rPr>
  </w:style>
  <w:style w:type="paragraph" w:styleId="35">
    <w:name w:val="Body Text 3"/>
    <w:basedOn w:val="a"/>
    <w:link w:val="34"/>
    <w:rsid w:val="001C15FE"/>
    <w:pPr>
      <w:spacing w:after="120" w:line="240" w:lineRule="auto"/>
    </w:pPr>
    <w:rPr>
      <w:rFonts w:ascii="Times New Roman" w:eastAsia="Times New Roman" w:hAnsi="Times New Roman" w:cs="Times New Roman"/>
      <w:sz w:val="16"/>
      <w:szCs w:val="16"/>
      <w:lang w:eastAsia="ru-RU"/>
    </w:rPr>
  </w:style>
  <w:style w:type="character" w:customStyle="1" w:styleId="310">
    <w:name w:val="Основной текст 3 Знак1"/>
    <w:basedOn w:val="a0"/>
    <w:uiPriority w:val="99"/>
    <w:semiHidden/>
    <w:rsid w:val="001C15FE"/>
    <w:rPr>
      <w:sz w:val="16"/>
      <w:szCs w:val="16"/>
    </w:rPr>
  </w:style>
  <w:style w:type="character" w:customStyle="1" w:styleId="25">
    <w:name w:val="Основной текст с отступом 2 Знак"/>
    <w:basedOn w:val="a0"/>
    <w:link w:val="26"/>
    <w:uiPriority w:val="99"/>
    <w:rsid w:val="001C15FE"/>
    <w:rPr>
      <w:rFonts w:ascii="Times New Roman" w:eastAsia="Times New Roman" w:hAnsi="Times New Roman" w:cs="Times New Roman"/>
      <w:sz w:val="24"/>
      <w:szCs w:val="20"/>
      <w:lang w:eastAsia="ru-RU"/>
    </w:rPr>
  </w:style>
  <w:style w:type="paragraph" w:styleId="26">
    <w:name w:val="Body Text Indent 2"/>
    <w:basedOn w:val="a"/>
    <w:link w:val="25"/>
    <w:uiPriority w:val="99"/>
    <w:rsid w:val="001C15FE"/>
    <w:pPr>
      <w:spacing w:after="0" w:line="240" w:lineRule="auto"/>
      <w:ind w:left="360"/>
      <w:jc w:val="both"/>
    </w:pPr>
    <w:rPr>
      <w:rFonts w:ascii="Times New Roman" w:eastAsia="Times New Roman" w:hAnsi="Times New Roman" w:cs="Times New Roman"/>
      <w:sz w:val="24"/>
      <w:szCs w:val="20"/>
      <w:lang w:eastAsia="ru-RU"/>
    </w:rPr>
  </w:style>
  <w:style w:type="character" w:customStyle="1" w:styleId="211">
    <w:name w:val="Основной текст с отступом 2 Знак1"/>
    <w:basedOn w:val="a0"/>
    <w:uiPriority w:val="99"/>
    <w:semiHidden/>
    <w:rsid w:val="001C15FE"/>
  </w:style>
  <w:style w:type="character" w:customStyle="1" w:styleId="afff5">
    <w:name w:val="Выделенная цитата Знак"/>
    <w:basedOn w:val="a0"/>
    <w:link w:val="afff6"/>
    <w:qFormat/>
    <w:rsid w:val="001C15FE"/>
    <w:rPr>
      <w:rFonts w:ascii="Times New Roman" w:eastAsia="Times New Roman" w:hAnsi="Times New Roman" w:cs="Times New Roman"/>
      <w:b/>
      <w:bCs/>
      <w:i/>
      <w:iCs/>
      <w:color w:val="4F81BD"/>
      <w:sz w:val="28"/>
      <w:lang w:val="en-US" w:bidi="en-US"/>
    </w:rPr>
  </w:style>
  <w:style w:type="paragraph" w:styleId="afff6">
    <w:name w:val="Intense Quote"/>
    <w:basedOn w:val="a"/>
    <w:next w:val="a"/>
    <w:link w:val="afff5"/>
    <w:qFormat/>
    <w:rsid w:val="001C15FE"/>
    <w:pPr>
      <w:pBdr>
        <w:bottom w:val="single" w:sz="4" w:space="4" w:color="4F81BD"/>
      </w:pBdr>
      <w:spacing w:before="200" w:after="280" w:line="240" w:lineRule="auto"/>
      <w:ind w:left="936" w:right="936" w:firstLine="709"/>
      <w:jc w:val="both"/>
    </w:pPr>
    <w:rPr>
      <w:rFonts w:ascii="Times New Roman" w:eastAsia="Times New Roman" w:hAnsi="Times New Roman" w:cs="Times New Roman"/>
      <w:b/>
      <w:bCs/>
      <w:i/>
      <w:iCs/>
      <w:color w:val="4F81BD"/>
      <w:sz w:val="28"/>
      <w:lang w:val="en-US" w:bidi="en-US"/>
    </w:rPr>
  </w:style>
  <w:style w:type="character" w:customStyle="1" w:styleId="1c">
    <w:name w:val="Выделенная цитата Знак1"/>
    <w:basedOn w:val="a0"/>
    <w:uiPriority w:val="30"/>
    <w:rsid w:val="001C15FE"/>
    <w:rPr>
      <w:b/>
      <w:bCs/>
      <w:i/>
      <w:iCs/>
      <w:color w:val="4F81BD" w:themeColor="accent1"/>
    </w:rPr>
  </w:style>
  <w:style w:type="character" w:customStyle="1" w:styleId="27">
    <w:name w:val="Цитата 2 Знак"/>
    <w:basedOn w:val="a0"/>
    <w:link w:val="28"/>
    <w:rsid w:val="001C15FE"/>
    <w:rPr>
      <w:rFonts w:ascii="Times New Roman" w:eastAsia="Times New Roman" w:hAnsi="Times New Roman" w:cs="Times New Roman"/>
      <w:i/>
      <w:iCs/>
      <w:color w:val="000000"/>
      <w:sz w:val="28"/>
      <w:lang w:val="en-US" w:bidi="en-US"/>
    </w:rPr>
  </w:style>
  <w:style w:type="paragraph" w:styleId="28">
    <w:name w:val="Quote"/>
    <w:basedOn w:val="a"/>
    <w:next w:val="a"/>
    <w:link w:val="27"/>
    <w:qFormat/>
    <w:rsid w:val="001C15FE"/>
    <w:pPr>
      <w:spacing w:after="0" w:line="240" w:lineRule="auto"/>
      <w:ind w:firstLine="709"/>
      <w:jc w:val="both"/>
    </w:pPr>
    <w:rPr>
      <w:rFonts w:ascii="Times New Roman" w:eastAsia="Times New Roman" w:hAnsi="Times New Roman" w:cs="Times New Roman"/>
      <w:i/>
      <w:iCs/>
      <w:color w:val="000000"/>
      <w:sz w:val="28"/>
      <w:lang w:val="en-US" w:bidi="en-US"/>
    </w:rPr>
  </w:style>
  <w:style w:type="character" w:customStyle="1" w:styleId="212">
    <w:name w:val="Цитата 2 Знак1"/>
    <w:basedOn w:val="a0"/>
    <w:uiPriority w:val="29"/>
    <w:rsid w:val="001C15FE"/>
    <w:rPr>
      <w:i/>
      <w:iCs/>
      <w:color w:val="000000" w:themeColor="text1"/>
    </w:rPr>
  </w:style>
  <w:style w:type="paragraph" w:customStyle="1" w:styleId="afff7">
    <w:name w:val="Стандарт"/>
    <w:basedOn w:val="ae"/>
    <w:link w:val="1d"/>
    <w:rsid w:val="001C15FE"/>
  </w:style>
  <w:style w:type="character" w:customStyle="1" w:styleId="1d">
    <w:name w:val="Стандарт Знак1"/>
    <w:basedOn w:val="a0"/>
    <w:link w:val="afff7"/>
    <w:rsid w:val="001C15FE"/>
    <w:rPr>
      <w:rFonts w:ascii="Calibri" w:eastAsia="Calibri" w:hAnsi="Calibri" w:cs="Times New Roman"/>
    </w:rPr>
  </w:style>
  <w:style w:type="paragraph" w:customStyle="1" w:styleId="afff8">
    <w:name w:val="В таблице"/>
    <w:basedOn w:val="afff0"/>
    <w:autoRedefine/>
    <w:qFormat/>
    <w:rsid w:val="002A7829"/>
    <w:pPr>
      <w:spacing w:after="57"/>
      <w:ind w:firstLine="0"/>
      <w:jc w:val="center"/>
    </w:pPr>
    <w:rPr>
      <w:rFonts w:ascii="Liberation Serif" w:hAnsi="Liberation Serif"/>
      <w:sz w:val="19"/>
    </w:rPr>
  </w:style>
  <w:style w:type="paragraph" w:customStyle="1" w:styleId="afff9">
    <w:name w:val="Содержимое таблицы"/>
    <w:basedOn w:val="a"/>
    <w:qFormat/>
    <w:rsid w:val="00EF70C9"/>
    <w:pPr>
      <w:suppressLineNumbers/>
      <w:suppressAutoHyphens/>
      <w:spacing w:after="200" w:line="276" w:lineRule="auto"/>
    </w:pPr>
    <w:rPr>
      <w:rFonts w:ascii="Liberation Serif" w:eastAsiaTheme="minorEastAsia" w:hAnsi="Liberation Serif"/>
      <w:sz w:val="24"/>
      <w:lang w:eastAsia="ru-RU"/>
    </w:rPr>
  </w:style>
  <w:style w:type="character" w:customStyle="1" w:styleId="1e">
    <w:name w:val="Гиперссылка1"/>
    <w:basedOn w:val="a0"/>
    <w:uiPriority w:val="99"/>
    <w:semiHidden/>
    <w:unhideWhenUsed/>
    <w:rsid w:val="00ED354B"/>
    <w:rPr>
      <w:color w:val="0000FF"/>
      <w:u w:val="single"/>
    </w:rPr>
  </w:style>
  <w:style w:type="paragraph" w:customStyle="1" w:styleId="Standard">
    <w:name w:val="Standard"/>
    <w:rsid w:val="00161C78"/>
    <w:pPr>
      <w:suppressAutoHyphens/>
      <w:autoSpaceDN w:val="0"/>
      <w:textAlignment w:val="baseline"/>
    </w:pPr>
    <w:rPr>
      <w:rFonts w:ascii="Calibri" w:eastAsia="Calibri" w:hAnsi="Calibri" w:cs="Calibri"/>
      <w:lang w:eastAsia="ru-RU"/>
    </w:rPr>
  </w:style>
  <w:style w:type="paragraph" w:customStyle="1" w:styleId="TableContents">
    <w:name w:val="Table Contents"/>
    <w:basedOn w:val="a"/>
    <w:rsid w:val="00161C78"/>
    <w:pPr>
      <w:suppressLineNumbers/>
      <w:suppressAutoHyphens/>
      <w:autoSpaceDN w:val="0"/>
      <w:spacing w:after="200" w:line="276" w:lineRule="auto"/>
      <w:textAlignment w:val="baseline"/>
    </w:pPr>
    <w:rPr>
      <w:rFonts w:ascii="Liberation Serif" w:eastAsia="Times New Roman" w:hAnsi="Liberation Serif" w:cs="Liberation Serif"/>
      <w:sz w:val="24"/>
      <w:lang w:eastAsia="ru-RU"/>
    </w:rPr>
  </w:style>
  <w:style w:type="paragraph" w:customStyle="1" w:styleId="Heading10">
    <w:name w:val="Heading 10"/>
    <w:basedOn w:val="a"/>
    <w:next w:val="a"/>
    <w:rsid w:val="00161C78"/>
    <w:pPr>
      <w:keepNext/>
      <w:suppressAutoHyphens/>
      <w:autoSpaceDN w:val="0"/>
      <w:spacing w:before="283" w:after="62" w:line="276" w:lineRule="auto"/>
      <w:jc w:val="center"/>
      <w:textAlignment w:val="baseline"/>
      <w:outlineLvl w:val="8"/>
    </w:pPr>
    <w:rPr>
      <w:rFonts w:ascii="Liberation Sans" w:eastAsia="Microsoft YaHei" w:hAnsi="Liberation Sans" w:cs="Liberation Sans"/>
      <w:b/>
      <w:bCs/>
      <w:sz w:val="25"/>
      <w:szCs w:val="21"/>
      <w:lang w:eastAsia="ru-RU"/>
    </w:rPr>
  </w:style>
  <w:style w:type="paragraph" w:customStyle="1" w:styleId="formattext">
    <w:name w:val="formattext"/>
    <w:basedOn w:val="a"/>
    <w:rsid w:val="004F6D6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01">
    <w:name w:val="fontstyle01"/>
    <w:basedOn w:val="a0"/>
    <w:rsid w:val="004F6D65"/>
    <w:rPr>
      <w:rFonts w:ascii="Times New Roman" w:hAnsi="Times New Roman" w:cs="Times New Roman" w:hint="default"/>
      <w:b w:val="0"/>
      <w:bCs w:val="0"/>
      <w:i w:val="0"/>
      <w:iCs w:val="0"/>
      <w:color w:val="000000"/>
      <w:sz w:val="28"/>
      <w:szCs w:val="28"/>
    </w:rPr>
  </w:style>
  <w:style w:type="character" w:customStyle="1" w:styleId="1f">
    <w:name w:val="Основной шрифт абзаца1"/>
    <w:qFormat/>
    <w:rsid w:val="001029AB"/>
  </w:style>
  <w:style w:type="paragraph" w:customStyle="1" w:styleId="afffa">
    <w:name w:val="Таблица_Текст_ЦЕНТР"/>
    <w:basedOn w:val="a"/>
    <w:qFormat/>
    <w:rsid w:val="00D4023B"/>
    <w:pPr>
      <w:keepLines/>
      <w:suppressAutoHyphens/>
      <w:spacing w:after="0" w:line="240" w:lineRule="auto"/>
      <w:jc w:val="center"/>
    </w:pPr>
    <w:rPr>
      <w:rFonts w:ascii="Times New Roman" w:eastAsia="Times New Roman" w:hAnsi="Times New Roman" w:cs="Times New Roman"/>
      <w:sz w:val="18"/>
      <w:szCs w:val="24"/>
      <w:lang w:eastAsia="ru-RU"/>
    </w:rPr>
  </w:style>
  <w:style w:type="table" w:customStyle="1" w:styleId="91">
    <w:name w:val="Сетка таблицы9"/>
    <w:basedOn w:val="a1"/>
    <w:uiPriority w:val="39"/>
    <w:rsid w:val="008D0156"/>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b">
    <w:name w:val="Содержимое врезки"/>
    <w:basedOn w:val="a"/>
    <w:qFormat/>
    <w:rsid w:val="0003474F"/>
    <w:pPr>
      <w:suppressAutoHyphens/>
      <w:spacing w:after="200" w:line="276" w:lineRule="auto"/>
    </w:pPr>
    <w:rPr>
      <w:rFonts w:ascii="Liberation Serif" w:eastAsiaTheme="minorEastAsia" w:hAnsi="Liberation Serif"/>
      <w:sz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978065">
      <w:bodyDiv w:val="1"/>
      <w:marLeft w:val="0"/>
      <w:marRight w:val="0"/>
      <w:marTop w:val="0"/>
      <w:marBottom w:val="0"/>
      <w:divBdr>
        <w:top w:val="none" w:sz="0" w:space="0" w:color="auto"/>
        <w:left w:val="none" w:sz="0" w:space="0" w:color="auto"/>
        <w:bottom w:val="none" w:sz="0" w:space="0" w:color="auto"/>
        <w:right w:val="none" w:sz="0" w:space="0" w:color="auto"/>
      </w:divBdr>
    </w:div>
    <w:div w:id="115150072">
      <w:bodyDiv w:val="1"/>
      <w:marLeft w:val="0"/>
      <w:marRight w:val="0"/>
      <w:marTop w:val="0"/>
      <w:marBottom w:val="0"/>
      <w:divBdr>
        <w:top w:val="none" w:sz="0" w:space="0" w:color="auto"/>
        <w:left w:val="none" w:sz="0" w:space="0" w:color="auto"/>
        <w:bottom w:val="none" w:sz="0" w:space="0" w:color="auto"/>
        <w:right w:val="none" w:sz="0" w:space="0" w:color="auto"/>
      </w:divBdr>
    </w:div>
    <w:div w:id="250622563">
      <w:bodyDiv w:val="1"/>
      <w:marLeft w:val="0"/>
      <w:marRight w:val="0"/>
      <w:marTop w:val="0"/>
      <w:marBottom w:val="0"/>
      <w:divBdr>
        <w:top w:val="none" w:sz="0" w:space="0" w:color="auto"/>
        <w:left w:val="none" w:sz="0" w:space="0" w:color="auto"/>
        <w:bottom w:val="none" w:sz="0" w:space="0" w:color="auto"/>
        <w:right w:val="none" w:sz="0" w:space="0" w:color="auto"/>
      </w:divBdr>
    </w:div>
    <w:div w:id="342436897">
      <w:bodyDiv w:val="1"/>
      <w:marLeft w:val="0"/>
      <w:marRight w:val="0"/>
      <w:marTop w:val="0"/>
      <w:marBottom w:val="0"/>
      <w:divBdr>
        <w:top w:val="none" w:sz="0" w:space="0" w:color="auto"/>
        <w:left w:val="none" w:sz="0" w:space="0" w:color="auto"/>
        <w:bottom w:val="none" w:sz="0" w:space="0" w:color="auto"/>
        <w:right w:val="none" w:sz="0" w:space="0" w:color="auto"/>
      </w:divBdr>
    </w:div>
    <w:div w:id="453444277">
      <w:bodyDiv w:val="1"/>
      <w:marLeft w:val="0"/>
      <w:marRight w:val="0"/>
      <w:marTop w:val="0"/>
      <w:marBottom w:val="0"/>
      <w:divBdr>
        <w:top w:val="none" w:sz="0" w:space="0" w:color="auto"/>
        <w:left w:val="none" w:sz="0" w:space="0" w:color="auto"/>
        <w:bottom w:val="none" w:sz="0" w:space="0" w:color="auto"/>
        <w:right w:val="none" w:sz="0" w:space="0" w:color="auto"/>
      </w:divBdr>
    </w:div>
    <w:div w:id="537083211">
      <w:bodyDiv w:val="1"/>
      <w:marLeft w:val="0"/>
      <w:marRight w:val="0"/>
      <w:marTop w:val="0"/>
      <w:marBottom w:val="0"/>
      <w:divBdr>
        <w:top w:val="none" w:sz="0" w:space="0" w:color="auto"/>
        <w:left w:val="none" w:sz="0" w:space="0" w:color="auto"/>
        <w:bottom w:val="none" w:sz="0" w:space="0" w:color="auto"/>
        <w:right w:val="none" w:sz="0" w:space="0" w:color="auto"/>
      </w:divBdr>
    </w:div>
    <w:div w:id="638267123">
      <w:bodyDiv w:val="1"/>
      <w:marLeft w:val="0"/>
      <w:marRight w:val="0"/>
      <w:marTop w:val="0"/>
      <w:marBottom w:val="0"/>
      <w:divBdr>
        <w:top w:val="none" w:sz="0" w:space="0" w:color="auto"/>
        <w:left w:val="none" w:sz="0" w:space="0" w:color="auto"/>
        <w:bottom w:val="none" w:sz="0" w:space="0" w:color="auto"/>
        <w:right w:val="none" w:sz="0" w:space="0" w:color="auto"/>
      </w:divBdr>
    </w:div>
    <w:div w:id="661273277">
      <w:bodyDiv w:val="1"/>
      <w:marLeft w:val="0"/>
      <w:marRight w:val="0"/>
      <w:marTop w:val="0"/>
      <w:marBottom w:val="0"/>
      <w:divBdr>
        <w:top w:val="none" w:sz="0" w:space="0" w:color="auto"/>
        <w:left w:val="none" w:sz="0" w:space="0" w:color="auto"/>
        <w:bottom w:val="none" w:sz="0" w:space="0" w:color="auto"/>
        <w:right w:val="none" w:sz="0" w:space="0" w:color="auto"/>
      </w:divBdr>
    </w:div>
    <w:div w:id="705914751">
      <w:bodyDiv w:val="1"/>
      <w:marLeft w:val="0"/>
      <w:marRight w:val="0"/>
      <w:marTop w:val="0"/>
      <w:marBottom w:val="0"/>
      <w:divBdr>
        <w:top w:val="none" w:sz="0" w:space="0" w:color="auto"/>
        <w:left w:val="none" w:sz="0" w:space="0" w:color="auto"/>
        <w:bottom w:val="none" w:sz="0" w:space="0" w:color="auto"/>
        <w:right w:val="none" w:sz="0" w:space="0" w:color="auto"/>
      </w:divBdr>
    </w:div>
    <w:div w:id="737749518">
      <w:bodyDiv w:val="1"/>
      <w:marLeft w:val="0"/>
      <w:marRight w:val="0"/>
      <w:marTop w:val="0"/>
      <w:marBottom w:val="0"/>
      <w:divBdr>
        <w:top w:val="none" w:sz="0" w:space="0" w:color="auto"/>
        <w:left w:val="none" w:sz="0" w:space="0" w:color="auto"/>
        <w:bottom w:val="none" w:sz="0" w:space="0" w:color="auto"/>
        <w:right w:val="none" w:sz="0" w:space="0" w:color="auto"/>
      </w:divBdr>
    </w:div>
    <w:div w:id="822817589">
      <w:bodyDiv w:val="1"/>
      <w:marLeft w:val="0"/>
      <w:marRight w:val="0"/>
      <w:marTop w:val="0"/>
      <w:marBottom w:val="0"/>
      <w:divBdr>
        <w:top w:val="none" w:sz="0" w:space="0" w:color="auto"/>
        <w:left w:val="none" w:sz="0" w:space="0" w:color="auto"/>
        <w:bottom w:val="none" w:sz="0" w:space="0" w:color="auto"/>
        <w:right w:val="none" w:sz="0" w:space="0" w:color="auto"/>
      </w:divBdr>
    </w:div>
    <w:div w:id="870219502">
      <w:bodyDiv w:val="1"/>
      <w:marLeft w:val="0"/>
      <w:marRight w:val="0"/>
      <w:marTop w:val="0"/>
      <w:marBottom w:val="0"/>
      <w:divBdr>
        <w:top w:val="none" w:sz="0" w:space="0" w:color="auto"/>
        <w:left w:val="none" w:sz="0" w:space="0" w:color="auto"/>
        <w:bottom w:val="none" w:sz="0" w:space="0" w:color="auto"/>
        <w:right w:val="none" w:sz="0" w:space="0" w:color="auto"/>
      </w:divBdr>
    </w:div>
    <w:div w:id="913123046">
      <w:bodyDiv w:val="1"/>
      <w:marLeft w:val="0"/>
      <w:marRight w:val="0"/>
      <w:marTop w:val="0"/>
      <w:marBottom w:val="0"/>
      <w:divBdr>
        <w:top w:val="none" w:sz="0" w:space="0" w:color="auto"/>
        <w:left w:val="none" w:sz="0" w:space="0" w:color="auto"/>
        <w:bottom w:val="none" w:sz="0" w:space="0" w:color="auto"/>
        <w:right w:val="none" w:sz="0" w:space="0" w:color="auto"/>
      </w:divBdr>
    </w:div>
    <w:div w:id="1006245952">
      <w:bodyDiv w:val="1"/>
      <w:marLeft w:val="0"/>
      <w:marRight w:val="0"/>
      <w:marTop w:val="0"/>
      <w:marBottom w:val="0"/>
      <w:divBdr>
        <w:top w:val="none" w:sz="0" w:space="0" w:color="auto"/>
        <w:left w:val="none" w:sz="0" w:space="0" w:color="auto"/>
        <w:bottom w:val="none" w:sz="0" w:space="0" w:color="auto"/>
        <w:right w:val="none" w:sz="0" w:space="0" w:color="auto"/>
      </w:divBdr>
    </w:div>
    <w:div w:id="1042706090">
      <w:bodyDiv w:val="1"/>
      <w:marLeft w:val="0"/>
      <w:marRight w:val="0"/>
      <w:marTop w:val="0"/>
      <w:marBottom w:val="0"/>
      <w:divBdr>
        <w:top w:val="none" w:sz="0" w:space="0" w:color="auto"/>
        <w:left w:val="none" w:sz="0" w:space="0" w:color="auto"/>
        <w:bottom w:val="none" w:sz="0" w:space="0" w:color="auto"/>
        <w:right w:val="none" w:sz="0" w:space="0" w:color="auto"/>
      </w:divBdr>
    </w:div>
    <w:div w:id="1132602280">
      <w:bodyDiv w:val="1"/>
      <w:marLeft w:val="0"/>
      <w:marRight w:val="0"/>
      <w:marTop w:val="0"/>
      <w:marBottom w:val="0"/>
      <w:divBdr>
        <w:top w:val="none" w:sz="0" w:space="0" w:color="auto"/>
        <w:left w:val="none" w:sz="0" w:space="0" w:color="auto"/>
        <w:bottom w:val="none" w:sz="0" w:space="0" w:color="auto"/>
        <w:right w:val="none" w:sz="0" w:space="0" w:color="auto"/>
      </w:divBdr>
    </w:div>
    <w:div w:id="1482194564">
      <w:bodyDiv w:val="1"/>
      <w:marLeft w:val="0"/>
      <w:marRight w:val="0"/>
      <w:marTop w:val="0"/>
      <w:marBottom w:val="0"/>
      <w:divBdr>
        <w:top w:val="none" w:sz="0" w:space="0" w:color="auto"/>
        <w:left w:val="none" w:sz="0" w:space="0" w:color="auto"/>
        <w:bottom w:val="none" w:sz="0" w:space="0" w:color="auto"/>
        <w:right w:val="none" w:sz="0" w:space="0" w:color="auto"/>
      </w:divBdr>
    </w:div>
    <w:div w:id="1511138154">
      <w:bodyDiv w:val="1"/>
      <w:marLeft w:val="0"/>
      <w:marRight w:val="0"/>
      <w:marTop w:val="0"/>
      <w:marBottom w:val="0"/>
      <w:divBdr>
        <w:top w:val="none" w:sz="0" w:space="0" w:color="auto"/>
        <w:left w:val="none" w:sz="0" w:space="0" w:color="auto"/>
        <w:bottom w:val="none" w:sz="0" w:space="0" w:color="auto"/>
        <w:right w:val="none" w:sz="0" w:space="0" w:color="auto"/>
      </w:divBdr>
    </w:div>
    <w:div w:id="1779642920">
      <w:bodyDiv w:val="1"/>
      <w:marLeft w:val="0"/>
      <w:marRight w:val="0"/>
      <w:marTop w:val="0"/>
      <w:marBottom w:val="0"/>
      <w:divBdr>
        <w:top w:val="none" w:sz="0" w:space="0" w:color="auto"/>
        <w:left w:val="none" w:sz="0" w:space="0" w:color="auto"/>
        <w:bottom w:val="none" w:sz="0" w:space="0" w:color="auto"/>
        <w:right w:val="none" w:sz="0" w:space="0" w:color="auto"/>
      </w:divBdr>
    </w:div>
    <w:div w:id="1793548938">
      <w:bodyDiv w:val="1"/>
      <w:marLeft w:val="0"/>
      <w:marRight w:val="0"/>
      <w:marTop w:val="0"/>
      <w:marBottom w:val="0"/>
      <w:divBdr>
        <w:top w:val="none" w:sz="0" w:space="0" w:color="auto"/>
        <w:left w:val="none" w:sz="0" w:space="0" w:color="auto"/>
        <w:bottom w:val="none" w:sz="0" w:space="0" w:color="auto"/>
        <w:right w:val="none" w:sz="0" w:space="0" w:color="auto"/>
      </w:divBdr>
    </w:div>
    <w:div w:id="2067750956">
      <w:bodyDiv w:val="1"/>
      <w:marLeft w:val="0"/>
      <w:marRight w:val="0"/>
      <w:marTop w:val="0"/>
      <w:marBottom w:val="0"/>
      <w:divBdr>
        <w:top w:val="none" w:sz="0" w:space="0" w:color="auto"/>
        <w:left w:val="none" w:sz="0" w:space="0" w:color="auto"/>
        <w:bottom w:val="none" w:sz="0" w:space="0" w:color="auto"/>
        <w:right w:val="none" w:sz="0" w:space="0" w:color="auto"/>
      </w:divBdr>
    </w:div>
    <w:div w:id="2094203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docs.cntd.ru/document/901964137" TargetMode="External"/><Relationship Id="rId5" Type="http://schemas.openxmlformats.org/officeDocument/2006/relationships/settings" Target="settings.xml"/><Relationship Id="rId15" Type="http://schemas.openxmlformats.org/officeDocument/2006/relationships/image" Target="media/image2.jpeg"/><Relationship Id="rId10" Type="http://schemas.openxmlformats.org/officeDocument/2006/relationships/image" Target="media/image1.jpeg"/><Relationship Id="rId4" Type="http://schemas.microsoft.com/office/2007/relationships/stylesWithEffects" Target="stylesWithEffects.xml"/><Relationship Id="rId9" Type="http://schemas.openxmlformats.org/officeDocument/2006/relationships/hyperlink" Target="https://login.consultant.ru/link/?rnd=29354270B6C445754EE7AC5ADA1A72CF&amp;req=doc&amp;base=RZB&amp;n=373276&amp;dst=3134&amp;fld=134&amp;REFFIELD=134&amp;REFDST=326&amp;REFDOC=373104&amp;REFBASE=RZB&amp;stat=refcode%3D16610%3Bdstident%3D3134%3Bindex%3D309&amp;date=19.02.2021" TargetMode="Externa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162EFA-FA1B-4344-9A95-1616023A07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64</Pages>
  <Words>12929</Words>
  <Characters>73701</Characters>
  <Application>Microsoft Office Word</Application>
  <DocSecurity>0</DocSecurity>
  <Lines>614</Lines>
  <Paragraphs>172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86458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Мухамедова Ирина Ильдаровна</dc:creator>
  <cp:lastModifiedBy>Ващенко Юлия Александровна</cp:lastModifiedBy>
  <cp:revision>2</cp:revision>
  <cp:lastPrinted>2024-07-17T10:08:00Z</cp:lastPrinted>
  <dcterms:created xsi:type="dcterms:W3CDTF">2024-07-17T10:09:00Z</dcterms:created>
  <dcterms:modified xsi:type="dcterms:W3CDTF">2024-07-17T10:09:00Z</dcterms:modified>
</cp:coreProperties>
</file>