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2" w:rsidRPr="00955FC2" w:rsidRDefault="00955FC2" w:rsidP="00955FC2">
      <w:pPr>
        <w:jc w:val="center"/>
      </w:pPr>
      <w:r w:rsidRPr="00955FC2">
        <w:rPr>
          <w:noProof/>
        </w:rPr>
        <w:drawing>
          <wp:inline distT="0" distB="0" distL="0" distR="0" wp14:anchorId="0FA841DD" wp14:editId="44F3668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C2" w:rsidRPr="00955FC2" w:rsidRDefault="00955FC2" w:rsidP="00955FC2">
      <w:pPr>
        <w:jc w:val="center"/>
      </w:pPr>
    </w:p>
    <w:p w:rsidR="00955FC2" w:rsidRPr="00955FC2" w:rsidRDefault="00955FC2" w:rsidP="00955FC2">
      <w:pPr>
        <w:jc w:val="center"/>
        <w:rPr>
          <w:b/>
          <w:w w:val="150"/>
          <w:sz w:val="20"/>
          <w:szCs w:val="20"/>
        </w:rPr>
      </w:pPr>
      <w:r w:rsidRPr="00955FC2">
        <w:rPr>
          <w:b/>
          <w:w w:val="150"/>
          <w:sz w:val="20"/>
          <w:szCs w:val="20"/>
        </w:rPr>
        <w:t>ГЛАВА ГОРОДСКОГО ОКРУГА ПЕРВОУРАЛЬСК</w:t>
      </w:r>
    </w:p>
    <w:p w:rsidR="00955FC2" w:rsidRPr="00955FC2" w:rsidRDefault="00955FC2" w:rsidP="00955FC2">
      <w:pPr>
        <w:jc w:val="center"/>
        <w:rPr>
          <w:b/>
          <w:w w:val="160"/>
          <w:sz w:val="36"/>
          <w:szCs w:val="20"/>
        </w:rPr>
      </w:pPr>
      <w:r w:rsidRPr="00955FC2">
        <w:rPr>
          <w:b/>
          <w:w w:val="160"/>
          <w:sz w:val="36"/>
          <w:szCs w:val="20"/>
        </w:rPr>
        <w:t>ПОСТАНОВЛЕНИЕ</w:t>
      </w:r>
    </w:p>
    <w:p w:rsidR="00955FC2" w:rsidRPr="00955FC2" w:rsidRDefault="00955FC2" w:rsidP="00955FC2">
      <w:pPr>
        <w:jc w:val="center"/>
        <w:rPr>
          <w:b/>
          <w:w w:val="160"/>
          <w:sz w:val="6"/>
          <w:szCs w:val="6"/>
        </w:rPr>
      </w:pPr>
    </w:p>
    <w:p w:rsidR="00955FC2" w:rsidRPr="00955FC2" w:rsidRDefault="00955FC2" w:rsidP="00955FC2">
      <w:pPr>
        <w:jc w:val="center"/>
        <w:rPr>
          <w:b/>
          <w:w w:val="160"/>
          <w:sz w:val="6"/>
          <w:szCs w:val="6"/>
        </w:rPr>
      </w:pPr>
    </w:p>
    <w:p w:rsidR="00955FC2" w:rsidRPr="00955FC2" w:rsidRDefault="00955FC2" w:rsidP="00955FC2">
      <w:pPr>
        <w:jc w:val="center"/>
        <w:rPr>
          <w:b/>
          <w:w w:val="160"/>
          <w:sz w:val="6"/>
          <w:szCs w:val="6"/>
        </w:rPr>
      </w:pPr>
      <w:r w:rsidRPr="00955FC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CEBD" wp14:editId="41F7FB0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955FC2" w:rsidRPr="00955FC2" w:rsidTr="00955FC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FC2" w:rsidRPr="00955FC2" w:rsidRDefault="00955FC2" w:rsidP="00955FC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01.07.2024</w:t>
            </w:r>
          </w:p>
        </w:tc>
        <w:tc>
          <w:tcPr>
            <w:tcW w:w="3322" w:type="dxa"/>
            <w:vAlign w:val="bottom"/>
            <w:hideMark/>
          </w:tcPr>
          <w:p w:rsidR="00955FC2" w:rsidRPr="00955FC2" w:rsidRDefault="00955FC2" w:rsidP="00955FC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55FC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FC2" w:rsidRPr="00955FC2" w:rsidRDefault="00955FC2" w:rsidP="00955FC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955FC2" w:rsidRPr="00955FC2" w:rsidRDefault="00955FC2" w:rsidP="00955FC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55FC2" w:rsidRPr="00955FC2" w:rsidRDefault="00955FC2" w:rsidP="00955FC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55FC2">
        <w:rPr>
          <w:sz w:val="28"/>
          <w:szCs w:val="28"/>
        </w:rPr>
        <w:t>г. Первоуральск</w:t>
      </w:r>
    </w:p>
    <w:p w:rsidR="00834F03" w:rsidRDefault="00834F03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AD4F93" w:rsidRPr="00C8042D" w:rsidRDefault="00950869" w:rsidP="002E57D6">
      <w:pPr>
        <w:widowControl w:val="0"/>
        <w:tabs>
          <w:tab w:val="left" w:pos="4253"/>
        </w:tabs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bCs/>
        </w:rPr>
        <w:t xml:space="preserve">О внесении изменений в </w:t>
      </w:r>
      <w:r w:rsidR="00AD4F93">
        <w:rPr>
          <w:rFonts w:ascii="Liberation Serif" w:hAnsi="Liberation Serif"/>
          <w:bCs/>
        </w:rPr>
        <w:t>постановление Главы городского округа Первоуральск</w:t>
      </w:r>
      <w:r w:rsidR="002E57D6">
        <w:rPr>
          <w:rFonts w:ascii="Liberation Serif" w:hAnsi="Liberation Serif"/>
          <w:bCs/>
        </w:rPr>
        <w:t xml:space="preserve"> от</w:t>
      </w:r>
      <w:r w:rsidR="00AD4F93">
        <w:rPr>
          <w:rFonts w:ascii="Liberation Serif" w:hAnsi="Liberation Serif"/>
          <w:bCs/>
        </w:rPr>
        <w:t xml:space="preserve"> 01 ноября 2023 года № 122 «О комиссии по соблюдению требований к </w:t>
      </w:r>
      <w:r w:rsidR="002E57D6">
        <w:rPr>
          <w:rFonts w:ascii="Liberation Serif" w:hAnsi="Liberation Serif"/>
          <w:bCs/>
        </w:rPr>
        <w:t xml:space="preserve">      </w:t>
      </w:r>
      <w:r w:rsidR="00AD4F93">
        <w:rPr>
          <w:rFonts w:ascii="Liberation Serif" w:hAnsi="Liberation Serif"/>
          <w:bCs/>
        </w:rPr>
        <w:t>служебному поведению муниципальных служащих и урегулированию конфликта интересов в Администрации городского округа Первоуральск»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2E57D6" w:rsidRDefault="002E57D6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834F03" w:rsidRPr="00C8042D" w:rsidRDefault="00834F03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9C5E93" w:rsidRPr="00C8042D" w:rsidRDefault="00C03CD9" w:rsidP="00C03CD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C03CD9">
        <w:rPr>
          <w:rFonts w:ascii="Liberation Serif" w:hAnsi="Liberation Serif" w:cs="Liberation Serif"/>
        </w:rPr>
        <w:t xml:space="preserve">В соответствии с </w:t>
      </w:r>
      <w:hyperlink r:id="rId9" w:history="1">
        <w:r w:rsidRPr="00C03CD9">
          <w:rPr>
            <w:rFonts w:ascii="Liberation Serif" w:hAnsi="Liberation Serif" w:cs="Liberation Serif"/>
          </w:rPr>
          <w:t>Указом</w:t>
        </w:r>
      </w:hyperlink>
      <w:r w:rsidRPr="00C03CD9">
        <w:rPr>
          <w:rFonts w:ascii="Liberation Serif" w:hAnsi="Liberation Serif" w:cs="Liberation Serif"/>
        </w:rPr>
        <w:t xml:space="preserve"> Президента Российской</w:t>
      </w:r>
      <w:r>
        <w:rPr>
          <w:rFonts w:ascii="Liberation Serif" w:hAnsi="Liberation Serif" w:cs="Liberation Serif"/>
        </w:rPr>
        <w:t xml:space="preserve"> Федерации от 1 июля 2010 года № 821 «</w:t>
      </w:r>
      <w:r w:rsidRPr="00C03CD9">
        <w:rPr>
          <w:rFonts w:ascii="Liberation Serif" w:hAnsi="Liberation Serif" w:cs="Liberation Serif"/>
        </w:rPr>
        <w:t>О комиссиях по соблюдению требований к служебному поведению федеральных государственных гражданских служащих и уре</w:t>
      </w:r>
      <w:r>
        <w:rPr>
          <w:rFonts w:ascii="Liberation Serif" w:hAnsi="Liberation Serif" w:cs="Liberation Serif"/>
        </w:rPr>
        <w:t>гулированию конфликта интересов»</w:t>
      </w:r>
      <w:r w:rsidRPr="00C03CD9">
        <w:rPr>
          <w:rFonts w:ascii="Liberation Serif" w:hAnsi="Liberation Serif" w:cs="Liberation Serif"/>
        </w:rPr>
        <w:t xml:space="preserve">, </w:t>
      </w:r>
      <w:r w:rsidR="00A4130E">
        <w:rPr>
          <w:rFonts w:ascii="Liberation Serif" w:hAnsi="Liberation Serif"/>
        </w:rPr>
        <w:t xml:space="preserve">в связи с кадровыми изменениями, </w:t>
      </w:r>
      <w:r w:rsidR="00034586">
        <w:rPr>
          <w:rFonts w:ascii="Liberation Serif" w:hAnsi="Liberation Serif"/>
        </w:rPr>
        <w:t xml:space="preserve">руководствуясь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A4130E" w:rsidRDefault="00A4130E" w:rsidP="0025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1</w:t>
      </w:r>
      <w:r w:rsidR="005676EB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676EB">
        <w:rPr>
          <w:rFonts w:ascii="Liberation Serif" w:eastAsiaTheme="minorHAnsi" w:hAnsi="Liberation Serif" w:cs="Liberation Serif"/>
          <w:lang w:eastAsia="en-US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Первоуральск, утвержденное постановлением Главы городского округа Первоуральск от 01 ноября 2023 года № 122</w:t>
      </w:r>
      <w:r w:rsidR="00834F0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4F03">
        <w:rPr>
          <w:rFonts w:ascii="Liberation Serif" w:hAnsi="Liberation Serif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Первоуральск»</w:t>
      </w:r>
      <w:r w:rsidR="00834F03" w:rsidRPr="00834F03">
        <w:rPr>
          <w:rFonts w:ascii="Liberation Serif" w:hAnsi="Liberation Serif"/>
        </w:rPr>
        <w:t xml:space="preserve"> </w:t>
      </w:r>
      <w:r w:rsidR="00834F03">
        <w:rPr>
          <w:rFonts w:ascii="Liberation Serif" w:hAnsi="Liberation Serif"/>
        </w:rPr>
        <w:t>(далее - постановление</w:t>
      </w:r>
      <w:r w:rsidR="00834F03" w:rsidRPr="005676E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4F03">
        <w:rPr>
          <w:rFonts w:ascii="Liberation Serif" w:eastAsiaTheme="minorHAnsi" w:hAnsi="Liberation Serif" w:cs="Liberation Serif"/>
          <w:lang w:eastAsia="en-US"/>
        </w:rPr>
        <w:t>Главы городского округа Первоуральск от</w:t>
      </w:r>
      <w:proofErr w:type="gramEnd"/>
      <w:r w:rsidR="00834F03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proofErr w:type="gramStart"/>
      <w:r w:rsidR="00834F03">
        <w:rPr>
          <w:rFonts w:ascii="Liberation Serif" w:eastAsiaTheme="minorHAnsi" w:hAnsi="Liberation Serif" w:cs="Liberation Serif"/>
          <w:lang w:eastAsia="en-US"/>
        </w:rPr>
        <w:t>01 ноября 2023 года № 122)</w:t>
      </w:r>
      <w:r w:rsidR="00AA4F78">
        <w:rPr>
          <w:rFonts w:ascii="Liberation Serif" w:eastAsiaTheme="minorHAnsi" w:hAnsi="Liberation Serif" w:cs="Liberation Serif"/>
          <w:lang w:eastAsia="en-US"/>
        </w:rPr>
        <w:t xml:space="preserve">, </w:t>
      </w:r>
      <w:r>
        <w:rPr>
          <w:rFonts w:ascii="Liberation Serif" w:hAnsi="Liberation Serif"/>
        </w:rPr>
        <w:t>с изменениями, внесенными постановлением Главы городского округа Первоуральск от 16 мая 2024 года № 64, следующие изменения:</w:t>
      </w:r>
      <w:proofErr w:type="gramEnd"/>
    </w:p>
    <w:p w:rsidR="00370CE1" w:rsidRPr="00370CE1" w:rsidRDefault="00A4130E" w:rsidP="0025232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</w:rPr>
        <w:t>1</w:t>
      </w:r>
      <w:r w:rsidR="00370CE1" w:rsidRPr="00370CE1">
        <w:rPr>
          <w:rFonts w:ascii="Liberation Serif" w:eastAsia="Calibri" w:hAnsi="Liberation Serif" w:cs="Liberation Serif"/>
        </w:rPr>
        <w:t xml:space="preserve">) </w:t>
      </w:r>
      <w:r>
        <w:rPr>
          <w:rFonts w:ascii="Liberation Serif" w:eastAsia="Calibri" w:hAnsi="Liberation Serif" w:cs="Liberation Serif"/>
        </w:rPr>
        <w:t xml:space="preserve">в </w:t>
      </w:r>
      <w:r w:rsidR="00370CE1" w:rsidRPr="00370CE1">
        <w:rPr>
          <w:rFonts w:ascii="Liberation Serif" w:eastAsia="Calibri" w:hAnsi="Liberation Serif" w:cs="Liberation Serif"/>
        </w:rPr>
        <w:t>пункт</w:t>
      </w:r>
      <w:r>
        <w:rPr>
          <w:rFonts w:ascii="Liberation Serif" w:eastAsia="Calibri" w:hAnsi="Liberation Serif" w:cs="Liberation Serif"/>
        </w:rPr>
        <w:t>е</w:t>
      </w:r>
      <w:r w:rsidR="00370CE1" w:rsidRPr="00370CE1">
        <w:rPr>
          <w:rFonts w:ascii="Liberation Serif" w:eastAsia="Calibri" w:hAnsi="Liberation Serif" w:cs="Liberation Serif"/>
        </w:rPr>
        <w:t xml:space="preserve"> 23 </w:t>
      </w:r>
      <w:r>
        <w:rPr>
          <w:rFonts w:ascii="Liberation Serif" w:eastAsia="Calibri" w:hAnsi="Liberation Serif" w:cs="Liberation Serif"/>
        </w:rPr>
        <w:t xml:space="preserve">слова </w:t>
      </w:r>
      <w:r w:rsidR="00370CE1" w:rsidRPr="00370CE1">
        <w:rPr>
          <w:rFonts w:ascii="Liberation Serif" w:eastAsia="Calibri" w:hAnsi="Liberation Serif" w:cs="Liberation Serif"/>
        </w:rPr>
        <w:t>«</w:t>
      </w:r>
      <w:r w:rsidR="00370CE1" w:rsidRPr="00370CE1">
        <w:rPr>
          <w:rFonts w:ascii="Liberation Serif" w:eastAsiaTheme="minorHAnsi" w:hAnsi="Liberation Serif" w:cs="Liberation Serif"/>
          <w:lang w:eastAsia="en-US"/>
        </w:rPr>
        <w:t>в</w:t>
      </w:r>
      <w:r w:rsidR="00E96C4A">
        <w:rPr>
          <w:rFonts w:ascii="Liberation Serif" w:eastAsiaTheme="minorHAnsi" w:hAnsi="Liberation Serif" w:cs="Liberation Serif"/>
          <w:lang w:eastAsia="en-US"/>
        </w:rPr>
        <w:t xml:space="preserve"> абзаце втором пункта</w:t>
      </w:r>
      <w:r w:rsidR="00370CE1" w:rsidRPr="00370CE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96C4A">
        <w:rPr>
          <w:rFonts w:ascii="Liberation Serif" w:eastAsiaTheme="minorHAnsi" w:hAnsi="Liberation Serif" w:cs="Liberation Serif"/>
          <w:lang w:eastAsia="en-US"/>
        </w:rPr>
        <w:t>1</w:t>
      </w:r>
      <w:hyperlink r:id="rId10" w:history="1">
        <w:r w:rsidR="00370CE1">
          <w:rPr>
            <w:rFonts w:ascii="Liberation Serif" w:eastAsiaTheme="minorHAnsi" w:hAnsi="Liberation Serif" w:cs="Liberation Serif"/>
            <w:lang w:eastAsia="en-US"/>
          </w:rPr>
          <w:t>6</w:t>
        </w:r>
      </w:hyperlink>
      <w:r>
        <w:rPr>
          <w:rFonts w:ascii="Liberation Serif" w:eastAsiaTheme="minorHAnsi" w:hAnsi="Liberation Serif" w:cs="Liberation Serif"/>
          <w:lang w:eastAsia="en-US"/>
        </w:rPr>
        <w:t>» заменить словами «</w:t>
      </w:r>
      <w:r w:rsidRPr="00370CE1">
        <w:rPr>
          <w:rFonts w:ascii="Liberation Serif" w:eastAsiaTheme="minorHAnsi" w:hAnsi="Liberation Serif" w:cs="Liberation Serif"/>
          <w:lang w:eastAsia="en-US"/>
        </w:rPr>
        <w:t>в</w:t>
      </w:r>
      <w:r>
        <w:rPr>
          <w:rFonts w:ascii="Liberation Serif" w:eastAsiaTheme="minorHAnsi" w:hAnsi="Liberation Serif" w:cs="Liberation Serif"/>
          <w:lang w:eastAsia="en-US"/>
        </w:rPr>
        <w:t xml:space="preserve"> абзаце втором </w:t>
      </w:r>
      <w:r w:rsidR="00BC4256" w:rsidRPr="00BC4256">
        <w:rPr>
          <w:rFonts w:ascii="Liberation Serif" w:eastAsiaTheme="minorHAnsi" w:hAnsi="Liberation Serif" w:cs="Liberation Serif"/>
          <w:lang w:eastAsia="en-US"/>
        </w:rPr>
        <w:t xml:space="preserve">подпункта 2 </w:t>
      </w:r>
      <w:r>
        <w:rPr>
          <w:rFonts w:ascii="Liberation Serif" w:eastAsiaTheme="minorHAnsi" w:hAnsi="Liberation Serif" w:cs="Liberation Serif"/>
          <w:lang w:eastAsia="en-US"/>
        </w:rPr>
        <w:t>пункта</w:t>
      </w:r>
      <w:r w:rsidRPr="00370CE1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1</w:t>
      </w:r>
      <w:hyperlink r:id="rId11" w:history="1">
        <w:r>
          <w:rPr>
            <w:rFonts w:ascii="Liberation Serif" w:eastAsiaTheme="minorHAnsi" w:hAnsi="Liberation Serif" w:cs="Liberation Serif"/>
            <w:lang w:eastAsia="en-US"/>
          </w:rPr>
          <w:t>6</w:t>
        </w:r>
      </w:hyperlink>
      <w:r>
        <w:rPr>
          <w:rFonts w:ascii="Liberation Serif" w:eastAsiaTheme="minorHAnsi" w:hAnsi="Liberation Serif" w:cs="Liberation Serif"/>
          <w:lang w:eastAsia="en-US"/>
        </w:rPr>
        <w:t>»</w:t>
      </w:r>
      <w:r w:rsidR="00BC4256">
        <w:rPr>
          <w:rFonts w:ascii="Liberation Serif" w:eastAsiaTheme="minorHAnsi" w:hAnsi="Liberation Serif" w:cs="Liberation Serif"/>
          <w:lang w:eastAsia="en-US"/>
        </w:rPr>
        <w:t>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70CE1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40B5E" w:rsidRDefault="0025232D" w:rsidP="0025232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в </w:t>
      </w:r>
      <w:r w:rsidR="000C3737" w:rsidRPr="003E1F6D">
        <w:rPr>
          <w:rFonts w:ascii="Liberation Serif" w:eastAsia="Calibri" w:hAnsi="Liberation Serif" w:cs="Liberation Serif"/>
          <w:color w:val="000000"/>
        </w:rPr>
        <w:t>пункт</w:t>
      </w:r>
      <w:r>
        <w:rPr>
          <w:rFonts w:ascii="Liberation Serif" w:eastAsia="Calibri" w:hAnsi="Liberation Serif" w:cs="Liberation Serif"/>
          <w:color w:val="000000"/>
        </w:rPr>
        <w:t>е</w:t>
      </w:r>
      <w:r w:rsidR="000C3737" w:rsidRPr="003E1F6D">
        <w:rPr>
          <w:rFonts w:ascii="Liberation Serif" w:eastAsia="Calibri" w:hAnsi="Liberation Serif" w:cs="Liberation Serif"/>
          <w:color w:val="000000"/>
        </w:rPr>
        <w:t xml:space="preserve"> 28 </w:t>
      </w:r>
      <w:r>
        <w:rPr>
          <w:rFonts w:ascii="Liberation Serif" w:eastAsia="Calibri" w:hAnsi="Liberation Serif" w:cs="Liberation Serif"/>
          <w:color w:val="000000"/>
        </w:rPr>
        <w:t>слова «</w:t>
      </w:r>
      <w:r w:rsidR="000C3737" w:rsidRPr="003E1F6D">
        <w:rPr>
          <w:rFonts w:ascii="Liberation Serif" w:hAnsi="Liberation Serif" w:cs="Arial"/>
        </w:rPr>
        <w:t>в абзаце пятом подпункта 2 пункта</w:t>
      </w:r>
      <w:r>
        <w:rPr>
          <w:rFonts w:ascii="Liberation Serif" w:hAnsi="Liberation Serif" w:cs="Arial"/>
        </w:rPr>
        <w:t xml:space="preserve">» заменить словами                   </w:t>
      </w:r>
      <w:r>
        <w:rPr>
          <w:rFonts w:ascii="Liberation Serif" w:eastAsia="Calibri" w:hAnsi="Liberation Serif" w:cs="Liberation Serif"/>
          <w:color w:val="000000"/>
        </w:rPr>
        <w:t>«</w:t>
      </w:r>
      <w:r w:rsidRPr="003E1F6D">
        <w:rPr>
          <w:rFonts w:ascii="Liberation Serif" w:hAnsi="Liberation Serif" w:cs="Arial"/>
        </w:rPr>
        <w:t>в абзаце пятом подпункта 2</w:t>
      </w:r>
      <w:r>
        <w:rPr>
          <w:rFonts w:ascii="Liberation Serif" w:hAnsi="Liberation Serif" w:cs="Arial"/>
        </w:rPr>
        <w:t>».</w:t>
      </w:r>
    </w:p>
    <w:p w:rsidR="0025232D" w:rsidRDefault="0025232D" w:rsidP="0025232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2</w:t>
      </w:r>
      <w:r w:rsidR="00440B5E">
        <w:rPr>
          <w:rFonts w:ascii="Liberation Serif" w:eastAsiaTheme="minorHAnsi" w:hAnsi="Liberation Serif" w:cs="Liberation Serif"/>
          <w:lang w:eastAsia="en-US"/>
        </w:rPr>
        <w:t>.</w:t>
      </w:r>
      <w:r w:rsidR="00F6243B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440B5E">
        <w:rPr>
          <w:rFonts w:ascii="Liberation Serif" w:eastAsiaTheme="minorHAnsi" w:hAnsi="Liberation Serif" w:cs="Liberation Serif"/>
          <w:lang w:eastAsia="en-US"/>
        </w:rPr>
        <w:t>нести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40B5E">
        <w:rPr>
          <w:rFonts w:ascii="Liberation Serif" w:eastAsiaTheme="minorHAnsi" w:hAnsi="Liberation Serif" w:cs="Liberation Serif"/>
          <w:lang w:eastAsia="en-US"/>
        </w:rPr>
        <w:t xml:space="preserve">в </w:t>
      </w:r>
      <w:hyperlink r:id="rId12" w:history="1">
        <w:r w:rsidRPr="0025232D">
          <w:rPr>
            <w:rFonts w:ascii="Liberation Serif" w:eastAsiaTheme="minorHAnsi" w:hAnsi="Liberation Serif" w:cs="Liberation Serif"/>
            <w:color w:val="000000" w:themeColor="text1"/>
            <w:lang w:eastAsia="en-US"/>
          </w:rPr>
          <w:t>Состав</w:t>
        </w:r>
      </w:hyperlink>
      <w:r w:rsidRPr="0025232D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Первоуральск, утвержденный постановлением Главы городского округа Первоуральск от 01 ноября 2023 года № 122, </w:t>
      </w:r>
      <w:r>
        <w:rPr>
          <w:rFonts w:ascii="Liberation Serif" w:hAnsi="Liberation Serif"/>
        </w:rPr>
        <w:t xml:space="preserve">с изменениями, внесенными постановлением Главы городского округа Первоуральск от 16 мая 2024 года № 64, </w:t>
      </w:r>
      <w:r w:rsidR="001953EA">
        <w:rPr>
          <w:rFonts w:ascii="Liberation Serif" w:hAnsi="Liberation Serif"/>
        </w:rPr>
        <w:t>следующие изменения:</w:t>
      </w:r>
    </w:p>
    <w:p w:rsidR="007F6DEB" w:rsidRDefault="007F6DEB" w:rsidP="0025232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пункт 3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2"/>
        <w:gridCol w:w="5648"/>
      </w:tblGrid>
      <w:tr w:rsidR="007F6DEB" w:rsidRPr="007F6DEB" w:rsidTr="00621212">
        <w:tc>
          <w:tcPr>
            <w:tcW w:w="3922" w:type="dxa"/>
            <w:shd w:val="clear" w:color="auto" w:fill="auto"/>
          </w:tcPr>
          <w:p w:rsidR="007F6DEB" w:rsidRPr="007F6DEB" w:rsidRDefault="007F6DEB" w:rsidP="007F6DE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«</w:t>
            </w:r>
            <w:r w:rsidRPr="007F6DEB">
              <w:rPr>
                <w:rFonts w:ascii="Liberation Serif" w:hAnsi="Liberation Serif"/>
                <w:bCs/>
              </w:rPr>
              <w:t xml:space="preserve">3. </w:t>
            </w:r>
            <w:proofErr w:type="spellStart"/>
            <w:r w:rsidRPr="007F6DEB">
              <w:rPr>
                <w:rFonts w:ascii="Liberation Serif" w:hAnsi="Liberation Serif"/>
                <w:bCs/>
              </w:rPr>
              <w:t>Купцова</w:t>
            </w:r>
            <w:proofErr w:type="spellEnd"/>
            <w:r w:rsidRPr="007F6DEB">
              <w:rPr>
                <w:rFonts w:ascii="Liberation Serif" w:hAnsi="Liberation Serif"/>
                <w:bCs/>
              </w:rPr>
              <w:t xml:space="preserve"> </w:t>
            </w:r>
          </w:p>
          <w:p w:rsidR="007F6DEB" w:rsidRPr="007F6DEB" w:rsidRDefault="007F6DEB" w:rsidP="007F6DE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proofErr w:type="spellStart"/>
            <w:r w:rsidRPr="007F6DEB">
              <w:rPr>
                <w:rFonts w:ascii="Liberation Serif" w:hAnsi="Liberation Serif"/>
                <w:bCs/>
              </w:rPr>
              <w:t>Альфия</w:t>
            </w:r>
            <w:proofErr w:type="spellEnd"/>
            <w:r w:rsidRPr="007F6DEB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7F6DEB">
              <w:rPr>
                <w:rFonts w:ascii="Liberation Serif" w:hAnsi="Liberation Serif"/>
                <w:bCs/>
              </w:rPr>
              <w:t>Фанильевна</w:t>
            </w:r>
            <w:proofErr w:type="spellEnd"/>
            <w:r w:rsidRPr="007F6DEB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5648" w:type="dxa"/>
            <w:shd w:val="clear" w:color="auto" w:fill="auto"/>
          </w:tcPr>
          <w:p w:rsidR="007F6DEB" w:rsidRPr="007F6DEB" w:rsidRDefault="007F6DEB" w:rsidP="007F6DE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7F6DEB">
              <w:rPr>
                <w:rFonts w:ascii="Liberation Serif" w:hAnsi="Liberation Serif"/>
                <w:bCs/>
              </w:rPr>
              <w:t>- Главный специалист комитета по правовой работе и муниципальной службе Администрации городского округа Первоуральск, секретарь комиссии</w:t>
            </w:r>
            <w:r>
              <w:rPr>
                <w:rFonts w:ascii="Liberation Serif" w:hAnsi="Liberation Serif"/>
                <w:bCs/>
              </w:rPr>
              <w:t>»</w:t>
            </w:r>
            <w:r w:rsidR="004A5835">
              <w:rPr>
                <w:rFonts w:ascii="Liberation Serif" w:hAnsi="Liberation Serif"/>
                <w:bCs/>
              </w:rPr>
              <w:t>.</w:t>
            </w:r>
          </w:p>
        </w:tc>
      </w:tr>
    </w:tbl>
    <w:p w:rsidR="007315AF" w:rsidRPr="00A26CD7" w:rsidRDefault="0025232D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25232D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34F03" w:rsidRDefault="00834F0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E57D6" w:rsidRPr="00C8042D" w:rsidRDefault="002E57D6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7112DF" w:rsidP="00065EC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 xml:space="preserve">                                                                  </w:t>
            </w:r>
            <w:r w:rsidR="00834F0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834F0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</w:t>
      </w:r>
      <w:r w:rsidR="00955FC2">
        <w:rPr>
          <w:rFonts w:ascii="Liberation Serif" w:hAnsi="Liberation Serif"/>
        </w:rPr>
        <w:t xml:space="preserve">                               </w:t>
      </w:r>
      <w:bookmarkStart w:id="0" w:name="_GoBack"/>
      <w:bookmarkEnd w:id="0"/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p w:rsidR="00C11CC5" w:rsidRDefault="00C11CC5" w:rsidP="006511B0">
      <w:pPr>
        <w:spacing w:line="20" w:lineRule="atLeast"/>
        <w:jc w:val="both"/>
        <w:rPr>
          <w:rFonts w:ascii="Liberation Serif" w:hAnsi="Liberation Serif"/>
        </w:rPr>
      </w:pPr>
    </w:p>
    <w:sectPr w:rsidR="00C11CC5" w:rsidSect="00955FC2">
      <w:headerReference w:type="even" r:id="rId13"/>
      <w:headerReference w:type="default" r:id="rId14"/>
      <w:pgSz w:w="11906" w:h="16838" w:code="9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B2" w:rsidRDefault="00E043B2">
      <w:r>
        <w:separator/>
      </w:r>
    </w:p>
  </w:endnote>
  <w:endnote w:type="continuationSeparator" w:id="0">
    <w:p w:rsidR="00E043B2" w:rsidRDefault="00E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B2" w:rsidRDefault="00E043B2">
      <w:r>
        <w:separator/>
      </w:r>
    </w:p>
  </w:footnote>
  <w:footnote w:type="continuationSeparator" w:id="0">
    <w:p w:rsidR="00E043B2" w:rsidRDefault="00E0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955F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10750"/>
      <w:docPartObj>
        <w:docPartGallery w:val="Page Numbers (Top of Page)"/>
        <w:docPartUnique/>
      </w:docPartObj>
    </w:sdtPr>
    <w:sdtEndPr/>
    <w:sdtContent>
      <w:p w:rsidR="00834F03" w:rsidRDefault="00834F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C2">
          <w:rPr>
            <w:noProof/>
          </w:rPr>
          <w:t>2</w:t>
        </w:r>
        <w:r>
          <w:fldChar w:fldCharType="end"/>
        </w:r>
      </w:p>
    </w:sdtContent>
  </w:sdt>
  <w:p w:rsidR="00F35ADE" w:rsidRDefault="00955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07CD"/>
    <w:rsid w:val="00061E25"/>
    <w:rsid w:val="00065EC1"/>
    <w:rsid w:val="000736B1"/>
    <w:rsid w:val="000752A3"/>
    <w:rsid w:val="00085AA8"/>
    <w:rsid w:val="000C2CAC"/>
    <w:rsid w:val="000C3737"/>
    <w:rsid w:val="000C4F14"/>
    <w:rsid w:val="000E1B32"/>
    <w:rsid w:val="000E1C74"/>
    <w:rsid w:val="0011300A"/>
    <w:rsid w:val="00114781"/>
    <w:rsid w:val="00122F93"/>
    <w:rsid w:val="001266FD"/>
    <w:rsid w:val="0014459E"/>
    <w:rsid w:val="001516D8"/>
    <w:rsid w:val="00156768"/>
    <w:rsid w:val="00194CD0"/>
    <w:rsid w:val="001953EA"/>
    <w:rsid w:val="001A5D10"/>
    <w:rsid w:val="001C2135"/>
    <w:rsid w:val="001C37DA"/>
    <w:rsid w:val="001D0F63"/>
    <w:rsid w:val="001D197F"/>
    <w:rsid w:val="001E38F3"/>
    <w:rsid w:val="002022A2"/>
    <w:rsid w:val="002058C1"/>
    <w:rsid w:val="00213CEE"/>
    <w:rsid w:val="00220662"/>
    <w:rsid w:val="0025232D"/>
    <w:rsid w:val="00256D79"/>
    <w:rsid w:val="002938C8"/>
    <w:rsid w:val="002A611D"/>
    <w:rsid w:val="002A7D60"/>
    <w:rsid w:val="002B6F2B"/>
    <w:rsid w:val="002C23A1"/>
    <w:rsid w:val="002C3357"/>
    <w:rsid w:val="002C4F63"/>
    <w:rsid w:val="002E57D6"/>
    <w:rsid w:val="002F3EF5"/>
    <w:rsid w:val="00300AFD"/>
    <w:rsid w:val="003121C8"/>
    <w:rsid w:val="003245B6"/>
    <w:rsid w:val="00324667"/>
    <w:rsid w:val="00355601"/>
    <w:rsid w:val="0036550E"/>
    <w:rsid w:val="00370CE1"/>
    <w:rsid w:val="00370DCE"/>
    <w:rsid w:val="003A74E3"/>
    <w:rsid w:val="003B570F"/>
    <w:rsid w:val="003C2C17"/>
    <w:rsid w:val="003D5DAC"/>
    <w:rsid w:val="003E1F6D"/>
    <w:rsid w:val="00415FA6"/>
    <w:rsid w:val="0042641B"/>
    <w:rsid w:val="004362A9"/>
    <w:rsid w:val="00436EA0"/>
    <w:rsid w:val="00440B5E"/>
    <w:rsid w:val="00451BDC"/>
    <w:rsid w:val="0046118F"/>
    <w:rsid w:val="004611B0"/>
    <w:rsid w:val="00476690"/>
    <w:rsid w:val="00487287"/>
    <w:rsid w:val="004A5835"/>
    <w:rsid w:val="004D12C4"/>
    <w:rsid w:val="00514CAD"/>
    <w:rsid w:val="00544B5C"/>
    <w:rsid w:val="0054508D"/>
    <w:rsid w:val="005676EB"/>
    <w:rsid w:val="0059254B"/>
    <w:rsid w:val="005948F4"/>
    <w:rsid w:val="005A185B"/>
    <w:rsid w:val="005A5E20"/>
    <w:rsid w:val="005C18F8"/>
    <w:rsid w:val="005F41B5"/>
    <w:rsid w:val="0060011D"/>
    <w:rsid w:val="00611614"/>
    <w:rsid w:val="006511B0"/>
    <w:rsid w:val="006828B1"/>
    <w:rsid w:val="00685B6B"/>
    <w:rsid w:val="00697323"/>
    <w:rsid w:val="006A46F2"/>
    <w:rsid w:val="006C5246"/>
    <w:rsid w:val="006E33A7"/>
    <w:rsid w:val="006E3628"/>
    <w:rsid w:val="006F0C24"/>
    <w:rsid w:val="007065C3"/>
    <w:rsid w:val="007112DF"/>
    <w:rsid w:val="00717AF5"/>
    <w:rsid w:val="00725A51"/>
    <w:rsid w:val="007315AF"/>
    <w:rsid w:val="00742BEB"/>
    <w:rsid w:val="007613A9"/>
    <w:rsid w:val="00777113"/>
    <w:rsid w:val="007A262F"/>
    <w:rsid w:val="007C44A7"/>
    <w:rsid w:val="007D7F8B"/>
    <w:rsid w:val="007F6DEB"/>
    <w:rsid w:val="008064F8"/>
    <w:rsid w:val="0082127B"/>
    <w:rsid w:val="00834F03"/>
    <w:rsid w:val="00860D66"/>
    <w:rsid w:val="00867769"/>
    <w:rsid w:val="008B3DD7"/>
    <w:rsid w:val="008C1C92"/>
    <w:rsid w:val="008C5BAF"/>
    <w:rsid w:val="008E1C4F"/>
    <w:rsid w:val="00913ABD"/>
    <w:rsid w:val="00932A53"/>
    <w:rsid w:val="00932FBC"/>
    <w:rsid w:val="00950869"/>
    <w:rsid w:val="00955FC2"/>
    <w:rsid w:val="00962BF2"/>
    <w:rsid w:val="00975215"/>
    <w:rsid w:val="0097725E"/>
    <w:rsid w:val="00977F00"/>
    <w:rsid w:val="00982281"/>
    <w:rsid w:val="009A19C2"/>
    <w:rsid w:val="009C5E93"/>
    <w:rsid w:val="009C79BB"/>
    <w:rsid w:val="009D12D2"/>
    <w:rsid w:val="009F76F7"/>
    <w:rsid w:val="00A038D3"/>
    <w:rsid w:val="00A26CD7"/>
    <w:rsid w:val="00A34541"/>
    <w:rsid w:val="00A4130E"/>
    <w:rsid w:val="00A43C6C"/>
    <w:rsid w:val="00A44380"/>
    <w:rsid w:val="00A46A96"/>
    <w:rsid w:val="00A57F86"/>
    <w:rsid w:val="00AA233C"/>
    <w:rsid w:val="00AA4F78"/>
    <w:rsid w:val="00AD4F93"/>
    <w:rsid w:val="00AD6794"/>
    <w:rsid w:val="00AE00F0"/>
    <w:rsid w:val="00AE2DD2"/>
    <w:rsid w:val="00B25257"/>
    <w:rsid w:val="00B32318"/>
    <w:rsid w:val="00B349AB"/>
    <w:rsid w:val="00B40915"/>
    <w:rsid w:val="00B71BF7"/>
    <w:rsid w:val="00B7757B"/>
    <w:rsid w:val="00BA4408"/>
    <w:rsid w:val="00BB0459"/>
    <w:rsid w:val="00BC0C32"/>
    <w:rsid w:val="00BC3852"/>
    <w:rsid w:val="00BC4256"/>
    <w:rsid w:val="00BD4185"/>
    <w:rsid w:val="00BE040F"/>
    <w:rsid w:val="00BF7CC2"/>
    <w:rsid w:val="00BF7D34"/>
    <w:rsid w:val="00C03CD9"/>
    <w:rsid w:val="00C11CC5"/>
    <w:rsid w:val="00C315EB"/>
    <w:rsid w:val="00C32C5B"/>
    <w:rsid w:val="00C51367"/>
    <w:rsid w:val="00C53F72"/>
    <w:rsid w:val="00C5656D"/>
    <w:rsid w:val="00C65ADA"/>
    <w:rsid w:val="00C764B7"/>
    <w:rsid w:val="00C8042D"/>
    <w:rsid w:val="00C8158F"/>
    <w:rsid w:val="00C90E3A"/>
    <w:rsid w:val="00C970AD"/>
    <w:rsid w:val="00CA5DF4"/>
    <w:rsid w:val="00CB3F15"/>
    <w:rsid w:val="00CB4219"/>
    <w:rsid w:val="00CE60DF"/>
    <w:rsid w:val="00D253A1"/>
    <w:rsid w:val="00D379CE"/>
    <w:rsid w:val="00D73CEF"/>
    <w:rsid w:val="00D76E6D"/>
    <w:rsid w:val="00D938C8"/>
    <w:rsid w:val="00D97577"/>
    <w:rsid w:val="00DC3CC0"/>
    <w:rsid w:val="00DD4362"/>
    <w:rsid w:val="00DE0355"/>
    <w:rsid w:val="00DE419E"/>
    <w:rsid w:val="00DE7B15"/>
    <w:rsid w:val="00DF6C47"/>
    <w:rsid w:val="00E008A8"/>
    <w:rsid w:val="00E043B2"/>
    <w:rsid w:val="00E10469"/>
    <w:rsid w:val="00E23DC0"/>
    <w:rsid w:val="00E2640F"/>
    <w:rsid w:val="00E42366"/>
    <w:rsid w:val="00E46D2D"/>
    <w:rsid w:val="00E503AF"/>
    <w:rsid w:val="00E54BAA"/>
    <w:rsid w:val="00E60FDE"/>
    <w:rsid w:val="00E96C4A"/>
    <w:rsid w:val="00EA73C0"/>
    <w:rsid w:val="00EB222D"/>
    <w:rsid w:val="00EE486F"/>
    <w:rsid w:val="00EF60A2"/>
    <w:rsid w:val="00F1006E"/>
    <w:rsid w:val="00F22F97"/>
    <w:rsid w:val="00F25366"/>
    <w:rsid w:val="00F320DB"/>
    <w:rsid w:val="00F33057"/>
    <w:rsid w:val="00F6243B"/>
    <w:rsid w:val="00F66C6A"/>
    <w:rsid w:val="00F83ECF"/>
    <w:rsid w:val="00F91451"/>
    <w:rsid w:val="00FB47CD"/>
    <w:rsid w:val="00FD56F7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34F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F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5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34F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F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77673&amp;dst=1002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374658&amp;dst=100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1&amp;n=374658&amp;dst=10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8056&amp;dst=10004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A9A7-9434-4A33-988D-A0E076E4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17</cp:revision>
  <cp:lastPrinted>2024-06-28T04:41:00Z</cp:lastPrinted>
  <dcterms:created xsi:type="dcterms:W3CDTF">2024-04-12T06:21:00Z</dcterms:created>
  <dcterms:modified xsi:type="dcterms:W3CDTF">2024-07-02T06:40:00Z</dcterms:modified>
</cp:coreProperties>
</file>