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CD" w:rsidRPr="007D1DCD" w:rsidRDefault="001522FA" w:rsidP="007D1DCD">
      <w:pPr>
        <w:suppressAutoHyphens w:val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8" o:title=""/>
          </v:shape>
        </w:pict>
      </w:r>
    </w:p>
    <w:p w:rsidR="007D1DCD" w:rsidRPr="007D1DCD" w:rsidRDefault="007D1DCD" w:rsidP="007D1DCD">
      <w:pPr>
        <w:suppressAutoHyphens w:val="0"/>
        <w:jc w:val="center"/>
        <w:rPr>
          <w:b/>
          <w:w w:val="150"/>
          <w:sz w:val="20"/>
          <w:szCs w:val="20"/>
        </w:rPr>
      </w:pPr>
      <w:r w:rsidRPr="007D1DCD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7D1DCD" w:rsidRPr="007D1DCD" w:rsidRDefault="007D1DCD" w:rsidP="007D1DCD">
      <w:pPr>
        <w:suppressAutoHyphens w:val="0"/>
        <w:jc w:val="center"/>
        <w:rPr>
          <w:b/>
          <w:w w:val="160"/>
          <w:sz w:val="36"/>
          <w:szCs w:val="20"/>
        </w:rPr>
      </w:pPr>
      <w:r w:rsidRPr="007D1DCD">
        <w:rPr>
          <w:b/>
          <w:w w:val="160"/>
          <w:sz w:val="36"/>
          <w:szCs w:val="20"/>
        </w:rPr>
        <w:t>ПОСТАНОВЛЕНИЕ</w:t>
      </w:r>
    </w:p>
    <w:p w:rsidR="007D1DCD" w:rsidRPr="007D1DCD" w:rsidRDefault="007D1DCD" w:rsidP="007D1DCD">
      <w:pPr>
        <w:suppressAutoHyphens w:val="0"/>
        <w:jc w:val="center"/>
        <w:rPr>
          <w:b/>
          <w:w w:val="160"/>
          <w:sz w:val="6"/>
          <w:szCs w:val="6"/>
        </w:rPr>
      </w:pPr>
    </w:p>
    <w:p w:rsidR="007D1DCD" w:rsidRPr="007D1DCD" w:rsidRDefault="007D1DCD" w:rsidP="007D1DCD">
      <w:pPr>
        <w:suppressAutoHyphens w:val="0"/>
        <w:jc w:val="center"/>
        <w:rPr>
          <w:b/>
          <w:w w:val="160"/>
          <w:sz w:val="6"/>
          <w:szCs w:val="6"/>
        </w:rPr>
      </w:pPr>
    </w:p>
    <w:p w:rsidR="007D1DCD" w:rsidRPr="007D1DCD" w:rsidRDefault="001522FA" w:rsidP="007D1DCD">
      <w:pPr>
        <w:suppressAutoHyphens w:val="0"/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136"/>
        <w:gridCol w:w="3157"/>
      </w:tblGrid>
      <w:tr w:rsidR="007D1DCD" w:rsidRPr="007D1DCD" w:rsidTr="007D1DCD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DCD" w:rsidRPr="007D1DCD" w:rsidRDefault="001522FA" w:rsidP="007D1DCD">
            <w:pPr>
              <w:tabs>
                <w:tab w:val="left" w:pos="7020"/>
              </w:tabs>
              <w:suppressAutoHyphens w:val="0"/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22.08.2024</w:t>
            </w:r>
            <w:bookmarkStart w:id="0" w:name="_GoBack"/>
            <w:bookmarkEnd w:id="0"/>
          </w:p>
        </w:tc>
        <w:tc>
          <w:tcPr>
            <w:tcW w:w="3322" w:type="dxa"/>
            <w:vAlign w:val="bottom"/>
            <w:hideMark/>
          </w:tcPr>
          <w:p w:rsidR="007D1DCD" w:rsidRPr="007D1DCD" w:rsidRDefault="007D1DCD" w:rsidP="007D1DCD">
            <w:pPr>
              <w:tabs>
                <w:tab w:val="left" w:pos="7020"/>
              </w:tabs>
              <w:suppressAutoHyphens w:val="0"/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7D1DCD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DCD" w:rsidRPr="007D1DCD" w:rsidRDefault="001522FA" w:rsidP="007D1DCD">
            <w:pPr>
              <w:tabs>
                <w:tab w:val="left" w:pos="7020"/>
              </w:tabs>
              <w:suppressAutoHyphens w:val="0"/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2134</w:t>
            </w:r>
          </w:p>
        </w:tc>
      </w:tr>
    </w:tbl>
    <w:p w:rsidR="007D1DCD" w:rsidRPr="007D1DCD" w:rsidRDefault="007D1DCD" w:rsidP="007D1DCD">
      <w:pPr>
        <w:tabs>
          <w:tab w:val="left" w:pos="7020"/>
        </w:tabs>
        <w:suppressAutoHyphens w:val="0"/>
        <w:ind w:right="31"/>
        <w:jc w:val="both"/>
        <w:outlineLvl w:val="0"/>
        <w:rPr>
          <w:sz w:val="28"/>
          <w:szCs w:val="28"/>
        </w:rPr>
      </w:pPr>
    </w:p>
    <w:p w:rsidR="007D1DCD" w:rsidRPr="007D1DCD" w:rsidRDefault="007D1DCD" w:rsidP="007D1DCD">
      <w:pPr>
        <w:tabs>
          <w:tab w:val="left" w:pos="7020"/>
        </w:tabs>
        <w:suppressAutoHyphens w:val="0"/>
        <w:ind w:right="31"/>
        <w:jc w:val="both"/>
        <w:outlineLvl w:val="0"/>
        <w:rPr>
          <w:sz w:val="28"/>
          <w:szCs w:val="28"/>
        </w:rPr>
      </w:pPr>
      <w:r w:rsidRPr="007D1DCD">
        <w:rPr>
          <w:sz w:val="28"/>
          <w:szCs w:val="28"/>
        </w:rPr>
        <w:t>г. Первоуральск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4678"/>
        <w:gridCol w:w="4817"/>
      </w:tblGrid>
      <w:tr w:rsidR="007201BB" w:rsidTr="000E1A93">
        <w:trPr>
          <w:trHeight w:val="1262"/>
        </w:trPr>
        <w:tc>
          <w:tcPr>
            <w:tcW w:w="4678" w:type="dxa"/>
            <w:shd w:val="clear" w:color="auto" w:fill="auto"/>
          </w:tcPr>
          <w:p w:rsidR="007201BB" w:rsidRDefault="00A105C7" w:rsidP="00A105C7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 снятии статуса общежития с жилого дома, расположенного по адресу: город Первоуральск, улица Сакко и Ванцетти, дом 17,</w:t>
            </w:r>
            <w:r w:rsidR="009E0ADE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корпус 2</w:t>
            </w:r>
          </w:p>
        </w:tc>
        <w:tc>
          <w:tcPr>
            <w:tcW w:w="4817" w:type="dxa"/>
          </w:tcPr>
          <w:p w:rsidR="007201BB" w:rsidRDefault="007201BB"/>
        </w:tc>
      </w:tr>
      <w:tr w:rsidR="007201BB" w:rsidTr="000E1A93">
        <w:trPr>
          <w:trHeight w:val="3429"/>
        </w:trPr>
        <w:tc>
          <w:tcPr>
            <w:tcW w:w="9495" w:type="dxa"/>
            <w:gridSpan w:val="2"/>
            <w:shd w:val="clear" w:color="auto" w:fill="auto"/>
          </w:tcPr>
          <w:p w:rsidR="007201BB" w:rsidRDefault="007201BB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</w:p>
          <w:p w:rsidR="007201BB" w:rsidRDefault="007201BB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</w:p>
          <w:p w:rsidR="007201BB" w:rsidRDefault="007201BB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</w:p>
          <w:p w:rsidR="007201BB" w:rsidRDefault="009E0ADE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 целях реализации прав граждан в области жилищного законодательства, </w:t>
            </w:r>
            <w:r w:rsidR="00A105C7">
              <w:rPr>
                <w:rFonts w:ascii="Liberation Serif" w:hAnsi="Liberation Serif" w:cs="Liberation Serif"/>
              </w:rPr>
              <w:t xml:space="preserve">осуществления        полномочий, </w:t>
            </w:r>
            <w:r w:rsidR="00A105C7">
              <w:rPr>
                <w:rFonts w:ascii="Liberation Serif" w:hAnsi="Liberation Serif" w:cs="Liberation Serif"/>
                <w:color w:val="000000"/>
              </w:rPr>
              <w:t xml:space="preserve">   </w:t>
            </w:r>
            <w:r w:rsidR="00A105C7">
              <w:rPr>
                <w:rFonts w:ascii="Liberation Serif" w:hAnsi="Liberation Serif" w:cs="Liberation Serif"/>
              </w:rPr>
              <w:t xml:space="preserve">установленных   Федеральным      законом      от    </w:t>
            </w:r>
            <w:r w:rsidR="000E1A93">
              <w:rPr>
                <w:rFonts w:ascii="Liberation Serif" w:hAnsi="Liberation Serif" w:cs="Liberation Serif"/>
              </w:rPr>
              <w:br/>
            </w:r>
            <w:r w:rsidR="00A105C7">
              <w:rPr>
                <w:rFonts w:ascii="Liberation Serif" w:hAnsi="Liberation Serif" w:cs="Liberation Serif"/>
              </w:rPr>
              <w:t xml:space="preserve">06     октября   2003  года    №  131- ФЗ   «Об  общих    принципах    организации    местного    самоуправления    в    Российской    Федерации», </w:t>
            </w:r>
            <w:r>
              <w:rPr>
                <w:rFonts w:ascii="Liberation Serif" w:hAnsi="Liberation Serif" w:cs="Liberation Serif"/>
                <w:color w:val="000000"/>
              </w:rPr>
              <w:t>в   соответствии   со   статьями    125,</w:t>
            </w:r>
            <w:r w:rsidR="00A105C7">
              <w:rPr>
                <w:rFonts w:ascii="Liberation Serif" w:hAnsi="Liberation Serif" w:cs="Liberation Serif"/>
                <w:color w:val="000000"/>
              </w:rPr>
              <w:t xml:space="preserve"> 215</w:t>
            </w:r>
            <w:r>
              <w:rPr>
                <w:rFonts w:ascii="Liberation Serif" w:hAnsi="Liberation Serif" w:cs="Liberation Serif"/>
                <w:color w:val="000000"/>
              </w:rPr>
              <w:t xml:space="preserve">   Гражданского Кодекса  Российской    Федерации, </w:t>
            </w:r>
            <w:r>
              <w:rPr>
                <w:rFonts w:ascii="Liberation Serif" w:hAnsi="Liberation Serif"/>
              </w:rPr>
              <w:t xml:space="preserve"> со статьей 7 Федерального закона от 29</w:t>
            </w:r>
            <w:r w:rsidR="000E1A93">
              <w:rPr>
                <w:rFonts w:ascii="Liberation Serif" w:hAnsi="Liberation Serif"/>
              </w:rPr>
              <w:t xml:space="preserve"> декабря </w:t>
            </w:r>
            <w:r>
              <w:rPr>
                <w:rFonts w:ascii="Liberation Serif" w:hAnsi="Liberation Serif"/>
              </w:rPr>
              <w:t xml:space="preserve">2004 года № 189-ФЗ «О введении в действие Жилищного кодекса Российской Федерации», статьей 19 Жилищного Кодекса Российской Федерации,  </w:t>
            </w:r>
            <w:r w:rsidR="009840B1">
              <w:rPr>
                <w:rFonts w:ascii="Liberation Serif" w:hAnsi="Liberation Serif"/>
              </w:rPr>
              <w:t xml:space="preserve">Уставом городского округа Первоуральск, </w:t>
            </w:r>
            <w:r>
              <w:rPr>
                <w:rFonts w:ascii="Liberation Serif" w:hAnsi="Liberation Serif"/>
              </w:rPr>
              <w:t xml:space="preserve">выпиской из Единого государственного реестра недвижимости об объекте недвижимости от </w:t>
            </w:r>
            <w:r w:rsidR="009840B1">
              <w:rPr>
                <w:rFonts w:ascii="Liberation Serif" w:hAnsi="Liberation Serif"/>
              </w:rPr>
              <w:t xml:space="preserve">                                         </w:t>
            </w:r>
            <w:r w:rsidR="0059442F">
              <w:rPr>
                <w:rFonts w:ascii="Liberation Serif" w:hAnsi="Liberation Serif"/>
              </w:rPr>
              <w:t>22</w:t>
            </w:r>
            <w:r w:rsidRPr="00A105C7">
              <w:rPr>
                <w:rFonts w:ascii="Liberation Serif" w:hAnsi="Liberation Serif"/>
              </w:rPr>
              <w:t xml:space="preserve"> августа 2024 года № КУВИ-001/2024-</w:t>
            </w:r>
            <w:r w:rsidR="0059442F">
              <w:rPr>
                <w:rFonts w:ascii="Liberation Serif" w:hAnsi="Liberation Serif"/>
              </w:rPr>
              <w:t>212741585</w:t>
            </w:r>
            <w:r w:rsidRPr="00A105C7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Администрация городского округа Первоуральск</w:t>
            </w:r>
          </w:p>
          <w:p w:rsidR="007201BB" w:rsidRDefault="007201BB">
            <w:pPr>
              <w:spacing w:line="276" w:lineRule="auto"/>
              <w:jc w:val="both"/>
              <w:rPr>
                <w:rFonts w:ascii="Liberation Serif" w:hAnsi="Liberation Serif"/>
              </w:rPr>
            </w:pPr>
          </w:p>
        </w:tc>
      </w:tr>
    </w:tbl>
    <w:p w:rsidR="007201BB" w:rsidRDefault="007201BB">
      <w:pPr>
        <w:spacing w:line="276" w:lineRule="auto"/>
        <w:jc w:val="both"/>
        <w:rPr>
          <w:rFonts w:ascii="Liberation Serif" w:hAnsi="Liberation Serif"/>
        </w:rPr>
      </w:pPr>
    </w:p>
    <w:p w:rsidR="007201BB" w:rsidRDefault="009E0ADE">
      <w:p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ПОСТАНОВЛЯЕТ: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071"/>
        <w:gridCol w:w="4424"/>
      </w:tblGrid>
      <w:tr w:rsidR="007201BB">
        <w:trPr>
          <w:trHeight w:val="847"/>
        </w:trPr>
        <w:tc>
          <w:tcPr>
            <w:tcW w:w="9494" w:type="dxa"/>
            <w:gridSpan w:val="2"/>
            <w:shd w:val="clear" w:color="auto" w:fill="auto"/>
          </w:tcPr>
          <w:p w:rsidR="007201BB" w:rsidRDefault="009E0ADE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 Снять статус общежития с жилого дома, расположенного по адресу: Свердловская область, город Первоуральск, улица Сакко и Ванцетти, дом 17, корпус 2, с кадастровым номером 66:58:0120001:643</w:t>
            </w:r>
            <w:r w:rsidR="00A105C7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</w:p>
          <w:p w:rsidR="007201BB" w:rsidRDefault="009E0ADE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Исключить наименование объекта недвижимости, и установить вид разрешенного использования объекту недвижимости, расположенному по адресу: Свердловская область, город Первоуральск, улица Сакко и Ванцетти, дом 17, корпус 2, с кадастровым номером 66:58:0120001:643 - «Среднеэтажная жилая застройка».</w:t>
            </w:r>
          </w:p>
          <w:p w:rsidR="007201BB" w:rsidRDefault="009E0ADE">
            <w:pPr>
              <w:spacing w:line="276" w:lineRule="auto"/>
              <w:ind w:firstLine="709"/>
              <w:jc w:val="both"/>
            </w:pPr>
            <w:r>
              <w:rPr>
                <w:rFonts w:ascii="Liberation Serif" w:hAnsi="Liberation Serif"/>
              </w:rPr>
              <w:t>3. Изменить назначение объекта недвижимости, расположенного по адресу: Свердловская область, город Первоуральск, улица Сакко и Ванцетти, дом 17, корпус 2, с кадастровы</w:t>
            </w:r>
            <w:r w:rsidR="00A105C7">
              <w:rPr>
                <w:rFonts w:ascii="Liberation Serif" w:hAnsi="Liberation Serif"/>
              </w:rPr>
              <w:t>м номером 66:58:0120001:643 с «Ж</w:t>
            </w:r>
            <w:r>
              <w:rPr>
                <w:rFonts w:ascii="Liberation Serif" w:hAnsi="Liberation Serif"/>
              </w:rPr>
              <w:t>илое» на «Многоквартирный дом».</w:t>
            </w:r>
          </w:p>
          <w:p w:rsidR="007201BB" w:rsidRDefault="000E1A93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="009E0ADE">
              <w:rPr>
                <w:rFonts w:ascii="Liberation Serif" w:hAnsi="Liberation Serif"/>
              </w:rPr>
              <w:t>. Комитету  по  управлению  имуществом Администрации городского округа Первоуральск:</w:t>
            </w:r>
          </w:p>
          <w:p w:rsidR="007201BB" w:rsidRDefault="000E1A93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="009E0ADE">
              <w:rPr>
                <w:rFonts w:ascii="Liberation Serif" w:hAnsi="Liberation Serif"/>
              </w:rPr>
              <w:t xml:space="preserve">.1. оформить права граждан на пользование жилыми помещениями в соответствии с </w:t>
            </w:r>
            <w:r w:rsidR="009840B1">
              <w:rPr>
                <w:rFonts w:ascii="Liberation Serif" w:hAnsi="Liberation Serif"/>
              </w:rPr>
              <w:t xml:space="preserve"> нормами, установленными жилищным законодательством;</w:t>
            </w:r>
          </w:p>
          <w:p w:rsidR="007201BB" w:rsidRDefault="000E1A93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="009E0ADE">
              <w:rPr>
                <w:rFonts w:ascii="Liberation Serif" w:hAnsi="Liberation Serif"/>
              </w:rPr>
              <w:t xml:space="preserve">.2. внести  соответствующие  изменения в </w:t>
            </w:r>
            <w:r w:rsidR="009840B1">
              <w:rPr>
                <w:rFonts w:ascii="Liberation Serif" w:hAnsi="Liberation Serif"/>
              </w:rPr>
              <w:t>«</w:t>
            </w:r>
            <w:r w:rsidR="009E0ADE">
              <w:rPr>
                <w:rFonts w:ascii="Liberation Serif" w:hAnsi="Liberation Serif"/>
              </w:rPr>
              <w:t>Реестр  муниципальной  собственности  городского  округа  Первоуральск</w:t>
            </w:r>
            <w:r w:rsidR="009840B1">
              <w:rPr>
                <w:rFonts w:ascii="Liberation Serif" w:hAnsi="Liberation Serif"/>
              </w:rPr>
              <w:t>»</w:t>
            </w:r>
            <w:r w:rsidR="009E0ADE">
              <w:rPr>
                <w:rFonts w:ascii="Liberation Serif" w:hAnsi="Liberation Serif"/>
              </w:rPr>
              <w:t>;</w:t>
            </w:r>
            <w:bookmarkStart w:id="1" w:name="_GoBack_Копия_1_Копия_1"/>
            <w:bookmarkEnd w:id="1"/>
          </w:p>
          <w:p w:rsidR="007201BB" w:rsidRDefault="000E1A93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="009E0ADE">
              <w:rPr>
                <w:rFonts w:ascii="Liberation Serif" w:hAnsi="Liberation Serif"/>
              </w:rPr>
              <w:t>.3. внести и</w:t>
            </w:r>
            <w:bookmarkStart w:id="2" w:name="_GoBack_Копия_1"/>
            <w:bookmarkEnd w:id="2"/>
            <w:r w:rsidR="009E0ADE">
              <w:rPr>
                <w:rFonts w:ascii="Liberation Serif" w:hAnsi="Liberation Serif"/>
              </w:rPr>
              <w:t>зменения в государственный кадастровый учет в порядке, установленном действующим законодательством.</w:t>
            </w:r>
          </w:p>
          <w:p w:rsidR="00ED6067" w:rsidRDefault="00ED6067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</w:p>
          <w:p w:rsidR="00ED6067" w:rsidRDefault="00ED6067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</w:p>
          <w:p w:rsidR="00ED6067" w:rsidRDefault="00ED6067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</w:p>
          <w:p w:rsidR="00ED6067" w:rsidRPr="00ED6067" w:rsidRDefault="00ED6067" w:rsidP="00ED6067">
            <w:pPr>
              <w:pStyle w:val="af2"/>
              <w:spacing w:line="276" w:lineRule="auto"/>
              <w:ind w:left="0" w:firstLine="709"/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5. </w:t>
            </w:r>
            <w:r w:rsidRPr="00ED6067">
              <w:rPr>
                <w:rFonts w:ascii="Liberation Serif" w:hAnsi="Liberation Serif"/>
              </w:rPr>
              <w:t>Опубликовать настоящее постановление в газете «Вечерний Первоуральск» и разместить на официальном сайте городского округа Первоуральск.</w:t>
            </w:r>
          </w:p>
          <w:p w:rsidR="00ED6067" w:rsidRDefault="00ED6067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</w:p>
          <w:p w:rsidR="007201BB" w:rsidRDefault="007201BB">
            <w:pPr>
              <w:spacing w:line="276" w:lineRule="auto"/>
              <w:jc w:val="both"/>
              <w:rPr>
                <w:rFonts w:ascii="Liberation Serif" w:hAnsi="Liberation Serif"/>
              </w:rPr>
            </w:pPr>
          </w:p>
          <w:p w:rsidR="007201BB" w:rsidRDefault="007201BB">
            <w:pPr>
              <w:spacing w:line="276" w:lineRule="auto"/>
              <w:jc w:val="both"/>
              <w:rPr>
                <w:rFonts w:ascii="Liberation Serif" w:hAnsi="Liberation Serif"/>
              </w:rPr>
            </w:pPr>
          </w:p>
          <w:p w:rsidR="007201BB" w:rsidRDefault="007201BB">
            <w:pPr>
              <w:spacing w:line="276" w:lineRule="auto"/>
              <w:jc w:val="both"/>
              <w:rPr>
                <w:rFonts w:ascii="Liberation Serif" w:hAnsi="Liberation Serif"/>
              </w:rPr>
            </w:pPr>
          </w:p>
        </w:tc>
      </w:tr>
      <w:tr w:rsidR="007201BB">
        <w:tc>
          <w:tcPr>
            <w:tcW w:w="5070" w:type="dxa"/>
            <w:shd w:val="clear" w:color="auto" w:fill="auto"/>
          </w:tcPr>
          <w:p w:rsidR="007201BB" w:rsidRDefault="009E0AD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Глава городского округа Первоуральск</w:t>
            </w:r>
          </w:p>
        </w:tc>
        <w:tc>
          <w:tcPr>
            <w:tcW w:w="4424" w:type="dxa"/>
            <w:shd w:val="clear" w:color="auto" w:fill="auto"/>
          </w:tcPr>
          <w:p w:rsidR="007201BB" w:rsidRDefault="009E0ADE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И.В. Кабец</w:t>
            </w:r>
          </w:p>
        </w:tc>
      </w:tr>
    </w:tbl>
    <w:p w:rsidR="007201BB" w:rsidRDefault="009E0ADE">
      <w:pPr>
        <w:spacing w:line="20" w:lineRule="atLeas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201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899" w:right="926" w:bottom="341" w:left="1701" w:header="284" w:footer="284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C6" w:rsidRDefault="000E14C6">
      <w:r>
        <w:separator/>
      </w:r>
    </w:p>
  </w:endnote>
  <w:endnote w:type="continuationSeparator" w:id="0">
    <w:p w:rsidR="000E14C6" w:rsidRDefault="000E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BB" w:rsidRDefault="001522FA">
    <w:pPr>
      <w:pStyle w:val="ae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3" o:spid="_x0000_s2049" type="#_x0000_t202" style="position:absolute;margin-left:-250.2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" stroked="f">
          <v:fill opacity="0"/>
          <v:textbox style="mso-fit-shape-to-text:t" inset="0,0,0,0">
            <w:txbxContent>
              <w:p w:rsidR="007201BB" w:rsidRDefault="009E0ADE">
                <w:pPr>
                  <w:pStyle w:val="ae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BB" w:rsidRDefault="007201B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C6" w:rsidRDefault="000E14C6">
      <w:r>
        <w:separator/>
      </w:r>
    </w:p>
  </w:footnote>
  <w:footnote w:type="continuationSeparator" w:id="0">
    <w:p w:rsidR="000E14C6" w:rsidRDefault="000E1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BB" w:rsidRDefault="001522FA">
    <w:pPr>
      <w:pStyle w:val="af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51" type="#_x0000_t202" style="position:absolute;margin-left:0;margin-top:.05pt;width:1.15pt;height:1.15pt;z-index: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<v:fill opacity="0"/>
          <v:textbox style="mso-fit-shape-to-text:t" inset="0,0,0,0">
            <w:txbxContent>
              <w:p w:rsidR="007201BB" w:rsidRDefault="009E0ADE">
                <w:pPr>
                  <w:pStyle w:val="af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BB" w:rsidRDefault="001522FA">
    <w:pPr>
      <w:pStyle w:val="af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2050" type="#_x0000_t202" style="position:absolute;margin-left:319.1pt;margin-top:15.85pt;width:6.05pt;height:13.8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" o:allowincell="f" stroked="f">
          <v:fill opacity="0"/>
          <v:textbox style="mso-fit-shape-to-text:t" inset="0,0,0,0">
            <w:txbxContent>
              <w:p w:rsidR="007201BB" w:rsidRDefault="009E0ADE">
                <w:pPr>
                  <w:pStyle w:val="af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522FA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BB" w:rsidRDefault="007201BB">
    <w:pPr>
      <w:pStyle w:val="af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oNotTrackMoves/>
  <w:defaultTabStop w:val="708"/>
  <w:autoHyphenation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1BB"/>
    <w:rsid w:val="000511EC"/>
    <w:rsid w:val="000E14C6"/>
    <w:rsid w:val="000E1A93"/>
    <w:rsid w:val="000F28A8"/>
    <w:rsid w:val="001522FA"/>
    <w:rsid w:val="004F2B3B"/>
    <w:rsid w:val="0059442F"/>
    <w:rsid w:val="007201BB"/>
    <w:rsid w:val="007D1DCD"/>
    <w:rsid w:val="009840B1"/>
    <w:rsid w:val="009E0ADE"/>
    <w:rsid w:val="00A105C7"/>
    <w:rsid w:val="00E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08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95E08"/>
  </w:style>
  <w:style w:type="character" w:styleId="a4">
    <w:name w:val="Hyperlink"/>
    <w:rsid w:val="00395E08"/>
    <w:rPr>
      <w:color w:val="0000FF"/>
      <w:u w:val="single"/>
    </w:rPr>
  </w:style>
  <w:style w:type="character" w:customStyle="1" w:styleId="a5">
    <w:name w:val="Подзаголовок Знак"/>
    <w:link w:val="a6"/>
    <w:qFormat/>
    <w:rsid w:val="00710D81"/>
    <w:rPr>
      <w:b/>
      <w:sz w:val="28"/>
    </w:rPr>
  </w:style>
  <w:style w:type="character" w:styleId="a7">
    <w:name w:val="Emphasis"/>
    <w:uiPriority w:val="99"/>
    <w:qFormat/>
    <w:rsid w:val="00431577"/>
    <w:rPr>
      <w:sz w:val="28"/>
      <w:szCs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rsid w:val="00395E0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395E08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395E08"/>
    <w:pPr>
      <w:widowControl w:val="0"/>
      <w:suppressAutoHyphens/>
    </w:pPr>
    <w:rPr>
      <w:rFonts w:ascii="Courier New" w:hAnsi="Courier New" w:cs="Courier New"/>
    </w:rPr>
  </w:style>
  <w:style w:type="paragraph" w:styleId="af">
    <w:name w:val="header"/>
    <w:basedOn w:val="a"/>
    <w:rsid w:val="00395E08"/>
    <w:pPr>
      <w:tabs>
        <w:tab w:val="center" w:pos="4677"/>
        <w:tab w:val="right" w:pos="9355"/>
      </w:tabs>
    </w:pPr>
  </w:style>
  <w:style w:type="paragraph" w:styleId="a6">
    <w:name w:val="Subtitle"/>
    <w:basedOn w:val="a"/>
    <w:link w:val="a5"/>
    <w:qFormat/>
    <w:rsid w:val="00710D81"/>
    <w:pPr>
      <w:jc w:val="center"/>
    </w:pPr>
    <w:rPr>
      <w:b/>
      <w:sz w:val="28"/>
      <w:szCs w:val="20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rsid w:val="00ED6067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ED60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2E5B-AA9E-4E53-9270-0BCCEA0B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allotdboss</dc:creator>
  <cp:lastModifiedBy>Ващенко Юлия Александровна</cp:lastModifiedBy>
  <cp:revision>5</cp:revision>
  <cp:lastPrinted>2024-08-19T09:30:00Z</cp:lastPrinted>
  <dcterms:created xsi:type="dcterms:W3CDTF">2024-08-22T08:59:00Z</dcterms:created>
  <dcterms:modified xsi:type="dcterms:W3CDTF">2024-08-23T08:28:00Z</dcterms:modified>
  <dc:language>ru-RU</dc:language>
</cp:coreProperties>
</file>