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85267" w14:textId="77777777" w:rsidR="00714D4B" w:rsidRPr="00714D4B" w:rsidRDefault="00714D4B" w:rsidP="00714D4B">
      <w:pPr>
        <w:jc w:val="center"/>
      </w:pPr>
      <w:r w:rsidRPr="00714D4B">
        <w:rPr>
          <w:noProof/>
        </w:rPr>
        <w:drawing>
          <wp:inline distT="0" distB="0" distL="0" distR="0" wp14:anchorId="2CAEAB56" wp14:editId="43EFDFE7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E4349" w14:textId="77777777" w:rsidR="00714D4B" w:rsidRPr="00714D4B" w:rsidRDefault="00714D4B" w:rsidP="00714D4B">
      <w:pPr>
        <w:jc w:val="center"/>
        <w:rPr>
          <w:b/>
          <w:w w:val="150"/>
          <w:sz w:val="20"/>
          <w:szCs w:val="20"/>
        </w:rPr>
      </w:pPr>
      <w:r w:rsidRPr="00714D4B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14:paraId="3D5829C0" w14:textId="77777777" w:rsidR="00714D4B" w:rsidRPr="00714D4B" w:rsidRDefault="00714D4B" w:rsidP="00714D4B">
      <w:pPr>
        <w:jc w:val="center"/>
        <w:rPr>
          <w:b/>
          <w:w w:val="160"/>
          <w:sz w:val="36"/>
          <w:szCs w:val="20"/>
        </w:rPr>
      </w:pPr>
      <w:r w:rsidRPr="00714D4B">
        <w:rPr>
          <w:b/>
          <w:w w:val="160"/>
          <w:sz w:val="36"/>
          <w:szCs w:val="20"/>
        </w:rPr>
        <w:t>ПОСТАНОВЛЕНИЕ</w:t>
      </w:r>
    </w:p>
    <w:p w14:paraId="7A46899B" w14:textId="77777777" w:rsidR="00714D4B" w:rsidRPr="00714D4B" w:rsidRDefault="00714D4B" w:rsidP="00714D4B">
      <w:pPr>
        <w:jc w:val="center"/>
        <w:rPr>
          <w:b/>
          <w:w w:val="160"/>
          <w:sz w:val="6"/>
          <w:szCs w:val="6"/>
        </w:rPr>
      </w:pPr>
    </w:p>
    <w:p w14:paraId="7F19FDDC" w14:textId="77777777" w:rsidR="00714D4B" w:rsidRPr="00714D4B" w:rsidRDefault="00714D4B" w:rsidP="00714D4B">
      <w:pPr>
        <w:jc w:val="center"/>
        <w:rPr>
          <w:b/>
          <w:w w:val="160"/>
          <w:sz w:val="6"/>
          <w:szCs w:val="6"/>
        </w:rPr>
      </w:pPr>
    </w:p>
    <w:p w14:paraId="232CD92F" w14:textId="77777777" w:rsidR="00714D4B" w:rsidRPr="00714D4B" w:rsidRDefault="00714D4B" w:rsidP="00714D4B">
      <w:pPr>
        <w:jc w:val="center"/>
        <w:rPr>
          <w:b/>
          <w:w w:val="160"/>
          <w:sz w:val="6"/>
          <w:szCs w:val="6"/>
        </w:rPr>
      </w:pPr>
      <w:r w:rsidRPr="00714D4B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D7CB4" wp14:editId="5755F2C9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714D4B" w:rsidRPr="00714D4B" w14:paraId="5F3F1CE9" w14:textId="77777777" w:rsidTr="00714D4B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94A815" w14:textId="6FDE56A9" w:rsidR="00714D4B" w:rsidRPr="00714D4B" w:rsidRDefault="00714D4B" w:rsidP="00714D4B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02.09.2024</w:t>
            </w:r>
          </w:p>
        </w:tc>
        <w:tc>
          <w:tcPr>
            <w:tcW w:w="3322" w:type="dxa"/>
            <w:vAlign w:val="bottom"/>
            <w:hideMark/>
          </w:tcPr>
          <w:p w14:paraId="0400F677" w14:textId="77777777" w:rsidR="00714D4B" w:rsidRPr="00714D4B" w:rsidRDefault="00714D4B" w:rsidP="00714D4B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714D4B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FBD5A0" w14:textId="3FAF74AD" w:rsidR="00714D4B" w:rsidRPr="00714D4B" w:rsidRDefault="00714D4B" w:rsidP="00714D4B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2193</w:t>
            </w:r>
          </w:p>
        </w:tc>
      </w:tr>
    </w:tbl>
    <w:p w14:paraId="134502EB" w14:textId="77777777" w:rsidR="00714D4B" w:rsidRPr="00714D4B" w:rsidRDefault="00714D4B" w:rsidP="00714D4B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14:paraId="598DB6E7" w14:textId="77777777" w:rsidR="00714D4B" w:rsidRPr="00714D4B" w:rsidRDefault="00714D4B" w:rsidP="00714D4B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714D4B">
        <w:rPr>
          <w:sz w:val="28"/>
          <w:szCs w:val="28"/>
        </w:rPr>
        <w:t>г. Первоуральск</w:t>
      </w:r>
    </w:p>
    <w:p w14:paraId="772FD8D2" w14:textId="77777777" w:rsidR="003E3BD7" w:rsidRPr="00DF05AA" w:rsidRDefault="003E3BD7" w:rsidP="003E3BD7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3E3BD7" w:rsidRPr="00DF05AA" w14:paraId="48B1595D" w14:textId="77777777" w:rsidTr="0048236B">
        <w:tc>
          <w:tcPr>
            <w:tcW w:w="5103" w:type="dxa"/>
          </w:tcPr>
          <w:p w14:paraId="657B5D26" w14:textId="04AA39C9" w:rsidR="003E3BD7" w:rsidRPr="00DF05AA" w:rsidRDefault="003E3BD7" w:rsidP="00DF05AA">
            <w:pPr>
              <w:pStyle w:val="1"/>
              <w:ind w:right="600"/>
              <w:jc w:val="both"/>
              <w:outlineLvl w:val="0"/>
              <w:rPr>
                <w:rFonts w:ascii="Liberation Serif" w:hAnsi="Liberation Serif"/>
                <w:szCs w:val="24"/>
              </w:rPr>
            </w:pPr>
            <w:r w:rsidRPr="00DF05AA">
              <w:rPr>
                <w:rFonts w:ascii="Liberation Serif" w:hAnsi="Liberation Serif"/>
                <w:szCs w:val="24"/>
              </w:rPr>
              <w:t xml:space="preserve">О </w:t>
            </w:r>
            <w:r w:rsidR="000D7E44" w:rsidRPr="00DF05AA">
              <w:rPr>
                <w:rFonts w:ascii="Liberation Serif" w:hAnsi="Liberation Serif"/>
                <w:szCs w:val="24"/>
              </w:rPr>
              <w:t xml:space="preserve">создании, реконструкции и поддержании в состоянии постоянной готовности к использованию защитных сооружений и других объектов гражданской обороны </w:t>
            </w:r>
            <w:r w:rsidRPr="00DF05AA">
              <w:rPr>
                <w:rFonts w:ascii="Liberation Serif" w:hAnsi="Liberation Serif"/>
                <w:szCs w:val="24"/>
              </w:rPr>
              <w:t>на территории</w:t>
            </w:r>
            <w:r w:rsidR="000D7E44" w:rsidRPr="00DF05AA">
              <w:rPr>
                <w:rFonts w:ascii="Liberation Serif" w:hAnsi="Liberation Serif"/>
                <w:szCs w:val="24"/>
              </w:rPr>
              <w:t xml:space="preserve"> </w:t>
            </w:r>
            <w:r w:rsidRPr="00DF05AA">
              <w:rPr>
                <w:rFonts w:ascii="Liberation Serif" w:hAnsi="Liberation Serif"/>
                <w:szCs w:val="24"/>
              </w:rPr>
              <w:t>городского округа Первоуральск</w:t>
            </w:r>
          </w:p>
        </w:tc>
      </w:tr>
    </w:tbl>
    <w:p w14:paraId="56BE2777" w14:textId="77777777" w:rsidR="003E3BD7" w:rsidRPr="00DF05AA" w:rsidRDefault="003E3BD7" w:rsidP="003E3BD7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</w:rPr>
      </w:pPr>
    </w:p>
    <w:p w14:paraId="57FCE289" w14:textId="77777777" w:rsidR="003E3BD7" w:rsidRPr="00DF05AA" w:rsidRDefault="003E3BD7" w:rsidP="003E3BD7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</w:rPr>
      </w:pPr>
    </w:p>
    <w:p w14:paraId="1B8B879A" w14:textId="77777777" w:rsidR="003E3BD7" w:rsidRPr="00DF05AA" w:rsidRDefault="003E3BD7" w:rsidP="003E3BD7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</w:rPr>
      </w:pPr>
    </w:p>
    <w:p w14:paraId="06C57702" w14:textId="77777777" w:rsidR="0036433B" w:rsidRPr="00DF05AA" w:rsidRDefault="0036433B" w:rsidP="003E3BD7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</w:rPr>
      </w:pPr>
    </w:p>
    <w:p w14:paraId="52DDCCA7" w14:textId="35274077" w:rsidR="003E3BD7" w:rsidRPr="00DF05AA" w:rsidRDefault="003E3BD7" w:rsidP="003E3BD7">
      <w:pPr>
        <w:ind w:firstLine="708"/>
        <w:contextualSpacing/>
        <w:jc w:val="both"/>
        <w:rPr>
          <w:rFonts w:ascii="Liberation Serif" w:hAnsi="Liberation Serif"/>
        </w:rPr>
      </w:pPr>
      <w:r w:rsidRPr="00DF05AA">
        <w:rPr>
          <w:rFonts w:ascii="Liberation Serif" w:hAnsi="Liberation Serif"/>
        </w:rPr>
        <w:t>В соответствии с Федеральным законом от 12</w:t>
      </w:r>
      <w:r w:rsidR="00487BF0" w:rsidRPr="00DF05AA">
        <w:rPr>
          <w:rFonts w:ascii="Liberation Serif" w:hAnsi="Liberation Serif"/>
        </w:rPr>
        <w:t xml:space="preserve"> февраля </w:t>
      </w:r>
      <w:r w:rsidRPr="00DF05AA">
        <w:rPr>
          <w:rFonts w:ascii="Liberation Serif" w:hAnsi="Liberation Serif"/>
        </w:rPr>
        <w:t xml:space="preserve">1998 </w:t>
      </w:r>
      <w:r w:rsidR="00DF05AA" w:rsidRPr="00DF05AA">
        <w:rPr>
          <w:rFonts w:ascii="Liberation Serif" w:hAnsi="Liberation Serif"/>
        </w:rPr>
        <w:t xml:space="preserve">года </w:t>
      </w:r>
      <w:r w:rsidRPr="00DF05AA">
        <w:rPr>
          <w:rFonts w:ascii="Liberation Serif" w:hAnsi="Liberation Serif"/>
        </w:rPr>
        <w:t xml:space="preserve">№ 28-ФЗ «О гражданской обороне», Постановлением Правительства Российской Федерации </w:t>
      </w:r>
      <w:r w:rsidR="00DF05AA" w:rsidRPr="00DF05AA">
        <w:rPr>
          <w:rFonts w:ascii="Liberation Serif" w:hAnsi="Liberation Serif"/>
        </w:rPr>
        <w:t xml:space="preserve">                       </w:t>
      </w:r>
      <w:r w:rsidRPr="00DF05AA">
        <w:rPr>
          <w:rFonts w:ascii="Liberation Serif" w:hAnsi="Liberation Serif"/>
        </w:rPr>
        <w:t xml:space="preserve">от 29 ноября 1999 года № 1309 «О Порядке создания убежищ и иных объектов гражданской обороны», </w:t>
      </w:r>
      <w:r w:rsidR="00745235" w:rsidRPr="00DF05AA">
        <w:rPr>
          <w:rFonts w:ascii="Liberation Serif" w:hAnsi="Liberation Serif"/>
        </w:rPr>
        <w:t>п</w:t>
      </w:r>
      <w:r w:rsidRPr="00DF05AA">
        <w:rPr>
          <w:rFonts w:ascii="Liberation Serif" w:hAnsi="Liberation Serif"/>
        </w:rPr>
        <w:t>риказ</w:t>
      </w:r>
      <w:r w:rsidR="00745235" w:rsidRPr="00DF05AA">
        <w:rPr>
          <w:rFonts w:ascii="Liberation Serif" w:hAnsi="Liberation Serif"/>
        </w:rPr>
        <w:t>а</w:t>
      </w:r>
      <w:r w:rsidRPr="00DF05AA">
        <w:rPr>
          <w:rFonts w:ascii="Liberation Serif" w:hAnsi="Liberation Serif"/>
        </w:rPr>
        <w:t>м</w:t>
      </w:r>
      <w:r w:rsidR="00745235" w:rsidRPr="00DF05AA">
        <w:rPr>
          <w:rFonts w:ascii="Liberation Serif" w:hAnsi="Liberation Serif"/>
        </w:rPr>
        <w:t>и</w:t>
      </w:r>
      <w:r w:rsidRPr="00DF05AA">
        <w:rPr>
          <w:rFonts w:ascii="Liberation Serif" w:hAnsi="Liberation Serif"/>
        </w:rPr>
        <w:t xml:space="preserve"> МЧС России от 14</w:t>
      </w:r>
      <w:r w:rsidR="00FD585D" w:rsidRPr="00DF05AA">
        <w:rPr>
          <w:rFonts w:ascii="Liberation Serif" w:hAnsi="Liberation Serif"/>
        </w:rPr>
        <w:t xml:space="preserve"> ноября </w:t>
      </w:r>
      <w:r w:rsidRPr="00DF05AA">
        <w:rPr>
          <w:rFonts w:ascii="Liberation Serif" w:hAnsi="Liberation Serif"/>
        </w:rPr>
        <w:t xml:space="preserve">2008 </w:t>
      </w:r>
      <w:r w:rsidR="00DF05AA" w:rsidRPr="00DF05AA">
        <w:rPr>
          <w:rFonts w:ascii="Liberation Serif" w:hAnsi="Liberation Serif"/>
        </w:rPr>
        <w:t xml:space="preserve">года </w:t>
      </w:r>
      <w:r w:rsidRPr="00DF05AA">
        <w:rPr>
          <w:rFonts w:ascii="Liberation Serif" w:hAnsi="Liberation Serif"/>
        </w:rPr>
        <w:t>№ 687 «Об утверждении Положения об организации и ведении гражданской обороны в муниципальных образованиях и организациях»,</w:t>
      </w:r>
      <w:r w:rsidR="00745235" w:rsidRPr="00DF05AA">
        <w:rPr>
          <w:rFonts w:ascii="Liberation Serif" w:hAnsi="Liberation Serif"/>
        </w:rPr>
        <w:t xml:space="preserve"> от 21 июля 2005 года № 575 «Об утверждении Порядка содержания и использования защитных сооружений гражданской обороны в мирное время», от 15 декабря 2002 года № 583 «Об утверждении и введении в  действие Правил эксплуатации защитных сооружений гражданской обороны», в целях обеспечения сохранности и рационального использования</w:t>
      </w:r>
      <w:r w:rsidRPr="00DF05AA">
        <w:rPr>
          <w:rFonts w:ascii="Liberation Serif" w:hAnsi="Liberation Serif"/>
        </w:rPr>
        <w:t xml:space="preserve"> </w:t>
      </w:r>
      <w:r w:rsidR="00745235" w:rsidRPr="00DF05AA">
        <w:rPr>
          <w:rFonts w:ascii="Liberation Serif" w:hAnsi="Liberation Serif"/>
        </w:rPr>
        <w:t>защитных сооружений и иных объектов гражданской обороны, расположенных на территории городского округа Первоуральск, поддержания их в постоянной готовности к использованию</w:t>
      </w:r>
      <w:r w:rsidR="00DC2783">
        <w:rPr>
          <w:rFonts w:ascii="Liberation Serif" w:hAnsi="Liberation Serif"/>
        </w:rPr>
        <w:t>,</w:t>
      </w:r>
      <w:r w:rsidR="00745235" w:rsidRPr="00DF05AA">
        <w:rPr>
          <w:rFonts w:ascii="Liberation Serif" w:hAnsi="Liberation Serif"/>
        </w:rPr>
        <w:t xml:space="preserve"> </w:t>
      </w:r>
      <w:r w:rsidRPr="00DF05AA">
        <w:rPr>
          <w:rFonts w:ascii="Liberation Serif" w:hAnsi="Liberation Serif"/>
        </w:rPr>
        <w:t>Администрация городского округа Первоуральск</w:t>
      </w:r>
    </w:p>
    <w:p w14:paraId="2200F4DE" w14:textId="77777777" w:rsidR="003E3BD7" w:rsidRPr="00DF05AA" w:rsidRDefault="003E3BD7" w:rsidP="003E3BD7">
      <w:pPr>
        <w:ind w:firstLine="709"/>
        <w:jc w:val="both"/>
        <w:rPr>
          <w:rFonts w:ascii="Liberation Serif" w:hAnsi="Liberation Serif"/>
        </w:rPr>
      </w:pPr>
    </w:p>
    <w:p w14:paraId="19BEA618" w14:textId="77777777" w:rsidR="003E3BD7" w:rsidRPr="00DF05AA" w:rsidRDefault="003E3BD7" w:rsidP="003E3BD7">
      <w:pPr>
        <w:ind w:firstLine="709"/>
        <w:jc w:val="both"/>
        <w:rPr>
          <w:rFonts w:ascii="Liberation Serif" w:hAnsi="Liberation Serif"/>
          <w:color w:val="000000"/>
        </w:rPr>
      </w:pPr>
    </w:p>
    <w:p w14:paraId="41F69819" w14:textId="77777777" w:rsidR="003E3BD7" w:rsidRPr="00DF05AA" w:rsidRDefault="003E3BD7" w:rsidP="003E3BD7">
      <w:pPr>
        <w:jc w:val="both"/>
        <w:rPr>
          <w:rFonts w:ascii="Liberation Serif" w:hAnsi="Liberation Serif"/>
        </w:rPr>
      </w:pPr>
      <w:r w:rsidRPr="00DF05AA">
        <w:rPr>
          <w:rFonts w:ascii="Liberation Serif" w:hAnsi="Liberation Serif"/>
        </w:rPr>
        <w:t>ПОСТАНОВЛЯЕТ:</w:t>
      </w:r>
    </w:p>
    <w:p w14:paraId="2C35C575" w14:textId="16EA2AAA" w:rsidR="003E3BD7" w:rsidRPr="00DF05AA" w:rsidRDefault="003E3BD7" w:rsidP="003E3BD7">
      <w:pPr>
        <w:ind w:firstLine="708"/>
        <w:jc w:val="both"/>
        <w:rPr>
          <w:rFonts w:ascii="Liberation Serif" w:hAnsi="Liberation Serif"/>
        </w:rPr>
      </w:pPr>
      <w:r w:rsidRPr="00DF05AA">
        <w:rPr>
          <w:rFonts w:ascii="Liberation Serif" w:hAnsi="Liberation Serif"/>
        </w:rPr>
        <w:t xml:space="preserve">1. Утвердить Положение о </w:t>
      </w:r>
      <w:r w:rsidR="00745235" w:rsidRPr="00DF05AA">
        <w:rPr>
          <w:rFonts w:ascii="Liberation Serif" w:hAnsi="Liberation Serif"/>
        </w:rPr>
        <w:t>создании, реконструкции и поддержании в состоянии постоянной готовности к использованию защит</w:t>
      </w:r>
      <w:r w:rsidRPr="00DF05AA">
        <w:rPr>
          <w:rFonts w:ascii="Liberation Serif" w:hAnsi="Liberation Serif"/>
        </w:rPr>
        <w:t>ных сооружений</w:t>
      </w:r>
      <w:r w:rsidR="0091688D" w:rsidRPr="00DF05AA">
        <w:rPr>
          <w:rFonts w:ascii="Liberation Serif" w:hAnsi="Liberation Serif"/>
        </w:rPr>
        <w:t xml:space="preserve"> и других объектов</w:t>
      </w:r>
      <w:r w:rsidRPr="00DF05AA">
        <w:rPr>
          <w:rFonts w:ascii="Liberation Serif" w:hAnsi="Liberation Serif"/>
        </w:rPr>
        <w:t xml:space="preserve"> гражданской обороны на территории городского округа Первоуральск (приложение).</w:t>
      </w:r>
    </w:p>
    <w:p w14:paraId="25E4F332" w14:textId="207FD79F" w:rsidR="003E3BD7" w:rsidRPr="00DF05AA" w:rsidRDefault="003E3BD7" w:rsidP="003E3BD7">
      <w:pPr>
        <w:ind w:firstLine="709"/>
        <w:jc w:val="both"/>
        <w:rPr>
          <w:rFonts w:ascii="Liberation Serif" w:hAnsi="Liberation Serif"/>
        </w:rPr>
      </w:pPr>
      <w:r w:rsidRPr="00DF05AA">
        <w:rPr>
          <w:rFonts w:ascii="Liberation Serif" w:hAnsi="Liberation Serif"/>
        </w:rPr>
        <w:t xml:space="preserve">2. Рекомендовать руководителям предприятий, организаций и учреждений независимо от их организационно-правовых форм и форм собственности (далее - организации), имеющим на балансе </w:t>
      </w:r>
      <w:r w:rsidR="00816D50" w:rsidRPr="00DF05AA">
        <w:rPr>
          <w:rFonts w:ascii="Liberation Serif" w:hAnsi="Liberation Serif"/>
        </w:rPr>
        <w:t>защитные сооруж</w:t>
      </w:r>
      <w:r w:rsidR="00DC2783">
        <w:rPr>
          <w:rFonts w:ascii="Liberation Serif" w:hAnsi="Liberation Serif"/>
        </w:rPr>
        <w:t>ения гражданской обороны (далее -</w:t>
      </w:r>
      <w:r w:rsidR="00816D50" w:rsidRPr="00DF05AA">
        <w:rPr>
          <w:rFonts w:ascii="Liberation Serif" w:hAnsi="Liberation Serif"/>
        </w:rPr>
        <w:t>ЗС ГО)</w:t>
      </w:r>
      <w:r w:rsidRPr="00DF05AA">
        <w:rPr>
          <w:rFonts w:ascii="Liberation Serif" w:hAnsi="Liberation Serif"/>
        </w:rPr>
        <w:t>:</w:t>
      </w:r>
    </w:p>
    <w:p w14:paraId="5B5288E6" w14:textId="50A97B38" w:rsidR="003E3BD7" w:rsidRPr="00DF05AA" w:rsidRDefault="003E3BD7" w:rsidP="003E3BD7">
      <w:pPr>
        <w:ind w:firstLine="709"/>
        <w:jc w:val="both"/>
        <w:rPr>
          <w:rFonts w:ascii="Liberation Serif" w:hAnsi="Liberation Serif"/>
        </w:rPr>
      </w:pPr>
      <w:r w:rsidRPr="00DF05AA">
        <w:rPr>
          <w:rFonts w:ascii="Liberation Serif" w:hAnsi="Liberation Serif"/>
        </w:rPr>
        <w:t>2.1.</w:t>
      </w:r>
      <w:r w:rsidR="00E53CBD" w:rsidRPr="00DF05AA">
        <w:rPr>
          <w:rFonts w:ascii="Liberation Serif" w:hAnsi="Liberation Serif"/>
        </w:rPr>
        <w:t xml:space="preserve"> </w:t>
      </w:r>
      <w:r w:rsidR="00D67284" w:rsidRPr="00DF05AA">
        <w:rPr>
          <w:rFonts w:ascii="Liberation Serif" w:hAnsi="Liberation Serif"/>
        </w:rPr>
        <w:t>о</w:t>
      </w:r>
      <w:r w:rsidRPr="00DF05AA">
        <w:rPr>
          <w:rFonts w:ascii="Liberation Serif" w:hAnsi="Liberation Serif"/>
        </w:rPr>
        <w:t>беспечить учет,</w:t>
      </w:r>
      <w:r w:rsidR="00E53CBD" w:rsidRPr="00DF05AA">
        <w:rPr>
          <w:rFonts w:ascii="Liberation Serif" w:hAnsi="Liberation Serif"/>
        </w:rPr>
        <w:t xml:space="preserve"> </w:t>
      </w:r>
      <w:r w:rsidRPr="00DF05AA">
        <w:rPr>
          <w:rFonts w:ascii="Liberation Serif" w:hAnsi="Liberation Serif"/>
        </w:rPr>
        <w:t xml:space="preserve">сохранность и поддержание в состоянии постоянной готовности к использованию по назначению </w:t>
      </w:r>
      <w:r w:rsidR="00D67284" w:rsidRPr="00DF05AA">
        <w:rPr>
          <w:rFonts w:ascii="Liberation Serif" w:hAnsi="Liberation Serif"/>
        </w:rPr>
        <w:t>ЗС ГО;</w:t>
      </w:r>
    </w:p>
    <w:p w14:paraId="085AC131" w14:textId="09AA0436" w:rsidR="003E3BD7" w:rsidRPr="00DF05AA" w:rsidRDefault="003E3BD7" w:rsidP="003E3BD7">
      <w:pPr>
        <w:ind w:firstLine="709"/>
        <w:jc w:val="both"/>
        <w:rPr>
          <w:rFonts w:ascii="Liberation Serif" w:hAnsi="Liberation Serif"/>
        </w:rPr>
      </w:pPr>
      <w:r w:rsidRPr="00DF05AA">
        <w:rPr>
          <w:rFonts w:ascii="Liberation Serif" w:hAnsi="Liberation Serif"/>
        </w:rPr>
        <w:t xml:space="preserve">2.2. </w:t>
      </w:r>
      <w:r w:rsidR="00D67284" w:rsidRPr="00DF05AA">
        <w:rPr>
          <w:rFonts w:ascii="Liberation Serif" w:hAnsi="Liberation Serif"/>
        </w:rPr>
        <w:t>с</w:t>
      </w:r>
      <w:r w:rsidRPr="00DF05AA">
        <w:rPr>
          <w:rFonts w:ascii="Liberation Serif" w:hAnsi="Liberation Serif"/>
        </w:rPr>
        <w:t xml:space="preserve">оставлять и выполнять планы мероприятий по сохранению фонда </w:t>
      </w:r>
      <w:r w:rsidR="00D67284" w:rsidRPr="00DF05AA">
        <w:rPr>
          <w:rFonts w:ascii="Liberation Serif" w:hAnsi="Liberation Serif"/>
        </w:rPr>
        <w:t>ЗС ГО</w:t>
      </w:r>
      <w:r w:rsidRPr="00DF05AA">
        <w:rPr>
          <w:rFonts w:ascii="Liberation Serif" w:hAnsi="Liberation Serif"/>
        </w:rPr>
        <w:t xml:space="preserve"> и планы устранения недостатков, выявляемых в ходе проведения плановых и комплексных проверок </w:t>
      </w:r>
      <w:r w:rsidR="00D67284" w:rsidRPr="00DF05AA">
        <w:rPr>
          <w:rFonts w:ascii="Liberation Serif" w:hAnsi="Liberation Serif"/>
        </w:rPr>
        <w:t>ЗС ГО</w:t>
      </w:r>
      <w:r w:rsidRPr="00DF05AA">
        <w:rPr>
          <w:rFonts w:ascii="Liberation Serif" w:hAnsi="Liberation Serif"/>
        </w:rPr>
        <w:t>, при проведении ежегодных смотров-конкурсов защитных сооружений</w:t>
      </w:r>
      <w:r w:rsidR="00D67284" w:rsidRPr="00DF05AA">
        <w:rPr>
          <w:rFonts w:ascii="Liberation Serif" w:hAnsi="Liberation Serif"/>
        </w:rPr>
        <w:t>;</w:t>
      </w:r>
    </w:p>
    <w:p w14:paraId="1CB21BEA" w14:textId="467D7D4E" w:rsidR="003E3BD7" w:rsidRPr="00DF05AA" w:rsidRDefault="003E3BD7" w:rsidP="003E3BD7">
      <w:pPr>
        <w:ind w:firstLine="709"/>
        <w:jc w:val="both"/>
        <w:rPr>
          <w:rFonts w:ascii="Liberation Serif" w:hAnsi="Liberation Serif"/>
        </w:rPr>
      </w:pPr>
      <w:r w:rsidRPr="00DF05AA">
        <w:rPr>
          <w:rFonts w:ascii="Liberation Serif" w:hAnsi="Liberation Serif"/>
        </w:rPr>
        <w:t xml:space="preserve">2.3. </w:t>
      </w:r>
      <w:r w:rsidR="00D12623" w:rsidRPr="00DF05AA">
        <w:rPr>
          <w:rFonts w:ascii="Liberation Serif" w:hAnsi="Liberation Serif"/>
        </w:rPr>
        <w:t>п</w:t>
      </w:r>
      <w:r w:rsidRPr="00DF05AA">
        <w:rPr>
          <w:rFonts w:ascii="Liberation Serif" w:hAnsi="Liberation Serif"/>
        </w:rPr>
        <w:t xml:space="preserve">ри продаже объектов недвижимости, имеющих встроенные и отдельно стоящие объекты гражданской обороны, и переходе имущественных прав к правопреемникам включать в договоры купли-продажи условия, предусматривающие </w:t>
      </w:r>
      <w:r w:rsidRPr="00DF05AA">
        <w:rPr>
          <w:rFonts w:ascii="Liberation Serif" w:hAnsi="Liberation Serif"/>
        </w:rPr>
        <w:lastRenderedPageBreak/>
        <w:t>необходимость заключения новым собственником в установленном порядке договора о правах и обязанностях в отношении объектов и имущества гражданской обороны, а также на выполнение мероприятий гражданской обороны.</w:t>
      </w:r>
    </w:p>
    <w:p w14:paraId="77E5B2CD" w14:textId="2A3C862A" w:rsidR="003E3BD7" w:rsidRPr="00DF05AA" w:rsidRDefault="003E3BD7" w:rsidP="003E3BD7">
      <w:pPr>
        <w:ind w:firstLine="708"/>
        <w:jc w:val="both"/>
        <w:rPr>
          <w:rFonts w:ascii="Liberation Serif" w:hAnsi="Liberation Serif"/>
        </w:rPr>
      </w:pPr>
      <w:r w:rsidRPr="00DF05AA">
        <w:rPr>
          <w:rFonts w:ascii="Liberation Serif" w:hAnsi="Liberation Serif"/>
        </w:rPr>
        <w:t xml:space="preserve">3. Муниципальному бюджетному учреждению «Первоуральская городская служба спасения» </w:t>
      </w:r>
      <w:r w:rsidR="00D67284" w:rsidRPr="00DF05AA">
        <w:rPr>
          <w:rFonts w:ascii="Liberation Serif" w:hAnsi="Liberation Serif"/>
        </w:rPr>
        <w:t xml:space="preserve">организовать </w:t>
      </w:r>
      <w:r w:rsidRPr="00DF05AA">
        <w:rPr>
          <w:rFonts w:ascii="Liberation Serif" w:hAnsi="Liberation Serif"/>
        </w:rPr>
        <w:t>ве</w:t>
      </w:r>
      <w:r w:rsidR="00D67284" w:rsidRPr="00DF05AA">
        <w:rPr>
          <w:rFonts w:ascii="Liberation Serif" w:hAnsi="Liberation Serif"/>
        </w:rPr>
        <w:t>дение</w:t>
      </w:r>
      <w:r w:rsidRPr="00DF05AA">
        <w:rPr>
          <w:rFonts w:ascii="Liberation Serif" w:hAnsi="Liberation Serif"/>
        </w:rPr>
        <w:t xml:space="preserve"> учет</w:t>
      </w:r>
      <w:r w:rsidR="00D67284" w:rsidRPr="00DF05AA">
        <w:rPr>
          <w:rFonts w:ascii="Liberation Serif" w:hAnsi="Liberation Serif"/>
        </w:rPr>
        <w:t>а</w:t>
      </w:r>
      <w:r w:rsidRPr="00DF05AA">
        <w:rPr>
          <w:rFonts w:ascii="Liberation Serif" w:hAnsi="Liberation Serif"/>
        </w:rPr>
        <w:t xml:space="preserve"> </w:t>
      </w:r>
      <w:r w:rsidR="00D67284" w:rsidRPr="00DF05AA">
        <w:rPr>
          <w:rFonts w:ascii="Liberation Serif" w:hAnsi="Liberation Serif"/>
        </w:rPr>
        <w:t>ЗС ГО</w:t>
      </w:r>
      <w:r w:rsidRPr="00DF05AA">
        <w:rPr>
          <w:rFonts w:ascii="Liberation Serif" w:hAnsi="Liberation Serif"/>
        </w:rPr>
        <w:t>, расположенных на территории городского округа Первоуральск.</w:t>
      </w:r>
    </w:p>
    <w:p w14:paraId="6EF3C322" w14:textId="43AE8E6F" w:rsidR="00923DBC" w:rsidRPr="00DF05AA" w:rsidRDefault="00923DBC" w:rsidP="003E3BD7">
      <w:pPr>
        <w:ind w:firstLine="708"/>
        <w:jc w:val="both"/>
        <w:rPr>
          <w:rFonts w:ascii="Liberation Serif" w:hAnsi="Liberation Serif"/>
        </w:rPr>
      </w:pPr>
      <w:r w:rsidRPr="00DF05AA">
        <w:rPr>
          <w:rFonts w:ascii="Liberation Serif" w:hAnsi="Liberation Serif"/>
        </w:rPr>
        <w:t xml:space="preserve">4. Считать утратившим силу </w:t>
      </w:r>
      <w:r w:rsidR="00DC2783">
        <w:rPr>
          <w:rFonts w:ascii="Liberation Serif" w:hAnsi="Liberation Serif"/>
        </w:rPr>
        <w:t>п</w:t>
      </w:r>
      <w:r w:rsidRPr="00DF05AA">
        <w:rPr>
          <w:rFonts w:ascii="Liberation Serif" w:hAnsi="Liberation Serif"/>
        </w:rPr>
        <w:t xml:space="preserve">остановления Администрации городского округа Первоуральск от </w:t>
      </w:r>
      <w:r w:rsidR="004D0BF1" w:rsidRPr="00DF05AA">
        <w:rPr>
          <w:rFonts w:ascii="Liberation Serif" w:hAnsi="Liberation Serif"/>
        </w:rPr>
        <w:t xml:space="preserve">22 июля </w:t>
      </w:r>
      <w:r w:rsidRPr="00DF05AA">
        <w:rPr>
          <w:rFonts w:ascii="Liberation Serif" w:hAnsi="Liberation Serif"/>
        </w:rPr>
        <w:t>20</w:t>
      </w:r>
      <w:r w:rsidR="004D0BF1" w:rsidRPr="00DF05AA">
        <w:rPr>
          <w:rFonts w:ascii="Liberation Serif" w:hAnsi="Liberation Serif"/>
        </w:rPr>
        <w:t>22</w:t>
      </w:r>
      <w:r w:rsidRPr="00DF05AA">
        <w:rPr>
          <w:rFonts w:ascii="Liberation Serif" w:hAnsi="Liberation Serif"/>
        </w:rPr>
        <w:t xml:space="preserve"> </w:t>
      </w:r>
      <w:r w:rsidR="002F2B16">
        <w:rPr>
          <w:rFonts w:ascii="Liberation Serif" w:hAnsi="Liberation Serif"/>
        </w:rPr>
        <w:t>года</w:t>
      </w:r>
      <w:r w:rsidRPr="00DF05AA">
        <w:rPr>
          <w:rFonts w:ascii="Liberation Serif" w:hAnsi="Liberation Serif"/>
        </w:rPr>
        <w:t xml:space="preserve"> № 17</w:t>
      </w:r>
      <w:r w:rsidR="004D0BF1" w:rsidRPr="00DF05AA">
        <w:rPr>
          <w:rFonts w:ascii="Liberation Serif" w:hAnsi="Liberation Serif"/>
        </w:rPr>
        <w:t>86</w:t>
      </w:r>
      <w:r w:rsidRPr="00DF05AA">
        <w:rPr>
          <w:rFonts w:ascii="Liberation Serif" w:hAnsi="Liberation Serif"/>
        </w:rPr>
        <w:t xml:space="preserve"> «О мерах по сохранению и рациональному использованию защитных сооружений гражданской обороны на территории городского округа Первоуральск»</w:t>
      </w:r>
      <w:r w:rsidR="00945FEF" w:rsidRPr="00DF05AA">
        <w:rPr>
          <w:rFonts w:ascii="Liberation Serif" w:hAnsi="Liberation Serif"/>
        </w:rPr>
        <w:t>.</w:t>
      </w:r>
    </w:p>
    <w:p w14:paraId="7B74CB87" w14:textId="6D749B54" w:rsidR="003E3BD7" w:rsidRPr="00DF05AA" w:rsidRDefault="00945FEF" w:rsidP="00D67284">
      <w:pPr>
        <w:pStyle w:val="a6"/>
        <w:ind w:left="0" w:firstLine="708"/>
        <w:jc w:val="both"/>
        <w:rPr>
          <w:rFonts w:ascii="Liberation Serif" w:hAnsi="Liberation Serif"/>
        </w:rPr>
      </w:pPr>
      <w:r w:rsidRPr="00DF05AA">
        <w:rPr>
          <w:rFonts w:ascii="Liberation Serif" w:hAnsi="Liberation Serif"/>
        </w:rPr>
        <w:t>5</w:t>
      </w:r>
      <w:r w:rsidR="003E3BD7" w:rsidRPr="00DF05AA">
        <w:rPr>
          <w:rFonts w:ascii="Liberation Serif" w:hAnsi="Liberation Serif"/>
        </w:rPr>
        <w:t>. Настоящее постановление опубликовать в газете «Вечерний Первоуральск» и разместить на официальном сайте городского округа Первоуральск</w:t>
      </w:r>
      <w:r w:rsidR="003E3BD7" w:rsidRPr="00DF05AA">
        <w:rPr>
          <w:rFonts w:ascii="Liberation Serif" w:hAnsi="Liberation Serif"/>
          <w:color w:val="000000"/>
          <w:spacing w:val="3"/>
        </w:rPr>
        <w:t>.</w:t>
      </w:r>
      <w:r w:rsidR="003E3BD7" w:rsidRPr="00DF05AA">
        <w:rPr>
          <w:rFonts w:ascii="Liberation Serif" w:hAnsi="Liberation Serif"/>
        </w:rPr>
        <w:t xml:space="preserve"> </w:t>
      </w:r>
    </w:p>
    <w:p w14:paraId="4AB0F1C7" w14:textId="611823A4" w:rsidR="003E3BD7" w:rsidRPr="00DF05AA" w:rsidRDefault="003E3BD7" w:rsidP="003E3BD7">
      <w:pPr>
        <w:spacing w:line="240" w:lineRule="atLeast"/>
        <w:jc w:val="both"/>
        <w:rPr>
          <w:rFonts w:ascii="Liberation Serif" w:hAnsi="Liberation Serif"/>
        </w:rPr>
      </w:pPr>
      <w:r w:rsidRPr="00DF05AA">
        <w:rPr>
          <w:rFonts w:ascii="Liberation Serif" w:hAnsi="Liberation Serif"/>
        </w:rPr>
        <w:tab/>
      </w:r>
      <w:r w:rsidR="00945FEF" w:rsidRPr="00DF05AA">
        <w:rPr>
          <w:rFonts w:ascii="Liberation Serif" w:hAnsi="Liberation Serif"/>
        </w:rPr>
        <w:t>6</w:t>
      </w:r>
      <w:r w:rsidRPr="00DF05AA">
        <w:rPr>
          <w:rFonts w:ascii="Liberation Serif" w:hAnsi="Liberation Serif"/>
        </w:rPr>
        <w:t>. Контроль за исполнением настоящего постановления возложить на заместителя Главы городского округа Первоуральск по взаимодействию с органами государственной власти и общественными организациями</w:t>
      </w:r>
      <w:r w:rsidR="00CF1F15" w:rsidRPr="00DF05AA">
        <w:rPr>
          <w:rFonts w:ascii="Liberation Serif" w:hAnsi="Liberation Serif"/>
        </w:rPr>
        <w:t xml:space="preserve"> В.А. </w:t>
      </w:r>
      <w:proofErr w:type="spellStart"/>
      <w:r w:rsidR="00CF1F15" w:rsidRPr="00DF05AA">
        <w:rPr>
          <w:rFonts w:ascii="Liberation Serif" w:hAnsi="Liberation Serif"/>
        </w:rPr>
        <w:t>Тамман</w:t>
      </w:r>
      <w:r w:rsidR="004D0BF1" w:rsidRPr="00DF05AA">
        <w:rPr>
          <w:rFonts w:ascii="Liberation Serif" w:hAnsi="Liberation Serif"/>
        </w:rPr>
        <w:t>а</w:t>
      </w:r>
      <w:proofErr w:type="spellEnd"/>
      <w:r w:rsidR="00CF1F15" w:rsidRPr="00DF05AA">
        <w:rPr>
          <w:rFonts w:ascii="Liberation Serif" w:hAnsi="Liberation Serif"/>
        </w:rPr>
        <w:t>.</w:t>
      </w:r>
    </w:p>
    <w:p w14:paraId="01384354" w14:textId="77777777" w:rsidR="003E3BD7" w:rsidRPr="00DF05AA" w:rsidRDefault="003E3BD7" w:rsidP="003E3BD7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</w:rPr>
      </w:pPr>
    </w:p>
    <w:p w14:paraId="667B8D6F" w14:textId="77777777" w:rsidR="003E3BD7" w:rsidRPr="00DF05AA" w:rsidRDefault="003E3BD7" w:rsidP="003E3BD7">
      <w:pPr>
        <w:pStyle w:val="1"/>
        <w:rPr>
          <w:rFonts w:ascii="Liberation Serif" w:hAnsi="Liberation Serif"/>
          <w:b/>
          <w:szCs w:val="24"/>
        </w:rPr>
      </w:pPr>
    </w:p>
    <w:p w14:paraId="3879904E" w14:textId="77777777" w:rsidR="003E3BD7" w:rsidRPr="00DF05AA" w:rsidRDefault="003E3BD7" w:rsidP="003E3BD7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</w:rPr>
      </w:pPr>
    </w:p>
    <w:p w14:paraId="2AA1D7DB" w14:textId="77777777" w:rsidR="003E3BD7" w:rsidRPr="00DF05AA" w:rsidRDefault="003E3BD7" w:rsidP="003E3BD7">
      <w:pPr>
        <w:tabs>
          <w:tab w:val="left" w:pos="7020"/>
        </w:tabs>
        <w:ind w:right="31"/>
        <w:outlineLvl w:val="0"/>
        <w:rPr>
          <w:rFonts w:ascii="Liberation Serif" w:hAnsi="Liberation Serif"/>
        </w:rPr>
      </w:pPr>
    </w:p>
    <w:p w14:paraId="1DE2A608" w14:textId="77777777" w:rsidR="003E3BD7" w:rsidRPr="00DF05AA" w:rsidRDefault="003E3BD7" w:rsidP="003E3BD7">
      <w:pPr>
        <w:ind w:right="-2"/>
        <w:rPr>
          <w:rFonts w:ascii="Liberation Serif" w:hAnsi="Liberation Serif"/>
        </w:rPr>
      </w:pPr>
      <w:r w:rsidRPr="00DF05AA">
        <w:rPr>
          <w:rFonts w:ascii="Liberation Serif" w:hAnsi="Liberation Serif"/>
        </w:rPr>
        <w:t>Глава городского округа Первоуральск</w:t>
      </w:r>
      <w:r w:rsidRPr="00DF05AA">
        <w:rPr>
          <w:rFonts w:ascii="Liberation Serif" w:hAnsi="Liberation Serif"/>
        </w:rPr>
        <w:tab/>
      </w:r>
      <w:r w:rsidRPr="00DF05AA">
        <w:rPr>
          <w:rFonts w:ascii="Liberation Serif" w:hAnsi="Liberation Serif"/>
        </w:rPr>
        <w:tab/>
      </w:r>
      <w:r w:rsidRPr="00DF05AA">
        <w:rPr>
          <w:rFonts w:ascii="Liberation Serif" w:hAnsi="Liberation Serif"/>
        </w:rPr>
        <w:tab/>
      </w:r>
      <w:r w:rsidRPr="00DF05AA">
        <w:rPr>
          <w:rFonts w:ascii="Liberation Serif" w:hAnsi="Liberation Serif"/>
        </w:rPr>
        <w:tab/>
      </w:r>
      <w:r w:rsidRPr="00DF05AA">
        <w:rPr>
          <w:rFonts w:ascii="Liberation Serif" w:hAnsi="Liberation Serif"/>
        </w:rPr>
        <w:tab/>
      </w:r>
      <w:r w:rsidRPr="00DF05AA">
        <w:rPr>
          <w:rFonts w:ascii="Liberation Serif" w:hAnsi="Liberation Serif"/>
        </w:rPr>
        <w:tab/>
        <w:t xml:space="preserve">       И.В. </w:t>
      </w:r>
      <w:proofErr w:type="spellStart"/>
      <w:r w:rsidRPr="00DF05AA">
        <w:rPr>
          <w:rFonts w:ascii="Liberation Serif" w:hAnsi="Liberation Serif"/>
        </w:rPr>
        <w:t>Кабец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1821"/>
      </w:tblGrid>
      <w:tr w:rsidR="00714D4B" w:rsidRPr="00DF05AA" w14:paraId="249FE291" w14:textId="77777777" w:rsidTr="0048236B">
        <w:tc>
          <w:tcPr>
            <w:tcW w:w="1821" w:type="dxa"/>
            <w:shd w:val="clear" w:color="auto" w:fill="auto"/>
          </w:tcPr>
          <w:p w14:paraId="53E573FF" w14:textId="77777777" w:rsidR="00714D4B" w:rsidRPr="00DF05AA" w:rsidRDefault="00714D4B" w:rsidP="0048236B">
            <w:pPr>
              <w:jc w:val="both"/>
              <w:rPr>
                <w:rFonts w:ascii="Liberation Serif" w:hAnsi="Liberation Serif"/>
              </w:rPr>
            </w:pPr>
          </w:p>
        </w:tc>
      </w:tr>
    </w:tbl>
    <w:p w14:paraId="47C1D1E9" w14:textId="77777777" w:rsidR="003E3BD7" w:rsidRDefault="003E3BD7" w:rsidP="00F432E7">
      <w:pPr>
        <w:ind w:firstLine="708"/>
        <w:jc w:val="right"/>
        <w:rPr>
          <w:sz w:val="22"/>
          <w:szCs w:val="22"/>
        </w:rPr>
      </w:pPr>
    </w:p>
    <w:sectPr w:rsidR="003E3BD7" w:rsidSect="00714D4B">
      <w:headerReference w:type="default" r:id="rId8"/>
      <w:pgSz w:w="11906" w:h="16838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EE1F4F" w14:textId="77777777" w:rsidR="00F94C11" w:rsidRDefault="00F94C11" w:rsidP="00DC2783">
      <w:r>
        <w:separator/>
      </w:r>
    </w:p>
  </w:endnote>
  <w:endnote w:type="continuationSeparator" w:id="0">
    <w:p w14:paraId="14C835AE" w14:textId="77777777" w:rsidR="00F94C11" w:rsidRDefault="00F94C11" w:rsidP="00DC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5DC17" w14:textId="77777777" w:rsidR="00F94C11" w:rsidRDefault="00F94C11" w:rsidP="00DC2783">
      <w:r>
        <w:separator/>
      </w:r>
    </w:p>
  </w:footnote>
  <w:footnote w:type="continuationSeparator" w:id="0">
    <w:p w14:paraId="39E8A4F0" w14:textId="77777777" w:rsidR="00F94C11" w:rsidRDefault="00F94C11" w:rsidP="00DC2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6232372"/>
      <w:docPartObj>
        <w:docPartGallery w:val="Page Numbers (Top of Page)"/>
        <w:docPartUnique/>
      </w:docPartObj>
    </w:sdtPr>
    <w:sdtEndPr/>
    <w:sdtContent>
      <w:p w14:paraId="6CDFCF4B" w14:textId="352D7606" w:rsidR="00DC2783" w:rsidRDefault="00DC278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D4B">
          <w:rPr>
            <w:noProof/>
          </w:rPr>
          <w:t>2</w:t>
        </w:r>
        <w:r>
          <w:fldChar w:fldCharType="end"/>
        </w:r>
      </w:p>
    </w:sdtContent>
  </w:sdt>
  <w:p w14:paraId="234507E3" w14:textId="77777777" w:rsidR="00DC2783" w:rsidRDefault="00DC278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D7"/>
    <w:rsid w:val="000D7E44"/>
    <w:rsid w:val="00161057"/>
    <w:rsid w:val="002F2B16"/>
    <w:rsid w:val="003075D3"/>
    <w:rsid w:val="0036433B"/>
    <w:rsid w:val="003E3BD7"/>
    <w:rsid w:val="00487BF0"/>
    <w:rsid w:val="004D0BF1"/>
    <w:rsid w:val="00714D4B"/>
    <w:rsid w:val="00745235"/>
    <w:rsid w:val="00816D50"/>
    <w:rsid w:val="0091038D"/>
    <w:rsid w:val="0091688D"/>
    <w:rsid w:val="00923DBC"/>
    <w:rsid w:val="00945FEF"/>
    <w:rsid w:val="00B615CE"/>
    <w:rsid w:val="00CF1F15"/>
    <w:rsid w:val="00D12623"/>
    <w:rsid w:val="00D67284"/>
    <w:rsid w:val="00DC2783"/>
    <w:rsid w:val="00DF05AA"/>
    <w:rsid w:val="00E44015"/>
    <w:rsid w:val="00E53CBD"/>
    <w:rsid w:val="00F432E7"/>
    <w:rsid w:val="00F94C11"/>
    <w:rsid w:val="00FD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E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BD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B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3E3BD7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3E3B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3E3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3E3BD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27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2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27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2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4D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4D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BD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B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3E3BD7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3E3B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3E3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3E3BD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27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2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27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2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4D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4D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1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Ващенко Юлия Александровна</cp:lastModifiedBy>
  <cp:revision>4</cp:revision>
  <dcterms:created xsi:type="dcterms:W3CDTF">2024-08-30T06:30:00Z</dcterms:created>
  <dcterms:modified xsi:type="dcterms:W3CDTF">2024-09-03T05:33:00Z</dcterms:modified>
</cp:coreProperties>
</file>