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ECCCCDF" w14:textId="77777777" w:rsidTr="00DC3364">
        <w:tc>
          <w:tcPr>
            <w:tcW w:w="4785" w:type="dxa"/>
            <w:shd w:val="clear" w:color="auto" w:fill="auto"/>
          </w:tcPr>
          <w:p w14:paraId="4DD3A7CC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4BD90C29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60B44C92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7FEA6868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5EB46925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4A32AAF3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14D5057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4B3E9FBC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3C82C76A" w14:textId="5BBB483E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A85552">
              <w:rPr>
                <w:rFonts w:ascii="Liberation Serif" w:hAnsi="Liberation Serif" w:cs="Times New Roman CYR"/>
              </w:rPr>
              <w:t xml:space="preserve">14.10.2024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A85552">
              <w:rPr>
                <w:rFonts w:ascii="Liberation Serif" w:hAnsi="Liberation Serif" w:cs="Times New Roman CYR"/>
              </w:rPr>
              <w:t>151</w:t>
            </w:r>
          </w:p>
          <w:p w14:paraId="0028F85E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51DC4C9F" w14:textId="77777777" w:rsidR="0015597D" w:rsidRDefault="0015597D" w:rsidP="00257AE0">
      <w:pPr>
        <w:pStyle w:val="ConsPlusNormal"/>
        <w:jc w:val="center"/>
        <w:rPr>
          <w:rFonts w:ascii="Liberation Serif" w:hAnsi="Liberation Serif"/>
          <w:sz w:val="24"/>
        </w:rPr>
      </w:pPr>
    </w:p>
    <w:p w14:paraId="0B744E2D" w14:textId="77777777" w:rsidR="008B37B5" w:rsidRDefault="008B37B5" w:rsidP="00257AE0">
      <w:pPr>
        <w:pStyle w:val="ConsPlusNormal"/>
        <w:jc w:val="center"/>
        <w:rPr>
          <w:rFonts w:ascii="Liberation Serif" w:hAnsi="Liberation Serif"/>
          <w:sz w:val="24"/>
        </w:rPr>
      </w:pPr>
    </w:p>
    <w:p w14:paraId="07E7C2BB" w14:textId="77777777" w:rsidR="00257AE0" w:rsidRPr="00AB566B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AB566B">
        <w:rPr>
          <w:rFonts w:ascii="Liberation Serif" w:hAnsi="Liberation Serif"/>
          <w:sz w:val="24"/>
        </w:rPr>
        <w:t>Заключение</w:t>
      </w:r>
    </w:p>
    <w:p w14:paraId="6126441E" w14:textId="77777777" w:rsidR="00257AE0" w:rsidRPr="00AB566B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AB566B">
        <w:rPr>
          <w:rFonts w:ascii="Liberation Serif" w:hAnsi="Liberation Serif"/>
          <w:sz w:val="24"/>
        </w:rPr>
        <w:t>о результатах общественных обсуждений</w:t>
      </w:r>
    </w:p>
    <w:p w14:paraId="141017FB" w14:textId="77777777" w:rsidR="0080126C" w:rsidRPr="00AB566B" w:rsidRDefault="0080126C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874ACEF" w14:textId="21CC6372" w:rsidR="00257AE0" w:rsidRPr="00AB566B" w:rsidRDefault="006D1803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C269D">
        <w:rPr>
          <w:rFonts w:ascii="Liberation Serif" w:hAnsi="Liberation Serif"/>
          <w:sz w:val="24"/>
          <w:szCs w:val="24"/>
        </w:rPr>
        <w:t xml:space="preserve">В период </w:t>
      </w:r>
      <w:r w:rsidR="0008717C" w:rsidRPr="00AC269D">
        <w:rPr>
          <w:rFonts w:ascii="Liberation Serif" w:hAnsi="Liberation Serif"/>
          <w:sz w:val="24"/>
          <w:szCs w:val="24"/>
        </w:rPr>
        <w:t xml:space="preserve">с </w:t>
      </w:r>
      <w:r w:rsidR="00125671">
        <w:rPr>
          <w:rFonts w:ascii="Liberation Serif" w:hAnsi="Liberation Serif"/>
          <w:color w:val="000000"/>
          <w:sz w:val="24"/>
        </w:rPr>
        <w:t>24</w:t>
      </w:r>
      <w:r w:rsidR="00C37CC7">
        <w:rPr>
          <w:rFonts w:ascii="Liberation Serif" w:hAnsi="Liberation Serif"/>
          <w:color w:val="000000"/>
          <w:sz w:val="24"/>
        </w:rPr>
        <w:t xml:space="preserve"> </w:t>
      </w:r>
      <w:r w:rsidR="00125671">
        <w:rPr>
          <w:rFonts w:ascii="Liberation Serif" w:hAnsi="Liberation Serif"/>
          <w:color w:val="000000"/>
          <w:sz w:val="24"/>
        </w:rPr>
        <w:t>сентября</w:t>
      </w:r>
      <w:r w:rsidR="00CF2B9C" w:rsidRPr="00D82E2D">
        <w:rPr>
          <w:rFonts w:ascii="Liberation Serif" w:hAnsi="Liberation Serif"/>
          <w:color w:val="000000"/>
          <w:sz w:val="24"/>
        </w:rPr>
        <w:t xml:space="preserve"> </w:t>
      </w:r>
      <w:r w:rsidR="00CF2B9C" w:rsidRPr="00D82E2D">
        <w:rPr>
          <w:rFonts w:ascii="Liberation Serif" w:hAnsi="Liberation Serif"/>
          <w:sz w:val="24"/>
        </w:rPr>
        <w:t xml:space="preserve">2024 </w:t>
      </w:r>
      <w:r w:rsidR="00CF2B9C" w:rsidRPr="00D82E2D">
        <w:rPr>
          <w:rFonts w:ascii="Liberation Serif" w:hAnsi="Liberation Serif"/>
          <w:color w:val="000000"/>
          <w:sz w:val="24"/>
        </w:rPr>
        <w:t xml:space="preserve">года по </w:t>
      </w:r>
      <w:r w:rsidR="00C37CC7">
        <w:rPr>
          <w:rFonts w:ascii="Liberation Serif" w:hAnsi="Liberation Serif"/>
          <w:color w:val="000000"/>
          <w:sz w:val="24"/>
        </w:rPr>
        <w:t>1</w:t>
      </w:r>
      <w:r w:rsidR="00125671">
        <w:rPr>
          <w:rFonts w:ascii="Liberation Serif" w:hAnsi="Liberation Serif"/>
          <w:color w:val="000000"/>
          <w:sz w:val="24"/>
        </w:rPr>
        <w:t>0</w:t>
      </w:r>
      <w:r w:rsidR="00C37CC7">
        <w:rPr>
          <w:rFonts w:ascii="Liberation Serif" w:hAnsi="Liberation Serif"/>
          <w:color w:val="000000"/>
          <w:sz w:val="24"/>
        </w:rPr>
        <w:t xml:space="preserve"> </w:t>
      </w:r>
      <w:r w:rsidR="00125671">
        <w:rPr>
          <w:rFonts w:ascii="Liberation Serif" w:hAnsi="Liberation Serif"/>
          <w:color w:val="000000"/>
          <w:sz w:val="24"/>
        </w:rPr>
        <w:t>октября</w:t>
      </w:r>
      <w:r w:rsidR="00CF2B9C" w:rsidRPr="00D82E2D">
        <w:rPr>
          <w:rFonts w:ascii="Liberation Serif" w:hAnsi="Liberation Serif"/>
          <w:color w:val="000000"/>
          <w:sz w:val="24"/>
        </w:rPr>
        <w:t xml:space="preserve"> </w:t>
      </w:r>
      <w:r w:rsidR="00406E9E" w:rsidRPr="00E437BD">
        <w:rPr>
          <w:rFonts w:ascii="Liberation Serif" w:hAnsi="Liberation Serif" w:cs="Arial"/>
          <w:color w:val="000000"/>
          <w:sz w:val="24"/>
        </w:rPr>
        <w:t xml:space="preserve">2024 </w:t>
      </w:r>
      <w:r w:rsidR="0008717C" w:rsidRPr="00AC269D">
        <w:rPr>
          <w:rFonts w:ascii="Liberation Serif" w:hAnsi="Liberation Serif"/>
          <w:color w:val="000000"/>
          <w:sz w:val="24"/>
          <w:szCs w:val="24"/>
        </w:rPr>
        <w:t>года</w:t>
      </w:r>
      <w:r w:rsidR="0008717C" w:rsidRPr="00AC269D">
        <w:rPr>
          <w:rFonts w:ascii="Liberation Serif" w:hAnsi="Liberation Serif"/>
          <w:sz w:val="24"/>
          <w:szCs w:val="24"/>
        </w:rPr>
        <w:t xml:space="preserve"> </w:t>
      </w:r>
      <w:r w:rsidR="00257AE0" w:rsidRPr="00AC269D">
        <w:rPr>
          <w:rFonts w:ascii="Liberation Serif" w:hAnsi="Liberation Serif"/>
          <w:sz w:val="24"/>
          <w:szCs w:val="24"/>
        </w:rPr>
        <w:t xml:space="preserve">проведены общественные обсуждения </w:t>
      </w:r>
      <w:r w:rsidR="00406E9E" w:rsidRPr="00406E9E">
        <w:rPr>
          <w:rFonts w:ascii="Liberation Serif" w:hAnsi="Liberation Serif"/>
          <w:sz w:val="24"/>
        </w:rPr>
        <w:t xml:space="preserve">по </w:t>
      </w:r>
      <w:r w:rsidR="00CF2B9C" w:rsidRPr="00CF2B9C">
        <w:rPr>
          <w:rFonts w:ascii="Liberation Serif" w:hAnsi="Liberation Serif" w:cs="Liberation Serif"/>
          <w:bCs/>
          <w:sz w:val="24"/>
        </w:rPr>
        <w:t>предоставлению разрешения на условно разрешенный вид использования земельного участка или объекта капитального строительства и отклонения от предельных параметров разрешенного строительства, реконструкции объектов капитального строительства</w:t>
      </w:r>
      <w:r w:rsidR="00257AE0" w:rsidRPr="00AC269D">
        <w:rPr>
          <w:rFonts w:ascii="Liberation Serif" w:hAnsi="Liberation Serif"/>
          <w:sz w:val="24"/>
          <w:szCs w:val="24"/>
        </w:rPr>
        <w:t>, размещенн</w:t>
      </w:r>
      <w:r w:rsidR="006F0892" w:rsidRPr="00AC269D">
        <w:rPr>
          <w:rFonts w:ascii="Liberation Serif" w:hAnsi="Liberation Serif"/>
          <w:sz w:val="24"/>
          <w:szCs w:val="24"/>
        </w:rPr>
        <w:t>ых</w:t>
      </w:r>
      <w:r w:rsidR="00257AE0" w:rsidRPr="00AC269D">
        <w:rPr>
          <w:rFonts w:ascii="Liberation Serif" w:hAnsi="Liberation Serif"/>
          <w:sz w:val="24"/>
          <w:szCs w:val="24"/>
        </w:rPr>
        <w:t xml:space="preserve"> на официальном сайте по адресу: </w:t>
      </w:r>
      <w:hyperlink r:id="rId8" w:history="1">
        <w:r w:rsidR="00257AE0" w:rsidRPr="00AC269D">
          <w:rPr>
            <w:rStyle w:val="af6"/>
            <w:rFonts w:ascii="Liberation Serif" w:hAnsi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AB566B">
        <w:rPr>
          <w:rFonts w:ascii="Liberation Serif" w:hAnsi="Liberation Serif"/>
          <w:sz w:val="24"/>
          <w:szCs w:val="24"/>
        </w:rPr>
        <w:t xml:space="preserve">. </w:t>
      </w:r>
    </w:p>
    <w:p w14:paraId="3F1B21DE" w14:textId="77777777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0EEF21B6" w14:textId="766D1467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125671">
        <w:rPr>
          <w:rFonts w:ascii="Liberation Serif" w:hAnsi="Liberation Serif"/>
          <w:sz w:val="24"/>
          <w:szCs w:val="24"/>
        </w:rPr>
        <w:t>46</w:t>
      </w:r>
      <w:r w:rsidR="00406E9E">
        <w:rPr>
          <w:rFonts w:ascii="Liberation Serif" w:hAnsi="Liberation Serif"/>
          <w:sz w:val="24"/>
          <w:szCs w:val="24"/>
        </w:rPr>
        <w:t>/2024</w:t>
      </w:r>
      <w:r w:rsidRPr="00AB566B">
        <w:rPr>
          <w:rFonts w:ascii="Liberation Serif" w:hAnsi="Liberation Serif"/>
          <w:sz w:val="24"/>
          <w:szCs w:val="24"/>
        </w:rPr>
        <w:t xml:space="preserve"> от </w:t>
      </w:r>
      <w:r w:rsidR="00C37CC7">
        <w:rPr>
          <w:rFonts w:ascii="Liberation Serif" w:hAnsi="Liberation Serif"/>
          <w:sz w:val="24"/>
          <w:szCs w:val="24"/>
        </w:rPr>
        <w:t>1</w:t>
      </w:r>
      <w:r w:rsidR="00125671">
        <w:rPr>
          <w:rFonts w:ascii="Liberation Serif" w:hAnsi="Liberation Serif"/>
          <w:sz w:val="24"/>
          <w:szCs w:val="24"/>
        </w:rPr>
        <w:t>1</w:t>
      </w:r>
      <w:r w:rsidR="00594B31" w:rsidRPr="00AB566B">
        <w:rPr>
          <w:rFonts w:ascii="Liberation Serif" w:hAnsi="Liberation Serif"/>
          <w:sz w:val="24"/>
          <w:szCs w:val="24"/>
        </w:rPr>
        <w:t xml:space="preserve"> </w:t>
      </w:r>
      <w:r w:rsidR="00125671">
        <w:rPr>
          <w:rFonts w:ascii="Liberation Serif" w:hAnsi="Liberation Serif"/>
          <w:sz w:val="24"/>
          <w:szCs w:val="24"/>
        </w:rPr>
        <w:t>октября</w:t>
      </w:r>
      <w:r w:rsidR="008B37B5">
        <w:rPr>
          <w:rFonts w:ascii="Liberation Serif" w:hAnsi="Liberation Serif"/>
          <w:sz w:val="24"/>
          <w:szCs w:val="24"/>
        </w:rPr>
        <w:t xml:space="preserve"> </w:t>
      </w:r>
      <w:r w:rsidRPr="00AB566B">
        <w:rPr>
          <w:rFonts w:ascii="Liberation Serif" w:hAnsi="Liberation Serif"/>
          <w:sz w:val="24"/>
          <w:szCs w:val="24"/>
        </w:rPr>
        <w:t>202</w:t>
      </w:r>
      <w:r w:rsidR="00406E9E">
        <w:rPr>
          <w:rFonts w:ascii="Liberation Serif" w:hAnsi="Liberation Serif"/>
          <w:sz w:val="24"/>
          <w:szCs w:val="24"/>
        </w:rPr>
        <w:t>4</w:t>
      </w:r>
      <w:r w:rsidRPr="00AB566B">
        <w:rPr>
          <w:rFonts w:ascii="Liberation Serif" w:hAnsi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06ECF15A" w14:textId="77777777" w:rsidR="00A320B3" w:rsidRPr="00AB566B" w:rsidRDefault="00A320B3" w:rsidP="00A320B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>В период проведения общественных обсуждений замечаний и предложений от участников общественных обсуждений не поступило.</w:t>
      </w:r>
    </w:p>
    <w:p w14:paraId="4AF3BFF1" w14:textId="77777777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>Выводы по результатам общественных обсуждений:</w:t>
      </w:r>
    </w:p>
    <w:p w14:paraId="04176DE0" w14:textId="77777777" w:rsidR="00257AE0" w:rsidRPr="00AB566B" w:rsidRDefault="00257AE0" w:rsidP="005E7DCA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AB566B">
        <w:rPr>
          <w:rFonts w:ascii="Liberation Serif" w:hAnsi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AB566B">
        <w:rPr>
          <w:rFonts w:ascii="Liberation Serif" w:hAnsi="Liberation Serif"/>
        </w:rPr>
        <w:t>.</w:t>
      </w:r>
    </w:p>
    <w:p w14:paraId="11DEDE61" w14:textId="77777777" w:rsidR="00431E06" w:rsidRPr="00AB566B" w:rsidRDefault="00431E06" w:rsidP="005E7DCA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AB566B">
        <w:rPr>
          <w:rFonts w:ascii="Liberation Serif" w:hAnsi="Liberation Serif"/>
        </w:rPr>
        <w:t>2. Учесть решение по нижеуказанным территориям:</w:t>
      </w:r>
    </w:p>
    <w:tbl>
      <w:tblPr>
        <w:tblStyle w:val="af8"/>
        <w:tblW w:w="0" w:type="auto"/>
        <w:jc w:val="center"/>
        <w:tblLook w:val="04A0" w:firstRow="1" w:lastRow="0" w:firstColumn="1" w:lastColumn="0" w:noHBand="0" w:noVBand="1"/>
      </w:tblPr>
      <w:tblGrid>
        <w:gridCol w:w="5411"/>
        <w:gridCol w:w="35"/>
        <w:gridCol w:w="3899"/>
      </w:tblGrid>
      <w:tr w:rsidR="00125671" w:rsidRPr="00BC3689" w14:paraId="30F40474" w14:textId="77777777" w:rsidTr="00584EC3">
        <w:trPr>
          <w:tblHeader/>
          <w:jc w:val="center"/>
        </w:trPr>
        <w:tc>
          <w:tcPr>
            <w:tcW w:w="5446" w:type="dxa"/>
            <w:gridSpan w:val="2"/>
            <w:vAlign w:val="center"/>
          </w:tcPr>
          <w:p w14:paraId="52EA7953" w14:textId="77777777" w:rsidR="00125671" w:rsidRPr="00B6455F" w:rsidRDefault="00125671" w:rsidP="00584EC3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 w:rsidRPr="00B6455F">
              <w:rPr>
                <w:rFonts w:ascii="Liberation Serif" w:hAnsi="Liberation Serif"/>
              </w:rPr>
              <w:t>Наименование</w:t>
            </w:r>
          </w:p>
        </w:tc>
        <w:tc>
          <w:tcPr>
            <w:tcW w:w="3899" w:type="dxa"/>
            <w:vAlign w:val="center"/>
          </w:tcPr>
          <w:p w14:paraId="083D4105" w14:textId="77777777" w:rsidR="00125671" w:rsidRPr="00B6455F" w:rsidRDefault="00125671" w:rsidP="00584EC3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Решение</w:t>
            </w:r>
          </w:p>
        </w:tc>
      </w:tr>
      <w:tr w:rsidR="00125671" w:rsidRPr="00BC3689" w14:paraId="04FC5C0A" w14:textId="77777777" w:rsidTr="00584EC3">
        <w:trPr>
          <w:jc w:val="center"/>
        </w:trPr>
        <w:tc>
          <w:tcPr>
            <w:tcW w:w="9345" w:type="dxa"/>
            <w:gridSpan w:val="3"/>
            <w:vAlign w:val="center"/>
          </w:tcPr>
          <w:p w14:paraId="1C5BB35B" w14:textId="77777777" w:rsidR="00125671" w:rsidRDefault="00125671" w:rsidP="00584EC3">
            <w:pPr>
              <w:spacing w:line="23" w:lineRule="atLeast"/>
              <w:jc w:val="center"/>
              <w:rPr>
                <w:rFonts w:ascii="Liberation Serif" w:hAnsi="Liberation Serif" w:cs="Liberation Serif"/>
                <w:bCs/>
              </w:rPr>
            </w:pPr>
            <w:r w:rsidRPr="00584FBB">
              <w:rPr>
                <w:rFonts w:ascii="Liberation Serif" w:hAnsi="Liberation Serif" w:cs="Liberation Serif"/>
                <w:bCs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125671" w:rsidRPr="00BC3689" w14:paraId="5A22D338" w14:textId="77777777" w:rsidTr="00584EC3">
        <w:trPr>
          <w:jc w:val="center"/>
        </w:trPr>
        <w:tc>
          <w:tcPr>
            <w:tcW w:w="5411" w:type="dxa"/>
            <w:vAlign w:val="center"/>
          </w:tcPr>
          <w:p w14:paraId="6063A507" w14:textId="77777777" w:rsidR="00125671" w:rsidRPr="00B252DB" w:rsidRDefault="00125671" w:rsidP="00584EC3">
            <w:pPr>
              <w:jc w:val="both"/>
              <w:rPr>
                <w:rFonts w:ascii="Liberation Serif" w:hAnsi="Liberation Serif"/>
              </w:rPr>
            </w:pPr>
            <w:r w:rsidRPr="00B252DB">
              <w:rPr>
                <w:rFonts w:ascii="Liberation Serif" w:hAnsi="Liberation Serif"/>
              </w:rPr>
              <w:t>О предоставлении разрешения на условно разрешенный вид использования «</w:t>
            </w:r>
            <w:r>
              <w:rPr>
                <w:rFonts w:ascii="Liberation Serif" w:hAnsi="Liberation Serif"/>
              </w:rPr>
              <w:t xml:space="preserve">Магазины» </w:t>
            </w:r>
            <w:r w:rsidRPr="00B252DB">
              <w:rPr>
                <w:rFonts w:ascii="Liberation Serif" w:hAnsi="Liberation Serif"/>
              </w:rPr>
              <w:t>земельному участку с кадастровым номером 66:58:</w:t>
            </w:r>
            <w:r>
              <w:rPr>
                <w:rFonts w:ascii="Liberation Serif" w:hAnsi="Liberation Serif"/>
              </w:rPr>
              <w:t xml:space="preserve">1301005:1616, </w:t>
            </w:r>
            <w:r w:rsidRPr="00B252DB">
              <w:rPr>
                <w:rFonts w:ascii="Liberation Serif" w:hAnsi="Liberation Serif"/>
              </w:rPr>
              <w:t xml:space="preserve">в территориальной зоне </w:t>
            </w:r>
            <w:r>
              <w:rPr>
                <w:rFonts w:ascii="Liberation Serif" w:hAnsi="Liberation Serif"/>
              </w:rPr>
              <w:t>Ж-1</w:t>
            </w:r>
            <w:r w:rsidRPr="00B252DB">
              <w:rPr>
                <w:rFonts w:ascii="Liberation Serif" w:hAnsi="Liberation Serif"/>
              </w:rPr>
              <w:t xml:space="preserve"> </w:t>
            </w:r>
            <w:r w:rsidRPr="00EA4519">
              <w:rPr>
                <w:rFonts w:ascii="Liberation Serif" w:hAnsi="Liberation Serif"/>
              </w:rPr>
              <w:t>(</w:t>
            </w:r>
            <w:r>
              <w:rPr>
                <w:rFonts w:ascii="Liberation Serif" w:hAnsi="Liberation Serif"/>
                <w:bCs/>
              </w:rPr>
              <w:t>з</w:t>
            </w:r>
            <w:r w:rsidRPr="00EA4519">
              <w:rPr>
                <w:rFonts w:ascii="Liberation Serif" w:hAnsi="Liberation Serif"/>
                <w:bCs/>
              </w:rPr>
              <w:t xml:space="preserve">она </w:t>
            </w:r>
            <w:r w:rsidRPr="00876195">
              <w:rPr>
                <w:rFonts w:ascii="Liberation Serif" w:hAnsi="Liberation Serif"/>
                <w:bCs/>
              </w:rPr>
              <w:t>жилых домов усадебного типа</w:t>
            </w:r>
            <w:r w:rsidRPr="00B252DB">
              <w:rPr>
                <w:rFonts w:ascii="Liberation Serif" w:hAnsi="Liberation Serif"/>
                <w:bCs/>
              </w:rPr>
              <w:t>)</w:t>
            </w:r>
            <w:r w:rsidRPr="00B252DB">
              <w:rPr>
                <w:rFonts w:ascii="Liberation Serif" w:hAnsi="Liberation Serif"/>
              </w:rPr>
              <w:t>, расположенно</w:t>
            </w:r>
            <w:r>
              <w:rPr>
                <w:rFonts w:ascii="Liberation Serif" w:hAnsi="Liberation Serif"/>
              </w:rPr>
              <w:t xml:space="preserve">му </w:t>
            </w:r>
            <w:r w:rsidRPr="00B252DB">
              <w:rPr>
                <w:rFonts w:ascii="Liberation Serif" w:hAnsi="Liberation Serif"/>
              </w:rPr>
              <w:t>по адресу: Свердловск</w:t>
            </w:r>
            <w:r>
              <w:rPr>
                <w:rFonts w:ascii="Liberation Serif" w:hAnsi="Liberation Serif"/>
              </w:rPr>
              <w:t>ая область, город Первоуральск, поселок Билимбай,                          улица Свердлова, 6</w:t>
            </w:r>
          </w:p>
        </w:tc>
        <w:tc>
          <w:tcPr>
            <w:tcW w:w="3934" w:type="dxa"/>
            <w:gridSpan w:val="2"/>
            <w:vAlign w:val="center"/>
          </w:tcPr>
          <w:p w14:paraId="69BEDCA0" w14:textId="318C60D8" w:rsidR="00125671" w:rsidRPr="00821D55" w:rsidRDefault="00125671" w:rsidP="00584E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Возможно</w:t>
            </w:r>
            <w:proofErr w:type="gramEnd"/>
            <w:r>
              <w:rPr>
                <w:rFonts w:ascii="Liberation Serif" w:hAnsi="Liberation Serif"/>
              </w:rPr>
              <w:t xml:space="preserve"> установление условно разрешенн</w:t>
            </w:r>
            <w:r w:rsidR="00DB02D3">
              <w:rPr>
                <w:rFonts w:ascii="Liberation Serif" w:hAnsi="Liberation Serif"/>
              </w:rPr>
              <w:t>ого</w:t>
            </w:r>
            <w:r>
              <w:rPr>
                <w:rFonts w:ascii="Liberation Serif" w:hAnsi="Liberation Serif"/>
              </w:rPr>
              <w:t xml:space="preserve"> вид</w:t>
            </w:r>
            <w:r w:rsidR="00DB02D3">
              <w:rPr>
                <w:rFonts w:ascii="Liberation Serif" w:hAnsi="Liberation Serif"/>
              </w:rPr>
              <w:t>а</w:t>
            </w:r>
            <w:r>
              <w:rPr>
                <w:rFonts w:ascii="Liberation Serif" w:hAnsi="Liberation Serif"/>
              </w:rPr>
              <w:t xml:space="preserve"> использования «Магазины», земельному участку </w:t>
            </w:r>
            <w:r w:rsidRPr="00B252DB">
              <w:rPr>
                <w:rFonts w:ascii="Liberation Serif" w:hAnsi="Liberation Serif"/>
              </w:rPr>
              <w:t>с кадастровым номером 66:58:</w:t>
            </w:r>
            <w:r>
              <w:rPr>
                <w:rFonts w:ascii="Liberation Serif" w:hAnsi="Liberation Serif"/>
              </w:rPr>
              <w:t>1301005:1616</w:t>
            </w:r>
          </w:p>
        </w:tc>
      </w:tr>
      <w:tr w:rsidR="00125671" w:rsidRPr="00BC3689" w14:paraId="5B057789" w14:textId="77777777" w:rsidTr="00584EC3">
        <w:trPr>
          <w:jc w:val="center"/>
        </w:trPr>
        <w:tc>
          <w:tcPr>
            <w:tcW w:w="5411" w:type="dxa"/>
            <w:vAlign w:val="center"/>
          </w:tcPr>
          <w:p w14:paraId="050DF72B" w14:textId="77777777" w:rsidR="00125671" w:rsidRPr="00B252DB" w:rsidRDefault="00125671" w:rsidP="00584EC3">
            <w:pPr>
              <w:jc w:val="both"/>
              <w:rPr>
                <w:rFonts w:ascii="Liberation Serif" w:hAnsi="Liberation Serif"/>
              </w:rPr>
            </w:pPr>
            <w:r w:rsidRPr="00B252DB">
              <w:rPr>
                <w:rFonts w:ascii="Liberation Serif" w:hAnsi="Liberation Serif"/>
              </w:rPr>
              <w:t>О предоставлении разрешения на условно разрешенный вид использования «</w:t>
            </w:r>
            <w:r>
              <w:rPr>
                <w:rFonts w:ascii="Liberation Serif" w:hAnsi="Liberation Serif"/>
              </w:rPr>
              <w:t xml:space="preserve">Спорт» </w:t>
            </w:r>
            <w:r w:rsidRPr="00B252DB">
              <w:rPr>
                <w:rFonts w:ascii="Liberation Serif" w:hAnsi="Liberation Serif"/>
              </w:rPr>
              <w:t>земельному участку с кадастровым номером 66:58:</w:t>
            </w:r>
            <w:r>
              <w:rPr>
                <w:rFonts w:ascii="Liberation Serif" w:hAnsi="Liberation Serif"/>
              </w:rPr>
              <w:t xml:space="preserve">0115001:89, </w:t>
            </w:r>
            <w:r w:rsidRPr="00B252DB">
              <w:rPr>
                <w:rFonts w:ascii="Liberation Serif" w:hAnsi="Liberation Serif"/>
              </w:rPr>
              <w:t xml:space="preserve">в территориальной зоне </w:t>
            </w:r>
            <w:r w:rsidRPr="00C753C8">
              <w:rPr>
                <w:rFonts w:ascii="Liberation Serif" w:hAnsi="Liberation Serif"/>
              </w:rPr>
              <w:t>Ж-</w:t>
            </w:r>
            <w:r>
              <w:rPr>
                <w:rFonts w:ascii="Liberation Serif" w:hAnsi="Liberation Serif"/>
              </w:rPr>
              <w:t>3</w:t>
            </w:r>
            <w:r w:rsidRPr="00C753C8">
              <w:rPr>
                <w:rFonts w:ascii="Liberation Serif" w:hAnsi="Liberation Serif"/>
              </w:rPr>
              <w:t xml:space="preserve"> (</w:t>
            </w:r>
            <w:r w:rsidRPr="00C753C8">
              <w:rPr>
                <w:rFonts w:ascii="Liberation Serif" w:hAnsi="Liberation Serif"/>
                <w:bCs/>
              </w:rPr>
              <w:t xml:space="preserve">зона </w:t>
            </w:r>
            <w:proofErr w:type="spellStart"/>
            <w:r w:rsidRPr="00E42175">
              <w:rPr>
                <w:rFonts w:ascii="Liberation Serif" w:hAnsi="Liberation Serif"/>
                <w:bCs/>
              </w:rPr>
              <w:t>среднеэтажных</w:t>
            </w:r>
            <w:proofErr w:type="spellEnd"/>
            <w:r w:rsidRPr="00E42175">
              <w:rPr>
                <w:rFonts w:ascii="Liberation Serif" w:hAnsi="Liberation Serif"/>
                <w:bCs/>
              </w:rPr>
              <w:t xml:space="preserve"> многоквартирных жилых домов</w:t>
            </w:r>
            <w:r w:rsidRPr="00C753C8">
              <w:rPr>
                <w:rFonts w:ascii="Liberation Serif" w:hAnsi="Liberation Serif"/>
                <w:bCs/>
              </w:rPr>
              <w:t>)</w:t>
            </w:r>
            <w:r w:rsidRPr="00C753C8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 xml:space="preserve"> </w:t>
            </w:r>
            <w:r w:rsidRPr="00B252DB">
              <w:rPr>
                <w:rFonts w:ascii="Liberation Serif" w:hAnsi="Liberation Serif"/>
              </w:rPr>
              <w:t>расположенному по адресу: Свердловск</w:t>
            </w:r>
            <w:r>
              <w:rPr>
                <w:rFonts w:ascii="Liberation Serif" w:hAnsi="Liberation Serif"/>
              </w:rPr>
              <w:t>ая область, город Первоуральск, улица 1 Мая, 4А</w:t>
            </w:r>
          </w:p>
        </w:tc>
        <w:tc>
          <w:tcPr>
            <w:tcW w:w="3934" w:type="dxa"/>
            <w:gridSpan w:val="2"/>
            <w:vAlign w:val="center"/>
          </w:tcPr>
          <w:p w14:paraId="03CFEEB6" w14:textId="347BE583" w:rsidR="00125671" w:rsidRDefault="00DB02D3" w:rsidP="00584E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Возможно</w:t>
            </w:r>
            <w:proofErr w:type="gramEnd"/>
            <w:r>
              <w:rPr>
                <w:rFonts w:ascii="Liberation Serif" w:hAnsi="Liberation Serif"/>
              </w:rPr>
              <w:t xml:space="preserve"> установление условно разрешенного вида </w:t>
            </w:r>
            <w:r w:rsidR="00125671">
              <w:rPr>
                <w:rFonts w:ascii="Liberation Serif" w:hAnsi="Liberation Serif"/>
              </w:rPr>
              <w:t xml:space="preserve">использования «Спорт», земельному участку </w:t>
            </w:r>
            <w:r w:rsidR="00125671" w:rsidRPr="00B252DB">
              <w:rPr>
                <w:rFonts w:ascii="Liberation Serif" w:hAnsi="Liberation Serif"/>
              </w:rPr>
              <w:t>с кадастровым номером 66:58:</w:t>
            </w:r>
            <w:r w:rsidR="00125671">
              <w:rPr>
                <w:rFonts w:ascii="Liberation Serif" w:hAnsi="Liberation Serif"/>
              </w:rPr>
              <w:t>0115001:89</w:t>
            </w:r>
          </w:p>
        </w:tc>
      </w:tr>
      <w:tr w:rsidR="00125671" w:rsidRPr="00BC3689" w14:paraId="54585F23" w14:textId="77777777" w:rsidTr="00584EC3">
        <w:trPr>
          <w:jc w:val="center"/>
        </w:trPr>
        <w:tc>
          <w:tcPr>
            <w:tcW w:w="5411" w:type="dxa"/>
            <w:vAlign w:val="center"/>
          </w:tcPr>
          <w:p w14:paraId="7BC79E2E" w14:textId="77777777" w:rsidR="00125671" w:rsidRPr="00B252DB" w:rsidRDefault="00125671" w:rsidP="00584EC3">
            <w:pPr>
              <w:jc w:val="both"/>
              <w:rPr>
                <w:rFonts w:ascii="Liberation Serif" w:hAnsi="Liberation Serif"/>
              </w:rPr>
            </w:pPr>
            <w:r w:rsidRPr="00B252DB">
              <w:rPr>
                <w:rFonts w:ascii="Liberation Serif" w:hAnsi="Liberation Serif"/>
              </w:rPr>
              <w:t>О предоставлении разрешения на условно разрешенный вид использования «</w:t>
            </w:r>
            <w:r>
              <w:rPr>
                <w:rFonts w:ascii="Liberation Serif" w:hAnsi="Liberation Serif"/>
              </w:rPr>
              <w:t xml:space="preserve">Магазины» </w:t>
            </w:r>
            <w:r w:rsidRPr="00B252DB">
              <w:rPr>
                <w:rFonts w:ascii="Liberation Serif" w:hAnsi="Liberation Serif"/>
              </w:rPr>
              <w:t>земельному участку с кадастровым номером 66:58:</w:t>
            </w:r>
            <w:r>
              <w:rPr>
                <w:rFonts w:ascii="Liberation Serif" w:hAnsi="Liberation Serif"/>
              </w:rPr>
              <w:t xml:space="preserve">1301001:1672, </w:t>
            </w:r>
            <w:r w:rsidRPr="00B252DB">
              <w:rPr>
                <w:rFonts w:ascii="Liberation Serif" w:hAnsi="Liberation Serif"/>
              </w:rPr>
              <w:t xml:space="preserve">в территориальной зоне </w:t>
            </w:r>
            <w:r w:rsidRPr="00C753C8">
              <w:rPr>
                <w:rFonts w:ascii="Liberation Serif" w:hAnsi="Liberation Serif"/>
              </w:rPr>
              <w:t>Ж-1 (</w:t>
            </w:r>
            <w:r w:rsidRPr="00C753C8">
              <w:rPr>
                <w:rFonts w:ascii="Liberation Serif" w:hAnsi="Liberation Serif"/>
                <w:bCs/>
              </w:rPr>
              <w:t>зона жилых домов усадебного типа)</w:t>
            </w:r>
            <w:r w:rsidRPr="00C753C8">
              <w:rPr>
                <w:rFonts w:ascii="Liberation Serif" w:hAnsi="Liberation Serif"/>
              </w:rPr>
              <w:t>,</w:t>
            </w:r>
            <w:r w:rsidRPr="00B252DB">
              <w:rPr>
                <w:rFonts w:ascii="Liberation Serif" w:hAnsi="Liberation Serif"/>
              </w:rPr>
              <w:t xml:space="preserve"> </w:t>
            </w:r>
            <w:r w:rsidRPr="00B252DB">
              <w:rPr>
                <w:rFonts w:ascii="Liberation Serif" w:hAnsi="Liberation Serif"/>
              </w:rPr>
              <w:lastRenderedPageBreak/>
              <w:t>расположенному по адресу: Свердловск</w:t>
            </w:r>
            <w:r>
              <w:rPr>
                <w:rFonts w:ascii="Liberation Serif" w:hAnsi="Liberation Serif"/>
              </w:rPr>
              <w:t>ая область, город Первоуральск, поселок Билимбай,                    переулок Кирова, 79</w:t>
            </w:r>
          </w:p>
        </w:tc>
        <w:tc>
          <w:tcPr>
            <w:tcW w:w="3934" w:type="dxa"/>
            <w:gridSpan w:val="2"/>
            <w:vAlign w:val="center"/>
          </w:tcPr>
          <w:p w14:paraId="340C3BA1" w14:textId="4EF71B7B" w:rsidR="00125671" w:rsidRDefault="00DB02D3" w:rsidP="00584E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lastRenderedPageBreak/>
              <w:t>Возможно</w:t>
            </w:r>
            <w:proofErr w:type="gramEnd"/>
            <w:r>
              <w:rPr>
                <w:rFonts w:ascii="Liberation Serif" w:hAnsi="Liberation Serif"/>
              </w:rPr>
              <w:t xml:space="preserve"> установление условно разрешенного вида </w:t>
            </w:r>
            <w:r w:rsidR="00125671">
              <w:rPr>
                <w:rFonts w:ascii="Liberation Serif" w:hAnsi="Liberation Serif"/>
              </w:rPr>
              <w:t xml:space="preserve">использования «Магазины», земельному участку </w:t>
            </w:r>
            <w:r w:rsidR="00125671" w:rsidRPr="00B252DB">
              <w:rPr>
                <w:rFonts w:ascii="Liberation Serif" w:hAnsi="Liberation Serif"/>
              </w:rPr>
              <w:t>с кадастровым номером 66:58:</w:t>
            </w:r>
            <w:r w:rsidR="00125671">
              <w:rPr>
                <w:rFonts w:ascii="Liberation Serif" w:hAnsi="Liberation Serif"/>
              </w:rPr>
              <w:t>1301001:1672</w:t>
            </w:r>
          </w:p>
        </w:tc>
      </w:tr>
      <w:tr w:rsidR="00125671" w:rsidRPr="00BC3689" w14:paraId="0DE24EAB" w14:textId="77777777" w:rsidTr="00584EC3">
        <w:trPr>
          <w:jc w:val="center"/>
        </w:trPr>
        <w:tc>
          <w:tcPr>
            <w:tcW w:w="5411" w:type="dxa"/>
            <w:vAlign w:val="center"/>
          </w:tcPr>
          <w:p w14:paraId="5D469EC6" w14:textId="77777777" w:rsidR="00125671" w:rsidRPr="00B252DB" w:rsidRDefault="00125671" w:rsidP="00584EC3">
            <w:pPr>
              <w:jc w:val="both"/>
              <w:rPr>
                <w:rFonts w:ascii="Liberation Serif" w:hAnsi="Liberation Serif"/>
              </w:rPr>
            </w:pPr>
            <w:r w:rsidRPr="00B252DB">
              <w:rPr>
                <w:rFonts w:ascii="Liberation Serif" w:hAnsi="Liberation Serif"/>
              </w:rPr>
              <w:lastRenderedPageBreak/>
              <w:t>О предоставлении разрешения на условно разрешенный вид использования «</w:t>
            </w:r>
            <w:r>
              <w:rPr>
                <w:rFonts w:ascii="Liberation Serif" w:hAnsi="Liberation Serif"/>
              </w:rPr>
              <w:t xml:space="preserve">Магазины» </w:t>
            </w:r>
            <w:r w:rsidRPr="00B252DB">
              <w:rPr>
                <w:rFonts w:ascii="Liberation Serif" w:hAnsi="Liberation Serif"/>
              </w:rPr>
              <w:t>земельному участку с кадастровым номером 66:58:</w:t>
            </w:r>
            <w:r>
              <w:rPr>
                <w:rFonts w:ascii="Liberation Serif" w:hAnsi="Liberation Serif"/>
              </w:rPr>
              <w:t xml:space="preserve">1301008:387, </w:t>
            </w:r>
            <w:r w:rsidRPr="00B252DB">
              <w:rPr>
                <w:rFonts w:ascii="Liberation Serif" w:hAnsi="Liberation Serif"/>
              </w:rPr>
              <w:t xml:space="preserve">в территориальной зоне </w:t>
            </w:r>
            <w:r w:rsidRPr="00C753C8">
              <w:rPr>
                <w:rFonts w:ascii="Liberation Serif" w:hAnsi="Liberation Serif"/>
              </w:rPr>
              <w:t>Ж-1 (</w:t>
            </w:r>
            <w:r w:rsidRPr="00C753C8">
              <w:rPr>
                <w:rFonts w:ascii="Liberation Serif" w:hAnsi="Liberation Serif"/>
                <w:bCs/>
              </w:rPr>
              <w:t>зона жилых домов усадебного типа)</w:t>
            </w:r>
            <w:r w:rsidRPr="00C753C8">
              <w:rPr>
                <w:rFonts w:ascii="Liberation Serif" w:hAnsi="Liberation Serif"/>
              </w:rPr>
              <w:t>,</w:t>
            </w:r>
            <w:r w:rsidRPr="00B252DB">
              <w:rPr>
                <w:rFonts w:ascii="Liberation Serif" w:hAnsi="Liberation Serif"/>
              </w:rPr>
              <w:t xml:space="preserve"> расположенному по адресу: Свердловск</w:t>
            </w:r>
            <w:r>
              <w:rPr>
                <w:rFonts w:ascii="Liberation Serif" w:hAnsi="Liberation Serif"/>
              </w:rPr>
              <w:t>ая область, город Первоуральск, поселок Билимбай,                               улица Ленина, 79</w:t>
            </w:r>
          </w:p>
        </w:tc>
        <w:tc>
          <w:tcPr>
            <w:tcW w:w="3934" w:type="dxa"/>
            <w:gridSpan w:val="2"/>
            <w:vAlign w:val="center"/>
          </w:tcPr>
          <w:p w14:paraId="794602B2" w14:textId="2D0D4DC5" w:rsidR="00125671" w:rsidRDefault="00DB02D3" w:rsidP="00584E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Возможно</w:t>
            </w:r>
            <w:proofErr w:type="gramEnd"/>
            <w:r>
              <w:rPr>
                <w:rFonts w:ascii="Liberation Serif" w:hAnsi="Liberation Serif"/>
              </w:rPr>
              <w:t xml:space="preserve"> установление условно разрешенного вида </w:t>
            </w:r>
            <w:r w:rsidR="00125671">
              <w:rPr>
                <w:rFonts w:ascii="Liberation Serif" w:hAnsi="Liberation Serif"/>
              </w:rPr>
              <w:t xml:space="preserve">использования «Магазины», земельному участку </w:t>
            </w:r>
            <w:r w:rsidR="00125671" w:rsidRPr="00B252DB">
              <w:rPr>
                <w:rFonts w:ascii="Liberation Serif" w:hAnsi="Liberation Serif"/>
              </w:rPr>
              <w:t>с кадастровым номером 66:58:</w:t>
            </w:r>
            <w:r w:rsidR="00125671">
              <w:rPr>
                <w:rFonts w:ascii="Liberation Serif" w:hAnsi="Liberation Serif"/>
              </w:rPr>
              <w:t>1301008:387</w:t>
            </w:r>
          </w:p>
        </w:tc>
      </w:tr>
      <w:tr w:rsidR="00125671" w:rsidRPr="00BC3689" w14:paraId="60D53342" w14:textId="77777777" w:rsidTr="00584EC3">
        <w:trPr>
          <w:jc w:val="center"/>
        </w:trPr>
        <w:tc>
          <w:tcPr>
            <w:tcW w:w="5411" w:type="dxa"/>
            <w:vAlign w:val="center"/>
          </w:tcPr>
          <w:p w14:paraId="3DF0AE18" w14:textId="77777777" w:rsidR="00125671" w:rsidRDefault="00125671" w:rsidP="00584EC3">
            <w:pPr>
              <w:jc w:val="both"/>
              <w:rPr>
                <w:rFonts w:ascii="Liberation Serif" w:hAnsi="Liberation Serif"/>
              </w:rPr>
            </w:pPr>
            <w:r w:rsidRPr="00B252DB">
              <w:rPr>
                <w:rFonts w:ascii="Liberation Serif" w:hAnsi="Liberation Serif"/>
              </w:rPr>
              <w:t>О предоставлении разрешения на условно разрешенный вид использования «</w:t>
            </w:r>
            <w:r>
              <w:rPr>
                <w:rFonts w:ascii="Liberation Serif" w:hAnsi="Liberation Serif"/>
              </w:rPr>
              <w:t xml:space="preserve">Бытовое обслуживание» </w:t>
            </w:r>
            <w:r w:rsidRPr="00B252DB">
              <w:rPr>
                <w:rFonts w:ascii="Liberation Serif" w:hAnsi="Liberation Serif"/>
              </w:rPr>
              <w:t xml:space="preserve">земельному участку </w:t>
            </w:r>
            <w:r>
              <w:rPr>
                <w:rFonts w:ascii="Liberation Serif" w:hAnsi="Liberation Serif"/>
              </w:rPr>
              <w:t>в кадастровом квартале</w:t>
            </w:r>
            <w:r w:rsidRPr="00B252DB">
              <w:rPr>
                <w:rFonts w:ascii="Liberation Serif" w:hAnsi="Liberation Serif"/>
              </w:rPr>
              <w:t xml:space="preserve"> 66:58:</w:t>
            </w:r>
            <w:r>
              <w:rPr>
                <w:rFonts w:ascii="Liberation Serif" w:hAnsi="Liberation Serif"/>
              </w:rPr>
              <w:t>0113001, в координатах точек:</w:t>
            </w:r>
          </w:p>
          <w:p w14:paraId="55539C7E" w14:textId="77777777" w:rsidR="00125671" w:rsidRPr="00E42175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 xml:space="preserve">X </w:t>
            </w:r>
            <w:r w:rsidRPr="00E42175">
              <w:rPr>
                <w:rFonts w:ascii="Liberation Serif" w:hAnsi="Liberation Serif"/>
                <w:lang w:val="en-US"/>
              </w:rPr>
              <w:t xml:space="preserve">397683,83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E42175">
              <w:rPr>
                <w:rFonts w:ascii="Liberation Serif" w:hAnsi="Liberation Serif"/>
                <w:lang w:val="en-US"/>
              </w:rPr>
              <w:t xml:space="preserve"> 1493334,70</w:t>
            </w:r>
          </w:p>
          <w:p w14:paraId="03A77C72" w14:textId="77777777" w:rsidR="00125671" w:rsidRPr="00E42175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E42175">
              <w:rPr>
                <w:rFonts w:ascii="Liberation Serif" w:hAnsi="Liberation Serif"/>
                <w:lang w:val="en-US"/>
              </w:rPr>
              <w:t xml:space="preserve"> 397693,39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E42175">
              <w:rPr>
                <w:rFonts w:ascii="Liberation Serif" w:hAnsi="Liberation Serif"/>
                <w:lang w:val="en-US"/>
              </w:rPr>
              <w:t xml:space="preserve"> 1493351,19</w:t>
            </w:r>
          </w:p>
          <w:p w14:paraId="4B5DDFC1" w14:textId="77777777" w:rsidR="00125671" w:rsidRPr="00E42175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E42175">
              <w:rPr>
                <w:rFonts w:ascii="Liberation Serif" w:hAnsi="Liberation Serif"/>
                <w:lang w:val="en-US"/>
              </w:rPr>
              <w:t xml:space="preserve"> 397706,46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E42175">
              <w:rPr>
                <w:rFonts w:ascii="Liberation Serif" w:hAnsi="Liberation Serif"/>
                <w:lang w:val="en-US"/>
              </w:rPr>
              <w:t xml:space="preserve"> 1493380,05</w:t>
            </w:r>
          </w:p>
          <w:p w14:paraId="6B5DCDBF" w14:textId="77777777" w:rsidR="00125671" w:rsidRPr="00E42175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E42175">
              <w:rPr>
                <w:rFonts w:ascii="Liberation Serif" w:hAnsi="Liberation Serif"/>
                <w:lang w:val="en-US"/>
              </w:rPr>
              <w:t xml:space="preserve"> 397711,41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E42175">
              <w:rPr>
                <w:rFonts w:ascii="Liberation Serif" w:hAnsi="Liberation Serif"/>
                <w:lang w:val="en-US"/>
              </w:rPr>
              <w:t xml:space="preserve"> 1493397,04</w:t>
            </w:r>
          </w:p>
          <w:p w14:paraId="08AB020A" w14:textId="77777777" w:rsidR="00125671" w:rsidRPr="00E42175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E42175">
              <w:rPr>
                <w:rFonts w:ascii="Liberation Serif" w:hAnsi="Liberation Serif"/>
                <w:lang w:val="en-US"/>
              </w:rPr>
              <w:t xml:space="preserve"> 397680,08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E42175">
              <w:rPr>
                <w:rFonts w:ascii="Liberation Serif" w:hAnsi="Liberation Serif"/>
                <w:lang w:val="en-US"/>
              </w:rPr>
              <w:t xml:space="preserve"> 1493402,68</w:t>
            </w:r>
          </w:p>
          <w:p w14:paraId="2379F19B" w14:textId="77777777" w:rsidR="00125671" w:rsidRPr="00E42175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E42175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397654,42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1493350,17,</w:t>
            </w:r>
          </w:p>
          <w:p w14:paraId="18369516" w14:textId="77777777" w:rsidR="00125671" w:rsidRPr="00B252DB" w:rsidRDefault="00125671" w:rsidP="00584EC3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B252DB">
              <w:rPr>
                <w:rFonts w:ascii="Liberation Serif" w:hAnsi="Liberation Serif"/>
              </w:rPr>
              <w:t xml:space="preserve">в территориальной зоне </w:t>
            </w:r>
            <w:r w:rsidRPr="00C753C8">
              <w:rPr>
                <w:rFonts w:ascii="Liberation Serif" w:hAnsi="Liberation Serif"/>
              </w:rPr>
              <w:t>Ж-</w:t>
            </w:r>
            <w:r>
              <w:rPr>
                <w:rFonts w:ascii="Liberation Serif" w:hAnsi="Liberation Serif"/>
              </w:rPr>
              <w:t>3</w:t>
            </w:r>
            <w:r w:rsidRPr="00C753C8">
              <w:rPr>
                <w:rFonts w:ascii="Liberation Serif" w:hAnsi="Liberation Serif"/>
              </w:rPr>
              <w:t xml:space="preserve"> (</w:t>
            </w:r>
            <w:r w:rsidRPr="00C753C8">
              <w:rPr>
                <w:rFonts w:ascii="Liberation Serif" w:hAnsi="Liberation Serif"/>
                <w:bCs/>
              </w:rPr>
              <w:t xml:space="preserve">зона </w:t>
            </w:r>
            <w:proofErr w:type="spellStart"/>
            <w:r w:rsidRPr="00E42175">
              <w:rPr>
                <w:rFonts w:ascii="Liberation Serif" w:hAnsi="Liberation Serif"/>
                <w:bCs/>
              </w:rPr>
              <w:t>среднеэтажных</w:t>
            </w:r>
            <w:proofErr w:type="spellEnd"/>
            <w:r w:rsidRPr="00E42175">
              <w:rPr>
                <w:rFonts w:ascii="Liberation Serif" w:hAnsi="Liberation Serif"/>
                <w:bCs/>
              </w:rPr>
              <w:t xml:space="preserve"> многоквартирных жилых домов</w:t>
            </w:r>
            <w:r w:rsidRPr="00C753C8">
              <w:rPr>
                <w:rFonts w:ascii="Liberation Serif" w:hAnsi="Liberation Serif"/>
                <w:bCs/>
              </w:rPr>
              <w:t>)</w:t>
            </w:r>
            <w:r w:rsidRPr="00C753C8">
              <w:rPr>
                <w:rFonts w:ascii="Liberation Serif" w:hAnsi="Liberation Serif"/>
              </w:rPr>
              <w:t>,</w:t>
            </w:r>
            <w:r w:rsidRPr="00B252DB">
              <w:rPr>
                <w:rFonts w:ascii="Liberation Serif" w:hAnsi="Liberation Serif"/>
              </w:rPr>
              <w:t xml:space="preserve"> расположенному по адресу:</w:t>
            </w:r>
            <w:proofErr w:type="gramEnd"/>
            <w:r w:rsidRPr="00B252DB">
              <w:rPr>
                <w:rFonts w:ascii="Liberation Serif" w:hAnsi="Liberation Serif"/>
              </w:rPr>
              <w:t xml:space="preserve"> Свердловск</w:t>
            </w:r>
            <w:r>
              <w:rPr>
                <w:rFonts w:ascii="Liberation Serif" w:hAnsi="Liberation Serif"/>
              </w:rPr>
              <w:t xml:space="preserve">ая область, город Первоуральск, улица </w:t>
            </w:r>
            <w:proofErr w:type="spellStart"/>
            <w:r>
              <w:rPr>
                <w:rFonts w:ascii="Liberation Serif" w:hAnsi="Liberation Serif"/>
              </w:rPr>
              <w:t>Папанинцев</w:t>
            </w:r>
            <w:proofErr w:type="spellEnd"/>
          </w:p>
        </w:tc>
        <w:tc>
          <w:tcPr>
            <w:tcW w:w="3934" w:type="dxa"/>
            <w:gridSpan w:val="2"/>
            <w:vAlign w:val="center"/>
          </w:tcPr>
          <w:p w14:paraId="0102354D" w14:textId="63E60D7E" w:rsidR="00125671" w:rsidRDefault="00DB02D3" w:rsidP="00584EC3">
            <w:pPr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Возможно</w:t>
            </w:r>
            <w:proofErr w:type="gramEnd"/>
            <w:r>
              <w:rPr>
                <w:rFonts w:ascii="Liberation Serif" w:hAnsi="Liberation Serif"/>
              </w:rPr>
              <w:t xml:space="preserve"> установление условно разрешенного вида </w:t>
            </w:r>
            <w:r w:rsidR="00125671">
              <w:rPr>
                <w:rFonts w:ascii="Liberation Serif" w:hAnsi="Liberation Serif"/>
              </w:rPr>
              <w:t xml:space="preserve">использования </w:t>
            </w:r>
            <w:r w:rsidR="00125671" w:rsidRPr="00B252DB">
              <w:rPr>
                <w:rFonts w:ascii="Liberation Serif" w:hAnsi="Liberation Serif"/>
              </w:rPr>
              <w:t>«</w:t>
            </w:r>
            <w:r w:rsidR="00125671">
              <w:rPr>
                <w:rFonts w:ascii="Liberation Serif" w:hAnsi="Liberation Serif"/>
              </w:rPr>
              <w:t>Бытовое обслуживание», земельному участку в кадастровом квартале</w:t>
            </w:r>
            <w:r w:rsidR="00125671" w:rsidRPr="00B252DB">
              <w:rPr>
                <w:rFonts w:ascii="Liberation Serif" w:hAnsi="Liberation Serif"/>
              </w:rPr>
              <w:t xml:space="preserve"> 66:58:</w:t>
            </w:r>
            <w:r w:rsidR="00125671">
              <w:rPr>
                <w:rFonts w:ascii="Liberation Serif" w:hAnsi="Liberation Serif"/>
              </w:rPr>
              <w:t>0113001 в координатах точек:</w:t>
            </w:r>
          </w:p>
          <w:p w14:paraId="4CC38950" w14:textId="77777777" w:rsidR="00125671" w:rsidRPr="00E42175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 xml:space="preserve">X </w:t>
            </w:r>
            <w:r w:rsidRPr="00E42175">
              <w:rPr>
                <w:rFonts w:ascii="Liberation Serif" w:hAnsi="Liberation Serif"/>
                <w:lang w:val="en-US"/>
              </w:rPr>
              <w:t xml:space="preserve">397683,83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E42175">
              <w:rPr>
                <w:rFonts w:ascii="Liberation Serif" w:hAnsi="Liberation Serif"/>
                <w:lang w:val="en-US"/>
              </w:rPr>
              <w:t xml:space="preserve"> 1493334,70</w:t>
            </w:r>
          </w:p>
          <w:p w14:paraId="0477A0B4" w14:textId="77777777" w:rsidR="00125671" w:rsidRPr="00E42175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E42175">
              <w:rPr>
                <w:rFonts w:ascii="Liberation Serif" w:hAnsi="Liberation Serif"/>
                <w:lang w:val="en-US"/>
              </w:rPr>
              <w:t xml:space="preserve"> 397693,39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E42175">
              <w:rPr>
                <w:rFonts w:ascii="Liberation Serif" w:hAnsi="Liberation Serif"/>
                <w:lang w:val="en-US"/>
              </w:rPr>
              <w:t xml:space="preserve"> 1493351,19</w:t>
            </w:r>
          </w:p>
          <w:p w14:paraId="7C5CC1C6" w14:textId="77777777" w:rsidR="00125671" w:rsidRPr="00E42175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E42175">
              <w:rPr>
                <w:rFonts w:ascii="Liberation Serif" w:hAnsi="Liberation Serif"/>
                <w:lang w:val="en-US"/>
              </w:rPr>
              <w:t xml:space="preserve"> 397706,46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E42175">
              <w:rPr>
                <w:rFonts w:ascii="Liberation Serif" w:hAnsi="Liberation Serif"/>
                <w:lang w:val="en-US"/>
              </w:rPr>
              <w:t xml:space="preserve"> 1493380,05</w:t>
            </w:r>
          </w:p>
          <w:p w14:paraId="0D82C577" w14:textId="77777777" w:rsidR="00125671" w:rsidRPr="00E42175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E42175">
              <w:rPr>
                <w:rFonts w:ascii="Liberation Serif" w:hAnsi="Liberation Serif"/>
                <w:lang w:val="en-US"/>
              </w:rPr>
              <w:t xml:space="preserve"> 397711,41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E42175">
              <w:rPr>
                <w:rFonts w:ascii="Liberation Serif" w:hAnsi="Liberation Serif"/>
                <w:lang w:val="en-US"/>
              </w:rPr>
              <w:t xml:space="preserve"> 1493397,04</w:t>
            </w:r>
          </w:p>
          <w:p w14:paraId="6CDE1582" w14:textId="77777777" w:rsidR="00125671" w:rsidRPr="00E42175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E42175">
              <w:rPr>
                <w:rFonts w:ascii="Liberation Serif" w:hAnsi="Liberation Serif"/>
                <w:lang w:val="en-US"/>
              </w:rPr>
              <w:t xml:space="preserve"> 397680,08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E42175">
              <w:rPr>
                <w:rFonts w:ascii="Liberation Serif" w:hAnsi="Liberation Serif"/>
                <w:lang w:val="en-US"/>
              </w:rPr>
              <w:t xml:space="preserve"> 1493402,68</w:t>
            </w:r>
          </w:p>
          <w:p w14:paraId="1EEC0DAC" w14:textId="77777777" w:rsidR="00125671" w:rsidRDefault="00125671" w:rsidP="00584EC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E42175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397654,42 </w:t>
            </w:r>
            <w:r>
              <w:rPr>
                <w:rFonts w:ascii="Liberation Serif" w:hAnsi="Liberation Serif"/>
                <w:lang w:val="en-US"/>
              </w:rPr>
              <w:t>Y</w:t>
            </w:r>
            <w:r>
              <w:rPr>
                <w:rFonts w:ascii="Liberation Serif" w:hAnsi="Liberation Serif"/>
              </w:rPr>
              <w:t xml:space="preserve"> 1493350,17</w:t>
            </w:r>
          </w:p>
        </w:tc>
      </w:tr>
      <w:tr w:rsidR="00125671" w:rsidRPr="00BC3689" w14:paraId="64420FC7" w14:textId="77777777" w:rsidTr="00584EC3">
        <w:trPr>
          <w:jc w:val="center"/>
        </w:trPr>
        <w:tc>
          <w:tcPr>
            <w:tcW w:w="5411" w:type="dxa"/>
            <w:vAlign w:val="center"/>
          </w:tcPr>
          <w:p w14:paraId="6E1C5885" w14:textId="77777777" w:rsidR="00125671" w:rsidRDefault="00125671" w:rsidP="00584EC3">
            <w:pPr>
              <w:jc w:val="both"/>
              <w:rPr>
                <w:rFonts w:ascii="Liberation Serif" w:hAnsi="Liberation Serif"/>
              </w:rPr>
            </w:pPr>
            <w:r w:rsidRPr="00B252DB">
              <w:rPr>
                <w:rFonts w:ascii="Liberation Serif" w:hAnsi="Liberation Serif"/>
              </w:rPr>
              <w:t>О предоставлении разрешения на условно разрешенный вид использования «</w:t>
            </w:r>
            <w:r w:rsidRPr="002533B0">
              <w:rPr>
                <w:rFonts w:ascii="Liberation Serif" w:eastAsia="Calibri" w:hAnsi="Liberation Serif" w:cs="Liberation Serif"/>
              </w:rPr>
              <w:t>Размещение гаражей для собственных нужд</w:t>
            </w:r>
            <w:r>
              <w:rPr>
                <w:rFonts w:ascii="Liberation Serif" w:hAnsi="Liberation Serif"/>
              </w:rPr>
              <w:t xml:space="preserve">» </w:t>
            </w:r>
            <w:r w:rsidRPr="00B252DB">
              <w:rPr>
                <w:rFonts w:ascii="Liberation Serif" w:hAnsi="Liberation Serif"/>
              </w:rPr>
              <w:t xml:space="preserve">земельному участку </w:t>
            </w:r>
            <w:r>
              <w:rPr>
                <w:rFonts w:ascii="Liberation Serif" w:hAnsi="Liberation Serif"/>
              </w:rPr>
              <w:t>в кадастровом квартале</w:t>
            </w:r>
            <w:r w:rsidRPr="00B252DB">
              <w:rPr>
                <w:rFonts w:ascii="Liberation Serif" w:hAnsi="Liberation Serif"/>
              </w:rPr>
              <w:t xml:space="preserve"> 66:58:</w:t>
            </w:r>
            <w:r>
              <w:rPr>
                <w:rFonts w:ascii="Liberation Serif" w:hAnsi="Liberation Serif"/>
              </w:rPr>
              <w:t>0113011, в координатах точек:</w:t>
            </w:r>
          </w:p>
          <w:p w14:paraId="507CD596" w14:textId="77777777" w:rsidR="00125671" w:rsidRPr="00C46A00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397606,28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1493582,85</w:t>
            </w:r>
          </w:p>
          <w:p w14:paraId="601AAB4A" w14:textId="77777777" w:rsidR="00125671" w:rsidRPr="00C46A00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397611,28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C46A00">
              <w:rPr>
                <w:rFonts w:ascii="Liberation Serif" w:hAnsi="Liberation Serif"/>
              </w:rPr>
              <w:t xml:space="preserve"> 149</w:t>
            </w:r>
            <w:r>
              <w:rPr>
                <w:rFonts w:ascii="Liberation Serif" w:hAnsi="Liberation Serif"/>
              </w:rPr>
              <w:t>3581,15</w:t>
            </w:r>
          </w:p>
          <w:p w14:paraId="7A2A20E1" w14:textId="77777777" w:rsidR="00125671" w:rsidRPr="00C46A00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397610,86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C46A00">
              <w:rPr>
                <w:rFonts w:ascii="Liberation Serif" w:hAnsi="Liberation Serif"/>
              </w:rPr>
              <w:t xml:space="preserve"> 149</w:t>
            </w:r>
            <w:r>
              <w:rPr>
                <w:rFonts w:ascii="Liberation Serif" w:hAnsi="Liberation Serif"/>
              </w:rPr>
              <w:t>3588,14</w:t>
            </w:r>
          </w:p>
          <w:p w14:paraId="3D3C4044" w14:textId="77777777" w:rsidR="00125671" w:rsidRPr="00C46A00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C46A00">
              <w:rPr>
                <w:rFonts w:ascii="Liberation Serif" w:hAnsi="Liberation Serif"/>
              </w:rPr>
              <w:t xml:space="preserve"> 39</w:t>
            </w:r>
            <w:r>
              <w:rPr>
                <w:rFonts w:ascii="Liberation Serif" w:hAnsi="Liberation Serif"/>
              </w:rPr>
              <w:t xml:space="preserve">7605,87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C46A00">
              <w:rPr>
                <w:rFonts w:ascii="Liberation Serif" w:hAnsi="Liberation Serif"/>
              </w:rPr>
              <w:t xml:space="preserve"> 149</w:t>
            </w:r>
            <w:r>
              <w:rPr>
                <w:rFonts w:ascii="Liberation Serif" w:hAnsi="Liberation Serif"/>
              </w:rPr>
              <w:t>3587,85</w:t>
            </w:r>
          </w:p>
          <w:p w14:paraId="4B7A332A" w14:textId="77777777" w:rsidR="00125671" w:rsidRPr="00B252DB" w:rsidRDefault="00125671" w:rsidP="00584EC3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B252DB">
              <w:rPr>
                <w:rFonts w:ascii="Liberation Serif" w:hAnsi="Liberation Serif"/>
              </w:rPr>
              <w:t xml:space="preserve">в территориальной зоне </w:t>
            </w:r>
            <w:r w:rsidRPr="00C753C8">
              <w:rPr>
                <w:rFonts w:ascii="Liberation Serif" w:hAnsi="Liberation Serif"/>
              </w:rPr>
              <w:t>Ж-</w:t>
            </w:r>
            <w:r>
              <w:rPr>
                <w:rFonts w:ascii="Liberation Serif" w:hAnsi="Liberation Serif"/>
              </w:rPr>
              <w:t>3</w:t>
            </w:r>
            <w:r w:rsidRPr="00C753C8">
              <w:rPr>
                <w:rFonts w:ascii="Liberation Serif" w:hAnsi="Liberation Serif"/>
              </w:rPr>
              <w:t xml:space="preserve"> (</w:t>
            </w:r>
            <w:r w:rsidRPr="00C753C8">
              <w:rPr>
                <w:rFonts w:ascii="Liberation Serif" w:hAnsi="Liberation Serif"/>
                <w:bCs/>
              </w:rPr>
              <w:t xml:space="preserve">зона </w:t>
            </w:r>
            <w:proofErr w:type="spellStart"/>
            <w:r w:rsidRPr="00E42175">
              <w:rPr>
                <w:rFonts w:ascii="Liberation Serif" w:hAnsi="Liberation Serif"/>
                <w:bCs/>
              </w:rPr>
              <w:t>среднеэтажных</w:t>
            </w:r>
            <w:proofErr w:type="spellEnd"/>
            <w:r w:rsidRPr="00E42175">
              <w:rPr>
                <w:rFonts w:ascii="Liberation Serif" w:hAnsi="Liberation Serif"/>
                <w:bCs/>
              </w:rPr>
              <w:t xml:space="preserve"> многоквартирных жилых домов</w:t>
            </w:r>
            <w:r w:rsidRPr="00C753C8">
              <w:rPr>
                <w:rFonts w:ascii="Liberation Serif" w:hAnsi="Liberation Serif"/>
                <w:bCs/>
              </w:rPr>
              <w:t>)</w:t>
            </w:r>
            <w:r w:rsidRPr="00C753C8">
              <w:rPr>
                <w:rFonts w:ascii="Liberation Serif" w:hAnsi="Liberation Serif"/>
              </w:rPr>
              <w:t>,</w:t>
            </w:r>
            <w:r w:rsidRPr="00B252DB">
              <w:rPr>
                <w:rFonts w:ascii="Liberation Serif" w:hAnsi="Liberation Serif"/>
              </w:rPr>
              <w:t xml:space="preserve"> расположенному по адресу:</w:t>
            </w:r>
            <w:proofErr w:type="gramEnd"/>
            <w:r w:rsidRPr="00B252DB">
              <w:rPr>
                <w:rFonts w:ascii="Liberation Serif" w:hAnsi="Liberation Serif"/>
              </w:rPr>
              <w:t xml:space="preserve"> Свердловск</w:t>
            </w:r>
            <w:r>
              <w:rPr>
                <w:rFonts w:ascii="Liberation Serif" w:hAnsi="Liberation Serif"/>
              </w:rPr>
              <w:t xml:space="preserve">ая область,                                              город Первоуральск, улица </w:t>
            </w:r>
            <w:proofErr w:type="spellStart"/>
            <w:r>
              <w:rPr>
                <w:rFonts w:ascii="Liberation Serif" w:hAnsi="Liberation Serif"/>
              </w:rPr>
              <w:t>Папанинцев</w:t>
            </w:r>
            <w:proofErr w:type="spellEnd"/>
          </w:p>
        </w:tc>
        <w:tc>
          <w:tcPr>
            <w:tcW w:w="3934" w:type="dxa"/>
            <w:gridSpan w:val="2"/>
            <w:vAlign w:val="center"/>
          </w:tcPr>
          <w:p w14:paraId="2A09B085" w14:textId="26FF6D31" w:rsidR="00125671" w:rsidRDefault="00DB02D3" w:rsidP="00584EC3">
            <w:pPr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Возможно</w:t>
            </w:r>
            <w:proofErr w:type="gramEnd"/>
            <w:r>
              <w:rPr>
                <w:rFonts w:ascii="Liberation Serif" w:hAnsi="Liberation Serif"/>
              </w:rPr>
              <w:t xml:space="preserve"> установление условно разрешенного вида </w:t>
            </w:r>
            <w:r w:rsidR="00125671">
              <w:rPr>
                <w:rFonts w:ascii="Liberation Serif" w:hAnsi="Liberation Serif"/>
              </w:rPr>
              <w:t xml:space="preserve">использования </w:t>
            </w:r>
            <w:r w:rsidR="00125671" w:rsidRPr="00B252DB">
              <w:rPr>
                <w:rFonts w:ascii="Liberation Serif" w:hAnsi="Liberation Serif"/>
              </w:rPr>
              <w:t>«</w:t>
            </w:r>
            <w:r w:rsidR="00125671" w:rsidRPr="002533B0">
              <w:rPr>
                <w:rFonts w:ascii="Liberation Serif" w:eastAsia="Calibri" w:hAnsi="Liberation Serif" w:cs="Liberation Serif"/>
              </w:rPr>
              <w:t>Размещение гаражей для собственных нужд</w:t>
            </w:r>
            <w:r w:rsidR="00125671">
              <w:rPr>
                <w:rFonts w:ascii="Liberation Serif" w:hAnsi="Liberation Serif"/>
              </w:rPr>
              <w:t xml:space="preserve">» </w:t>
            </w:r>
            <w:r w:rsidR="00125671" w:rsidRPr="00B252DB">
              <w:rPr>
                <w:rFonts w:ascii="Liberation Serif" w:hAnsi="Liberation Serif"/>
              </w:rPr>
              <w:t xml:space="preserve">земельному участку </w:t>
            </w:r>
            <w:r w:rsidR="00125671">
              <w:rPr>
                <w:rFonts w:ascii="Liberation Serif" w:hAnsi="Liberation Serif"/>
              </w:rPr>
              <w:t>в кадастровом квартале</w:t>
            </w:r>
            <w:r w:rsidR="00125671" w:rsidRPr="00B252DB">
              <w:rPr>
                <w:rFonts w:ascii="Liberation Serif" w:hAnsi="Liberation Serif"/>
              </w:rPr>
              <w:t xml:space="preserve"> 66:58:</w:t>
            </w:r>
            <w:r w:rsidR="00125671">
              <w:rPr>
                <w:rFonts w:ascii="Liberation Serif" w:hAnsi="Liberation Serif"/>
              </w:rPr>
              <w:t>0113011, в координатах точек:</w:t>
            </w:r>
          </w:p>
          <w:p w14:paraId="50C5A51F" w14:textId="77777777" w:rsidR="00125671" w:rsidRPr="00C46A00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397606,28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1493582,85</w:t>
            </w:r>
          </w:p>
          <w:p w14:paraId="495C890D" w14:textId="77777777" w:rsidR="00125671" w:rsidRPr="00C46A00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397611,28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C46A00">
              <w:rPr>
                <w:rFonts w:ascii="Liberation Serif" w:hAnsi="Liberation Serif"/>
              </w:rPr>
              <w:t xml:space="preserve"> 149</w:t>
            </w:r>
            <w:r>
              <w:rPr>
                <w:rFonts w:ascii="Liberation Serif" w:hAnsi="Liberation Serif"/>
              </w:rPr>
              <w:t>3581,15</w:t>
            </w:r>
          </w:p>
          <w:p w14:paraId="7E029C0C" w14:textId="77777777" w:rsidR="00125671" w:rsidRPr="00C46A00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397610,86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C46A00">
              <w:rPr>
                <w:rFonts w:ascii="Liberation Serif" w:hAnsi="Liberation Serif"/>
              </w:rPr>
              <w:t xml:space="preserve"> 149</w:t>
            </w:r>
            <w:r>
              <w:rPr>
                <w:rFonts w:ascii="Liberation Serif" w:hAnsi="Liberation Serif"/>
              </w:rPr>
              <w:t>3588,14</w:t>
            </w:r>
          </w:p>
          <w:p w14:paraId="452980E1" w14:textId="77777777" w:rsidR="00125671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C46A00">
              <w:rPr>
                <w:rFonts w:ascii="Liberation Serif" w:hAnsi="Liberation Serif"/>
              </w:rPr>
              <w:t xml:space="preserve"> 39</w:t>
            </w:r>
            <w:r>
              <w:rPr>
                <w:rFonts w:ascii="Liberation Serif" w:hAnsi="Liberation Serif"/>
              </w:rPr>
              <w:t xml:space="preserve">7605,87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C46A00">
              <w:rPr>
                <w:rFonts w:ascii="Liberation Serif" w:hAnsi="Liberation Serif"/>
              </w:rPr>
              <w:t xml:space="preserve"> 149</w:t>
            </w:r>
            <w:r>
              <w:rPr>
                <w:rFonts w:ascii="Liberation Serif" w:hAnsi="Liberation Serif"/>
              </w:rPr>
              <w:t>3587,85</w:t>
            </w:r>
          </w:p>
        </w:tc>
      </w:tr>
      <w:tr w:rsidR="00125671" w:rsidRPr="00BC3689" w14:paraId="5D2CB68B" w14:textId="77777777" w:rsidTr="00584EC3">
        <w:trPr>
          <w:jc w:val="center"/>
        </w:trPr>
        <w:tc>
          <w:tcPr>
            <w:tcW w:w="5411" w:type="dxa"/>
            <w:vAlign w:val="center"/>
          </w:tcPr>
          <w:p w14:paraId="55642F8A" w14:textId="77777777" w:rsidR="00125671" w:rsidRDefault="00125671" w:rsidP="00584EC3">
            <w:pPr>
              <w:jc w:val="both"/>
              <w:rPr>
                <w:rFonts w:ascii="Liberation Serif" w:hAnsi="Liberation Serif"/>
              </w:rPr>
            </w:pPr>
            <w:r w:rsidRPr="00B252DB">
              <w:rPr>
                <w:rFonts w:ascii="Liberation Serif" w:hAnsi="Liberation Serif"/>
              </w:rPr>
              <w:t>О предоставлении разрешения на условно разрешенный вид использования «</w:t>
            </w:r>
            <w:r w:rsidRPr="002533B0">
              <w:rPr>
                <w:rFonts w:ascii="Liberation Serif" w:eastAsia="Calibri" w:hAnsi="Liberation Serif" w:cs="Liberation Serif"/>
              </w:rPr>
              <w:t>Размещение гаражей для собственных нужд</w:t>
            </w:r>
            <w:r>
              <w:rPr>
                <w:rFonts w:ascii="Liberation Serif" w:hAnsi="Liberation Serif"/>
              </w:rPr>
              <w:t xml:space="preserve">» </w:t>
            </w:r>
            <w:r w:rsidRPr="00B252DB">
              <w:rPr>
                <w:rFonts w:ascii="Liberation Serif" w:hAnsi="Liberation Serif"/>
              </w:rPr>
              <w:t xml:space="preserve">земельному участку </w:t>
            </w:r>
            <w:r>
              <w:rPr>
                <w:rFonts w:ascii="Liberation Serif" w:hAnsi="Liberation Serif"/>
              </w:rPr>
              <w:t>в кадастровом квартале</w:t>
            </w:r>
            <w:r w:rsidRPr="00B252DB">
              <w:rPr>
                <w:rFonts w:ascii="Liberation Serif" w:hAnsi="Liberation Serif"/>
              </w:rPr>
              <w:t xml:space="preserve"> 66:58:</w:t>
            </w:r>
            <w:r>
              <w:rPr>
                <w:rFonts w:ascii="Liberation Serif" w:hAnsi="Liberation Serif"/>
              </w:rPr>
              <w:t>0113011, в координатах точек:</w:t>
            </w:r>
          </w:p>
          <w:p w14:paraId="7F80B0B3" w14:textId="77777777" w:rsidR="00125671" w:rsidRPr="00C46A00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397601,29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1493580,56</w:t>
            </w:r>
          </w:p>
          <w:p w14:paraId="0707AEA1" w14:textId="77777777" w:rsidR="00125671" w:rsidRPr="00C46A00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397606,28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C46A00">
              <w:rPr>
                <w:rFonts w:ascii="Liberation Serif" w:hAnsi="Liberation Serif"/>
              </w:rPr>
              <w:t xml:space="preserve"> 149</w:t>
            </w:r>
            <w:r>
              <w:rPr>
                <w:rFonts w:ascii="Liberation Serif" w:hAnsi="Liberation Serif"/>
              </w:rPr>
              <w:t>3580,85</w:t>
            </w:r>
          </w:p>
          <w:p w14:paraId="4CC303AB" w14:textId="77777777" w:rsidR="00125671" w:rsidRPr="00C46A00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397605,87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1493587,85</w:t>
            </w:r>
          </w:p>
          <w:p w14:paraId="7070A543" w14:textId="77777777" w:rsidR="00125671" w:rsidRPr="00C46A00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C46A00">
              <w:rPr>
                <w:rFonts w:ascii="Liberation Serif" w:hAnsi="Liberation Serif"/>
              </w:rPr>
              <w:t xml:space="preserve"> 39</w:t>
            </w:r>
            <w:r>
              <w:rPr>
                <w:rFonts w:ascii="Liberation Serif" w:hAnsi="Liberation Serif"/>
              </w:rPr>
              <w:t xml:space="preserve">7601,29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1493587,55</w:t>
            </w:r>
          </w:p>
          <w:p w14:paraId="2C80FBFE" w14:textId="77777777" w:rsidR="00125671" w:rsidRPr="00B252DB" w:rsidRDefault="00125671" w:rsidP="00584EC3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B252DB">
              <w:rPr>
                <w:rFonts w:ascii="Liberation Serif" w:hAnsi="Liberation Serif"/>
              </w:rPr>
              <w:t xml:space="preserve">в территориальной зоне </w:t>
            </w:r>
            <w:r w:rsidRPr="00C753C8">
              <w:rPr>
                <w:rFonts w:ascii="Liberation Serif" w:hAnsi="Liberation Serif"/>
              </w:rPr>
              <w:t>Ж-</w:t>
            </w:r>
            <w:r>
              <w:rPr>
                <w:rFonts w:ascii="Liberation Serif" w:hAnsi="Liberation Serif"/>
              </w:rPr>
              <w:t>3</w:t>
            </w:r>
            <w:r w:rsidRPr="00C753C8">
              <w:rPr>
                <w:rFonts w:ascii="Liberation Serif" w:hAnsi="Liberation Serif"/>
              </w:rPr>
              <w:t xml:space="preserve"> (</w:t>
            </w:r>
            <w:r w:rsidRPr="00C753C8">
              <w:rPr>
                <w:rFonts w:ascii="Liberation Serif" w:hAnsi="Liberation Serif"/>
                <w:bCs/>
              </w:rPr>
              <w:t xml:space="preserve">зона </w:t>
            </w:r>
            <w:proofErr w:type="spellStart"/>
            <w:r w:rsidRPr="00E42175">
              <w:rPr>
                <w:rFonts w:ascii="Liberation Serif" w:hAnsi="Liberation Serif"/>
                <w:bCs/>
              </w:rPr>
              <w:t>среднеэтажных</w:t>
            </w:r>
            <w:proofErr w:type="spellEnd"/>
            <w:r w:rsidRPr="00E42175">
              <w:rPr>
                <w:rFonts w:ascii="Liberation Serif" w:hAnsi="Liberation Serif"/>
                <w:bCs/>
              </w:rPr>
              <w:t xml:space="preserve"> многоквартирных жилых домов</w:t>
            </w:r>
            <w:r w:rsidRPr="00C753C8">
              <w:rPr>
                <w:rFonts w:ascii="Liberation Serif" w:hAnsi="Liberation Serif"/>
                <w:bCs/>
              </w:rPr>
              <w:t>)</w:t>
            </w:r>
            <w:r w:rsidRPr="00C753C8">
              <w:rPr>
                <w:rFonts w:ascii="Liberation Serif" w:hAnsi="Liberation Serif"/>
              </w:rPr>
              <w:t>,</w:t>
            </w:r>
            <w:r w:rsidRPr="00B252DB">
              <w:rPr>
                <w:rFonts w:ascii="Liberation Serif" w:hAnsi="Liberation Serif"/>
              </w:rPr>
              <w:t xml:space="preserve"> </w:t>
            </w:r>
            <w:r w:rsidRPr="00B252DB">
              <w:rPr>
                <w:rFonts w:ascii="Liberation Serif" w:hAnsi="Liberation Serif"/>
              </w:rPr>
              <w:lastRenderedPageBreak/>
              <w:t>расположенному по адресу:</w:t>
            </w:r>
            <w:proofErr w:type="gramEnd"/>
            <w:r w:rsidRPr="00B252DB">
              <w:rPr>
                <w:rFonts w:ascii="Liberation Serif" w:hAnsi="Liberation Serif"/>
              </w:rPr>
              <w:t xml:space="preserve"> Свердловск</w:t>
            </w:r>
            <w:r>
              <w:rPr>
                <w:rFonts w:ascii="Liberation Serif" w:hAnsi="Liberation Serif"/>
              </w:rPr>
              <w:t xml:space="preserve">ая область,                                         город Первоуральск, улица </w:t>
            </w:r>
            <w:proofErr w:type="spellStart"/>
            <w:r>
              <w:rPr>
                <w:rFonts w:ascii="Liberation Serif" w:hAnsi="Liberation Serif"/>
              </w:rPr>
              <w:t>Папанинцев</w:t>
            </w:r>
            <w:proofErr w:type="spellEnd"/>
          </w:p>
        </w:tc>
        <w:tc>
          <w:tcPr>
            <w:tcW w:w="3934" w:type="dxa"/>
            <w:gridSpan w:val="2"/>
            <w:vAlign w:val="center"/>
          </w:tcPr>
          <w:p w14:paraId="6B501477" w14:textId="7096C2FF" w:rsidR="00125671" w:rsidRDefault="00DB02D3" w:rsidP="00584EC3">
            <w:pPr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lastRenderedPageBreak/>
              <w:t>Возможно</w:t>
            </w:r>
            <w:proofErr w:type="gramEnd"/>
            <w:r>
              <w:rPr>
                <w:rFonts w:ascii="Liberation Serif" w:hAnsi="Liberation Serif"/>
              </w:rPr>
              <w:t xml:space="preserve"> установление условно разрешенного вида </w:t>
            </w:r>
            <w:r w:rsidR="00125671">
              <w:rPr>
                <w:rFonts w:ascii="Liberation Serif" w:hAnsi="Liberation Serif"/>
              </w:rPr>
              <w:t xml:space="preserve">использования </w:t>
            </w:r>
            <w:r w:rsidR="00125671" w:rsidRPr="00B252DB">
              <w:rPr>
                <w:rFonts w:ascii="Liberation Serif" w:hAnsi="Liberation Serif"/>
              </w:rPr>
              <w:t>«</w:t>
            </w:r>
            <w:r w:rsidR="00125671" w:rsidRPr="002533B0">
              <w:rPr>
                <w:rFonts w:ascii="Liberation Serif" w:eastAsia="Calibri" w:hAnsi="Liberation Serif" w:cs="Liberation Serif"/>
              </w:rPr>
              <w:t>Размещение гаражей для собственных нужд</w:t>
            </w:r>
            <w:r w:rsidR="00125671">
              <w:rPr>
                <w:rFonts w:ascii="Liberation Serif" w:hAnsi="Liberation Serif"/>
              </w:rPr>
              <w:t xml:space="preserve">» </w:t>
            </w:r>
            <w:r w:rsidR="00125671" w:rsidRPr="00B252DB">
              <w:rPr>
                <w:rFonts w:ascii="Liberation Serif" w:hAnsi="Liberation Serif"/>
              </w:rPr>
              <w:t xml:space="preserve">земельному участку </w:t>
            </w:r>
            <w:r w:rsidR="00125671">
              <w:rPr>
                <w:rFonts w:ascii="Liberation Serif" w:hAnsi="Liberation Serif"/>
              </w:rPr>
              <w:t>в кадастровом квартале</w:t>
            </w:r>
            <w:r w:rsidR="00125671" w:rsidRPr="00B252DB">
              <w:rPr>
                <w:rFonts w:ascii="Liberation Serif" w:hAnsi="Liberation Serif"/>
              </w:rPr>
              <w:t xml:space="preserve"> 66:58:</w:t>
            </w:r>
            <w:r w:rsidR="00125671">
              <w:rPr>
                <w:rFonts w:ascii="Liberation Serif" w:hAnsi="Liberation Serif"/>
              </w:rPr>
              <w:t>0113011, в координатах точек:</w:t>
            </w:r>
          </w:p>
          <w:p w14:paraId="7A2E0739" w14:textId="77777777" w:rsidR="00125671" w:rsidRPr="00C46A00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397601,29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1493580,56</w:t>
            </w:r>
          </w:p>
          <w:p w14:paraId="52D8086C" w14:textId="77777777" w:rsidR="00125671" w:rsidRPr="00C46A00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397606,28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C46A00">
              <w:rPr>
                <w:rFonts w:ascii="Liberation Serif" w:hAnsi="Liberation Serif"/>
              </w:rPr>
              <w:t xml:space="preserve"> 149</w:t>
            </w:r>
            <w:r>
              <w:rPr>
                <w:rFonts w:ascii="Liberation Serif" w:hAnsi="Liberation Serif"/>
              </w:rPr>
              <w:t>3580,85</w:t>
            </w:r>
          </w:p>
          <w:p w14:paraId="44C7F4AC" w14:textId="77777777" w:rsidR="00125671" w:rsidRPr="00C46A00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397605,87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1493587,85</w:t>
            </w:r>
          </w:p>
          <w:p w14:paraId="4602315E" w14:textId="77777777" w:rsidR="00125671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C46A00">
              <w:rPr>
                <w:rFonts w:ascii="Liberation Serif" w:hAnsi="Liberation Serif"/>
              </w:rPr>
              <w:t xml:space="preserve"> 39</w:t>
            </w:r>
            <w:r>
              <w:rPr>
                <w:rFonts w:ascii="Liberation Serif" w:hAnsi="Liberation Serif"/>
              </w:rPr>
              <w:t xml:space="preserve">7601,29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C46A00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1493587,55</w:t>
            </w:r>
          </w:p>
        </w:tc>
      </w:tr>
      <w:tr w:rsidR="00125671" w:rsidRPr="00BC3689" w14:paraId="6B9725EB" w14:textId="77777777" w:rsidTr="00584EC3">
        <w:trPr>
          <w:jc w:val="center"/>
        </w:trPr>
        <w:tc>
          <w:tcPr>
            <w:tcW w:w="9345" w:type="dxa"/>
            <w:gridSpan w:val="3"/>
            <w:vAlign w:val="center"/>
          </w:tcPr>
          <w:p w14:paraId="1763D2B5" w14:textId="77777777" w:rsidR="00125671" w:rsidRPr="00821D55" w:rsidRDefault="00125671" w:rsidP="00584EC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 CYR"/>
              </w:rPr>
              <w:lastRenderedPageBreak/>
              <w:t xml:space="preserve">Предоставление разрешений </w:t>
            </w:r>
            <w:r w:rsidRPr="00B648A9">
              <w:rPr>
                <w:rFonts w:ascii="Liberation Serif" w:hAnsi="Liberation Serif" w:cs="Liberation Serif"/>
                <w:bCs/>
              </w:rPr>
              <w:t>на</w:t>
            </w:r>
            <w:r>
              <w:rPr>
                <w:rFonts w:ascii="Liberation Serif" w:hAnsi="Liberation Serif" w:cs="Liberation Serif"/>
                <w:bCs/>
              </w:rPr>
              <w:t xml:space="preserve"> о</w:t>
            </w:r>
            <w:r w:rsidRPr="00B648A9">
              <w:rPr>
                <w:rFonts w:ascii="Liberation Serif" w:hAnsi="Liberation Serif" w:cs="Liberation Serif"/>
                <w:bCs/>
              </w:rPr>
              <w:t>тклонени</w:t>
            </w:r>
            <w:r>
              <w:rPr>
                <w:rFonts w:ascii="Liberation Serif" w:hAnsi="Liberation Serif" w:cs="Liberation Serif"/>
                <w:bCs/>
              </w:rPr>
              <w:t>я</w:t>
            </w:r>
            <w:r w:rsidRPr="00B648A9">
              <w:rPr>
                <w:rFonts w:ascii="Liberation Serif" w:hAnsi="Liberation Serif" w:cs="Liberation Serif"/>
                <w:bCs/>
              </w:rPr>
              <w:t xml:space="preserve">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125671" w:rsidRPr="00BC3689" w14:paraId="5931FD03" w14:textId="77777777" w:rsidTr="00584EC3">
        <w:trPr>
          <w:jc w:val="center"/>
        </w:trPr>
        <w:tc>
          <w:tcPr>
            <w:tcW w:w="5411" w:type="dxa"/>
            <w:vAlign w:val="center"/>
          </w:tcPr>
          <w:p w14:paraId="2096A31B" w14:textId="77777777" w:rsidR="00125671" w:rsidRDefault="00125671" w:rsidP="00584EC3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</w:rPr>
              <w:t xml:space="preserve">Предоставление разрешения на отклонение от предельных параметров разрешенного строительства, реконструкции объекта капитального строительства, в части увеличения этажности проектируемого здания на земельном участке </w:t>
            </w:r>
            <w:r>
              <w:rPr>
                <w:rFonts w:ascii="Liberation Serif" w:hAnsi="Liberation Serif" w:cs="Liberation Serif"/>
              </w:rPr>
              <w:t xml:space="preserve">с </w:t>
            </w:r>
            <w:r w:rsidRPr="00B252DB">
              <w:rPr>
                <w:rFonts w:ascii="Liberation Serif" w:hAnsi="Liberation Serif"/>
              </w:rPr>
              <w:t>кадастровым номером 66:58:</w:t>
            </w:r>
            <w:r>
              <w:rPr>
                <w:rFonts w:ascii="Liberation Serif" w:hAnsi="Liberation Serif"/>
              </w:rPr>
              <w:t xml:space="preserve">0115001:89, </w:t>
            </w:r>
            <w:r w:rsidRPr="00B252DB">
              <w:rPr>
                <w:rFonts w:ascii="Liberation Serif" w:hAnsi="Liberation Serif"/>
              </w:rPr>
              <w:t xml:space="preserve">в территориальной зоне </w:t>
            </w:r>
            <w:r w:rsidRPr="00C753C8">
              <w:rPr>
                <w:rFonts w:ascii="Liberation Serif" w:hAnsi="Liberation Serif"/>
              </w:rPr>
              <w:t>Ж-</w:t>
            </w:r>
            <w:r>
              <w:rPr>
                <w:rFonts w:ascii="Liberation Serif" w:hAnsi="Liberation Serif"/>
              </w:rPr>
              <w:t>3</w:t>
            </w:r>
            <w:r w:rsidRPr="00C753C8">
              <w:rPr>
                <w:rFonts w:ascii="Liberation Serif" w:hAnsi="Liberation Serif"/>
              </w:rPr>
              <w:t xml:space="preserve"> (</w:t>
            </w:r>
            <w:r w:rsidRPr="00C753C8">
              <w:rPr>
                <w:rFonts w:ascii="Liberation Serif" w:hAnsi="Liberation Serif"/>
                <w:bCs/>
              </w:rPr>
              <w:t xml:space="preserve">зона </w:t>
            </w:r>
            <w:proofErr w:type="spellStart"/>
            <w:r w:rsidRPr="00E42175">
              <w:rPr>
                <w:rFonts w:ascii="Liberation Serif" w:hAnsi="Liberation Serif"/>
                <w:bCs/>
              </w:rPr>
              <w:t>среднеэтажных</w:t>
            </w:r>
            <w:proofErr w:type="spellEnd"/>
            <w:r w:rsidRPr="00E42175">
              <w:rPr>
                <w:rFonts w:ascii="Liberation Serif" w:hAnsi="Liberation Serif"/>
                <w:bCs/>
              </w:rPr>
              <w:t xml:space="preserve"> многоквартирных жилых домов</w:t>
            </w:r>
            <w:r w:rsidRPr="00C753C8">
              <w:rPr>
                <w:rFonts w:ascii="Liberation Serif" w:hAnsi="Liberation Serif"/>
                <w:bCs/>
              </w:rPr>
              <w:t>)</w:t>
            </w:r>
            <w:r w:rsidRPr="00C753C8">
              <w:rPr>
                <w:rFonts w:ascii="Liberation Serif" w:hAnsi="Liberation Serif"/>
              </w:rPr>
              <w:t>,</w:t>
            </w:r>
            <w:r w:rsidRPr="00B252DB">
              <w:rPr>
                <w:rFonts w:ascii="Liberation Serif" w:hAnsi="Liberation Serif"/>
              </w:rPr>
              <w:t xml:space="preserve"> расположенно</w:t>
            </w:r>
            <w:r>
              <w:rPr>
                <w:rFonts w:ascii="Liberation Serif" w:hAnsi="Liberation Serif"/>
              </w:rPr>
              <w:t>м</w:t>
            </w:r>
            <w:r w:rsidRPr="00B252DB">
              <w:rPr>
                <w:rFonts w:ascii="Liberation Serif" w:hAnsi="Liberation Serif"/>
              </w:rPr>
              <w:t xml:space="preserve"> по адресу: Свердловск</w:t>
            </w:r>
            <w:r>
              <w:rPr>
                <w:rFonts w:ascii="Liberation Serif" w:hAnsi="Liberation Serif"/>
              </w:rPr>
              <w:t>ая область, город Первоуральск, улица 1 Мая, 4А</w:t>
            </w:r>
            <w:r>
              <w:rPr>
                <w:rFonts w:ascii="Liberation Serif" w:hAnsi="Liberation Serif"/>
                <w:bCs/>
              </w:rPr>
              <w:t xml:space="preserve"> </w:t>
            </w:r>
            <w:r>
              <w:rPr>
                <w:rFonts w:ascii="Liberation Serif" w:hAnsi="Liberation Serif" w:cs="Calibri"/>
                <w:shd w:val="clear" w:color="auto" w:fill="F8F9FA"/>
              </w:rPr>
              <w:t>с 3 этажей до                   5 этажей</w:t>
            </w:r>
          </w:p>
        </w:tc>
        <w:tc>
          <w:tcPr>
            <w:tcW w:w="3934" w:type="dxa"/>
            <w:gridSpan w:val="2"/>
            <w:vAlign w:val="center"/>
          </w:tcPr>
          <w:p w14:paraId="4DFC0AAA" w14:textId="77777777" w:rsidR="00125671" w:rsidRPr="000A4A4A" w:rsidRDefault="00125671" w:rsidP="00584EC3">
            <w:pPr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Возможно</w:t>
            </w:r>
            <w:proofErr w:type="gramEnd"/>
            <w:r>
              <w:rPr>
                <w:rFonts w:ascii="Liberation Serif" w:hAnsi="Liberation Serif"/>
              </w:rPr>
              <w:t xml:space="preserve"> изменение в части увеличения этажности проектируемого здания на земельном участке </w:t>
            </w:r>
            <w:r>
              <w:rPr>
                <w:rFonts w:ascii="Liberation Serif" w:hAnsi="Liberation Serif" w:cs="Liberation Serif"/>
              </w:rPr>
              <w:t xml:space="preserve">с </w:t>
            </w:r>
            <w:r w:rsidRPr="00B252DB">
              <w:rPr>
                <w:rFonts w:ascii="Liberation Serif" w:hAnsi="Liberation Serif"/>
              </w:rPr>
              <w:t>кадастровым номером 66:58:</w:t>
            </w:r>
            <w:r>
              <w:rPr>
                <w:rFonts w:ascii="Liberation Serif" w:hAnsi="Liberation Serif"/>
              </w:rPr>
              <w:t>0115001:89 с                            3 этажей до 5 этажей</w:t>
            </w:r>
          </w:p>
        </w:tc>
      </w:tr>
      <w:tr w:rsidR="00125671" w:rsidRPr="00BC3689" w14:paraId="593C20EB" w14:textId="77777777" w:rsidTr="00584EC3">
        <w:trPr>
          <w:jc w:val="center"/>
        </w:trPr>
        <w:tc>
          <w:tcPr>
            <w:tcW w:w="5411" w:type="dxa"/>
            <w:vAlign w:val="center"/>
          </w:tcPr>
          <w:p w14:paraId="6DC45373" w14:textId="77777777" w:rsidR="00125671" w:rsidRDefault="00125671" w:rsidP="00584EC3">
            <w:pPr>
              <w:jc w:val="both"/>
              <w:rPr>
                <w:rFonts w:ascii="Liberation Serif" w:hAnsi="Liberation Serif"/>
              </w:rPr>
            </w:pPr>
            <w:r w:rsidRPr="00EE4A25">
              <w:rPr>
                <w:rFonts w:ascii="Liberation Serif" w:hAnsi="Liberation Serif"/>
              </w:rPr>
              <w:t xml:space="preserve">Предоставить разрешения на отклонения </w:t>
            </w:r>
            <w:r w:rsidRPr="00EE4A25">
              <w:rPr>
                <w:rFonts w:ascii="Liberation Serif" w:hAnsi="Liberation Serif" w:cs="Liberation Serif"/>
                <w:bCs/>
              </w:rPr>
              <w:t xml:space="preserve">от предельных параметров разрешенного строительства, реконструкции объектов капитального строительства, </w:t>
            </w:r>
            <w:r w:rsidRPr="00EE4A25">
              <w:rPr>
                <w:rFonts w:ascii="Liberation Serif" w:hAnsi="Liberation Serif"/>
              </w:rPr>
              <w:t xml:space="preserve">в части </w:t>
            </w:r>
            <w:r>
              <w:rPr>
                <w:rFonts w:ascii="Liberation Serif" w:hAnsi="Liberation Serif"/>
              </w:rPr>
              <w:t>уменьшения</w:t>
            </w:r>
            <w:r w:rsidRPr="00EE4A25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минимального</w:t>
            </w:r>
            <w:r w:rsidRPr="00EE4A25">
              <w:rPr>
                <w:rFonts w:ascii="Liberation Serif" w:hAnsi="Liberation Serif"/>
              </w:rPr>
              <w:t xml:space="preserve"> параметра земельного участка, кадастровый номер 66:58:</w:t>
            </w:r>
            <w:r>
              <w:rPr>
                <w:rFonts w:ascii="Liberation Serif" w:hAnsi="Liberation Serif"/>
              </w:rPr>
              <w:t>0116002:11158, в координатах точек</w:t>
            </w:r>
          </w:p>
          <w:p w14:paraId="1FC24A2E" w14:textId="77777777" w:rsidR="00125671" w:rsidRPr="00BF3495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 w:rsidRPr="00BF3495">
              <w:rPr>
                <w:rFonts w:ascii="Liberation Serif" w:hAnsi="Liberation Serif"/>
                <w:lang w:val="en-US"/>
              </w:rPr>
              <w:t>66:58:0116002:111358:</w:t>
            </w:r>
            <w:r>
              <w:rPr>
                <w:rFonts w:ascii="Liberation Serif" w:hAnsi="Liberation Serif"/>
              </w:rPr>
              <w:t>ЗУ</w:t>
            </w:r>
            <w:r w:rsidRPr="00BF3495">
              <w:rPr>
                <w:rFonts w:ascii="Liberation Serif" w:hAnsi="Liberation Serif"/>
                <w:lang w:val="en-US"/>
              </w:rPr>
              <w:t>1</w:t>
            </w:r>
          </w:p>
          <w:p w14:paraId="7BA493A9" w14:textId="77777777" w:rsidR="00125671" w:rsidRPr="00836DF3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398038,86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1494711,50</w:t>
            </w:r>
          </w:p>
          <w:p w14:paraId="73C1A923" w14:textId="77777777" w:rsidR="00125671" w:rsidRPr="00836DF3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398062,68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1494685,27</w:t>
            </w:r>
          </w:p>
          <w:p w14:paraId="67828F89" w14:textId="77777777" w:rsidR="00125671" w:rsidRPr="00836DF3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398073,10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1494694,32</w:t>
            </w:r>
          </w:p>
          <w:p w14:paraId="16C9634C" w14:textId="77777777" w:rsidR="00125671" w:rsidRPr="00836DF3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398073,97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1494695,08</w:t>
            </w:r>
          </w:p>
          <w:p w14:paraId="46F31CFF" w14:textId="77777777" w:rsidR="00125671" w:rsidRPr="00836DF3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398063,66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1494706,27</w:t>
            </w:r>
          </w:p>
          <w:p w14:paraId="77AC39ED" w14:textId="77777777" w:rsidR="00125671" w:rsidRPr="00836DF3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398058,35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1494712,03</w:t>
            </w:r>
          </w:p>
          <w:p w14:paraId="25372A64" w14:textId="77777777" w:rsidR="00125671" w:rsidRPr="00836DF3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398058,50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1494712,16</w:t>
            </w:r>
          </w:p>
          <w:p w14:paraId="50620A61" w14:textId="77777777" w:rsidR="00125671" w:rsidRPr="00836DF3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398056,53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1494714,29</w:t>
            </w:r>
          </w:p>
          <w:p w14:paraId="5C351316" w14:textId="77777777" w:rsidR="00125671" w:rsidRPr="00836DF3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398049,88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1494721,52</w:t>
            </w:r>
          </w:p>
          <w:p w14:paraId="7B2A29C0" w14:textId="77777777" w:rsidR="00125671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</w:p>
          <w:p w14:paraId="1B90A722" w14:textId="77777777" w:rsidR="00125671" w:rsidRPr="00836DF3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 w:rsidRPr="00836DF3">
              <w:rPr>
                <w:rFonts w:ascii="Liberation Serif" w:hAnsi="Liberation Serif"/>
                <w:lang w:val="en-US"/>
              </w:rPr>
              <w:t>66:58:0116002:111358:</w:t>
            </w:r>
            <w:r>
              <w:rPr>
                <w:rFonts w:ascii="Liberation Serif" w:hAnsi="Liberation Serif"/>
              </w:rPr>
              <w:t>ЗУ</w:t>
            </w:r>
            <w:r w:rsidRPr="00836DF3">
              <w:rPr>
                <w:rFonts w:ascii="Liberation Serif" w:hAnsi="Liberation Serif"/>
                <w:lang w:val="en-US"/>
              </w:rPr>
              <w:t>2</w:t>
            </w:r>
          </w:p>
          <w:p w14:paraId="17688AE9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 w:rsidRPr="00B54726">
              <w:rPr>
                <w:rFonts w:ascii="Liberation Serif" w:hAnsi="Liberation Serif"/>
                <w:lang w:val="en-US"/>
              </w:rPr>
              <w:t xml:space="preserve">398073,97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</w:t>
            </w:r>
            <w:r w:rsidRPr="00B54726">
              <w:rPr>
                <w:rFonts w:ascii="Liberation Serif" w:hAnsi="Liberation Serif"/>
                <w:lang w:val="en-US"/>
              </w:rPr>
              <w:t>695,08</w:t>
            </w:r>
          </w:p>
          <w:p w14:paraId="20A5D208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</w:t>
            </w:r>
            <w:r w:rsidRPr="00B54726">
              <w:rPr>
                <w:rFonts w:ascii="Liberation Serif" w:hAnsi="Liberation Serif"/>
                <w:lang w:val="en-US"/>
              </w:rPr>
              <w:t>80,10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</w:t>
            </w:r>
            <w:r w:rsidRPr="00B54726">
              <w:rPr>
                <w:rFonts w:ascii="Liberation Serif" w:hAnsi="Liberation Serif"/>
                <w:lang w:val="en-US"/>
              </w:rPr>
              <w:t>700,41</w:t>
            </w:r>
          </w:p>
          <w:p w14:paraId="14773807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</w:t>
            </w:r>
            <w:r w:rsidRPr="00B54726">
              <w:rPr>
                <w:rFonts w:ascii="Liberation Serif" w:hAnsi="Liberation Serif"/>
                <w:lang w:val="en-US"/>
              </w:rPr>
              <w:t>69,63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</w:t>
            </w:r>
            <w:r w:rsidRPr="00B54726">
              <w:rPr>
                <w:rFonts w:ascii="Liberation Serif" w:hAnsi="Liberation Serif"/>
                <w:lang w:val="en-US"/>
              </w:rPr>
              <w:t>711,77</w:t>
            </w:r>
          </w:p>
          <w:p w14:paraId="3CAD2415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</w:t>
            </w:r>
            <w:r w:rsidRPr="00B54726">
              <w:rPr>
                <w:rFonts w:ascii="Liberation Serif" w:hAnsi="Liberation Serif"/>
                <w:lang w:val="en-US"/>
              </w:rPr>
              <w:t>64,32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</w:t>
            </w:r>
            <w:r w:rsidRPr="00B54726">
              <w:rPr>
                <w:rFonts w:ascii="Liberation Serif" w:hAnsi="Liberation Serif"/>
                <w:lang w:val="en-US"/>
              </w:rPr>
              <w:t>717,53</w:t>
            </w:r>
          </w:p>
          <w:p w14:paraId="594E14AA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</w:t>
            </w:r>
            <w:r w:rsidRPr="00B54726">
              <w:rPr>
                <w:rFonts w:ascii="Liberation Serif" w:hAnsi="Liberation Serif"/>
                <w:lang w:val="en-US"/>
              </w:rPr>
              <w:t>67,12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14947</w:t>
            </w:r>
            <w:r w:rsidRPr="00B54726">
              <w:rPr>
                <w:rFonts w:ascii="Liberation Serif" w:hAnsi="Liberation Serif"/>
                <w:lang w:val="en-US"/>
              </w:rPr>
              <w:t>20,11</w:t>
            </w:r>
          </w:p>
          <w:p w14:paraId="237BB233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 w:rsidRPr="00B54726">
              <w:rPr>
                <w:rFonts w:ascii="Liberation Serif" w:hAnsi="Liberation Serif"/>
                <w:lang w:val="en-US"/>
              </w:rPr>
              <w:t>398065,02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14947</w:t>
            </w:r>
            <w:r w:rsidRPr="00B54726">
              <w:rPr>
                <w:rFonts w:ascii="Liberation Serif" w:hAnsi="Liberation Serif"/>
                <w:lang w:val="en-US"/>
              </w:rPr>
              <w:t>22,39</w:t>
            </w:r>
          </w:p>
          <w:p w14:paraId="5B700C58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</w:t>
            </w:r>
            <w:r w:rsidRPr="00B54726">
              <w:rPr>
                <w:rFonts w:ascii="Liberation Serif" w:hAnsi="Liberation Serif"/>
                <w:lang w:val="en-US"/>
              </w:rPr>
              <w:t>58,56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14947</w:t>
            </w:r>
            <w:r w:rsidRPr="00B54726">
              <w:rPr>
                <w:rFonts w:ascii="Liberation Serif" w:hAnsi="Liberation Serif"/>
                <w:lang w:val="en-US"/>
              </w:rPr>
              <w:t>29,41</w:t>
            </w:r>
          </w:p>
          <w:p w14:paraId="7496602F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</w:t>
            </w:r>
            <w:r w:rsidRPr="00B54726">
              <w:rPr>
                <w:rFonts w:ascii="Liberation Serif" w:hAnsi="Liberation Serif"/>
                <w:lang w:val="en-US"/>
              </w:rPr>
              <w:t>49,88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14947</w:t>
            </w:r>
            <w:r w:rsidRPr="00B54726">
              <w:rPr>
                <w:rFonts w:ascii="Liberation Serif" w:hAnsi="Liberation Serif"/>
                <w:lang w:val="en-US"/>
              </w:rPr>
              <w:t>21,52</w:t>
            </w:r>
          </w:p>
          <w:p w14:paraId="47F4F192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</w:t>
            </w:r>
            <w:r w:rsidRPr="00B54726">
              <w:rPr>
                <w:rFonts w:ascii="Liberation Serif" w:hAnsi="Liberation Serif"/>
                <w:lang w:val="en-US"/>
              </w:rPr>
              <w:t>56,53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</w:t>
            </w:r>
            <w:r w:rsidRPr="00B54726">
              <w:rPr>
                <w:rFonts w:ascii="Liberation Serif" w:hAnsi="Liberation Serif"/>
                <w:lang w:val="en-US"/>
              </w:rPr>
              <w:t>714,29</w:t>
            </w:r>
          </w:p>
          <w:p w14:paraId="1AE449AE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</w:t>
            </w:r>
            <w:r w:rsidRPr="00B54726">
              <w:rPr>
                <w:rFonts w:ascii="Liberation Serif" w:hAnsi="Liberation Serif"/>
                <w:lang w:val="en-US"/>
              </w:rPr>
              <w:t>58,50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14947</w:t>
            </w:r>
            <w:r w:rsidRPr="00B54726">
              <w:rPr>
                <w:rFonts w:ascii="Liberation Serif" w:hAnsi="Liberation Serif"/>
                <w:lang w:val="en-US"/>
              </w:rPr>
              <w:t>12,16</w:t>
            </w:r>
          </w:p>
          <w:p w14:paraId="42EB514E" w14:textId="77777777" w:rsidR="00125671" w:rsidRPr="00BF3495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</w:t>
            </w:r>
            <w:r w:rsidRPr="00B54726">
              <w:rPr>
                <w:rFonts w:ascii="Liberation Serif" w:hAnsi="Liberation Serif"/>
                <w:lang w:val="en-US"/>
              </w:rPr>
              <w:t>58,35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</w:t>
            </w:r>
            <w:r w:rsidRPr="00B54726">
              <w:rPr>
                <w:rFonts w:ascii="Liberation Serif" w:hAnsi="Liberation Serif"/>
                <w:lang w:val="en-US"/>
              </w:rPr>
              <w:t>47</w:t>
            </w:r>
            <w:r w:rsidRPr="00BF3495">
              <w:rPr>
                <w:rFonts w:ascii="Liberation Serif" w:hAnsi="Liberation Serif"/>
                <w:lang w:val="en-US"/>
              </w:rPr>
              <w:t>12,03</w:t>
            </w:r>
          </w:p>
          <w:p w14:paraId="589B06E9" w14:textId="77777777" w:rsidR="00125671" w:rsidRPr="00BF3495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</w:t>
            </w:r>
            <w:r w:rsidRPr="00BF3495">
              <w:rPr>
                <w:rFonts w:ascii="Liberation Serif" w:hAnsi="Liberation Serif"/>
                <w:lang w:val="en-US"/>
              </w:rPr>
              <w:t xml:space="preserve">63,66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14947</w:t>
            </w:r>
            <w:r w:rsidRPr="00BF3495">
              <w:rPr>
                <w:rFonts w:ascii="Liberation Serif" w:hAnsi="Liberation Serif"/>
                <w:lang w:val="en-US"/>
              </w:rPr>
              <w:t>06,27</w:t>
            </w:r>
          </w:p>
          <w:p w14:paraId="4E64EFDC" w14:textId="77777777" w:rsidR="00125671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</w:p>
          <w:p w14:paraId="1152B540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 w:rsidRPr="00836DF3">
              <w:rPr>
                <w:rFonts w:ascii="Liberation Serif" w:hAnsi="Liberation Serif"/>
                <w:lang w:val="en-US"/>
              </w:rPr>
              <w:t>66:58:0116002:111358:</w:t>
            </w:r>
            <w:r>
              <w:rPr>
                <w:rFonts w:ascii="Liberation Serif" w:hAnsi="Liberation Serif"/>
              </w:rPr>
              <w:t>ЗУ</w:t>
            </w:r>
            <w:r w:rsidRPr="00B54726">
              <w:rPr>
                <w:rFonts w:ascii="Liberation Serif" w:hAnsi="Liberation Serif"/>
                <w:lang w:val="en-US"/>
              </w:rPr>
              <w:t>3</w:t>
            </w:r>
          </w:p>
          <w:p w14:paraId="2D000210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 w:rsidRPr="00B54726">
              <w:rPr>
                <w:rFonts w:ascii="Liberation Serif" w:hAnsi="Liberation Serif"/>
                <w:lang w:val="en-US"/>
              </w:rPr>
              <w:t xml:space="preserve">398080,10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</w:t>
            </w:r>
            <w:r w:rsidRPr="00B54726">
              <w:rPr>
                <w:rFonts w:ascii="Liberation Serif" w:hAnsi="Liberation Serif"/>
                <w:lang w:val="en-US"/>
              </w:rPr>
              <w:t>700,41</w:t>
            </w:r>
          </w:p>
          <w:p w14:paraId="745BE0EC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</w:t>
            </w:r>
            <w:r w:rsidRPr="00B54726">
              <w:rPr>
                <w:rFonts w:ascii="Liberation Serif" w:hAnsi="Liberation Serif"/>
                <w:lang w:val="en-US"/>
              </w:rPr>
              <w:t>092,03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</w:t>
            </w:r>
            <w:r w:rsidRPr="00B54726">
              <w:rPr>
                <w:rFonts w:ascii="Liberation Serif" w:hAnsi="Liberation Serif"/>
                <w:lang w:val="en-US"/>
              </w:rPr>
              <w:t>710,79</w:t>
            </w:r>
          </w:p>
          <w:p w14:paraId="03D0B805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lastRenderedPageBreak/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</w:t>
            </w:r>
            <w:r w:rsidRPr="00B54726">
              <w:rPr>
                <w:rFonts w:ascii="Liberation Serif" w:hAnsi="Liberation Serif"/>
                <w:lang w:val="en-US"/>
              </w:rPr>
              <w:t>81,03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</w:t>
            </w:r>
            <w:r w:rsidRPr="00B54726">
              <w:rPr>
                <w:rFonts w:ascii="Liberation Serif" w:hAnsi="Liberation Serif"/>
                <w:lang w:val="en-US"/>
              </w:rPr>
              <w:t>722,97</w:t>
            </w:r>
          </w:p>
          <w:p w14:paraId="79305C13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</w:t>
            </w:r>
            <w:r w:rsidRPr="00B54726">
              <w:rPr>
                <w:rFonts w:ascii="Liberation Serif" w:hAnsi="Liberation Serif"/>
                <w:lang w:val="en-US"/>
              </w:rPr>
              <w:t>77,23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</w:t>
            </w:r>
            <w:r w:rsidRPr="00B54726">
              <w:rPr>
                <w:rFonts w:ascii="Liberation Serif" w:hAnsi="Liberation Serif"/>
                <w:lang w:val="en-US"/>
              </w:rPr>
              <w:t>727,18</w:t>
            </w:r>
          </w:p>
          <w:p w14:paraId="4F4930F3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</w:t>
            </w:r>
            <w:r w:rsidRPr="00B54726">
              <w:rPr>
                <w:rFonts w:ascii="Liberation Serif" w:hAnsi="Liberation Serif"/>
                <w:lang w:val="en-US"/>
              </w:rPr>
              <w:t>74,93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14947</w:t>
            </w:r>
            <w:r w:rsidRPr="00B54726">
              <w:rPr>
                <w:rFonts w:ascii="Liberation Serif" w:hAnsi="Liberation Serif"/>
                <w:lang w:val="en-US"/>
              </w:rPr>
              <w:t>25,13</w:t>
            </w:r>
          </w:p>
          <w:p w14:paraId="45E7B16B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 w:rsidRPr="00B54726">
              <w:rPr>
                <w:rFonts w:ascii="Liberation Serif" w:hAnsi="Liberation Serif"/>
                <w:lang w:val="en-US"/>
              </w:rPr>
              <w:t>398071,21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14947</w:t>
            </w:r>
            <w:r w:rsidRPr="00B54726">
              <w:rPr>
                <w:rFonts w:ascii="Liberation Serif" w:hAnsi="Liberation Serif"/>
                <w:lang w:val="en-US"/>
              </w:rPr>
              <w:t>29,41</w:t>
            </w:r>
          </w:p>
          <w:p w14:paraId="648E3939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</w:t>
            </w:r>
            <w:r w:rsidRPr="00B54726">
              <w:rPr>
                <w:rFonts w:ascii="Liberation Serif" w:hAnsi="Liberation Serif"/>
                <w:lang w:val="en-US"/>
              </w:rPr>
              <w:t>65,50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14947</w:t>
            </w:r>
            <w:r w:rsidRPr="00B54726">
              <w:rPr>
                <w:rFonts w:ascii="Liberation Serif" w:hAnsi="Liberation Serif"/>
                <w:lang w:val="en-US"/>
              </w:rPr>
              <w:t>35,72</w:t>
            </w:r>
          </w:p>
          <w:p w14:paraId="3F363A5D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836DF3">
              <w:rPr>
                <w:rFonts w:ascii="Liberation Serif" w:hAnsi="Liberation Serif"/>
                <w:lang w:val="en-US"/>
              </w:rPr>
              <w:t xml:space="preserve"> 3980</w:t>
            </w:r>
            <w:r w:rsidRPr="00B54726">
              <w:rPr>
                <w:rFonts w:ascii="Liberation Serif" w:hAnsi="Liberation Serif"/>
                <w:lang w:val="en-US"/>
              </w:rPr>
              <w:t>58,56</w:t>
            </w:r>
            <w:r w:rsidRPr="00836DF3">
              <w:rPr>
                <w:rFonts w:ascii="Liberation Serif" w:hAnsi="Liberation Serif"/>
                <w:lang w:val="en-US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836DF3">
              <w:rPr>
                <w:rFonts w:ascii="Liberation Serif" w:hAnsi="Liberation Serif"/>
                <w:lang w:val="en-US"/>
              </w:rPr>
              <w:t xml:space="preserve"> 14947</w:t>
            </w:r>
            <w:r w:rsidRPr="00B54726">
              <w:rPr>
                <w:rFonts w:ascii="Liberation Serif" w:hAnsi="Liberation Serif"/>
                <w:lang w:val="en-US"/>
              </w:rPr>
              <w:t>29,41</w:t>
            </w:r>
          </w:p>
          <w:p w14:paraId="1E69E8E4" w14:textId="77777777" w:rsidR="00125671" w:rsidRPr="00BF3495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BF3495">
              <w:rPr>
                <w:rFonts w:ascii="Liberation Serif" w:hAnsi="Liberation Serif"/>
                <w:lang w:val="en-US"/>
              </w:rPr>
              <w:t xml:space="preserve"> 398065,02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BF3495">
              <w:rPr>
                <w:rFonts w:ascii="Liberation Serif" w:hAnsi="Liberation Serif"/>
                <w:lang w:val="en-US"/>
              </w:rPr>
              <w:t xml:space="preserve"> 1494722,39</w:t>
            </w:r>
          </w:p>
          <w:p w14:paraId="601823E8" w14:textId="77777777" w:rsidR="00125671" w:rsidRPr="00BF3495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BF3495">
              <w:rPr>
                <w:rFonts w:ascii="Liberation Serif" w:hAnsi="Liberation Serif"/>
                <w:lang w:val="en-US"/>
              </w:rPr>
              <w:t xml:space="preserve"> 398067,12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BF3495">
              <w:rPr>
                <w:rFonts w:ascii="Liberation Serif" w:hAnsi="Liberation Serif"/>
                <w:lang w:val="en-US"/>
              </w:rPr>
              <w:t xml:space="preserve"> 1494720,11</w:t>
            </w:r>
          </w:p>
          <w:p w14:paraId="19265426" w14:textId="77777777" w:rsidR="00125671" w:rsidRPr="00BF3495" w:rsidRDefault="00125671" w:rsidP="00584EC3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BF3495">
              <w:rPr>
                <w:rFonts w:ascii="Liberation Serif" w:hAnsi="Liberation Serif"/>
                <w:lang w:val="en-US"/>
              </w:rPr>
              <w:t xml:space="preserve"> 398064,32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BF3495">
              <w:rPr>
                <w:rFonts w:ascii="Liberation Serif" w:hAnsi="Liberation Serif"/>
                <w:lang w:val="en-US"/>
              </w:rPr>
              <w:t xml:space="preserve"> 1494717,53</w:t>
            </w:r>
          </w:p>
          <w:p w14:paraId="6E76F99D" w14:textId="77777777" w:rsidR="00125671" w:rsidRPr="00B54726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B54726">
              <w:rPr>
                <w:rFonts w:ascii="Liberation Serif" w:hAnsi="Liberation Serif"/>
              </w:rPr>
              <w:t xml:space="preserve"> 3980</w:t>
            </w:r>
            <w:r>
              <w:rPr>
                <w:rFonts w:ascii="Liberation Serif" w:hAnsi="Liberation Serif"/>
              </w:rPr>
              <w:t xml:space="preserve">69,63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B54726">
              <w:rPr>
                <w:rFonts w:ascii="Liberation Serif" w:hAnsi="Liberation Serif"/>
              </w:rPr>
              <w:t xml:space="preserve"> 14947</w:t>
            </w:r>
            <w:r>
              <w:rPr>
                <w:rFonts w:ascii="Liberation Serif" w:hAnsi="Liberation Serif"/>
              </w:rPr>
              <w:t>11,77</w:t>
            </w:r>
          </w:p>
          <w:p w14:paraId="6552E4A2" w14:textId="77777777" w:rsidR="00125671" w:rsidRDefault="00125671" w:rsidP="00584EC3">
            <w:pPr>
              <w:jc w:val="both"/>
              <w:rPr>
                <w:rFonts w:ascii="Liberation Serif" w:hAnsi="Liberation Serif"/>
                <w:lang w:eastAsia="en-US"/>
              </w:rPr>
            </w:pPr>
            <w:proofErr w:type="gramStart"/>
            <w:r w:rsidRPr="00EE4A25">
              <w:rPr>
                <w:rFonts w:ascii="Liberation Serif" w:hAnsi="Liberation Serif"/>
              </w:rPr>
              <w:t>расположенного</w:t>
            </w:r>
            <w:proofErr w:type="gramEnd"/>
            <w:r w:rsidRPr="00EE4A25">
              <w:rPr>
                <w:rFonts w:ascii="Liberation Serif" w:hAnsi="Liberation Serif"/>
              </w:rPr>
              <w:t xml:space="preserve"> по адресу: Свердловская область, город Первоуральск, </w:t>
            </w:r>
            <w:r>
              <w:rPr>
                <w:rFonts w:ascii="Liberation Serif" w:hAnsi="Liberation Serif"/>
              </w:rPr>
              <w:t>улица Ленина, 152</w:t>
            </w:r>
            <w:r w:rsidRPr="00EE4A25">
              <w:rPr>
                <w:rFonts w:ascii="Liberation Serif" w:hAnsi="Liberation Serif"/>
              </w:rPr>
              <w:t xml:space="preserve">, в </w:t>
            </w:r>
            <w:r>
              <w:rPr>
                <w:rFonts w:ascii="Liberation Serif" w:hAnsi="Liberation Serif"/>
                <w:bCs/>
              </w:rPr>
              <w:t>к</w:t>
            </w:r>
            <w:r w:rsidRPr="00AB0B6C">
              <w:rPr>
                <w:rFonts w:ascii="Liberation Serif" w:hAnsi="Liberation Serif"/>
                <w:bCs/>
              </w:rPr>
              <w:t>омплексн</w:t>
            </w:r>
            <w:r>
              <w:rPr>
                <w:rFonts w:ascii="Liberation Serif" w:hAnsi="Liberation Serif"/>
                <w:bCs/>
              </w:rPr>
              <w:t xml:space="preserve">ой </w:t>
            </w:r>
            <w:r w:rsidRPr="00AB0B6C">
              <w:rPr>
                <w:rFonts w:ascii="Liberation Serif" w:hAnsi="Liberation Serif"/>
                <w:bCs/>
              </w:rPr>
              <w:t>общественно-делов</w:t>
            </w:r>
            <w:r>
              <w:rPr>
                <w:rFonts w:ascii="Liberation Serif" w:hAnsi="Liberation Serif"/>
                <w:bCs/>
              </w:rPr>
              <w:t>ой</w:t>
            </w:r>
            <w:r w:rsidRPr="00AB0B6C">
              <w:rPr>
                <w:rFonts w:ascii="Liberation Serif" w:hAnsi="Liberation Serif"/>
                <w:bCs/>
              </w:rPr>
              <w:t xml:space="preserve"> </w:t>
            </w:r>
            <w:r>
              <w:rPr>
                <w:rFonts w:ascii="Liberation Serif" w:hAnsi="Liberation Serif"/>
                <w:bCs/>
              </w:rPr>
              <w:t>зоне</w:t>
            </w:r>
            <w:r w:rsidRPr="00EE4A25">
              <w:rPr>
                <w:rFonts w:ascii="Liberation Serif" w:hAnsi="Liberation Serif"/>
              </w:rPr>
              <w:t xml:space="preserve"> (</w:t>
            </w:r>
            <w:r>
              <w:rPr>
                <w:rFonts w:ascii="Liberation Serif" w:hAnsi="Liberation Serif"/>
              </w:rPr>
              <w:t>О</w:t>
            </w:r>
            <w:proofErr w:type="gramStart"/>
            <w:r>
              <w:rPr>
                <w:rFonts w:ascii="Liberation Serif" w:hAnsi="Liberation Serif"/>
              </w:rPr>
              <w:t>Д(</w:t>
            </w:r>
            <w:proofErr w:type="gramEnd"/>
            <w:r>
              <w:rPr>
                <w:rFonts w:ascii="Liberation Serif" w:hAnsi="Liberation Serif"/>
              </w:rPr>
              <w:t>К</w:t>
            </w:r>
            <w:r w:rsidRPr="00EE4A25">
              <w:rPr>
                <w:rFonts w:ascii="Liberation Serif" w:hAnsi="Liberation Serif"/>
              </w:rPr>
              <w:t xml:space="preserve">) </w:t>
            </w:r>
            <w:r>
              <w:rPr>
                <w:rFonts w:ascii="Liberation Serif" w:hAnsi="Liberation Serif"/>
              </w:rPr>
              <w:t>из</w:t>
            </w:r>
            <w:r w:rsidRPr="00EE4A25">
              <w:rPr>
                <w:rFonts w:ascii="Liberation Serif" w:hAnsi="Liberation Serif"/>
              </w:rPr>
              <w:t xml:space="preserve"> земельного участка с кадастровым номером 66:58:</w:t>
            </w:r>
            <w:r>
              <w:rPr>
                <w:rFonts w:ascii="Liberation Serif" w:hAnsi="Liberation Serif"/>
              </w:rPr>
              <w:t xml:space="preserve">0116002:11358:ЗУ:1 </w:t>
            </w:r>
            <w:r w:rsidRPr="00EE4A25">
              <w:rPr>
                <w:rFonts w:ascii="Liberation Serif" w:hAnsi="Liberation Serif"/>
              </w:rPr>
              <w:t xml:space="preserve">с </w:t>
            </w:r>
            <w:r>
              <w:rPr>
                <w:rFonts w:ascii="Liberation Serif" w:hAnsi="Liberation Serif"/>
              </w:rPr>
              <w:t>600</w:t>
            </w:r>
            <w:r w:rsidRPr="00EE4A25">
              <w:rPr>
                <w:rFonts w:ascii="Liberation Serif" w:hAnsi="Liberation Serif"/>
              </w:rPr>
              <w:t xml:space="preserve"> кв. м до </w:t>
            </w:r>
            <w:r>
              <w:rPr>
                <w:rFonts w:ascii="Liberation Serif" w:hAnsi="Liberation Serif"/>
              </w:rPr>
              <w:t>530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>
              <w:rPr>
                <w:rFonts w:ascii="Liberation Serif" w:hAnsi="Liberation Serif"/>
              </w:rPr>
              <w:t>, З</w:t>
            </w:r>
            <w:r w:rsidRPr="00EE4A25">
              <w:rPr>
                <w:rFonts w:ascii="Liberation Serif" w:hAnsi="Liberation Serif"/>
              </w:rPr>
              <w:t>66:58:</w:t>
            </w:r>
            <w:r>
              <w:rPr>
                <w:rFonts w:ascii="Liberation Serif" w:hAnsi="Liberation Serif"/>
              </w:rPr>
              <w:t xml:space="preserve">0116002:11358:ЗУ:2 </w:t>
            </w:r>
            <w:r w:rsidRPr="00EE4A25">
              <w:rPr>
                <w:rFonts w:ascii="Liberation Serif" w:hAnsi="Liberation Serif"/>
              </w:rPr>
              <w:t xml:space="preserve">с </w:t>
            </w:r>
            <w:r>
              <w:rPr>
                <w:rFonts w:ascii="Liberation Serif" w:hAnsi="Liberation Serif"/>
              </w:rPr>
              <w:t>600</w:t>
            </w:r>
            <w:r w:rsidRPr="00EE4A25">
              <w:rPr>
                <w:rFonts w:ascii="Liberation Serif" w:hAnsi="Liberation Serif"/>
              </w:rPr>
              <w:t xml:space="preserve"> кв. м до </w:t>
            </w:r>
            <w:r>
              <w:rPr>
                <w:rFonts w:ascii="Liberation Serif" w:hAnsi="Liberation Serif"/>
              </w:rPr>
              <w:t xml:space="preserve">337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>
              <w:rPr>
                <w:rFonts w:ascii="Liberation Serif" w:hAnsi="Liberation Serif"/>
              </w:rPr>
              <w:t xml:space="preserve">, </w:t>
            </w:r>
            <w:r w:rsidRPr="00EE4A25">
              <w:rPr>
                <w:rFonts w:ascii="Liberation Serif" w:hAnsi="Liberation Serif"/>
              </w:rPr>
              <w:t>66:58:</w:t>
            </w:r>
            <w:r>
              <w:rPr>
                <w:rFonts w:ascii="Liberation Serif" w:hAnsi="Liberation Serif"/>
              </w:rPr>
              <w:t xml:space="preserve">0116002:11358:ЗУ:3 </w:t>
            </w:r>
            <w:r w:rsidRPr="00EE4A25">
              <w:rPr>
                <w:rFonts w:ascii="Liberation Serif" w:hAnsi="Liberation Serif"/>
              </w:rPr>
              <w:t xml:space="preserve">с </w:t>
            </w:r>
            <w:r>
              <w:rPr>
                <w:rFonts w:ascii="Liberation Serif" w:hAnsi="Liberation Serif"/>
              </w:rPr>
              <w:t>600</w:t>
            </w:r>
            <w:r w:rsidRPr="00EE4A25">
              <w:rPr>
                <w:rFonts w:ascii="Liberation Serif" w:hAnsi="Liberation Serif"/>
              </w:rPr>
              <w:t xml:space="preserve"> кв. м до </w:t>
            </w:r>
            <w:r>
              <w:rPr>
                <w:rFonts w:ascii="Liberation Serif" w:hAnsi="Liberation Serif"/>
              </w:rPr>
              <w:t>487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 w:rsidRPr="00EE4A25">
              <w:rPr>
                <w:rFonts w:ascii="Liberation Serif" w:hAnsi="Liberation Serif"/>
              </w:rPr>
              <w:t xml:space="preserve"> с целью дальнейшего </w:t>
            </w:r>
            <w:r>
              <w:rPr>
                <w:rFonts w:ascii="Liberation Serif" w:hAnsi="Liberation Serif"/>
              </w:rPr>
              <w:t>раздела исходного участка</w:t>
            </w:r>
          </w:p>
        </w:tc>
        <w:tc>
          <w:tcPr>
            <w:tcW w:w="3934" w:type="dxa"/>
            <w:gridSpan w:val="2"/>
            <w:vAlign w:val="center"/>
          </w:tcPr>
          <w:p w14:paraId="381A0A92" w14:textId="35246345" w:rsidR="00125671" w:rsidRDefault="00125671" w:rsidP="00584EC3">
            <w:pPr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lastRenderedPageBreak/>
              <w:t>Возможно</w:t>
            </w:r>
            <w:proofErr w:type="gramEnd"/>
            <w:r>
              <w:rPr>
                <w:rFonts w:ascii="Liberation Serif" w:hAnsi="Liberation Serif"/>
              </w:rPr>
              <w:t xml:space="preserve"> изменение в части уменьшения предельного минимального размера земельного участка </w:t>
            </w:r>
            <w:r>
              <w:rPr>
                <w:rFonts w:ascii="Liberation Serif" w:hAnsi="Liberation Serif" w:cs="Liberation Serif"/>
              </w:rPr>
              <w:t xml:space="preserve">с </w:t>
            </w:r>
            <w:r w:rsidRPr="00B252DB">
              <w:rPr>
                <w:rFonts w:ascii="Liberation Serif" w:hAnsi="Liberation Serif"/>
              </w:rPr>
              <w:t xml:space="preserve">кадастровым номером </w:t>
            </w:r>
            <w:r w:rsidRPr="00EE4A25">
              <w:rPr>
                <w:rFonts w:ascii="Liberation Serif" w:hAnsi="Liberation Serif"/>
              </w:rPr>
              <w:t>66:58:</w:t>
            </w:r>
            <w:r>
              <w:rPr>
                <w:rFonts w:ascii="Liberation Serif" w:hAnsi="Liberation Serif"/>
              </w:rPr>
              <w:t xml:space="preserve">0116002:11358:ЗУ:1 </w:t>
            </w:r>
            <w:r w:rsidRPr="00EE4A25">
              <w:rPr>
                <w:rFonts w:ascii="Liberation Serif" w:hAnsi="Liberation Serif"/>
              </w:rPr>
              <w:t xml:space="preserve">с </w:t>
            </w:r>
            <w:r>
              <w:rPr>
                <w:rFonts w:ascii="Liberation Serif" w:hAnsi="Liberation Serif"/>
              </w:rPr>
              <w:t>600</w:t>
            </w:r>
            <w:r w:rsidRPr="00EE4A25">
              <w:rPr>
                <w:rFonts w:ascii="Liberation Serif" w:hAnsi="Liberation Serif"/>
              </w:rPr>
              <w:t xml:space="preserve"> кв. м до </w:t>
            </w:r>
            <w:r>
              <w:rPr>
                <w:rFonts w:ascii="Liberation Serif" w:hAnsi="Liberation Serif"/>
              </w:rPr>
              <w:t>530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>
              <w:rPr>
                <w:rFonts w:ascii="Liberation Serif" w:hAnsi="Liberation Serif"/>
              </w:rPr>
              <w:t>, З</w:t>
            </w:r>
            <w:r w:rsidRPr="00EE4A25">
              <w:rPr>
                <w:rFonts w:ascii="Liberation Serif" w:hAnsi="Liberation Serif"/>
              </w:rPr>
              <w:t>66:58:</w:t>
            </w:r>
            <w:r>
              <w:rPr>
                <w:rFonts w:ascii="Liberation Serif" w:hAnsi="Liberation Serif"/>
              </w:rPr>
              <w:t xml:space="preserve">0116002:11358:ЗУ:2 </w:t>
            </w:r>
            <w:r w:rsidRPr="00EE4A25">
              <w:rPr>
                <w:rFonts w:ascii="Liberation Serif" w:hAnsi="Liberation Serif"/>
              </w:rPr>
              <w:t xml:space="preserve">с </w:t>
            </w:r>
            <w:r>
              <w:rPr>
                <w:rFonts w:ascii="Liberation Serif" w:hAnsi="Liberation Serif"/>
              </w:rPr>
              <w:t>600</w:t>
            </w:r>
            <w:r w:rsidRPr="00EE4A25">
              <w:rPr>
                <w:rFonts w:ascii="Liberation Serif" w:hAnsi="Liberation Serif"/>
              </w:rPr>
              <w:t xml:space="preserve"> кв. м до </w:t>
            </w:r>
            <w:r>
              <w:rPr>
                <w:rFonts w:ascii="Liberation Serif" w:hAnsi="Liberation Serif"/>
              </w:rPr>
              <w:t xml:space="preserve">337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>
              <w:rPr>
                <w:rFonts w:ascii="Liberation Serif" w:hAnsi="Liberation Serif"/>
              </w:rPr>
              <w:t xml:space="preserve">, </w:t>
            </w:r>
            <w:r w:rsidRPr="00EE4A25">
              <w:rPr>
                <w:rFonts w:ascii="Liberation Serif" w:hAnsi="Liberation Serif"/>
              </w:rPr>
              <w:t>66:58:</w:t>
            </w:r>
            <w:r>
              <w:rPr>
                <w:rFonts w:ascii="Liberation Serif" w:hAnsi="Liberation Serif"/>
              </w:rPr>
              <w:t xml:space="preserve">0116002:11358:ЗУ:3 </w:t>
            </w:r>
            <w:r w:rsidRPr="00EE4A25">
              <w:rPr>
                <w:rFonts w:ascii="Liberation Serif" w:hAnsi="Liberation Serif"/>
              </w:rPr>
              <w:t xml:space="preserve">с </w:t>
            </w:r>
            <w:r>
              <w:rPr>
                <w:rFonts w:ascii="Liberation Serif" w:hAnsi="Liberation Serif"/>
              </w:rPr>
              <w:t>600</w:t>
            </w:r>
            <w:r w:rsidRPr="00EE4A25">
              <w:rPr>
                <w:rFonts w:ascii="Liberation Serif" w:hAnsi="Liberation Serif"/>
              </w:rPr>
              <w:t xml:space="preserve"> кв. м до </w:t>
            </w:r>
            <w:r>
              <w:rPr>
                <w:rFonts w:ascii="Liberation Serif" w:hAnsi="Liberation Serif"/>
              </w:rPr>
              <w:t>487</w:t>
            </w:r>
            <w:r w:rsidRPr="00EE4A25">
              <w:rPr>
                <w:rFonts w:ascii="Liberation Serif" w:hAnsi="Liberation Serif"/>
              </w:rPr>
              <w:t xml:space="preserve"> </w:t>
            </w:r>
            <w:proofErr w:type="spellStart"/>
            <w:r w:rsidRPr="00EE4A25">
              <w:rPr>
                <w:rFonts w:ascii="Liberation Serif" w:hAnsi="Liberation Serif"/>
              </w:rPr>
              <w:t>кв</w:t>
            </w:r>
            <w:proofErr w:type="gramStart"/>
            <w:r w:rsidRPr="00EE4A25">
              <w:rPr>
                <w:rFonts w:ascii="Liberation Serif" w:hAnsi="Liberation Serif"/>
              </w:rPr>
              <w:t>.м</w:t>
            </w:r>
            <w:proofErr w:type="spellEnd"/>
            <w:proofErr w:type="gramEnd"/>
            <w:r w:rsidRPr="00EE4A25">
              <w:rPr>
                <w:rFonts w:ascii="Liberation Serif" w:hAnsi="Liberation Serif"/>
              </w:rPr>
              <w:t xml:space="preserve"> с целью дальнейшего </w:t>
            </w:r>
            <w:r>
              <w:rPr>
                <w:rFonts w:ascii="Liberation Serif" w:hAnsi="Liberation Serif"/>
              </w:rPr>
              <w:t xml:space="preserve">раздела исходного участка </w:t>
            </w:r>
          </w:p>
          <w:p w14:paraId="5A145635" w14:textId="77777777" w:rsidR="00125671" w:rsidRPr="00A05836" w:rsidRDefault="00125671" w:rsidP="00584EC3">
            <w:pPr>
              <w:jc w:val="both"/>
              <w:rPr>
                <w:rFonts w:ascii="Liberation Serif" w:hAnsi="Liberation Serif"/>
              </w:rPr>
            </w:pPr>
          </w:p>
        </w:tc>
      </w:tr>
      <w:tr w:rsidR="00125671" w:rsidRPr="00BC3689" w14:paraId="3307C9A0" w14:textId="77777777" w:rsidTr="00584EC3">
        <w:trPr>
          <w:jc w:val="center"/>
        </w:trPr>
        <w:tc>
          <w:tcPr>
            <w:tcW w:w="5411" w:type="dxa"/>
            <w:vAlign w:val="center"/>
          </w:tcPr>
          <w:p w14:paraId="72C7C643" w14:textId="77777777" w:rsidR="00125671" w:rsidRPr="00EE4A25" w:rsidRDefault="00125671" w:rsidP="00584EC3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 xml:space="preserve">Предоставление разрешения на отклонение от предельных параметров разрешенного строительства, реконструкции объекта капитального строительства, земельного участка </w:t>
            </w:r>
            <w:r>
              <w:rPr>
                <w:rFonts w:ascii="Liberation Serif" w:hAnsi="Liberation Serif" w:cs="Liberation Serif"/>
              </w:rPr>
              <w:t xml:space="preserve">с кадастровым номером </w:t>
            </w:r>
            <w:r>
              <w:rPr>
                <w:rFonts w:ascii="Liberation Serif" w:hAnsi="Liberation Serif"/>
              </w:rPr>
              <w:t>66:58:0104001:1139, расположенного по адресу: Свердловская область, город Первоуральск, улица Ленина, земельный участок 26, в зоне</w:t>
            </w:r>
            <w:r>
              <w:rPr>
                <w:rFonts w:ascii="Liberation Serif" w:hAnsi="Liberation Serif"/>
                <w:bCs/>
              </w:rPr>
              <w:t xml:space="preserve"> </w:t>
            </w:r>
            <w:r>
              <w:rPr>
                <w:rFonts w:ascii="Liberation Serif" w:hAnsi="Liberation Serif"/>
              </w:rPr>
              <w:t xml:space="preserve">П-5 (производственная зона </w:t>
            </w:r>
            <w:r>
              <w:rPr>
                <w:rFonts w:ascii="Liberation Serif" w:hAnsi="Liberation Serif"/>
                <w:lang w:val="en-US"/>
              </w:rPr>
              <w:t>V</w:t>
            </w:r>
            <w:r>
              <w:rPr>
                <w:rFonts w:ascii="Liberation Serif" w:hAnsi="Liberation Serif"/>
              </w:rPr>
              <w:t xml:space="preserve"> класса) </w:t>
            </w:r>
            <w:r>
              <w:rPr>
                <w:rFonts w:ascii="Liberation Serif" w:hAnsi="Liberation Serif" w:cs="Calibri"/>
                <w:shd w:val="clear" w:color="auto" w:fill="F8F9FA"/>
              </w:rPr>
              <w:t>с видом разрешенного использования «</w:t>
            </w:r>
            <w:r>
              <w:rPr>
                <w:rFonts w:ascii="Liberation Serif" w:hAnsi="Liberation Serif"/>
              </w:rPr>
              <w:t>Склады»,</w:t>
            </w:r>
            <w:r>
              <w:rPr>
                <w:rFonts w:ascii="Liberation Serif" w:hAnsi="Liberation Serif"/>
                <w:bCs/>
              </w:rPr>
              <w:t xml:space="preserve"> </w:t>
            </w:r>
            <w:r>
              <w:rPr>
                <w:rFonts w:ascii="Liberation Serif" w:hAnsi="Liberation Serif"/>
              </w:rPr>
              <w:t>в части увеличения коэффициента плотности застройки с 0.5 до 1</w:t>
            </w:r>
          </w:p>
        </w:tc>
        <w:tc>
          <w:tcPr>
            <w:tcW w:w="3934" w:type="dxa"/>
            <w:gridSpan w:val="2"/>
            <w:vAlign w:val="center"/>
          </w:tcPr>
          <w:p w14:paraId="750DF1F2" w14:textId="77777777" w:rsidR="00125671" w:rsidRPr="003720C0" w:rsidRDefault="00125671" w:rsidP="00584EC3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A05836">
              <w:rPr>
                <w:rFonts w:ascii="Liberation Serif" w:hAnsi="Liberation Serif"/>
              </w:rPr>
              <w:t>Возможно</w:t>
            </w:r>
            <w:proofErr w:type="gramEnd"/>
            <w:r w:rsidRPr="00A05836">
              <w:rPr>
                <w:rFonts w:ascii="Liberation Serif" w:hAnsi="Liberation Serif"/>
              </w:rPr>
              <w:t xml:space="preserve"> изменение в части </w:t>
            </w:r>
            <w:r>
              <w:rPr>
                <w:rFonts w:ascii="Liberation Serif" w:hAnsi="Liberation Serif"/>
              </w:rPr>
              <w:t>увеличения коэффициента плотности застройки</w:t>
            </w:r>
            <w:r w:rsidRPr="00A05836">
              <w:rPr>
                <w:rFonts w:ascii="Liberation Serif" w:hAnsi="Liberation Serif"/>
              </w:rPr>
              <w:t xml:space="preserve"> земельного участка с </w:t>
            </w:r>
            <w:r w:rsidRPr="00A05836">
              <w:rPr>
                <w:rFonts w:ascii="Liberation Serif" w:hAnsi="Liberation Serif" w:cs="Liberation Serif"/>
              </w:rPr>
              <w:t xml:space="preserve">кадастровым номером </w:t>
            </w:r>
            <w:r w:rsidRPr="00A05836">
              <w:rPr>
                <w:rFonts w:ascii="Liberation Serif" w:hAnsi="Liberation Serif"/>
              </w:rPr>
              <w:t>66:58:</w:t>
            </w:r>
            <w:r>
              <w:rPr>
                <w:rFonts w:ascii="Liberation Serif" w:hAnsi="Liberation Serif"/>
              </w:rPr>
              <w:t xml:space="preserve">0104001:1139, </w:t>
            </w:r>
            <w:r>
              <w:rPr>
                <w:rFonts w:ascii="Liberation Serif" w:hAnsi="Liberation Serif" w:cs="Calibri"/>
                <w:shd w:val="clear" w:color="auto" w:fill="F8F9FA"/>
              </w:rPr>
              <w:t xml:space="preserve">с </w:t>
            </w:r>
            <w:r>
              <w:rPr>
                <w:rFonts w:ascii="Liberation Serif" w:hAnsi="Liberation Serif"/>
              </w:rPr>
              <w:t>0.5 до 1</w:t>
            </w:r>
          </w:p>
        </w:tc>
      </w:tr>
    </w:tbl>
    <w:p w14:paraId="6A6C4C25" w14:textId="77777777" w:rsidR="00C210F0" w:rsidRPr="0073372A" w:rsidRDefault="00BA7116" w:rsidP="005E7DCA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Times New Roman CYR"/>
        </w:rPr>
      </w:pPr>
      <w:r>
        <w:rPr>
          <w:rFonts w:ascii="Liberation Serif" w:hAnsi="Liberation Serif" w:cs="Times New Roman CYR"/>
        </w:rPr>
        <w:t>3</w:t>
      </w:r>
      <w:r w:rsidR="00730F8E" w:rsidRPr="00257AE0">
        <w:rPr>
          <w:rFonts w:ascii="Liberation Serif" w:hAnsi="Liberation Serif" w:cs="Times New Roman CYR"/>
        </w:rPr>
        <w:t xml:space="preserve">. </w:t>
      </w:r>
      <w:r>
        <w:rPr>
          <w:rFonts w:ascii="Liberation Serif" w:hAnsi="Liberation Serif"/>
        </w:rPr>
        <w:t>Направить рекомендации</w:t>
      </w:r>
      <w:r w:rsidRPr="0073372A">
        <w:rPr>
          <w:rFonts w:ascii="Liberation Serif" w:hAnsi="Liberation Serif"/>
        </w:rPr>
        <w:t xml:space="preserve"> </w:t>
      </w:r>
      <w:r>
        <w:rPr>
          <w:rFonts w:ascii="Liberation Serif" w:eastAsiaTheme="minorHAnsi" w:hAnsi="Liberation Serif" w:cs="Liberation Serif"/>
          <w:lang w:eastAsia="en-US"/>
        </w:rPr>
        <w:t>о</w:t>
      </w:r>
      <w:r w:rsidRPr="0073372A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предоставлении </w:t>
      </w:r>
      <w:r w:rsidRPr="00B648A9">
        <w:rPr>
          <w:rFonts w:ascii="Liberation Serif" w:hAnsi="Liberation Serif" w:cs="Liberation Serif"/>
          <w:bCs/>
        </w:rPr>
        <w:t xml:space="preserve">разрешения </w:t>
      </w:r>
      <w:r w:rsidR="006C632F" w:rsidRPr="00AC269D">
        <w:rPr>
          <w:rFonts w:ascii="Liberation Serif" w:hAnsi="Liberation Serif" w:cs="Liberation Serif"/>
          <w:bCs/>
        </w:rPr>
        <w:t xml:space="preserve">на </w:t>
      </w:r>
      <w:r w:rsidR="00CF2B9C" w:rsidRPr="00CF2B9C">
        <w:rPr>
          <w:rFonts w:ascii="Liberation Serif" w:hAnsi="Liberation Serif" w:cs="Liberation Serif"/>
          <w:bCs/>
        </w:rPr>
        <w:t>условно разрешенный вид использования земельного участка или объекта капитального строительства и отклонения от предельных параметров разрешенного строительства, реконструкции объектов капитального строительства</w:t>
      </w:r>
      <w:r w:rsidR="00CF2B9C">
        <w:rPr>
          <w:rFonts w:ascii="Liberation Serif" w:hAnsi="Liberation Serif" w:cs="Liberation Serif"/>
          <w:bCs/>
        </w:rPr>
        <w:t xml:space="preserve"> </w:t>
      </w:r>
      <w:r w:rsidRPr="0073372A">
        <w:rPr>
          <w:rFonts w:ascii="Liberation Serif" w:hAnsi="Liberation Serif"/>
        </w:rPr>
        <w:t>Главе</w:t>
      </w:r>
      <w:r>
        <w:rPr>
          <w:rFonts w:ascii="Liberation Serif" w:hAnsi="Liberation Serif"/>
        </w:rPr>
        <w:t xml:space="preserve"> городского округа Первоуральск</w:t>
      </w:r>
      <w:r w:rsidRPr="0073372A">
        <w:rPr>
          <w:rFonts w:ascii="Liberation Serif" w:hAnsi="Liberation Serif" w:cs="Times New Roman CYR"/>
        </w:rPr>
        <w:t>.</w:t>
      </w:r>
    </w:p>
    <w:sectPr w:rsidR="00C210F0" w:rsidRPr="0073372A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B6A54B" w14:textId="77777777" w:rsidR="009C2E49" w:rsidRDefault="009C2E49" w:rsidP="00104FD9">
      <w:r>
        <w:separator/>
      </w:r>
    </w:p>
  </w:endnote>
  <w:endnote w:type="continuationSeparator" w:id="0">
    <w:p w14:paraId="35DCB2D7" w14:textId="77777777" w:rsidR="009C2E49" w:rsidRDefault="009C2E49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187E1" w14:textId="77777777" w:rsidR="009C2E49" w:rsidRDefault="009C2E49" w:rsidP="00104FD9">
      <w:r>
        <w:separator/>
      </w:r>
    </w:p>
  </w:footnote>
  <w:footnote w:type="continuationSeparator" w:id="0">
    <w:p w14:paraId="6958FFAC" w14:textId="77777777" w:rsidR="009C2E49" w:rsidRDefault="009C2E49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08D775D4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A85552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4CCFE9E8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1C0B"/>
    <w:rsid w:val="00032A79"/>
    <w:rsid w:val="0006635D"/>
    <w:rsid w:val="0008717C"/>
    <w:rsid w:val="000942EE"/>
    <w:rsid w:val="000A34C3"/>
    <w:rsid w:val="000D0BDF"/>
    <w:rsid w:val="000E3AA2"/>
    <w:rsid w:val="00104FD9"/>
    <w:rsid w:val="00125671"/>
    <w:rsid w:val="00130E88"/>
    <w:rsid w:val="00144A47"/>
    <w:rsid w:val="00153BC9"/>
    <w:rsid w:val="0015597D"/>
    <w:rsid w:val="00166DD6"/>
    <w:rsid w:val="001911F2"/>
    <w:rsid w:val="00191231"/>
    <w:rsid w:val="00195F9D"/>
    <w:rsid w:val="001C17A1"/>
    <w:rsid w:val="001D17A3"/>
    <w:rsid w:val="001D1F4D"/>
    <w:rsid w:val="00203692"/>
    <w:rsid w:val="00205872"/>
    <w:rsid w:val="002225A1"/>
    <w:rsid w:val="00227EAE"/>
    <w:rsid w:val="00234497"/>
    <w:rsid w:val="00257AE0"/>
    <w:rsid w:val="002831BA"/>
    <w:rsid w:val="00295C70"/>
    <w:rsid w:val="00297C9A"/>
    <w:rsid w:val="002B7C39"/>
    <w:rsid w:val="002E15C9"/>
    <w:rsid w:val="002F3424"/>
    <w:rsid w:val="003701E6"/>
    <w:rsid w:val="00381796"/>
    <w:rsid w:val="003D08BC"/>
    <w:rsid w:val="003E6EC1"/>
    <w:rsid w:val="00406E9E"/>
    <w:rsid w:val="00431E06"/>
    <w:rsid w:val="00451A3F"/>
    <w:rsid w:val="00453949"/>
    <w:rsid w:val="00463112"/>
    <w:rsid w:val="0048349A"/>
    <w:rsid w:val="004A4669"/>
    <w:rsid w:val="004A71B5"/>
    <w:rsid w:val="004B1D78"/>
    <w:rsid w:val="004C0250"/>
    <w:rsid w:val="004E0BF1"/>
    <w:rsid w:val="004E72A1"/>
    <w:rsid w:val="00504E99"/>
    <w:rsid w:val="005303D4"/>
    <w:rsid w:val="00542E0A"/>
    <w:rsid w:val="00542E6D"/>
    <w:rsid w:val="00543EFA"/>
    <w:rsid w:val="005638D0"/>
    <w:rsid w:val="005910AD"/>
    <w:rsid w:val="00591B1B"/>
    <w:rsid w:val="00594B31"/>
    <w:rsid w:val="00594FC7"/>
    <w:rsid w:val="00595478"/>
    <w:rsid w:val="00596243"/>
    <w:rsid w:val="005A54BD"/>
    <w:rsid w:val="005B3DCD"/>
    <w:rsid w:val="005E7DCA"/>
    <w:rsid w:val="00613D66"/>
    <w:rsid w:val="00631112"/>
    <w:rsid w:val="00677C6F"/>
    <w:rsid w:val="006867BA"/>
    <w:rsid w:val="00695254"/>
    <w:rsid w:val="00697B05"/>
    <w:rsid w:val="006B7BAA"/>
    <w:rsid w:val="006C0C2C"/>
    <w:rsid w:val="006C632F"/>
    <w:rsid w:val="006D1803"/>
    <w:rsid w:val="006D40C9"/>
    <w:rsid w:val="006F0892"/>
    <w:rsid w:val="00730F8E"/>
    <w:rsid w:val="00732174"/>
    <w:rsid w:val="00750688"/>
    <w:rsid w:val="00773961"/>
    <w:rsid w:val="007A2CD8"/>
    <w:rsid w:val="007B05FC"/>
    <w:rsid w:val="007B1045"/>
    <w:rsid w:val="007B4F28"/>
    <w:rsid w:val="007B6E49"/>
    <w:rsid w:val="007C6F0A"/>
    <w:rsid w:val="007D0AC8"/>
    <w:rsid w:val="0080126C"/>
    <w:rsid w:val="00830DED"/>
    <w:rsid w:val="008512E0"/>
    <w:rsid w:val="008818F6"/>
    <w:rsid w:val="0089006E"/>
    <w:rsid w:val="008A4FE5"/>
    <w:rsid w:val="008B37B5"/>
    <w:rsid w:val="008C64B8"/>
    <w:rsid w:val="0090280D"/>
    <w:rsid w:val="00914793"/>
    <w:rsid w:val="00925F30"/>
    <w:rsid w:val="009906B1"/>
    <w:rsid w:val="009C11A4"/>
    <w:rsid w:val="009C131A"/>
    <w:rsid w:val="009C2E49"/>
    <w:rsid w:val="009C3560"/>
    <w:rsid w:val="009D0374"/>
    <w:rsid w:val="009F6A81"/>
    <w:rsid w:val="00A0059D"/>
    <w:rsid w:val="00A11A83"/>
    <w:rsid w:val="00A22FD0"/>
    <w:rsid w:val="00A320B3"/>
    <w:rsid w:val="00A418AF"/>
    <w:rsid w:val="00A507A3"/>
    <w:rsid w:val="00A85552"/>
    <w:rsid w:val="00AB566B"/>
    <w:rsid w:val="00AC269D"/>
    <w:rsid w:val="00AD7019"/>
    <w:rsid w:val="00B2629A"/>
    <w:rsid w:val="00B51CCD"/>
    <w:rsid w:val="00B57F0B"/>
    <w:rsid w:val="00B67143"/>
    <w:rsid w:val="00B80061"/>
    <w:rsid w:val="00B85F01"/>
    <w:rsid w:val="00B9524A"/>
    <w:rsid w:val="00B96E88"/>
    <w:rsid w:val="00BA417C"/>
    <w:rsid w:val="00BA58DA"/>
    <w:rsid w:val="00BA7116"/>
    <w:rsid w:val="00BB121F"/>
    <w:rsid w:val="00BC2059"/>
    <w:rsid w:val="00BC368E"/>
    <w:rsid w:val="00BD1B28"/>
    <w:rsid w:val="00BF5039"/>
    <w:rsid w:val="00C06044"/>
    <w:rsid w:val="00C20BBF"/>
    <w:rsid w:val="00C210F0"/>
    <w:rsid w:val="00C2582D"/>
    <w:rsid w:val="00C322B2"/>
    <w:rsid w:val="00C37CC7"/>
    <w:rsid w:val="00C50E64"/>
    <w:rsid w:val="00CA44E8"/>
    <w:rsid w:val="00CC6A7A"/>
    <w:rsid w:val="00CE31E6"/>
    <w:rsid w:val="00CE5813"/>
    <w:rsid w:val="00CF2B9C"/>
    <w:rsid w:val="00D1627E"/>
    <w:rsid w:val="00D22310"/>
    <w:rsid w:val="00D446DF"/>
    <w:rsid w:val="00D60803"/>
    <w:rsid w:val="00D6188E"/>
    <w:rsid w:val="00D80938"/>
    <w:rsid w:val="00D84E44"/>
    <w:rsid w:val="00DB02D3"/>
    <w:rsid w:val="00DC3364"/>
    <w:rsid w:val="00DD33E9"/>
    <w:rsid w:val="00E045BF"/>
    <w:rsid w:val="00E11993"/>
    <w:rsid w:val="00E53293"/>
    <w:rsid w:val="00E94B69"/>
    <w:rsid w:val="00EC1171"/>
    <w:rsid w:val="00ED6C5F"/>
    <w:rsid w:val="00EF28C8"/>
    <w:rsid w:val="00F35668"/>
    <w:rsid w:val="00F40071"/>
    <w:rsid w:val="00F56CB3"/>
    <w:rsid w:val="00F65ACA"/>
    <w:rsid w:val="00FB1A0C"/>
    <w:rsid w:val="00FE5DF4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B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table" w:styleId="af8">
    <w:name w:val="Table Grid"/>
    <w:basedOn w:val="a2"/>
    <w:uiPriority w:val="59"/>
    <w:rsid w:val="005A5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F2B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table" w:styleId="af8">
    <w:name w:val="Table Grid"/>
    <w:basedOn w:val="a2"/>
    <w:uiPriority w:val="59"/>
    <w:rsid w:val="005A5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F2B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4</cp:revision>
  <cp:lastPrinted>2019-08-20T06:17:00Z</cp:lastPrinted>
  <dcterms:created xsi:type="dcterms:W3CDTF">2024-10-10T13:03:00Z</dcterms:created>
  <dcterms:modified xsi:type="dcterms:W3CDTF">2024-10-15T06:18:00Z</dcterms:modified>
</cp:coreProperties>
</file>