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F3" w:rsidRPr="002227F3" w:rsidRDefault="002227F3" w:rsidP="002227F3">
      <w:pPr>
        <w:jc w:val="center"/>
      </w:pPr>
      <w:r w:rsidRPr="002227F3">
        <w:rPr>
          <w:noProof/>
        </w:rPr>
        <w:drawing>
          <wp:inline distT="0" distB="0" distL="0" distR="0" wp14:anchorId="0061E6CC" wp14:editId="46DFD8E8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F3" w:rsidRPr="002227F3" w:rsidRDefault="002227F3" w:rsidP="002227F3">
      <w:pPr>
        <w:jc w:val="center"/>
      </w:pPr>
    </w:p>
    <w:p w:rsidR="002227F3" w:rsidRPr="002227F3" w:rsidRDefault="002227F3" w:rsidP="002227F3">
      <w:pPr>
        <w:jc w:val="center"/>
        <w:rPr>
          <w:b/>
          <w:w w:val="150"/>
          <w:sz w:val="20"/>
          <w:szCs w:val="20"/>
        </w:rPr>
      </w:pPr>
      <w:r w:rsidRPr="002227F3">
        <w:rPr>
          <w:b/>
          <w:w w:val="150"/>
          <w:sz w:val="20"/>
          <w:szCs w:val="20"/>
        </w:rPr>
        <w:t>ГЛАВА ГОРОДСКОГО ОКРУГА ПЕРВОУРАЛЬСК</w:t>
      </w:r>
    </w:p>
    <w:p w:rsidR="002227F3" w:rsidRPr="002227F3" w:rsidRDefault="002227F3" w:rsidP="002227F3">
      <w:pPr>
        <w:jc w:val="center"/>
        <w:rPr>
          <w:b/>
          <w:w w:val="160"/>
          <w:sz w:val="36"/>
          <w:szCs w:val="20"/>
        </w:rPr>
      </w:pPr>
      <w:r w:rsidRPr="002227F3">
        <w:rPr>
          <w:b/>
          <w:w w:val="160"/>
          <w:sz w:val="36"/>
          <w:szCs w:val="20"/>
        </w:rPr>
        <w:t>ПОСТАНОВЛЕНИЕ</w:t>
      </w:r>
    </w:p>
    <w:p w:rsidR="002227F3" w:rsidRPr="002227F3" w:rsidRDefault="002227F3" w:rsidP="002227F3">
      <w:pPr>
        <w:jc w:val="center"/>
        <w:rPr>
          <w:b/>
          <w:w w:val="160"/>
          <w:sz w:val="6"/>
          <w:szCs w:val="6"/>
        </w:rPr>
      </w:pPr>
    </w:p>
    <w:p w:rsidR="002227F3" w:rsidRPr="002227F3" w:rsidRDefault="002227F3" w:rsidP="002227F3">
      <w:pPr>
        <w:jc w:val="center"/>
        <w:rPr>
          <w:b/>
          <w:w w:val="160"/>
          <w:sz w:val="6"/>
          <w:szCs w:val="6"/>
        </w:rPr>
      </w:pPr>
    </w:p>
    <w:p w:rsidR="002227F3" w:rsidRPr="002227F3" w:rsidRDefault="002227F3" w:rsidP="002227F3">
      <w:pPr>
        <w:jc w:val="center"/>
        <w:rPr>
          <w:b/>
          <w:w w:val="160"/>
          <w:sz w:val="6"/>
          <w:szCs w:val="6"/>
        </w:rPr>
      </w:pPr>
      <w:r w:rsidRPr="002227F3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109FD" wp14:editId="1B38D84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40"/>
        <w:gridCol w:w="3151"/>
      </w:tblGrid>
      <w:tr w:rsidR="002227F3" w:rsidRPr="002227F3" w:rsidTr="002227F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7F3" w:rsidRPr="002227F3" w:rsidRDefault="002227F3" w:rsidP="002227F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3322" w:type="dxa"/>
            <w:vAlign w:val="bottom"/>
            <w:hideMark/>
          </w:tcPr>
          <w:p w:rsidR="002227F3" w:rsidRPr="002227F3" w:rsidRDefault="002227F3" w:rsidP="002227F3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227F3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7F3" w:rsidRPr="002227F3" w:rsidRDefault="002227F3" w:rsidP="002227F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</w:tbl>
    <w:p w:rsidR="002227F3" w:rsidRPr="002227F3" w:rsidRDefault="002227F3" w:rsidP="002227F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2227F3" w:rsidRPr="002227F3" w:rsidRDefault="002227F3" w:rsidP="002227F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227F3">
        <w:rPr>
          <w:sz w:val="28"/>
          <w:szCs w:val="28"/>
        </w:rPr>
        <w:t>г. Первоуральск</w:t>
      </w:r>
    </w:p>
    <w:p w:rsidR="002227F3" w:rsidRPr="002227F3" w:rsidRDefault="002227F3" w:rsidP="002227F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270406" w:rsidRDefault="00270406"/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270406" w:rsidRPr="00031419" w:rsidTr="000A0F32">
        <w:tc>
          <w:tcPr>
            <w:tcW w:w="4644" w:type="dxa"/>
            <w:shd w:val="clear" w:color="auto" w:fill="auto"/>
            <w:hideMark/>
          </w:tcPr>
          <w:p w:rsidR="00270406" w:rsidRDefault="00270406" w:rsidP="000A0F32">
            <w:pPr>
              <w:jc w:val="both"/>
              <w:rPr>
                <w:rFonts w:ascii="Liberation Serif" w:hAnsi="Liberation Serif"/>
              </w:rPr>
            </w:pPr>
            <w:r w:rsidRPr="00031419">
              <w:rPr>
                <w:rFonts w:ascii="Liberation Serif" w:hAnsi="Liberation Serif"/>
              </w:rPr>
              <w:t>О вн</w:t>
            </w:r>
            <w:r>
              <w:rPr>
                <w:rFonts w:ascii="Liberation Serif" w:hAnsi="Liberation Serif"/>
              </w:rPr>
              <w:t>есении измене</w:t>
            </w:r>
            <w:r w:rsidR="00995AFE">
              <w:rPr>
                <w:rFonts w:ascii="Liberation Serif" w:hAnsi="Liberation Serif"/>
              </w:rPr>
              <w:t xml:space="preserve">ний в </w:t>
            </w:r>
            <w:r w:rsidR="00C51D50">
              <w:rPr>
                <w:rFonts w:ascii="Liberation Serif" w:hAnsi="Liberation Serif"/>
              </w:rPr>
              <w:t xml:space="preserve">Положение о функционировании «телефона доверия» для сообщения информации о коррупционных проявлениях, утвержденное </w:t>
            </w:r>
            <w:r w:rsidR="00BC1BF7">
              <w:rPr>
                <w:rFonts w:ascii="Liberation Serif" w:hAnsi="Liberation Serif"/>
              </w:rPr>
              <w:t>п</w:t>
            </w:r>
            <w:r w:rsidR="00C51D50">
              <w:rPr>
                <w:rFonts w:ascii="Liberation Serif" w:hAnsi="Liberation Serif"/>
              </w:rPr>
              <w:t xml:space="preserve">остановлением </w:t>
            </w:r>
            <w:r w:rsidR="00BC1BF7">
              <w:rPr>
                <w:rFonts w:ascii="Liberation Serif" w:hAnsi="Liberation Serif"/>
              </w:rPr>
              <w:t>Г</w:t>
            </w:r>
            <w:r w:rsidR="00C51D50">
              <w:rPr>
                <w:rFonts w:ascii="Liberation Serif" w:hAnsi="Liberation Serif"/>
              </w:rPr>
              <w:t xml:space="preserve">лавы городского округа Первоуральск </w:t>
            </w:r>
            <w:r w:rsidR="00C51D50" w:rsidRPr="000C046F">
              <w:rPr>
                <w:rFonts w:ascii="Liberation Serif" w:hAnsi="Liberation Serif"/>
              </w:rPr>
              <w:t xml:space="preserve">№ </w:t>
            </w:r>
            <w:r w:rsidR="000C046F" w:rsidRPr="000C046F">
              <w:rPr>
                <w:rFonts w:ascii="Liberation Serif" w:hAnsi="Liberation Serif"/>
              </w:rPr>
              <w:t>12</w:t>
            </w:r>
            <w:r w:rsidR="00C51D50" w:rsidRPr="000C046F">
              <w:rPr>
                <w:rFonts w:ascii="Liberation Serif" w:hAnsi="Liberation Serif"/>
              </w:rPr>
              <w:t xml:space="preserve"> от </w:t>
            </w:r>
            <w:r w:rsidR="000C046F" w:rsidRPr="000C046F">
              <w:rPr>
                <w:rFonts w:ascii="Liberation Serif" w:hAnsi="Liberation Serif"/>
              </w:rPr>
              <w:t>30 января 2024 года</w:t>
            </w:r>
            <w:r w:rsidR="000C046F">
              <w:rPr>
                <w:rFonts w:ascii="Liberation Serif" w:hAnsi="Liberation Serif"/>
              </w:rPr>
              <w:t xml:space="preserve"> </w:t>
            </w:r>
            <w:r w:rsidR="00C51D50">
              <w:rPr>
                <w:rFonts w:ascii="Liberation Serif" w:hAnsi="Liberation Serif"/>
              </w:rPr>
              <w:t>«</w:t>
            </w:r>
            <w:r w:rsidR="00C51D50" w:rsidRPr="00C51D50">
              <w:rPr>
                <w:rFonts w:ascii="Liberation Serif" w:hAnsi="Liberation Serif"/>
              </w:rPr>
              <w:t>Об утверждении Положения о функционировании «телефона доверия» для сообщения информации о коррупционных проявлениях</w:t>
            </w:r>
            <w:r w:rsidR="00C51D50">
              <w:rPr>
                <w:rFonts w:ascii="Liberation Serif" w:hAnsi="Liberation Serif"/>
              </w:rPr>
              <w:t>»</w:t>
            </w:r>
          </w:p>
          <w:p w:rsidR="00270406" w:rsidRPr="00031419" w:rsidRDefault="00270406" w:rsidP="000A0F32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270406" w:rsidRPr="00031419" w:rsidRDefault="00270406" w:rsidP="00270406">
      <w:pPr>
        <w:jc w:val="both"/>
        <w:rPr>
          <w:rFonts w:ascii="Liberation Serif" w:hAnsi="Liberation Serif"/>
        </w:rPr>
      </w:pPr>
    </w:p>
    <w:p w:rsidR="00270406" w:rsidRPr="00031419" w:rsidRDefault="00270406" w:rsidP="00270406">
      <w:pPr>
        <w:jc w:val="both"/>
        <w:rPr>
          <w:rFonts w:ascii="Liberation Serif" w:hAnsi="Liberation Serif"/>
        </w:rPr>
      </w:pPr>
    </w:p>
    <w:p w:rsidR="00270406" w:rsidRPr="00031419" w:rsidRDefault="00270406" w:rsidP="00270406">
      <w:pPr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270406" w:rsidRPr="00031419" w:rsidTr="000A0F32">
        <w:tc>
          <w:tcPr>
            <w:tcW w:w="9495" w:type="dxa"/>
            <w:shd w:val="clear" w:color="auto" w:fill="auto"/>
          </w:tcPr>
          <w:p w:rsidR="00270406" w:rsidRPr="00FD4285" w:rsidRDefault="00BF2673" w:rsidP="00995AFE">
            <w:pPr>
              <w:pStyle w:val="a9"/>
              <w:ind w:firstLine="709"/>
              <w:jc w:val="both"/>
              <w:rPr>
                <w:rFonts w:ascii="Liberation Serif" w:hAnsi="Liberation Serif"/>
              </w:rPr>
            </w:pPr>
            <w:r w:rsidRPr="00BF2673">
              <w:rPr>
                <w:rFonts w:ascii="Liberation Serif" w:hAnsi="Liberation Serif"/>
              </w:rPr>
              <w:t>В соответствии с Решением Первоуральской городской Думы от 30 мая 2024 года № 192 «О внесении изменений в Устав городского округа Первоуральск, утвержденные решением Первоуральского городского С</w:t>
            </w:r>
            <w:r>
              <w:rPr>
                <w:rFonts w:ascii="Liberation Serif" w:hAnsi="Liberation Serif"/>
              </w:rPr>
              <w:t>овета от 23 июня 2005 года № 94</w:t>
            </w:r>
            <w:r w:rsidR="00BC1BF7">
              <w:rPr>
                <w:rFonts w:ascii="Liberation Serif" w:hAnsi="Liberation Serif"/>
              </w:rPr>
              <w:t>»</w:t>
            </w:r>
          </w:p>
        </w:tc>
      </w:tr>
    </w:tbl>
    <w:p w:rsidR="00270406" w:rsidRPr="00031419" w:rsidRDefault="00270406" w:rsidP="00270406">
      <w:pPr>
        <w:spacing w:line="20" w:lineRule="atLeast"/>
        <w:jc w:val="both"/>
        <w:rPr>
          <w:rFonts w:ascii="Liberation Serif" w:hAnsi="Liberation Serif"/>
        </w:rPr>
      </w:pPr>
    </w:p>
    <w:p w:rsidR="00270406" w:rsidRPr="00031419" w:rsidRDefault="00270406" w:rsidP="00270406">
      <w:pPr>
        <w:spacing w:line="20" w:lineRule="atLeast"/>
        <w:jc w:val="both"/>
        <w:rPr>
          <w:rFonts w:ascii="Liberation Serif" w:hAnsi="Liberation Serif"/>
        </w:rPr>
      </w:pPr>
    </w:p>
    <w:p w:rsidR="00270406" w:rsidRPr="00031419" w:rsidRDefault="00995AFE" w:rsidP="00270406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ПОСТАНОВЛЯЮ</w:t>
      </w:r>
      <w:r w:rsidR="00270406" w:rsidRPr="00031419">
        <w:rPr>
          <w:rFonts w:ascii="Liberation Serif" w:hAnsi="Liberation Serif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270406" w:rsidRPr="00031419" w:rsidTr="000A0F32">
        <w:tc>
          <w:tcPr>
            <w:tcW w:w="9495" w:type="dxa"/>
            <w:shd w:val="clear" w:color="auto" w:fill="auto"/>
          </w:tcPr>
          <w:p w:rsidR="00BF1793" w:rsidRDefault="00270406" w:rsidP="00A0490B">
            <w:pPr>
              <w:ind w:firstLine="709"/>
              <w:jc w:val="both"/>
              <w:rPr>
                <w:rFonts w:ascii="Liberation Serif" w:hAnsi="Liberation Serif"/>
              </w:rPr>
            </w:pPr>
            <w:r w:rsidRPr="00031419">
              <w:rPr>
                <w:rFonts w:ascii="Liberation Serif" w:hAnsi="Liberation Serif"/>
              </w:rPr>
              <w:t xml:space="preserve">1. </w:t>
            </w:r>
            <w:r w:rsidR="009B1FFB">
              <w:rPr>
                <w:rFonts w:ascii="Liberation Serif" w:hAnsi="Liberation Serif"/>
              </w:rPr>
              <w:t xml:space="preserve">Внести изменения в </w:t>
            </w:r>
            <w:r w:rsidR="00C51D50" w:rsidRPr="00C51D50">
              <w:rPr>
                <w:rFonts w:ascii="Liberation Serif" w:hAnsi="Liberation Serif"/>
              </w:rPr>
              <w:t xml:space="preserve">Положение о функционировании «телефона доверия» для сообщения информации о коррупционных проявлениях, утвержденное </w:t>
            </w:r>
            <w:r w:rsidR="00BC1BF7">
              <w:rPr>
                <w:rFonts w:ascii="Liberation Serif" w:hAnsi="Liberation Serif"/>
              </w:rPr>
              <w:t>п</w:t>
            </w:r>
            <w:r w:rsidR="00C51D50" w:rsidRPr="00C51D50">
              <w:rPr>
                <w:rFonts w:ascii="Liberation Serif" w:hAnsi="Liberation Serif"/>
              </w:rPr>
              <w:t xml:space="preserve">остановлением </w:t>
            </w:r>
            <w:r w:rsidR="00BC1BF7">
              <w:rPr>
                <w:rFonts w:ascii="Liberation Serif" w:hAnsi="Liberation Serif"/>
              </w:rPr>
              <w:t>Г</w:t>
            </w:r>
            <w:r w:rsidR="00C51D50" w:rsidRPr="00C51D50">
              <w:rPr>
                <w:rFonts w:ascii="Liberation Serif" w:hAnsi="Liberation Serif"/>
              </w:rPr>
              <w:t xml:space="preserve">лавы городского округа Первоуральск </w:t>
            </w:r>
            <w:r w:rsidR="00C51D50" w:rsidRPr="000C046F">
              <w:rPr>
                <w:rFonts w:ascii="Liberation Serif" w:hAnsi="Liberation Serif"/>
              </w:rPr>
              <w:t xml:space="preserve">№ </w:t>
            </w:r>
            <w:r w:rsidR="000C046F" w:rsidRPr="000C046F">
              <w:rPr>
                <w:rFonts w:ascii="Liberation Serif" w:hAnsi="Liberation Serif"/>
              </w:rPr>
              <w:t>12</w:t>
            </w:r>
            <w:r w:rsidR="00C51D50" w:rsidRPr="000C046F">
              <w:rPr>
                <w:rFonts w:ascii="Liberation Serif" w:hAnsi="Liberation Serif"/>
              </w:rPr>
              <w:t xml:space="preserve"> от </w:t>
            </w:r>
            <w:r w:rsidR="000C046F" w:rsidRPr="000C046F">
              <w:rPr>
                <w:rFonts w:ascii="Liberation Serif" w:hAnsi="Liberation Serif"/>
              </w:rPr>
              <w:t>30 января 2024 года</w:t>
            </w:r>
            <w:r w:rsidR="00C51D50" w:rsidRPr="00C51D50">
              <w:rPr>
                <w:rFonts w:ascii="Liberation Serif" w:hAnsi="Liberation Serif"/>
              </w:rPr>
              <w:t xml:space="preserve"> «Об утверждении Положения о функционировании «телефона доверия» для сообщения информации о коррупционных проявлениях» </w:t>
            </w:r>
            <w:r w:rsidR="00786D99">
              <w:rPr>
                <w:rFonts w:ascii="Liberation Serif" w:hAnsi="Liberation Serif"/>
              </w:rPr>
              <w:t xml:space="preserve">заменив </w:t>
            </w:r>
            <w:r w:rsidR="00BC1BF7">
              <w:rPr>
                <w:rFonts w:ascii="Liberation Serif" w:hAnsi="Liberation Serif"/>
              </w:rPr>
              <w:t>п</w:t>
            </w:r>
            <w:r w:rsidR="00BF1793">
              <w:rPr>
                <w:rFonts w:ascii="Liberation Serif" w:hAnsi="Liberation Serif"/>
              </w:rPr>
              <w:t xml:space="preserve">о всему тексту </w:t>
            </w:r>
            <w:r w:rsidR="00786D99">
              <w:rPr>
                <w:rFonts w:ascii="Liberation Serif" w:hAnsi="Liberation Serif"/>
              </w:rPr>
              <w:t>документа</w:t>
            </w:r>
            <w:r w:rsidR="00BF1793">
              <w:rPr>
                <w:rFonts w:ascii="Liberation Serif" w:hAnsi="Liberation Serif"/>
              </w:rPr>
              <w:t xml:space="preserve"> слова «городской округ» </w:t>
            </w:r>
            <w:r w:rsidR="00786D99">
              <w:rPr>
                <w:rFonts w:ascii="Liberation Serif" w:hAnsi="Liberation Serif"/>
              </w:rPr>
              <w:t>словами «муниципальный округ»</w:t>
            </w:r>
            <w:r w:rsidR="00BF1793">
              <w:rPr>
                <w:rFonts w:ascii="Liberation Serif" w:hAnsi="Liberation Serif"/>
              </w:rPr>
              <w:t xml:space="preserve"> в соответствующем падеже.</w:t>
            </w:r>
          </w:p>
          <w:p w:rsidR="00BF1793" w:rsidRDefault="00BF1793" w:rsidP="00A0490B">
            <w:pPr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Настоящее постановление вступает в силу с 1 января 2025 года.</w:t>
            </w:r>
          </w:p>
          <w:p w:rsidR="00385CF1" w:rsidRDefault="00BF1793" w:rsidP="00A0490B">
            <w:pPr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="00385CF1">
              <w:rPr>
                <w:rFonts w:ascii="Liberation Serif" w:hAnsi="Liberation Serif"/>
              </w:rPr>
              <w:t>. Опубликовать настоящее постановление в газете «Вечерний Первоуральск» и разместить на официальном сайте городского округа Первоуральск.</w:t>
            </w:r>
          </w:p>
          <w:p w:rsidR="00270406" w:rsidRDefault="00BF1793" w:rsidP="00A0490B">
            <w:pPr>
              <w:pStyle w:val="a8"/>
              <w:ind w:left="0"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8"/>
              </w:rPr>
              <w:t>4</w:t>
            </w:r>
            <w:r w:rsidR="00270406">
              <w:rPr>
                <w:rFonts w:ascii="Liberation Serif" w:hAnsi="Liberation Serif"/>
                <w:szCs w:val="28"/>
              </w:rPr>
              <w:t xml:space="preserve">. </w:t>
            </w:r>
            <w:proofErr w:type="gramStart"/>
            <w:r w:rsidR="00A0490B" w:rsidRPr="00A0490B">
              <w:rPr>
                <w:rFonts w:ascii="Liberation Serif" w:hAnsi="Liberation Serif"/>
              </w:rPr>
              <w:t>Контроль за</w:t>
            </w:r>
            <w:proofErr w:type="gramEnd"/>
            <w:r w:rsidR="00A0490B" w:rsidRPr="00A0490B">
              <w:rPr>
                <w:rFonts w:ascii="Liberation Serif" w:hAnsi="Liberation Serif"/>
              </w:rPr>
              <w:t xml:space="preserve"> выполнением настоящего </w:t>
            </w:r>
            <w:r w:rsidR="009677A6">
              <w:rPr>
                <w:rFonts w:ascii="Liberation Serif" w:hAnsi="Liberation Serif"/>
              </w:rPr>
              <w:t>п</w:t>
            </w:r>
            <w:r w:rsidR="00A0490B" w:rsidRPr="00A0490B">
              <w:rPr>
                <w:rFonts w:ascii="Liberation Serif" w:hAnsi="Liberation Serif"/>
              </w:rPr>
              <w:t>остановления возложить на заместителя Главы городского округа Первоуральск по муниципальному управлению</w:t>
            </w:r>
            <w:r w:rsidR="00BC1BF7">
              <w:rPr>
                <w:rFonts w:ascii="Liberation Serif" w:hAnsi="Liberation Serif"/>
              </w:rPr>
              <w:t xml:space="preserve"> Д.М. </w:t>
            </w:r>
            <w:proofErr w:type="spellStart"/>
            <w:r w:rsidR="00BC1BF7">
              <w:rPr>
                <w:rFonts w:ascii="Liberation Serif" w:hAnsi="Liberation Serif"/>
              </w:rPr>
              <w:t>Крючкова</w:t>
            </w:r>
            <w:proofErr w:type="spellEnd"/>
            <w:r w:rsidR="00270406">
              <w:rPr>
                <w:rFonts w:ascii="Liberation Serif" w:hAnsi="Liberation Serif"/>
              </w:rPr>
              <w:t xml:space="preserve">. </w:t>
            </w:r>
          </w:p>
          <w:p w:rsidR="00270406" w:rsidRPr="00031419" w:rsidRDefault="00270406" w:rsidP="000A0F32">
            <w:pPr>
              <w:pStyle w:val="a8"/>
              <w:ind w:left="0"/>
              <w:jc w:val="both"/>
              <w:rPr>
                <w:rFonts w:ascii="Liberation Serif" w:hAnsi="Liberation Serif"/>
              </w:rPr>
            </w:pPr>
          </w:p>
        </w:tc>
      </w:tr>
    </w:tbl>
    <w:p w:rsidR="00270406" w:rsidRDefault="00270406" w:rsidP="00270406">
      <w:pPr>
        <w:spacing w:line="20" w:lineRule="atLeast"/>
        <w:jc w:val="both"/>
        <w:rPr>
          <w:rFonts w:ascii="Liberation Serif" w:hAnsi="Liberation Serif"/>
        </w:rPr>
      </w:pPr>
    </w:p>
    <w:p w:rsidR="00BC1BF7" w:rsidRDefault="00BC1BF7" w:rsidP="00270406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F1793" w:rsidRPr="00031419" w:rsidTr="000A0F32">
        <w:tc>
          <w:tcPr>
            <w:tcW w:w="507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4"/>
            </w:tblGrid>
            <w:tr w:rsidR="00BF1793" w:rsidRPr="009E44D9" w:rsidTr="000A0F32">
              <w:tc>
                <w:tcPr>
                  <w:tcW w:w="4854" w:type="dxa"/>
                  <w:shd w:val="clear" w:color="auto" w:fill="auto"/>
                </w:tcPr>
                <w:p w:rsidR="00270406" w:rsidRPr="009E44D9" w:rsidRDefault="00270406" w:rsidP="000A0F32">
                  <w:pPr>
                    <w:spacing w:line="20" w:lineRule="atLeast"/>
                    <w:rPr>
                      <w:rFonts w:ascii="Liberation Serif" w:hAnsi="Liberation Serif"/>
                      <w:szCs w:val="28"/>
                    </w:rPr>
                  </w:pPr>
                </w:p>
                <w:p w:rsidR="00270406" w:rsidRPr="002D26E4" w:rsidRDefault="00270406" w:rsidP="000A0F32">
                  <w:pPr>
                    <w:ind w:right="-28"/>
                    <w:rPr>
                      <w:rFonts w:ascii="Liberation Serif" w:hAnsi="Liberation Serif"/>
                      <w:bCs/>
                    </w:rPr>
                  </w:pPr>
                  <w:r w:rsidRPr="009E44D9">
                    <w:rPr>
                      <w:rFonts w:ascii="Liberation Serif" w:hAnsi="Liberation Serif"/>
                      <w:bCs/>
                    </w:rPr>
                    <w:t>Глава городского округа Первоуральск</w:t>
                  </w:r>
                </w:p>
              </w:tc>
            </w:tr>
          </w:tbl>
          <w:p w:rsidR="00270406" w:rsidRDefault="00270406" w:rsidP="000A0F32"/>
        </w:tc>
        <w:tc>
          <w:tcPr>
            <w:tcW w:w="442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09"/>
            </w:tblGrid>
            <w:tr w:rsidR="00BF1793" w:rsidRPr="009E44D9" w:rsidTr="000A0F32">
              <w:tc>
                <w:tcPr>
                  <w:tcW w:w="4209" w:type="dxa"/>
                  <w:shd w:val="clear" w:color="auto" w:fill="auto"/>
                </w:tcPr>
                <w:p w:rsidR="00270406" w:rsidRPr="009E44D9" w:rsidRDefault="00270406" w:rsidP="000A0F32">
                  <w:pPr>
                    <w:spacing w:line="20" w:lineRule="atLeast"/>
                    <w:jc w:val="right"/>
                    <w:rPr>
                      <w:rFonts w:ascii="Liberation Serif" w:hAnsi="Liberation Serif"/>
                      <w:szCs w:val="28"/>
                    </w:rPr>
                  </w:pPr>
                </w:p>
                <w:p w:rsidR="00270406" w:rsidRPr="009E44D9" w:rsidRDefault="00270406" w:rsidP="000A0F32">
                  <w:pPr>
                    <w:spacing w:line="20" w:lineRule="atLeast"/>
                    <w:jc w:val="right"/>
                    <w:rPr>
                      <w:rFonts w:ascii="Liberation Serif" w:hAnsi="Liberation Serif"/>
                      <w:szCs w:val="28"/>
                    </w:rPr>
                  </w:pPr>
                  <w:r w:rsidRPr="009E44D9">
                    <w:rPr>
                      <w:rFonts w:ascii="Liberation Serif" w:hAnsi="Liberation Serif"/>
                      <w:szCs w:val="28"/>
                    </w:rPr>
                    <w:t xml:space="preserve">И.В. </w:t>
                  </w:r>
                  <w:proofErr w:type="spellStart"/>
                  <w:r w:rsidRPr="009E44D9">
                    <w:rPr>
                      <w:rFonts w:ascii="Liberation Serif" w:hAnsi="Liberation Serif"/>
                      <w:szCs w:val="28"/>
                    </w:rPr>
                    <w:t>Кабец</w:t>
                  </w:r>
                  <w:proofErr w:type="spellEnd"/>
                </w:p>
              </w:tc>
            </w:tr>
          </w:tbl>
          <w:p w:rsidR="00270406" w:rsidRDefault="00270406" w:rsidP="000A0F32"/>
        </w:tc>
      </w:tr>
    </w:tbl>
    <w:p w:rsidR="00FA7650" w:rsidRPr="00FA7650" w:rsidRDefault="00FA7650" w:rsidP="00FA7650">
      <w:pPr>
        <w:spacing w:line="20" w:lineRule="atLeast"/>
        <w:rPr>
          <w:sz w:val="28"/>
          <w:szCs w:val="20"/>
        </w:rPr>
      </w:pPr>
      <w:r w:rsidRPr="00FA7650">
        <w:rPr>
          <w:rFonts w:ascii="Liberation Serif" w:hAnsi="Liberation Serif"/>
        </w:rPr>
        <w:tab/>
      </w:r>
      <w:r w:rsidRPr="00FA7650">
        <w:rPr>
          <w:rFonts w:ascii="Liberation Serif" w:hAnsi="Liberation Serif"/>
        </w:rPr>
        <w:tab/>
      </w:r>
      <w:r w:rsidRPr="00FA7650">
        <w:rPr>
          <w:rFonts w:ascii="Liberation Serif" w:hAnsi="Liberation Serif"/>
        </w:rPr>
        <w:tab/>
      </w:r>
      <w:r w:rsidRPr="00FA7650">
        <w:rPr>
          <w:rFonts w:ascii="Liberation Serif" w:hAnsi="Liberation Serif"/>
        </w:rPr>
        <w:tab/>
      </w:r>
      <w:r w:rsidRPr="00FA7650">
        <w:rPr>
          <w:rFonts w:ascii="Liberation Serif" w:hAnsi="Liberation Serif"/>
        </w:rPr>
        <w:tab/>
      </w:r>
      <w:r w:rsidRPr="00FA7650">
        <w:rPr>
          <w:rFonts w:ascii="Liberation Serif" w:hAnsi="Liberation Serif"/>
        </w:rPr>
        <w:tab/>
      </w:r>
      <w:bookmarkStart w:id="0" w:name="_GoBack"/>
      <w:bookmarkEnd w:id="0"/>
    </w:p>
    <w:p w:rsidR="006D1037" w:rsidRDefault="006D1037"/>
    <w:sectPr w:rsidR="006D1037" w:rsidSect="00736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0" w:right="926" w:bottom="993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4A" w:rsidRDefault="00671D4A">
      <w:r>
        <w:separator/>
      </w:r>
    </w:p>
  </w:endnote>
  <w:endnote w:type="continuationSeparator" w:id="0">
    <w:p w:rsidR="00671D4A" w:rsidRDefault="0067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270406" w:rsidP="00395E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4ED8" w:rsidRDefault="002227F3" w:rsidP="009C79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Pr="00326DFB" w:rsidRDefault="00270406" w:rsidP="00395E08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314ED8" w:rsidRDefault="002227F3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4A" w:rsidRDefault="00671D4A">
      <w:r>
        <w:separator/>
      </w:r>
    </w:p>
  </w:footnote>
  <w:footnote w:type="continuationSeparator" w:id="0">
    <w:p w:rsidR="00671D4A" w:rsidRDefault="00671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270406" w:rsidP="00395E0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4ED8" w:rsidRDefault="002227F3" w:rsidP="009C790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270406" w:rsidP="00395E08">
    <w:pPr>
      <w:pStyle w:val="a6"/>
      <w:framePr w:wrap="around" w:vAnchor="text" w:hAnchor="page" w:x="6382" w:y="31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793">
      <w:rPr>
        <w:rStyle w:val="a5"/>
        <w:noProof/>
      </w:rPr>
      <w:t>2</w:t>
    </w:r>
    <w:r>
      <w:rPr>
        <w:rStyle w:val="a5"/>
      </w:rPr>
      <w:fldChar w:fldCharType="end"/>
    </w:r>
  </w:p>
  <w:p w:rsidR="00314ED8" w:rsidRDefault="002227F3" w:rsidP="009C790F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2227F3" w:rsidP="009C790F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44"/>
    <w:rsid w:val="00067D02"/>
    <w:rsid w:val="000C046F"/>
    <w:rsid w:val="000F3DFD"/>
    <w:rsid w:val="00134D3A"/>
    <w:rsid w:val="002145F0"/>
    <w:rsid w:val="002227F3"/>
    <w:rsid w:val="00233053"/>
    <w:rsid w:val="00251744"/>
    <w:rsid w:val="00270406"/>
    <w:rsid w:val="00355C29"/>
    <w:rsid w:val="00370C91"/>
    <w:rsid w:val="00373042"/>
    <w:rsid w:val="00385CF1"/>
    <w:rsid w:val="00405B10"/>
    <w:rsid w:val="00434917"/>
    <w:rsid w:val="004B2E1C"/>
    <w:rsid w:val="005D4E26"/>
    <w:rsid w:val="00616F33"/>
    <w:rsid w:val="00671D4A"/>
    <w:rsid w:val="006B43E8"/>
    <w:rsid w:val="006D1037"/>
    <w:rsid w:val="007550BC"/>
    <w:rsid w:val="00786D99"/>
    <w:rsid w:val="007876C2"/>
    <w:rsid w:val="00966CA3"/>
    <w:rsid w:val="009677A6"/>
    <w:rsid w:val="00995AFE"/>
    <w:rsid w:val="009B1FFB"/>
    <w:rsid w:val="00A0490B"/>
    <w:rsid w:val="00A51014"/>
    <w:rsid w:val="00BC1BF7"/>
    <w:rsid w:val="00BF1793"/>
    <w:rsid w:val="00BF2673"/>
    <w:rsid w:val="00C44C35"/>
    <w:rsid w:val="00C51D50"/>
    <w:rsid w:val="00D712BD"/>
    <w:rsid w:val="00D749C4"/>
    <w:rsid w:val="00DC445F"/>
    <w:rsid w:val="00E41E8C"/>
    <w:rsid w:val="00F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704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04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0406"/>
  </w:style>
  <w:style w:type="paragraph" w:styleId="a6">
    <w:name w:val="header"/>
    <w:basedOn w:val="a"/>
    <w:link w:val="a7"/>
    <w:rsid w:val="00270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70406"/>
    <w:pPr>
      <w:ind w:left="720"/>
      <w:contextualSpacing/>
    </w:pPr>
  </w:style>
  <w:style w:type="paragraph" w:styleId="a9">
    <w:name w:val="No Spacing"/>
    <w:qFormat/>
    <w:rsid w:val="0027040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227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7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704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04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0406"/>
  </w:style>
  <w:style w:type="paragraph" w:styleId="a6">
    <w:name w:val="header"/>
    <w:basedOn w:val="a"/>
    <w:link w:val="a7"/>
    <w:rsid w:val="00270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70406"/>
    <w:pPr>
      <w:ind w:left="720"/>
      <w:contextualSpacing/>
    </w:pPr>
  </w:style>
  <w:style w:type="paragraph" w:styleId="a9">
    <w:name w:val="No Spacing"/>
    <w:qFormat/>
    <w:rsid w:val="0027040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227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7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6</cp:revision>
  <dcterms:created xsi:type="dcterms:W3CDTF">2024-09-09T04:50:00Z</dcterms:created>
  <dcterms:modified xsi:type="dcterms:W3CDTF">2024-10-24T05:00:00Z</dcterms:modified>
</cp:coreProperties>
</file>