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D6B" w:rsidRPr="00A37E40" w:rsidRDefault="00290D6B" w:rsidP="00266BC9">
      <w:pPr>
        <w:widowControl w:val="0"/>
        <w:tabs>
          <w:tab w:val="left" w:pos="3686"/>
        </w:tabs>
        <w:autoSpaceDE w:val="0"/>
        <w:autoSpaceDN w:val="0"/>
        <w:adjustRightInd w:val="0"/>
        <w:spacing w:after="0"/>
        <w:ind w:left="1049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Приложение 3</w:t>
      </w:r>
      <w:r w:rsidRPr="00A37E40">
        <w:rPr>
          <w:rFonts w:ascii="Liberation Serif" w:hAnsi="Liberation Serif"/>
          <w:sz w:val="24"/>
          <w:szCs w:val="24"/>
        </w:rPr>
        <w:t xml:space="preserve">                            </w:t>
      </w:r>
    </w:p>
    <w:p w:rsidR="00290D6B" w:rsidRPr="00A37E40" w:rsidRDefault="00290D6B" w:rsidP="00290D6B">
      <w:pPr>
        <w:widowControl w:val="0"/>
        <w:autoSpaceDE w:val="0"/>
        <w:autoSpaceDN w:val="0"/>
        <w:adjustRightInd w:val="0"/>
        <w:spacing w:after="0"/>
        <w:ind w:left="5664" w:firstLine="4826"/>
        <w:rPr>
          <w:rFonts w:ascii="Liberation Serif" w:hAnsi="Liberation Serif"/>
          <w:sz w:val="24"/>
          <w:szCs w:val="24"/>
        </w:rPr>
      </w:pPr>
      <w:r w:rsidRPr="00A37E40">
        <w:rPr>
          <w:rFonts w:ascii="Liberation Serif" w:hAnsi="Liberation Serif"/>
          <w:sz w:val="24"/>
          <w:szCs w:val="24"/>
        </w:rPr>
        <w:t>к постановлению Администрации</w:t>
      </w:r>
    </w:p>
    <w:p w:rsidR="00290D6B" w:rsidRPr="00A37E40" w:rsidRDefault="00290D6B" w:rsidP="00290D6B">
      <w:pPr>
        <w:widowControl w:val="0"/>
        <w:autoSpaceDE w:val="0"/>
        <w:autoSpaceDN w:val="0"/>
        <w:adjustRightInd w:val="0"/>
        <w:spacing w:after="0"/>
        <w:ind w:left="5664" w:firstLine="4826"/>
        <w:rPr>
          <w:rFonts w:ascii="Liberation Serif" w:hAnsi="Liberation Serif"/>
          <w:sz w:val="24"/>
          <w:szCs w:val="24"/>
        </w:rPr>
      </w:pPr>
      <w:r w:rsidRPr="00A37E40">
        <w:rPr>
          <w:rFonts w:ascii="Liberation Serif" w:hAnsi="Liberation Serif"/>
          <w:sz w:val="24"/>
          <w:szCs w:val="24"/>
        </w:rPr>
        <w:t>городского округа Первоуральск</w:t>
      </w:r>
    </w:p>
    <w:p w:rsidR="00290D6B" w:rsidRDefault="002952C7" w:rsidP="00290D6B">
      <w:pPr>
        <w:widowControl w:val="0"/>
        <w:autoSpaceDE w:val="0"/>
        <w:autoSpaceDN w:val="0"/>
        <w:adjustRightInd w:val="0"/>
        <w:spacing w:after="0"/>
        <w:ind w:left="5664" w:firstLine="4826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от 30.09.2024   </w:t>
      </w:r>
      <w:bookmarkStart w:id="0" w:name="_GoBack"/>
      <w:bookmarkEnd w:id="0"/>
      <w:r w:rsidR="00290D6B">
        <w:rPr>
          <w:rFonts w:ascii="Liberation Serif" w:hAnsi="Liberation Serif"/>
          <w:sz w:val="24"/>
          <w:szCs w:val="24"/>
        </w:rPr>
        <w:t xml:space="preserve"> № </w:t>
      </w:r>
      <w:r>
        <w:rPr>
          <w:rFonts w:ascii="Liberation Serif" w:hAnsi="Liberation Serif"/>
          <w:sz w:val="24"/>
          <w:szCs w:val="24"/>
        </w:rPr>
        <w:t>2416</w:t>
      </w:r>
    </w:p>
    <w:p w:rsidR="005775D7" w:rsidRDefault="005775D7" w:rsidP="00290D6B">
      <w:pPr>
        <w:widowControl w:val="0"/>
        <w:autoSpaceDE w:val="0"/>
        <w:autoSpaceDN w:val="0"/>
        <w:adjustRightInd w:val="0"/>
        <w:spacing w:after="0"/>
        <w:ind w:left="5664" w:firstLine="4826"/>
        <w:rPr>
          <w:rFonts w:ascii="Liberation Serif" w:hAnsi="Liberation Serif"/>
          <w:sz w:val="24"/>
          <w:szCs w:val="24"/>
        </w:rPr>
      </w:pPr>
    </w:p>
    <w:p w:rsidR="00290D6B" w:rsidRPr="00E24799" w:rsidRDefault="00E24799" w:rsidP="00E24799">
      <w:pPr>
        <w:pStyle w:val="ConsPlusTitle"/>
        <w:spacing w:before="280"/>
        <w:outlineLvl w:val="1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>Ф</w:t>
      </w:r>
      <w:r w:rsidRPr="00E24799">
        <w:rPr>
          <w:rFonts w:ascii="Liberation Serif" w:hAnsi="Liberation Serif"/>
          <w:b w:val="0"/>
          <w:sz w:val="24"/>
          <w:szCs w:val="24"/>
        </w:rPr>
        <w:t>орма 1</w:t>
      </w:r>
    </w:p>
    <w:p w:rsidR="006F1BC1" w:rsidRPr="00BD5F75" w:rsidRDefault="006F1BC1" w:rsidP="006F1BC1">
      <w:pPr>
        <w:pStyle w:val="ConsPlusTitle"/>
        <w:spacing w:before="280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 w:rsidRPr="00BD5F75">
        <w:rPr>
          <w:rFonts w:ascii="Liberation Serif" w:hAnsi="Liberation Serif"/>
          <w:b w:val="0"/>
          <w:sz w:val="24"/>
          <w:szCs w:val="24"/>
        </w:rPr>
        <w:t>Раздел 2. ЦЕЛИ И ЗАДАЧИ, ЦЕЛЕВЫЕ ПОКА</w:t>
      </w:r>
      <w:r w:rsidR="00AF33C6" w:rsidRPr="00BD5F75">
        <w:rPr>
          <w:rFonts w:ascii="Liberation Serif" w:hAnsi="Liberation Serif"/>
          <w:b w:val="0"/>
          <w:sz w:val="24"/>
          <w:szCs w:val="24"/>
        </w:rPr>
        <w:t>ЗАТЕЛИ МУНИЦИПАЛЬНОЙ ПРОГРАММЫ «</w:t>
      </w:r>
      <w:r w:rsidR="001E590D" w:rsidRPr="00BD5F75">
        <w:rPr>
          <w:rFonts w:ascii="Liberation Serif" w:hAnsi="Liberation Serif"/>
          <w:b w:val="0"/>
          <w:sz w:val="24"/>
          <w:szCs w:val="24"/>
        </w:rPr>
        <w:t>КОМПЛЕКСНОЕ</w:t>
      </w:r>
      <w:r w:rsidRPr="00BD5F75">
        <w:rPr>
          <w:rFonts w:ascii="Liberation Serif" w:hAnsi="Liberation Serif"/>
          <w:b w:val="0"/>
          <w:sz w:val="24"/>
          <w:szCs w:val="24"/>
        </w:rPr>
        <w:t xml:space="preserve"> РАЗВИТИЕ</w:t>
      </w:r>
    </w:p>
    <w:p w:rsidR="006F1BC1" w:rsidRPr="00BD5F75" w:rsidRDefault="006F1BC1" w:rsidP="006F1BC1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BD5F75">
        <w:rPr>
          <w:rFonts w:ascii="Liberation Serif" w:hAnsi="Liberation Serif"/>
          <w:b w:val="0"/>
          <w:sz w:val="24"/>
          <w:szCs w:val="24"/>
        </w:rPr>
        <w:t>СЕЛЬСКИХ ТЕРРИТОРИЙ ГОРОДСКОГО ОКРУГА ПЕРВОУРАЛЬСК НА 20</w:t>
      </w:r>
      <w:r w:rsidR="001E590D" w:rsidRPr="00BD5F75">
        <w:rPr>
          <w:rFonts w:ascii="Liberation Serif" w:hAnsi="Liberation Serif"/>
          <w:b w:val="0"/>
          <w:sz w:val="24"/>
          <w:szCs w:val="24"/>
        </w:rPr>
        <w:t>23 - 2028</w:t>
      </w:r>
      <w:r w:rsidR="00AF33C6" w:rsidRPr="00BD5F75">
        <w:rPr>
          <w:rFonts w:ascii="Liberation Serif" w:hAnsi="Liberation Serif"/>
          <w:b w:val="0"/>
          <w:sz w:val="24"/>
          <w:szCs w:val="24"/>
        </w:rPr>
        <w:t xml:space="preserve"> ГОДЫ»</w:t>
      </w:r>
    </w:p>
    <w:p w:rsidR="002A0E22" w:rsidRPr="002A0E22" w:rsidRDefault="002A0E22" w:rsidP="006F1BC1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</w:p>
    <w:p w:rsidR="006F1BC1" w:rsidRPr="002A0E22" w:rsidRDefault="006F1BC1" w:rsidP="006F1BC1">
      <w:pPr>
        <w:pStyle w:val="ConsPlusTitle"/>
        <w:jc w:val="center"/>
        <w:rPr>
          <w:rFonts w:ascii="Liberation Serif" w:hAnsi="Liberation Serif"/>
          <w:sz w:val="24"/>
          <w:szCs w:val="24"/>
        </w:rPr>
      </w:pPr>
    </w:p>
    <w:tbl>
      <w:tblPr>
        <w:tblW w:w="14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97"/>
        <w:gridCol w:w="2611"/>
        <w:gridCol w:w="1399"/>
        <w:gridCol w:w="1088"/>
        <w:gridCol w:w="12"/>
        <w:gridCol w:w="1087"/>
        <w:gridCol w:w="12"/>
        <w:gridCol w:w="1087"/>
        <w:gridCol w:w="12"/>
        <w:gridCol w:w="1087"/>
        <w:gridCol w:w="12"/>
        <w:gridCol w:w="1087"/>
        <w:gridCol w:w="12"/>
        <w:gridCol w:w="1308"/>
        <w:gridCol w:w="2611"/>
      </w:tblGrid>
      <w:tr w:rsidR="00785BA6" w:rsidRPr="002A0E22" w:rsidTr="006470C6">
        <w:trPr>
          <w:trHeight w:val="138"/>
        </w:trPr>
        <w:tc>
          <w:tcPr>
            <w:tcW w:w="1297" w:type="dxa"/>
            <w:vMerge w:val="restart"/>
            <w:vAlign w:val="center"/>
          </w:tcPr>
          <w:p w:rsidR="00785BA6" w:rsidRPr="002A0E22" w:rsidRDefault="002F073E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№</w:t>
            </w:r>
            <w:r w:rsidRPr="002F073E">
              <w:rPr>
                <w:rFonts w:ascii="Liberation Serif" w:hAnsi="Liberation Serif"/>
                <w:sz w:val="24"/>
                <w:szCs w:val="24"/>
              </w:rPr>
              <w:t xml:space="preserve"> цели, задачи, показателя</w:t>
            </w:r>
          </w:p>
        </w:tc>
        <w:tc>
          <w:tcPr>
            <w:tcW w:w="2611" w:type="dxa"/>
            <w:vMerge w:val="restart"/>
            <w:vAlign w:val="center"/>
          </w:tcPr>
          <w:p w:rsidR="00785BA6" w:rsidRPr="002A0E22" w:rsidRDefault="00785BA6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A0E22">
              <w:rPr>
                <w:rFonts w:ascii="Liberation Serif" w:hAnsi="Liberation Serif"/>
                <w:sz w:val="24"/>
                <w:szCs w:val="24"/>
              </w:rPr>
              <w:t>Наименование цели (целей) и задач, целевых показателей</w:t>
            </w:r>
          </w:p>
        </w:tc>
        <w:tc>
          <w:tcPr>
            <w:tcW w:w="1399" w:type="dxa"/>
            <w:vMerge w:val="restart"/>
            <w:vAlign w:val="center"/>
          </w:tcPr>
          <w:p w:rsidR="00785BA6" w:rsidRPr="002A0E22" w:rsidRDefault="00785BA6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A0E22">
              <w:rPr>
                <w:rFonts w:ascii="Liberation Serif" w:hAnsi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6804" w:type="dxa"/>
            <w:gridSpan w:val="11"/>
            <w:vAlign w:val="center"/>
          </w:tcPr>
          <w:p w:rsidR="00785BA6" w:rsidRPr="002A0E22" w:rsidRDefault="00785BA6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A0E22">
              <w:rPr>
                <w:rFonts w:ascii="Liberation Serif" w:hAnsi="Liberation Serif"/>
                <w:sz w:val="24"/>
                <w:szCs w:val="24"/>
              </w:rPr>
              <w:t>Значение целевого показателя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2611" w:type="dxa"/>
            <w:vMerge w:val="restart"/>
            <w:vAlign w:val="center"/>
          </w:tcPr>
          <w:p w:rsidR="00785BA6" w:rsidRPr="002A0E22" w:rsidRDefault="00785BA6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A0E22">
              <w:rPr>
                <w:rFonts w:ascii="Liberation Serif" w:hAnsi="Liberation Serif"/>
                <w:sz w:val="24"/>
                <w:szCs w:val="24"/>
              </w:rPr>
              <w:t>Источник значений показателей</w:t>
            </w:r>
            <w:r>
              <w:rPr>
                <w:rFonts w:ascii="Liberation Serif" w:hAnsi="Liberation Serif"/>
                <w:sz w:val="24"/>
                <w:szCs w:val="24"/>
              </w:rPr>
              <w:t>, методика расчета данного показателя</w:t>
            </w:r>
          </w:p>
        </w:tc>
      </w:tr>
      <w:tr w:rsidR="002F073E" w:rsidRPr="002A0E22" w:rsidTr="006470C6">
        <w:trPr>
          <w:trHeight w:val="138"/>
        </w:trPr>
        <w:tc>
          <w:tcPr>
            <w:tcW w:w="1297" w:type="dxa"/>
            <w:vMerge/>
          </w:tcPr>
          <w:p w:rsidR="00785BA6" w:rsidRPr="002A0E22" w:rsidRDefault="00785BA6" w:rsidP="003552B4">
            <w:pPr>
              <w:spacing w:after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611" w:type="dxa"/>
            <w:vMerge/>
          </w:tcPr>
          <w:p w:rsidR="00785BA6" w:rsidRPr="002A0E22" w:rsidRDefault="00785BA6" w:rsidP="003552B4">
            <w:pPr>
              <w:spacing w:after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99" w:type="dxa"/>
            <w:vMerge/>
          </w:tcPr>
          <w:p w:rsidR="00785BA6" w:rsidRPr="002A0E22" w:rsidRDefault="00785BA6" w:rsidP="003552B4">
            <w:pPr>
              <w:spacing w:after="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88" w:type="dxa"/>
            <w:vAlign w:val="center"/>
          </w:tcPr>
          <w:p w:rsidR="00785BA6" w:rsidRPr="00DB6FF6" w:rsidRDefault="00A41D52" w:rsidP="002F073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</w:t>
            </w:r>
            <w:r w:rsidR="00785BA6" w:rsidRPr="00DB6FF6">
              <w:rPr>
                <w:rFonts w:ascii="Liberation Serif" w:hAnsi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1099" w:type="dxa"/>
            <w:gridSpan w:val="2"/>
            <w:vAlign w:val="center"/>
          </w:tcPr>
          <w:p w:rsidR="00785BA6" w:rsidRPr="00DB6FF6" w:rsidRDefault="00A41D52" w:rsidP="002F073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2024</w:t>
            </w:r>
            <w:r w:rsidR="00785BA6" w:rsidRPr="00DB6FF6">
              <w:rPr>
                <w:rFonts w:ascii="Liberation Serif" w:hAnsi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1099" w:type="dxa"/>
            <w:gridSpan w:val="2"/>
            <w:vAlign w:val="center"/>
          </w:tcPr>
          <w:p w:rsidR="00785BA6" w:rsidRPr="00DB6FF6" w:rsidRDefault="00A41D52" w:rsidP="002F073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2025</w:t>
            </w:r>
            <w:r w:rsidR="00785BA6" w:rsidRPr="00DB6FF6">
              <w:rPr>
                <w:rFonts w:ascii="Liberation Serif" w:hAnsi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1099" w:type="dxa"/>
            <w:gridSpan w:val="2"/>
            <w:vAlign w:val="center"/>
          </w:tcPr>
          <w:p w:rsidR="00785BA6" w:rsidRPr="00DB6FF6" w:rsidRDefault="00A41D52" w:rsidP="002F073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2026</w:t>
            </w:r>
            <w:r w:rsidR="00785BA6" w:rsidRPr="00DB6FF6">
              <w:rPr>
                <w:rFonts w:ascii="Liberation Serif" w:hAnsi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1099" w:type="dxa"/>
            <w:gridSpan w:val="2"/>
            <w:vAlign w:val="center"/>
          </w:tcPr>
          <w:p w:rsidR="00785BA6" w:rsidRPr="00DB6FF6" w:rsidRDefault="00A41D52" w:rsidP="002F073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2027</w:t>
            </w:r>
            <w:r w:rsidR="00785BA6" w:rsidRPr="00DB6FF6">
              <w:rPr>
                <w:rFonts w:ascii="Liberation Serif" w:hAnsi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1320" w:type="dxa"/>
            <w:gridSpan w:val="2"/>
            <w:vAlign w:val="center"/>
          </w:tcPr>
          <w:p w:rsidR="00785BA6" w:rsidRPr="00DB6FF6" w:rsidRDefault="00A41D52" w:rsidP="002F073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2028</w:t>
            </w:r>
            <w:r w:rsidR="00DB6FF6" w:rsidRPr="00DB6FF6">
              <w:rPr>
                <w:rFonts w:ascii="Liberation Serif" w:hAnsi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2611" w:type="dxa"/>
            <w:vMerge/>
          </w:tcPr>
          <w:p w:rsidR="00785BA6" w:rsidRPr="002A0E22" w:rsidRDefault="00785BA6" w:rsidP="003552B4">
            <w:pPr>
              <w:spacing w:after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F073E" w:rsidRPr="002A0E22" w:rsidTr="006470C6">
        <w:trPr>
          <w:trHeight w:val="138"/>
        </w:trPr>
        <w:tc>
          <w:tcPr>
            <w:tcW w:w="1297" w:type="dxa"/>
          </w:tcPr>
          <w:p w:rsidR="005C0F5C" w:rsidRPr="002A0E22" w:rsidRDefault="005C0F5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A0E22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2611" w:type="dxa"/>
          </w:tcPr>
          <w:p w:rsidR="005C0F5C" w:rsidRPr="002A0E22" w:rsidRDefault="005C0F5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A0E22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399" w:type="dxa"/>
          </w:tcPr>
          <w:p w:rsidR="005C0F5C" w:rsidRPr="002A0E22" w:rsidRDefault="005C0F5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A0E22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088" w:type="dxa"/>
          </w:tcPr>
          <w:p w:rsidR="005C0F5C" w:rsidRPr="002A0E22" w:rsidRDefault="005C0F5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099" w:type="dxa"/>
            <w:gridSpan w:val="2"/>
          </w:tcPr>
          <w:p w:rsidR="005C0F5C" w:rsidRPr="002A0E22" w:rsidRDefault="005C0F5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099" w:type="dxa"/>
            <w:gridSpan w:val="2"/>
          </w:tcPr>
          <w:p w:rsidR="005C0F5C" w:rsidRPr="002A0E22" w:rsidRDefault="005C0F5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099" w:type="dxa"/>
            <w:gridSpan w:val="2"/>
          </w:tcPr>
          <w:p w:rsidR="005C0F5C" w:rsidRPr="002A0E22" w:rsidRDefault="005C0F5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099" w:type="dxa"/>
            <w:gridSpan w:val="2"/>
          </w:tcPr>
          <w:p w:rsidR="005C0F5C" w:rsidRPr="002A0E22" w:rsidRDefault="005C0F5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320" w:type="dxa"/>
            <w:gridSpan w:val="2"/>
          </w:tcPr>
          <w:p w:rsidR="005C0F5C" w:rsidRPr="002A0E22" w:rsidRDefault="005C0F5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2611" w:type="dxa"/>
          </w:tcPr>
          <w:p w:rsidR="005C0F5C" w:rsidRPr="002A0E22" w:rsidRDefault="005C0F5C" w:rsidP="0021251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</w:tr>
      <w:tr w:rsidR="00722D39" w:rsidRPr="002A0E22" w:rsidTr="006470C6">
        <w:trPr>
          <w:trHeight w:val="138"/>
        </w:trPr>
        <w:tc>
          <w:tcPr>
            <w:tcW w:w="1297" w:type="dxa"/>
          </w:tcPr>
          <w:p w:rsidR="00722D39" w:rsidRPr="002A0E22" w:rsidRDefault="00722D39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A0E22">
              <w:rPr>
                <w:rFonts w:ascii="Liberation Serif" w:hAnsi="Liberation Serif"/>
                <w:sz w:val="24"/>
                <w:szCs w:val="24"/>
              </w:rPr>
              <w:t>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10814" w:type="dxa"/>
            <w:gridSpan w:val="13"/>
          </w:tcPr>
          <w:p w:rsidR="00722D39" w:rsidRPr="007E2CC8" w:rsidRDefault="00722D39" w:rsidP="007E2CC8">
            <w:pPr>
              <w:pStyle w:val="ConsPlusNormal"/>
              <w:outlineLvl w:val="2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Цель 1:</w:t>
            </w:r>
          </w:p>
          <w:p w:rsidR="00722D39" w:rsidRPr="002A0E22" w:rsidRDefault="00722D39" w:rsidP="001E590D">
            <w:pPr>
              <w:pStyle w:val="ConsPlusNormal"/>
              <w:jc w:val="both"/>
              <w:outlineLvl w:val="2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Увеличение посещений организаций культуры, создание условий для творческой реализации граждан, проживающих в сельской местности</w:t>
            </w:r>
          </w:p>
        </w:tc>
        <w:tc>
          <w:tcPr>
            <w:tcW w:w="2611" w:type="dxa"/>
          </w:tcPr>
          <w:p w:rsidR="00722D39" w:rsidRPr="002A0E22" w:rsidRDefault="00722D39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22D39" w:rsidRPr="002A0E22" w:rsidTr="006470C6">
        <w:trPr>
          <w:trHeight w:val="138"/>
        </w:trPr>
        <w:tc>
          <w:tcPr>
            <w:tcW w:w="1297" w:type="dxa"/>
          </w:tcPr>
          <w:p w:rsidR="00722D39" w:rsidRPr="002A0E22" w:rsidRDefault="00722D39" w:rsidP="0097666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A0E22">
              <w:rPr>
                <w:rFonts w:ascii="Liberation Serif" w:hAnsi="Liberation Serif"/>
                <w:sz w:val="24"/>
                <w:szCs w:val="24"/>
              </w:rPr>
              <w:t>1.1.</w:t>
            </w:r>
          </w:p>
        </w:tc>
        <w:tc>
          <w:tcPr>
            <w:tcW w:w="10814" w:type="dxa"/>
            <w:gridSpan w:val="13"/>
          </w:tcPr>
          <w:p w:rsidR="00722D39" w:rsidRPr="002A0E22" w:rsidRDefault="00722D39" w:rsidP="007E2CC8">
            <w:pPr>
              <w:pStyle w:val="ConsPlusNormal"/>
              <w:outlineLvl w:val="3"/>
              <w:rPr>
                <w:rFonts w:ascii="Liberation Serif" w:hAnsi="Liberation Serif"/>
                <w:sz w:val="24"/>
                <w:szCs w:val="24"/>
              </w:rPr>
            </w:pPr>
            <w:r w:rsidRPr="00CF7AA6">
              <w:rPr>
                <w:rFonts w:ascii="Liberation Serif" w:hAnsi="Liberation Serif"/>
                <w:b/>
                <w:sz w:val="24"/>
                <w:szCs w:val="24"/>
              </w:rPr>
              <w:t>Задача 1</w:t>
            </w:r>
            <w:r w:rsidRPr="002A0E22">
              <w:rPr>
                <w:rFonts w:ascii="Liberation Serif" w:hAnsi="Liberation Serif"/>
                <w:sz w:val="24"/>
                <w:szCs w:val="24"/>
              </w:rPr>
              <w:t>:</w:t>
            </w:r>
          </w:p>
          <w:p w:rsidR="00722D39" w:rsidRPr="002A0E22" w:rsidRDefault="00722D39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Создание условий</w:t>
            </w:r>
            <w:r w:rsidR="00C61F8D">
              <w:rPr>
                <w:rFonts w:ascii="Liberation Serif" w:hAnsi="Liberation Serif"/>
                <w:sz w:val="24"/>
                <w:szCs w:val="24"/>
              </w:rPr>
              <w:t>, о</w:t>
            </w:r>
            <w:r>
              <w:rPr>
                <w:rFonts w:ascii="Liberation Serif" w:hAnsi="Liberation Serif"/>
                <w:sz w:val="24"/>
                <w:szCs w:val="24"/>
              </w:rPr>
              <w:t>беспечивающих возможность духовно-нравственного развития и реализации человеческого потенциала для сельского населения</w:t>
            </w:r>
          </w:p>
        </w:tc>
        <w:tc>
          <w:tcPr>
            <w:tcW w:w="2611" w:type="dxa"/>
          </w:tcPr>
          <w:p w:rsidR="00722D39" w:rsidRPr="002A0E22" w:rsidRDefault="00722D39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2F073E" w:rsidRPr="002A0E22" w:rsidTr="006470C6">
        <w:trPr>
          <w:trHeight w:val="1144"/>
        </w:trPr>
        <w:tc>
          <w:tcPr>
            <w:tcW w:w="1297" w:type="dxa"/>
          </w:tcPr>
          <w:p w:rsidR="005C0F5C" w:rsidRPr="002A0E22" w:rsidRDefault="005C0F5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A0E22">
              <w:rPr>
                <w:rFonts w:ascii="Liberation Serif" w:hAnsi="Liberation Serif"/>
                <w:sz w:val="24"/>
                <w:szCs w:val="24"/>
              </w:rPr>
              <w:t>1.1.1.</w:t>
            </w:r>
          </w:p>
        </w:tc>
        <w:tc>
          <w:tcPr>
            <w:tcW w:w="2611" w:type="dxa"/>
          </w:tcPr>
          <w:p w:rsidR="005C0F5C" w:rsidRPr="00CF7AA6" w:rsidRDefault="008B63BC" w:rsidP="00270F12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 w:rsidRPr="008B63BC">
              <w:rPr>
                <w:rFonts w:ascii="Liberation Serif" w:hAnsi="Liberation Serif"/>
                <w:b/>
                <w:sz w:val="24"/>
                <w:szCs w:val="24"/>
              </w:rPr>
              <w:t>Целевой показатель: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1E590D">
              <w:rPr>
                <w:rFonts w:ascii="Liberation Serif" w:hAnsi="Liberation Serif"/>
                <w:sz w:val="24"/>
                <w:szCs w:val="24"/>
              </w:rPr>
              <w:t>Число посещений культурных мероприятий</w:t>
            </w:r>
          </w:p>
        </w:tc>
        <w:tc>
          <w:tcPr>
            <w:tcW w:w="1399" w:type="dxa"/>
          </w:tcPr>
          <w:p w:rsidR="005C0F5C" w:rsidRPr="002A0E22" w:rsidRDefault="001E590D" w:rsidP="00CF7AA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Тысяч посещений</w:t>
            </w:r>
          </w:p>
        </w:tc>
        <w:tc>
          <w:tcPr>
            <w:tcW w:w="1088" w:type="dxa"/>
          </w:tcPr>
          <w:p w:rsidR="005C0F5C" w:rsidRPr="002A0E22" w:rsidRDefault="001E590D" w:rsidP="00DB6FF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983,71</w:t>
            </w:r>
          </w:p>
        </w:tc>
        <w:tc>
          <w:tcPr>
            <w:tcW w:w="1099" w:type="dxa"/>
            <w:gridSpan w:val="2"/>
          </w:tcPr>
          <w:p w:rsidR="005C0F5C" w:rsidRPr="002A0E22" w:rsidRDefault="00D42614" w:rsidP="00DB6FF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727951">
              <w:rPr>
                <w:rFonts w:ascii="Liberation Serif" w:hAnsi="Liberation Serif"/>
                <w:sz w:val="24"/>
                <w:szCs w:val="24"/>
              </w:rPr>
              <w:t>1240,65</w:t>
            </w:r>
          </w:p>
        </w:tc>
        <w:tc>
          <w:tcPr>
            <w:tcW w:w="1099" w:type="dxa"/>
            <w:gridSpan w:val="2"/>
          </w:tcPr>
          <w:p w:rsidR="005C0F5C" w:rsidRPr="002A0E22" w:rsidRDefault="009D24BF" w:rsidP="00DB6FF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5C0F5C" w:rsidRPr="002A0E22" w:rsidRDefault="009D24BF" w:rsidP="00DB6FF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5C0F5C" w:rsidRPr="002A0E22" w:rsidRDefault="009D24BF" w:rsidP="00DB6FF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320" w:type="dxa"/>
            <w:gridSpan w:val="2"/>
          </w:tcPr>
          <w:p w:rsidR="005C0F5C" w:rsidRPr="002A0E22" w:rsidRDefault="009D24BF" w:rsidP="00DB6FF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2611" w:type="dxa"/>
          </w:tcPr>
          <w:p w:rsidR="005C0F5C" w:rsidRPr="002A0E22" w:rsidRDefault="001E590D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Протокол заседания Проектного комитета </w:t>
            </w:r>
            <w:r w:rsidR="00722D39">
              <w:rPr>
                <w:rFonts w:ascii="Liberation Serif" w:hAnsi="Liberation Serif"/>
                <w:sz w:val="24"/>
                <w:szCs w:val="24"/>
              </w:rPr>
              <w:t>Свердловской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области от 24.06</w:t>
            </w:r>
            <w:r w:rsidR="00722D39">
              <w:rPr>
                <w:rFonts w:ascii="Liberation Serif" w:hAnsi="Liberation Serif"/>
                <w:sz w:val="24"/>
                <w:szCs w:val="24"/>
              </w:rPr>
              <w:t>.2021 г. №7</w:t>
            </w:r>
          </w:p>
        </w:tc>
      </w:tr>
      <w:tr w:rsidR="00B633D5" w:rsidRPr="002A0E22" w:rsidTr="006470C6">
        <w:trPr>
          <w:trHeight w:val="1144"/>
        </w:trPr>
        <w:tc>
          <w:tcPr>
            <w:tcW w:w="1297" w:type="dxa"/>
          </w:tcPr>
          <w:p w:rsidR="00B633D5" w:rsidRPr="002A0E22" w:rsidRDefault="00B633D5" w:rsidP="0065486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1.1.2.</w:t>
            </w:r>
          </w:p>
        </w:tc>
        <w:tc>
          <w:tcPr>
            <w:tcW w:w="2611" w:type="dxa"/>
          </w:tcPr>
          <w:p w:rsidR="00B633D5" w:rsidRDefault="00B633D5" w:rsidP="00654863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 w:rsidRPr="00B73EB2">
              <w:rPr>
                <w:rFonts w:ascii="Liberation Serif" w:hAnsi="Liberation Serif"/>
                <w:b/>
                <w:sz w:val="24"/>
                <w:szCs w:val="24"/>
              </w:rPr>
              <w:t>Целевой показатель:</w:t>
            </w:r>
          </w:p>
          <w:p w:rsidR="00B633D5" w:rsidRPr="00B73EB2" w:rsidRDefault="00B633D5" w:rsidP="0065486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B73EB2">
              <w:rPr>
                <w:rFonts w:ascii="Liberation Serif" w:hAnsi="Liberation Serif"/>
                <w:sz w:val="24"/>
                <w:szCs w:val="24"/>
              </w:rPr>
              <w:t>Реализация проекта строительства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КДЦ</w:t>
            </w:r>
          </w:p>
        </w:tc>
        <w:tc>
          <w:tcPr>
            <w:tcW w:w="1399" w:type="dxa"/>
          </w:tcPr>
          <w:p w:rsidR="00B633D5" w:rsidRDefault="00B633D5" w:rsidP="0065486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088" w:type="dxa"/>
          </w:tcPr>
          <w:p w:rsidR="00B633D5" w:rsidRDefault="00B633D5" w:rsidP="0065486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B633D5" w:rsidRDefault="00074383" w:rsidP="0065486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B633D5" w:rsidRDefault="00307845" w:rsidP="0065486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099" w:type="dxa"/>
            <w:gridSpan w:val="2"/>
          </w:tcPr>
          <w:p w:rsidR="00B633D5" w:rsidRDefault="00B633D5" w:rsidP="0065486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B633D5" w:rsidRDefault="00B633D5" w:rsidP="0065486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320" w:type="dxa"/>
            <w:gridSpan w:val="2"/>
          </w:tcPr>
          <w:p w:rsidR="00B633D5" w:rsidRDefault="00B633D5" w:rsidP="0065486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2611" w:type="dxa"/>
          </w:tcPr>
          <w:p w:rsidR="00B633D5" w:rsidRDefault="0007785B" w:rsidP="0065486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07785B">
              <w:rPr>
                <w:rFonts w:ascii="Liberation Serif" w:hAnsi="Liberation Serif"/>
                <w:sz w:val="24"/>
                <w:szCs w:val="24"/>
              </w:rPr>
              <w:t xml:space="preserve">Отчет Управления капитального строительства о количестве реализованных </w:t>
            </w:r>
            <w:r w:rsidRPr="0007785B">
              <w:rPr>
                <w:rFonts w:ascii="Liberation Serif" w:hAnsi="Liberation Serif"/>
                <w:sz w:val="24"/>
                <w:szCs w:val="24"/>
              </w:rPr>
              <w:lastRenderedPageBreak/>
              <w:t>проектов</w:t>
            </w:r>
          </w:p>
        </w:tc>
      </w:tr>
      <w:tr w:rsidR="00054E34" w:rsidRPr="002A0E22" w:rsidTr="006470C6">
        <w:trPr>
          <w:trHeight w:val="1144"/>
        </w:trPr>
        <w:tc>
          <w:tcPr>
            <w:tcW w:w="1297" w:type="dxa"/>
          </w:tcPr>
          <w:p w:rsidR="00054E34" w:rsidRDefault="00054E34" w:rsidP="0065486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1.1.3.</w:t>
            </w:r>
          </w:p>
        </w:tc>
        <w:tc>
          <w:tcPr>
            <w:tcW w:w="2611" w:type="dxa"/>
          </w:tcPr>
          <w:p w:rsidR="00054E34" w:rsidRDefault="00054E34" w:rsidP="002C416F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 w:rsidRPr="00B73EB2">
              <w:rPr>
                <w:rFonts w:ascii="Liberation Serif" w:hAnsi="Liberation Serif"/>
                <w:b/>
                <w:sz w:val="24"/>
                <w:szCs w:val="24"/>
              </w:rPr>
              <w:t>Целевой показатель:</w:t>
            </w:r>
          </w:p>
          <w:p w:rsidR="00054E34" w:rsidRPr="0009603A" w:rsidRDefault="00054E34" w:rsidP="002C416F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Создание ПСД для реализации строительства КДЦ </w:t>
            </w:r>
          </w:p>
        </w:tc>
        <w:tc>
          <w:tcPr>
            <w:tcW w:w="1399" w:type="dxa"/>
          </w:tcPr>
          <w:p w:rsidR="00054E34" w:rsidRDefault="00054E34" w:rsidP="002C416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088" w:type="dxa"/>
          </w:tcPr>
          <w:p w:rsidR="00054E34" w:rsidRDefault="00054E34" w:rsidP="002C416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054E34" w:rsidRDefault="00054E34" w:rsidP="002C416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099" w:type="dxa"/>
            <w:gridSpan w:val="2"/>
          </w:tcPr>
          <w:p w:rsidR="00054E34" w:rsidRDefault="00054E34" w:rsidP="002C416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099" w:type="dxa"/>
            <w:gridSpan w:val="2"/>
          </w:tcPr>
          <w:p w:rsidR="00054E34" w:rsidRDefault="00054E34" w:rsidP="002C416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054E34" w:rsidRDefault="00054E34" w:rsidP="002C416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320" w:type="dxa"/>
            <w:gridSpan w:val="2"/>
          </w:tcPr>
          <w:p w:rsidR="00054E34" w:rsidRDefault="00054E34" w:rsidP="002C416F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2611" w:type="dxa"/>
          </w:tcPr>
          <w:p w:rsidR="00054E34" w:rsidRDefault="00054E34" w:rsidP="002C416F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20230F">
              <w:rPr>
                <w:rFonts w:ascii="Liberation Serif" w:hAnsi="Liberation Serif"/>
                <w:sz w:val="24"/>
                <w:szCs w:val="24"/>
              </w:rPr>
              <w:t>Отчет Управления капитального строительства о количестве разработанных проектов</w:t>
            </w:r>
          </w:p>
        </w:tc>
      </w:tr>
      <w:tr w:rsidR="00722D39" w:rsidRPr="002A0E22" w:rsidTr="006470C6">
        <w:trPr>
          <w:trHeight w:val="138"/>
        </w:trPr>
        <w:tc>
          <w:tcPr>
            <w:tcW w:w="1297" w:type="dxa"/>
          </w:tcPr>
          <w:p w:rsidR="00722D39" w:rsidRDefault="00722D39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</w:t>
            </w:r>
          </w:p>
        </w:tc>
        <w:tc>
          <w:tcPr>
            <w:tcW w:w="10814" w:type="dxa"/>
            <w:gridSpan w:val="13"/>
          </w:tcPr>
          <w:p w:rsidR="00722D39" w:rsidRPr="000815FE" w:rsidRDefault="00722D39" w:rsidP="000815FE">
            <w:pPr>
              <w:pStyle w:val="ConsPlusNormal"/>
              <w:outlineLvl w:val="3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Цель 2:</w:t>
            </w:r>
          </w:p>
          <w:p w:rsidR="00722D39" w:rsidRDefault="00722D39" w:rsidP="007E2CC8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Привлечение населения к систематическим занятиям физической культурой и спортом в сельских населенных пунктах</w:t>
            </w:r>
          </w:p>
        </w:tc>
        <w:tc>
          <w:tcPr>
            <w:tcW w:w="2611" w:type="dxa"/>
          </w:tcPr>
          <w:p w:rsidR="00722D39" w:rsidRPr="002A0E22" w:rsidRDefault="00722D39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22D39" w:rsidRPr="002A0E22" w:rsidTr="006470C6">
        <w:trPr>
          <w:trHeight w:val="138"/>
        </w:trPr>
        <w:tc>
          <w:tcPr>
            <w:tcW w:w="1297" w:type="dxa"/>
          </w:tcPr>
          <w:p w:rsidR="00722D39" w:rsidRPr="002A0E22" w:rsidRDefault="00722D39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2.1.</w:t>
            </w:r>
          </w:p>
        </w:tc>
        <w:tc>
          <w:tcPr>
            <w:tcW w:w="10814" w:type="dxa"/>
            <w:gridSpan w:val="13"/>
          </w:tcPr>
          <w:p w:rsidR="00722D39" w:rsidRPr="000815FE" w:rsidRDefault="00722D39" w:rsidP="000815FE">
            <w:pPr>
              <w:pStyle w:val="ConsPlusNormal"/>
              <w:outlineLvl w:val="3"/>
              <w:rPr>
                <w:rFonts w:ascii="Liberation Serif" w:hAnsi="Liberation Serif"/>
                <w:b/>
                <w:sz w:val="24"/>
                <w:szCs w:val="24"/>
              </w:rPr>
            </w:pPr>
            <w:r w:rsidRPr="000815FE">
              <w:rPr>
                <w:rFonts w:ascii="Liberation Serif" w:hAnsi="Liberation Serif"/>
                <w:b/>
                <w:sz w:val="24"/>
                <w:szCs w:val="24"/>
              </w:rPr>
              <w:t>Задача 2:</w:t>
            </w:r>
          </w:p>
          <w:p w:rsidR="00722D39" w:rsidRPr="002A0E22" w:rsidRDefault="00722D39" w:rsidP="007E2CC8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Создание и развитие эффективной и доступной инфраструктуры для занятий физической культурой и спортом для сельского населения</w:t>
            </w:r>
          </w:p>
        </w:tc>
        <w:tc>
          <w:tcPr>
            <w:tcW w:w="2611" w:type="dxa"/>
          </w:tcPr>
          <w:p w:rsidR="00722D39" w:rsidRPr="002A0E22" w:rsidRDefault="00722D39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C0F5C" w:rsidRPr="002A0E22" w:rsidTr="006470C6">
        <w:trPr>
          <w:trHeight w:val="871"/>
        </w:trPr>
        <w:tc>
          <w:tcPr>
            <w:tcW w:w="1297" w:type="dxa"/>
          </w:tcPr>
          <w:p w:rsidR="005C0F5C" w:rsidRPr="002A0E22" w:rsidRDefault="008B63BC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2.1.1.</w:t>
            </w:r>
          </w:p>
        </w:tc>
        <w:tc>
          <w:tcPr>
            <w:tcW w:w="2611" w:type="dxa"/>
          </w:tcPr>
          <w:p w:rsidR="00C61F8D" w:rsidRPr="00C61F8D" w:rsidRDefault="008B63BC" w:rsidP="00C61F8D">
            <w:pPr>
              <w:spacing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C61F8D">
              <w:rPr>
                <w:rFonts w:ascii="Liberation Serif" w:hAnsi="Liberation Serif"/>
                <w:b/>
                <w:sz w:val="24"/>
                <w:szCs w:val="24"/>
              </w:rPr>
              <w:t>Целевой показатель:</w:t>
            </w:r>
            <w:r w:rsidRPr="00C61F8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C61F8D">
              <w:rPr>
                <w:rFonts w:ascii="Liberation Serif" w:hAnsi="Liberation Serif"/>
                <w:sz w:val="24"/>
                <w:szCs w:val="24"/>
              </w:rPr>
              <w:t>Доля населения городского округа Первоуральск, систематически занимающегося физической культурой и спортом, в общей численности населения городского округа Первоуральск в возрасте 3-79 лет</w:t>
            </w:r>
          </w:p>
        </w:tc>
        <w:tc>
          <w:tcPr>
            <w:tcW w:w="1399" w:type="dxa"/>
          </w:tcPr>
          <w:p w:rsidR="005C0F5C" w:rsidRPr="002A0E22" w:rsidRDefault="00C61F8D" w:rsidP="00CF7AA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1088" w:type="dxa"/>
          </w:tcPr>
          <w:p w:rsidR="005C0F5C" w:rsidRPr="002A0E22" w:rsidRDefault="00C61F8D" w:rsidP="00C61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52,2</w:t>
            </w:r>
          </w:p>
        </w:tc>
        <w:tc>
          <w:tcPr>
            <w:tcW w:w="1099" w:type="dxa"/>
            <w:gridSpan w:val="2"/>
          </w:tcPr>
          <w:p w:rsidR="005C0F5C" w:rsidRPr="002A0E22" w:rsidRDefault="001F35BD" w:rsidP="00C61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5C0F5C" w:rsidRPr="002A0E22" w:rsidRDefault="001F35BD" w:rsidP="001F35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5C0F5C" w:rsidRPr="002A0E22" w:rsidRDefault="001F35BD" w:rsidP="00C61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5C0F5C" w:rsidRPr="002A0E22" w:rsidRDefault="001F35BD" w:rsidP="00C61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1320" w:type="dxa"/>
            <w:gridSpan w:val="2"/>
          </w:tcPr>
          <w:p w:rsidR="005C0F5C" w:rsidRPr="002A0E22" w:rsidRDefault="001F35BD" w:rsidP="00C61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11" w:type="dxa"/>
          </w:tcPr>
          <w:p w:rsidR="005C0F5C" w:rsidRPr="002A0E22" w:rsidRDefault="00C61F8D" w:rsidP="00C61F8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ПП РФ от 15.04.2014 г. №302, ППСО от 29.10.2013 г. №1332-ПП, годовой статистический отчет по форме №1-ФК, Протокол заседания Проектного комитета Свердловской области от 24.06.2021 г. №7</w:t>
            </w:r>
          </w:p>
        </w:tc>
      </w:tr>
      <w:tr w:rsidR="005C0F5C" w:rsidRPr="002A0E22" w:rsidTr="006470C6">
        <w:trPr>
          <w:trHeight w:val="138"/>
        </w:trPr>
        <w:tc>
          <w:tcPr>
            <w:tcW w:w="1297" w:type="dxa"/>
          </w:tcPr>
          <w:p w:rsidR="005C0F5C" w:rsidRPr="002A0E22" w:rsidRDefault="00EA109D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2.1.2.</w:t>
            </w:r>
          </w:p>
        </w:tc>
        <w:tc>
          <w:tcPr>
            <w:tcW w:w="2611" w:type="dxa"/>
          </w:tcPr>
          <w:p w:rsidR="0010030B" w:rsidRPr="0010030B" w:rsidRDefault="00EA109D" w:rsidP="00270F12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Целевой показатель</w:t>
            </w:r>
            <w:r w:rsidR="0010030B" w:rsidRPr="0010030B">
              <w:rPr>
                <w:rFonts w:ascii="Liberation Serif" w:hAnsi="Liberation Serif"/>
                <w:b/>
                <w:sz w:val="24"/>
                <w:szCs w:val="24"/>
              </w:rPr>
              <w:t>:</w:t>
            </w:r>
          </w:p>
          <w:p w:rsidR="005C0F5C" w:rsidRPr="00A12995" w:rsidRDefault="00EA109D" w:rsidP="00270F12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Уровень </w:t>
            </w: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1399" w:type="dxa"/>
          </w:tcPr>
          <w:p w:rsidR="005C0F5C" w:rsidRPr="002A0E22" w:rsidRDefault="00EA109D" w:rsidP="00CF7AA6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088" w:type="dxa"/>
          </w:tcPr>
          <w:p w:rsidR="005C0F5C" w:rsidRPr="002A0E22" w:rsidRDefault="00EA109D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46,5</w:t>
            </w:r>
          </w:p>
        </w:tc>
        <w:tc>
          <w:tcPr>
            <w:tcW w:w="1099" w:type="dxa"/>
            <w:gridSpan w:val="2"/>
          </w:tcPr>
          <w:p w:rsidR="005C0F5C" w:rsidRPr="002A0E22" w:rsidRDefault="00672071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5C0F5C" w:rsidRPr="002A0E22" w:rsidRDefault="00672071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5C0F5C" w:rsidRPr="002A0E22" w:rsidRDefault="00672071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099" w:type="dxa"/>
            <w:gridSpan w:val="2"/>
          </w:tcPr>
          <w:p w:rsidR="005C0F5C" w:rsidRPr="002A0E22" w:rsidRDefault="00672071" w:rsidP="00672071">
            <w:pPr>
              <w:pStyle w:val="ConsPlusNormal"/>
              <w:tabs>
                <w:tab w:val="left" w:pos="195"/>
                <w:tab w:val="center" w:pos="505"/>
              </w:tabs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1320" w:type="dxa"/>
            <w:gridSpan w:val="2"/>
          </w:tcPr>
          <w:p w:rsidR="005C0F5C" w:rsidRPr="002A0E22" w:rsidRDefault="00672071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  <w:tc>
          <w:tcPr>
            <w:tcW w:w="2611" w:type="dxa"/>
          </w:tcPr>
          <w:p w:rsidR="005C0F5C" w:rsidRDefault="00C61F8D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ПП РФ от 15.04.2014 г. №302, ППСО от </w:t>
            </w: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29.10.2013 г. №1332-ПП, годовой статистический отчет по форме №1-ФК, Протокол заседания Совета при Губернаторе Свердловской области по приоритетным стратегическим проектам Свердловской облас</w:t>
            </w:r>
            <w:r w:rsidR="00D132A1">
              <w:rPr>
                <w:rFonts w:ascii="Liberation Serif" w:hAnsi="Liberation Serif"/>
                <w:sz w:val="24"/>
                <w:szCs w:val="24"/>
              </w:rPr>
              <w:t xml:space="preserve">ти от 24.07.2019 г., Протокол </w:t>
            </w:r>
            <w:r>
              <w:rPr>
                <w:rFonts w:ascii="Liberation Serif" w:hAnsi="Liberation Serif"/>
                <w:sz w:val="24"/>
                <w:szCs w:val="24"/>
              </w:rPr>
              <w:t>заседания Проектного комитета Свердловской области от 24.06.2021 г. №7</w:t>
            </w:r>
          </w:p>
          <w:p w:rsidR="00EA109D" w:rsidRPr="002A0E22" w:rsidRDefault="00EA109D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A109D" w:rsidRPr="002A0E22" w:rsidTr="006470C6">
        <w:trPr>
          <w:trHeight w:val="532"/>
        </w:trPr>
        <w:tc>
          <w:tcPr>
            <w:tcW w:w="1297" w:type="dxa"/>
          </w:tcPr>
          <w:p w:rsidR="00EA109D" w:rsidRDefault="00EA109D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3.</w:t>
            </w:r>
          </w:p>
        </w:tc>
        <w:tc>
          <w:tcPr>
            <w:tcW w:w="10814" w:type="dxa"/>
            <w:gridSpan w:val="13"/>
          </w:tcPr>
          <w:p w:rsidR="00EA109D" w:rsidRPr="00EA109D" w:rsidRDefault="00EA109D" w:rsidP="00EA109D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 w:rsidRPr="00EA109D">
              <w:rPr>
                <w:rFonts w:ascii="Liberation Serif" w:hAnsi="Liberation Serif"/>
                <w:b/>
                <w:sz w:val="24"/>
                <w:szCs w:val="24"/>
              </w:rPr>
              <w:t xml:space="preserve">Цель 3: </w:t>
            </w:r>
          </w:p>
          <w:p w:rsidR="00EA109D" w:rsidRDefault="00EA109D" w:rsidP="00EA109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Гарантия безопасности движения автотранспорта и пешеходов в сельских населенных пунктах</w:t>
            </w:r>
          </w:p>
        </w:tc>
        <w:tc>
          <w:tcPr>
            <w:tcW w:w="2611" w:type="dxa"/>
          </w:tcPr>
          <w:p w:rsidR="00EA109D" w:rsidRDefault="00EA109D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A109D" w:rsidRPr="002A0E22" w:rsidTr="006470C6">
        <w:trPr>
          <w:trHeight w:val="806"/>
        </w:trPr>
        <w:tc>
          <w:tcPr>
            <w:tcW w:w="1297" w:type="dxa"/>
          </w:tcPr>
          <w:p w:rsidR="00EA109D" w:rsidRDefault="00EA109D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3.1.</w:t>
            </w:r>
          </w:p>
        </w:tc>
        <w:tc>
          <w:tcPr>
            <w:tcW w:w="10814" w:type="dxa"/>
            <w:gridSpan w:val="13"/>
          </w:tcPr>
          <w:p w:rsidR="00EA109D" w:rsidRDefault="00EA109D" w:rsidP="00EA109D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Задача 3:</w:t>
            </w:r>
          </w:p>
          <w:p w:rsidR="00EA109D" w:rsidRPr="00EA109D" w:rsidRDefault="00EA109D" w:rsidP="00EA109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A109D">
              <w:rPr>
                <w:rFonts w:ascii="Liberation Serif" w:hAnsi="Liberation Serif"/>
                <w:sz w:val="24"/>
                <w:szCs w:val="24"/>
              </w:rPr>
              <w:t>Техническое содержание, развитие и модернизация объектов наружного освещения территорий сельских населённых пунктов</w:t>
            </w:r>
          </w:p>
        </w:tc>
        <w:tc>
          <w:tcPr>
            <w:tcW w:w="2611" w:type="dxa"/>
          </w:tcPr>
          <w:p w:rsidR="00EA109D" w:rsidRDefault="00EA109D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A109D" w:rsidRPr="002A0E22" w:rsidTr="006470C6">
        <w:trPr>
          <w:trHeight w:val="1583"/>
        </w:trPr>
        <w:tc>
          <w:tcPr>
            <w:tcW w:w="1297" w:type="dxa"/>
          </w:tcPr>
          <w:p w:rsidR="00EA109D" w:rsidRDefault="00EA109D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3.1.1.</w:t>
            </w:r>
          </w:p>
        </w:tc>
        <w:tc>
          <w:tcPr>
            <w:tcW w:w="2611" w:type="dxa"/>
          </w:tcPr>
          <w:p w:rsidR="00EA109D" w:rsidRDefault="00EA109D" w:rsidP="00EA109D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Целевой показатель:</w:t>
            </w:r>
          </w:p>
          <w:p w:rsidR="00EA109D" w:rsidRPr="00EA109D" w:rsidRDefault="00EA109D" w:rsidP="00EA109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A109D">
              <w:rPr>
                <w:rFonts w:ascii="Liberation Serif" w:hAnsi="Liberation Serif"/>
                <w:sz w:val="24"/>
                <w:szCs w:val="24"/>
              </w:rPr>
              <w:t>Увеличение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количества обустроенных (отремонтированных) объектов освещения (нарастающим итогом)</w:t>
            </w:r>
          </w:p>
        </w:tc>
        <w:tc>
          <w:tcPr>
            <w:tcW w:w="1399" w:type="dxa"/>
          </w:tcPr>
          <w:p w:rsidR="00EA109D" w:rsidRPr="00EA109D" w:rsidRDefault="00EA109D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109D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100" w:type="dxa"/>
            <w:gridSpan w:val="2"/>
          </w:tcPr>
          <w:p w:rsidR="00EA109D" w:rsidRPr="00EA109D" w:rsidRDefault="00EA109D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109D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EA109D" w:rsidRPr="00EA109D" w:rsidRDefault="00EA109D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109D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EA109D" w:rsidRPr="00EA109D" w:rsidRDefault="00EA109D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109D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EA109D" w:rsidRPr="00EA109D" w:rsidRDefault="00EA109D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109D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EA109D" w:rsidRPr="00EA109D" w:rsidRDefault="00EA109D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109D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08" w:type="dxa"/>
          </w:tcPr>
          <w:p w:rsidR="00EA109D" w:rsidRPr="00EA109D" w:rsidRDefault="00EA109D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A109D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2611" w:type="dxa"/>
          </w:tcPr>
          <w:p w:rsidR="00EA109D" w:rsidRDefault="00EA109D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64D37" w:rsidRPr="002A0E22" w:rsidTr="006470C6">
        <w:trPr>
          <w:trHeight w:val="806"/>
        </w:trPr>
        <w:tc>
          <w:tcPr>
            <w:tcW w:w="1297" w:type="dxa"/>
          </w:tcPr>
          <w:p w:rsidR="00464D37" w:rsidRDefault="00464D37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</w:t>
            </w:r>
          </w:p>
        </w:tc>
        <w:tc>
          <w:tcPr>
            <w:tcW w:w="10814" w:type="dxa"/>
            <w:gridSpan w:val="13"/>
          </w:tcPr>
          <w:p w:rsidR="00464D37" w:rsidRPr="00464D37" w:rsidRDefault="00464D37" w:rsidP="00464D37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 w:rsidRPr="00464D37">
              <w:rPr>
                <w:rFonts w:ascii="Liberation Serif" w:hAnsi="Liberation Serif"/>
                <w:b/>
                <w:sz w:val="24"/>
                <w:szCs w:val="24"/>
              </w:rPr>
              <w:t>Цель 4:</w:t>
            </w:r>
          </w:p>
          <w:p w:rsidR="00464D37" w:rsidRPr="00EA109D" w:rsidRDefault="00464D37" w:rsidP="00464D3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Создание комфортной, отвечающей требованиям безопасности дорожной инфраструктуры в сельских населенных пунктах</w:t>
            </w:r>
          </w:p>
        </w:tc>
        <w:tc>
          <w:tcPr>
            <w:tcW w:w="2611" w:type="dxa"/>
          </w:tcPr>
          <w:p w:rsidR="00464D37" w:rsidRDefault="00464D37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64D37" w:rsidRPr="002A0E22" w:rsidTr="006470C6">
        <w:trPr>
          <w:trHeight w:val="791"/>
        </w:trPr>
        <w:tc>
          <w:tcPr>
            <w:tcW w:w="1297" w:type="dxa"/>
          </w:tcPr>
          <w:p w:rsidR="00464D37" w:rsidRDefault="00464D37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10814" w:type="dxa"/>
            <w:gridSpan w:val="13"/>
          </w:tcPr>
          <w:p w:rsidR="00464D37" w:rsidRDefault="00464D37" w:rsidP="00464D3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464D37">
              <w:rPr>
                <w:rFonts w:ascii="Liberation Serif" w:hAnsi="Liberation Serif"/>
                <w:b/>
                <w:sz w:val="24"/>
                <w:szCs w:val="24"/>
              </w:rPr>
              <w:t>Задача 4: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:rsidR="00464D37" w:rsidRPr="00EA109D" w:rsidRDefault="00464D37" w:rsidP="00464D3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Выполнение работ по восстановлению тротуаров и дорожного п</w:t>
            </w:r>
            <w:r w:rsidR="006E05F7">
              <w:rPr>
                <w:rFonts w:ascii="Liberation Serif" w:hAnsi="Liberation Serif"/>
                <w:sz w:val="24"/>
                <w:szCs w:val="24"/>
              </w:rPr>
              <w:t>о</w:t>
            </w:r>
            <w:r>
              <w:rPr>
                <w:rFonts w:ascii="Liberation Serif" w:hAnsi="Liberation Serif"/>
                <w:sz w:val="24"/>
                <w:szCs w:val="24"/>
              </w:rPr>
              <w:t>лотна автодорог сельских населенных пунктов</w:t>
            </w:r>
          </w:p>
        </w:tc>
        <w:tc>
          <w:tcPr>
            <w:tcW w:w="2611" w:type="dxa"/>
          </w:tcPr>
          <w:p w:rsidR="00464D37" w:rsidRDefault="00464D37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A109D" w:rsidRPr="002A0E22" w:rsidTr="006470C6">
        <w:trPr>
          <w:trHeight w:val="27"/>
        </w:trPr>
        <w:tc>
          <w:tcPr>
            <w:tcW w:w="1297" w:type="dxa"/>
          </w:tcPr>
          <w:p w:rsidR="00EA109D" w:rsidRDefault="00EA109D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4.1.1.</w:t>
            </w:r>
          </w:p>
        </w:tc>
        <w:tc>
          <w:tcPr>
            <w:tcW w:w="2611" w:type="dxa"/>
          </w:tcPr>
          <w:p w:rsidR="00EA109D" w:rsidRDefault="00464D37" w:rsidP="00EA109D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Целевой показатель:</w:t>
            </w:r>
          </w:p>
          <w:p w:rsidR="00464D37" w:rsidRDefault="00464D37" w:rsidP="00EA109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Увеличение протяженности отремонтированных автомобильных дорог (нарастающим итогом)</w:t>
            </w:r>
          </w:p>
          <w:p w:rsidR="00464D37" w:rsidRDefault="00464D37" w:rsidP="00EA109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:rsidR="00464D37" w:rsidRDefault="00464D37" w:rsidP="00EA109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:rsidR="00464D37" w:rsidRDefault="00464D37" w:rsidP="00EA109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:rsidR="00ED3C66" w:rsidRDefault="00ED3C66" w:rsidP="00EA109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  <w:p w:rsidR="00ED3C66" w:rsidRPr="00464D37" w:rsidRDefault="00ED3C66" w:rsidP="00EA109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99" w:type="dxa"/>
          </w:tcPr>
          <w:p w:rsidR="00EA109D" w:rsidRPr="00EA109D" w:rsidRDefault="004C1F20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</w:t>
            </w:r>
            <w:r w:rsidR="00464D37">
              <w:rPr>
                <w:rFonts w:ascii="Liberation Serif" w:hAnsi="Liberation Serif"/>
                <w:sz w:val="24"/>
                <w:szCs w:val="24"/>
              </w:rPr>
              <w:t>м</w:t>
            </w:r>
          </w:p>
        </w:tc>
        <w:tc>
          <w:tcPr>
            <w:tcW w:w="1100" w:type="dxa"/>
            <w:gridSpan w:val="2"/>
          </w:tcPr>
          <w:p w:rsidR="00EA109D" w:rsidRPr="00EA109D" w:rsidRDefault="00464D37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EA109D" w:rsidRPr="00EA109D" w:rsidRDefault="00464D37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EA109D" w:rsidRPr="00EA109D" w:rsidRDefault="00464D37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EA109D" w:rsidRPr="00EA109D" w:rsidRDefault="00464D37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EA109D" w:rsidRPr="00EA109D" w:rsidRDefault="00464D37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08" w:type="dxa"/>
          </w:tcPr>
          <w:p w:rsidR="00EA109D" w:rsidRPr="00EA109D" w:rsidRDefault="00464D37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2611" w:type="dxa"/>
          </w:tcPr>
          <w:p w:rsidR="00EA109D" w:rsidRDefault="00EA109D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64D37" w:rsidRPr="002A0E22" w:rsidTr="006470C6">
        <w:trPr>
          <w:trHeight w:val="791"/>
        </w:trPr>
        <w:tc>
          <w:tcPr>
            <w:tcW w:w="1297" w:type="dxa"/>
          </w:tcPr>
          <w:p w:rsidR="00464D37" w:rsidRDefault="00464D37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</w:t>
            </w:r>
          </w:p>
        </w:tc>
        <w:tc>
          <w:tcPr>
            <w:tcW w:w="10814" w:type="dxa"/>
            <w:gridSpan w:val="13"/>
          </w:tcPr>
          <w:p w:rsidR="00464D37" w:rsidRDefault="00464D37" w:rsidP="00464D37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Цель 5:</w:t>
            </w:r>
          </w:p>
          <w:p w:rsidR="00464D37" w:rsidRPr="00EA109D" w:rsidRDefault="00464D37" w:rsidP="00464D3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464D37">
              <w:rPr>
                <w:rFonts w:ascii="Liberation Serif" w:hAnsi="Liberation Serif"/>
                <w:sz w:val="24"/>
                <w:szCs w:val="24"/>
              </w:rPr>
              <w:t>Повышение доли</w:t>
            </w: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Pr="00464D37">
              <w:rPr>
                <w:rFonts w:ascii="Liberation Serif" w:hAnsi="Liberation Serif"/>
                <w:sz w:val="24"/>
                <w:szCs w:val="24"/>
              </w:rPr>
              <w:t>общей площади благоустроенных жилых помещений в сельских населенных пунктах городского округа Первоуральск</w:t>
            </w:r>
          </w:p>
        </w:tc>
        <w:tc>
          <w:tcPr>
            <w:tcW w:w="2611" w:type="dxa"/>
          </w:tcPr>
          <w:p w:rsidR="00464D37" w:rsidRDefault="00464D37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64D37" w:rsidRPr="002A0E22" w:rsidTr="006470C6">
        <w:trPr>
          <w:trHeight w:val="532"/>
        </w:trPr>
        <w:tc>
          <w:tcPr>
            <w:tcW w:w="1297" w:type="dxa"/>
          </w:tcPr>
          <w:p w:rsidR="00464D37" w:rsidRDefault="00464D37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5.1.</w:t>
            </w:r>
          </w:p>
        </w:tc>
        <w:tc>
          <w:tcPr>
            <w:tcW w:w="10814" w:type="dxa"/>
            <w:gridSpan w:val="13"/>
          </w:tcPr>
          <w:p w:rsidR="00464D37" w:rsidRPr="00464D37" w:rsidRDefault="00464D37" w:rsidP="00464D37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 w:rsidRPr="00464D37">
              <w:rPr>
                <w:rFonts w:ascii="Liberation Serif" w:hAnsi="Liberation Serif"/>
                <w:b/>
                <w:sz w:val="24"/>
                <w:szCs w:val="24"/>
              </w:rPr>
              <w:t>Задача 5:</w:t>
            </w:r>
          </w:p>
          <w:p w:rsidR="00464D37" w:rsidRPr="00EA109D" w:rsidRDefault="00464D37" w:rsidP="00464D3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Улучшение жилищных условий граждан, проживающих на сельских территориях</w:t>
            </w:r>
          </w:p>
        </w:tc>
        <w:tc>
          <w:tcPr>
            <w:tcW w:w="2611" w:type="dxa"/>
          </w:tcPr>
          <w:p w:rsidR="00464D37" w:rsidRDefault="00464D37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A109D" w:rsidRPr="002A0E22" w:rsidTr="006470C6">
        <w:trPr>
          <w:trHeight w:val="1583"/>
        </w:trPr>
        <w:tc>
          <w:tcPr>
            <w:tcW w:w="1297" w:type="dxa"/>
          </w:tcPr>
          <w:p w:rsidR="00EA109D" w:rsidRDefault="00EA109D" w:rsidP="00270F12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5.1.1.</w:t>
            </w:r>
          </w:p>
        </w:tc>
        <w:tc>
          <w:tcPr>
            <w:tcW w:w="2611" w:type="dxa"/>
          </w:tcPr>
          <w:p w:rsidR="00EA109D" w:rsidRDefault="00464D37" w:rsidP="00EA109D">
            <w:pPr>
              <w:pStyle w:val="ConsPlusNormal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Целевой показатель:</w:t>
            </w:r>
          </w:p>
          <w:p w:rsidR="00464D37" w:rsidRPr="00464D37" w:rsidRDefault="00464D37" w:rsidP="00464D3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464D37">
              <w:rPr>
                <w:rFonts w:ascii="Liberation Serif" w:hAnsi="Liberation Serif"/>
                <w:sz w:val="24"/>
                <w:szCs w:val="24"/>
              </w:rPr>
              <w:t>Объем ввода (</w:t>
            </w:r>
            <w:r>
              <w:rPr>
                <w:rFonts w:ascii="Liberation Serif" w:hAnsi="Liberation Serif"/>
                <w:sz w:val="24"/>
                <w:szCs w:val="24"/>
              </w:rPr>
              <w:t>приобретения) жилья для граждан, п</w:t>
            </w:r>
            <w:r w:rsidRPr="00464D37">
              <w:rPr>
                <w:rFonts w:ascii="Liberation Serif" w:hAnsi="Liberation Serif"/>
                <w:sz w:val="24"/>
                <w:szCs w:val="24"/>
              </w:rPr>
              <w:t>роживающих на сельских территориях</w:t>
            </w:r>
          </w:p>
        </w:tc>
        <w:tc>
          <w:tcPr>
            <w:tcW w:w="1399" w:type="dxa"/>
          </w:tcPr>
          <w:p w:rsidR="00EA109D" w:rsidRPr="00EA109D" w:rsidRDefault="00464D37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тыс. кв. метров</w:t>
            </w:r>
          </w:p>
        </w:tc>
        <w:tc>
          <w:tcPr>
            <w:tcW w:w="1100" w:type="dxa"/>
            <w:gridSpan w:val="2"/>
          </w:tcPr>
          <w:p w:rsidR="00EA109D" w:rsidRPr="00EA109D" w:rsidRDefault="00C6796C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0,144</w:t>
            </w:r>
          </w:p>
        </w:tc>
        <w:tc>
          <w:tcPr>
            <w:tcW w:w="1099" w:type="dxa"/>
            <w:gridSpan w:val="2"/>
          </w:tcPr>
          <w:p w:rsidR="00EA109D" w:rsidRPr="00EA109D" w:rsidRDefault="00C6796C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0,144</w:t>
            </w:r>
          </w:p>
        </w:tc>
        <w:tc>
          <w:tcPr>
            <w:tcW w:w="1099" w:type="dxa"/>
            <w:gridSpan w:val="2"/>
          </w:tcPr>
          <w:p w:rsidR="00EA109D" w:rsidRPr="00EA109D" w:rsidRDefault="00C6796C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0,144</w:t>
            </w:r>
          </w:p>
        </w:tc>
        <w:tc>
          <w:tcPr>
            <w:tcW w:w="1099" w:type="dxa"/>
            <w:gridSpan w:val="2"/>
          </w:tcPr>
          <w:p w:rsidR="00EA109D" w:rsidRPr="00EA109D" w:rsidRDefault="00C6796C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0,144</w:t>
            </w:r>
          </w:p>
        </w:tc>
        <w:tc>
          <w:tcPr>
            <w:tcW w:w="1099" w:type="dxa"/>
            <w:gridSpan w:val="2"/>
          </w:tcPr>
          <w:p w:rsidR="00EA109D" w:rsidRPr="00EA109D" w:rsidRDefault="00C6796C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0,144</w:t>
            </w:r>
          </w:p>
        </w:tc>
        <w:tc>
          <w:tcPr>
            <w:tcW w:w="1308" w:type="dxa"/>
          </w:tcPr>
          <w:p w:rsidR="00EA109D" w:rsidRPr="00EA109D" w:rsidRDefault="00C6796C" w:rsidP="00EA109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2611" w:type="dxa"/>
          </w:tcPr>
          <w:p w:rsidR="00EA109D" w:rsidRDefault="00FF1191" w:rsidP="00270F12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FF1191">
              <w:rPr>
                <w:rFonts w:ascii="Liberation Serif" w:hAnsi="Liberation Serif"/>
                <w:sz w:val="24"/>
                <w:szCs w:val="24"/>
              </w:rPr>
              <w:t>Отчет отдела по управлению жилищным фондом</w:t>
            </w:r>
          </w:p>
        </w:tc>
      </w:tr>
      <w:tr w:rsidR="00D87E82" w:rsidRPr="00D87E82" w:rsidTr="006470C6">
        <w:trPr>
          <w:trHeight w:val="791"/>
        </w:trPr>
        <w:tc>
          <w:tcPr>
            <w:tcW w:w="1297" w:type="dxa"/>
          </w:tcPr>
          <w:p w:rsidR="00D87E82" w:rsidRPr="00D87E82" w:rsidRDefault="00D87E82" w:rsidP="009218C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  <w:r w:rsidRPr="00D87E82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10814" w:type="dxa"/>
            <w:gridSpan w:val="13"/>
          </w:tcPr>
          <w:p w:rsidR="00D87E82" w:rsidRPr="00D87E82" w:rsidRDefault="00D87E82" w:rsidP="00D87E82">
            <w:pPr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Цель 6</w:t>
            </w:r>
            <w:r w:rsidRPr="00D87E82">
              <w:rPr>
                <w:rFonts w:ascii="Liberation Serif" w:hAnsi="Liberation Serif"/>
                <w:b/>
                <w:sz w:val="24"/>
                <w:szCs w:val="24"/>
              </w:rPr>
              <w:t>:</w:t>
            </w:r>
          </w:p>
          <w:p w:rsidR="00D87E82" w:rsidRPr="00D87E82" w:rsidRDefault="00D87E82" w:rsidP="00D87E82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Увеличение протяженности газовых сетей в населенных пунктах городского округа Первоуральск</w:t>
            </w:r>
          </w:p>
        </w:tc>
        <w:tc>
          <w:tcPr>
            <w:tcW w:w="2611" w:type="dxa"/>
          </w:tcPr>
          <w:p w:rsidR="00D87E82" w:rsidRPr="00D87E82" w:rsidRDefault="00D87E82" w:rsidP="00D87E82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D87E82" w:rsidRPr="00D87E82" w:rsidTr="006470C6">
        <w:trPr>
          <w:trHeight w:val="532"/>
        </w:trPr>
        <w:tc>
          <w:tcPr>
            <w:tcW w:w="1297" w:type="dxa"/>
          </w:tcPr>
          <w:p w:rsidR="00D87E82" w:rsidRPr="00D87E82" w:rsidRDefault="00D87E82" w:rsidP="009218C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  <w:r w:rsidRPr="00D87E82">
              <w:rPr>
                <w:rFonts w:ascii="Liberation Serif" w:hAnsi="Liberation Serif"/>
                <w:sz w:val="24"/>
                <w:szCs w:val="24"/>
              </w:rPr>
              <w:t>.1.</w:t>
            </w:r>
          </w:p>
        </w:tc>
        <w:tc>
          <w:tcPr>
            <w:tcW w:w="10814" w:type="dxa"/>
            <w:gridSpan w:val="13"/>
          </w:tcPr>
          <w:p w:rsidR="00D87E82" w:rsidRPr="00D87E82" w:rsidRDefault="00D87E82" w:rsidP="00D87E82">
            <w:pPr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Задача 6</w:t>
            </w:r>
            <w:r w:rsidRPr="00D87E82">
              <w:rPr>
                <w:rFonts w:ascii="Liberation Serif" w:hAnsi="Liberation Serif"/>
                <w:b/>
                <w:sz w:val="24"/>
                <w:szCs w:val="24"/>
              </w:rPr>
              <w:t>:</w:t>
            </w:r>
          </w:p>
          <w:p w:rsidR="00D87E82" w:rsidRPr="00D87E82" w:rsidRDefault="00841CD8" w:rsidP="00D87E82">
            <w:pPr>
              <w:rPr>
                <w:rFonts w:ascii="Liberation Serif" w:hAnsi="Liberation Serif"/>
                <w:sz w:val="24"/>
                <w:szCs w:val="24"/>
              </w:rPr>
            </w:pPr>
            <w:r w:rsidRPr="00841CD8">
              <w:rPr>
                <w:rFonts w:ascii="Liberation Serif" w:hAnsi="Liberation Serif"/>
                <w:sz w:val="24"/>
                <w:szCs w:val="24"/>
              </w:rPr>
              <w:t>Ввод дополнительных мощностей газопроводов и газовых сетей</w:t>
            </w:r>
          </w:p>
        </w:tc>
        <w:tc>
          <w:tcPr>
            <w:tcW w:w="2611" w:type="dxa"/>
          </w:tcPr>
          <w:p w:rsidR="00D87E82" w:rsidRPr="00D87E82" w:rsidRDefault="00D87E82" w:rsidP="00D87E82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D87E82" w:rsidRPr="00D87E82" w:rsidTr="006470C6">
        <w:trPr>
          <w:trHeight w:val="1583"/>
        </w:trPr>
        <w:tc>
          <w:tcPr>
            <w:tcW w:w="1297" w:type="dxa"/>
          </w:tcPr>
          <w:p w:rsidR="00D87E82" w:rsidRPr="00D87E82" w:rsidRDefault="008A3544" w:rsidP="009218CC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  <w:r w:rsidR="00D87E82" w:rsidRPr="00D87E82">
              <w:rPr>
                <w:rFonts w:ascii="Liberation Serif" w:hAnsi="Liberation Serif"/>
                <w:sz w:val="24"/>
                <w:szCs w:val="24"/>
              </w:rPr>
              <w:t>.1.1.</w:t>
            </w:r>
          </w:p>
        </w:tc>
        <w:tc>
          <w:tcPr>
            <w:tcW w:w="2611" w:type="dxa"/>
          </w:tcPr>
          <w:p w:rsidR="00B615CE" w:rsidRPr="00B615CE" w:rsidRDefault="00D87E82" w:rsidP="00B615CE">
            <w:pPr>
              <w:pStyle w:val="a8"/>
              <w:rPr>
                <w:rFonts w:ascii="Liberation Serif" w:hAnsi="Liberation Serif"/>
                <w:b/>
                <w:sz w:val="24"/>
                <w:szCs w:val="24"/>
              </w:rPr>
            </w:pPr>
            <w:r w:rsidRPr="00B615CE">
              <w:rPr>
                <w:rFonts w:ascii="Liberation Serif" w:hAnsi="Liberation Serif"/>
                <w:b/>
                <w:sz w:val="24"/>
                <w:szCs w:val="24"/>
              </w:rPr>
              <w:t>Целевой показатель:</w:t>
            </w:r>
          </w:p>
          <w:p w:rsidR="00D87E82" w:rsidRPr="00B615CE" w:rsidRDefault="00841CD8" w:rsidP="00B615CE">
            <w:pPr>
              <w:pStyle w:val="a8"/>
              <w:rPr>
                <w:rFonts w:ascii="Liberation Serif" w:hAnsi="Liberation Serif"/>
                <w:sz w:val="24"/>
                <w:szCs w:val="24"/>
              </w:rPr>
            </w:pPr>
            <w:r w:rsidRPr="00B615CE">
              <w:rPr>
                <w:rFonts w:ascii="Liberation Serif" w:hAnsi="Liberation Serif"/>
                <w:sz w:val="24"/>
                <w:szCs w:val="24"/>
              </w:rPr>
              <w:t xml:space="preserve">Создание ПСД на проведение газопровода высокого давления п. </w:t>
            </w:r>
            <w:proofErr w:type="spellStart"/>
            <w:r w:rsidRPr="00B615CE">
              <w:rPr>
                <w:rFonts w:ascii="Liberation Serif" w:hAnsi="Liberation Serif"/>
                <w:sz w:val="24"/>
                <w:szCs w:val="24"/>
              </w:rPr>
              <w:t>Вересовка</w:t>
            </w:r>
            <w:proofErr w:type="spellEnd"/>
            <w:r w:rsidRPr="00B615CE">
              <w:rPr>
                <w:rFonts w:ascii="Liberation Serif" w:hAnsi="Liberation Serif"/>
                <w:sz w:val="24"/>
                <w:szCs w:val="24"/>
              </w:rPr>
              <w:t xml:space="preserve"> - п. Новоуткинск - </w:t>
            </w:r>
            <w:r w:rsidR="000F0507" w:rsidRPr="00B615CE">
              <w:rPr>
                <w:rFonts w:ascii="Liberation Serif" w:hAnsi="Liberation Serif"/>
                <w:sz w:val="24"/>
                <w:szCs w:val="24"/>
              </w:rPr>
              <w:t xml:space="preserve">             </w:t>
            </w:r>
            <w:r w:rsidRPr="00B615CE">
              <w:rPr>
                <w:rFonts w:ascii="Liberation Serif" w:hAnsi="Liberation Serif"/>
                <w:sz w:val="24"/>
                <w:szCs w:val="24"/>
              </w:rPr>
              <w:t>д. Трека</w:t>
            </w:r>
          </w:p>
        </w:tc>
        <w:tc>
          <w:tcPr>
            <w:tcW w:w="1399" w:type="dxa"/>
          </w:tcPr>
          <w:p w:rsidR="00D87E82" w:rsidRPr="00D87E82" w:rsidRDefault="004C1F20" w:rsidP="004C1F2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шт.</w:t>
            </w:r>
          </w:p>
        </w:tc>
        <w:tc>
          <w:tcPr>
            <w:tcW w:w="1100" w:type="dxa"/>
            <w:gridSpan w:val="2"/>
          </w:tcPr>
          <w:p w:rsidR="00D87E82" w:rsidRPr="00D87E82" w:rsidRDefault="00D87E82" w:rsidP="004C1F2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D87E82" w:rsidRPr="00D87E82" w:rsidRDefault="00D87E82" w:rsidP="004C1F2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D87E82" w:rsidRPr="00D87E82" w:rsidRDefault="004C1F20" w:rsidP="004C1F2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099" w:type="dxa"/>
            <w:gridSpan w:val="2"/>
          </w:tcPr>
          <w:p w:rsidR="00D87E82" w:rsidRPr="00D87E82" w:rsidRDefault="00D87E82" w:rsidP="004C1F2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099" w:type="dxa"/>
            <w:gridSpan w:val="2"/>
          </w:tcPr>
          <w:p w:rsidR="00D87E82" w:rsidRPr="00D87E82" w:rsidRDefault="00D87E82" w:rsidP="004C1F2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1308" w:type="dxa"/>
          </w:tcPr>
          <w:p w:rsidR="00D87E82" w:rsidRPr="00D87E82" w:rsidRDefault="00D87E82" w:rsidP="004C1F2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2611" w:type="dxa"/>
          </w:tcPr>
          <w:p w:rsidR="00D87E82" w:rsidRPr="00D87E82" w:rsidRDefault="00051778" w:rsidP="00D87E82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Отчет Управления капитального строительства о количестве разработанных проектов</w:t>
            </w:r>
          </w:p>
        </w:tc>
      </w:tr>
    </w:tbl>
    <w:p w:rsidR="005775D7" w:rsidRDefault="005775D7" w:rsidP="00E24799">
      <w:pPr>
        <w:rPr>
          <w:rFonts w:ascii="Liberation Serif" w:hAnsi="Liberation Serif"/>
          <w:sz w:val="24"/>
          <w:szCs w:val="24"/>
        </w:rPr>
      </w:pPr>
    </w:p>
    <w:p w:rsidR="00E24799" w:rsidRPr="00E24799" w:rsidRDefault="00E24799" w:rsidP="00E24799">
      <w:pPr>
        <w:rPr>
          <w:rFonts w:ascii="Liberation Serif" w:hAnsi="Liberation Serif"/>
          <w:sz w:val="24"/>
          <w:szCs w:val="24"/>
        </w:rPr>
      </w:pPr>
      <w:r w:rsidRPr="00E24799">
        <w:rPr>
          <w:rFonts w:ascii="Liberation Serif" w:hAnsi="Liberation Serif"/>
          <w:sz w:val="24"/>
          <w:szCs w:val="24"/>
        </w:rPr>
        <w:t>Форма 2</w:t>
      </w:r>
    </w:p>
    <w:p w:rsidR="00033E8F" w:rsidRPr="00033E8F" w:rsidRDefault="00033E8F" w:rsidP="00033E8F">
      <w:pPr>
        <w:jc w:val="center"/>
        <w:rPr>
          <w:rFonts w:ascii="Liberation Serif" w:hAnsi="Liberation Serif"/>
          <w:b/>
          <w:sz w:val="24"/>
          <w:szCs w:val="24"/>
        </w:rPr>
      </w:pPr>
      <w:r w:rsidRPr="00033E8F">
        <w:rPr>
          <w:rFonts w:ascii="Liberation Serif" w:hAnsi="Liberation Serif"/>
          <w:b/>
          <w:sz w:val="24"/>
          <w:szCs w:val="24"/>
        </w:rPr>
        <w:t>«ЦЕЛИ И ЗАДАЧИ, ЦЕЛЕВЫЕ ПОКАЗАТЕЛИ МУНИЦИПАЛЬНОЙ ПРОГРАММЫ»</w:t>
      </w:r>
    </w:p>
    <w:p w:rsidR="00033E8F" w:rsidRPr="00033E8F" w:rsidRDefault="00033E8F" w:rsidP="00033E8F">
      <w:pPr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 «КОМПЛЕКСНОЕ РАЗВИТИЕ</w:t>
      </w:r>
      <w:r w:rsidR="00160EE8">
        <w:rPr>
          <w:rFonts w:ascii="Liberation Serif" w:hAnsi="Liberation Serif"/>
          <w:b/>
          <w:sz w:val="24"/>
          <w:szCs w:val="24"/>
        </w:rPr>
        <w:t xml:space="preserve"> </w:t>
      </w:r>
      <w:r w:rsidRPr="00033E8F">
        <w:rPr>
          <w:rFonts w:ascii="Liberation Serif" w:hAnsi="Liberation Serif"/>
          <w:b/>
          <w:sz w:val="24"/>
          <w:szCs w:val="24"/>
        </w:rPr>
        <w:t>СЕЛЬСКИХ ТЕРРИТОРИЙ ГОРОДСКОГО ОКРУГА ПЕРВОУРАЛЬСК НА 2023 - 2028 ГОДЫ»</w:t>
      </w:r>
    </w:p>
    <w:p w:rsidR="00033E8F" w:rsidRPr="00033E8F" w:rsidRDefault="00033E8F" w:rsidP="00033E8F">
      <w:pPr>
        <w:tabs>
          <w:tab w:val="left" w:pos="3405"/>
        </w:tabs>
        <w:jc w:val="center"/>
        <w:rPr>
          <w:rFonts w:ascii="Liberation Serif" w:hAnsi="Liberation Serif"/>
          <w:b/>
          <w:sz w:val="24"/>
          <w:szCs w:val="24"/>
        </w:rPr>
      </w:pPr>
      <w:r w:rsidRPr="00033E8F">
        <w:rPr>
          <w:rFonts w:ascii="Liberation Serif" w:hAnsi="Liberation Serif"/>
          <w:b/>
          <w:sz w:val="24"/>
          <w:szCs w:val="24"/>
        </w:rPr>
        <w:t>на текущий финансовый год</w:t>
      </w:r>
    </w:p>
    <w:p w:rsidR="00033E8F" w:rsidRPr="00033E8F" w:rsidRDefault="00033E8F" w:rsidP="00033E8F">
      <w:pPr>
        <w:jc w:val="center"/>
        <w:rPr>
          <w:rFonts w:ascii="Liberation Serif" w:hAnsi="Liberation Serif"/>
          <w:b/>
          <w:sz w:val="24"/>
          <w:szCs w:val="24"/>
        </w:rPr>
      </w:pPr>
      <w:r w:rsidRPr="00033E8F">
        <w:rPr>
          <w:rFonts w:ascii="Liberation Serif" w:hAnsi="Liberation Serif"/>
          <w:b/>
          <w:sz w:val="24"/>
          <w:szCs w:val="24"/>
        </w:rPr>
        <w:t>с разбивкой по отчетным периодам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09"/>
        <w:gridCol w:w="4962"/>
        <w:gridCol w:w="2126"/>
        <w:gridCol w:w="2410"/>
        <w:gridCol w:w="1417"/>
        <w:gridCol w:w="1559"/>
      </w:tblGrid>
      <w:tr w:rsidR="00995785" w:rsidTr="004D6475">
        <w:tc>
          <w:tcPr>
            <w:tcW w:w="1809" w:type="dxa"/>
            <w:vMerge w:val="restart"/>
          </w:tcPr>
          <w:p w:rsidR="00995785" w:rsidRDefault="00995785" w:rsidP="00033E8F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995785">
              <w:rPr>
                <w:rFonts w:ascii="Liberation Serif" w:hAnsi="Liberation Serif"/>
                <w:b/>
                <w:sz w:val="24"/>
                <w:szCs w:val="24"/>
              </w:rPr>
              <w:t>Порядковый номер Цели, задачи, целевого показателя</w:t>
            </w:r>
          </w:p>
        </w:tc>
        <w:tc>
          <w:tcPr>
            <w:tcW w:w="4962" w:type="dxa"/>
            <w:vMerge w:val="restart"/>
          </w:tcPr>
          <w:p w:rsidR="00995785" w:rsidRDefault="00995785" w:rsidP="00033E8F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995785">
              <w:rPr>
                <w:rFonts w:ascii="Liberation Serif" w:hAnsi="Liberation Serif"/>
                <w:b/>
                <w:sz w:val="24"/>
                <w:szCs w:val="24"/>
              </w:rPr>
              <w:t>Наименование цели (целей) и задач, целевых показателей</w:t>
            </w:r>
          </w:p>
        </w:tc>
        <w:tc>
          <w:tcPr>
            <w:tcW w:w="2126" w:type="dxa"/>
            <w:vMerge w:val="restart"/>
          </w:tcPr>
          <w:p w:rsidR="00995785" w:rsidRDefault="00995785" w:rsidP="00033E8F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995785">
              <w:rPr>
                <w:rFonts w:ascii="Liberation Serif" w:hAnsi="Liberation Serif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5386" w:type="dxa"/>
            <w:gridSpan w:val="3"/>
          </w:tcPr>
          <w:p w:rsidR="00995785" w:rsidRDefault="00995785" w:rsidP="00033E8F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995785">
              <w:rPr>
                <w:rFonts w:ascii="Liberation Serif" w:hAnsi="Liberation Serif"/>
                <w:b/>
                <w:sz w:val="24"/>
                <w:szCs w:val="24"/>
              </w:rPr>
              <w:t>Значение целевого показателя</w:t>
            </w:r>
          </w:p>
        </w:tc>
      </w:tr>
      <w:tr w:rsidR="00995785" w:rsidTr="004D6475">
        <w:tc>
          <w:tcPr>
            <w:tcW w:w="1809" w:type="dxa"/>
            <w:vMerge/>
          </w:tcPr>
          <w:p w:rsidR="00995785" w:rsidRDefault="00995785" w:rsidP="00033E8F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995785" w:rsidRDefault="00995785" w:rsidP="00033E8F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995785" w:rsidRDefault="00995785" w:rsidP="00033E8F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95785" w:rsidRDefault="00995785" w:rsidP="00033E8F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995785">
              <w:rPr>
                <w:rFonts w:ascii="Liberation Serif" w:hAnsi="Liberation Serif"/>
                <w:b/>
                <w:sz w:val="24"/>
                <w:szCs w:val="24"/>
              </w:rPr>
              <w:t>Текущий год</w:t>
            </w:r>
          </w:p>
          <w:p w:rsidR="00995785" w:rsidRDefault="00995785" w:rsidP="00033E8F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995785" w:rsidRDefault="00995785" w:rsidP="00033E8F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995785">
              <w:rPr>
                <w:rFonts w:ascii="Liberation Serif" w:hAnsi="Liberation Serif"/>
                <w:b/>
                <w:sz w:val="24"/>
                <w:szCs w:val="24"/>
              </w:rPr>
              <w:t>1-ое полугодие</w:t>
            </w:r>
          </w:p>
        </w:tc>
        <w:tc>
          <w:tcPr>
            <w:tcW w:w="1559" w:type="dxa"/>
          </w:tcPr>
          <w:p w:rsidR="00995785" w:rsidRDefault="00995785" w:rsidP="00033E8F">
            <w:pPr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995785">
              <w:rPr>
                <w:rFonts w:ascii="Liberation Serif" w:hAnsi="Liberation Serif"/>
                <w:b/>
                <w:sz w:val="24"/>
                <w:szCs w:val="24"/>
              </w:rPr>
              <w:t>Девять месяцев</w:t>
            </w:r>
          </w:p>
        </w:tc>
      </w:tr>
      <w:tr w:rsidR="00995785" w:rsidTr="004D6475">
        <w:tc>
          <w:tcPr>
            <w:tcW w:w="1809" w:type="dxa"/>
          </w:tcPr>
          <w:p w:rsidR="00995785" w:rsidRPr="00D5155A" w:rsidRDefault="00995785" w:rsidP="00995785">
            <w:pPr>
              <w:jc w:val="center"/>
            </w:pPr>
            <w:r w:rsidRPr="00D5155A">
              <w:t>1</w:t>
            </w:r>
          </w:p>
        </w:tc>
        <w:tc>
          <w:tcPr>
            <w:tcW w:w="4962" w:type="dxa"/>
          </w:tcPr>
          <w:p w:rsidR="00995785" w:rsidRPr="00D5155A" w:rsidRDefault="00995785" w:rsidP="00995785">
            <w:pPr>
              <w:jc w:val="center"/>
            </w:pPr>
            <w:r w:rsidRPr="00D5155A">
              <w:t>2</w:t>
            </w:r>
          </w:p>
        </w:tc>
        <w:tc>
          <w:tcPr>
            <w:tcW w:w="2126" w:type="dxa"/>
          </w:tcPr>
          <w:p w:rsidR="00995785" w:rsidRPr="00D5155A" w:rsidRDefault="00995785" w:rsidP="00995785">
            <w:pPr>
              <w:jc w:val="center"/>
            </w:pPr>
            <w:r w:rsidRPr="00D5155A">
              <w:t>3</w:t>
            </w:r>
          </w:p>
        </w:tc>
        <w:tc>
          <w:tcPr>
            <w:tcW w:w="2410" w:type="dxa"/>
          </w:tcPr>
          <w:p w:rsidR="00995785" w:rsidRPr="00D5155A" w:rsidRDefault="00995785" w:rsidP="00995785">
            <w:pPr>
              <w:jc w:val="center"/>
            </w:pPr>
            <w:r w:rsidRPr="00D5155A">
              <w:t>4</w:t>
            </w:r>
          </w:p>
        </w:tc>
        <w:tc>
          <w:tcPr>
            <w:tcW w:w="1417" w:type="dxa"/>
          </w:tcPr>
          <w:p w:rsidR="00995785" w:rsidRPr="00D5155A" w:rsidRDefault="00995785" w:rsidP="00995785">
            <w:pPr>
              <w:jc w:val="center"/>
            </w:pPr>
            <w:r w:rsidRPr="00D5155A">
              <w:t>5</w:t>
            </w:r>
          </w:p>
        </w:tc>
        <w:tc>
          <w:tcPr>
            <w:tcW w:w="1559" w:type="dxa"/>
          </w:tcPr>
          <w:p w:rsidR="00995785" w:rsidRDefault="00995785" w:rsidP="00995785">
            <w:pPr>
              <w:jc w:val="center"/>
            </w:pPr>
            <w:r w:rsidRPr="00D5155A">
              <w:t>6</w:t>
            </w:r>
          </w:p>
        </w:tc>
      </w:tr>
      <w:tr w:rsidR="00C00284" w:rsidTr="008942D1">
        <w:tc>
          <w:tcPr>
            <w:tcW w:w="1809" w:type="dxa"/>
          </w:tcPr>
          <w:p w:rsidR="00C00284" w:rsidRPr="00B313BD" w:rsidRDefault="00C00284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2474" w:type="dxa"/>
            <w:gridSpan w:val="5"/>
          </w:tcPr>
          <w:p w:rsidR="00C00284" w:rsidRPr="00D5155A" w:rsidRDefault="00C00284" w:rsidP="00C00284">
            <w:pPr>
              <w:jc w:val="both"/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Увеличение посещений организаций культуры, создание условий для творческой реализации граждан, проживающих в сельской местности</w:t>
            </w:r>
          </w:p>
        </w:tc>
      </w:tr>
      <w:tr w:rsidR="00C00284" w:rsidTr="00765AF8">
        <w:tc>
          <w:tcPr>
            <w:tcW w:w="1809" w:type="dxa"/>
          </w:tcPr>
          <w:p w:rsidR="00C00284" w:rsidRPr="00B313BD" w:rsidRDefault="00C00284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1.1</w:t>
            </w:r>
          </w:p>
        </w:tc>
        <w:tc>
          <w:tcPr>
            <w:tcW w:w="12474" w:type="dxa"/>
            <w:gridSpan w:val="5"/>
          </w:tcPr>
          <w:p w:rsidR="00C00284" w:rsidRPr="00D5155A" w:rsidRDefault="00C00284" w:rsidP="00C00284">
            <w:pPr>
              <w:jc w:val="both"/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Создание условий, обеспечивающих возможность духовно-нравственного развития и реализации человеческого потенциала для сельского населения</w:t>
            </w:r>
          </w:p>
        </w:tc>
      </w:tr>
      <w:tr w:rsidR="00E203EA" w:rsidTr="004D6475">
        <w:tc>
          <w:tcPr>
            <w:tcW w:w="1809" w:type="dxa"/>
          </w:tcPr>
          <w:p w:rsidR="00E203EA" w:rsidRPr="00B313BD" w:rsidRDefault="00E203EA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1.1.1.</w:t>
            </w:r>
          </w:p>
        </w:tc>
        <w:tc>
          <w:tcPr>
            <w:tcW w:w="4962" w:type="dxa"/>
          </w:tcPr>
          <w:p w:rsidR="00E203EA" w:rsidRPr="00B313BD" w:rsidRDefault="00E203EA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Число посещений культурных мероприятий</w:t>
            </w:r>
          </w:p>
        </w:tc>
        <w:tc>
          <w:tcPr>
            <w:tcW w:w="2126" w:type="dxa"/>
          </w:tcPr>
          <w:p w:rsidR="00E203EA" w:rsidRPr="00B313BD" w:rsidRDefault="004D6475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 w:rsidR="00E203EA" w:rsidRPr="00B313BD">
              <w:rPr>
                <w:rFonts w:ascii="Liberation Serif" w:hAnsi="Liberation Serif" w:cs="Liberation Serif"/>
                <w:sz w:val="24"/>
                <w:szCs w:val="24"/>
              </w:rPr>
              <w:t>ысяч посещений</w:t>
            </w:r>
          </w:p>
        </w:tc>
        <w:tc>
          <w:tcPr>
            <w:tcW w:w="2410" w:type="dxa"/>
          </w:tcPr>
          <w:p w:rsidR="00E203EA" w:rsidRPr="00B313BD" w:rsidRDefault="00E72458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203EA" w:rsidRPr="00B313BD" w:rsidRDefault="00E72458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203EA" w:rsidRPr="00D5155A" w:rsidRDefault="00E72458" w:rsidP="00B313BD">
            <w:pPr>
              <w:jc w:val="center"/>
            </w:pPr>
            <w:r>
              <w:t>-</w:t>
            </w:r>
          </w:p>
        </w:tc>
      </w:tr>
      <w:tr w:rsidR="00E203EA" w:rsidTr="004D6475">
        <w:tc>
          <w:tcPr>
            <w:tcW w:w="1809" w:type="dxa"/>
          </w:tcPr>
          <w:p w:rsidR="00E203EA" w:rsidRPr="00B313BD" w:rsidRDefault="00E203EA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1.1.2.</w:t>
            </w:r>
          </w:p>
        </w:tc>
        <w:tc>
          <w:tcPr>
            <w:tcW w:w="4962" w:type="dxa"/>
          </w:tcPr>
          <w:p w:rsidR="00E203EA" w:rsidRPr="00B313BD" w:rsidRDefault="00E203EA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Реализация проекта строительства КДЦ</w:t>
            </w:r>
          </w:p>
        </w:tc>
        <w:tc>
          <w:tcPr>
            <w:tcW w:w="2126" w:type="dxa"/>
          </w:tcPr>
          <w:p w:rsidR="00E203EA" w:rsidRPr="00B313BD" w:rsidRDefault="00E203EA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2410" w:type="dxa"/>
          </w:tcPr>
          <w:p w:rsidR="00E203EA" w:rsidRPr="00B313BD" w:rsidRDefault="000F0AE2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203EA" w:rsidRPr="00B313BD" w:rsidRDefault="003366A8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203EA" w:rsidRPr="00D5155A" w:rsidRDefault="000F0AE2" w:rsidP="00B313BD">
            <w:pPr>
              <w:jc w:val="center"/>
            </w:pPr>
            <w:r>
              <w:t>-</w:t>
            </w:r>
          </w:p>
        </w:tc>
      </w:tr>
      <w:tr w:rsidR="007E407C" w:rsidTr="004D6475">
        <w:tc>
          <w:tcPr>
            <w:tcW w:w="1809" w:type="dxa"/>
          </w:tcPr>
          <w:p w:rsidR="007E407C" w:rsidRPr="00B313BD" w:rsidRDefault="007E407C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1.1.3.</w:t>
            </w:r>
          </w:p>
        </w:tc>
        <w:tc>
          <w:tcPr>
            <w:tcW w:w="4962" w:type="dxa"/>
          </w:tcPr>
          <w:p w:rsidR="007E407C" w:rsidRPr="00B313BD" w:rsidRDefault="00467B16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467B16">
              <w:rPr>
                <w:rFonts w:ascii="Liberation Serif" w:hAnsi="Liberation Serif" w:cs="Liberation Serif"/>
                <w:sz w:val="24"/>
                <w:szCs w:val="24"/>
              </w:rPr>
              <w:t>Создание ПСД для реализации строительства КДЦ</w:t>
            </w:r>
          </w:p>
        </w:tc>
        <w:tc>
          <w:tcPr>
            <w:tcW w:w="2126" w:type="dxa"/>
          </w:tcPr>
          <w:p w:rsidR="007E407C" w:rsidRPr="00B313BD" w:rsidRDefault="00887318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2410" w:type="dxa"/>
          </w:tcPr>
          <w:p w:rsidR="007E407C" w:rsidRDefault="0064152E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7E407C" w:rsidRDefault="0064152E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7E407C" w:rsidRDefault="0064152E" w:rsidP="00B313BD">
            <w:pPr>
              <w:jc w:val="center"/>
            </w:pPr>
            <w:r>
              <w:t>1</w:t>
            </w:r>
          </w:p>
        </w:tc>
      </w:tr>
      <w:tr w:rsidR="00C00284" w:rsidTr="000772DE">
        <w:tc>
          <w:tcPr>
            <w:tcW w:w="1809" w:type="dxa"/>
          </w:tcPr>
          <w:p w:rsidR="00C00284" w:rsidRPr="00B313BD" w:rsidRDefault="00C00284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12474" w:type="dxa"/>
            <w:gridSpan w:val="5"/>
          </w:tcPr>
          <w:p w:rsidR="00C00284" w:rsidRPr="00D5155A" w:rsidRDefault="00C00284" w:rsidP="00C00284">
            <w:pPr>
              <w:jc w:val="both"/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Привлечение населения к систематическим занятиям физической культурой и спортом в сельских населенных пунктах</w:t>
            </w:r>
          </w:p>
        </w:tc>
      </w:tr>
      <w:tr w:rsidR="00C00284" w:rsidTr="009660EF">
        <w:tc>
          <w:tcPr>
            <w:tcW w:w="1809" w:type="dxa"/>
          </w:tcPr>
          <w:p w:rsidR="00C00284" w:rsidRPr="00B313BD" w:rsidRDefault="00C00284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2.1</w:t>
            </w:r>
          </w:p>
        </w:tc>
        <w:tc>
          <w:tcPr>
            <w:tcW w:w="12474" w:type="dxa"/>
            <w:gridSpan w:val="5"/>
          </w:tcPr>
          <w:p w:rsidR="00C00284" w:rsidRPr="00D5155A" w:rsidRDefault="00C00284" w:rsidP="00C00284">
            <w:pPr>
              <w:jc w:val="both"/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Создание и развитие эффективной и доступной инфраструктуры для занятий физической культурой и спортом для сельского населения</w:t>
            </w:r>
          </w:p>
        </w:tc>
      </w:tr>
      <w:tr w:rsidR="00E203EA" w:rsidTr="004D6475">
        <w:tc>
          <w:tcPr>
            <w:tcW w:w="1809" w:type="dxa"/>
          </w:tcPr>
          <w:p w:rsidR="00E203EA" w:rsidRPr="00B313BD" w:rsidRDefault="00F527BD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2.1.1</w:t>
            </w:r>
          </w:p>
        </w:tc>
        <w:tc>
          <w:tcPr>
            <w:tcW w:w="4962" w:type="dxa"/>
          </w:tcPr>
          <w:p w:rsidR="00E203EA" w:rsidRPr="00B313BD" w:rsidRDefault="00F527BD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Доля населения городского округа Первоуральск, систематически занимающегося физической культурой и спортом, в общей численности населения городского округа Первоуральск в возрасте 3-79 лет</w:t>
            </w:r>
          </w:p>
        </w:tc>
        <w:tc>
          <w:tcPr>
            <w:tcW w:w="2126" w:type="dxa"/>
          </w:tcPr>
          <w:p w:rsidR="00E203EA" w:rsidRPr="00B313BD" w:rsidRDefault="00F527BD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2410" w:type="dxa"/>
          </w:tcPr>
          <w:p w:rsidR="00E203EA" w:rsidRPr="00B313BD" w:rsidRDefault="00F527BD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203EA" w:rsidRPr="00B313BD" w:rsidRDefault="00F527BD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203EA" w:rsidRPr="00D5155A" w:rsidRDefault="00F527BD" w:rsidP="00B313BD">
            <w:pPr>
              <w:jc w:val="center"/>
            </w:pPr>
            <w:r>
              <w:t>-</w:t>
            </w:r>
          </w:p>
        </w:tc>
      </w:tr>
      <w:tr w:rsidR="00E203EA" w:rsidTr="004D6475">
        <w:tc>
          <w:tcPr>
            <w:tcW w:w="1809" w:type="dxa"/>
          </w:tcPr>
          <w:p w:rsidR="00E203EA" w:rsidRPr="00B313BD" w:rsidRDefault="00F527BD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2.1.2</w:t>
            </w:r>
            <w:r w:rsidR="00D5421C" w:rsidRPr="00B313BD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4962" w:type="dxa"/>
          </w:tcPr>
          <w:p w:rsidR="00E203EA" w:rsidRPr="00B313BD" w:rsidRDefault="00F527BD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2126" w:type="dxa"/>
          </w:tcPr>
          <w:p w:rsidR="00E203EA" w:rsidRPr="00B313BD" w:rsidRDefault="00F527BD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процентов</w:t>
            </w:r>
          </w:p>
        </w:tc>
        <w:tc>
          <w:tcPr>
            <w:tcW w:w="2410" w:type="dxa"/>
          </w:tcPr>
          <w:p w:rsidR="00E203EA" w:rsidRPr="00B313BD" w:rsidRDefault="00F527BD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203EA" w:rsidRPr="00B313BD" w:rsidRDefault="00F527BD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203EA" w:rsidRPr="00D5155A" w:rsidRDefault="00F527BD" w:rsidP="00B313BD">
            <w:pPr>
              <w:jc w:val="center"/>
            </w:pPr>
            <w:r>
              <w:t>-</w:t>
            </w:r>
          </w:p>
        </w:tc>
      </w:tr>
      <w:tr w:rsidR="00F3356A" w:rsidTr="00FA1068">
        <w:tc>
          <w:tcPr>
            <w:tcW w:w="1809" w:type="dxa"/>
          </w:tcPr>
          <w:p w:rsidR="00F3356A" w:rsidRPr="00B313BD" w:rsidRDefault="00F3356A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3.</w:t>
            </w:r>
          </w:p>
        </w:tc>
        <w:tc>
          <w:tcPr>
            <w:tcW w:w="12474" w:type="dxa"/>
            <w:gridSpan w:val="5"/>
          </w:tcPr>
          <w:p w:rsidR="00F3356A" w:rsidRPr="00D5155A" w:rsidRDefault="00F3356A" w:rsidP="00F3356A">
            <w:pPr>
              <w:jc w:val="both"/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Гарантия безопасности движения автотранспорта и пешеходов в сельских населенных пунктах</w:t>
            </w:r>
          </w:p>
        </w:tc>
      </w:tr>
      <w:tr w:rsidR="00F3356A" w:rsidTr="005B5F92">
        <w:tc>
          <w:tcPr>
            <w:tcW w:w="1809" w:type="dxa"/>
          </w:tcPr>
          <w:p w:rsidR="00F3356A" w:rsidRPr="00B313BD" w:rsidRDefault="00F3356A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3.1.</w:t>
            </w:r>
          </w:p>
        </w:tc>
        <w:tc>
          <w:tcPr>
            <w:tcW w:w="12474" w:type="dxa"/>
            <w:gridSpan w:val="5"/>
          </w:tcPr>
          <w:p w:rsidR="00F3356A" w:rsidRPr="00D5155A" w:rsidRDefault="00F3356A" w:rsidP="00F3356A">
            <w:pPr>
              <w:jc w:val="both"/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Техническое содержание, развитие и модернизация объектов наружного освещения территорий сельских населённых пунктов</w:t>
            </w:r>
          </w:p>
        </w:tc>
      </w:tr>
      <w:tr w:rsidR="00D5421C" w:rsidTr="004D6475">
        <w:tc>
          <w:tcPr>
            <w:tcW w:w="1809" w:type="dxa"/>
          </w:tcPr>
          <w:p w:rsidR="00D5421C" w:rsidRPr="00B313BD" w:rsidRDefault="00D5421C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3.1.1.</w:t>
            </w:r>
          </w:p>
        </w:tc>
        <w:tc>
          <w:tcPr>
            <w:tcW w:w="4962" w:type="dxa"/>
          </w:tcPr>
          <w:p w:rsidR="00D5421C" w:rsidRPr="00B313BD" w:rsidRDefault="00D5421C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Увеличение количества обустроенных (отремонтированных) объектов освещения (нарастающим итогом)</w:t>
            </w:r>
          </w:p>
        </w:tc>
        <w:tc>
          <w:tcPr>
            <w:tcW w:w="2126" w:type="dxa"/>
          </w:tcPr>
          <w:p w:rsidR="00D5421C" w:rsidRPr="00B313BD" w:rsidRDefault="00D5421C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единиц</w:t>
            </w:r>
          </w:p>
        </w:tc>
        <w:tc>
          <w:tcPr>
            <w:tcW w:w="2410" w:type="dxa"/>
          </w:tcPr>
          <w:p w:rsidR="00D5421C" w:rsidRPr="00B313BD" w:rsidRDefault="0025519B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D5421C" w:rsidRPr="00B313BD" w:rsidRDefault="0025519B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5421C" w:rsidRPr="00D5155A" w:rsidRDefault="0025519B" w:rsidP="00B313BD">
            <w:pPr>
              <w:jc w:val="center"/>
            </w:pPr>
            <w:r>
              <w:t>-</w:t>
            </w:r>
          </w:p>
        </w:tc>
      </w:tr>
      <w:tr w:rsidR="00F3356A" w:rsidTr="008D5073">
        <w:tc>
          <w:tcPr>
            <w:tcW w:w="1809" w:type="dxa"/>
          </w:tcPr>
          <w:p w:rsidR="00F3356A" w:rsidRPr="00B313BD" w:rsidRDefault="00F3356A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4.</w:t>
            </w:r>
          </w:p>
        </w:tc>
        <w:tc>
          <w:tcPr>
            <w:tcW w:w="12474" w:type="dxa"/>
            <w:gridSpan w:val="5"/>
          </w:tcPr>
          <w:p w:rsidR="00F3356A" w:rsidRPr="00D5155A" w:rsidRDefault="00F3356A" w:rsidP="00F3356A">
            <w:pPr>
              <w:jc w:val="both"/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Создание комфортной, отвечающей требованиям безопасности дорожной инфраструктуры в сельских населенных пунктах</w:t>
            </w:r>
          </w:p>
        </w:tc>
      </w:tr>
      <w:tr w:rsidR="00F3356A" w:rsidTr="0075509A">
        <w:tc>
          <w:tcPr>
            <w:tcW w:w="1809" w:type="dxa"/>
          </w:tcPr>
          <w:p w:rsidR="00F3356A" w:rsidRPr="00B313BD" w:rsidRDefault="00F3356A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4.1.</w:t>
            </w:r>
          </w:p>
        </w:tc>
        <w:tc>
          <w:tcPr>
            <w:tcW w:w="12474" w:type="dxa"/>
            <w:gridSpan w:val="5"/>
          </w:tcPr>
          <w:p w:rsidR="00F3356A" w:rsidRPr="00D5155A" w:rsidRDefault="00F3356A" w:rsidP="00F3356A">
            <w:pPr>
              <w:jc w:val="both"/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Выполнение работ по восстановлению тротуаров и дорожного полотна автодорог сельских населенных пунктов</w:t>
            </w:r>
          </w:p>
        </w:tc>
      </w:tr>
      <w:tr w:rsidR="00D5421C" w:rsidTr="004D6475">
        <w:tc>
          <w:tcPr>
            <w:tcW w:w="1809" w:type="dxa"/>
          </w:tcPr>
          <w:p w:rsidR="00D5421C" w:rsidRPr="00B313BD" w:rsidRDefault="00D5421C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4.1.1.</w:t>
            </w:r>
          </w:p>
        </w:tc>
        <w:tc>
          <w:tcPr>
            <w:tcW w:w="4962" w:type="dxa"/>
          </w:tcPr>
          <w:p w:rsidR="00D5421C" w:rsidRPr="00B313BD" w:rsidRDefault="00D5421C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Увеличение протяженности отремонтированных автомобильных дорог (нарастающим итогом)</w:t>
            </w:r>
          </w:p>
          <w:p w:rsidR="00D5421C" w:rsidRPr="00B313BD" w:rsidRDefault="00D5421C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421C" w:rsidRPr="00B313BD" w:rsidRDefault="00D5421C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км</w:t>
            </w:r>
            <w:proofErr w:type="gramEnd"/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D5421C" w:rsidRPr="00B313BD" w:rsidRDefault="0025519B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D5421C" w:rsidRPr="00B313BD" w:rsidRDefault="0025519B" w:rsidP="0025519B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5421C" w:rsidRPr="00D5155A" w:rsidRDefault="0025519B" w:rsidP="0025519B">
            <w:pPr>
              <w:jc w:val="center"/>
            </w:pPr>
            <w:r>
              <w:t>-</w:t>
            </w:r>
          </w:p>
        </w:tc>
      </w:tr>
      <w:tr w:rsidR="00F3356A" w:rsidTr="0032748A">
        <w:tc>
          <w:tcPr>
            <w:tcW w:w="1809" w:type="dxa"/>
          </w:tcPr>
          <w:p w:rsidR="00F3356A" w:rsidRPr="00B313BD" w:rsidRDefault="00F3356A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5.</w:t>
            </w: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</w:tc>
        <w:tc>
          <w:tcPr>
            <w:tcW w:w="12474" w:type="dxa"/>
            <w:gridSpan w:val="5"/>
          </w:tcPr>
          <w:p w:rsidR="00F3356A" w:rsidRDefault="00F3356A" w:rsidP="00F3356A">
            <w:pPr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Повышение доли общей площади благоустроенных жилых помещений в сельских населенных пунктах городского округа Первоуральск</w:t>
            </w:r>
          </w:p>
        </w:tc>
      </w:tr>
      <w:tr w:rsidR="00F3356A" w:rsidTr="00C55E94">
        <w:tc>
          <w:tcPr>
            <w:tcW w:w="1809" w:type="dxa"/>
          </w:tcPr>
          <w:p w:rsidR="00F3356A" w:rsidRPr="00B313BD" w:rsidRDefault="00F3356A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5.1.</w:t>
            </w: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</w:tc>
        <w:tc>
          <w:tcPr>
            <w:tcW w:w="12474" w:type="dxa"/>
            <w:gridSpan w:val="5"/>
          </w:tcPr>
          <w:p w:rsidR="00F3356A" w:rsidRDefault="00F3356A" w:rsidP="00F3356A">
            <w:pPr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Улучшение жилищных условий граждан, проживающих на сельских территориях</w:t>
            </w:r>
          </w:p>
        </w:tc>
      </w:tr>
      <w:tr w:rsidR="00995785" w:rsidTr="004D6475">
        <w:tc>
          <w:tcPr>
            <w:tcW w:w="1809" w:type="dxa"/>
          </w:tcPr>
          <w:p w:rsidR="00995785" w:rsidRPr="00B313BD" w:rsidRDefault="00C87630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5.1.1.</w:t>
            </w: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ab/>
            </w:r>
          </w:p>
        </w:tc>
        <w:tc>
          <w:tcPr>
            <w:tcW w:w="4962" w:type="dxa"/>
          </w:tcPr>
          <w:p w:rsidR="00995785" w:rsidRPr="00B313BD" w:rsidRDefault="00C87630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 xml:space="preserve"> Объем ввода (приобретения) жилья для граждан, проживающих на сельских территориях</w:t>
            </w:r>
          </w:p>
        </w:tc>
        <w:tc>
          <w:tcPr>
            <w:tcW w:w="2126" w:type="dxa"/>
          </w:tcPr>
          <w:p w:rsidR="00995785" w:rsidRPr="00B313BD" w:rsidRDefault="00C87630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тыс. кв. метров</w:t>
            </w:r>
          </w:p>
        </w:tc>
        <w:tc>
          <w:tcPr>
            <w:tcW w:w="2410" w:type="dxa"/>
          </w:tcPr>
          <w:p w:rsidR="00995785" w:rsidRPr="00E72458" w:rsidRDefault="00E72458" w:rsidP="00E7245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E72458">
              <w:rPr>
                <w:rFonts w:ascii="Liberation Serif" w:hAnsi="Liberation Serif" w:cs="Liberation Serif"/>
                <w:sz w:val="24"/>
                <w:szCs w:val="24"/>
              </w:rPr>
              <w:t>0,144</w:t>
            </w:r>
          </w:p>
        </w:tc>
        <w:tc>
          <w:tcPr>
            <w:tcW w:w="1417" w:type="dxa"/>
          </w:tcPr>
          <w:p w:rsidR="00995785" w:rsidRPr="00E72458" w:rsidRDefault="00E62E4D" w:rsidP="00E7245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995785" w:rsidRPr="00E62E4D" w:rsidRDefault="00E62E4D" w:rsidP="00E72458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62E4D">
              <w:rPr>
                <w:rFonts w:ascii="Liberation Serif" w:hAnsi="Liberation Serif"/>
                <w:sz w:val="24"/>
                <w:szCs w:val="24"/>
              </w:rPr>
              <w:t>0,144</w:t>
            </w:r>
          </w:p>
        </w:tc>
      </w:tr>
      <w:tr w:rsidR="00F3356A" w:rsidTr="00AA26F0">
        <w:tc>
          <w:tcPr>
            <w:tcW w:w="1809" w:type="dxa"/>
          </w:tcPr>
          <w:p w:rsidR="00F3356A" w:rsidRPr="00B313BD" w:rsidRDefault="00F3356A" w:rsidP="00B313BD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6.</w:t>
            </w:r>
          </w:p>
        </w:tc>
        <w:tc>
          <w:tcPr>
            <w:tcW w:w="12474" w:type="dxa"/>
            <w:gridSpan w:val="5"/>
          </w:tcPr>
          <w:p w:rsidR="00F3356A" w:rsidRDefault="00F3356A" w:rsidP="00F3356A">
            <w:pPr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Увеличение протяженности газовых сетей в населенных пунктах городского округа Первоуральск</w:t>
            </w:r>
          </w:p>
        </w:tc>
      </w:tr>
      <w:tr w:rsidR="00F3356A" w:rsidTr="007F4C56">
        <w:tc>
          <w:tcPr>
            <w:tcW w:w="1809" w:type="dxa"/>
          </w:tcPr>
          <w:p w:rsidR="00F3356A" w:rsidRPr="00B313BD" w:rsidRDefault="00F3356A" w:rsidP="00B313BD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6.1.</w:t>
            </w:r>
          </w:p>
        </w:tc>
        <w:tc>
          <w:tcPr>
            <w:tcW w:w="12474" w:type="dxa"/>
            <w:gridSpan w:val="5"/>
          </w:tcPr>
          <w:p w:rsidR="00F3356A" w:rsidRDefault="00F3356A" w:rsidP="00F3356A">
            <w:pPr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Ввод дополнительных мощностей газопроводов и газовых сетей</w:t>
            </w:r>
          </w:p>
        </w:tc>
      </w:tr>
      <w:tr w:rsidR="00995785" w:rsidTr="004D6475">
        <w:tc>
          <w:tcPr>
            <w:tcW w:w="1809" w:type="dxa"/>
          </w:tcPr>
          <w:p w:rsidR="00995785" w:rsidRPr="00B313BD" w:rsidRDefault="00D01908" w:rsidP="00B313B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6.1.1.</w:t>
            </w:r>
          </w:p>
        </w:tc>
        <w:tc>
          <w:tcPr>
            <w:tcW w:w="4962" w:type="dxa"/>
          </w:tcPr>
          <w:p w:rsidR="00995785" w:rsidRPr="00B313BD" w:rsidRDefault="00D01908" w:rsidP="00261A7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 xml:space="preserve">Создание ПСД на проведение газопровода высокого давления п. </w:t>
            </w:r>
            <w:proofErr w:type="spellStart"/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Вересовка</w:t>
            </w:r>
            <w:proofErr w:type="spellEnd"/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 xml:space="preserve"> - </w:t>
            </w:r>
            <w:r w:rsidR="00261A7C">
              <w:rPr>
                <w:rFonts w:ascii="Liberation Serif" w:hAnsi="Liberation Serif" w:cs="Liberation Serif"/>
                <w:sz w:val="24"/>
                <w:szCs w:val="24"/>
              </w:rPr>
              <w:t xml:space="preserve">                        </w:t>
            </w: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п. Новоуткинск -  д. Трека</w:t>
            </w:r>
          </w:p>
        </w:tc>
        <w:tc>
          <w:tcPr>
            <w:tcW w:w="2126" w:type="dxa"/>
          </w:tcPr>
          <w:p w:rsidR="00995785" w:rsidRPr="00B313BD" w:rsidRDefault="00D01908" w:rsidP="00B313B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995785" w:rsidRPr="00B313BD" w:rsidRDefault="00336BCC" w:rsidP="001527AD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995785" w:rsidRPr="00B313BD" w:rsidRDefault="00B313BD" w:rsidP="001527AD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313BD">
              <w:rPr>
                <w:rFonts w:ascii="Liberation Serif" w:hAnsi="Liberation Serif" w:cs="Liberation Serif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995785" w:rsidRPr="00E62E4D" w:rsidRDefault="00336BCC" w:rsidP="001527AD">
            <w:pPr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-</w:t>
            </w:r>
          </w:p>
        </w:tc>
      </w:tr>
    </w:tbl>
    <w:p w:rsidR="00033E8F" w:rsidRPr="00033E8F" w:rsidRDefault="00033E8F" w:rsidP="005775D7">
      <w:pPr>
        <w:rPr>
          <w:rFonts w:ascii="Liberation Serif" w:hAnsi="Liberation Serif"/>
          <w:sz w:val="24"/>
          <w:szCs w:val="24"/>
        </w:rPr>
      </w:pPr>
    </w:p>
    <w:sectPr w:rsidR="00033E8F" w:rsidRPr="00033E8F" w:rsidSect="006B18A9">
      <w:headerReference w:type="default" r:id="rId9"/>
      <w:pgSz w:w="16838" w:h="11906" w:orient="landscape"/>
      <w:pgMar w:top="567" w:right="962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084" w:rsidRDefault="007B3084" w:rsidP="006B18A9">
      <w:pPr>
        <w:spacing w:after="0" w:line="240" w:lineRule="auto"/>
      </w:pPr>
      <w:r>
        <w:separator/>
      </w:r>
    </w:p>
  </w:endnote>
  <w:endnote w:type="continuationSeparator" w:id="0">
    <w:p w:rsidR="007B3084" w:rsidRDefault="007B3084" w:rsidP="006B1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084" w:rsidRDefault="007B3084" w:rsidP="006B18A9">
      <w:pPr>
        <w:spacing w:after="0" w:line="240" w:lineRule="auto"/>
      </w:pPr>
      <w:r>
        <w:separator/>
      </w:r>
    </w:p>
  </w:footnote>
  <w:footnote w:type="continuationSeparator" w:id="0">
    <w:p w:rsidR="007B3084" w:rsidRDefault="007B3084" w:rsidP="006B18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1744583"/>
      <w:docPartObj>
        <w:docPartGallery w:val="Page Numbers (Top of Page)"/>
        <w:docPartUnique/>
      </w:docPartObj>
    </w:sdtPr>
    <w:sdtEndPr/>
    <w:sdtContent>
      <w:p w:rsidR="006B18A9" w:rsidRDefault="006B18A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52C7">
          <w:rPr>
            <w:noProof/>
          </w:rPr>
          <w:t>7</w:t>
        </w:r>
        <w:r>
          <w:fldChar w:fldCharType="end"/>
        </w:r>
      </w:p>
    </w:sdtContent>
  </w:sdt>
  <w:p w:rsidR="006B18A9" w:rsidRDefault="006B18A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E65D0"/>
    <w:multiLevelType w:val="hybridMultilevel"/>
    <w:tmpl w:val="32AC7D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BC1"/>
    <w:rsid w:val="00022B73"/>
    <w:rsid w:val="00033E8F"/>
    <w:rsid w:val="00051778"/>
    <w:rsid w:val="00054E34"/>
    <w:rsid w:val="00072300"/>
    <w:rsid w:val="00074383"/>
    <w:rsid w:val="0007785B"/>
    <w:rsid w:val="000815FE"/>
    <w:rsid w:val="000B0194"/>
    <w:rsid w:val="000B0AFC"/>
    <w:rsid w:val="000F0507"/>
    <w:rsid w:val="000F0AE2"/>
    <w:rsid w:val="001002C0"/>
    <w:rsid w:val="0010030B"/>
    <w:rsid w:val="00107314"/>
    <w:rsid w:val="00111377"/>
    <w:rsid w:val="001256B1"/>
    <w:rsid w:val="001527AD"/>
    <w:rsid w:val="00156F6E"/>
    <w:rsid w:val="00160EE8"/>
    <w:rsid w:val="00175918"/>
    <w:rsid w:val="00182B58"/>
    <w:rsid w:val="0019515A"/>
    <w:rsid w:val="001A5A4B"/>
    <w:rsid w:val="001C6061"/>
    <w:rsid w:val="001C6694"/>
    <w:rsid w:val="001D2ED2"/>
    <w:rsid w:val="001E590D"/>
    <w:rsid w:val="001F35BD"/>
    <w:rsid w:val="001F3C9A"/>
    <w:rsid w:val="0021251D"/>
    <w:rsid w:val="002141EF"/>
    <w:rsid w:val="00235740"/>
    <w:rsid w:val="0025519B"/>
    <w:rsid w:val="00261A7C"/>
    <w:rsid w:val="00266BC9"/>
    <w:rsid w:val="00273374"/>
    <w:rsid w:val="00290D6B"/>
    <w:rsid w:val="00292BC2"/>
    <w:rsid w:val="002952C7"/>
    <w:rsid w:val="002A0E22"/>
    <w:rsid w:val="002B16E8"/>
    <w:rsid w:val="002F073E"/>
    <w:rsid w:val="00307845"/>
    <w:rsid w:val="003179F7"/>
    <w:rsid w:val="00317C67"/>
    <w:rsid w:val="003366A8"/>
    <w:rsid w:val="00336BCC"/>
    <w:rsid w:val="003467F2"/>
    <w:rsid w:val="003552B4"/>
    <w:rsid w:val="00362EB7"/>
    <w:rsid w:val="00464D37"/>
    <w:rsid w:val="00467B16"/>
    <w:rsid w:val="004700FF"/>
    <w:rsid w:val="00476CBA"/>
    <w:rsid w:val="004C1F20"/>
    <w:rsid w:val="004D6475"/>
    <w:rsid w:val="004F05B8"/>
    <w:rsid w:val="005300B5"/>
    <w:rsid w:val="0057329B"/>
    <w:rsid w:val="00575277"/>
    <w:rsid w:val="005775D7"/>
    <w:rsid w:val="005907FD"/>
    <w:rsid w:val="005A2579"/>
    <w:rsid w:val="005C0B56"/>
    <w:rsid w:val="005C0F5C"/>
    <w:rsid w:val="00640E9A"/>
    <w:rsid w:val="0064152E"/>
    <w:rsid w:val="006470C6"/>
    <w:rsid w:val="00672071"/>
    <w:rsid w:val="00687025"/>
    <w:rsid w:val="00687ED9"/>
    <w:rsid w:val="006A34A2"/>
    <w:rsid w:val="006B18A9"/>
    <w:rsid w:val="006E05F7"/>
    <w:rsid w:val="006F040F"/>
    <w:rsid w:val="006F1BC1"/>
    <w:rsid w:val="00700AE1"/>
    <w:rsid w:val="00722D39"/>
    <w:rsid w:val="00732E78"/>
    <w:rsid w:val="00752365"/>
    <w:rsid w:val="00784B0B"/>
    <w:rsid w:val="00785BA6"/>
    <w:rsid w:val="007B175D"/>
    <w:rsid w:val="007B3084"/>
    <w:rsid w:val="007B71D3"/>
    <w:rsid w:val="007E2CC8"/>
    <w:rsid w:val="007E407C"/>
    <w:rsid w:val="00811D70"/>
    <w:rsid w:val="0082679D"/>
    <w:rsid w:val="00833663"/>
    <w:rsid w:val="00841CD8"/>
    <w:rsid w:val="00842DCA"/>
    <w:rsid w:val="008567D8"/>
    <w:rsid w:val="00887318"/>
    <w:rsid w:val="00891783"/>
    <w:rsid w:val="008A3544"/>
    <w:rsid w:val="008B63BC"/>
    <w:rsid w:val="008D5574"/>
    <w:rsid w:val="009218CC"/>
    <w:rsid w:val="00952BC7"/>
    <w:rsid w:val="009660A8"/>
    <w:rsid w:val="00976663"/>
    <w:rsid w:val="00995785"/>
    <w:rsid w:val="009D24BF"/>
    <w:rsid w:val="009F26B4"/>
    <w:rsid w:val="00A12995"/>
    <w:rsid w:val="00A41D52"/>
    <w:rsid w:val="00A82EB6"/>
    <w:rsid w:val="00A854F8"/>
    <w:rsid w:val="00A951FE"/>
    <w:rsid w:val="00AE21D3"/>
    <w:rsid w:val="00AF0B45"/>
    <w:rsid w:val="00AF33C6"/>
    <w:rsid w:val="00B02D64"/>
    <w:rsid w:val="00B313BD"/>
    <w:rsid w:val="00B53A4F"/>
    <w:rsid w:val="00B615CE"/>
    <w:rsid w:val="00B633D5"/>
    <w:rsid w:val="00B92103"/>
    <w:rsid w:val="00BD5F75"/>
    <w:rsid w:val="00C00284"/>
    <w:rsid w:val="00C16E53"/>
    <w:rsid w:val="00C24D46"/>
    <w:rsid w:val="00C53701"/>
    <w:rsid w:val="00C61F8D"/>
    <w:rsid w:val="00C6796C"/>
    <w:rsid w:val="00C739BA"/>
    <w:rsid w:val="00C77619"/>
    <w:rsid w:val="00C80D24"/>
    <w:rsid w:val="00C87630"/>
    <w:rsid w:val="00C90FA0"/>
    <w:rsid w:val="00C95CF1"/>
    <w:rsid w:val="00CA52A7"/>
    <w:rsid w:val="00CB44CA"/>
    <w:rsid w:val="00CB4890"/>
    <w:rsid w:val="00CC7A0B"/>
    <w:rsid w:val="00CF7AA6"/>
    <w:rsid w:val="00D01908"/>
    <w:rsid w:val="00D11F15"/>
    <w:rsid w:val="00D132A1"/>
    <w:rsid w:val="00D42614"/>
    <w:rsid w:val="00D5421C"/>
    <w:rsid w:val="00D603B0"/>
    <w:rsid w:val="00D87E82"/>
    <w:rsid w:val="00DA2103"/>
    <w:rsid w:val="00DA40B0"/>
    <w:rsid w:val="00DB301A"/>
    <w:rsid w:val="00DB6FF6"/>
    <w:rsid w:val="00DC6777"/>
    <w:rsid w:val="00DD2048"/>
    <w:rsid w:val="00DD2DA7"/>
    <w:rsid w:val="00DD77A6"/>
    <w:rsid w:val="00DE1E85"/>
    <w:rsid w:val="00E203EA"/>
    <w:rsid w:val="00E214E4"/>
    <w:rsid w:val="00E24799"/>
    <w:rsid w:val="00E469F0"/>
    <w:rsid w:val="00E62E4D"/>
    <w:rsid w:val="00E71A5B"/>
    <w:rsid w:val="00E72458"/>
    <w:rsid w:val="00E77C9F"/>
    <w:rsid w:val="00EA109D"/>
    <w:rsid w:val="00EB5095"/>
    <w:rsid w:val="00ED3C66"/>
    <w:rsid w:val="00F06ED4"/>
    <w:rsid w:val="00F333CB"/>
    <w:rsid w:val="00F3356A"/>
    <w:rsid w:val="00F51AB5"/>
    <w:rsid w:val="00F527BD"/>
    <w:rsid w:val="00FF1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B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1B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F1B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B1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18A9"/>
  </w:style>
  <w:style w:type="paragraph" w:styleId="a5">
    <w:name w:val="footer"/>
    <w:basedOn w:val="a"/>
    <w:link w:val="a6"/>
    <w:uiPriority w:val="99"/>
    <w:unhideWhenUsed/>
    <w:rsid w:val="006B1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18A9"/>
  </w:style>
  <w:style w:type="table" w:styleId="a7">
    <w:name w:val="Table Grid"/>
    <w:basedOn w:val="a1"/>
    <w:uiPriority w:val="59"/>
    <w:rsid w:val="00995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B615C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B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1B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F1B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B1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B18A9"/>
  </w:style>
  <w:style w:type="paragraph" w:styleId="a5">
    <w:name w:val="footer"/>
    <w:basedOn w:val="a"/>
    <w:link w:val="a6"/>
    <w:uiPriority w:val="99"/>
    <w:unhideWhenUsed/>
    <w:rsid w:val="006B1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18A9"/>
  </w:style>
  <w:style w:type="table" w:styleId="a7">
    <w:name w:val="Table Grid"/>
    <w:basedOn w:val="a1"/>
    <w:uiPriority w:val="59"/>
    <w:rsid w:val="00995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B615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1B06F-87C1-42CD-8D58-0E563BA2B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7</Pages>
  <Words>1046</Words>
  <Characters>5968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Дорошенко</dc:creator>
  <cp:lastModifiedBy>Ващенко Юлия Александровна</cp:lastModifiedBy>
  <cp:revision>64</cp:revision>
  <cp:lastPrinted>2024-01-11T09:29:00Z</cp:lastPrinted>
  <dcterms:created xsi:type="dcterms:W3CDTF">2023-02-09T05:22:00Z</dcterms:created>
  <dcterms:modified xsi:type="dcterms:W3CDTF">2024-10-01T06:01:00Z</dcterms:modified>
</cp:coreProperties>
</file>