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6C" w:rsidRPr="0024476C" w:rsidRDefault="0024476C" w:rsidP="0024476C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8.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24476C" w:rsidRDefault="0024476C" w:rsidP="0024476C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24476C" w:rsidRDefault="0024476C" w:rsidP="0024476C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24476C" w:rsidRPr="0024476C" w:rsidRDefault="0024476C" w:rsidP="0024476C">
      <w:pPr>
        <w:jc w:val="center"/>
        <w:rPr>
          <w:rFonts w:eastAsia="Times New Roman"/>
          <w:b/>
          <w:w w:val="150"/>
          <w:sz w:val="20"/>
          <w:szCs w:val="20"/>
        </w:rPr>
      </w:pPr>
      <w:r w:rsidRPr="0024476C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4476C" w:rsidRPr="0024476C" w:rsidRDefault="0024476C" w:rsidP="0024476C">
      <w:pPr>
        <w:jc w:val="center"/>
        <w:rPr>
          <w:rFonts w:eastAsia="Times New Roman"/>
          <w:b/>
          <w:w w:val="160"/>
          <w:sz w:val="36"/>
          <w:szCs w:val="20"/>
        </w:rPr>
      </w:pPr>
      <w:r w:rsidRPr="0024476C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4476C" w:rsidRPr="0024476C" w:rsidRDefault="0024476C" w:rsidP="0024476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4476C" w:rsidRPr="0024476C" w:rsidRDefault="0024476C" w:rsidP="0024476C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4476C" w:rsidRPr="0024476C" w:rsidRDefault="0024476C" w:rsidP="0024476C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4476C" w:rsidRPr="0024476C" w:rsidTr="0024476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76C" w:rsidRPr="0024476C" w:rsidRDefault="0024476C" w:rsidP="0024476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13.11.2024</w:t>
            </w:r>
          </w:p>
        </w:tc>
        <w:tc>
          <w:tcPr>
            <w:tcW w:w="3322" w:type="dxa"/>
            <w:vAlign w:val="bottom"/>
            <w:hideMark/>
          </w:tcPr>
          <w:p w:rsidR="0024476C" w:rsidRPr="0024476C" w:rsidRDefault="0024476C" w:rsidP="0024476C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4476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476C" w:rsidRPr="0024476C" w:rsidRDefault="0024476C" w:rsidP="0024476C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2846</w:t>
            </w:r>
          </w:p>
        </w:tc>
      </w:tr>
    </w:tbl>
    <w:p w:rsidR="0024476C" w:rsidRPr="0024476C" w:rsidRDefault="0024476C" w:rsidP="0024476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4476C" w:rsidRPr="0024476C" w:rsidRDefault="0024476C" w:rsidP="0024476C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4476C">
        <w:rPr>
          <w:rFonts w:eastAsia="Times New Roman"/>
          <w:sz w:val="28"/>
          <w:szCs w:val="28"/>
        </w:rPr>
        <w:t>г. Первоуральск</w:t>
      </w:r>
    </w:p>
    <w:p w:rsidR="002613ED" w:rsidRDefault="002613E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2613ED">
        <w:trPr>
          <w:trHeight w:val="553"/>
        </w:trPr>
        <w:tc>
          <w:tcPr>
            <w:tcW w:w="4283" w:type="dxa"/>
            <w:noWrap/>
          </w:tcPr>
          <w:p w:rsidR="002613ED" w:rsidRDefault="0024476C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2613ED" w:rsidRDefault="002613E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613ED" w:rsidRDefault="002613E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613ED" w:rsidRDefault="002613E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2613ED" w:rsidRDefault="002613E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2613ED">
        <w:tc>
          <w:tcPr>
            <w:tcW w:w="9381" w:type="dxa"/>
            <w:noWrap/>
          </w:tcPr>
          <w:p w:rsidR="002613ED" w:rsidRDefault="0024476C">
            <w:pPr>
              <w:adjustRightInd w:val="0"/>
              <w:snapToGrid w:val="0"/>
              <w:ind w:right="85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№ 13</w:t>
            </w:r>
            <w:r>
              <w:rPr>
                <w:rFonts w:ascii="Liberation Serif" w:hAnsi="Liberation Serif" w:cs="Liberation Serif"/>
              </w:rPr>
              <w:t xml:space="preserve">7-ФЗ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</w:t>
            </w:r>
            <w:r>
              <w:rPr>
                <w:rFonts w:ascii="Liberation Serif" w:hAnsi="Liberation Serif"/>
                <w:color w:val="000000"/>
              </w:rPr>
              <w:t>бря 2003 года № 131-ФЗ «Об общих принципах                 организации местного самоуправления в Российской Федерации»,</w:t>
            </w:r>
            <w:r>
              <w:rPr>
                <w:rFonts w:ascii="Liberation Serif" w:hAnsi="Liberation Serif" w:cs="Liberation Serif"/>
              </w:rPr>
              <w:t xml:space="preserve"> Региональной программой газификации жилищно-коммунального хозяйства, промышленных и иных организаций Свердловской области на 2021-2030 г</w:t>
            </w:r>
            <w:r>
              <w:rPr>
                <w:rFonts w:ascii="Liberation Serif" w:hAnsi="Liberation Serif" w:cs="Liberation Serif"/>
              </w:rPr>
              <w:t>оды, утверждённой Указом Губернатора Свердловской области от 29 декабря 2021 года № 775-УГ</w:t>
            </w:r>
            <w:r>
              <w:rPr>
                <w:rFonts w:ascii="Liberation Serif" w:hAnsi="Liberation Serif"/>
                <w:color w:val="000000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</w:t>
            </w:r>
            <w:r>
              <w:rPr>
                <w:rFonts w:ascii="Liberation Serif" w:hAnsi="Liberation Serif" w:cs="Liberation Serif"/>
              </w:rPr>
              <w:t>ьский, улица Мусоргского, дом 4)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2613ED" w:rsidRDefault="002613ED">
      <w:pPr>
        <w:jc w:val="both"/>
        <w:rPr>
          <w:rFonts w:ascii="Liberation Serif" w:hAnsi="Liberation Serif" w:cs="Liberation Serif"/>
        </w:rPr>
      </w:pPr>
    </w:p>
    <w:p w:rsidR="002613ED" w:rsidRDefault="002613ED">
      <w:pPr>
        <w:jc w:val="both"/>
        <w:rPr>
          <w:rFonts w:ascii="Liberation Serif" w:hAnsi="Liberation Serif" w:cs="Liberation Serif"/>
        </w:rPr>
      </w:pPr>
    </w:p>
    <w:p w:rsidR="002613ED" w:rsidRDefault="0024476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2613ED">
        <w:trPr>
          <w:trHeight w:val="90"/>
        </w:trPr>
        <w:tc>
          <w:tcPr>
            <w:tcW w:w="9496" w:type="dxa"/>
            <w:gridSpan w:val="2"/>
            <w:noWrap/>
          </w:tcPr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площадью 113 кв. метров, сроком на 10 лет, в целях размещения линейного объекта системы газоснабжения, необходимого для организации газоснабжения населения, </w:t>
            </w:r>
            <w:r>
              <w:rPr>
                <w:rFonts w:ascii="Liberation Serif" w:hAnsi="Liberation Serif" w:cs="Liberation Serif"/>
              </w:rPr>
              <w:t>«Газопровод высокого и низ</w:t>
            </w:r>
            <w:r>
              <w:rPr>
                <w:rFonts w:ascii="Liberation Serif" w:hAnsi="Liberation Serif" w:cs="Liberation Serif"/>
              </w:rPr>
              <w:t>кого давления с установкой ПРГ для газоснабжения улицы Тихая, улицы Братьев Кукаркиных, улицы Береговая,             улицы Подгорная, улицы Новая, улицы Центральная, улицы Луговая деревня Коновалово с закольцеванием с действующими газопроводами низкого дав</w:t>
            </w:r>
            <w:r>
              <w:rPr>
                <w:rFonts w:ascii="Liberation Serif" w:hAnsi="Liberation Serif" w:cs="Liberation Serif"/>
              </w:rPr>
              <w:t>ления»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2613ED" w:rsidRDefault="0024476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     в кадастровом квартале 66:58:1401002, площадью 64 кв. метра;</w:t>
            </w:r>
          </w:p>
          <w:p w:rsidR="002613ED" w:rsidRDefault="0024476C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     в кадастровом квартале 66:58:14</w:t>
            </w:r>
            <w:r>
              <w:rPr>
                <w:rFonts w:ascii="Liberation Serif" w:hAnsi="Liberation Serif" w:cs="Liberation Serif"/>
              </w:rPr>
              <w:t>01003, площадью 49 кв. метров.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земель и (или) расположенных   на них объектов недвижимого имущества в с</w:t>
            </w:r>
            <w:r>
              <w:rPr>
                <w:rFonts w:ascii="Liberation Serif" w:hAnsi="Liberation Serif" w:cs="Liberation Serif"/>
              </w:rPr>
              <w:t>оответствии с их разрешенным использованием будет невозможно или существенно затруднено в связи с осуществлением сервитута - 2 месяца.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зоны с особыми условиями использования территории и содержание ограничений прав на земельные участки</w:t>
            </w:r>
            <w:r>
              <w:rPr>
                <w:rFonts w:ascii="Liberation Serif" w:hAnsi="Liberation Serif" w:cs="Liberation Serif"/>
              </w:rPr>
              <w:t xml:space="preserve"> в границах такой    зоны 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</w:t>
            </w:r>
            <w:r>
              <w:rPr>
                <w:rFonts w:ascii="Liberation Serif" w:hAnsi="Liberation Serif" w:cs="Liberation Serif"/>
              </w:rPr>
              <w:lastRenderedPageBreak/>
              <w:t>Федерации от 20 ноября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</w:t>
            </w:r>
            <w:r>
              <w:rPr>
                <w:rFonts w:ascii="Liberation Serif" w:hAnsi="Liberation Serif" w:cs="Liberation Serif"/>
              </w:rPr>
              <w:t>ного кодекса Российской Федерации размер платы за публичный сервитут, согласно следующим расчетам (Приложения №№ 2, 3).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проведения работ при осуществлении деятельности, для обеспечения которой устанавливается публичный сервитут, установить согласно </w:t>
            </w:r>
            <w:r>
              <w:rPr>
                <w:rFonts w:ascii="Liberation Serif" w:hAnsi="Liberation Serif" w:cs="Liberation Serif"/>
              </w:rPr>
              <w:t>Приложению № 4.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акционерное общество «ГАЗЭКС» </w:t>
            </w:r>
            <w:r>
              <w:rPr>
                <w:rFonts w:ascii="Liberation Serif" w:hAnsi="Liberation Serif" w:cs="Liberation Serif"/>
              </w:rPr>
              <w:t>привести земли в состояние, пригодное для их использования в соответствии с видами разрешенного использования,  в срок не позднее чем три месяца после завершения строительства инженерного сооружения, дл</w:t>
            </w:r>
            <w:r>
              <w:rPr>
                <w:rFonts w:ascii="Liberation Serif" w:hAnsi="Liberation Serif" w:cs="Liberation Serif"/>
              </w:rPr>
              <w:t>я размещения которого был установлен публичный сервитут.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2613ED" w:rsidRDefault="0024476C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</w:t>
            </w:r>
            <w:r>
              <w:rPr>
                <w:rFonts w:ascii="Liberation Serif" w:hAnsi="Liberation Serif" w:cs="Liberation Serif"/>
              </w:rPr>
              <w:t>оуральск в информационно-телекоммуникационной сети «Интернет».</w:t>
            </w:r>
          </w:p>
        </w:tc>
      </w:tr>
      <w:tr w:rsidR="002613ED">
        <w:trPr>
          <w:trHeight w:val="1085"/>
        </w:trPr>
        <w:tc>
          <w:tcPr>
            <w:tcW w:w="5070" w:type="dxa"/>
            <w:noWrap/>
          </w:tcPr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4476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613ED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2613ED" w:rsidRDefault="0024476C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Кабец</w:t>
            </w:r>
          </w:p>
        </w:tc>
      </w:tr>
    </w:tbl>
    <w:p w:rsidR="002613ED" w:rsidRDefault="0024476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2613ED" w:rsidSect="0024476C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476C">
      <w:r>
        <w:separator/>
      </w:r>
    </w:p>
  </w:endnote>
  <w:endnote w:type="continuationSeparator" w:id="0">
    <w:p w:rsidR="00000000" w:rsidRDefault="0024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ED" w:rsidRDefault="0024476C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2613ED" w:rsidRDefault="002613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476C">
      <w:r>
        <w:separator/>
      </w:r>
    </w:p>
  </w:footnote>
  <w:footnote w:type="continuationSeparator" w:id="0">
    <w:p w:rsidR="00000000" w:rsidRDefault="0024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ED" w:rsidRDefault="0024476C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2613ED" w:rsidRDefault="002613E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ED" w:rsidRDefault="0024476C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2613ED" w:rsidRDefault="0024476C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2613ED" w:rsidRDefault="002613ED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ED" w:rsidRDefault="0024476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2613ED" w:rsidRDefault="0024476C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4476C"/>
    <w:rsid w:val="00250E2B"/>
    <w:rsid w:val="002539FD"/>
    <w:rsid w:val="002607C6"/>
    <w:rsid w:val="002613ED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575A08"/>
    <w:rsid w:val="09872A66"/>
    <w:rsid w:val="0B9E20A5"/>
    <w:rsid w:val="0CA63F28"/>
    <w:rsid w:val="0D6D5AB8"/>
    <w:rsid w:val="0DE7531B"/>
    <w:rsid w:val="0E4506DF"/>
    <w:rsid w:val="0E8506F3"/>
    <w:rsid w:val="0E9B12F6"/>
    <w:rsid w:val="0F0D6BB2"/>
    <w:rsid w:val="0F2D3C37"/>
    <w:rsid w:val="0FC05E29"/>
    <w:rsid w:val="12CA75BB"/>
    <w:rsid w:val="12F4320A"/>
    <w:rsid w:val="13742C16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C555F4"/>
    <w:rsid w:val="1BA30072"/>
    <w:rsid w:val="1C02130A"/>
    <w:rsid w:val="1CA473E9"/>
    <w:rsid w:val="1CB3587E"/>
    <w:rsid w:val="1CB75BFF"/>
    <w:rsid w:val="1D1751BF"/>
    <w:rsid w:val="1E0A592B"/>
    <w:rsid w:val="1E8B5E19"/>
    <w:rsid w:val="1F44371F"/>
    <w:rsid w:val="1F4868E7"/>
    <w:rsid w:val="1F9C0FD8"/>
    <w:rsid w:val="1FA509AD"/>
    <w:rsid w:val="1FB10BB7"/>
    <w:rsid w:val="20381025"/>
    <w:rsid w:val="21D21292"/>
    <w:rsid w:val="21D540AB"/>
    <w:rsid w:val="220263E1"/>
    <w:rsid w:val="25284340"/>
    <w:rsid w:val="255C493E"/>
    <w:rsid w:val="27096FBA"/>
    <w:rsid w:val="276627E1"/>
    <w:rsid w:val="278043E3"/>
    <w:rsid w:val="27C67B3A"/>
    <w:rsid w:val="27D65EAF"/>
    <w:rsid w:val="28F74F1B"/>
    <w:rsid w:val="293C21EC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4DF3E3D"/>
    <w:rsid w:val="351078BA"/>
    <w:rsid w:val="36826596"/>
    <w:rsid w:val="36AC5465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8F7AA2"/>
    <w:rsid w:val="3EF82023"/>
    <w:rsid w:val="400E4984"/>
    <w:rsid w:val="401A57C9"/>
    <w:rsid w:val="4093139F"/>
    <w:rsid w:val="40950F56"/>
    <w:rsid w:val="409F76F1"/>
    <w:rsid w:val="441F3AAA"/>
    <w:rsid w:val="44255EA5"/>
    <w:rsid w:val="4512438F"/>
    <w:rsid w:val="45FC3CF8"/>
    <w:rsid w:val="473D491C"/>
    <w:rsid w:val="47CC0A6B"/>
    <w:rsid w:val="48CA4C00"/>
    <w:rsid w:val="497A30FC"/>
    <w:rsid w:val="4A41011A"/>
    <w:rsid w:val="4A9549AE"/>
    <w:rsid w:val="4B0709C0"/>
    <w:rsid w:val="4B502367"/>
    <w:rsid w:val="4BA74249"/>
    <w:rsid w:val="4BA879F9"/>
    <w:rsid w:val="4BEE7740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7F94504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31303F2"/>
    <w:rsid w:val="645C0E1F"/>
    <w:rsid w:val="652013F7"/>
    <w:rsid w:val="661A4BD8"/>
    <w:rsid w:val="6659436D"/>
    <w:rsid w:val="67CB5329"/>
    <w:rsid w:val="687A1F93"/>
    <w:rsid w:val="68806802"/>
    <w:rsid w:val="69B3462E"/>
    <w:rsid w:val="6A3502CD"/>
    <w:rsid w:val="6C200D25"/>
    <w:rsid w:val="6C346F85"/>
    <w:rsid w:val="6C377583"/>
    <w:rsid w:val="6C425BAF"/>
    <w:rsid w:val="6CC23C05"/>
    <w:rsid w:val="6CC4450B"/>
    <w:rsid w:val="6DC87E48"/>
    <w:rsid w:val="6E272778"/>
    <w:rsid w:val="6EAC1EB7"/>
    <w:rsid w:val="6F2C7706"/>
    <w:rsid w:val="6FF91715"/>
    <w:rsid w:val="70FF148D"/>
    <w:rsid w:val="71910AAA"/>
    <w:rsid w:val="741D5728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6FD48C9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B2287D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531</Words>
  <Characters>3030</Characters>
  <Application>Microsoft Office Word</Application>
  <DocSecurity>0</DocSecurity>
  <Lines>25</Lines>
  <Paragraphs>7</Paragraphs>
  <ScaleCrop>false</ScaleCrop>
  <Company>Kontora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2023-04-04T05:43:00Z</cp:lastPrinted>
  <dcterms:created xsi:type="dcterms:W3CDTF">2019-11-27T06:42:00Z</dcterms:created>
  <dcterms:modified xsi:type="dcterms:W3CDTF">2024-11-14T09:11:00Z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