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53" w:rsidRPr="00645453" w:rsidRDefault="00645453" w:rsidP="00645453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56.7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645453" w:rsidRPr="00645453" w:rsidRDefault="00645453" w:rsidP="00645453">
      <w:pPr>
        <w:jc w:val="center"/>
        <w:rPr>
          <w:rFonts w:eastAsia="Times New Roman"/>
          <w:b/>
          <w:w w:val="150"/>
          <w:sz w:val="20"/>
          <w:szCs w:val="20"/>
        </w:rPr>
      </w:pPr>
      <w:r w:rsidRPr="00645453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645453" w:rsidRPr="00645453" w:rsidRDefault="00645453" w:rsidP="00645453">
      <w:pPr>
        <w:jc w:val="center"/>
        <w:rPr>
          <w:rFonts w:eastAsia="Times New Roman"/>
          <w:b/>
          <w:w w:val="160"/>
          <w:sz w:val="36"/>
          <w:szCs w:val="20"/>
        </w:rPr>
      </w:pPr>
      <w:r w:rsidRPr="00645453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645453" w:rsidRPr="00645453" w:rsidRDefault="00645453" w:rsidP="00645453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45453" w:rsidRPr="00645453" w:rsidRDefault="00645453" w:rsidP="00645453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45453" w:rsidRPr="00645453" w:rsidRDefault="00645453" w:rsidP="00645453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645453" w:rsidRPr="00645453" w:rsidTr="00645453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453" w:rsidRPr="00645453" w:rsidRDefault="00645453" w:rsidP="00645453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13.11.2024</w:t>
            </w:r>
          </w:p>
        </w:tc>
        <w:tc>
          <w:tcPr>
            <w:tcW w:w="3322" w:type="dxa"/>
            <w:vAlign w:val="bottom"/>
            <w:hideMark/>
          </w:tcPr>
          <w:p w:rsidR="00645453" w:rsidRPr="00645453" w:rsidRDefault="00645453" w:rsidP="00645453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645453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453" w:rsidRPr="00645453" w:rsidRDefault="00645453" w:rsidP="00645453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2847</w:t>
            </w:r>
          </w:p>
        </w:tc>
      </w:tr>
    </w:tbl>
    <w:p w:rsidR="00645453" w:rsidRPr="00645453" w:rsidRDefault="00645453" w:rsidP="00645453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645453" w:rsidRPr="00645453" w:rsidRDefault="00645453" w:rsidP="00645453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645453">
        <w:rPr>
          <w:rFonts w:eastAsia="Times New Roman"/>
          <w:sz w:val="28"/>
          <w:szCs w:val="28"/>
        </w:rPr>
        <w:t>г. Первоуральск</w:t>
      </w:r>
    </w:p>
    <w:p w:rsidR="0098545D" w:rsidRDefault="0098545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8545D" w:rsidRDefault="0098545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98545D">
        <w:trPr>
          <w:trHeight w:val="553"/>
        </w:trPr>
        <w:tc>
          <w:tcPr>
            <w:tcW w:w="4283" w:type="dxa"/>
            <w:noWrap/>
          </w:tcPr>
          <w:p w:rsidR="0098545D" w:rsidRDefault="00645453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98545D" w:rsidRDefault="0098545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8545D" w:rsidRDefault="0098545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8545D" w:rsidRDefault="0098545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8545D" w:rsidRDefault="0098545D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98545D">
        <w:tc>
          <w:tcPr>
            <w:tcW w:w="9495" w:type="dxa"/>
            <w:noWrap/>
          </w:tcPr>
          <w:p w:rsidR="0098545D" w:rsidRDefault="00645453">
            <w:pPr>
              <w:adjustRightInd w:val="0"/>
              <w:snapToGrid w:val="0"/>
              <w:spacing w:line="276" w:lineRule="auto"/>
              <w:ind w:right="57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6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общества</w:t>
            </w:r>
            <w:r>
              <w:rPr>
                <w:rFonts w:ascii="Liberation Serif" w:hAnsi="Liberation Serif" w:cs="Liberation Serif"/>
              </w:rPr>
              <w:t xml:space="preserve">  с ограниченной ответственностью «ПКС Юнити»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6670435270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667001001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1169658042091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Чебышева, дом 4, офис 223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подряда на выполнение строительно-монтажных работ по объекту: «Модернизация тепловых сетей от ЦТП № 24 с прокладкой циркуляционного трубопровода ГВС. Техническое перевооружение ОПО-участок трубопрово</w:t>
            </w:r>
            <w:r>
              <w:rPr>
                <w:rFonts w:ascii="Liberation Serif" w:hAnsi="Liberation Serif" w:cs="Liberation Serif"/>
              </w:rPr>
              <w:t>дов ТС         г. Первоуральск, регистрационный номер АО2-91244-0359 (с корректировкой проекта)» № 7</w:t>
            </w:r>
            <w:r>
              <w:rPr>
                <w:rFonts w:ascii="Liberation Serif" w:hAnsi="Liberation Serif" w:cs="Liberation Serif"/>
                <w:lang w:val="en-US"/>
              </w:rPr>
              <w:t>S</w:t>
            </w:r>
            <w:r w:rsidRPr="00645453">
              <w:rPr>
                <w:rFonts w:ascii="Liberation Serif" w:hAnsi="Liberation Serif" w:cs="Liberation Serif"/>
              </w:rPr>
              <w:t>00-</w:t>
            </w:r>
            <w:r>
              <w:rPr>
                <w:rFonts w:ascii="Liberation Serif" w:hAnsi="Liberation Serif" w:cs="Liberation Serif"/>
                <w:lang w:val="en-US"/>
              </w:rPr>
              <w:t>FA</w:t>
            </w:r>
            <w:r w:rsidRPr="00645453">
              <w:rPr>
                <w:rFonts w:ascii="Liberation Serif" w:hAnsi="Liberation Serif" w:cs="Liberation Serif"/>
              </w:rPr>
              <w:t>050/02-01</w:t>
            </w:r>
            <w:r>
              <w:rPr>
                <w:rFonts w:ascii="Liberation Serif" w:hAnsi="Liberation Serif" w:cs="Liberation Serif"/>
              </w:rPr>
              <w:t>1</w:t>
            </w:r>
            <w:r w:rsidRPr="00645453">
              <w:rPr>
                <w:rFonts w:ascii="Liberation Serif" w:hAnsi="Liberation Serif" w:cs="Liberation Serif"/>
              </w:rPr>
              <w:t>/00</w:t>
            </w:r>
            <w:r>
              <w:rPr>
                <w:rFonts w:ascii="Liberation Serif" w:hAnsi="Liberation Serif" w:cs="Liberation Serif"/>
              </w:rPr>
              <w:t>90</w:t>
            </w:r>
            <w:r w:rsidRPr="00645453">
              <w:rPr>
                <w:rFonts w:ascii="Liberation Serif" w:hAnsi="Liberation Serif" w:cs="Liberation Serif"/>
              </w:rPr>
              <w:t xml:space="preserve">-2024 </w:t>
            </w:r>
            <w:r>
              <w:rPr>
                <w:rFonts w:ascii="Liberation Serif" w:hAnsi="Liberation Serif" w:cs="Liberation Serif"/>
              </w:rPr>
              <w:t>от 23 августа 2024 года, выписки из Единого государственного реестра недвижимости об основных характеристиках и зарегистрированны</w:t>
            </w:r>
            <w:r>
              <w:rPr>
                <w:rFonts w:ascii="Liberation Serif" w:hAnsi="Liberation Serif" w:cs="Liberation Serif"/>
              </w:rPr>
              <w:t xml:space="preserve">х правах на объект недвижимости (сооружение) от 28 октября       2024 года,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98545D" w:rsidRDefault="0098545D">
      <w:pPr>
        <w:jc w:val="both"/>
        <w:rPr>
          <w:rFonts w:ascii="Liberation Serif" w:hAnsi="Liberation Serif" w:cs="Liberation Serif"/>
        </w:rPr>
      </w:pPr>
    </w:p>
    <w:p w:rsidR="0098545D" w:rsidRDefault="0098545D">
      <w:pPr>
        <w:jc w:val="both"/>
        <w:rPr>
          <w:rFonts w:ascii="Liberation Serif" w:hAnsi="Liberation Serif" w:cs="Liberation Serif"/>
        </w:rPr>
      </w:pPr>
    </w:p>
    <w:p w:rsidR="0098545D" w:rsidRDefault="0064545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98545D">
        <w:tc>
          <w:tcPr>
            <w:tcW w:w="9495" w:type="dxa"/>
            <w:gridSpan w:val="2"/>
            <w:noWrap/>
          </w:tcPr>
          <w:p w:rsidR="0098545D" w:rsidRDefault="0064545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 w:cs="Liberation Serif"/>
              </w:rPr>
              <w:t>общества</w:t>
            </w:r>
            <w:r>
              <w:rPr>
                <w:rFonts w:ascii="Liberation Serif" w:hAnsi="Liberation Serif" w:cs="Liberation Serif"/>
              </w:rPr>
              <w:t xml:space="preserve"> с ограниченной ответственностью   «ПКС Юнити» публичный сервитут общей площадью 1639 кв. метров, сроком                   до 31 декабря 2024 года, в целях реконструкции участков (частей) тепловых сетей              с кадастровыми номерами 66:58:0000000:12</w:t>
            </w:r>
            <w:r>
              <w:rPr>
                <w:rFonts w:ascii="Liberation Serif" w:hAnsi="Liberation Serif" w:cs="Liberation Serif"/>
              </w:rPr>
              <w:t xml:space="preserve">958, 66:58:0000000:12959, 66:58:0000000:23834 (правообладатель: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ской округ Красногорск, территория автодорога Балтия,    </w:t>
            </w:r>
            <w:r>
              <w:rPr>
                <w:rFonts w:ascii="Liberation Serif" w:hAnsi="Liberation Serif" w:cs="Liberation Serif"/>
              </w:rPr>
              <w:t xml:space="preserve"> 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в собственности городского округа Первоуральск от 15 декабря 2021 года) </w:t>
            </w:r>
            <w:r>
              <w:rPr>
                <w:rFonts w:ascii="Liberation Serif" w:hAnsi="Liberation Serif" w:cs="Liberation Serif"/>
              </w:rPr>
              <w:t>в отношении:</w:t>
            </w:r>
          </w:p>
          <w:p w:rsidR="0098545D" w:rsidRDefault="0064545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66:58:0106001:324, площадью 68 кв. </w:t>
            </w:r>
            <w:r>
              <w:rPr>
                <w:rFonts w:ascii="Liberation Serif" w:hAnsi="Liberation Serif" w:cs="Liberation Serif"/>
              </w:rPr>
              <w:t>метров</w:t>
            </w:r>
            <w:r>
              <w:rPr>
                <w:rFonts w:ascii="Liberation Serif" w:hAnsi="Liberation Serif" w:cs="Liberation Serif"/>
              </w:rPr>
              <w:t>, расположенного по адресу: Свердловская область,                город Первоуральск, улица Строителей, дом 28;</w:t>
            </w:r>
          </w:p>
          <w:p w:rsidR="0098545D" w:rsidRDefault="0064545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части земельного участка с кадастровым номером 66:58:0106</w:t>
            </w:r>
            <w:r>
              <w:rPr>
                <w:rFonts w:ascii="Liberation Serif" w:hAnsi="Liberation Serif" w:cs="Liberation Serif"/>
              </w:rPr>
              <w:t>001:307, площадью 189 кв. метров, расположенного по адресу: Свердловская область,                     город Первоуральск, улица Строителей, дом 28а;</w:t>
            </w:r>
          </w:p>
          <w:p w:rsidR="0098545D" w:rsidRDefault="0064545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66:58:0106001:325, площадью 215 кв. метров, расположенного п</w:t>
            </w:r>
            <w:r>
              <w:rPr>
                <w:rFonts w:ascii="Liberation Serif" w:hAnsi="Liberation Serif" w:cs="Liberation Serif"/>
              </w:rPr>
              <w:t>о адресу: Свердловская область,                город Первоуральск, улица Вайнера, дом 33б;</w:t>
            </w:r>
          </w:p>
          <w:p w:rsidR="0098545D" w:rsidRDefault="0064545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66:58:0106001:37, площадью 25 кв. метров, расположенного по адресу: Свердловская область,                город Первоур</w:t>
            </w:r>
            <w:r>
              <w:rPr>
                <w:rFonts w:ascii="Liberation Serif" w:hAnsi="Liberation Serif" w:cs="Liberation Serif"/>
              </w:rPr>
              <w:t>альск, улица Вайнера, 33а;</w:t>
            </w:r>
          </w:p>
          <w:p w:rsidR="0098545D" w:rsidRDefault="0064545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66:58:0106001:5461, площадью 67 кв. метров, расположенного по адресу: Свердловская область,                город Первоуральск, улица Вайнера, дом 43-А;</w:t>
            </w:r>
          </w:p>
          <w:p w:rsidR="0098545D" w:rsidRDefault="0064545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</w:t>
            </w:r>
            <w:r>
              <w:rPr>
                <w:rFonts w:ascii="Liberation Serif" w:hAnsi="Liberation Serif" w:cs="Liberation Serif"/>
              </w:rPr>
              <w:t>астровым номером 66:58:0106001:6958, площадью 15 кв. метров, расположенного по адресу: Свердловская область,                город Первоуральск, улица Вайнера, дом 37;</w:t>
            </w:r>
          </w:p>
          <w:p w:rsidR="0098545D" w:rsidRDefault="0064545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66:58:0106001:316, площадью 91 кв. метр, р</w:t>
            </w:r>
            <w:r>
              <w:rPr>
                <w:rFonts w:ascii="Liberation Serif" w:hAnsi="Liberation Serif" w:cs="Liberation Serif"/>
              </w:rPr>
              <w:t>асположенного по адресу: Свердловская область,                  город Первоуральск, улица Вайнера, дом 37;</w:t>
            </w:r>
          </w:p>
          <w:p w:rsidR="0098545D" w:rsidRDefault="0064545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66:58:0106001:318, площадью 124 кв. метра, расположенного по адресу: Свердловская область,            </w:t>
            </w:r>
            <w:r>
              <w:rPr>
                <w:rFonts w:ascii="Liberation Serif" w:hAnsi="Liberation Serif" w:cs="Liberation Serif"/>
              </w:rPr>
              <w:t xml:space="preserve">    город Первоуральск, улица Вайнера, дом 39;</w:t>
            </w:r>
          </w:p>
          <w:p w:rsidR="0098545D" w:rsidRDefault="0064545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66:58:0106001:314, площадью 27 кв. метров, расположенного по адресу: Свердловская область,                город Первоуральск, улица Вайнера, дом 41;</w:t>
            </w:r>
          </w:p>
          <w:p w:rsidR="0098545D" w:rsidRDefault="0064545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</w:t>
            </w:r>
            <w:r>
              <w:rPr>
                <w:rFonts w:ascii="Liberation Serif" w:hAnsi="Liberation Serif" w:cs="Liberation Serif"/>
              </w:rPr>
              <w:t>ого участка с кадастровым номером 66:58:0106001:354, площадью 222 кв. метра, расположенного по адресу: Свердловская область,                город Первоуральск, улица Вайнера, дом 41а;</w:t>
            </w:r>
          </w:p>
          <w:p w:rsidR="0098545D" w:rsidRDefault="0064545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66:58:0106001:333, площад</w:t>
            </w:r>
            <w:r>
              <w:rPr>
                <w:rFonts w:ascii="Liberation Serif" w:hAnsi="Liberation Serif" w:cs="Liberation Serif"/>
              </w:rPr>
              <w:t>ью 317 кв. метров, расположенного по адресу: Свердловская область,                город Первоуральск, улица Вайнера, дом 43;</w:t>
            </w:r>
          </w:p>
          <w:p w:rsidR="0098545D" w:rsidRDefault="0064545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66:58:0106001:327, площадью 140 кв. метров, расположенного по адресу: Свердловская </w:t>
            </w:r>
            <w:r>
              <w:rPr>
                <w:rFonts w:ascii="Liberation Serif" w:hAnsi="Liberation Serif" w:cs="Liberation Serif"/>
              </w:rPr>
              <w:t>область,                город Первоуральск, улица Вайнера, дом 45;</w:t>
            </w:r>
          </w:p>
          <w:p w:rsidR="0098545D" w:rsidRDefault="0064545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66:58:0106001:23, площадью 118 кв. метров, расположенного по адресу: Свердловская область,                город Первоуральск, улица Вайнера, д</w:t>
            </w:r>
            <w:r>
              <w:rPr>
                <w:rFonts w:ascii="Liberation Serif" w:hAnsi="Liberation Serif" w:cs="Liberation Serif"/>
              </w:rPr>
              <w:t>ом 35;</w:t>
            </w:r>
          </w:p>
          <w:p w:rsidR="0098545D" w:rsidRDefault="00645453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66:58:0106001:5526, площадью 21 кв. метр, расположенного по адресу: Свердловская область,                  город Первоуральск, улица Вайнера, дом 45-А.</w:t>
            </w:r>
          </w:p>
          <w:p w:rsidR="0098545D" w:rsidRDefault="0064545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</w:t>
            </w:r>
            <w:r>
              <w:rPr>
                <w:rFonts w:ascii="Liberation Serif" w:hAnsi="Liberation Serif" w:cs="Liberation Serif"/>
              </w:rPr>
              <w:t>хеме расположения границ публичного сервитута (Приложение).</w:t>
            </w:r>
          </w:p>
          <w:p w:rsidR="0098545D" w:rsidRDefault="0064545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</w:t>
            </w:r>
            <w:r>
              <w:rPr>
                <w:rFonts w:ascii="Liberation Serif" w:hAnsi="Liberation Serif" w:cs="Liberation Serif"/>
              </w:rPr>
              <w:t>ественно затруднено в связи    с осуществлением сервитута, отсутствует.</w:t>
            </w:r>
          </w:p>
          <w:p w:rsidR="0098545D" w:rsidRDefault="0064545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Обязать </w:t>
            </w:r>
            <w:r>
              <w:rPr>
                <w:rFonts w:ascii="Liberation Serif" w:hAnsi="Liberation Serif" w:cs="Liberation Serif"/>
              </w:rPr>
              <w:t>общество</w:t>
            </w:r>
            <w:r>
              <w:rPr>
                <w:rFonts w:ascii="Liberation Serif" w:hAnsi="Liberation Serif" w:cs="Liberation Serif"/>
              </w:rPr>
              <w:t xml:space="preserve"> с ограниченной ответственностью «ПКС Юнити»</w:t>
            </w:r>
            <w:r>
              <w:rPr>
                <w:rFonts w:ascii="Liberation Serif" w:hAnsi="Liberation Serif" w:cs="Liberation Serif"/>
              </w:rPr>
              <w:t xml:space="preserve"> привести земельные участки в состояние, пригодное для использования в соответствии   с видом разрешенного использования, в </w:t>
            </w:r>
            <w:r>
              <w:rPr>
                <w:rFonts w:ascii="Liberation Serif" w:hAnsi="Liberation Serif" w:cs="Liberation Serif"/>
              </w:rPr>
              <w:t>срок не позднее чем три месяца после завершения реконструкции инженерного сооружения, для размещения которого был установлен публичный сервитут.</w:t>
            </w:r>
          </w:p>
          <w:p w:rsidR="0098545D" w:rsidRDefault="0064545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</w:t>
            </w:r>
            <w:r>
              <w:rPr>
                <w:rFonts w:ascii="Liberation Serif" w:hAnsi="Liberation Serif" w:cs="Liberation Serif"/>
              </w:rPr>
              <w:t>ижимости.</w:t>
            </w:r>
          </w:p>
          <w:p w:rsidR="0098545D" w:rsidRDefault="00645453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98545D">
        <w:trPr>
          <w:trHeight w:val="1372"/>
        </w:trPr>
        <w:tc>
          <w:tcPr>
            <w:tcW w:w="5070" w:type="dxa"/>
            <w:noWrap/>
          </w:tcPr>
          <w:p w:rsidR="0098545D" w:rsidRDefault="0098545D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98545D" w:rsidRDefault="0098545D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98545D" w:rsidRDefault="0098545D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98545D" w:rsidRDefault="0098545D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98545D" w:rsidRDefault="00645453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98545D" w:rsidRDefault="0098545D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98545D" w:rsidRDefault="0098545D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98545D" w:rsidRDefault="0098545D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98545D" w:rsidRDefault="0098545D">
            <w:pPr>
              <w:adjustRightInd w:val="0"/>
              <w:snapToGrid w:val="0"/>
              <w:spacing w:line="276" w:lineRule="auto"/>
              <w:jc w:val="both"/>
              <w:rPr>
                <w:rFonts w:ascii="Liberation Serif" w:hAnsi="Liberation Serif" w:cs="Liberation Serif"/>
              </w:rPr>
            </w:pPr>
          </w:p>
          <w:p w:rsidR="0098545D" w:rsidRDefault="00645453">
            <w:pPr>
              <w:adjustRightInd w:val="0"/>
              <w:snapToGrid w:val="0"/>
              <w:spacing w:line="276" w:lineRule="auto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98545D" w:rsidRDefault="00645453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98545D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134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5453">
      <w:r>
        <w:separator/>
      </w:r>
    </w:p>
  </w:endnote>
  <w:endnote w:type="continuationSeparator" w:id="0">
    <w:p w:rsidR="00000000" w:rsidRDefault="0064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5D" w:rsidRDefault="00645453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98545D" w:rsidRDefault="0098545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5453">
      <w:r>
        <w:separator/>
      </w:r>
    </w:p>
  </w:footnote>
  <w:footnote w:type="continuationSeparator" w:id="0">
    <w:p w:rsidR="00000000" w:rsidRDefault="00645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5D" w:rsidRDefault="00645453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98545D" w:rsidRDefault="0098545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5D" w:rsidRDefault="00645453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98545D" w:rsidRDefault="00645453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5D" w:rsidRDefault="00645453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98545D" w:rsidRDefault="00645453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05F47"/>
    <w:multiLevelType w:val="singleLevel"/>
    <w:tmpl w:val="BD405F4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4545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8545D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3133224"/>
    <w:rsid w:val="14CB6E32"/>
    <w:rsid w:val="154B51FC"/>
    <w:rsid w:val="15FC5198"/>
    <w:rsid w:val="161B7B46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B6279AA"/>
    <w:rsid w:val="2DFE544B"/>
    <w:rsid w:val="2EA27501"/>
    <w:rsid w:val="328867EA"/>
    <w:rsid w:val="329E432A"/>
    <w:rsid w:val="32DE5784"/>
    <w:rsid w:val="331E1296"/>
    <w:rsid w:val="335E5CD2"/>
    <w:rsid w:val="34246A77"/>
    <w:rsid w:val="36F10CEA"/>
    <w:rsid w:val="37465C69"/>
    <w:rsid w:val="37C04391"/>
    <w:rsid w:val="39745827"/>
    <w:rsid w:val="39D647F3"/>
    <w:rsid w:val="3AE24150"/>
    <w:rsid w:val="3C6B7ACC"/>
    <w:rsid w:val="3CAB2158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4F8194D"/>
    <w:rsid w:val="55883E68"/>
    <w:rsid w:val="55F36E75"/>
    <w:rsid w:val="562E6171"/>
    <w:rsid w:val="57B03B16"/>
    <w:rsid w:val="57CC4875"/>
    <w:rsid w:val="5828742C"/>
    <w:rsid w:val="58662884"/>
    <w:rsid w:val="593B1BE0"/>
    <w:rsid w:val="5A934162"/>
    <w:rsid w:val="5C5F4813"/>
    <w:rsid w:val="5CF50DB6"/>
    <w:rsid w:val="5EC212BB"/>
    <w:rsid w:val="5EEA4539"/>
    <w:rsid w:val="61254671"/>
    <w:rsid w:val="64377EA9"/>
    <w:rsid w:val="645C0E1F"/>
    <w:rsid w:val="64AB2BA7"/>
    <w:rsid w:val="652013F7"/>
    <w:rsid w:val="675727BF"/>
    <w:rsid w:val="67CB5329"/>
    <w:rsid w:val="68F518B6"/>
    <w:rsid w:val="6901508B"/>
    <w:rsid w:val="69B3462E"/>
    <w:rsid w:val="6A3502CD"/>
    <w:rsid w:val="6A542046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BC4DA0"/>
    <w:rsid w:val="7DDA3681"/>
    <w:rsid w:val="7F04016F"/>
    <w:rsid w:val="7F554A96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894</Words>
  <Characters>5101</Characters>
  <Application>Microsoft Office Word</Application>
  <DocSecurity>0</DocSecurity>
  <Lines>42</Lines>
  <Paragraphs>11</Paragraphs>
  <ScaleCrop>false</ScaleCrop>
  <Company>Kontora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2024-02-08T09:12:00Z</cp:lastPrinted>
  <dcterms:created xsi:type="dcterms:W3CDTF">2019-11-27T06:42:00Z</dcterms:created>
  <dcterms:modified xsi:type="dcterms:W3CDTF">2024-11-14T09:13:00Z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