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77" w:rsidRDefault="00253077" w:rsidP="00184E37">
      <w:pPr>
        <w:pStyle w:val="ConsPlusNormal"/>
        <w:ind w:left="4678"/>
        <w:outlineLvl w:val="0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Приложение</w:t>
      </w:r>
    </w:p>
    <w:p w:rsidR="00121F05" w:rsidRPr="00763FE0" w:rsidRDefault="00121F05" w:rsidP="00184E37">
      <w:pPr>
        <w:pStyle w:val="ConsPlusNormal"/>
        <w:ind w:left="4678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</w:p>
    <w:p w:rsidR="00253077" w:rsidRPr="00763FE0" w:rsidRDefault="00657979" w:rsidP="00184E37">
      <w:pPr>
        <w:pStyle w:val="ConsPlusNormal"/>
        <w:ind w:left="467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Pr="00763FE0">
        <w:rPr>
          <w:rFonts w:ascii="Liberation Serif" w:hAnsi="Liberation Serif"/>
          <w:sz w:val="24"/>
          <w:szCs w:val="24"/>
        </w:rPr>
        <w:t>остановлени</w:t>
      </w:r>
      <w:r>
        <w:rPr>
          <w:rFonts w:ascii="Liberation Serif" w:hAnsi="Liberation Serif"/>
          <w:sz w:val="24"/>
          <w:szCs w:val="24"/>
        </w:rPr>
        <w:t>ем</w:t>
      </w:r>
      <w:r w:rsidRPr="00763FE0">
        <w:rPr>
          <w:rFonts w:ascii="Liberation Serif" w:hAnsi="Liberation Serif"/>
          <w:sz w:val="24"/>
          <w:szCs w:val="24"/>
        </w:rPr>
        <w:t xml:space="preserve"> </w:t>
      </w:r>
      <w:r w:rsidR="00253077" w:rsidRPr="00763FE0">
        <w:rPr>
          <w:rFonts w:ascii="Liberation Serif" w:hAnsi="Liberation Serif"/>
          <w:sz w:val="24"/>
          <w:szCs w:val="24"/>
        </w:rPr>
        <w:t>Администрации</w:t>
      </w:r>
    </w:p>
    <w:p w:rsidR="00253077" w:rsidRPr="00763FE0" w:rsidRDefault="000150AC" w:rsidP="00184E37">
      <w:pPr>
        <w:pStyle w:val="ConsPlusNormal"/>
        <w:ind w:left="467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городского</w:t>
      </w:r>
      <w:r w:rsidRPr="00763FE0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="00253077" w:rsidRPr="00763FE0">
        <w:rPr>
          <w:rFonts w:ascii="Liberation Serif" w:hAnsi="Liberation Serif"/>
          <w:sz w:val="24"/>
          <w:szCs w:val="24"/>
        </w:rPr>
        <w:t>округа</w:t>
      </w:r>
      <w:r w:rsidR="00657979">
        <w:rPr>
          <w:rFonts w:ascii="Liberation Serif" w:hAnsi="Liberation Serif"/>
          <w:sz w:val="24"/>
          <w:szCs w:val="24"/>
        </w:rPr>
        <w:t xml:space="preserve"> </w:t>
      </w:r>
      <w:r w:rsidR="00253077" w:rsidRPr="00763FE0">
        <w:rPr>
          <w:rFonts w:ascii="Liberation Serif" w:hAnsi="Liberation Serif"/>
          <w:sz w:val="24"/>
          <w:szCs w:val="24"/>
        </w:rPr>
        <w:t xml:space="preserve"> Первоуральск</w:t>
      </w:r>
    </w:p>
    <w:p w:rsidR="00253077" w:rsidRPr="00763FE0" w:rsidRDefault="00253077" w:rsidP="00184E37">
      <w:pPr>
        <w:pStyle w:val="ConsPlusNormal"/>
        <w:ind w:left="4678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от </w:t>
      </w:r>
      <w:r w:rsidR="00D17942">
        <w:rPr>
          <w:rFonts w:ascii="Liberation Serif" w:hAnsi="Liberation Serif"/>
          <w:sz w:val="24"/>
          <w:szCs w:val="24"/>
        </w:rPr>
        <w:t xml:space="preserve">15.11.2024   </w:t>
      </w:r>
      <w:bookmarkStart w:id="0" w:name="_GoBack"/>
      <w:bookmarkEnd w:id="0"/>
      <w:r w:rsidRPr="00763FE0">
        <w:rPr>
          <w:rFonts w:ascii="Liberation Serif" w:hAnsi="Liberation Serif"/>
          <w:sz w:val="24"/>
          <w:szCs w:val="24"/>
        </w:rPr>
        <w:t xml:space="preserve"> </w:t>
      </w:r>
      <w:r w:rsidR="00246B6C" w:rsidRPr="00763FE0">
        <w:rPr>
          <w:rFonts w:ascii="Liberation Serif" w:hAnsi="Liberation Serif"/>
          <w:sz w:val="24"/>
          <w:szCs w:val="24"/>
        </w:rPr>
        <w:t>№</w:t>
      </w:r>
      <w:r w:rsidRPr="00763FE0">
        <w:rPr>
          <w:rFonts w:ascii="Liberation Serif" w:hAnsi="Liberation Serif"/>
          <w:sz w:val="24"/>
          <w:szCs w:val="24"/>
        </w:rPr>
        <w:t xml:space="preserve"> </w:t>
      </w:r>
      <w:r w:rsidR="00D17942">
        <w:rPr>
          <w:rFonts w:ascii="Liberation Serif" w:hAnsi="Liberation Serif"/>
          <w:sz w:val="24"/>
          <w:szCs w:val="24"/>
        </w:rPr>
        <w:t>2870</w:t>
      </w:r>
    </w:p>
    <w:p w:rsidR="00253077" w:rsidRPr="00763FE0" w:rsidRDefault="00253077" w:rsidP="00184E37">
      <w:pPr>
        <w:pStyle w:val="ConsPlusNormal"/>
        <w:ind w:left="4678"/>
        <w:rPr>
          <w:rFonts w:ascii="Liberation Serif" w:hAnsi="Liberation Serif"/>
          <w:sz w:val="24"/>
          <w:szCs w:val="24"/>
        </w:rPr>
      </w:pPr>
    </w:p>
    <w:p w:rsidR="00816E15" w:rsidRPr="00763FE0" w:rsidRDefault="00816E15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41"/>
      <w:bookmarkEnd w:id="1"/>
    </w:p>
    <w:p w:rsidR="007E32F8" w:rsidRDefault="007E32F8" w:rsidP="005844E4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253077" w:rsidRPr="00763FE0" w:rsidRDefault="00253077" w:rsidP="005844E4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ПОРЯДОК</w:t>
      </w:r>
    </w:p>
    <w:p w:rsidR="00253077" w:rsidRPr="00763FE0" w:rsidRDefault="00253077" w:rsidP="005844E4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РАСХОДОВАНИЯ СУБВЕНЦИЙ ИЗ ОБЛАСТНОГО БЮДЖЕТА</w:t>
      </w:r>
    </w:p>
    <w:p w:rsidR="00246B6C" w:rsidRPr="00763FE0" w:rsidRDefault="00253077" w:rsidP="005844E4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БЮДЖЕТУ </w:t>
      </w:r>
      <w:r w:rsidR="00AB3A16">
        <w:rPr>
          <w:rFonts w:ascii="Liberation Serif" w:hAnsi="Liberation Serif"/>
          <w:sz w:val="24"/>
          <w:szCs w:val="24"/>
        </w:rPr>
        <w:t>МУНИЦИПАЛЬНОГО</w:t>
      </w:r>
      <w:r w:rsidR="00AB3A16" w:rsidRPr="00763FE0">
        <w:rPr>
          <w:rFonts w:ascii="Liberation Serif" w:hAnsi="Liberation Serif"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 xml:space="preserve">ОКРУГА ПЕРВОУРАЛЬСК </w:t>
      </w:r>
    </w:p>
    <w:p w:rsidR="00253077" w:rsidRPr="00763FE0" w:rsidRDefault="00253077" w:rsidP="005844E4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НА ОСУЩЕСТВЛЕНИЕ</w:t>
      </w:r>
      <w:r w:rsidR="00246B6C" w:rsidRPr="00763FE0">
        <w:rPr>
          <w:rFonts w:ascii="Liberation Serif" w:hAnsi="Liberation Serif"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>ГОСУДАРСТВЕННОГО ПОЛНОМОЧИЯ ПО ХРАНЕНИЮ, КОМПЛЕКТОВАНИЮ,</w:t>
      </w:r>
      <w:r w:rsidR="00246B6C" w:rsidRPr="00763FE0">
        <w:rPr>
          <w:rFonts w:ascii="Liberation Serif" w:hAnsi="Liberation Serif"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>УЧЕТУ И ИСПОЛЬЗОВАНИЮ</w:t>
      </w:r>
      <w:r w:rsidR="00246B6C" w:rsidRPr="00763FE0">
        <w:rPr>
          <w:rFonts w:ascii="Liberation Serif" w:hAnsi="Liberation Serif"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 xml:space="preserve"> АРХИВНЫХ ДОКУМЕНТОВ, ОТНОСЯЩИХСЯ</w:t>
      </w:r>
    </w:p>
    <w:p w:rsidR="00253077" w:rsidRPr="00763FE0" w:rsidRDefault="00253077" w:rsidP="005844E4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К ГОСУДАРСТВЕННОЙ СОБСТВЕННОСТИ СВЕРДЛОВСКОЙ ОБЛАСТИ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16E15" w:rsidRPr="00763FE0" w:rsidRDefault="00816E15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1. Настоящий Порядок определяет условия расходования субвенций из областного бюджета бюджету </w:t>
      </w:r>
      <w:r w:rsidR="00AB3A16">
        <w:rPr>
          <w:rFonts w:ascii="Liberation Serif" w:hAnsi="Liberation Serif"/>
          <w:sz w:val="24"/>
          <w:szCs w:val="24"/>
        </w:rPr>
        <w:t>муниципального</w:t>
      </w:r>
      <w:r w:rsidR="00AB3A16" w:rsidRPr="00763FE0">
        <w:rPr>
          <w:rFonts w:ascii="Liberation Serif" w:hAnsi="Liberation Serif"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>округа Первоуральск на осуществление государственного полномочия по хранению, комплектованию, учету и использованию архивных документов, относящихся к государственной собственности Свердловской области (далее - субвенции).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Pr="00763FE0">
        <w:rPr>
          <w:rFonts w:ascii="Liberation Serif" w:hAnsi="Liberation Serif"/>
          <w:sz w:val="24"/>
          <w:szCs w:val="24"/>
        </w:rPr>
        <w:t xml:space="preserve">Настоящий Порядок разработан в соответствии с Бюджетным </w:t>
      </w:r>
      <w:hyperlink r:id="rId7" w:history="1">
        <w:r w:rsidRPr="00763FE0">
          <w:rPr>
            <w:rFonts w:ascii="Liberation Serif" w:hAnsi="Liberation Serif"/>
            <w:sz w:val="24"/>
            <w:szCs w:val="24"/>
          </w:rPr>
          <w:t>кодексом</w:t>
        </w:r>
      </w:hyperlink>
      <w:r w:rsidRPr="00763FE0">
        <w:rPr>
          <w:rFonts w:ascii="Liberation Serif" w:hAnsi="Liberation Serif"/>
          <w:sz w:val="24"/>
          <w:szCs w:val="24"/>
        </w:rPr>
        <w:t xml:space="preserve"> Российской Федерации, </w:t>
      </w:r>
      <w:hyperlink r:id="rId8" w:history="1">
        <w:r w:rsidRPr="00763FE0">
          <w:rPr>
            <w:rFonts w:ascii="Liberation Serif" w:hAnsi="Liberation Serif"/>
            <w:sz w:val="24"/>
            <w:szCs w:val="24"/>
          </w:rPr>
          <w:t>Законом</w:t>
        </w:r>
      </w:hyperlink>
      <w:r w:rsidRPr="00763FE0">
        <w:rPr>
          <w:rFonts w:ascii="Liberation Serif" w:hAnsi="Liberation Serif"/>
          <w:sz w:val="24"/>
          <w:szCs w:val="24"/>
        </w:rPr>
        <w:t xml:space="preserve"> Свердловской области от 19 ноября 2008 года </w:t>
      </w:r>
      <w:r w:rsidR="00F658FF" w:rsidRPr="00763FE0">
        <w:rPr>
          <w:rFonts w:ascii="Liberation Serif" w:hAnsi="Liberation Serif"/>
          <w:sz w:val="24"/>
          <w:szCs w:val="24"/>
        </w:rPr>
        <w:t>№</w:t>
      </w:r>
      <w:r w:rsidRPr="00763FE0">
        <w:rPr>
          <w:rFonts w:ascii="Liberation Serif" w:hAnsi="Liberation Serif"/>
          <w:sz w:val="24"/>
          <w:szCs w:val="24"/>
        </w:rPr>
        <w:t xml:space="preserve"> 104-ОЗ </w:t>
      </w:r>
      <w:r w:rsidR="00F658FF" w:rsidRPr="00763FE0">
        <w:rPr>
          <w:rFonts w:ascii="Liberation Serif" w:hAnsi="Liberation Serif"/>
          <w:sz w:val="24"/>
          <w:szCs w:val="24"/>
        </w:rPr>
        <w:t>«</w:t>
      </w:r>
      <w:r w:rsidRPr="00763FE0">
        <w:rPr>
          <w:rFonts w:ascii="Liberation Serif" w:hAnsi="Liberation Serif"/>
          <w:sz w:val="24"/>
          <w:szCs w:val="24"/>
        </w:rPr>
        <w:t>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</w:r>
      <w:r w:rsidR="00F658FF" w:rsidRPr="00763FE0">
        <w:rPr>
          <w:rFonts w:ascii="Liberation Serif" w:hAnsi="Liberation Serif"/>
          <w:sz w:val="24"/>
          <w:szCs w:val="24"/>
        </w:rPr>
        <w:t>»</w:t>
      </w:r>
      <w:r w:rsidRPr="00763FE0">
        <w:rPr>
          <w:rFonts w:ascii="Liberation Serif" w:hAnsi="Liberation Serif"/>
          <w:sz w:val="24"/>
          <w:szCs w:val="24"/>
        </w:rPr>
        <w:t xml:space="preserve">, </w:t>
      </w:r>
      <w:hyperlink r:id="rId9" w:history="1">
        <w:r w:rsidRPr="00763FE0">
          <w:rPr>
            <w:rFonts w:ascii="Liberation Serif" w:hAnsi="Liberation Serif"/>
            <w:sz w:val="24"/>
            <w:szCs w:val="24"/>
          </w:rPr>
          <w:t>Постановлением</w:t>
        </w:r>
      </w:hyperlink>
      <w:r w:rsidRPr="00763FE0">
        <w:rPr>
          <w:rFonts w:ascii="Liberation Serif" w:hAnsi="Liberation Serif"/>
          <w:sz w:val="24"/>
          <w:szCs w:val="24"/>
        </w:rPr>
        <w:t xml:space="preserve"> Правительства Свердловской области от 26 декабря 2012 года</w:t>
      </w:r>
      <w:r w:rsidR="00F658FF" w:rsidRPr="00763FE0">
        <w:rPr>
          <w:rFonts w:ascii="Liberation Serif" w:hAnsi="Liberation Serif"/>
          <w:sz w:val="24"/>
          <w:szCs w:val="24"/>
        </w:rPr>
        <w:t xml:space="preserve">                         №</w:t>
      </w:r>
      <w:r w:rsidRPr="00763FE0">
        <w:rPr>
          <w:rFonts w:ascii="Liberation Serif" w:hAnsi="Liberation Serif"/>
          <w:sz w:val="24"/>
          <w:szCs w:val="24"/>
        </w:rPr>
        <w:t xml:space="preserve"> 1581-ПП </w:t>
      </w:r>
      <w:r w:rsidR="00F658FF" w:rsidRPr="00763FE0">
        <w:rPr>
          <w:rFonts w:ascii="Liberation Serif" w:hAnsi="Liberation Serif"/>
          <w:sz w:val="24"/>
          <w:szCs w:val="24"/>
        </w:rPr>
        <w:t>«</w:t>
      </w:r>
      <w:r w:rsidRPr="00763FE0">
        <w:rPr>
          <w:rFonts w:ascii="Liberation Serif" w:hAnsi="Liberation Serif"/>
          <w:sz w:val="24"/>
          <w:szCs w:val="24"/>
        </w:rPr>
        <w:t>Об</w:t>
      </w:r>
      <w:proofErr w:type="gramEnd"/>
      <w:r w:rsidRPr="00763FE0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763FE0">
        <w:rPr>
          <w:rFonts w:ascii="Liberation Serif" w:hAnsi="Liberation Serif"/>
          <w:sz w:val="24"/>
          <w:szCs w:val="24"/>
        </w:rPr>
        <w:t>утверждении</w:t>
      </w:r>
      <w:proofErr w:type="gramEnd"/>
      <w:r w:rsidRPr="00763FE0">
        <w:rPr>
          <w:rFonts w:ascii="Liberation Serif" w:hAnsi="Liberation Serif"/>
          <w:sz w:val="24"/>
          <w:szCs w:val="24"/>
        </w:rPr>
        <w:t xml:space="preserve"> Порядка предоставления и расходования субвенций из областного бюджета местным бюджетам на осуществление </w:t>
      </w:r>
      <w:r w:rsidR="000206A8" w:rsidRPr="00763FE0">
        <w:rPr>
          <w:rFonts w:ascii="Liberation Serif" w:hAnsi="Liberation Serif"/>
          <w:sz w:val="24"/>
          <w:szCs w:val="24"/>
        </w:rPr>
        <w:t>государственн</w:t>
      </w:r>
      <w:r w:rsidR="000206A8">
        <w:rPr>
          <w:rFonts w:ascii="Liberation Serif" w:hAnsi="Liberation Serif"/>
          <w:sz w:val="24"/>
          <w:szCs w:val="24"/>
        </w:rPr>
        <w:t>ых</w:t>
      </w:r>
      <w:r w:rsidR="000206A8" w:rsidRPr="00763FE0">
        <w:rPr>
          <w:rFonts w:ascii="Liberation Serif" w:hAnsi="Liberation Serif"/>
          <w:sz w:val="24"/>
          <w:szCs w:val="24"/>
        </w:rPr>
        <w:t xml:space="preserve"> полномоч</w:t>
      </w:r>
      <w:r w:rsidR="000206A8">
        <w:rPr>
          <w:rFonts w:ascii="Liberation Serif" w:hAnsi="Liberation Serif"/>
          <w:sz w:val="24"/>
          <w:szCs w:val="24"/>
        </w:rPr>
        <w:t>ий</w:t>
      </w:r>
      <w:r w:rsidR="000206A8" w:rsidRPr="00763FE0">
        <w:rPr>
          <w:rFonts w:ascii="Liberation Serif" w:hAnsi="Liberation Serif"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>по хранению, комплектованию, учету и использованию архивных документов, относящихся к государственной собственности Свердловской области</w:t>
      </w:r>
      <w:r w:rsidR="00F658FF" w:rsidRPr="00763FE0">
        <w:rPr>
          <w:rFonts w:ascii="Liberation Serif" w:hAnsi="Liberation Serif"/>
          <w:sz w:val="24"/>
          <w:szCs w:val="24"/>
        </w:rPr>
        <w:t>»</w:t>
      </w:r>
      <w:r w:rsidR="00C37D8F">
        <w:rPr>
          <w:rFonts w:ascii="Liberation Serif" w:hAnsi="Liberation Serif"/>
          <w:sz w:val="24"/>
          <w:szCs w:val="24"/>
        </w:rPr>
        <w:t>.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3. Главным распорядителем </w:t>
      </w:r>
      <w:r w:rsidR="00C37D8F">
        <w:rPr>
          <w:rFonts w:ascii="Liberation Serif" w:hAnsi="Liberation Serif"/>
          <w:sz w:val="24"/>
          <w:szCs w:val="24"/>
        </w:rPr>
        <w:t xml:space="preserve">бюджетных </w:t>
      </w:r>
      <w:r w:rsidRPr="00763FE0">
        <w:rPr>
          <w:rFonts w:ascii="Liberation Serif" w:hAnsi="Liberation Serif"/>
          <w:sz w:val="24"/>
          <w:szCs w:val="24"/>
        </w:rPr>
        <w:t xml:space="preserve">средств, выделяемых из областного бюджета в форме субвенций, является Администрация </w:t>
      </w:r>
      <w:r w:rsidR="00AB3A16">
        <w:rPr>
          <w:rFonts w:ascii="Liberation Serif" w:hAnsi="Liberation Serif"/>
          <w:sz w:val="24"/>
          <w:szCs w:val="24"/>
        </w:rPr>
        <w:t>муниципального</w:t>
      </w:r>
      <w:r w:rsidR="00AB3A16" w:rsidRPr="00763FE0">
        <w:rPr>
          <w:rFonts w:ascii="Liberation Serif" w:hAnsi="Liberation Serif"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>округа Первоуральск.</w:t>
      </w:r>
    </w:p>
    <w:p w:rsidR="00253077" w:rsidRPr="00763FE0" w:rsidRDefault="00253077" w:rsidP="00584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4. Средства, выделяемые из областного бюджета в форме субвенций, подлежат зачислению в доходы местных бюджетов и расходованию по разделу 0100 </w:t>
      </w:r>
      <w:r w:rsidR="00F65895" w:rsidRPr="00763FE0">
        <w:rPr>
          <w:rFonts w:ascii="Liberation Serif" w:hAnsi="Liberation Serif"/>
          <w:sz w:val="24"/>
          <w:szCs w:val="24"/>
        </w:rPr>
        <w:t>«</w:t>
      </w:r>
      <w:r w:rsidRPr="00763FE0">
        <w:rPr>
          <w:rFonts w:ascii="Liberation Serif" w:hAnsi="Liberation Serif"/>
          <w:sz w:val="24"/>
          <w:szCs w:val="24"/>
        </w:rPr>
        <w:t>Общегосударственные вопросы</w:t>
      </w:r>
      <w:r w:rsidR="00F65895" w:rsidRPr="00763FE0">
        <w:rPr>
          <w:rFonts w:ascii="Liberation Serif" w:hAnsi="Liberation Serif"/>
          <w:sz w:val="24"/>
          <w:szCs w:val="24"/>
        </w:rPr>
        <w:t>»</w:t>
      </w:r>
      <w:r w:rsidRPr="00763FE0">
        <w:rPr>
          <w:rFonts w:ascii="Liberation Serif" w:hAnsi="Liberation Serif"/>
          <w:sz w:val="24"/>
          <w:szCs w:val="24"/>
        </w:rPr>
        <w:t xml:space="preserve">, подразделу 0113 </w:t>
      </w:r>
      <w:r w:rsidR="00F65895" w:rsidRPr="00763FE0">
        <w:rPr>
          <w:rFonts w:ascii="Liberation Serif" w:hAnsi="Liberation Serif"/>
          <w:sz w:val="24"/>
          <w:szCs w:val="24"/>
        </w:rPr>
        <w:t>«</w:t>
      </w:r>
      <w:r w:rsidRPr="00763FE0">
        <w:rPr>
          <w:rFonts w:ascii="Liberation Serif" w:hAnsi="Liberation Serif"/>
          <w:sz w:val="24"/>
          <w:szCs w:val="24"/>
        </w:rPr>
        <w:t>Другие общегосударственные вопросы</w:t>
      </w:r>
      <w:r w:rsidR="00F65895" w:rsidRPr="00763FE0">
        <w:rPr>
          <w:rFonts w:ascii="Liberation Serif" w:hAnsi="Liberation Serif"/>
          <w:sz w:val="24"/>
          <w:szCs w:val="24"/>
        </w:rPr>
        <w:t>»</w:t>
      </w:r>
      <w:r w:rsidRPr="00763FE0">
        <w:rPr>
          <w:rFonts w:ascii="Liberation Serif" w:hAnsi="Liberation Serif"/>
          <w:sz w:val="24"/>
          <w:szCs w:val="24"/>
        </w:rPr>
        <w:t>,</w:t>
      </w:r>
      <w:r w:rsidR="00C37D8F">
        <w:rPr>
          <w:rFonts w:ascii="Liberation Serif" w:hAnsi="Liberation Serif"/>
          <w:sz w:val="24"/>
          <w:szCs w:val="24"/>
        </w:rPr>
        <w:t xml:space="preserve"> в</w:t>
      </w:r>
      <w:r w:rsidRPr="00763FE0">
        <w:rPr>
          <w:rFonts w:ascii="Liberation Serif" w:hAnsi="Liberation Serif"/>
          <w:sz w:val="24"/>
          <w:szCs w:val="24"/>
        </w:rPr>
        <w:t xml:space="preserve"> </w:t>
      </w:r>
      <w:r w:rsidR="00866F1B" w:rsidRPr="00763FE0">
        <w:rPr>
          <w:rFonts w:ascii="Liberation Serif" w:hAnsi="Liberation Serif" w:cs="Liberation Serif"/>
          <w:sz w:val="24"/>
          <w:szCs w:val="24"/>
        </w:rPr>
        <w:t xml:space="preserve">рамках муниципальной </w:t>
      </w:r>
      <w:hyperlink r:id="rId10" w:history="1">
        <w:r w:rsidR="00866F1B" w:rsidRPr="00763FE0">
          <w:rPr>
            <w:rFonts w:ascii="Liberation Serif" w:hAnsi="Liberation Serif" w:cs="Liberation Serif"/>
            <w:sz w:val="24"/>
            <w:szCs w:val="24"/>
          </w:rPr>
          <w:t>программы</w:t>
        </w:r>
      </w:hyperlink>
      <w:r w:rsidR="00CB0E46">
        <w:rPr>
          <w:rFonts w:ascii="Liberation Serif" w:hAnsi="Liberation Serif" w:cs="Liberation Serif"/>
          <w:sz w:val="24"/>
          <w:szCs w:val="24"/>
        </w:rPr>
        <w:t xml:space="preserve">, направленной на </w:t>
      </w:r>
      <w:r w:rsidR="005B00B7" w:rsidRPr="00763FE0">
        <w:rPr>
          <w:rFonts w:ascii="Liberation Serif" w:hAnsi="Liberation Serif"/>
          <w:sz w:val="24"/>
          <w:szCs w:val="24"/>
        </w:rPr>
        <w:t xml:space="preserve"> </w:t>
      </w:r>
      <w:r w:rsidR="00CB0E46">
        <w:rPr>
          <w:rFonts w:ascii="Liberation Serif" w:hAnsi="Liberation Serif" w:cs="Liberation Serif"/>
          <w:sz w:val="24"/>
          <w:szCs w:val="24"/>
        </w:rPr>
        <w:t>о</w:t>
      </w:r>
      <w:r w:rsidR="005B00B7" w:rsidRPr="00763FE0">
        <w:rPr>
          <w:rFonts w:ascii="Liberation Serif" w:hAnsi="Liberation Serif" w:cs="Liberation Serif"/>
          <w:sz w:val="24"/>
          <w:szCs w:val="24"/>
        </w:rPr>
        <w:t>беспечение деятельности органов местного самоуправления и муниципального архива</w:t>
      </w:r>
      <w:r w:rsidR="00F65895" w:rsidRPr="00763FE0">
        <w:rPr>
          <w:rFonts w:ascii="Liberation Serif" w:hAnsi="Liberation Serif" w:cs="Liberation Serif"/>
          <w:sz w:val="24"/>
          <w:szCs w:val="24"/>
        </w:rPr>
        <w:t xml:space="preserve">, </w:t>
      </w:r>
      <w:r w:rsidR="005B00B7" w:rsidRPr="00763FE0">
        <w:rPr>
          <w:rFonts w:ascii="Liberation Serif" w:hAnsi="Liberation Serif" w:cs="Liberation Serif"/>
          <w:sz w:val="24"/>
          <w:szCs w:val="24"/>
        </w:rPr>
        <w:t xml:space="preserve"> по </w:t>
      </w:r>
      <w:r w:rsidR="00CB0E46">
        <w:rPr>
          <w:rFonts w:ascii="Liberation Serif" w:hAnsi="Liberation Serif" w:cs="Liberation Serif"/>
          <w:sz w:val="24"/>
          <w:szCs w:val="24"/>
        </w:rPr>
        <w:t xml:space="preserve">соответствующей </w:t>
      </w:r>
      <w:r w:rsidR="00866F1B" w:rsidRPr="00763FE0">
        <w:rPr>
          <w:rFonts w:ascii="Liberation Serif" w:hAnsi="Liberation Serif"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 xml:space="preserve">целевой статье </w:t>
      </w:r>
      <w:r w:rsidR="00F767D6" w:rsidRPr="00763FE0">
        <w:rPr>
          <w:rFonts w:ascii="Liberation Serif" w:hAnsi="Liberation Serif"/>
          <w:sz w:val="24"/>
          <w:szCs w:val="24"/>
        </w:rPr>
        <w:t>.</w:t>
      </w:r>
    </w:p>
    <w:p w:rsidR="008829C5" w:rsidRPr="00763FE0" w:rsidRDefault="00253077" w:rsidP="00584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5. </w:t>
      </w:r>
      <w:proofErr w:type="gramStart"/>
      <w:r w:rsidRPr="00763FE0">
        <w:rPr>
          <w:rFonts w:ascii="Liberation Serif" w:hAnsi="Liberation Serif"/>
          <w:sz w:val="24"/>
          <w:szCs w:val="24"/>
        </w:rPr>
        <w:t>Средства субвенций направляются для финансирования расходов архивного учреждения, осуществляющ</w:t>
      </w:r>
      <w:r w:rsidR="00462F47">
        <w:rPr>
          <w:rFonts w:ascii="Liberation Serif" w:hAnsi="Liberation Serif"/>
          <w:sz w:val="24"/>
          <w:szCs w:val="24"/>
        </w:rPr>
        <w:t>его</w:t>
      </w:r>
      <w:r w:rsidRPr="00763FE0">
        <w:rPr>
          <w:rFonts w:ascii="Liberation Serif" w:hAnsi="Liberation Serif"/>
          <w:sz w:val="24"/>
          <w:szCs w:val="24"/>
        </w:rPr>
        <w:t xml:space="preserve"> комплектование, учет, хранение и использование архивных документов в соответствии </w:t>
      </w:r>
      <w:r w:rsidR="00F56B3E" w:rsidRPr="00763FE0">
        <w:rPr>
          <w:rFonts w:ascii="Liberation Serif" w:hAnsi="Liberation Serif"/>
          <w:sz w:val="24"/>
          <w:szCs w:val="24"/>
        </w:rPr>
        <w:t xml:space="preserve"> </w:t>
      </w:r>
      <w:r w:rsidR="008829C5" w:rsidRPr="00763FE0">
        <w:rPr>
          <w:rFonts w:ascii="Liberation Serif" w:hAnsi="Liberation Serif" w:cs="Calibri"/>
          <w:sz w:val="24"/>
          <w:szCs w:val="24"/>
        </w:rPr>
        <w:t xml:space="preserve">с </w:t>
      </w:r>
      <w:hyperlink r:id="rId11" w:history="1">
        <w:r w:rsidR="008829C5" w:rsidRPr="00763FE0">
          <w:rPr>
            <w:rFonts w:ascii="Liberation Serif" w:hAnsi="Liberation Serif" w:cs="Calibri"/>
            <w:sz w:val="24"/>
            <w:szCs w:val="24"/>
          </w:rPr>
          <w:t>Приказом</w:t>
        </w:r>
      </w:hyperlink>
      <w:r w:rsidR="008829C5" w:rsidRPr="00763FE0">
        <w:rPr>
          <w:rFonts w:ascii="Liberation Serif" w:hAnsi="Liberation Serif" w:cs="Calibri"/>
          <w:sz w:val="24"/>
          <w:szCs w:val="24"/>
        </w:rPr>
        <w:t xml:space="preserve"> Федерального архивного </w:t>
      </w:r>
      <w:r w:rsidR="00155453" w:rsidRPr="00763FE0">
        <w:rPr>
          <w:rFonts w:ascii="Liberation Serif" w:hAnsi="Liberation Serif" w:cs="Calibri"/>
          <w:sz w:val="24"/>
          <w:szCs w:val="24"/>
        </w:rPr>
        <w:t xml:space="preserve"> </w:t>
      </w:r>
      <w:r w:rsidR="008829C5" w:rsidRPr="00763FE0">
        <w:rPr>
          <w:rFonts w:ascii="Liberation Serif" w:hAnsi="Liberation Serif" w:cs="Calibri"/>
          <w:sz w:val="24"/>
          <w:szCs w:val="24"/>
        </w:rPr>
        <w:t>агентства от 02</w:t>
      </w:r>
      <w:r w:rsidR="00F56B3E" w:rsidRPr="00763FE0">
        <w:rPr>
          <w:rFonts w:ascii="Liberation Serif" w:hAnsi="Liberation Serif" w:cs="Calibri"/>
          <w:sz w:val="24"/>
          <w:szCs w:val="24"/>
        </w:rPr>
        <w:t xml:space="preserve"> марта </w:t>
      </w:r>
      <w:r w:rsidR="008829C5" w:rsidRPr="00763FE0">
        <w:rPr>
          <w:rFonts w:ascii="Liberation Serif" w:hAnsi="Liberation Serif" w:cs="Calibri"/>
          <w:sz w:val="24"/>
          <w:szCs w:val="24"/>
        </w:rPr>
        <w:t xml:space="preserve">2020 </w:t>
      </w:r>
      <w:r w:rsidR="00F56B3E" w:rsidRPr="00763FE0">
        <w:rPr>
          <w:rFonts w:ascii="Liberation Serif" w:hAnsi="Liberation Serif" w:cs="Calibri"/>
          <w:sz w:val="24"/>
          <w:szCs w:val="24"/>
        </w:rPr>
        <w:t xml:space="preserve"> года №</w:t>
      </w:r>
      <w:r w:rsidR="00155453" w:rsidRPr="00763FE0">
        <w:rPr>
          <w:rFonts w:ascii="Liberation Serif" w:hAnsi="Liberation Serif" w:cs="Calibri"/>
          <w:sz w:val="24"/>
          <w:szCs w:val="24"/>
        </w:rPr>
        <w:t xml:space="preserve"> </w:t>
      </w:r>
      <w:r w:rsidR="008829C5" w:rsidRPr="00763FE0">
        <w:rPr>
          <w:rFonts w:ascii="Liberation Serif" w:hAnsi="Liberation Serif" w:cs="Calibri"/>
          <w:sz w:val="24"/>
          <w:szCs w:val="24"/>
        </w:rPr>
        <w:t xml:space="preserve">24 </w:t>
      </w:r>
      <w:r w:rsidR="00F56B3E" w:rsidRPr="00763FE0">
        <w:rPr>
          <w:rFonts w:ascii="Liberation Serif" w:hAnsi="Liberation Serif" w:cs="Calibri"/>
          <w:sz w:val="24"/>
          <w:szCs w:val="24"/>
        </w:rPr>
        <w:t>«</w:t>
      </w:r>
      <w:r w:rsidR="008829C5" w:rsidRPr="00763FE0">
        <w:rPr>
          <w:rFonts w:ascii="Liberation Serif" w:hAnsi="Liberation Serif" w:cs="Calibri"/>
          <w:sz w:val="24"/>
          <w:szCs w:val="24"/>
        </w:rPr>
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</w:r>
      <w:r w:rsidR="00F56B3E" w:rsidRPr="00763FE0">
        <w:rPr>
          <w:rFonts w:ascii="Liberation Serif" w:hAnsi="Liberation Serif" w:cs="Calibri"/>
          <w:sz w:val="24"/>
          <w:szCs w:val="24"/>
        </w:rPr>
        <w:t>»</w:t>
      </w:r>
      <w:r w:rsidR="008829C5" w:rsidRPr="00763FE0">
        <w:rPr>
          <w:rFonts w:ascii="Liberation Serif" w:hAnsi="Liberation Serif" w:cs="Calibri"/>
          <w:sz w:val="24"/>
          <w:szCs w:val="24"/>
        </w:rPr>
        <w:t>.</w:t>
      </w:r>
      <w:proofErr w:type="gramEnd"/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6. Средства субвенций направляются в распоряжение Первоуральского муниципального казенного учреждения </w:t>
      </w:r>
      <w:r w:rsidR="00F56B3E" w:rsidRPr="00763FE0">
        <w:rPr>
          <w:rFonts w:ascii="Liberation Serif" w:hAnsi="Liberation Serif"/>
          <w:sz w:val="24"/>
          <w:szCs w:val="24"/>
        </w:rPr>
        <w:t>«</w:t>
      </w:r>
      <w:r w:rsidRPr="00763FE0">
        <w:rPr>
          <w:rFonts w:ascii="Liberation Serif" w:hAnsi="Liberation Serif"/>
          <w:sz w:val="24"/>
          <w:szCs w:val="24"/>
        </w:rPr>
        <w:t>Муниципальный архив</w:t>
      </w:r>
      <w:r w:rsidR="00F56B3E" w:rsidRPr="00763FE0">
        <w:rPr>
          <w:rFonts w:ascii="Liberation Serif" w:hAnsi="Liberation Serif"/>
          <w:sz w:val="24"/>
          <w:szCs w:val="24"/>
        </w:rPr>
        <w:t>»</w:t>
      </w:r>
      <w:r w:rsidRPr="00763FE0">
        <w:rPr>
          <w:rFonts w:ascii="Liberation Serif" w:hAnsi="Liberation Serif"/>
          <w:sz w:val="24"/>
          <w:szCs w:val="24"/>
        </w:rPr>
        <w:t xml:space="preserve"> (далее - муниципальный архив) для финансирования расходов по хранению, учету и использованию архивных </w:t>
      </w:r>
      <w:r w:rsidRPr="00763FE0">
        <w:rPr>
          <w:rFonts w:ascii="Liberation Serif" w:hAnsi="Liberation Serif"/>
          <w:sz w:val="24"/>
          <w:szCs w:val="24"/>
        </w:rPr>
        <w:lastRenderedPageBreak/>
        <w:t>документов, относящихся к государственной собственности Свердловской области</w:t>
      </w:r>
      <w:r w:rsidR="00C37D8F">
        <w:rPr>
          <w:rFonts w:ascii="Liberation Serif" w:hAnsi="Liberation Serif"/>
          <w:sz w:val="24"/>
          <w:szCs w:val="24"/>
        </w:rPr>
        <w:t>,</w:t>
      </w:r>
      <w:r w:rsidRPr="00763FE0">
        <w:rPr>
          <w:rFonts w:ascii="Liberation Serif" w:hAnsi="Liberation Serif"/>
          <w:sz w:val="24"/>
          <w:szCs w:val="24"/>
        </w:rPr>
        <w:t xml:space="preserve"> и включаются в бюджетную смету учреждения.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7. Направления и объемы расходования средств, выделяемых в форме субвенций, осуществляются муниципальным архивом в </w:t>
      </w:r>
      <w:proofErr w:type="gramStart"/>
      <w:r w:rsidRPr="00763FE0">
        <w:rPr>
          <w:rFonts w:ascii="Liberation Serif" w:hAnsi="Liberation Serif"/>
          <w:sz w:val="24"/>
          <w:szCs w:val="24"/>
        </w:rPr>
        <w:t>пределах</w:t>
      </w:r>
      <w:proofErr w:type="gramEnd"/>
      <w:r w:rsidRPr="00763FE0">
        <w:rPr>
          <w:rFonts w:ascii="Liberation Serif" w:hAnsi="Liberation Serif"/>
          <w:sz w:val="24"/>
          <w:szCs w:val="24"/>
        </w:rPr>
        <w:t xml:space="preserve"> утвержденных на указанные цели бюджетных ассигнований по следующим расходам: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на оплату труда лиц, обеспечивающих исполнение переданного государственного полномочия, прочие выплаты (расходы по оплате работодателем в пользу работников и (или) их </w:t>
      </w:r>
      <w:proofErr w:type="gramStart"/>
      <w:r w:rsidRPr="00763FE0">
        <w:rPr>
          <w:rFonts w:ascii="Liberation Serif" w:hAnsi="Liberation Serif"/>
          <w:sz w:val="24"/>
          <w:szCs w:val="24"/>
        </w:rPr>
        <w:t>иждивенцев</w:t>
      </w:r>
      <w:proofErr w:type="gramEnd"/>
      <w:r w:rsidRPr="00763FE0">
        <w:rPr>
          <w:rFonts w:ascii="Liberation Serif" w:hAnsi="Liberation Serif"/>
          <w:sz w:val="24"/>
          <w:szCs w:val="24"/>
        </w:rPr>
        <w:t xml:space="preserve"> не относящихся к заработной плате дополнительных выплат, пособий и компенсаций, обусловленных условиями трудовых отношений) и начисления на выплаты по оплате труда;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на оплату услуг связи (услуги по пересылке почтовых отправлений (включая расходы на упаковку почтового отправления), приобретение почтовых марок и маркированных конвертов, маркированных почтовых бланков);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на оплату транспортных расходов на перемещение архивных документов, относящихся к государственной собственности Свердловской области;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на оплату коммунальных услуг;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на оплату стоимости аренды в соответствии с заключенными договорами аренды (субаренды) имущества, если аренда имущества необходима для хранения документов, относящихся к государственной собственности Свердловской области;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на оплату содержания в чистоте помещений, дезинфекции, дезинсекции, санитарно-гигиенического обслуживания, </w:t>
      </w:r>
      <w:proofErr w:type="spellStart"/>
      <w:r w:rsidRPr="00763FE0">
        <w:rPr>
          <w:rFonts w:ascii="Liberation Serif" w:hAnsi="Liberation Serif"/>
          <w:sz w:val="24"/>
          <w:szCs w:val="24"/>
        </w:rPr>
        <w:t>светозащиты</w:t>
      </w:r>
      <w:proofErr w:type="spellEnd"/>
      <w:r w:rsidRPr="00763FE0">
        <w:rPr>
          <w:rFonts w:ascii="Liberation Serif" w:hAnsi="Liberation Serif"/>
          <w:sz w:val="24"/>
          <w:szCs w:val="24"/>
        </w:rPr>
        <w:t xml:space="preserve"> окон и хранилищ;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на оплату пусконаладочных работ, технического обслуживания и текущего ремонта имущества;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на оплату услуг охранных и пожарных организаций;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на приобретение основных средств, а также на оплату услуг по их обслуживанию;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на приобретение производственного инвентаря для хранения документов, канцелярских товаров.</w:t>
      </w:r>
    </w:p>
    <w:p w:rsidR="00DA3700" w:rsidRPr="00763FE0" w:rsidRDefault="000200D5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</w:t>
      </w:r>
      <w:r w:rsidR="00DA3700" w:rsidRPr="00763FE0">
        <w:rPr>
          <w:rFonts w:ascii="Liberation Serif" w:hAnsi="Liberation Serif"/>
          <w:sz w:val="24"/>
          <w:szCs w:val="24"/>
        </w:rPr>
        <w:t xml:space="preserve">а оплату прочих работ и услуг по хранению, комплектованию, учету и использованию архивных документов, относящихся к государственной собственности </w:t>
      </w:r>
      <w:r w:rsidRPr="00763FE0">
        <w:rPr>
          <w:rFonts w:ascii="Liberation Serif" w:hAnsi="Liberation Serif"/>
          <w:sz w:val="24"/>
          <w:szCs w:val="24"/>
        </w:rPr>
        <w:t xml:space="preserve"> Свердловской области.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8. </w:t>
      </w:r>
      <w:proofErr w:type="gramStart"/>
      <w:r w:rsidRPr="00763FE0">
        <w:rPr>
          <w:rFonts w:ascii="Liberation Serif" w:hAnsi="Liberation Serif"/>
          <w:sz w:val="24"/>
          <w:szCs w:val="24"/>
        </w:rPr>
        <w:t>В случае если архивные документы, относящиеся к государственной собственности Свердловской области, и документы, находящиеся в муниципальной собственности, хранятся в одном помещении, то расходы</w:t>
      </w:r>
      <w:r w:rsidRPr="00763FE0">
        <w:rPr>
          <w:rFonts w:ascii="Liberation Serif" w:hAnsi="Liberation Serif"/>
          <w:b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>на оплату труда и начисления, расходы, связанные с оплатой договоров на оказание коммунальных услуг, производятся из расчета доли количества единиц хранения относящихся к государственной собственности Свердловской области, к общему количеству единиц хранения документов, находящихся в учреждении.</w:t>
      </w:r>
      <w:proofErr w:type="gramEnd"/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9. </w:t>
      </w:r>
      <w:proofErr w:type="gramStart"/>
      <w:r w:rsidRPr="00763FE0">
        <w:rPr>
          <w:rFonts w:ascii="Liberation Serif" w:hAnsi="Liberation Serif"/>
          <w:sz w:val="24"/>
          <w:szCs w:val="24"/>
        </w:rPr>
        <w:t xml:space="preserve">Администрация </w:t>
      </w:r>
      <w:r w:rsidR="00AB3A16">
        <w:rPr>
          <w:rFonts w:ascii="Liberation Serif" w:hAnsi="Liberation Serif"/>
          <w:sz w:val="24"/>
          <w:szCs w:val="24"/>
        </w:rPr>
        <w:t>муниципального</w:t>
      </w:r>
      <w:r w:rsidRPr="00763FE0">
        <w:rPr>
          <w:rFonts w:ascii="Liberation Serif" w:hAnsi="Liberation Serif"/>
          <w:sz w:val="24"/>
          <w:szCs w:val="24"/>
        </w:rPr>
        <w:t xml:space="preserve"> округа Первоуральск в срок до 15 числа месяца, следующего за отчетным кварталом, представля</w:t>
      </w:r>
      <w:r w:rsidR="00F27E30" w:rsidRPr="00763FE0">
        <w:rPr>
          <w:rFonts w:ascii="Liberation Serif" w:hAnsi="Liberation Serif"/>
          <w:sz w:val="24"/>
          <w:szCs w:val="24"/>
        </w:rPr>
        <w:t>е</w:t>
      </w:r>
      <w:r w:rsidRPr="00763FE0">
        <w:rPr>
          <w:rFonts w:ascii="Liberation Serif" w:hAnsi="Liberation Serif"/>
          <w:sz w:val="24"/>
          <w:szCs w:val="24"/>
        </w:rPr>
        <w:t xml:space="preserve">т в Управление архивами Свердловской области ежеквартальный </w:t>
      </w:r>
      <w:hyperlink r:id="rId12" w:history="1">
        <w:r w:rsidRPr="00763FE0">
          <w:rPr>
            <w:rFonts w:ascii="Liberation Serif" w:hAnsi="Liberation Serif"/>
            <w:sz w:val="24"/>
            <w:szCs w:val="24"/>
          </w:rPr>
          <w:t>отчет</w:t>
        </w:r>
      </w:hyperlink>
      <w:r w:rsidRPr="00763FE0">
        <w:rPr>
          <w:rFonts w:ascii="Liberation Serif" w:hAnsi="Liberation Serif"/>
          <w:sz w:val="24"/>
          <w:szCs w:val="24"/>
        </w:rPr>
        <w:t xml:space="preserve"> об использовании средств областного бюджета, предоставленных в форме субвенций на осуществление государственного полномочия по хранению комплектованию, учету и использованию архивных документов, относящихся к государственной собственности Свердловской области, по форме, утвержденной Постановлением Правительства Свердловской области от 26 декабря 2012</w:t>
      </w:r>
      <w:proofErr w:type="gramEnd"/>
      <w:r w:rsidRPr="00763FE0">
        <w:rPr>
          <w:rFonts w:ascii="Liberation Serif" w:hAnsi="Liberation Serif"/>
          <w:sz w:val="24"/>
          <w:szCs w:val="24"/>
        </w:rPr>
        <w:t xml:space="preserve"> года </w:t>
      </w:r>
      <w:r w:rsidR="00F27E30" w:rsidRPr="00763FE0">
        <w:rPr>
          <w:rFonts w:ascii="Liberation Serif" w:hAnsi="Liberation Serif"/>
          <w:sz w:val="24"/>
          <w:szCs w:val="24"/>
        </w:rPr>
        <w:t xml:space="preserve">  №</w:t>
      </w:r>
      <w:r w:rsidRPr="00763FE0">
        <w:rPr>
          <w:rFonts w:ascii="Liberation Serif" w:hAnsi="Liberation Serif"/>
          <w:sz w:val="24"/>
          <w:szCs w:val="24"/>
        </w:rPr>
        <w:t xml:space="preserve"> 1581-ПП </w:t>
      </w:r>
      <w:r w:rsidR="00F27E30" w:rsidRPr="00763FE0">
        <w:rPr>
          <w:rFonts w:ascii="Liberation Serif" w:hAnsi="Liberation Serif"/>
          <w:sz w:val="24"/>
          <w:szCs w:val="24"/>
        </w:rPr>
        <w:t>«</w:t>
      </w:r>
      <w:r w:rsidRPr="00763FE0">
        <w:rPr>
          <w:rFonts w:ascii="Liberation Serif" w:hAnsi="Liberation Serif"/>
          <w:sz w:val="24"/>
          <w:szCs w:val="24"/>
        </w:rPr>
        <w:t>Об утверждении Порядка предоставления и расходования субвенций из областного бюджета местным бюджетам на осуществление государственного полномочия по хранению, комплектованию, учету и использованию архивных документов, относящихся к государственной собственности Свердловской области</w:t>
      </w:r>
      <w:r w:rsidR="00F27E30" w:rsidRPr="00763FE0">
        <w:rPr>
          <w:rFonts w:ascii="Liberation Serif" w:hAnsi="Liberation Serif"/>
          <w:sz w:val="24"/>
          <w:szCs w:val="24"/>
        </w:rPr>
        <w:t>».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10. Средства, полученные из областного бюджета в форме субвенций, носят целевой характер и не могут быть использованы на иные цели.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Остаток неиспользованных в текущем финансовом году средств подлежит возврату либо использованию в очередном финансовом году на цели и в порядке, установленном </w:t>
      </w:r>
      <w:r w:rsidRPr="00763FE0">
        <w:rPr>
          <w:rFonts w:ascii="Liberation Serif" w:hAnsi="Liberation Serif"/>
          <w:sz w:val="24"/>
          <w:szCs w:val="24"/>
        </w:rPr>
        <w:lastRenderedPageBreak/>
        <w:t>Министерством финансов Свердловской области.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>Нецелевое использование бюджетных сре</w:t>
      </w:r>
      <w:proofErr w:type="gramStart"/>
      <w:r w:rsidRPr="00763FE0">
        <w:rPr>
          <w:rFonts w:ascii="Liberation Serif" w:hAnsi="Liberation Serif"/>
          <w:sz w:val="24"/>
          <w:szCs w:val="24"/>
        </w:rPr>
        <w:t>дств вл</w:t>
      </w:r>
      <w:proofErr w:type="gramEnd"/>
      <w:r w:rsidRPr="00763FE0">
        <w:rPr>
          <w:rFonts w:ascii="Liberation Serif" w:hAnsi="Liberation Serif"/>
          <w:sz w:val="24"/>
          <w:szCs w:val="24"/>
        </w:rPr>
        <w:t>ечет применение мер ответственности, предусмотренных бюджетным, административным, уголовным законодательством Российской Федерации.</w:t>
      </w:r>
    </w:p>
    <w:p w:rsidR="00253077" w:rsidRPr="00763FE0" w:rsidRDefault="00253077" w:rsidP="005844E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63FE0">
        <w:rPr>
          <w:rFonts w:ascii="Liberation Serif" w:hAnsi="Liberation Serif"/>
          <w:sz w:val="24"/>
          <w:szCs w:val="24"/>
        </w:rPr>
        <w:t xml:space="preserve">11. </w:t>
      </w:r>
      <w:proofErr w:type="gramStart"/>
      <w:r w:rsidRPr="00763FE0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763FE0">
        <w:rPr>
          <w:rFonts w:ascii="Liberation Serif" w:hAnsi="Liberation Serif"/>
          <w:sz w:val="24"/>
          <w:szCs w:val="24"/>
        </w:rPr>
        <w:t xml:space="preserve"> целевым использованием средств, полученных из областного бюджета в форме субвенций, осуществляется </w:t>
      </w:r>
      <w:r w:rsidR="00DA4512" w:rsidRPr="00763FE0">
        <w:rPr>
          <w:rFonts w:ascii="Liberation Serif" w:hAnsi="Liberation Serif"/>
          <w:sz w:val="24"/>
          <w:szCs w:val="24"/>
        </w:rPr>
        <w:t>Администраци</w:t>
      </w:r>
      <w:r w:rsidR="00DA4512">
        <w:rPr>
          <w:rFonts w:ascii="Liberation Serif" w:hAnsi="Liberation Serif"/>
          <w:sz w:val="24"/>
          <w:szCs w:val="24"/>
        </w:rPr>
        <w:t>ей</w:t>
      </w:r>
      <w:r w:rsidR="00DA4512" w:rsidRPr="00763FE0">
        <w:rPr>
          <w:rFonts w:ascii="Liberation Serif" w:hAnsi="Liberation Serif"/>
          <w:sz w:val="24"/>
          <w:szCs w:val="24"/>
        </w:rPr>
        <w:t xml:space="preserve"> </w:t>
      </w:r>
      <w:r w:rsidR="00AB3A16">
        <w:rPr>
          <w:rFonts w:ascii="Liberation Serif" w:hAnsi="Liberation Serif"/>
          <w:sz w:val="24"/>
          <w:szCs w:val="24"/>
        </w:rPr>
        <w:t>муниципального</w:t>
      </w:r>
      <w:r w:rsidR="00AB3A16" w:rsidRPr="00763FE0" w:rsidDel="00AB3A16">
        <w:rPr>
          <w:rFonts w:ascii="Liberation Serif" w:hAnsi="Liberation Serif"/>
          <w:sz w:val="24"/>
          <w:szCs w:val="24"/>
        </w:rPr>
        <w:t xml:space="preserve"> </w:t>
      </w:r>
      <w:r w:rsidR="00DA4512" w:rsidRPr="00763FE0">
        <w:rPr>
          <w:rFonts w:ascii="Liberation Serif" w:hAnsi="Liberation Serif"/>
          <w:sz w:val="24"/>
          <w:szCs w:val="24"/>
        </w:rPr>
        <w:t xml:space="preserve">округа Первоуральск </w:t>
      </w:r>
      <w:r w:rsidR="00DA4512">
        <w:rPr>
          <w:rFonts w:ascii="Liberation Serif" w:hAnsi="Liberation Serif"/>
          <w:sz w:val="24"/>
          <w:szCs w:val="24"/>
        </w:rPr>
        <w:t xml:space="preserve">и </w:t>
      </w:r>
      <w:r w:rsidRPr="00763FE0">
        <w:rPr>
          <w:rFonts w:ascii="Liberation Serif" w:hAnsi="Liberation Serif"/>
          <w:sz w:val="24"/>
          <w:szCs w:val="24"/>
        </w:rPr>
        <w:t xml:space="preserve">финансовым управлением Администрации </w:t>
      </w:r>
      <w:r w:rsidR="00AB3A16">
        <w:rPr>
          <w:rFonts w:ascii="Liberation Serif" w:hAnsi="Liberation Serif"/>
          <w:sz w:val="24"/>
          <w:szCs w:val="24"/>
        </w:rPr>
        <w:t>муниципального</w:t>
      </w:r>
      <w:r w:rsidR="00AB3A16" w:rsidRPr="00763FE0" w:rsidDel="00AB3A16">
        <w:rPr>
          <w:rFonts w:ascii="Liberation Serif" w:hAnsi="Liberation Serif"/>
          <w:sz w:val="24"/>
          <w:szCs w:val="24"/>
        </w:rPr>
        <w:t xml:space="preserve"> </w:t>
      </w:r>
      <w:r w:rsidRPr="00763FE0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253077" w:rsidRPr="00763FE0" w:rsidRDefault="00253077" w:rsidP="00816E15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253077" w:rsidRPr="00763FE0" w:rsidRDefault="00253077" w:rsidP="00816E15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CE37B0" w:rsidRPr="00763FE0" w:rsidRDefault="00CE37B0" w:rsidP="00816E15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sectPr w:rsidR="00CE37B0" w:rsidRPr="00763FE0" w:rsidSect="005844E4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0AC" w:rsidRDefault="000150AC" w:rsidP="005844E4">
      <w:pPr>
        <w:spacing w:after="0" w:line="240" w:lineRule="auto"/>
      </w:pPr>
      <w:r>
        <w:separator/>
      </w:r>
    </w:p>
  </w:endnote>
  <w:endnote w:type="continuationSeparator" w:id="0">
    <w:p w:rsidR="000150AC" w:rsidRDefault="000150AC" w:rsidP="00584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0AC" w:rsidRDefault="000150AC" w:rsidP="005844E4">
      <w:pPr>
        <w:spacing w:after="0" w:line="240" w:lineRule="auto"/>
      </w:pPr>
      <w:r>
        <w:separator/>
      </w:r>
    </w:p>
  </w:footnote>
  <w:footnote w:type="continuationSeparator" w:id="0">
    <w:p w:rsidR="000150AC" w:rsidRDefault="000150AC" w:rsidP="00584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89763"/>
      <w:docPartObj>
        <w:docPartGallery w:val="Page Numbers (Top of Page)"/>
        <w:docPartUnique/>
      </w:docPartObj>
    </w:sdtPr>
    <w:sdtEndPr/>
    <w:sdtContent>
      <w:p w:rsidR="000150AC" w:rsidRDefault="000150A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9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50AC" w:rsidRDefault="000150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3077"/>
    <w:rsid w:val="00007C0A"/>
    <w:rsid w:val="000150AC"/>
    <w:rsid w:val="000200D5"/>
    <w:rsid w:val="000206A8"/>
    <w:rsid w:val="00060CCE"/>
    <w:rsid w:val="000F5930"/>
    <w:rsid w:val="00121F05"/>
    <w:rsid w:val="00155453"/>
    <w:rsid w:val="0017715C"/>
    <w:rsid w:val="00184E37"/>
    <w:rsid w:val="001B5D61"/>
    <w:rsid w:val="00217FDF"/>
    <w:rsid w:val="00246B6C"/>
    <w:rsid w:val="00253077"/>
    <w:rsid w:val="002D2245"/>
    <w:rsid w:val="00321F36"/>
    <w:rsid w:val="00347E10"/>
    <w:rsid w:val="003A6409"/>
    <w:rsid w:val="003F2721"/>
    <w:rsid w:val="00462F47"/>
    <w:rsid w:val="00483198"/>
    <w:rsid w:val="004F068A"/>
    <w:rsid w:val="005844E4"/>
    <w:rsid w:val="005B00B7"/>
    <w:rsid w:val="00657979"/>
    <w:rsid w:val="00763FE0"/>
    <w:rsid w:val="007E32F8"/>
    <w:rsid w:val="00816E15"/>
    <w:rsid w:val="00825422"/>
    <w:rsid w:val="00866F1B"/>
    <w:rsid w:val="008829C5"/>
    <w:rsid w:val="008E0CBE"/>
    <w:rsid w:val="00913DA7"/>
    <w:rsid w:val="00976681"/>
    <w:rsid w:val="00997841"/>
    <w:rsid w:val="009A19E6"/>
    <w:rsid w:val="009B7987"/>
    <w:rsid w:val="00A304AF"/>
    <w:rsid w:val="00A7794E"/>
    <w:rsid w:val="00A80259"/>
    <w:rsid w:val="00AB3A16"/>
    <w:rsid w:val="00B3458A"/>
    <w:rsid w:val="00B46501"/>
    <w:rsid w:val="00C37D8F"/>
    <w:rsid w:val="00C602BF"/>
    <w:rsid w:val="00CB0E46"/>
    <w:rsid w:val="00CE37B0"/>
    <w:rsid w:val="00D11FDF"/>
    <w:rsid w:val="00D17942"/>
    <w:rsid w:val="00DA3700"/>
    <w:rsid w:val="00DA4512"/>
    <w:rsid w:val="00DD5F43"/>
    <w:rsid w:val="00DF04E5"/>
    <w:rsid w:val="00E205AB"/>
    <w:rsid w:val="00E65433"/>
    <w:rsid w:val="00F27E30"/>
    <w:rsid w:val="00F56B3E"/>
    <w:rsid w:val="00F65895"/>
    <w:rsid w:val="00F658FF"/>
    <w:rsid w:val="00F767D6"/>
    <w:rsid w:val="00FE05A7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0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530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2530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84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44E4"/>
  </w:style>
  <w:style w:type="paragraph" w:styleId="a5">
    <w:name w:val="footer"/>
    <w:basedOn w:val="a"/>
    <w:link w:val="a6"/>
    <w:uiPriority w:val="99"/>
    <w:semiHidden/>
    <w:unhideWhenUsed/>
    <w:rsid w:val="00584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44E4"/>
  </w:style>
  <w:style w:type="paragraph" w:styleId="a7">
    <w:name w:val="Balloon Text"/>
    <w:basedOn w:val="a"/>
    <w:link w:val="a8"/>
    <w:uiPriority w:val="99"/>
    <w:semiHidden/>
    <w:unhideWhenUsed/>
    <w:rsid w:val="00AB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3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0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530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2530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62F8EB3541056E7761B59443DB56DC3EDA8129E2A382C0D5295380D155B17913B7D7DCE84202193DA01A89930712E487sC03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62F8EB3541056E7761AB9955B708D63DD1DF2CE7A080918E7F55D78E05B72C41F78985B80149143EB9068993s108K" TargetMode="External"/><Relationship Id="rId12" Type="http://schemas.openxmlformats.org/officeDocument/2006/relationships/hyperlink" Target="consultantplus://offline/ref=6A62F8EB3541056E7761B59443DB56DC3EDA8129E2A18CC2D5235380D155B17913B7D7DCFA425A1637F355CDC41411E39BC2345A81EAEDs108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3EF1EE618F265BD45C72E1FFDCE2E61D7520E7FABEBE2CBFD1EE581D98B97F9CC262D25FFD5B44F44744D40Az2L4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3F15F1426BC1C3BD9C5353D22CBF8420234FF63166AC71C1D5136949ABEBC3D78CC3C669E24AD688A748203F0C16EF795FDADA8E626AA69A246B452F7A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62F8EB3541056E7761B59443DB56DC3EDA8129E2A18CC2D5235380D155B17913B7D7DCE84202193DA01A89930712E487sC03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TatianaGennadevna</dc:creator>
  <cp:lastModifiedBy>Ващенко Юлия Александровна</cp:lastModifiedBy>
  <cp:revision>16</cp:revision>
  <dcterms:created xsi:type="dcterms:W3CDTF">2021-02-24T08:52:00Z</dcterms:created>
  <dcterms:modified xsi:type="dcterms:W3CDTF">2024-11-18T04:50:00Z</dcterms:modified>
</cp:coreProperties>
</file>