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CD6" w:rsidRDefault="00EE2029" w:rsidP="00D21CD6">
      <w:pPr>
        <w:spacing w:after="0" w:line="240" w:lineRule="auto"/>
        <w:ind w:firstLine="5812"/>
        <w:rPr>
          <w:rFonts w:ascii="Liberation Serif" w:hAnsi="Liberation Serif" w:cs="Times New Roman"/>
          <w:sz w:val="24"/>
          <w:szCs w:val="24"/>
        </w:rPr>
      </w:pPr>
      <w:r w:rsidRPr="001247FA">
        <w:rPr>
          <w:rFonts w:ascii="Liberation Serif" w:hAnsi="Liberation Serif" w:cs="Times New Roman"/>
          <w:sz w:val="24"/>
          <w:szCs w:val="24"/>
        </w:rPr>
        <w:t xml:space="preserve">Приложение № </w:t>
      </w:r>
      <w:r w:rsidR="008D61BF" w:rsidRPr="001247FA">
        <w:rPr>
          <w:rFonts w:ascii="Liberation Serif" w:hAnsi="Liberation Serif" w:cs="Times New Roman"/>
          <w:sz w:val="24"/>
          <w:szCs w:val="24"/>
        </w:rPr>
        <w:t>2</w:t>
      </w:r>
    </w:p>
    <w:p w:rsidR="00D21CD6" w:rsidRDefault="00D21CD6" w:rsidP="00D21CD6">
      <w:pPr>
        <w:spacing w:after="0" w:line="240" w:lineRule="auto"/>
        <w:ind w:firstLine="5812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к постановлению Администрации </w:t>
      </w:r>
    </w:p>
    <w:p w:rsidR="00D21CD6" w:rsidRDefault="00D21CD6" w:rsidP="00D21CD6">
      <w:pPr>
        <w:spacing w:after="0" w:line="240" w:lineRule="auto"/>
        <w:ind w:firstLine="5812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городского округа Первоуральск </w:t>
      </w:r>
    </w:p>
    <w:p w:rsidR="00EE2029" w:rsidRPr="001247FA" w:rsidRDefault="00D21CD6" w:rsidP="00D21CD6">
      <w:pPr>
        <w:spacing w:after="0" w:line="240" w:lineRule="auto"/>
        <w:ind w:firstLine="5812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от</w:t>
      </w:r>
      <w:r w:rsidR="007D1C1F">
        <w:rPr>
          <w:rFonts w:ascii="Liberation Serif" w:hAnsi="Liberation Serif" w:cs="Times New Roman"/>
          <w:sz w:val="24"/>
          <w:szCs w:val="24"/>
        </w:rPr>
        <w:t xml:space="preserve"> 18.11.2024   </w:t>
      </w:r>
      <w:bookmarkStart w:id="0" w:name="_GoBack"/>
      <w:bookmarkEnd w:id="0"/>
      <w:r w:rsidR="007D1C1F">
        <w:rPr>
          <w:rFonts w:ascii="Liberation Serif" w:hAnsi="Liberation Serif" w:cs="Times New Roman"/>
          <w:sz w:val="24"/>
          <w:szCs w:val="24"/>
        </w:rPr>
        <w:t xml:space="preserve"> № 2878</w:t>
      </w:r>
      <w:r w:rsidR="00EE2029" w:rsidRPr="001247FA">
        <w:rPr>
          <w:rFonts w:ascii="Liberation Serif" w:hAnsi="Liberation Serif" w:cs="Times New Roman"/>
          <w:sz w:val="24"/>
          <w:szCs w:val="24"/>
        </w:rPr>
        <w:t xml:space="preserve"> </w:t>
      </w:r>
    </w:p>
    <w:p w:rsidR="00D21CD6" w:rsidRDefault="00D21CD6" w:rsidP="001247FA">
      <w:pPr>
        <w:spacing w:after="0" w:line="240" w:lineRule="auto"/>
        <w:ind w:firstLine="7938"/>
        <w:rPr>
          <w:rFonts w:ascii="Liberation Serif" w:hAnsi="Liberation Serif" w:cs="Times New Roman"/>
          <w:sz w:val="24"/>
          <w:szCs w:val="24"/>
        </w:rPr>
      </w:pPr>
    </w:p>
    <w:p w:rsidR="00D21CD6" w:rsidRDefault="00D21CD6" w:rsidP="001247FA">
      <w:pPr>
        <w:spacing w:after="0" w:line="240" w:lineRule="auto"/>
        <w:ind w:firstLine="7938"/>
        <w:rPr>
          <w:rFonts w:ascii="Liberation Serif" w:hAnsi="Liberation Serif" w:cs="Times New Roman"/>
          <w:sz w:val="24"/>
          <w:szCs w:val="24"/>
        </w:rPr>
      </w:pPr>
    </w:p>
    <w:p w:rsidR="001247FA" w:rsidRPr="001247FA" w:rsidRDefault="001247FA" w:rsidP="001247FA">
      <w:pPr>
        <w:spacing w:after="0" w:line="240" w:lineRule="auto"/>
        <w:ind w:firstLine="7938"/>
        <w:rPr>
          <w:rFonts w:ascii="Liberation Serif" w:hAnsi="Liberation Serif" w:cs="Times New Roman"/>
          <w:sz w:val="24"/>
          <w:szCs w:val="24"/>
        </w:rPr>
      </w:pPr>
      <w:r w:rsidRPr="001247FA">
        <w:rPr>
          <w:rFonts w:ascii="Liberation Serif" w:hAnsi="Liberation Serif" w:cs="Times New Roman"/>
          <w:sz w:val="24"/>
          <w:szCs w:val="24"/>
        </w:rPr>
        <w:t>ОБРАЗЕЦ</w:t>
      </w:r>
    </w:p>
    <w:p w:rsidR="006239FD" w:rsidRPr="006239FD" w:rsidRDefault="006239FD" w:rsidP="006239FD">
      <w:pPr>
        <w:jc w:val="right"/>
        <w:rPr>
          <w:rFonts w:ascii="Liberation Serif" w:hAnsi="Liberation Serif" w:cs="Times New Roman"/>
          <w:sz w:val="24"/>
          <w:szCs w:val="24"/>
        </w:rPr>
      </w:pPr>
    </w:p>
    <w:p w:rsidR="00EE2029" w:rsidRPr="001247FA" w:rsidRDefault="00F31FF1" w:rsidP="00F31FF1">
      <w:pPr>
        <w:spacing w:after="0"/>
        <w:jc w:val="center"/>
        <w:rPr>
          <w:rFonts w:ascii="Liberation Serif" w:hAnsi="Liberation Serif" w:cs="Times New Roman"/>
          <w:sz w:val="24"/>
          <w:szCs w:val="24"/>
        </w:rPr>
      </w:pPr>
      <w:r w:rsidRPr="001247FA">
        <w:rPr>
          <w:rFonts w:ascii="Liberation Serif" w:hAnsi="Liberation Serif" w:cs="Times New Roman"/>
          <w:sz w:val="24"/>
          <w:szCs w:val="24"/>
        </w:rPr>
        <w:t>СУТОЧНЫЙ АКТ</w:t>
      </w:r>
    </w:p>
    <w:p w:rsidR="00F31FF1" w:rsidRPr="001247FA" w:rsidRDefault="00F31FF1" w:rsidP="00F31FF1">
      <w:pPr>
        <w:spacing w:after="0"/>
        <w:jc w:val="center"/>
        <w:rPr>
          <w:rFonts w:ascii="Liberation Serif" w:hAnsi="Liberation Serif" w:cs="Times New Roman"/>
          <w:sz w:val="24"/>
          <w:szCs w:val="24"/>
        </w:rPr>
      </w:pPr>
      <w:r w:rsidRPr="001247FA">
        <w:rPr>
          <w:rFonts w:ascii="Liberation Serif" w:hAnsi="Liberation Serif" w:cs="Times New Roman"/>
          <w:sz w:val="24"/>
          <w:szCs w:val="24"/>
        </w:rPr>
        <w:t>проверки источников наружного противопожарного водоснабжения</w:t>
      </w:r>
    </w:p>
    <w:p w:rsidR="00EE2029" w:rsidRPr="001247FA" w:rsidRDefault="00EE2029" w:rsidP="00EE2029">
      <w:pPr>
        <w:jc w:val="center"/>
        <w:rPr>
          <w:rFonts w:ascii="Liberation Serif" w:hAnsi="Liberation Serif" w:cs="Times New Roman"/>
          <w:sz w:val="24"/>
          <w:szCs w:val="24"/>
        </w:rPr>
      </w:pPr>
    </w:p>
    <w:p w:rsidR="00F31FF1" w:rsidRPr="001247FA" w:rsidRDefault="00F31FF1" w:rsidP="00D77D2A">
      <w:pPr>
        <w:jc w:val="both"/>
        <w:rPr>
          <w:rFonts w:ascii="Liberation Serif" w:hAnsi="Liberation Serif" w:cs="Times New Roman"/>
          <w:sz w:val="24"/>
          <w:szCs w:val="24"/>
        </w:rPr>
      </w:pPr>
      <w:r w:rsidRPr="001247FA">
        <w:rPr>
          <w:rFonts w:ascii="Liberation Serif" w:hAnsi="Liberation Serif" w:cs="Times New Roman"/>
          <w:sz w:val="24"/>
          <w:szCs w:val="24"/>
        </w:rPr>
        <w:t xml:space="preserve">от «____» ________________ 202__ г.                                                </w:t>
      </w:r>
      <w:r w:rsidR="006239FD" w:rsidRPr="001247FA">
        <w:rPr>
          <w:rFonts w:ascii="Liberation Serif" w:hAnsi="Liberation Serif" w:cs="Times New Roman"/>
          <w:sz w:val="24"/>
          <w:szCs w:val="24"/>
        </w:rPr>
        <w:t xml:space="preserve">                    </w:t>
      </w:r>
      <w:r w:rsidRPr="001247FA">
        <w:rPr>
          <w:rFonts w:ascii="Liberation Serif" w:hAnsi="Liberation Serif" w:cs="Times New Roman"/>
          <w:sz w:val="24"/>
          <w:szCs w:val="24"/>
        </w:rPr>
        <w:t xml:space="preserve">   г. Первоуральск</w:t>
      </w:r>
    </w:p>
    <w:p w:rsidR="00354319" w:rsidRPr="001247FA" w:rsidRDefault="00F31FF1" w:rsidP="00354319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1247FA">
        <w:rPr>
          <w:rFonts w:ascii="Liberation Serif" w:hAnsi="Liberation Serif" w:cs="Times New Roman"/>
          <w:sz w:val="24"/>
          <w:szCs w:val="24"/>
        </w:rPr>
        <w:t xml:space="preserve">Комиссия в составе: </w:t>
      </w:r>
      <w:r w:rsidRPr="001247FA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1247FA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1247FA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1247FA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1247FA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1247FA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1247FA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1247FA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1247FA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1247FA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1247FA">
        <w:rPr>
          <w:rFonts w:ascii="Liberation Serif" w:hAnsi="Liberation Serif" w:cs="Times New Roman"/>
          <w:sz w:val="24"/>
          <w:szCs w:val="24"/>
          <w:u w:val="single"/>
        </w:rPr>
        <w:tab/>
      </w:r>
    </w:p>
    <w:p w:rsidR="00354319" w:rsidRPr="001247FA" w:rsidRDefault="00354319" w:rsidP="00354319">
      <w:pPr>
        <w:spacing w:after="0" w:line="240" w:lineRule="auto"/>
        <w:jc w:val="center"/>
        <w:rPr>
          <w:rFonts w:ascii="Liberation Serif" w:hAnsi="Liberation Serif" w:cs="Times New Roman"/>
          <w:sz w:val="24"/>
          <w:szCs w:val="24"/>
        </w:rPr>
      </w:pPr>
      <w:r w:rsidRPr="001247FA">
        <w:rPr>
          <w:rFonts w:ascii="Liberation Serif" w:hAnsi="Liberation Serif" w:cs="Times New Roman"/>
          <w:sz w:val="24"/>
          <w:szCs w:val="24"/>
        </w:rPr>
        <w:t>(представитель пожарной охраны)</w:t>
      </w:r>
    </w:p>
    <w:p w:rsidR="00F31FF1" w:rsidRPr="001247FA" w:rsidRDefault="00F31FF1" w:rsidP="00D77D2A">
      <w:pPr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1247FA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1247FA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1247FA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1247FA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1247FA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1247FA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1247FA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1247FA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1247FA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1247FA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1247FA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1247FA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1247FA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1247FA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1247FA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1247FA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1247FA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1247FA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1247FA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1247FA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1247FA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1247FA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1247FA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1247FA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1247FA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1247FA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1247FA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1247FA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1247FA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1247FA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1247FA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1247FA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1247FA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1247FA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1247FA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1247FA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1247FA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1247FA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1247FA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1247FA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1247FA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1247FA">
        <w:rPr>
          <w:rFonts w:ascii="Liberation Serif" w:hAnsi="Liberation Serif" w:cs="Times New Roman"/>
          <w:sz w:val="24"/>
          <w:szCs w:val="24"/>
          <w:u w:val="single"/>
        </w:rPr>
        <w:tab/>
      </w:r>
    </w:p>
    <w:p w:rsidR="00F31FF1" w:rsidRPr="001247FA" w:rsidRDefault="00F31FF1" w:rsidP="00D77D2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1247FA">
        <w:rPr>
          <w:rFonts w:ascii="Liberation Serif" w:hAnsi="Liberation Serif" w:cs="Times New Roman"/>
          <w:sz w:val="24"/>
          <w:szCs w:val="24"/>
        </w:rPr>
        <w:t xml:space="preserve">Представитель </w:t>
      </w:r>
      <w:r w:rsidRPr="001247FA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1247FA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1247FA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1247FA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1247FA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1247FA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1247FA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1247FA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1247FA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1247FA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1247FA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1247FA">
        <w:rPr>
          <w:rFonts w:ascii="Liberation Serif" w:hAnsi="Liberation Serif" w:cs="Times New Roman"/>
          <w:sz w:val="24"/>
          <w:szCs w:val="24"/>
          <w:u w:val="single"/>
        </w:rPr>
        <w:tab/>
      </w:r>
    </w:p>
    <w:p w:rsidR="00F31FF1" w:rsidRPr="001247FA" w:rsidRDefault="00F31FF1" w:rsidP="00D77D2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1247FA">
        <w:rPr>
          <w:rFonts w:ascii="Liberation Serif" w:hAnsi="Liberation Serif" w:cs="Times New Roman"/>
          <w:sz w:val="24"/>
          <w:szCs w:val="24"/>
        </w:rPr>
        <w:t xml:space="preserve">                               </w:t>
      </w:r>
      <w:r w:rsidR="00D77D2A" w:rsidRPr="001247FA">
        <w:rPr>
          <w:rFonts w:ascii="Liberation Serif" w:hAnsi="Liberation Serif" w:cs="Times New Roman"/>
          <w:sz w:val="24"/>
          <w:szCs w:val="24"/>
        </w:rPr>
        <w:t xml:space="preserve">     </w:t>
      </w:r>
      <w:r w:rsidRPr="001247FA">
        <w:rPr>
          <w:rFonts w:ascii="Liberation Serif" w:hAnsi="Liberation Serif" w:cs="Times New Roman"/>
          <w:sz w:val="24"/>
          <w:szCs w:val="24"/>
        </w:rPr>
        <w:t xml:space="preserve"> (наименование </w:t>
      </w:r>
      <w:proofErr w:type="spellStart"/>
      <w:r w:rsidRPr="001247FA">
        <w:rPr>
          <w:rFonts w:ascii="Liberation Serif" w:hAnsi="Liberation Serif" w:cs="Times New Roman"/>
          <w:sz w:val="24"/>
          <w:szCs w:val="24"/>
        </w:rPr>
        <w:t>экспл</w:t>
      </w:r>
      <w:proofErr w:type="spellEnd"/>
      <w:r w:rsidRPr="001247FA">
        <w:rPr>
          <w:rFonts w:ascii="Liberation Serif" w:hAnsi="Liberation Serif" w:cs="Times New Roman"/>
          <w:sz w:val="24"/>
          <w:szCs w:val="24"/>
        </w:rPr>
        <w:t>. водопровод. службы, должность, фамилии)</w:t>
      </w:r>
    </w:p>
    <w:p w:rsidR="00F31FF1" w:rsidRPr="001247FA" w:rsidRDefault="00F31FF1" w:rsidP="00D77D2A">
      <w:pPr>
        <w:spacing w:after="0"/>
        <w:jc w:val="both"/>
        <w:rPr>
          <w:rFonts w:ascii="Liberation Serif" w:hAnsi="Liberation Serif" w:cs="Times New Roman"/>
          <w:sz w:val="24"/>
          <w:szCs w:val="24"/>
        </w:rPr>
      </w:pPr>
    </w:p>
    <w:p w:rsidR="00F31FF1" w:rsidRPr="001247FA" w:rsidRDefault="00F31FF1" w:rsidP="00D77D2A">
      <w:pPr>
        <w:spacing w:after="0"/>
        <w:jc w:val="both"/>
        <w:rPr>
          <w:rFonts w:ascii="Liberation Serif" w:hAnsi="Liberation Serif" w:cs="Times New Roman"/>
          <w:sz w:val="24"/>
          <w:szCs w:val="24"/>
        </w:rPr>
      </w:pPr>
      <w:r w:rsidRPr="001247FA">
        <w:rPr>
          <w:rFonts w:ascii="Liberation Serif" w:hAnsi="Liberation Serif" w:cs="Times New Roman"/>
          <w:sz w:val="24"/>
          <w:szCs w:val="24"/>
        </w:rPr>
        <w:t>составили настоящий акт о том, что в период с «</w:t>
      </w:r>
      <w:r w:rsidR="00D77D2A" w:rsidRPr="001247FA">
        <w:rPr>
          <w:rFonts w:ascii="Liberation Serif" w:hAnsi="Liberation Serif" w:cs="Times New Roman"/>
          <w:sz w:val="24"/>
          <w:szCs w:val="24"/>
        </w:rPr>
        <w:t xml:space="preserve">___» ________________ 202__г. по </w:t>
      </w:r>
    </w:p>
    <w:p w:rsidR="00D77D2A" w:rsidRPr="001247FA" w:rsidRDefault="00D77D2A" w:rsidP="00D77D2A">
      <w:pPr>
        <w:spacing w:after="0"/>
        <w:jc w:val="both"/>
        <w:rPr>
          <w:rFonts w:ascii="Liberation Serif" w:hAnsi="Liberation Serif" w:cs="Times New Roman"/>
          <w:sz w:val="24"/>
          <w:szCs w:val="24"/>
        </w:rPr>
      </w:pPr>
      <w:r w:rsidRPr="001247FA">
        <w:rPr>
          <w:rFonts w:ascii="Liberation Serif" w:hAnsi="Liberation Serif" w:cs="Times New Roman"/>
          <w:sz w:val="24"/>
          <w:szCs w:val="24"/>
        </w:rPr>
        <w:t>«____» _____________ 202__ г. произведена проверка технического состояния источников наружного противопожарного водоснабжения.</w:t>
      </w:r>
    </w:p>
    <w:p w:rsidR="00D77D2A" w:rsidRPr="001247FA" w:rsidRDefault="00D77D2A" w:rsidP="00D77D2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1247FA">
        <w:rPr>
          <w:rFonts w:ascii="Liberation Serif" w:hAnsi="Liberation Serif" w:cs="Times New Roman"/>
          <w:sz w:val="24"/>
          <w:szCs w:val="24"/>
        </w:rPr>
        <w:t xml:space="preserve">Всего проверено </w:t>
      </w:r>
      <w:r w:rsidRPr="001247FA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1247FA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1247FA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1247FA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1247FA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1247FA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1247FA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1247FA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1247FA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1247FA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1247FA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1247FA">
        <w:rPr>
          <w:rFonts w:ascii="Liberation Serif" w:hAnsi="Liberation Serif" w:cs="Times New Roman"/>
          <w:sz w:val="24"/>
          <w:szCs w:val="24"/>
          <w:u w:val="single"/>
        </w:rPr>
        <w:tab/>
      </w:r>
    </w:p>
    <w:p w:rsidR="00D77D2A" w:rsidRPr="001247FA" w:rsidRDefault="00D77D2A" w:rsidP="00D77D2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1247FA">
        <w:rPr>
          <w:rFonts w:ascii="Liberation Serif" w:hAnsi="Liberation Serif" w:cs="Times New Roman"/>
          <w:sz w:val="24"/>
          <w:szCs w:val="24"/>
        </w:rPr>
        <w:t xml:space="preserve">                                                                   (количество ПГ, ПВ, резервуаров)</w:t>
      </w:r>
    </w:p>
    <w:p w:rsidR="00D77D2A" w:rsidRPr="001247FA" w:rsidRDefault="00D77D2A" w:rsidP="00D77D2A">
      <w:pPr>
        <w:spacing w:after="0"/>
        <w:jc w:val="center"/>
        <w:rPr>
          <w:rFonts w:ascii="Liberation Serif" w:hAnsi="Liberation Serif" w:cs="Times New Roman"/>
          <w:sz w:val="24"/>
          <w:szCs w:val="24"/>
        </w:rPr>
      </w:pPr>
    </w:p>
    <w:p w:rsidR="00F31FF1" w:rsidRPr="001247FA" w:rsidRDefault="00D77D2A" w:rsidP="00D77D2A">
      <w:pPr>
        <w:spacing w:after="0"/>
        <w:rPr>
          <w:rFonts w:ascii="Liberation Serif" w:hAnsi="Liberation Serif" w:cs="Times New Roman"/>
          <w:sz w:val="24"/>
          <w:szCs w:val="24"/>
          <w:u w:val="single"/>
        </w:rPr>
      </w:pPr>
      <w:r w:rsidRPr="001247FA">
        <w:rPr>
          <w:rFonts w:ascii="Liberation Serif" w:hAnsi="Liberation Serif" w:cs="Times New Roman"/>
          <w:sz w:val="24"/>
          <w:szCs w:val="24"/>
        </w:rPr>
        <w:t xml:space="preserve">Из них неисправны: </w:t>
      </w:r>
      <w:r w:rsidRPr="001247FA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1247FA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1247FA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1247FA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1247FA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1247FA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1247FA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1247FA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1247FA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1247FA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1247FA">
        <w:rPr>
          <w:rFonts w:ascii="Liberation Serif" w:hAnsi="Liberation Serif" w:cs="Times New Roman"/>
          <w:sz w:val="24"/>
          <w:szCs w:val="24"/>
          <w:u w:val="single"/>
        </w:rPr>
        <w:tab/>
      </w:r>
    </w:p>
    <w:p w:rsidR="00D77D2A" w:rsidRPr="001247FA" w:rsidRDefault="00D77D2A" w:rsidP="00D77D2A">
      <w:pPr>
        <w:spacing w:after="0"/>
        <w:jc w:val="center"/>
        <w:rPr>
          <w:rFonts w:ascii="Liberation Serif" w:hAnsi="Liberation Serif" w:cs="Times New Roman"/>
          <w:sz w:val="24"/>
          <w:szCs w:val="24"/>
        </w:rPr>
      </w:pPr>
      <w:r w:rsidRPr="001247FA">
        <w:rPr>
          <w:rFonts w:ascii="Liberation Serif" w:hAnsi="Liberation Serif" w:cs="Times New Roman"/>
          <w:sz w:val="24"/>
          <w:szCs w:val="24"/>
        </w:rPr>
        <w:t xml:space="preserve">                           (указываются конкретные виды неисправностей)</w:t>
      </w:r>
    </w:p>
    <w:p w:rsidR="00D77D2A" w:rsidRPr="001247FA" w:rsidRDefault="00D77D2A" w:rsidP="00D77D2A">
      <w:pPr>
        <w:spacing w:after="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1247FA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1247FA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1247FA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1247FA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1247FA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1247FA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1247FA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1247FA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1247FA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1247FA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1247FA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1247FA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1247FA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1247FA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1247FA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1247FA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1247FA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1247FA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1247FA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1247FA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1247FA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1247FA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1247FA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1247FA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1247FA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1247FA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1247FA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1247FA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1247FA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1247FA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1247FA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1247FA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1247FA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1247FA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1247FA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1247FA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1247FA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1247FA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1247FA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1247FA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1247FA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1247FA">
        <w:rPr>
          <w:rFonts w:ascii="Liberation Serif" w:hAnsi="Liberation Serif" w:cs="Times New Roman"/>
          <w:sz w:val="24"/>
          <w:szCs w:val="24"/>
          <w:u w:val="single"/>
        </w:rPr>
        <w:tab/>
      </w:r>
    </w:p>
    <w:p w:rsidR="00D77D2A" w:rsidRPr="001247FA" w:rsidRDefault="00D77D2A" w:rsidP="00D77D2A">
      <w:pPr>
        <w:spacing w:after="0"/>
        <w:jc w:val="both"/>
        <w:rPr>
          <w:rFonts w:ascii="Liberation Serif" w:hAnsi="Liberation Serif" w:cs="Times New Roman"/>
          <w:sz w:val="24"/>
          <w:szCs w:val="24"/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7"/>
        <w:gridCol w:w="2922"/>
        <w:gridCol w:w="2835"/>
        <w:gridCol w:w="3679"/>
      </w:tblGrid>
      <w:tr w:rsidR="00D77D2A" w:rsidRPr="001247FA" w:rsidTr="00D77D2A">
        <w:tc>
          <w:tcPr>
            <w:tcW w:w="617" w:type="dxa"/>
          </w:tcPr>
          <w:p w:rsidR="00D77D2A" w:rsidRPr="001247FA" w:rsidRDefault="00D77D2A" w:rsidP="00D77D2A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1247FA">
              <w:rPr>
                <w:rFonts w:ascii="Liberation Serif" w:hAnsi="Liberation Serif" w:cs="Times New Roman"/>
                <w:sz w:val="20"/>
                <w:szCs w:val="20"/>
              </w:rPr>
              <w:t>№ п/п</w:t>
            </w:r>
          </w:p>
        </w:tc>
        <w:tc>
          <w:tcPr>
            <w:tcW w:w="2922" w:type="dxa"/>
          </w:tcPr>
          <w:p w:rsidR="00D77D2A" w:rsidRPr="001247FA" w:rsidRDefault="00D77D2A" w:rsidP="00D77D2A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1247FA">
              <w:rPr>
                <w:rFonts w:ascii="Liberation Serif" w:hAnsi="Liberation Serif" w:cs="Times New Roman"/>
                <w:sz w:val="20"/>
                <w:szCs w:val="20"/>
              </w:rPr>
              <w:t>Адрес</w:t>
            </w:r>
          </w:p>
        </w:tc>
        <w:tc>
          <w:tcPr>
            <w:tcW w:w="2835" w:type="dxa"/>
          </w:tcPr>
          <w:p w:rsidR="00D77D2A" w:rsidRPr="001247FA" w:rsidRDefault="00D77D2A" w:rsidP="00D77D2A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1247FA">
              <w:rPr>
                <w:rFonts w:ascii="Liberation Serif" w:hAnsi="Liberation Serif" w:cs="Times New Roman"/>
                <w:sz w:val="20"/>
                <w:szCs w:val="20"/>
              </w:rPr>
              <w:t>Информация о указателях направления движения к ИНППВ</w:t>
            </w:r>
          </w:p>
        </w:tc>
        <w:tc>
          <w:tcPr>
            <w:tcW w:w="3679" w:type="dxa"/>
          </w:tcPr>
          <w:p w:rsidR="00D77D2A" w:rsidRPr="001247FA" w:rsidRDefault="00D77D2A" w:rsidP="00D77D2A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1247FA">
              <w:rPr>
                <w:rFonts w:ascii="Liberation Serif" w:hAnsi="Liberation Serif" w:cs="Times New Roman"/>
                <w:sz w:val="20"/>
                <w:szCs w:val="20"/>
              </w:rPr>
              <w:t>Характер неисправности</w:t>
            </w:r>
          </w:p>
        </w:tc>
      </w:tr>
      <w:tr w:rsidR="00D77D2A" w:rsidRPr="001247FA" w:rsidTr="00D77D2A">
        <w:tc>
          <w:tcPr>
            <w:tcW w:w="617" w:type="dxa"/>
          </w:tcPr>
          <w:p w:rsidR="00D77D2A" w:rsidRPr="001247FA" w:rsidRDefault="00D77D2A" w:rsidP="00D77D2A">
            <w:pPr>
              <w:jc w:val="both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2922" w:type="dxa"/>
          </w:tcPr>
          <w:p w:rsidR="00D77D2A" w:rsidRPr="001247FA" w:rsidRDefault="00D77D2A" w:rsidP="00D77D2A">
            <w:pPr>
              <w:jc w:val="both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D77D2A" w:rsidRPr="001247FA" w:rsidRDefault="00D77D2A" w:rsidP="00D77D2A">
            <w:pPr>
              <w:jc w:val="both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3679" w:type="dxa"/>
          </w:tcPr>
          <w:p w:rsidR="00D77D2A" w:rsidRPr="001247FA" w:rsidRDefault="00D77D2A" w:rsidP="00D77D2A">
            <w:pPr>
              <w:jc w:val="both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</w:tr>
      <w:tr w:rsidR="00D77D2A" w:rsidRPr="001247FA" w:rsidTr="00D77D2A">
        <w:tc>
          <w:tcPr>
            <w:tcW w:w="617" w:type="dxa"/>
          </w:tcPr>
          <w:p w:rsidR="00D77D2A" w:rsidRPr="001247FA" w:rsidRDefault="00D77D2A" w:rsidP="00D77D2A">
            <w:pPr>
              <w:jc w:val="both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2922" w:type="dxa"/>
          </w:tcPr>
          <w:p w:rsidR="00D77D2A" w:rsidRPr="001247FA" w:rsidRDefault="00D77D2A" w:rsidP="00D77D2A">
            <w:pPr>
              <w:jc w:val="both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D77D2A" w:rsidRPr="001247FA" w:rsidRDefault="00D77D2A" w:rsidP="00D77D2A">
            <w:pPr>
              <w:jc w:val="both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3679" w:type="dxa"/>
          </w:tcPr>
          <w:p w:rsidR="00D77D2A" w:rsidRPr="001247FA" w:rsidRDefault="00D77D2A" w:rsidP="00D77D2A">
            <w:pPr>
              <w:jc w:val="both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</w:tr>
      <w:tr w:rsidR="00D77D2A" w:rsidRPr="001247FA" w:rsidTr="00D77D2A">
        <w:tc>
          <w:tcPr>
            <w:tcW w:w="617" w:type="dxa"/>
          </w:tcPr>
          <w:p w:rsidR="00D77D2A" w:rsidRPr="001247FA" w:rsidRDefault="00D77D2A" w:rsidP="00D77D2A">
            <w:p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922" w:type="dxa"/>
          </w:tcPr>
          <w:p w:rsidR="00D77D2A" w:rsidRPr="001247FA" w:rsidRDefault="00D77D2A" w:rsidP="00D77D2A">
            <w:p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77D2A" w:rsidRPr="001247FA" w:rsidRDefault="00D77D2A" w:rsidP="00D77D2A">
            <w:p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3679" w:type="dxa"/>
          </w:tcPr>
          <w:p w:rsidR="00D77D2A" w:rsidRPr="001247FA" w:rsidRDefault="00D77D2A" w:rsidP="00D77D2A">
            <w:p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D77D2A" w:rsidRPr="001247FA" w:rsidTr="00D77D2A">
        <w:tc>
          <w:tcPr>
            <w:tcW w:w="617" w:type="dxa"/>
          </w:tcPr>
          <w:p w:rsidR="00D77D2A" w:rsidRPr="001247FA" w:rsidRDefault="00D77D2A" w:rsidP="0053474D">
            <w:p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922" w:type="dxa"/>
          </w:tcPr>
          <w:p w:rsidR="00D77D2A" w:rsidRPr="001247FA" w:rsidRDefault="00D77D2A" w:rsidP="0053474D">
            <w:p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77D2A" w:rsidRPr="001247FA" w:rsidRDefault="00D77D2A" w:rsidP="0053474D">
            <w:p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3679" w:type="dxa"/>
          </w:tcPr>
          <w:p w:rsidR="00D77D2A" w:rsidRPr="001247FA" w:rsidRDefault="00D77D2A" w:rsidP="0053474D">
            <w:p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D77D2A" w:rsidRPr="001247FA" w:rsidTr="00D77D2A">
        <w:tc>
          <w:tcPr>
            <w:tcW w:w="617" w:type="dxa"/>
          </w:tcPr>
          <w:p w:rsidR="00D77D2A" w:rsidRPr="001247FA" w:rsidRDefault="00D77D2A" w:rsidP="0053474D">
            <w:p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922" w:type="dxa"/>
          </w:tcPr>
          <w:p w:rsidR="00D77D2A" w:rsidRPr="001247FA" w:rsidRDefault="00D77D2A" w:rsidP="0053474D">
            <w:p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77D2A" w:rsidRPr="001247FA" w:rsidRDefault="00D77D2A" w:rsidP="0053474D">
            <w:p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3679" w:type="dxa"/>
          </w:tcPr>
          <w:p w:rsidR="00D77D2A" w:rsidRPr="001247FA" w:rsidRDefault="00D77D2A" w:rsidP="0053474D">
            <w:p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D77D2A" w:rsidRPr="001247FA" w:rsidTr="00D77D2A">
        <w:tc>
          <w:tcPr>
            <w:tcW w:w="617" w:type="dxa"/>
          </w:tcPr>
          <w:p w:rsidR="00D77D2A" w:rsidRPr="001247FA" w:rsidRDefault="00D77D2A" w:rsidP="0053474D">
            <w:p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922" w:type="dxa"/>
          </w:tcPr>
          <w:p w:rsidR="00D77D2A" w:rsidRPr="001247FA" w:rsidRDefault="00D77D2A" w:rsidP="0053474D">
            <w:p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77D2A" w:rsidRPr="001247FA" w:rsidRDefault="00D77D2A" w:rsidP="0053474D">
            <w:p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3679" w:type="dxa"/>
          </w:tcPr>
          <w:p w:rsidR="00D77D2A" w:rsidRPr="001247FA" w:rsidRDefault="00D77D2A" w:rsidP="0053474D">
            <w:p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D77D2A" w:rsidRPr="001247FA" w:rsidTr="00D77D2A">
        <w:tc>
          <w:tcPr>
            <w:tcW w:w="617" w:type="dxa"/>
          </w:tcPr>
          <w:p w:rsidR="00D77D2A" w:rsidRPr="001247FA" w:rsidRDefault="00D77D2A" w:rsidP="0053474D">
            <w:p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922" w:type="dxa"/>
          </w:tcPr>
          <w:p w:rsidR="00D77D2A" w:rsidRPr="001247FA" w:rsidRDefault="00D77D2A" w:rsidP="0053474D">
            <w:p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77D2A" w:rsidRPr="001247FA" w:rsidRDefault="00D77D2A" w:rsidP="0053474D">
            <w:p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3679" w:type="dxa"/>
          </w:tcPr>
          <w:p w:rsidR="00D77D2A" w:rsidRPr="001247FA" w:rsidRDefault="00D77D2A" w:rsidP="0053474D">
            <w:p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D77D2A" w:rsidRPr="001247FA" w:rsidTr="00D77D2A">
        <w:tc>
          <w:tcPr>
            <w:tcW w:w="617" w:type="dxa"/>
          </w:tcPr>
          <w:p w:rsidR="00D77D2A" w:rsidRPr="001247FA" w:rsidRDefault="00D77D2A" w:rsidP="0053474D">
            <w:p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922" w:type="dxa"/>
          </w:tcPr>
          <w:p w:rsidR="00D77D2A" w:rsidRPr="001247FA" w:rsidRDefault="00D77D2A" w:rsidP="0053474D">
            <w:p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77D2A" w:rsidRPr="001247FA" w:rsidRDefault="00D77D2A" w:rsidP="0053474D">
            <w:p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3679" w:type="dxa"/>
          </w:tcPr>
          <w:p w:rsidR="00D77D2A" w:rsidRPr="001247FA" w:rsidRDefault="00D77D2A" w:rsidP="0053474D">
            <w:p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D77D2A" w:rsidRPr="001247FA" w:rsidTr="00D77D2A">
        <w:tc>
          <w:tcPr>
            <w:tcW w:w="617" w:type="dxa"/>
          </w:tcPr>
          <w:p w:rsidR="00D77D2A" w:rsidRPr="001247FA" w:rsidRDefault="00D77D2A" w:rsidP="0053474D">
            <w:p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922" w:type="dxa"/>
          </w:tcPr>
          <w:p w:rsidR="00D77D2A" w:rsidRPr="001247FA" w:rsidRDefault="00D77D2A" w:rsidP="0053474D">
            <w:p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77D2A" w:rsidRPr="001247FA" w:rsidRDefault="00D77D2A" w:rsidP="0053474D">
            <w:p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3679" w:type="dxa"/>
          </w:tcPr>
          <w:p w:rsidR="00D77D2A" w:rsidRPr="001247FA" w:rsidRDefault="00D77D2A" w:rsidP="0053474D">
            <w:p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</w:tbl>
    <w:p w:rsidR="00D77D2A" w:rsidRPr="001247FA" w:rsidRDefault="00D77D2A" w:rsidP="00D77D2A">
      <w:pPr>
        <w:spacing w:after="0"/>
        <w:jc w:val="both"/>
        <w:rPr>
          <w:rFonts w:ascii="Liberation Serif" w:hAnsi="Liberation Serif" w:cs="Times New Roman"/>
          <w:sz w:val="24"/>
          <w:szCs w:val="24"/>
        </w:rPr>
      </w:pPr>
    </w:p>
    <w:p w:rsidR="00D77D2A" w:rsidRPr="001247FA" w:rsidRDefault="00D77D2A" w:rsidP="00D77D2A">
      <w:pPr>
        <w:spacing w:after="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1247FA">
        <w:rPr>
          <w:rFonts w:ascii="Liberation Serif" w:hAnsi="Liberation Serif" w:cs="Times New Roman"/>
          <w:sz w:val="24"/>
          <w:szCs w:val="24"/>
        </w:rPr>
        <w:t xml:space="preserve">Итого: </w:t>
      </w:r>
      <w:r w:rsidRPr="001247FA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1247FA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1247FA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1247FA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1247FA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1247FA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1247FA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1247FA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1247FA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1247FA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1247FA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1247FA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1247FA">
        <w:rPr>
          <w:rFonts w:ascii="Liberation Serif" w:hAnsi="Liberation Serif" w:cs="Times New Roman"/>
          <w:sz w:val="24"/>
          <w:szCs w:val="24"/>
          <w:u w:val="single"/>
        </w:rPr>
        <w:tab/>
      </w:r>
    </w:p>
    <w:p w:rsidR="00354319" w:rsidRPr="001247FA" w:rsidRDefault="00354319" w:rsidP="00D77D2A">
      <w:pPr>
        <w:spacing w:after="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1247FA">
        <w:rPr>
          <w:rFonts w:ascii="Liberation Serif" w:hAnsi="Liberation Serif" w:cs="Times New Roman"/>
          <w:sz w:val="24"/>
          <w:szCs w:val="24"/>
        </w:rPr>
        <w:t xml:space="preserve">Представитель пожарной охраны: </w:t>
      </w:r>
      <w:r w:rsidRPr="001247FA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1247FA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1247FA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1247FA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1247FA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1247FA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1247FA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1247FA">
        <w:rPr>
          <w:rFonts w:ascii="Liberation Serif" w:hAnsi="Liberation Serif" w:cs="Times New Roman"/>
          <w:sz w:val="24"/>
          <w:szCs w:val="24"/>
          <w:u w:val="single"/>
        </w:rPr>
        <w:tab/>
      </w:r>
      <w:r w:rsidRPr="001247FA">
        <w:rPr>
          <w:rFonts w:ascii="Liberation Serif" w:hAnsi="Liberation Serif" w:cs="Times New Roman"/>
          <w:sz w:val="24"/>
          <w:szCs w:val="24"/>
          <w:u w:val="single"/>
        </w:rPr>
        <w:tab/>
      </w:r>
    </w:p>
    <w:p w:rsidR="00D77D2A" w:rsidRPr="006239FD" w:rsidRDefault="00D77D2A" w:rsidP="00D77D2A">
      <w:pPr>
        <w:spacing w:after="0"/>
        <w:jc w:val="both"/>
        <w:rPr>
          <w:rFonts w:ascii="Liberation Serif" w:hAnsi="Liberation Serif" w:cs="Times New Roman"/>
          <w:sz w:val="24"/>
          <w:szCs w:val="24"/>
        </w:rPr>
      </w:pPr>
      <w:r w:rsidRPr="001247FA">
        <w:rPr>
          <w:rFonts w:ascii="Liberation Serif" w:hAnsi="Liberation Serif" w:cs="Times New Roman"/>
          <w:sz w:val="24"/>
          <w:szCs w:val="24"/>
        </w:rPr>
        <w:t>Представитель предприятия</w:t>
      </w:r>
      <w:r w:rsidR="006239FD" w:rsidRPr="001247FA">
        <w:rPr>
          <w:rFonts w:ascii="Liberation Serif" w:hAnsi="Liberation Serif" w:cs="Times New Roman"/>
          <w:sz w:val="24"/>
          <w:szCs w:val="24"/>
        </w:rPr>
        <w:t>:</w:t>
      </w:r>
      <w:r w:rsidR="00BC3E7B" w:rsidRPr="001247FA">
        <w:rPr>
          <w:rFonts w:ascii="Liberation Serif" w:hAnsi="Liberation Serif" w:cs="Times New Roman"/>
          <w:sz w:val="24"/>
          <w:szCs w:val="24"/>
          <w:u w:val="single"/>
        </w:rPr>
        <w:tab/>
      </w:r>
      <w:r w:rsidR="00BC3E7B" w:rsidRPr="001247FA">
        <w:rPr>
          <w:rFonts w:ascii="Liberation Serif" w:hAnsi="Liberation Serif" w:cs="Times New Roman"/>
          <w:sz w:val="24"/>
          <w:szCs w:val="24"/>
          <w:u w:val="single"/>
        </w:rPr>
        <w:tab/>
      </w:r>
      <w:r w:rsidR="00BC3E7B" w:rsidRPr="001247FA">
        <w:rPr>
          <w:rFonts w:ascii="Liberation Serif" w:hAnsi="Liberation Serif" w:cs="Times New Roman"/>
          <w:sz w:val="24"/>
          <w:szCs w:val="24"/>
          <w:u w:val="single"/>
        </w:rPr>
        <w:tab/>
      </w:r>
      <w:r w:rsidR="00BC3E7B" w:rsidRPr="006239FD">
        <w:rPr>
          <w:rFonts w:ascii="Liberation Serif" w:hAnsi="Liberation Serif" w:cs="Times New Roman"/>
          <w:sz w:val="24"/>
          <w:szCs w:val="24"/>
          <w:u w:val="single"/>
        </w:rPr>
        <w:tab/>
      </w:r>
      <w:r w:rsidR="00BC3E7B" w:rsidRPr="006239FD">
        <w:rPr>
          <w:rFonts w:ascii="Liberation Serif" w:hAnsi="Liberation Serif" w:cs="Times New Roman"/>
          <w:sz w:val="24"/>
          <w:szCs w:val="24"/>
          <w:u w:val="single"/>
        </w:rPr>
        <w:tab/>
      </w:r>
      <w:r w:rsidR="00BC3E7B" w:rsidRPr="006239FD">
        <w:rPr>
          <w:rFonts w:ascii="Liberation Serif" w:hAnsi="Liberation Serif" w:cs="Times New Roman"/>
          <w:sz w:val="24"/>
          <w:szCs w:val="24"/>
          <w:u w:val="single"/>
        </w:rPr>
        <w:tab/>
      </w:r>
      <w:r w:rsidR="00BC3E7B" w:rsidRPr="006239FD">
        <w:rPr>
          <w:rFonts w:ascii="Liberation Serif" w:hAnsi="Liberation Serif" w:cs="Times New Roman"/>
          <w:sz w:val="24"/>
          <w:szCs w:val="24"/>
          <w:u w:val="single"/>
        </w:rPr>
        <w:tab/>
      </w:r>
      <w:r w:rsidR="00BC3E7B" w:rsidRPr="006239FD">
        <w:rPr>
          <w:rFonts w:ascii="Liberation Serif" w:hAnsi="Liberation Serif" w:cs="Times New Roman"/>
          <w:sz w:val="24"/>
          <w:szCs w:val="24"/>
          <w:u w:val="single"/>
        </w:rPr>
        <w:tab/>
      </w:r>
      <w:r w:rsidR="00BC3E7B" w:rsidRPr="006239FD">
        <w:rPr>
          <w:rFonts w:ascii="Liberation Serif" w:hAnsi="Liberation Serif" w:cs="Times New Roman"/>
          <w:sz w:val="24"/>
          <w:szCs w:val="24"/>
          <w:u w:val="single"/>
        </w:rPr>
        <w:tab/>
      </w:r>
      <w:r w:rsidR="00354319">
        <w:rPr>
          <w:rFonts w:ascii="Times New Roman" w:hAnsi="Times New Roman" w:cs="Times New Roman"/>
          <w:sz w:val="28"/>
          <w:szCs w:val="28"/>
          <w:u w:val="single"/>
        </w:rPr>
        <w:tab/>
      </w:r>
    </w:p>
    <w:sectPr w:rsidR="00D77D2A" w:rsidRPr="006239FD" w:rsidSect="00D77D2A">
      <w:pgSz w:w="11906" w:h="16838"/>
      <w:pgMar w:top="568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021"/>
    <w:rsid w:val="001247FA"/>
    <w:rsid w:val="00212021"/>
    <w:rsid w:val="00354319"/>
    <w:rsid w:val="006239FD"/>
    <w:rsid w:val="007D1C1F"/>
    <w:rsid w:val="008D61BF"/>
    <w:rsid w:val="00BC3E7B"/>
    <w:rsid w:val="00CC5C58"/>
    <w:rsid w:val="00D21CD6"/>
    <w:rsid w:val="00D77D2A"/>
    <w:rsid w:val="00EE2029"/>
    <w:rsid w:val="00F31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77D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77D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Ващенко Юлия Александровна</cp:lastModifiedBy>
  <cp:revision>2</cp:revision>
  <cp:lastPrinted>2024-11-18T10:20:00Z</cp:lastPrinted>
  <dcterms:created xsi:type="dcterms:W3CDTF">2024-11-18T10:20:00Z</dcterms:created>
  <dcterms:modified xsi:type="dcterms:W3CDTF">2024-11-18T10:20:00Z</dcterms:modified>
</cp:coreProperties>
</file>