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00" w:rsidRDefault="00BA1400">
      <w:pPr>
        <w:tabs>
          <w:tab w:val="left" w:pos="7020"/>
        </w:tabs>
        <w:adjustRightInd w:val="0"/>
        <w:snapToGrid w:val="0"/>
        <w:ind w:right="28"/>
        <w:jc w:val="both"/>
        <w:rPr>
          <w:rFonts w:ascii="Liberation Serif" w:hAnsi="Liberation Serif" w:cs="Liberation Serif"/>
        </w:rPr>
      </w:pPr>
    </w:p>
    <w:p w:rsidR="001F71E3" w:rsidRPr="001F71E3" w:rsidRDefault="008F7428" w:rsidP="001F71E3">
      <w:pPr>
        <w:jc w:val="center"/>
        <w:rPr>
          <w:rFonts w:eastAsia="Times New Roman"/>
        </w:rPr>
      </w:pPr>
      <w:r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1F71E3" w:rsidRPr="001F71E3" w:rsidRDefault="001F71E3" w:rsidP="001F71E3">
      <w:pPr>
        <w:jc w:val="center"/>
        <w:rPr>
          <w:rFonts w:eastAsia="Times New Roman"/>
          <w:b/>
          <w:w w:val="150"/>
          <w:sz w:val="20"/>
          <w:szCs w:val="20"/>
        </w:rPr>
      </w:pPr>
      <w:r w:rsidRPr="001F71E3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1F71E3" w:rsidRPr="001F71E3" w:rsidRDefault="001F71E3" w:rsidP="001F71E3">
      <w:pPr>
        <w:jc w:val="center"/>
        <w:rPr>
          <w:rFonts w:eastAsia="Times New Roman"/>
          <w:b/>
          <w:w w:val="160"/>
          <w:sz w:val="36"/>
          <w:szCs w:val="20"/>
        </w:rPr>
      </w:pPr>
      <w:r w:rsidRPr="001F71E3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1F71E3" w:rsidRPr="001F71E3" w:rsidRDefault="001F71E3" w:rsidP="001F71E3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1F71E3" w:rsidRPr="001F71E3" w:rsidRDefault="001F71E3" w:rsidP="001F71E3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1F71E3" w:rsidRPr="001F71E3" w:rsidRDefault="008F7428" w:rsidP="001F71E3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1F71E3" w:rsidRPr="001F71E3" w:rsidTr="001F71E3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71E3" w:rsidRPr="001F71E3" w:rsidRDefault="001F71E3" w:rsidP="001F71E3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25.11.2024</w:t>
            </w:r>
          </w:p>
        </w:tc>
        <w:tc>
          <w:tcPr>
            <w:tcW w:w="3322" w:type="dxa"/>
            <w:vAlign w:val="bottom"/>
            <w:hideMark/>
          </w:tcPr>
          <w:p w:rsidR="001F71E3" w:rsidRPr="001F71E3" w:rsidRDefault="001F71E3" w:rsidP="001F71E3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1F71E3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F71E3" w:rsidRPr="001F71E3" w:rsidRDefault="00C923CA" w:rsidP="001F71E3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2932</w:t>
            </w:r>
            <w:bookmarkStart w:id="0" w:name="_GoBack"/>
            <w:bookmarkEnd w:id="0"/>
          </w:p>
        </w:tc>
      </w:tr>
    </w:tbl>
    <w:p w:rsidR="001F71E3" w:rsidRPr="001F71E3" w:rsidRDefault="001F71E3" w:rsidP="001F71E3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1F71E3" w:rsidRPr="001F71E3" w:rsidRDefault="001F71E3" w:rsidP="001F71E3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1F71E3">
        <w:rPr>
          <w:rFonts w:eastAsia="Times New Roman"/>
          <w:sz w:val="28"/>
          <w:szCs w:val="28"/>
        </w:rPr>
        <w:t>г. Первоуральск</w:t>
      </w:r>
    </w:p>
    <w:p w:rsidR="00BA1400" w:rsidRDefault="00BA140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A1400" w:rsidRDefault="00BA140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83"/>
      </w:tblGrid>
      <w:tr w:rsidR="00BA1400" w:rsidTr="008F7428">
        <w:trPr>
          <w:trHeight w:val="553"/>
        </w:trPr>
        <w:tc>
          <w:tcPr>
            <w:tcW w:w="4283" w:type="dxa"/>
            <w:shd w:val="clear" w:color="auto" w:fill="auto"/>
            <w:noWrap/>
          </w:tcPr>
          <w:p w:rsidR="00BA1400" w:rsidRPr="008F7428" w:rsidRDefault="001F71E3" w:rsidP="008F7428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r w:rsidRPr="008F7428"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BA1400" w:rsidRDefault="00BA140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A1400" w:rsidRDefault="00BA140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A1400" w:rsidRDefault="00BA140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A1400" w:rsidRDefault="00BA140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BA1400">
        <w:tc>
          <w:tcPr>
            <w:tcW w:w="9495" w:type="dxa"/>
            <w:noWrap/>
          </w:tcPr>
          <w:p w:rsidR="00BA1400" w:rsidRDefault="001F71E3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соответствии со статьей 23, пунктом 1 статьи 39.37, пунктом 4 статьи 39.38, статьями 39.43, 39.45, 39,46, 39.50 Земельного кодекса Российской Федерации от           25 октября 2001 года № 136-ФЗ, Федеральным законом от 25 октября 2001 года              № 137-ФЗ 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Федеральным законом от 06 октября 2003 года № 131-ФЗ «Об общих                 принципах организации местного самоуправления в Российской Федерации»,  </w:t>
            </w:r>
            <w:r>
              <w:rPr>
                <w:rFonts w:ascii="Liberation Serif" w:hAnsi="Liberation Serif" w:cs="Liberation Serif"/>
              </w:rPr>
              <w:t xml:space="preserve">рассмотрев ходатайство </w:t>
            </w:r>
            <w:r>
              <w:rPr>
                <w:rFonts w:ascii="Liberation Serif" w:hAnsi="Liberation Serif"/>
              </w:rPr>
              <w:t xml:space="preserve">публичного </w:t>
            </w:r>
            <w:r>
              <w:rPr>
                <w:rFonts w:ascii="Liberation Serif" w:hAnsi="Liberation Serif" w:cs="Liberation Serif"/>
              </w:rPr>
              <w:t>акционерного общества «Т Плюс»            (ИНН/КПП 6315376946/502401001, ОГРН 1056315070350, юридический адрес: Московская область, городской округ Красногорск, территория автодорога Балтия,       км 26-й, дом 5, строение 3, офис 506), концессионное соглашение в отношении объектов теплоснабжения (горячего водоснабжения), находящихся в собственности городского округа Первоуральск от 15 декабря 2021 года, плановый материал, Администрация городского округа Первоуральск</w:t>
            </w:r>
          </w:p>
        </w:tc>
      </w:tr>
    </w:tbl>
    <w:p w:rsidR="00BA1400" w:rsidRDefault="00BA1400">
      <w:pPr>
        <w:jc w:val="both"/>
        <w:rPr>
          <w:rFonts w:ascii="Liberation Serif" w:hAnsi="Liberation Serif" w:cs="Liberation Serif"/>
        </w:rPr>
      </w:pPr>
    </w:p>
    <w:p w:rsidR="00BA1400" w:rsidRDefault="00BA1400">
      <w:pPr>
        <w:jc w:val="both"/>
        <w:rPr>
          <w:rFonts w:ascii="Liberation Serif" w:hAnsi="Liberation Serif" w:cs="Liberation Serif"/>
        </w:rPr>
      </w:pPr>
    </w:p>
    <w:p w:rsidR="00BA1400" w:rsidRDefault="001F71E3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BA1400">
        <w:trPr>
          <w:trHeight w:val="1158"/>
        </w:trPr>
        <w:tc>
          <w:tcPr>
            <w:tcW w:w="9495" w:type="dxa"/>
            <w:gridSpan w:val="2"/>
            <w:noWrap/>
          </w:tcPr>
          <w:p w:rsidR="00BA1400" w:rsidRDefault="001F71E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</w:t>
            </w:r>
            <w:r>
              <w:rPr>
                <w:rFonts w:ascii="Liberation Serif" w:hAnsi="Liberation Serif"/>
              </w:rPr>
              <w:t xml:space="preserve">публичного </w:t>
            </w:r>
            <w:r>
              <w:rPr>
                <w:rFonts w:ascii="Liberation Serif" w:hAnsi="Liberation Serif" w:cs="Liberation Serif"/>
              </w:rPr>
              <w:t>акционерного общества «Т Плюс» публичный сервитут в отношении земель, находящихся в государственной собственности, расположенных в кадастровом квартале 66:58:0114001, площадью        156 кв. метров, расположенных по адресу: Свердловская область, город Первоуральск, улица Ватутина, в целях эксплуатации существующего здания теплового пункта с кадастровым номером 66:58:0118006:833, являющегося неотъемлемой технологической частью тепловых сетей с кадастровыми номерами 66:58:0000000:12795, 66:58:0000000:12936, необходимых для организации теплоснабжения населения,   сроком до 31 декабря 2046 года.</w:t>
            </w:r>
          </w:p>
          <w:p w:rsidR="00BA1400" w:rsidRDefault="001F71E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 № 1).</w:t>
            </w:r>
          </w:p>
          <w:p w:rsidR="00BA1400" w:rsidRDefault="001F71E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течении которого использование земель и (или) расположенного  на них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сервитута, отсутствует.</w:t>
            </w:r>
          </w:p>
          <w:p w:rsidR="00BA1400" w:rsidRDefault="001F71E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3, 4, 5 статьи 39.46 Земельного кодекса Российской Федерации размер платы за публичный сервитут, согласно следующим расчетам (Приложение № 2).</w:t>
            </w:r>
          </w:p>
          <w:p w:rsidR="00BA1400" w:rsidRDefault="001F71E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3.</w:t>
            </w:r>
          </w:p>
          <w:p w:rsidR="00BA1400" w:rsidRDefault="001F71E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</w:t>
            </w:r>
            <w:r>
              <w:rPr>
                <w:rFonts w:ascii="Liberation Serif" w:hAnsi="Liberation Serif"/>
              </w:rPr>
              <w:t xml:space="preserve">публичное </w:t>
            </w:r>
            <w:r>
              <w:rPr>
                <w:rFonts w:ascii="Liberation Serif" w:hAnsi="Liberation Serif" w:cs="Liberation Serif"/>
              </w:rPr>
              <w:t>акционерное общество «Т Плюс» привести земли в состояние, пригодное для использования в соответствии с видом разрешенного использования, в срок не позднее чем три месяца после завершения эксплуатации здания, для размещения которого был установлен публичный сервитут.</w:t>
            </w:r>
          </w:p>
          <w:p w:rsidR="00BA1400" w:rsidRDefault="001F71E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BA1400" w:rsidRDefault="001F71E3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BA1400">
        <w:trPr>
          <w:trHeight w:val="1372"/>
        </w:trPr>
        <w:tc>
          <w:tcPr>
            <w:tcW w:w="5070" w:type="dxa"/>
            <w:noWrap/>
          </w:tcPr>
          <w:p w:rsidR="00BA1400" w:rsidRDefault="00BA140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A1400" w:rsidRDefault="00BA140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A1400" w:rsidRDefault="00BA140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A1400" w:rsidRDefault="00BA140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A1400" w:rsidRDefault="001F71E3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BA1400" w:rsidRDefault="00BA140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A1400" w:rsidRDefault="00BA140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A1400" w:rsidRDefault="00BA140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A1400" w:rsidRDefault="00BA140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A1400" w:rsidRDefault="001F71E3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BA1400" w:rsidRDefault="001F71E3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BA1400" w:rsidSect="001F71E3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428" w:rsidRDefault="008F7428">
      <w:r>
        <w:separator/>
      </w:r>
    </w:p>
  </w:endnote>
  <w:endnote w:type="continuationSeparator" w:id="0">
    <w:p w:rsidR="008F7428" w:rsidRDefault="008F7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400" w:rsidRDefault="001F71E3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BA1400" w:rsidRDefault="00BA14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428" w:rsidRDefault="008F7428">
      <w:r>
        <w:separator/>
      </w:r>
    </w:p>
  </w:footnote>
  <w:footnote w:type="continuationSeparator" w:id="0">
    <w:p w:rsidR="008F7428" w:rsidRDefault="008F7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400" w:rsidRDefault="001F71E3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BA1400" w:rsidRDefault="00BA1400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400" w:rsidRDefault="008F7428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51" type="#_x0000_t202" style="position:absolute;margin-left:0;margin-top:0;width:2in;height:2in;z-index:1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BA1400" w:rsidRDefault="001F71E3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C923CA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400" w:rsidRDefault="008F7428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07.2pt;margin-top:5.25pt;width:46.45pt;height:24pt;flip:x;z-index:2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BA1400" w:rsidRDefault="001F71E3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 w:rsidR="00C923CA"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1F71E3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5E3E2F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428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1400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23CA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38113A1"/>
    <w:rsid w:val="038D1D46"/>
    <w:rsid w:val="03D36296"/>
    <w:rsid w:val="03FE65B2"/>
    <w:rsid w:val="057E7581"/>
    <w:rsid w:val="060549F0"/>
    <w:rsid w:val="070D3C38"/>
    <w:rsid w:val="081C2426"/>
    <w:rsid w:val="0830469D"/>
    <w:rsid w:val="0D6D5AB8"/>
    <w:rsid w:val="0DE7531B"/>
    <w:rsid w:val="0E4506DF"/>
    <w:rsid w:val="0E8506F3"/>
    <w:rsid w:val="0F2D3C37"/>
    <w:rsid w:val="0F665946"/>
    <w:rsid w:val="14CB6E32"/>
    <w:rsid w:val="15FC5198"/>
    <w:rsid w:val="16B63F3B"/>
    <w:rsid w:val="16CC0BC0"/>
    <w:rsid w:val="17570732"/>
    <w:rsid w:val="19326FE2"/>
    <w:rsid w:val="1CB75BFF"/>
    <w:rsid w:val="1E0A592B"/>
    <w:rsid w:val="1E8B5E19"/>
    <w:rsid w:val="1F9C0FD8"/>
    <w:rsid w:val="1FB10BB7"/>
    <w:rsid w:val="21D540AB"/>
    <w:rsid w:val="220263E1"/>
    <w:rsid w:val="229109FC"/>
    <w:rsid w:val="245D6371"/>
    <w:rsid w:val="246A431C"/>
    <w:rsid w:val="27C47057"/>
    <w:rsid w:val="27C67B3A"/>
    <w:rsid w:val="27D65EAF"/>
    <w:rsid w:val="2A757331"/>
    <w:rsid w:val="2DFE544B"/>
    <w:rsid w:val="328867EA"/>
    <w:rsid w:val="35601987"/>
    <w:rsid w:val="36F10CEA"/>
    <w:rsid w:val="37465C69"/>
    <w:rsid w:val="39745827"/>
    <w:rsid w:val="3ABA6941"/>
    <w:rsid w:val="3D4A3B3B"/>
    <w:rsid w:val="3DB456A5"/>
    <w:rsid w:val="3DC63FAB"/>
    <w:rsid w:val="3DDD5224"/>
    <w:rsid w:val="3EF82023"/>
    <w:rsid w:val="400E4984"/>
    <w:rsid w:val="401A57C9"/>
    <w:rsid w:val="40950F56"/>
    <w:rsid w:val="45971024"/>
    <w:rsid w:val="48CA4C00"/>
    <w:rsid w:val="4A41011A"/>
    <w:rsid w:val="4BA74249"/>
    <w:rsid w:val="4BA879F9"/>
    <w:rsid w:val="4D58066C"/>
    <w:rsid w:val="4D937181"/>
    <w:rsid w:val="512C2B84"/>
    <w:rsid w:val="51F562D0"/>
    <w:rsid w:val="525D1C26"/>
    <w:rsid w:val="57266591"/>
    <w:rsid w:val="57B03B16"/>
    <w:rsid w:val="5828742C"/>
    <w:rsid w:val="58662884"/>
    <w:rsid w:val="593B1BE0"/>
    <w:rsid w:val="5A934162"/>
    <w:rsid w:val="5B931A89"/>
    <w:rsid w:val="5EC212BB"/>
    <w:rsid w:val="645C0E1F"/>
    <w:rsid w:val="652013F7"/>
    <w:rsid w:val="67CB5329"/>
    <w:rsid w:val="6901508B"/>
    <w:rsid w:val="69B3462E"/>
    <w:rsid w:val="6A3502CD"/>
    <w:rsid w:val="6C346F85"/>
    <w:rsid w:val="6C425BAF"/>
    <w:rsid w:val="6CC23C05"/>
    <w:rsid w:val="6D213A77"/>
    <w:rsid w:val="6E272778"/>
    <w:rsid w:val="6F2C7706"/>
    <w:rsid w:val="758041E2"/>
    <w:rsid w:val="75CA0426"/>
    <w:rsid w:val="75D96C53"/>
    <w:rsid w:val="76E53553"/>
    <w:rsid w:val="780E30E0"/>
    <w:rsid w:val="78A41433"/>
    <w:rsid w:val="790569B0"/>
    <w:rsid w:val="7AE15A30"/>
    <w:rsid w:val="7D4C3C76"/>
    <w:rsid w:val="7EF7231D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0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460</Words>
  <Characters>2627</Characters>
  <Application>Microsoft Office Word</Application>
  <DocSecurity>0</DocSecurity>
  <Lines>21</Lines>
  <Paragraphs>6</Paragraphs>
  <ScaleCrop>false</ScaleCrop>
  <Company>Kontora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96</cp:revision>
  <cp:lastPrinted>2023-02-15T09:01:00Z</cp:lastPrinted>
  <dcterms:created xsi:type="dcterms:W3CDTF">2019-11-27T06:42:00Z</dcterms:created>
  <dcterms:modified xsi:type="dcterms:W3CDTF">2024-11-26T05:51:00Z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