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42" w:rsidRDefault="00CE7C42" w:rsidP="00A4517D">
      <w:pPr>
        <w:autoSpaceDE w:val="0"/>
        <w:autoSpaceDN w:val="0"/>
        <w:adjustRightInd w:val="0"/>
        <w:spacing w:after="0" w:line="240" w:lineRule="auto"/>
        <w:ind w:left="993" w:firstLine="4820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 xml:space="preserve">Приложение </w:t>
      </w:r>
    </w:p>
    <w:p w:rsidR="00697FC1" w:rsidRPr="00A4517D" w:rsidRDefault="00CE7C42" w:rsidP="00A4517D">
      <w:pPr>
        <w:autoSpaceDE w:val="0"/>
        <w:autoSpaceDN w:val="0"/>
        <w:adjustRightInd w:val="0"/>
        <w:spacing w:after="0" w:line="240" w:lineRule="auto"/>
        <w:ind w:left="993" w:firstLine="4820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к постановлению</w:t>
      </w:r>
      <w:r w:rsidR="00697FC1" w:rsidRPr="00A4517D">
        <w:rPr>
          <w:rFonts w:ascii="Liberation Serif" w:hAnsi="Liberation Serif" w:cs="Arial"/>
          <w:sz w:val="24"/>
          <w:szCs w:val="24"/>
        </w:rPr>
        <w:t xml:space="preserve"> Главы</w:t>
      </w:r>
    </w:p>
    <w:p w:rsidR="00697FC1" w:rsidRPr="00A4517D" w:rsidRDefault="00CD5661" w:rsidP="00A4517D">
      <w:pPr>
        <w:autoSpaceDE w:val="0"/>
        <w:autoSpaceDN w:val="0"/>
        <w:adjustRightInd w:val="0"/>
        <w:spacing w:after="0" w:line="240" w:lineRule="auto"/>
        <w:ind w:left="993" w:firstLine="4820"/>
        <w:rPr>
          <w:rFonts w:ascii="Liberation Serif" w:hAnsi="Liberation Serif" w:cs="Arial"/>
          <w:sz w:val="24"/>
          <w:szCs w:val="24"/>
        </w:rPr>
      </w:pPr>
      <w:r w:rsidRPr="0003519E">
        <w:rPr>
          <w:rFonts w:ascii="Liberation Serif" w:hAnsi="Liberation Serif" w:cs="Arial"/>
          <w:sz w:val="24"/>
          <w:szCs w:val="24"/>
        </w:rPr>
        <w:t>городского</w:t>
      </w:r>
      <w:r w:rsidR="00697FC1" w:rsidRPr="0003519E">
        <w:rPr>
          <w:rFonts w:ascii="Liberation Serif" w:hAnsi="Liberation Serif" w:cs="Arial"/>
          <w:sz w:val="24"/>
          <w:szCs w:val="24"/>
        </w:rPr>
        <w:t xml:space="preserve"> округа</w:t>
      </w:r>
      <w:r w:rsidR="00697FC1" w:rsidRPr="00A4517D">
        <w:rPr>
          <w:rFonts w:ascii="Liberation Serif" w:hAnsi="Liberation Serif" w:cs="Arial"/>
          <w:sz w:val="24"/>
          <w:szCs w:val="24"/>
        </w:rPr>
        <w:t xml:space="preserve"> Первоуральск</w:t>
      </w:r>
    </w:p>
    <w:p w:rsidR="00697FC1" w:rsidRDefault="00697FC1" w:rsidP="00A4517D">
      <w:pPr>
        <w:autoSpaceDE w:val="0"/>
        <w:autoSpaceDN w:val="0"/>
        <w:adjustRightInd w:val="0"/>
        <w:spacing w:after="0" w:line="240" w:lineRule="auto"/>
        <w:ind w:left="993" w:firstLine="4820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от </w:t>
      </w:r>
      <w:r w:rsidR="00AC10FA">
        <w:rPr>
          <w:rFonts w:ascii="Liberation Serif" w:hAnsi="Liberation Serif" w:cs="Arial"/>
          <w:sz w:val="24"/>
          <w:szCs w:val="24"/>
        </w:rPr>
        <w:t xml:space="preserve">06.12.2024   </w:t>
      </w:r>
      <w:bookmarkStart w:id="0" w:name="_GoBack"/>
      <w:bookmarkEnd w:id="0"/>
      <w:r w:rsidR="00EE2589">
        <w:rPr>
          <w:rFonts w:ascii="Liberation Serif" w:hAnsi="Liberation Serif" w:cs="Arial"/>
          <w:sz w:val="24"/>
          <w:szCs w:val="24"/>
        </w:rPr>
        <w:t xml:space="preserve"> №</w:t>
      </w:r>
      <w:r w:rsidRPr="00A4517D">
        <w:rPr>
          <w:rFonts w:ascii="Liberation Serif" w:hAnsi="Liberation Serif" w:cs="Arial"/>
          <w:sz w:val="24"/>
          <w:szCs w:val="24"/>
        </w:rPr>
        <w:t xml:space="preserve"> </w:t>
      </w:r>
      <w:r w:rsidR="00AC10FA">
        <w:rPr>
          <w:rFonts w:ascii="Liberation Serif" w:hAnsi="Liberation Serif" w:cs="Arial"/>
          <w:sz w:val="24"/>
          <w:szCs w:val="24"/>
        </w:rPr>
        <w:t>176</w:t>
      </w:r>
    </w:p>
    <w:p w:rsidR="00A4517D" w:rsidRDefault="00A4517D" w:rsidP="00A4517D">
      <w:pPr>
        <w:autoSpaceDE w:val="0"/>
        <w:autoSpaceDN w:val="0"/>
        <w:adjustRightInd w:val="0"/>
        <w:spacing w:after="0" w:line="240" w:lineRule="auto"/>
        <w:ind w:left="993" w:firstLine="4820"/>
        <w:rPr>
          <w:rFonts w:ascii="Liberation Serif" w:hAnsi="Liberation Serif" w:cs="Arial"/>
          <w:sz w:val="24"/>
          <w:szCs w:val="24"/>
        </w:rPr>
      </w:pPr>
    </w:p>
    <w:p w:rsidR="00A4517D" w:rsidRPr="00A4517D" w:rsidRDefault="00A4517D" w:rsidP="00A4517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Arial"/>
          <w:sz w:val="24"/>
          <w:szCs w:val="24"/>
        </w:rPr>
      </w:pPr>
    </w:p>
    <w:p w:rsidR="00697FC1" w:rsidRPr="00A4517D" w:rsidRDefault="00697FC1" w:rsidP="00A4517D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>ПОЛОЖЕНИЕ</w:t>
      </w:r>
    </w:p>
    <w:p w:rsidR="00697FC1" w:rsidRPr="00A4517D" w:rsidRDefault="00697FC1" w:rsidP="00A4517D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ОБ АДМИНИСТРАЦИИ </w:t>
      </w:r>
      <w:r w:rsidR="00CF6215">
        <w:rPr>
          <w:rFonts w:ascii="Liberation Serif" w:hAnsi="Liberation Serif" w:cs="Arial"/>
          <w:sz w:val="24"/>
          <w:szCs w:val="24"/>
        </w:rPr>
        <w:t>МУНИЦИПАЛЬНОГО</w:t>
      </w:r>
      <w:r w:rsidRPr="00A4517D">
        <w:rPr>
          <w:rFonts w:ascii="Liberation Serif" w:hAnsi="Liberation Serif" w:cs="Arial"/>
          <w:sz w:val="24"/>
          <w:szCs w:val="24"/>
        </w:rPr>
        <w:t xml:space="preserve"> ОКРУГА ПЕРВОУРАЛЬСК</w:t>
      </w:r>
    </w:p>
    <w:p w:rsidR="00697FC1" w:rsidRPr="00A4517D" w:rsidRDefault="00697FC1" w:rsidP="00A4517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Arial"/>
          <w:sz w:val="24"/>
          <w:szCs w:val="24"/>
        </w:rPr>
      </w:pPr>
    </w:p>
    <w:p w:rsidR="00697FC1" w:rsidRPr="00A4517D" w:rsidRDefault="00697FC1" w:rsidP="00A4517D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>1. ОБЩИЕ ПОЛОЖЕНИЯ</w:t>
      </w:r>
    </w:p>
    <w:p w:rsidR="002A449F" w:rsidRPr="00A4517D" w:rsidRDefault="002A449F" w:rsidP="00A4517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Arial"/>
          <w:sz w:val="24"/>
          <w:szCs w:val="24"/>
        </w:rPr>
      </w:pPr>
    </w:p>
    <w:p w:rsid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1. Администрация </w:t>
      </w:r>
      <w:r w:rsidR="00CF6215">
        <w:rPr>
          <w:rFonts w:ascii="Liberation Serif" w:hAnsi="Liberation Serif" w:cs="Arial"/>
          <w:sz w:val="24"/>
          <w:szCs w:val="24"/>
        </w:rPr>
        <w:t>муниципального</w:t>
      </w:r>
      <w:r w:rsidRPr="00A4517D">
        <w:rPr>
          <w:rFonts w:ascii="Liberation Serif" w:hAnsi="Liberation Serif" w:cs="Arial"/>
          <w:sz w:val="24"/>
          <w:szCs w:val="24"/>
        </w:rPr>
        <w:t xml:space="preserve"> округа Первоуральск (далее по тексту - Администрация) - исполнительно-распорядительный орган муниципального образования, наделенный полномочиями по решению вопросов местного значения, предусмотренных </w:t>
      </w:r>
      <w:hyperlink r:id="rId7" w:history="1">
        <w:r w:rsidRPr="00A4517D">
          <w:rPr>
            <w:rFonts w:ascii="Liberation Serif" w:hAnsi="Liberation Serif" w:cs="Arial"/>
            <w:sz w:val="24"/>
            <w:szCs w:val="24"/>
          </w:rPr>
          <w:t>статьей 6</w:t>
        </w:r>
      </w:hyperlink>
      <w:r w:rsidRPr="00A4517D">
        <w:rPr>
          <w:rFonts w:ascii="Liberation Serif" w:hAnsi="Liberation Serif" w:cs="Arial"/>
          <w:sz w:val="24"/>
          <w:szCs w:val="24"/>
        </w:rPr>
        <w:t xml:space="preserve"> Устава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 Первоуральск, утвержденного Решением Первоуральс</w:t>
      </w:r>
      <w:r w:rsidR="00CE7C42">
        <w:rPr>
          <w:rFonts w:ascii="Liberation Serif" w:hAnsi="Liberation Serif" w:cs="Arial"/>
          <w:sz w:val="24"/>
          <w:szCs w:val="24"/>
        </w:rPr>
        <w:t xml:space="preserve">кого городского Совета от 23 июня </w:t>
      </w:r>
      <w:r w:rsidRPr="00A4517D">
        <w:rPr>
          <w:rFonts w:ascii="Liberation Serif" w:hAnsi="Liberation Serif" w:cs="Arial"/>
          <w:sz w:val="24"/>
          <w:szCs w:val="24"/>
        </w:rPr>
        <w:t>2</w:t>
      </w:r>
      <w:r w:rsidR="00CE7C42">
        <w:rPr>
          <w:rFonts w:ascii="Liberation Serif" w:hAnsi="Liberation Serif" w:cs="Arial"/>
          <w:sz w:val="24"/>
          <w:szCs w:val="24"/>
        </w:rPr>
        <w:t>005 года №</w:t>
      </w:r>
      <w:r w:rsidRPr="00A4517D">
        <w:rPr>
          <w:rFonts w:ascii="Liberation Serif" w:hAnsi="Liberation Serif" w:cs="Arial"/>
          <w:sz w:val="24"/>
          <w:szCs w:val="24"/>
        </w:rPr>
        <w:t xml:space="preserve"> 94 (далее - Устав), и полномочиями по осуществлению отдельных государственных полномочий, переданных органам местного самоуправления федеральными законами</w:t>
      </w:r>
      <w:r w:rsidR="00920C68">
        <w:rPr>
          <w:rFonts w:ascii="Liberation Serif" w:hAnsi="Liberation Serif" w:cs="Arial"/>
          <w:sz w:val="24"/>
          <w:szCs w:val="24"/>
        </w:rPr>
        <w:t xml:space="preserve"> </w:t>
      </w:r>
      <w:r w:rsidRPr="00A4517D">
        <w:rPr>
          <w:rFonts w:ascii="Liberation Serif" w:hAnsi="Liberation Serif" w:cs="Arial"/>
          <w:sz w:val="24"/>
          <w:szCs w:val="24"/>
        </w:rPr>
        <w:t>и за</w:t>
      </w:r>
      <w:r w:rsidR="00A4517D" w:rsidRPr="00A4517D">
        <w:rPr>
          <w:rFonts w:ascii="Liberation Serif" w:hAnsi="Liberation Serif" w:cs="Arial"/>
          <w:sz w:val="24"/>
          <w:szCs w:val="24"/>
        </w:rPr>
        <w:t>конами Свердловской области.</w:t>
      </w:r>
    </w:p>
    <w:p w:rsidR="00A4517D" w:rsidRP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2. Администрация осуществляет свою деятельность в соответствии с настоящим Положением, руководствуется в своей работе </w:t>
      </w:r>
      <w:hyperlink r:id="rId8" w:history="1">
        <w:r w:rsidRPr="00A4517D">
          <w:rPr>
            <w:rFonts w:ascii="Liberation Serif" w:hAnsi="Liberation Serif" w:cs="Arial"/>
            <w:sz w:val="24"/>
            <w:szCs w:val="24"/>
          </w:rPr>
          <w:t>Конституцией</w:t>
        </w:r>
      </w:hyperlink>
      <w:r w:rsidRPr="00A4517D">
        <w:rPr>
          <w:rFonts w:ascii="Liberation Serif" w:hAnsi="Liberation Serif" w:cs="Arial"/>
          <w:sz w:val="24"/>
          <w:szCs w:val="24"/>
        </w:rPr>
        <w:t xml:space="preserve"> Российской Федерации, законодательством Российской Федерации, правовыми актами Свердловской области, </w:t>
      </w:r>
      <w:hyperlink r:id="rId9" w:history="1">
        <w:r w:rsidRPr="00A4517D">
          <w:rPr>
            <w:rFonts w:ascii="Liberation Serif" w:hAnsi="Liberation Serif" w:cs="Arial"/>
            <w:sz w:val="24"/>
            <w:szCs w:val="24"/>
          </w:rPr>
          <w:t>Уставом</w:t>
        </w:r>
      </w:hyperlink>
      <w:r w:rsidRPr="00A4517D">
        <w:rPr>
          <w:rFonts w:ascii="Liberation Serif" w:hAnsi="Liberation Serif" w:cs="Arial"/>
          <w:sz w:val="24"/>
          <w:szCs w:val="24"/>
        </w:rPr>
        <w:t xml:space="preserve">, правовыми актами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 Первоуральск.</w:t>
      </w:r>
    </w:p>
    <w:p w:rsidR="00A4517D" w:rsidRP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3. Полное наименование Администрации - Администрация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 Первоуральск, сокращенное наименование отсутствует.</w:t>
      </w:r>
    </w:p>
    <w:p w:rsidR="00A4517D" w:rsidRP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4. Администрацией руководит Глава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 Первоуральск на принципах единоначалия.</w:t>
      </w:r>
    </w:p>
    <w:p w:rsidR="00530DE8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5. Администрация формируется Главой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 Первоуральск в соответствии со штатным расписанием.</w:t>
      </w:r>
      <w:r w:rsidR="00A4517D">
        <w:rPr>
          <w:rFonts w:ascii="Liberation Serif" w:hAnsi="Liberation Serif" w:cs="Arial"/>
          <w:sz w:val="24"/>
          <w:szCs w:val="24"/>
        </w:rPr>
        <w:t xml:space="preserve"> </w:t>
      </w:r>
    </w:p>
    <w:p w:rsidR="00A4517D" w:rsidRP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Calibri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6. Администрация обладает правами юридического лица в соответствии с федеральным законом, устанавливающим общие принципы организации местного самоуправления в Российской Федерации, и Уставом и является муниципальным </w:t>
      </w:r>
      <w:r w:rsidR="00530DE8">
        <w:rPr>
          <w:rFonts w:ascii="Liberation Serif" w:hAnsi="Liberation Serif" w:cs="Arial"/>
          <w:sz w:val="24"/>
          <w:szCs w:val="24"/>
        </w:rPr>
        <w:t xml:space="preserve">казенным </w:t>
      </w:r>
      <w:r w:rsidRPr="00A4517D">
        <w:rPr>
          <w:rFonts w:ascii="Liberation Serif" w:hAnsi="Liberation Serif" w:cs="Arial"/>
          <w:sz w:val="24"/>
          <w:szCs w:val="24"/>
        </w:rPr>
        <w:t>учреждением.</w:t>
      </w:r>
    </w:p>
    <w:p w:rsidR="00697FC1" w:rsidRP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Calibri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7. Структура Администрации утверждается Первоуральской </w:t>
      </w:r>
      <w:r w:rsidR="002A449F">
        <w:rPr>
          <w:rFonts w:ascii="Liberation Serif" w:hAnsi="Liberation Serif" w:cs="Arial"/>
          <w:sz w:val="24"/>
          <w:szCs w:val="24"/>
        </w:rPr>
        <w:t>городской</w:t>
      </w:r>
      <w:r w:rsidRPr="00A4517D">
        <w:rPr>
          <w:rFonts w:ascii="Liberation Serif" w:hAnsi="Liberation Serif" w:cs="Arial"/>
          <w:sz w:val="24"/>
          <w:szCs w:val="24"/>
        </w:rPr>
        <w:t xml:space="preserve"> Думой</w:t>
      </w:r>
      <w:r w:rsidR="007C53EF">
        <w:rPr>
          <w:rFonts w:ascii="Liberation Serif" w:hAnsi="Liberation Serif" w:cs="Arial"/>
          <w:sz w:val="24"/>
          <w:szCs w:val="24"/>
        </w:rPr>
        <w:t xml:space="preserve"> (далее – Дума)</w:t>
      </w:r>
      <w:r w:rsidRPr="00A4517D">
        <w:rPr>
          <w:rFonts w:ascii="Liberation Serif" w:hAnsi="Liberation Serif" w:cs="Arial"/>
          <w:sz w:val="24"/>
          <w:szCs w:val="24"/>
        </w:rPr>
        <w:t xml:space="preserve"> по представлению Главы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 xml:space="preserve">ого округа Первоуральск. В структуру Администрации могут входить отраслевые (функциональные) и территориальные органы Администрации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</w:t>
      </w:r>
      <w:r w:rsidR="00F61D01">
        <w:rPr>
          <w:rFonts w:ascii="Liberation Serif" w:hAnsi="Liberation Serif" w:cs="Arial"/>
          <w:sz w:val="24"/>
          <w:szCs w:val="24"/>
        </w:rPr>
        <w:t xml:space="preserve"> Первоуральск</w:t>
      </w:r>
      <w:r w:rsidRPr="00A4517D">
        <w:rPr>
          <w:rFonts w:ascii="Liberation Serif" w:hAnsi="Liberation Serif" w:cs="Arial"/>
          <w:sz w:val="24"/>
          <w:szCs w:val="24"/>
        </w:rPr>
        <w:t>.</w:t>
      </w:r>
    </w:p>
    <w:p w:rsid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 xml:space="preserve">8. Отраслевые (функциональные) и территориальные органы Администрации с правами юридического лица учреждаются решениями Думы с одновременным утверждением Положений о них. Функции и порядок деятельности структурных подразделений Администрации, не являющихся юридическими лицами, определяются Положениями об этих подразделениях, утверждаемыми Главой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="00A4517D" w:rsidRPr="00A4517D">
        <w:rPr>
          <w:rFonts w:ascii="Liberation Serif" w:hAnsi="Liberation Serif" w:cs="Arial"/>
          <w:sz w:val="24"/>
          <w:szCs w:val="24"/>
        </w:rPr>
        <w:t>ого округа Первоуральск.</w:t>
      </w:r>
    </w:p>
    <w:p w:rsidR="009D3F0C" w:rsidRPr="00A4517D" w:rsidRDefault="00FC6F2B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9</w:t>
      </w:r>
      <w:r w:rsidR="009D3F0C">
        <w:rPr>
          <w:rFonts w:ascii="Liberation Serif" w:hAnsi="Liberation Serif" w:cs="Arial"/>
          <w:sz w:val="24"/>
          <w:szCs w:val="24"/>
        </w:rPr>
        <w:t>.</w:t>
      </w:r>
      <w:r>
        <w:rPr>
          <w:rFonts w:ascii="Liberation Serif" w:hAnsi="Liberation Serif" w:cs="Arial"/>
          <w:sz w:val="24"/>
          <w:szCs w:val="24"/>
        </w:rPr>
        <w:t xml:space="preserve"> В Администрации могут создаваться постоянно действующие или временные консультативные, совещательные или иные коллегиальные органы (комиссии, советы и другие) по различным направлениям деятельности Администрации. Решения о создании таких органов, сроке их полномочий, численности, персональном составе и полномочиях принимаются муниципальными правовыми актами Администрации.</w:t>
      </w:r>
    </w:p>
    <w:p w:rsidR="00697FC1" w:rsidRPr="00A4517D" w:rsidRDefault="00FC6F2B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10</w:t>
      </w:r>
      <w:r w:rsidR="00697FC1" w:rsidRPr="00A4517D">
        <w:rPr>
          <w:rFonts w:ascii="Liberation Serif" w:hAnsi="Liberation Serif" w:cs="Arial"/>
          <w:sz w:val="24"/>
          <w:szCs w:val="24"/>
        </w:rPr>
        <w:t>. Администрация вправе от своего имени приобретать и осуществлять имущественные и личные неимущественные права и обязанности, выступать в суде в качестве истца и ответчика.</w:t>
      </w:r>
    </w:p>
    <w:p w:rsidR="00697FC1" w:rsidRPr="00A4517D" w:rsidRDefault="00FC6F2B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lastRenderedPageBreak/>
        <w:t>11</w:t>
      </w:r>
      <w:r w:rsidR="00697FC1" w:rsidRPr="00A4517D">
        <w:rPr>
          <w:rFonts w:ascii="Liberation Serif" w:hAnsi="Liberation Serif" w:cs="Arial"/>
          <w:sz w:val="24"/>
          <w:szCs w:val="24"/>
        </w:rPr>
        <w:t>. Администрация отвечает по своим обязательствам находящим</w:t>
      </w:r>
      <w:r w:rsidR="00C03B83">
        <w:rPr>
          <w:rFonts w:ascii="Liberation Serif" w:hAnsi="Liberation Serif" w:cs="Arial"/>
          <w:sz w:val="24"/>
          <w:szCs w:val="24"/>
        </w:rPr>
        <w:t>и</w:t>
      </w:r>
      <w:r w:rsidR="00697FC1" w:rsidRPr="00A4517D">
        <w:rPr>
          <w:rFonts w:ascii="Liberation Serif" w:hAnsi="Liberation Serif" w:cs="Arial"/>
          <w:sz w:val="24"/>
          <w:szCs w:val="24"/>
        </w:rPr>
        <w:t xml:space="preserve">ся в ее распоряжении денежными средствами. При недостаточности указанных денежных средств субсидиарную ответственность по обязательствам Администрации несет </w:t>
      </w:r>
      <w:r w:rsidR="00CF6215">
        <w:rPr>
          <w:rFonts w:ascii="Liberation Serif" w:hAnsi="Liberation Serif" w:cs="Arial"/>
          <w:sz w:val="24"/>
          <w:szCs w:val="24"/>
        </w:rPr>
        <w:t>муниципальны</w:t>
      </w:r>
      <w:r w:rsidR="00697FC1" w:rsidRPr="00A4517D">
        <w:rPr>
          <w:rFonts w:ascii="Liberation Serif" w:hAnsi="Liberation Serif" w:cs="Arial"/>
          <w:sz w:val="24"/>
          <w:szCs w:val="24"/>
        </w:rPr>
        <w:t>й округ Первоуральск.</w:t>
      </w:r>
    </w:p>
    <w:p w:rsidR="00697FC1" w:rsidRPr="00A4517D" w:rsidRDefault="00FC6F2B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12</w:t>
      </w:r>
      <w:r w:rsidR="00697FC1" w:rsidRPr="00A4517D">
        <w:rPr>
          <w:rFonts w:ascii="Liberation Serif" w:hAnsi="Liberation Serif" w:cs="Arial"/>
          <w:sz w:val="24"/>
          <w:szCs w:val="24"/>
        </w:rPr>
        <w:t xml:space="preserve">. Администрация имеет печать с изображением герба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="00697FC1" w:rsidRPr="00A4517D">
        <w:rPr>
          <w:rFonts w:ascii="Liberation Serif" w:hAnsi="Liberation Serif" w:cs="Arial"/>
          <w:sz w:val="24"/>
          <w:szCs w:val="24"/>
        </w:rPr>
        <w:t>ого округа Первоуральск со своим наименованием, необходимые для осуществления своей деятельности печати, штампы, бланки, счета, открываемые в соответствии с законодательством.</w:t>
      </w:r>
    </w:p>
    <w:p w:rsidR="00697FC1" w:rsidRPr="00A4517D" w:rsidRDefault="00FC6F2B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13</w:t>
      </w:r>
      <w:r w:rsidR="00697FC1" w:rsidRPr="00A4517D">
        <w:rPr>
          <w:rFonts w:ascii="Liberation Serif" w:hAnsi="Liberation Serif" w:cs="Arial"/>
          <w:sz w:val="24"/>
          <w:szCs w:val="24"/>
        </w:rPr>
        <w:t xml:space="preserve">. Финансирование Администрации, ее отраслевых (функциональных) и территориальных органов осуществляется в соответствии с утвержденным Думой бюджетом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="00697FC1" w:rsidRPr="00A4517D">
        <w:rPr>
          <w:rFonts w:ascii="Liberation Serif" w:hAnsi="Liberation Serif" w:cs="Arial"/>
          <w:sz w:val="24"/>
          <w:szCs w:val="24"/>
        </w:rPr>
        <w:t>ого округа</w:t>
      </w:r>
      <w:r w:rsidR="00F61D01">
        <w:rPr>
          <w:rFonts w:ascii="Liberation Serif" w:hAnsi="Liberation Serif" w:cs="Arial"/>
          <w:sz w:val="24"/>
          <w:szCs w:val="24"/>
        </w:rPr>
        <w:t xml:space="preserve"> Первоуральск</w:t>
      </w:r>
      <w:r w:rsidR="00697FC1" w:rsidRPr="00A4517D">
        <w:rPr>
          <w:rFonts w:ascii="Liberation Serif" w:hAnsi="Liberation Serif" w:cs="Arial"/>
          <w:sz w:val="24"/>
          <w:szCs w:val="24"/>
        </w:rPr>
        <w:t>.</w:t>
      </w:r>
    </w:p>
    <w:p w:rsidR="00697FC1" w:rsidRDefault="00FC6F2B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14</w:t>
      </w:r>
      <w:r w:rsidR="00697FC1" w:rsidRPr="00A4517D">
        <w:rPr>
          <w:rFonts w:ascii="Liberation Serif" w:hAnsi="Liberation Serif" w:cs="Arial"/>
          <w:sz w:val="24"/>
          <w:szCs w:val="24"/>
        </w:rPr>
        <w:t>. Администрация наделяется имуществом, необходимым для обеспечения исполнения ее полномочий, находящимся в муниципальной собственности, на праве оперативного управления.</w:t>
      </w:r>
    </w:p>
    <w:p w:rsidR="00FC6F2B" w:rsidRDefault="00FC6F2B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15. Администрация осуществляет оперативный, бухгалтерский учет, ведет и сдает статистическую и бухгалтерскую отчетность в порядке и сроки, установленные законодательством Российской Федерации</w:t>
      </w:r>
      <w:r w:rsidR="0021083D">
        <w:rPr>
          <w:rFonts w:ascii="Liberation Serif" w:hAnsi="Liberation Serif" w:cs="Arial"/>
          <w:sz w:val="24"/>
          <w:szCs w:val="24"/>
        </w:rPr>
        <w:t>, муниципальными нормативными правовыми актами.</w:t>
      </w:r>
    </w:p>
    <w:p w:rsidR="0021083D" w:rsidRDefault="0021083D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16. Администрация осуществляет функции муниципального заказчика для закупки товаров, работ, услуг для обеспечения муниципальных нужд в пределах своей компетенции за счет средств местного бюджета.</w:t>
      </w:r>
    </w:p>
    <w:p w:rsidR="0021083D" w:rsidRPr="00A4517D" w:rsidRDefault="0021083D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17. Администрация является главным распорядителем бюджетных средств и имеет право распределять бюджетные ассигнования и лимиты бюджетных обязательств между подведомственными распорядителями и получателями бюджетных средств в соответствии с бюджетным законодательством Российской Федерации.</w:t>
      </w:r>
    </w:p>
    <w:p w:rsidR="00697FC1" w:rsidRPr="00A4517D" w:rsidRDefault="0021083D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18</w:t>
      </w:r>
      <w:r w:rsidR="00697FC1" w:rsidRPr="00A4517D">
        <w:rPr>
          <w:rFonts w:ascii="Liberation Serif" w:hAnsi="Liberation Serif" w:cs="Arial"/>
          <w:sz w:val="24"/>
          <w:szCs w:val="24"/>
        </w:rPr>
        <w:t xml:space="preserve">. Положение об Администрации, изменения и дополнения к нему, численный состав сотрудников Администрации, штатное расписание утверждается Главой </w:t>
      </w:r>
      <w:r w:rsidR="00CF6215">
        <w:rPr>
          <w:rFonts w:ascii="Liberation Serif" w:hAnsi="Liberation Serif" w:cs="Arial"/>
          <w:sz w:val="24"/>
          <w:szCs w:val="24"/>
        </w:rPr>
        <w:t>муниципальн</w:t>
      </w:r>
      <w:r w:rsidR="00697FC1" w:rsidRPr="00A4517D">
        <w:rPr>
          <w:rFonts w:ascii="Liberation Serif" w:hAnsi="Liberation Serif" w:cs="Arial"/>
          <w:sz w:val="24"/>
          <w:szCs w:val="24"/>
        </w:rPr>
        <w:t>ого округа Первоуральск.</w:t>
      </w:r>
    </w:p>
    <w:p w:rsidR="0003519E" w:rsidRDefault="0021083D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CC3D1D">
        <w:rPr>
          <w:rFonts w:ascii="Liberation Serif" w:hAnsi="Liberation Serif" w:cs="Arial"/>
          <w:sz w:val="24"/>
          <w:szCs w:val="24"/>
        </w:rPr>
        <w:t>19</w:t>
      </w:r>
      <w:r w:rsidR="00697FC1" w:rsidRPr="00CC3D1D">
        <w:rPr>
          <w:rFonts w:ascii="Liberation Serif" w:hAnsi="Liberation Serif" w:cs="Arial"/>
          <w:sz w:val="24"/>
          <w:szCs w:val="24"/>
        </w:rPr>
        <w:t xml:space="preserve">. </w:t>
      </w:r>
      <w:r w:rsidR="0003519E">
        <w:rPr>
          <w:rFonts w:ascii="Liberation Serif" w:hAnsi="Liberation Serif" w:cs="Arial"/>
          <w:sz w:val="24"/>
          <w:szCs w:val="24"/>
        </w:rPr>
        <w:t xml:space="preserve">Администрация муниципального </w:t>
      </w:r>
      <w:r w:rsidR="009D7CFD">
        <w:rPr>
          <w:rFonts w:ascii="Liberation Serif" w:hAnsi="Liberation Serif" w:cs="Arial"/>
          <w:sz w:val="24"/>
          <w:szCs w:val="24"/>
        </w:rPr>
        <w:t>округа Первоуральск</w:t>
      </w:r>
      <w:r w:rsidR="0003519E">
        <w:rPr>
          <w:rFonts w:ascii="Liberation Serif" w:hAnsi="Liberation Serif" w:cs="Arial"/>
          <w:sz w:val="24"/>
          <w:szCs w:val="24"/>
        </w:rPr>
        <w:t xml:space="preserve"> образована путем наделения Администрации городского округа Первоуральск статусом муниципального </w:t>
      </w:r>
      <w:r w:rsidR="009D7CFD">
        <w:rPr>
          <w:rFonts w:ascii="Liberation Serif" w:hAnsi="Liberation Serif" w:cs="Arial"/>
          <w:sz w:val="24"/>
          <w:szCs w:val="24"/>
        </w:rPr>
        <w:t>округа</w:t>
      </w:r>
      <w:r w:rsidR="0003519E">
        <w:rPr>
          <w:rFonts w:ascii="Liberation Serif" w:hAnsi="Liberation Serif" w:cs="Arial"/>
          <w:sz w:val="24"/>
          <w:szCs w:val="24"/>
        </w:rPr>
        <w:t xml:space="preserve"> в соответствии с Законом Свердловской области </w:t>
      </w:r>
      <w:r w:rsidR="0003519E" w:rsidRPr="0003519E">
        <w:rPr>
          <w:rFonts w:ascii="Liberation Serif" w:hAnsi="Liberation Serif" w:cs="Arial"/>
          <w:sz w:val="24"/>
          <w:szCs w:val="24"/>
        </w:rPr>
        <w:t>от 26</w:t>
      </w:r>
      <w:r w:rsidR="002D1E7A">
        <w:rPr>
          <w:rFonts w:ascii="Liberation Serif" w:hAnsi="Liberation Serif" w:cs="Arial"/>
          <w:sz w:val="24"/>
          <w:szCs w:val="24"/>
        </w:rPr>
        <w:t xml:space="preserve"> марта </w:t>
      </w:r>
      <w:r w:rsidR="0003519E" w:rsidRPr="0003519E">
        <w:rPr>
          <w:rFonts w:ascii="Liberation Serif" w:hAnsi="Liberation Serif" w:cs="Arial"/>
          <w:sz w:val="24"/>
          <w:szCs w:val="24"/>
        </w:rPr>
        <w:t xml:space="preserve">2024 </w:t>
      </w:r>
      <w:r w:rsidR="00D229EF">
        <w:rPr>
          <w:rFonts w:ascii="Liberation Serif" w:hAnsi="Liberation Serif" w:cs="Arial"/>
          <w:sz w:val="24"/>
          <w:szCs w:val="24"/>
        </w:rPr>
        <w:t xml:space="preserve">года </w:t>
      </w:r>
      <w:r w:rsidR="0003519E" w:rsidRPr="0003519E">
        <w:rPr>
          <w:rFonts w:ascii="Liberation Serif" w:hAnsi="Liberation Serif" w:cs="Arial"/>
          <w:sz w:val="24"/>
          <w:szCs w:val="24"/>
        </w:rPr>
        <w:t>№ 24-ОЗ</w:t>
      </w:r>
      <w:r w:rsidR="0003519E">
        <w:rPr>
          <w:rFonts w:ascii="Liberation Serif" w:hAnsi="Liberation Serif" w:cs="Arial"/>
          <w:sz w:val="24"/>
          <w:szCs w:val="24"/>
        </w:rPr>
        <w:t xml:space="preserve"> </w:t>
      </w:r>
      <w:r w:rsidR="002D1E7A">
        <w:rPr>
          <w:rFonts w:ascii="Liberation Serif" w:hAnsi="Liberation Serif" w:cs="Arial"/>
          <w:sz w:val="24"/>
          <w:szCs w:val="24"/>
        </w:rPr>
        <w:t xml:space="preserve">             </w:t>
      </w:r>
      <w:r w:rsidR="0003519E">
        <w:rPr>
          <w:rFonts w:ascii="Liberation Serif" w:hAnsi="Liberation Serif" w:cs="Arial"/>
          <w:sz w:val="24"/>
          <w:szCs w:val="24"/>
        </w:rPr>
        <w:t>"</w:t>
      </w:r>
      <w:r w:rsidR="0003519E" w:rsidRPr="0003519E">
        <w:rPr>
          <w:rFonts w:ascii="Liberation Serif" w:hAnsi="Liberation Serif" w:cs="Arial"/>
          <w:sz w:val="24"/>
          <w:szCs w:val="24"/>
        </w:rPr>
        <w:t>О наделении отдельных городских округов, расположенных на территории Свердловской области, статусом муниципального округа"</w:t>
      </w:r>
      <w:r w:rsidR="0003519E">
        <w:rPr>
          <w:rFonts w:ascii="Liberation Serif" w:hAnsi="Liberation Serif" w:cs="Arial"/>
          <w:sz w:val="24"/>
          <w:szCs w:val="24"/>
        </w:rPr>
        <w:t>.</w:t>
      </w:r>
    </w:p>
    <w:p w:rsidR="00697FC1" w:rsidRDefault="0003519E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 xml:space="preserve">20. </w:t>
      </w:r>
      <w:r w:rsidR="00697FC1" w:rsidRPr="00CC3D1D">
        <w:rPr>
          <w:rFonts w:ascii="Liberation Serif" w:hAnsi="Liberation Serif" w:cs="Arial"/>
          <w:sz w:val="24"/>
          <w:szCs w:val="24"/>
        </w:rPr>
        <w:t>Администрация является правопреемником Администрации муниципального образования "Город Первоуральск".</w:t>
      </w:r>
    </w:p>
    <w:p w:rsidR="00697FC1" w:rsidRPr="00A4517D" w:rsidRDefault="0021083D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2</w:t>
      </w:r>
      <w:r w:rsidR="00CC3D1D">
        <w:rPr>
          <w:rFonts w:ascii="Liberation Serif" w:hAnsi="Liberation Serif" w:cs="Arial"/>
          <w:sz w:val="24"/>
          <w:szCs w:val="24"/>
        </w:rPr>
        <w:t>1</w:t>
      </w:r>
      <w:r w:rsidR="00697FC1" w:rsidRPr="00A4517D">
        <w:rPr>
          <w:rFonts w:ascii="Liberation Serif" w:hAnsi="Liberation Serif" w:cs="Arial"/>
          <w:sz w:val="24"/>
          <w:szCs w:val="24"/>
        </w:rPr>
        <w:t xml:space="preserve">. Место нахождения Администрации: Свердловская область, г. Первоуральск, </w:t>
      </w:r>
      <w:r w:rsidR="00CF6215">
        <w:rPr>
          <w:rFonts w:ascii="Liberation Serif" w:hAnsi="Liberation Serif" w:cs="Arial"/>
          <w:sz w:val="24"/>
          <w:szCs w:val="24"/>
        </w:rPr>
        <w:t xml:space="preserve">                  </w:t>
      </w:r>
      <w:r w:rsidR="00697FC1" w:rsidRPr="00A4517D">
        <w:rPr>
          <w:rFonts w:ascii="Liberation Serif" w:hAnsi="Liberation Serif" w:cs="Arial"/>
          <w:sz w:val="24"/>
          <w:szCs w:val="24"/>
        </w:rPr>
        <w:t>ул. Ватутина, 41.</w:t>
      </w:r>
    </w:p>
    <w:p w:rsidR="00697FC1" w:rsidRPr="00A4517D" w:rsidRDefault="00697FC1" w:rsidP="00A4517D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hAnsi="Liberation Serif" w:cs="Arial"/>
          <w:sz w:val="24"/>
          <w:szCs w:val="24"/>
        </w:rPr>
      </w:pPr>
    </w:p>
    <w:p w:rsidR="00697FC1" w:rsidRPr="00A4517D" w:rsidRDefault="00697FC1" w:rsidP="00A4517D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>2. ПОЛНОМОЧИЯ АДМИНИСТРАЦИИ</w:t>
      </w:r>
    </w:p>
    <w:p w:rsidR="00697FC1" w:rsidRPr="00A4517D" w:rsidRDefault="00697FC1" w:rsidP="00A4517D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hAnsi="Liberation Serif" w:cs="Arial"/>
          <w:sz w:val="24"/>
          <w:szCs w:val="24"/>
        </w:rPr>
      </w:pPr>
    </w:p>
    <w:p w:rsidR="00697FC1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2</w:t>
      </w:r>
      <w:r w:rsidR="00D229EF">
        <w:rPr>
          <w:rFonts w:ascii="Liberation Serif" w:hAnsi="Liberation Serif" w:cs="Arial"/>
          <w:sz w:val="24"/>
          <w:szCs w:val="24"/>
        </w:rPr>
        <w:t>2</w:t>
      </w:r>
      <w:r w:rsidR="00697FC1" w:rsidRPr="00A4517D">
        <w:rPr>
          <w:rFonts w:ascii="Liberation Serif" w:hAnsi="Liberation Serif" w:cs="Arial"/>
          <w:sz w:val="24"/>
          <w:szCs w:val="24"/>
        </w:rPr>
        <w:t>. К полномочиям Администрации по решению вопросов местного значения относятся: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 xml:space="preserve">1) разработка порядка предоставления бюджетных кредитов юридическим лицам из бюджета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 xml:space="preserve">2) разработка и организация выполнения стратегии социально-экономического развития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ого округа, а также организация сбора статистических показателей, характеризующих состояние экономики и социальной сферы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округа,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3) организация разработки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4</w:t>
      </w:r>
      <w:r w:rsidRPr="00172AE0">
        <w:rPr>
          <w:rFonts w:ascii="Liberation Serif" w:hAnsi="Liberation Serif" w:cs="Liberation Serif"/>
          <w:sz w:val="24"/>
          <w:szCs w:val="24"/>
        </w:rPr>
        <w:t>) разработка и принятие муниципальных правовых актов, регулирующих систему оплаты труда работников муниципальных учреждений;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</w:t>
      </w:r>
      <w:r w:rsidRPr="00172AE0">
        <w:rPr>
          <w:rFonts w:ascii="Liberation Serif" w:hAnsi="Liberation Serif" w:cs="Liberation Serif"/>
          <w:sz w:val="24"/>
          <w:szCs w:val="24"/>
        </w:rPr>
        <w:t>) организация строительства муниципального жилищного фонда, создание условий для жилищного строительства;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обеспечение организации охраны общественного порядка на территории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обеспечение первичных мер пожарной безопасности в границах населенных пунктов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округа, деятельности муниципальной пожарной охраны;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8</w:t>
      </w:r>
      <w:r w:rsidRPr="00172AE0">
        <w:rPr>
          <w:rFonts w:ascii="Liberation Serif" w:hAnsi="Liberation Serif" w:cs="Liberation Serif"/>
          <w:sz w:val="24"/>
          <w:szCs w:val="24"/>
        </w:rPr>
        <w:t>) участие в предупреждении и ликвидации последствий чрезвычайных ситуаций;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9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создание условий для обеспечения жителей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услугами связи, общественного питания, торговли и бытового обслуживания;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0</w:t>
      </w:r>
      <w:r w:rsidRPr="00172AE0">
        <w:rPr>
          <w:rFonts w:ascii="Liberation Serif" w:hAnsi="Liberation Serif" w:cs="Liberation Serif"/>
          <w:sz w:val="24"/>
          <w:szCs w:val="24"/>
        </w:rPr>
        <w:t>) формирование и содержание муниципального архива;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1</w:t>
      </w:r>
      <w:r w:rsidRPr="00172AE0">
        <w:rPr>
          <w:rFonts w:ascii="Liberation Serif" w:hAnsi="Liberation Serif" w:cs="Liberation Serif"/>
          <w:sz w:val="24"/>
          <w:szCs w:val="24"/>
        </w:rPr>
        <w:t>) осуществление международных и внешнеэкономических связей в соответствии с Федеральным законом от 06 октября 2003 года N 131-ФЗ "Об общих принципах организации местного самоуправления в Российской Федерации";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2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организация и осуществление мероприятий по территориальной обороне и гражданской обороне, защите населения и территории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13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создание, содержание и организация деятельности аварийно-спасательных служб и (или) аварийно-спасательных формирований на территории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4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</w:t>
      </w:r>
      <w:r w:rsidR="00A1220C">
        <w:rPr>
          <w:rFonts w:ascii="Liberation Serif" w:hAnsi="Liberation Serif" w:cs="Liberation Serif"/>
          <w:sz w:val="24"/>
          <w:szCs w:val="24"/>
        </w:rPr>
        <w:t>осуществление муниципального контроля в области охраны</w:t>
      </w:r>
      <w:r w:rsidR="00E04AA8">
        <w:rPr>
          <w:rFonts w:ascii="Liberation Serif" w:hAnsi="Liberation Serif" w:cs="Liberation Serif"/>
          <w:sz w:val="24"/>
          <w:szCs w:val="24"/>
        </w:rPr>
        <w:t xml:space="preserve"> и использования особо охраняемых природных территорий местного значения</w:t>
      </w:r>
      <w:r w:rsidRPr="00172AE0">
        <w:rPr>
          <w:rFonts w:ascii="Liberation Serif" w:hAnsi="Liberation Serif" w:cs="Liberation Serif"/>
          <w:sz w:val="24"/>
          <w:szCs w:val="24"/>
        </w:rPr>
        <w:t>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организация и осуществление мероприятий по мобилизационной подготовке муниципальных предприятий и учреждений, находящихся на территории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1</w:t>
      </w:r>
      <w:r w:rsidR="007C53EF">
        <w:rPr>
          <w:rFonts w:ascii="Liberation Serif" w:hAnsi="Liberation Serif" w:cs="Liberation Serif"/>
          <w:sz w:val="24"/>
          <w:szCs w:val="24"/>
        </w:rPr>
        <w:t>6</w:t>
      </w:r>
      <w:r w:rsidRPr="00172AE0">
        <w:rPr>
          <w:rFonts w:ascii="Liberation Serif" w:hAnsi="Liberation Serif" w:cs="Liberation Serif"/>
          <w:sz w:val="24"/>
          <w:szCs w:val="24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1</w:t>
      </w:r>
      <w:r w:rsidR="007C53EF">
        <w:rPr>
          <w:rFonts w:ascii="Liberation Serif" w:hAnsi="Liberation Serif" w:cs="Liberation Serif"/>
          <w:sz w:val="24"/>
          <w:szCs w:val="24"/>
        </w:rPr>
        <w:t>7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регистрация уставов территориального общественного самоуправления в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ом округе;</w:t>
      </w:r>
    </w:p>
    <w:p w:rsidR="00172AE0" w:rsidRPr="00172AE0" w:rsidRDefault="007C53E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18</w:t>
      </w:r>
      <w:r w:rsidR="00172AE0" w:rsidRPr="00172AE0">
        <w:rPr>
          <w:rFonts w:ascii="Liberation Serif" w:hAnsi="Liberation Serif" w:cs="Liberation Serif"/>
          <w:sz w:val="24"/>
          <w:szCs w:val="24"/>
        </w:rPr>
        <w:t>) осуществление функций уполномоченного органа местного самоуправления на осуществление закупок товаров, работ, услуг для обеспечения муниципальных нужд, в том числе: определение способов осуществления закупок, принятие решения о создании комиссии по осуществлению закупок, размещение извещений об осуществлении закупки в единой информационной системе, а также иные полномочия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</w:r>
    </w:p>
    <w:p w:rsidR="00172AE0" w:rsidRPr="00172AE0" w:rsidRDefault="007C53E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19</w:t>
      </w:r>
      <w:r w:rsidR="00172AE0" w:rsidRPr="00172AE0">
        <w:rPr>
          <w:rFonts w:ascii="Liberation Serif" w:hAnsi="Liberation Serif" w:cs="Liberation Serif"/>
          <w:sz w:val="24"/>
          <w:szCs w:val="24"/>
        </w:rPr>
        <w:t xml:space="preserve">) создание условий для организации в границах </w:t>
      </w:r>
      <w:r w:rsidR="00CF6215">
        <w:rPr>
          <w:rFonts w:ascii="Liberation Serif" w:hAnsi="Liberation Serif" w:cs="Liberation Serif"/>
          <w:sz w:val="24"/>
          <w:szCs w:val="24"/>
        </w:rPr>
        <w:t>муниципальн</w:t>
      </w:r>
      <w:r w:rsidR="00172AE0" w:rsidRPr="00172AE0">
        <w:rPr>
          <w:rFonts w:ascii="Liberation Serif" w:hAnsi="Liberation Serif" w:cs="Liberation Serif"/>
          <w:sz w:val="24"/>
          <w:szCs w:val="24"/>
        </w:rPr>
        <w:t>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20) подготовка для утверждения Думой проекта решения по установлению размера платы за пользование жилым помещением (платы за наем),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21) осуществление функций защиты прав потребителей в соответствии с законодательством о защите прав потребителей;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22)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lastRenderedPageBreak/>
        <w:t>2</w:t>
      </w:r>
      <w:r w:rsidR="007C53EF">
        <w:rPr>
          <w:rFonts w:ascii="Liberation Serif" w:hAnsi="Liberation Serif" w:cs="Liberation Serif"/>
          <w:sz w:val="24"/>
          <w:szCs w:val="24"/>
        </w:rPr>
        <w:t>3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округа, а именно: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- разработка и реализация муниципальных программ в области профилактики терроризма, а также минимизации и (или) ликвидации последствий его проявлений;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- организация и проведение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- участие в мероприятиях по профилактике терроризма, а также по минимизации (или) ликвидации последствий его проявлений, организуемых федеральными органами исполнительной власти и (или) органами исполнительной власти Свердловской области;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 xml:space="preserve">- обеспечение выполнения требований к антитеррористической защищенности объектов, находящихся в ведении Администрации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Первоуральск;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- 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Свердловской области;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 xml:space="preserve">24)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25) 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</w:t>
      </w:r>
      <w:r w:rsidR="0003519E">
        <w:rPr>
          <w:rFonts w:ascii="Liberation Serif" w:hAnsi="Liberation Serif" w:cs="Liberation Serif"/>
          <w:sz w:val="24"/>
          <w:szCs w:val="24"/>
        </w:rPr>
        <w:t>, а также правил использования водных объектов для рекреационных целей</w:t>
      </w:r>
      <w:r w:rsidRPr="00172AE0">
        <w:rPr>
          <w:rFonts w:ascii="Liberation Serif" w:hAnsi="Liberation Serif" w:cs="Liberation Serif"/>
          <w:sz w:val="24"/>
          <w:szCs w:val="24"/>
        </w:rPr>
        <w:t>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26) создание условий для развития сельскохозяйственного производства, расширения рынка сельскохозяйственной продукции, сырья и продовольствия, содействие развитию малого и среднего предпринимательства;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 xml:space="preserve">27) создание условий для организации благоустройства и озеленения территории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 округа, использования, охраны, защиты, воспроизводства городских лесов, лесов особо охраняемых природных территорий, расположенных в границах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2</w:t>
      </w:r>
      <w:r w:rsidR="007C53EF">
        <w:rPr>
          <w:rFonts w:ascii="Liberation Serif" w:hAnsi="Liberation Serif" w:cs="Liberation Serif"/>
          <w:sz w:val="24"/>
          <w:szCs w:val="24"/>
        </w:rPr>
        <w:t>8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подготовка для утверждения Думой проекта правил благоустройства территории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Первоуральск;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2</w:t>
      </w:r>
      <w:r w:rsidR="007C53EF">
        <w:rPr>
          <w:rFonts w:ascii="Liberation Serif" w:hAnsi="Liberation Serif" w:cs="Liberation Serif"/>
          <w:sz w:val="24"/>
          <w:szCs w:val="24"/>
        </w:rPr>
        <w:t>9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резервирование земель и изъятие земельных участков в границах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для муниципальных нужд;</w:t>
      </w:r>
    </w:p>
    <w:p w:rsidR="00172AE0" w:rsidRPr="00172AE0" w:rsidRDefault="007C53E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30</w:t>
      </w:r>
      <w:r w:rsidR="00172AE0" w:rsidRPr="00172AE0">
        <w:rPr>
          <w:rFonts w:ascii="Liberation Serif" w:hAnsi="Liberation Serif" w:cs="Liberation Serif"/>
          <w:sz w:val="24"/>
          <w:szCs w:val="24"/>
        </w:rPr>
        <w:t xml:space="preserve">) утверждение схемы размещения рекламных конструкций, выдача разрешений на установку и эксплуатацию рекламных конструкций на территории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="00172AE0" w:rsidRPr="00172AE0">
        <w:rPr>
          <w:rFonts w:ascii="Liberation Serif" w:hAnsi="Liberation Serif" w:cs="Liberation Serif"/>
          <w:sz w:val="24"/>
          <w:szCs w:val="24"/>
        </w:rPr>
        <w:t xml:space="preserve">ого округа, аннулирование таких разрешений, выдача предписаний о демонтаже самовольно установленных рекламных конструкций на территории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="00172AE0" w:rsidRPr="00172AE0">
        <w:rPr>
          <w:rFonts w:ascii="Liberation Serif" w:hAnsi="Liberation Serif" w:cs="Liberation Serif"/>
          <w:sz w:val="24"/>
          <w:szCs w:val="24"/>
        </w:rPr>
        <w:t xml:space="preserve">ого округа, осуществляемые в соответствии с Федеральным законом </w:t>
      </w:r>
      <w:r>
        <w:rPr>
          <w:rFonts w:ascii="Liberation Serif" w:hAnsi="Liberation Serif" w:cs="Liberation Serif"/>
          <w:sz w:val="24"/>
          <w:szCs w:val="24"/>
        </w:rPr>
        <w:t>"</w:t>
      </w:r>
      <w:r w:rsidR="00172AE0" w:rsidRPr="00172AE0">
        <w:rPr>
          <w:rFonts w:ascii="Liberation Serif" w:hAnsi="Liberation Serif" w:cs="Liberation Serif"/>
          <w:sz w:val="24"/>
          <w:szCs w:val="24"/>
        </w:rPr>
        <w:t>О рекламе";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3</w:t>
      </w:r>
      <w:r w:rsidR="007C53EF">
        <w:rPr>
          <w:rFonts w:ascii="Liberation Serif" w:hAnsi="Liberation Serif" w:cs="Liberation Serif"/>
          <w:sz w:val="24"/>
          <w:szCs w:val="24"/>
        </w:rPr>
        <w:t>1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создание условий для оказания медицинской помощи населению на территории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ого округа (за исключением территорий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муниципальны</w:t>
      </w:r>
      <w:r w:rsidRPr="00172AE0">
        <w:rPr>
          <w:rFonts w:ascii="Liberation Serif" w:hAnsi="Liberation Serif" w:cs="Liberation Serif"/>
          <w:sz w:val="24"/>
          <w:szCs w:val="24"/>
        </w:rPr>
        <w:t>х округов,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</w:r>
    </w:p>
    <w:p w:rsidR="00172AE0" w:rsidRPr="00172AE0" w:rsidRDefault="007C53E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32</w:t>
      </w:r>
      <w:r w:rsidR="00172AE0" w:rsidRPr="00172AE0">
        <w:rPr>
          <w:rFonts w:ascii="Liberation Serif" w:hAnsi="Liberation Serif" w:cs="Liberation Serif"/>
          <w:sz w:val="24"/>
          <w:szCs w:val="24"/>
        </w:rPr>
        <w:t xml:space="preserve">) обеспечение выполнения работ, необходимых для создания искусственных земельных участков для нужд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="00172AE0" w:rsidRPr="00172AE0">
        <w:rPr>
          <w:rFonts w:ascii="Liberation Serif" w:hAnsi="Liberation Serif" w:cs="Liberation Serif"/>
          <w:sz w:val="24"/>
          <w:szCs w:val="24"/>
        </w:rPr>
        <w:t>ого округа в соответствии с федеральным законом;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3</w:t>
      </w:r>
      <w:r w:rsidR="00BE370F">
        <w:rPr>
          <w:rFonts w:ascii="Liberation Serif" w:hAnsi="Liberation Serif" w:cs="Liberation Serif"/>
          <w:sz w:val="24"/>
          <w:szCs w:val="24"/>
        </w:rPr>
        <w:t>3</w:t>
      </w:r>
      <w:r w:rsidRPr="00172AE0">
        <w:rPr>
          <w:rFonts w:ascii="Liberation Serif" w:hAnsi="Liberation Serif" w:cs="Liberation Serif"/>
          <w:sz w:val="24"/>
          <w:szCs w:val="24"/>
        </w:rPr>
        <w:t>) осуществление муниципального лесного контроля;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3</w:t>
      </w:r>
      <w:r w:rsidR="00BE370F">
        <w:rPr>
          <w:rFonts w:ascii="Liberation Serif" w:hAnsi="Liberation Serif" w:cs="Liberation Serif"/>
          <w:sz w:val="24"/>
          <w:szCs w:val="24"/>
        </w:rPr>
        <w:t>4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управление имуществом, находящимся в муниципальной собственности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3</w:t>
      </w:r>
      <w:r w:rsidR="00BE370F">
        <w:rPr>
          <w:rFonts w:ascii="Liberation Serif" w:hAnsi="Liberation Serif" w:cs="Liberation Serif"/>
          <w:sz w:val="24"/>
          <w:szCs w:val="24"/>
        </w:rPr>
        <w:t>5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ведение реестров имущества, находящегося в муниципальной собственности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</w:t>
      </w:r>
      <w:r w:rsidR="00BE370F">
        <w:rPr>
          <w:rFonts w:ascii="Liberation Serif" w:hAnsi="Liberation Serif" w:cs="Liberation Serif"/>
          <w:sz w:val="24"/>
          <w:szCs w:val="24"/>
        </w:rPr>
        <w:t xml:space="preserve"> Первоуральск</w:t>
      </w:r>
      <w:r w:rsidRPr="00172AE0">
        <w:rPr>
          <w:rFonts w:ascii="Liberation Serif" w:hAnsi="Liberation Serif" w:cs="Liberation Serif"/>
          <w:sz w:val="24"/>
          <w:szCs w:val="24"/>
        </w:rPr>
        <w:t>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3</w:t>
      </w:r>
      <w:r w:rsidR="00BE370F">
        <w:rPr>
          <w:rFonts w:ascii="Liberation Serif" w:hAnsi="Liberation Serif" w:cs="Liberation Serif"/>
          <w:sz w:val="24"/>
          <w:szCs w:val="24"/>
        </w:rPr>
        <w:t>6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осуществление учета материальных средств, переданных в пользование и (или) управление органам местного самоуправления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 округа для осуществления отдельных государственных полномочий Российской Федерации и Свердловской области;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3</w:t>
      </w:r>
      <w:r w:rsidR="00BE370F">
        <w:rPr>
          <w:rFonts w:ascii="Liberation Serif" w:hAnsi="Liberation Serif" w:cs="Liberation Serif"/>
          <w:sz w:val="24"/>
          <w:szCs w:val="24"/>
        </w:rPr>
        <w:t>7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осуществление муниципального земельного контроля в границах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Первоуральск;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3</w:t>
      </w:r>
      <w:r w:rsidR="00BE370F">
        <w:rPr>
          <w:rFonts w:ascii="Liberation Serif" w:hAnsi="Liberation Serif" w:cs="Liberation Serif"/>
          <w:sz w:val="24"/>
          <w:szCs w:val="24"/>
        </w:rPr>
        <w:t>8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распоряжение земельными участками, находящимися в собственности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6C451E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BE370F">
        <w:rPr>
          <w:rFonts w:ascii="Liberation Serif" w:hAnsi="Liberation Serif" w:cs="Liberation Serif"/>
          <w:sz w:val="24"/>
          <w:szCs w:val="24"/>
        </w:rPr>
        <w:t>9</w:t>
      </w:r>
      <w:r w:rsidR="00172AE0" w:rsidRPr="00172AE0">
        <w:rPr>
          <w:rFonts w:ascii="Liberation Serif" w:hAnsi="Liberation Serif" w:cs="Liberation Serif"/>
          <w:sz w:val="24"/>
          <w:szCs w:val="24"/>
        </w:rPr>
        <w:t xml:space="preserve">) обеспечение проживающих в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="00172AE0" w:rsidRPr="00172AE0">
        <w:rPr>
          <w:rFonts w:ascii="Liberation Serif" w:hAnsi="Liberation Serif" w:cs="Liberation Serif"/>
          <w:sz w:val="24"/>
          <w:szCs w:val="24"/>
        </w:rPr>
        <w:t>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строительства;</w:t>
      </w:r>
    </w:p>
    <w:p w:rsidR="00172AE0" w:rsidRPr="00172AE0" w:rsidRDefault="00BE370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40</w:t>
      </w:r>
      <w:r w:rsidR="00172AE0" w:rsidRPr="00172AE0">
        <w:rPr>
          <w:rFonts w:ascii="Liberation Serif" w:hAnsi="Liberation Serif" w:cs="Liberation Serif"/>
          <w:sz w:val="24"/>
          <w:szCs w:val="24"/>
        </w:rPr>
        <w:t>) закрепление за муниципальными предприятиями и учреждениями имущества на праве соответственно хозяйственного ведения и оперативного управления, согласование сделок по распоряжению имуществом муниципальных предприятий в пределах своей компетенции, осуществление иных функций собственника имущества и учредителя муниципальных унитарных предприятий и учреждений;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4</w:t>
      </w:r>
      <w:r w:rsidR="00BE370F">
        <w:rPr>
          <w:rFonts w:ascii="Liberation Serif" w:hAnsi="Liberation Serif" w:cs="Liberation Serif"/>
          <w:sz w:val="24"/>
          <w:szCs w:val="24"/>
        </w:rPr>
        <w:t>1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участие в подготовке проекта генерального плана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для утверждения Думой, а также предложений о внесении в него изменений;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4</w:t>
      </w:r>
      <w:r w:rsidR="00BE370F">
        <w:rPr>
          <w:rFonts w:ascii="Liberation Serif" w:hAnsi="Liberation Serif" w:cs="Liberation Serif"/>
          <w:sz w:val="24"/>
          <w:szCs w:val="24"/>
        </w:rPr>
        <w:t>2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подготовка мероприятий по реализации генерального плана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ого округа для утверждения Главой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4</w:t>
      </w:r>
      <w:r w:rsidR="00BE370F">
        <w:rPr>
          <w:rFonts w:ascii="Liberation Serif" w:hAnsi="Liberation Serif" w:cs="Liberation Serif"/>
          <w:sz w:val="24"/>
          <w:szCs w:val="24"/>
        </w:rPr>
        <w:t>3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разработка местных нормативов градостроительного проектирования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для утверждения Думой;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4</w:t>
      </w:r>
      <w:r w:rsidR="00BE370F">
        <w:rPr>
          <w:rFonts w:ascii="Liberation Serif" w:hAnsi="Liberation Serif" w:cs="Liberation Serif"/>
          <w:sz w:val="24"/>
          <w:szCs w:val="24"/>
        </w:rPr>
        <w:t>4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подготовка для утверждения Думой проекта правил землепользования и застройки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4</w:t>
      </w:r>
      <w:r w:rsidR="00BE370F">
        <w:rPr>
          <w:rFonts w:ascii="Liberation Serif" w:hAnsi="Liberation Serif" w:cs="Liberation Serif"/>
          <w:sz w:val="24"/>
          <w:szCs w:val="24"/>
        </w:rPr>
        <w:t>5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подготовка на основании генерального плана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ого округа, правил землепользования и застройки, документации по планировке территории для утверждения Главой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округа, за исключением случаев, предусмотренных Градостроительным кодексом Российской Федерации;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4</w:t>
      </w:r>
      <w:r w:rsidR="00BE370F">
        <w:rPr>
          <w:rFonts w:ascii="Liberation Serif" w:hAnsi="Liberation Serif" w:cs="Liberation Serif"/>
          <w:sz w:val="24"/>
          <w:szCs w:val="24"/>
        </w:rPr>
        <w:t>6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подготовка проектов нормативных правовых актов Администрации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ого округа о выдаче градостроительного плана земельного участка, расположенного в границах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ого округа, разрешений на строительство (за исключением случаев, предусмотренных Градостроительным кодексом Российской Федерации, иными федеральными законами),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4</w:t>
      </w:r>
      <w:r w:rsidR="00BE370F">
        <w:rPr>
          <w:rFonts w:ascii="Liberation Serif" w:hAnsi="Liberation Serif" w:cs="Liberation Serif"/>
          <w:sz w:val="24"/>
          <w:szCs w:val="24"/>
        </w:rPr>
        <w:t>7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ведение информационной системы обеспечения градостроительной деятельности, осуществляемой на территории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4</w:t>
      </w:r>
      <w:r w:rsidR="00BE370F">
        <w:rPr>
          <w:rFonts w:ascii="Liberation Serif" w:hAnsi="Liberation Serif" w:cs="Liberation Serif"/>
          <w:sz w:val="24"/>
          <w:szCs w:val="24"/>
        </w:rPr>
        <w:t>8</w:t>
      </w:r>
      <w:r w:rsidRPr="00172AE0">
        <w:rPr>
          <w:rFonts w:ascii="Liberation Serif" w:hAnsi="Liberation Serif" w:cs="Liberation Serif"/>
          <w:sz w:val="24"/>
          <w:szCs w:val="24"/>
        </w:rPr>
        <w:t>)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4</w:t>
      </w:r>
      <w:r w:rsidR="00BE370F">
        <w:rPr>
          <w:rFonts w:ascii="Liberation Serif" w:hAnsi="Liberation Serif" w:cs="Liberation Serif"/>
          <w:sz w:val="24"/>
          <w:szCs w:val="24"/>
        </w:rPr>
        <w:t>9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</w:t>
      </w:r>
      <w:r w:rsidR="007D55D8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округа, изменение, аннулирование таких наименований, размещение информации в государственном адресном реестре;</w:t>
      </w:r>
    </w:p>
    <w:p w:rsidR="00172AE0" w:rsidRPr="00172AE0" w:rsidRDefault="00BE370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50</w:t>
      </w:r>
      <w:r w:rsidR="00172AE0" w:rsidRPr="00172AE0">
        <w:rPr>
          <w:rFonts w:ascii="Liberation Serif" w:hAnsi="Liberation Serif" w:cs="Liberation Serif"/>
          <w:sz w:val="24"/>
          <w:szCs w:val="24"/>
        </w:rPr>
        <w:t xml:space="preserve">)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="00172AE0" w:rsidRPr="00172AE0">
        <w:rPr>
          <w:rFonts w:ascii="Liberation Serif" w:hAnsi="Liberation Serif" w:cs="Liberation Serif"/>
          <w:sz w:val="24"/>
          <w:szCs w:val="24"/>
        </w:rPr>
        <w:t>ого округа,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172AE0" w:rsidRPr="00172AE0" w:rsidRDefault="00BE370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51</w:t>
      </w:r>
      <w:r w:rsidR="00172AE0" w:rsidRPr="00172AE0">
        <w:rPr>
          <w:rFonts w:ascii="Liberation Serif" w:hAnsi="Liberation Serif" w:cs="Liberation Serif"/>
          <w:sz w:val="24"/>
          <w:szCs w:val="24"/>
        </w:rPr>
        <w:t>) подготовка градостроительных планов земельных участков;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5</w:t>
      </w:r>
      <w:r w:rsidR="00BE370F">
        <w:rPr>
          <w:rFonts w:ascii="Liberation Serif" w:hAnsi="Liberation Serif" w:cs="Liberation Serif"/>
          <w:sz w:val="24"/>
          <w:szCs w:val="24"/>
        </w:rPr>
        <w:t>2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организация и проведение политики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в области культуры, искусства, охраны и использования историко-культурного наследия;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5</w:t>
      </w:r>
      <w:r w:rsidR="00BE370F">
        <w:rPr>
          <w:rFonts w:ascii="Liberation Serif" w:hAnsi="Liberation Serif" w:cs="Liberation Serif"/>
          <w:sz w:val="24"/>
          <w:szCs w:val="24"/>
        </w:rPr>
        <w:t>3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создание условий для организации досуга и обеспечения жителей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услугами организаций культуры;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5</w:t>
      </w:r>
      <w:r w:rsidR="00BE370F">
        <w:rPr>
          <w:rFonts w:ascii="Liberation Serif" w:hAnsi="Liberation Serif" w:cs="Liberation Serif"/>
          <w:sz w:val="24"/>
          <w:szCs w:val="24"/>
        </w:rPr>
        <w:t>4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организация библиотечного обслуживания населения, комплектование и обеспечение сохранности библиотечных фондов библиотек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5</w:t>
      </w:r>
      <w:r w:rsidR="00BE370F">
        <w:rPr>
          <w:rFonts w:ascii="Liberation Serif" w:hAnsi="Liberation Serif" w:cs="Liberation Serif"/>
          <w:sz w:val="24"/>
          <w:szCs w:val="24"/>
        </w:rPr>
        <w:t>5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ом округе;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5</w:t>
      </w:r>
      <w:r w:rsidR="00BE370F">
        <w:rPr>
          <w:rFonts w:ascii="Liberation Serif" w:hAnsi="Liberation Serif" w:cs="Liberation Serif"/>
          <w:sz w:val="24"/>
          <w:szCs w:val="24"/>
        </w:rPr>
        <w:t>6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сохранение, использование и популяризация объектов культурного наследия (памятников истории и культуры), находящихся в собственности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ого округа, охрана объектов культурного наследия (памятников истории и культуры) местного (муниципального) значения, расположенных на территории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5</w:t>
      </w:r>
      <w:r w:rsidR="00BE370F">
        <w:rPr>
          <w:rFonts w:ascii="Liberation Serif" w:hAnsi="Liberation Serif" w:cs="Liberation Serif"/>
          <w:sz w:val="24"/>
          <w:szCs w:val="24"/>
        </w:rPr>
        <w:t>7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обеспечение условий для развития на территории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физической культуры и массового спорта;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5</w:t>
      </w:r>
      <w:r w:rsidR="00BE370F">
        <w:rPr>
          <w:rFonts w:ascii="Liberation Serif" w:hAnsi="Liberation Serif" w:cs="Liberation Serif"/>
          <w:sz w:val="24"/>
          <w:szCs w:val="24"/>
        </w:rPr>
        <w:t>8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организация проведения официальных физкультурно-оздоровительных и спортивных мероприятий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72AE0" w:rsidRPr="00172AE0" w:rsidRDefault="00172AE0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2AE0">
        <w:rPr>
          <w:rFonts w:ascii="Liberation Serif" w:hAnsi="Liberation Serif" w:cs="Liberation Serif"/>
          <w:sz w:val="24"/>
          <w:szCs w:val="24"/>
        </w:rPr>
        <w:t>5</w:t>
      </w:r>
      <w:r w:rsidR="00BE370F">
        <w:rPr>
          <w:rFonts w:ascii="Liberation Serif" w:hAnsi="Liberation Serif" w:cs="Liberation Serif"/>
          <w:sz w:val="24"/>
          <w:szCs w:val="24"/>
        </w:rPr>
        <w:t>9</w:t>
      </w:r>
      <w:r w:rsidRPr="00172AE0">
        <w:rPr>
          <w:rFonts w:ascii="Liberation Serif" w:hAnsi="Liberation Serif" w:cs="Liberation Serif"/>
          <w:sz w:val="24"/>
          <w:szCs w:val="24"/>
        </w:rPr>
        <w:t xml:space="preserve">) формирование на территории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72AE0">
        <w:rPr>
          <w:rFonts w:ascii="Liberation Serif" w:hAnsi="Liberation Serif" w:cs="Liberation Serif"/>
          <w:sz w:val="24"/>
          <w:szCs w:val="24"/>
        </w:rPr>
        <w:t>ого округа взаимосвязанной системы деятельности государственных, общественных, хозяйственных органов и объединений, занимающихся вопросами физической культуры и спорта;</w:t>
      </w:r>
    </w:p>
    <w:p w:rsidR="00172AE0" w:rsidRPr="00172AE0" w:rsidRDefault="00BE370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60</w:t>
      </w:r>
      <w:r w:rsidR="00172AE0" w:rsidRPr="00172AE0">
        <w:rPr>
          <w:rFonts w:ascii="Liberation Serif" w:hAnsi="Liberation Serif" w:cs="Liberation Serif"/>
          <w:sz w:val="24"/>
          <w:szCs w:val="24"/>
        </w:rPr>
        <w:t>) организация в соответствии с федеральным законом выполнения комплексных кадастровых работ и утверждение карты-плана территории;</w:t>
      </w:r>
    </w:p>
    <w:p w:rsidR="00172AE0" w:rsidRPr="00172AE0" w:rsidRDefault="00BE370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61</w:t>
      </w:r>
      <w:r w:rsidR="00172AE0" w:rsidRPr="00172AE0">
        <w:rPr>
          <w:rFonts w:ascii="Liberation Serif" w:hAnsi="Liberation Serif" w:cs="Liberation Serif"/>
          <w:sz w:val="24"/>
          <w:szCs w:val="24"/>
        </w:rPr>
        <w:t>) контроль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ископаемых;</w:t>
      </w:r>
    </w:p>
    <w:p w:rsidR="00172AE0" w:rsidRDefault="00BE370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62</w:t>
      </w:r>
      <w:r w:rsidR="00172AE0" w:rsidRPr="00172AE0">
        <w:rPr>
          <w:rFonts w:ascii="Liberation Serif" w:hAnsi="Liberation Serif" w:cs="Liberation Serif"/>
          <w:sz w:val="24"/>
          <w:szCs w:val="24"/>
        </w:rPr>
        <w:t>) оказание поддержки социально ориентированным некоммерческим организациям, благотворительной деятельности и добровольчеству (волонтерству);</w:t>
      </w:r>
    </w:p>
    <w:p w:rsidR="00E04AA8" w:rsidRPr="00172AE0" w:rsidRDefault="00E04AA8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63)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похозяйственных книгах;</w:t>
      </w:r>
    </w:p>
    <w:p w:rsidR="00172AE0" w:rsidRDefault="00BE370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E04AA8">
        <w:rPr>
          <w:rFonts w:ascii="Liberation Serif" w:hAnsi="Liberation Serif" w:cs="Liberation Serif"/>
          <w:sz w:val="24"/>
          <w:szCs w:val="24"/>
        </w:rPr>
        <w:t>4</w:t>
      </w:r>
      <w:r w:rsidR="00172AE0" w:rsidRPr="00172AE0">
        <w:rPr>
          <w:rFonts w:ascii="Liberation Serif" w:hAnsi="Liberation Serif" w:cs="Liberation Serif"/>
          <w:sz w:val="24"/>
          <w:szCs w:val="24"/>
        </w:rPr>
        <w:t>) осуществление иных полномочий, установленных федеральным законом, устанавливающим общие принципы организации местного самоуправления в Российской Федерации, иными федеральными законами, законами Свердловской области, Уставом</w:t>
      </w:r>
      <w:r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</w:t>
      </w:r>
      <w:r w:rsidR="00172AE0" w:rsidRPr="00172AE0">
        <w:rPr>
          <w:rFonts w:ascii="Liberation Serif" w:hAnsi="Liberation Serif" w:cs="Liberation Serif"/>
          <w:sz w:val="24"/>
          <w:szCs w:val="24"/>
        </w:rPr>
        <w:t xml:space="preserve"> и нормативными правовыми актами Дум</w:t>
      </w:r>
      <w:r w:rsidR="002A449F">
        <w:rPr>
          <w:rFonts w:ascii="Liberation Serif" w:hAnsi="Liberation Serif" w:cs="Liberation Serif"/>
          <w:sz w:val="24"/>
          <w:szCs w:val="24"/>
        </w:rPr>
        <w:t>ы</w:t>
      </w:r>
    </w:p>
    <w:p w:rsidR="00697FC1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2</w:t>
      </w:r>
      <w:r w:rsidR="00D229EF">
        <w:rPr>
          <w:rFonts w:ascii="Liberation Serif" w:hAnsi="Liberation Serif" w:cs="Arial"/>
          <w:sz w:val="24"/>
          <w:szCs w:val="24"/>
        </w:rPr>
        <w:t>3</w:t>
      </w:r>
      <w:r w:rsidR="00697FC1" w:rsidRPr="00A4517D">
        <w:rPr>
          <w:rFonts w:ascii="Liberation Serif" w:hAnsi="Liberation Serif" w:cs="Arial"/>
          <w:sz w:val="24"/>
          <w:szCs w:val="24"/>
        </w:rPr>
        <w:t>. К полномочиям Администрации для осуществления отдельных государственных полномочий, переданных органам местного самоуправления федеральными законами и законами Свердловской области, относятся:</w:t>
      </w:r>
    </w:p>
    <w:p w:rsidR="00072412" w:rsidRP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1) полное и своевременное осуществление полномочий, установленных федеральными законами и законами Свердловской области, предусматривающими наделение органов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>ого округа отдельными государственными полномочиями;</w:t>
      </w:r>
    </w:p>
    <w:p w:rsidR="00072412" w:rsidRP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2) обеспечение сохранности и целевого использования материальных ресурсов и финансовых средств, предоставленных для осуществления отдельных государственных полномочий, переданных органам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 xml:space="preserve">ого округа федеральными законами и законами Свердловской области, а также собственных материальных ресурсов и финансовых средств, дополнительно используемых органами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>ого округа для осуществления этих полномочий в случаях и порядке, предусмотренных Уставом;</w:t>
      </w:r>
    </w:p>
    <w:p w:rsidR="00072412" w:rsidRP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3) предоставление уполномоченным государственным органам Российской Федерации и Свердловской области сведений о муниципальных правовых актах, изданных на основании и во исполнение положений, установленных федеральными законами и законами Свердловской области, которыми органам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>ого округа переданы отдельные государственные полномочия;</w:t>
      </w:r>
    </w:p>
    <w:p w:rsidR="00072412" w:rsidRP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4) предоставление в уполномоченные государственные органы Российской Федерации и Свердловской области в порядке, установленном федеральными законами и законами Свердловской области, которыми органам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>ого округа переданы отдельные государственные полномочия, отчетности об осуществлении этих полномочий;</w:t>
      </w:r>
    </w:p>
    <w:p w:rsidR="00072412" w:rsidRP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5) оказание органам государственной власти Российской Федерации и Свердловской области содействия при осуществлении ими контроля за осуществлением отдельных государственных полномочий, переданных органам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>ого округа федеральными законами и законами Свердловской области;</w:t>
      </w:r>
    </w:p>
    <w:p w:rsidR="00072412" w:rsidRP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6) принятие в пределах, установленных федеральными законами и законами Свердловской области, предусматривающими наделение органов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 xml:space="preserve">ого округа отдельными государственными полномочиями, мер, направленных на устранение указанных в письменных предписаниях уполномоченных государственных органов Российской Федерации и Свердловской области нарушений требований федеральных законов и законов Свердловской области по вопросам осуществления органами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 xml:space="preserve">ого округа или должностными лицами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>ого округа отдельных государственных полномочий, переданных им указанными законами;</w:t>
      </w:r>
    </w:p>
    <w:p w:rsidR="00072412" w:rsidRP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7) принятие при наступлении условий и в порядке, установленном федеральными законами и законами Свердловской области, которыми органам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>ого округа переданы отдельные государственные полномочия, а также в случае признания в судебном порядке несоответствия указанных федеральных законов и законов Свердловской области требованиям, предусмотренным федеральным законом, устанавливающим общие принципы организации местного самоуправления в Российской Федерации, мер, направленных на прекращение их осуществления;</w:t>
      </w:r>
    </w:p>
    <w:p w:rsidR="00072412" w:rsidRP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8) направление запросов в федеральные исполнительной власти, Правительство Свердловской области, областные территориальные исполнительные органы государственной власти Свердловской области о предоставлении информации, необходимой для осуществления отдельных государственных полномочий, переданных органам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>ого округа федеральными законами и законами Свердловской области;</w:t>
      </w:r>
    </w:p>
    <w:p w:rsidR="00072412" w:rsidRP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9) использование собственных материальных ресурсов и финансовых средств для осуществления отдельных государственных полномочий, переданных органам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072412">
        <w:rPr>
          <w:rFonts w:ascii="Liberation Serif" w:hAnsi="Liberation Serif" w:cs="Liberation Serif"/>
          <w:sz w:val="24"/>
          <w:szCs w:val="24"/>
        </w:rPr>
        <w:t>ого округа федеральными законами и законами Свердловской области, в случаях и порядке, предусмотренных Уставом;</w:t>
      </w:r>
    </w:p>
    <w:p w:rsidR="00072412" w:rsidRDefault="00072412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72412">
        <w:rPr>
          <w:rFonts w:ascii="Liberation Serif" w:hAnsi="Liberation Serif" w:cs="Liberation Serif"/>
          <w:sz w:val="24"/>
          <w:szCs w:val="24"/>
        </w:rPr>
        <w:t xml:space="preserve">10) иные полномочия, установленные федеральными законами и законами Свердловской области, предусматривающими наделение органов местного самоуправления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072412">
        <w:rPr>
          <w:rFonts w:ascii="Liberation Serif" w:hAnsi="Liberation Serif" w:cs="Liberation Serif"/>
          <w:sz w:val="24"/>
          <w:szCs w:val="24"/>
        </w:rPr>
        <w:t xml:space="preserve"> округа отдельными государственными полномочиями.</w:t>
      </w:r>
    </w:p>
    <w:p w:rsidR="00697FC1" w:rsidRDefault="001438D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2</w:t>
      </w:r>
      <w:r w:rsidR="00D229EF">
        <w:rPr>
          <w:rFonts w:ascii="Liberation Serif" w:hAnsi="Liberation Serif" w:cs="Arial"/>
          <w:sz w:val="24"/>
          <w:szCs w:val="24"/>
        </w:rPr>
        <w:t>4</w:t>
      </w:r>
      <w:r w:rsidR="00697FC1" w:rsidRPr="00A4517D">
        <w:rPr>
          <w:rFonts w:ascii="Liberation Serif" w:hAnsi="Liberation Serif" w:cs="Arial"/>
          <w:sz w:val="24"/>
          <w:szCs w:val="24"/>
        </w:rPr>
        <w:t>. Администрация уполномочена на осуществление муниципального контроля со следующими полномочиями:</w:t>
      </w:r>
    </w:p>
    <w:p w:rsidR="001438D1" w:rsidRPr="001438D1" w:rsidRDefault="001438D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438D1">
        <w:rPr>
          <w:rFonts w:ascii="Liberation Serif" w:hAnsi="Liberation Serif" w:cs="Liberation Serif"/>
          <w:sz w:val="24"/>
          <w:szCs w:val="24"/>
        </w:rPr>
        <w:t>1) участие в реализации единой государственной политики в области государственного контроля (надзора), муниципального контроля при осуществлении муниципального контроля;</w:t>
      </w:r>
    </w:p>
    <w:p w:rsidR="001438D1" w:rsidRPr="001438D1" w:rsidRDefault="001438D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438D1">
        <w:rPr>
          <w:rFonts w:ascii="Liberation Serif" w:hAnsi="Liberation Serif" w:cs="Liberation Serif"/>
          <w:sz w:val="24"/>
          <w:szCs w:val="24"/>
        </w:rPr>
        <w:t xml:space="preserve">2) организация и осуществление муниципального контроля на территории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438D1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1438D1" w:rsidRPr="00440B55" w:rsidRDefault="001438D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438D1">
        <w:rPr>
          <w:rFonts w:ascii="Liberation Serif" w:hAnsi="Liberation Serif" w:cs="Liberation Serif"/>
          <w:sz w:val="24"/>
          <w:szCs w:val="24"/>
        </w:rPr>
        <w:t>3) иные полномочия в соответствии с федеральными законами.</w:t>
      </w:r>
    </w:p>
    <w:p w:rsidR="00697FC1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>2</w:t>
      </w:r>
      <w:r w:rsidR="00D229EF">
        <w:rPr>
          <w:rFonts w:ascii="Liberation Serif" w:hAnsi="Liberation Serif" w:cs="Arial"/>
          <w:sz w:val="24"/>
          <w:szCs w:val="24"/>
        </w:rPr>
        <w:t>5</w:t>
      </w:r>
      <w:r w:rsidRPr="00A4517D">
        <w:rPr>
          <w:rFonts w:ascii="Liberation Serif" w:hAnsi="Liberation Serif" w:cs="Arial"/>
          <w:sz w:val="24"/>
          <w:szCs w:val="24"/>
        </w:rPr>
        <w:t xml:space="preserve">. К бюджетным полномочиям Администрации </w:t>
      </w:r>
      <w:r w:rsidR="000A0BC6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 относятся:</w:t>
      </w:r>
    </w:p>
    <w:p w:rsidR="001438D1" w:rsidRPr="001438D1" w:rsidRDefault="001438D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438D1">
        <w:rPr>
          <w:rFonts w:ascii="Liberation Serif" w:hAnsi="Liberation Serif" w:cs="Liberation Serif"/>
          <w:sz w:val="24"/>
          <w:szCs w:val="24"/>
        </w:rPr>
        <w:t xml:space="preserve">1) обеспечение составления проекта бюджета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438D1">
        <w:rPr>
          <w:rFonts w:ascii="Liberation Serif" w:hAnsi="Liberation Serif" w:cs="Liberation Serif"/>
          <w:sz w:val="24"/>
          <w:szCs w:val="24"/>
        </w:rPr>
        <w:t xml:space="preserve">ого округа, обеспечение исполнения бюджета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438D1">
        <w:rPr>
          <w:rFonts w:ascii="Liberation Serif" w:hAnsi="Liberation Serif" w:cs="Liberation Serif"/>
          <w:sz w:val="24"/>
          <w:szCs w:val="24"/>
        </w:rPr>
        <w:t>ого округа и составление бюджетной отчетности;</w:t>
      </w:r>
    </w:p>
    <w:p w:rsidR="001438D1" w:rsidRPr="001438D1" w:rsidRDefault="001438D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438D1">
        <w:rPr>
          <w:rFonts w:ascii="Liberation Serif" w:hAnsi="Liberation Serif" w:cs="Liberation Serif"/>
          <w:sz w:val="24"/>
          <w:szCs w:val="24"/>
        </w:rPr>
        <w:t xml:space="preserve">2) осуществление муниципальных заимствований, выдача муниципальных гарантий, предоставление финансовой помощи из бюджета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1438D1">
        <w:rPr>
          <w:rFonts w:ascii="Liberation Serif" w:hAnsi="Liberation Serif" w:cs="Liberation Serif"/>
          <w:sz w:val="24"/>
          <w:szCs w:val="24"/>
        </w:rPr>
        <w:t>ого округа, управление и обеспечение управления муниципальным долгом;</w:t>
      </w:r>
    </w:p>
    <w:p w:rsidR="001438D1" w:rsidRPr="001438D1" w:rsidRDefault="001438D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438D1">
        <w:rPr>
          <w:rFonts w:ascii="Liberation Serif" w:hAnsi="Liberation Serif" w:cs="Liberation Serif"/>
          <w:sz w:val="24"/>
          <w:szCs w:val="24"/>
        </w:rPr>
        <w:t>3) осуществление иных бюджетных полномочий, предусмотренных Бюджетным кодексом Российской Федерации и принимаемыми в соответствии с ним нормативными правовыми актами и муниципальными правовыми актами.</w:t>
      </w:r>
    </w:p>
    <w:p w:rsidR="004A3724" w:rsidRDefault="004A3724" w:rsidP="00EA2A02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Liberation Serif" w:hAnsi="Liberation Serif" w:cs="Arial"/>
          <w:sz w:val="24"/>
          <w:szCs w:val="24"/>
        </w:rPr>
      </w:pPr>
    </w:p>
    <w:p w:rsidR="00697FC1" w:rsidRPr="00A4517D" w:rsidRDefault="00697FC1" w:rsidP="00A4517D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>3. ОРГАНИЗАЦИОННЫЕ ОСНОВЫ ДЕЯТЕЛЬНОСТИ АДМИНИСТРАЦИИ</w:t>
      </w:r>
    </w:p>
    <w:p w:rsidR="00697FC1" w:rsidRPr="00A4517D" w:rsidRDefault="00697FC1" w:rsidP="00A4517D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hAnsi="Liberation Serif" w:cs="Arial"/>
          <w:sz w:val="24"/>
          <w:szCs w:val="24"/>
        </w:rPr>
      </w:pPr>
    </w:p>
    <w:p w:rsidR="00697FC1" w:rsidRP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>2</w:t>
      </w:r>
      <w:r w:rsidR="00D229EF">
        <w:rPr>
          <w:rFonts w:ascii="Liberation Serif" w:hAnsi="Liberation Serif" w:cs="Arial"/>
          <w:sz w:val="24"/>
          <w:szCs w:val="24"/>
        </w:rPr>
        <w:t>6</w:t>
      </w:r>
      <w:r w:rsidRPr="00A4517D">
        <w:rPr>
          <w:rFonts w:ascii="Liberation Serif" w:hAnsi="Liberation Serif" w:cs="Arial"/>
          <w:sz w:val="24"/>
          <w:szCs w:val="24"/>
        </w:rPr>
        <w:t xml:space="preserve">. Глава </w:t>
      </w:r>
      <w:r w:rsidR="000A0BC6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 xml:space="preserve">ого округа Первоуральск возглавляет администрацию </w:t>
      </w:r>
      <w:r w:rsidR="000A0BC6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 xml:space="preserve">ого округа и исполняет полномочия Главы администрации </w:t>
      </w:r>
      <w:r w:rsidR="000A0BC6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 Первоуральск.</w:t>
      </w:r>
    </w:p>
    <w:p w:rsidR="00697FC1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>2</w:t>
      </w:r>
      <w:r w:rsidR="00D229EF">
        <w:rPr>
          <w:rFonts w:ascii="Liberation Serif" w:hAnsi="Liberation Serif" w:cs="Arial"/>
          <w:sz w:val="24"/>
          <w:szCs w:val="24"/>
        </w:rPr>
        <w:t>7</w:t>
      </w:r>
      <w:r w:rsidRPr="00A4517D">
        <w:rPr>
          <w:rFonts w:ascii="Liberation Serif" w:hAnsi="Liberation Serif" w:cs="Arial"/>
          <w:sz w:val="24"/>
          <w:szCs w:val="24"/>
        </w:rPr>
        <w:t xml:space="preserve">. Глава </w:t>
      </w:r>
      <w:r w:rsidR="000A0BC6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 xml:space="preserve">ого округа Первоуральск как Глава администрации </w:t>
      </w:r>
      <w:r w:rsidR="000A0BC6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 Первоуральск наделяется следующими полномочиями: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1) заключает договоры и соглашения от имени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2) принимает меры по обеспечению и защите интересов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 в суде, арбитражном суде, а также в государственных органах;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3) осуществляет личный прием граждан;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4) обеспечивает опубликование принятых им муниципальных правовых актов, затрагивающих права, свободы и обязанности человека и гражданина;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5) организует выполнение нормативных правовых актов Думы в пределах своей компетенции;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6) организует работу по разработке проекта местного бюджета, проекта стратегии социально-экономического развития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7) организует исполнение местного бюджета, распоряжается бюджетной сметой Администрации </w:t>
      </w:r>
      <w:r w:rsidR="000A0BC6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8) организует и обеспечивает исполнение отдельных государственных полномочий, переданных органам местного самоуправления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 федеральными законами и законами Свердловской области;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9) представляет на утверждение Думе проект стратегии социально-экономического развития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10) представляет на утверждение Думе проект бюджета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 и отчет о его исполнении;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11) вносит в Думу проекты или дает заключения на проекты нормативных правовых актов Думы, предусматривающих установление, введение в действие и прекращение действия местных налогов, установление налоговых льгот по местным налогам, оснований, порядка и условий их применения, осуществление расходов за счет средств местного бюджета;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12) представляет Думе проекты нормативных правовых актов, определяющих порядок управления имуществом, находящимся в муниципальной собственности;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13) представляет на утверждение Думе структуру администрации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ого округа, формирует администрацию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14) вносит в Думу проекты иных муниципальных правовых актов, принятие которых входит в компетенцию Думы;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15) принимает решения о подготовке проекта генерального плана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ого округа, проекта правил землепользования и застройки территории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ого округа, а также решения о подготовке предложений о внесении в генеральный план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ого округа, в правила землепользования и застройки территории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 изменений;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16) утверждает план реализации генерального плана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17) утверждает состав и порядок деятельности комиссии по подготовке проекта правил землепользования и застройки территории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18) принимает решения о предоставлении разрешения на условно разрешенный вид использования или об отказе в предоставлении такого разрешения,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19) принимает решение о разработке документации по планировке территории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ого округа, устанавливает нормативным правовым актом порядок подготовки документации по планировке территории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ого округа, утверждает документацию по планировке территории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ого округа, представляемую уполномоченным органом местного самоуправления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20) устанавливает порядок ведения реестра расходных обязательств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21) принимает решение о создании, реорганизации и ликвидации муниципальных предприятий, а также о создании, реорганизации, изменении типа и ликвидации муниципальных учреждений;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22) принимает решение о привлечении граждан к выполнению на добровольной основе социально значимых для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 работ (в том числе дежурств), предусмотренных подпунктом 25 пункта 1 статьи 6 Устава;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23) организует и руководит деятельностью Администрации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 на принципах единоначалия;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24) издает постановления местной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Свердловской области, а также распоряжения местной администрации по вопросам организации работы местной администрации;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25) в пределах своей компетенции контролирует деятельность должностных лиц местного самоуправления, осуществляющих исполнительно-распорядительные функции по решению вопросов местного значения;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26) назначает на должности и освобождает от должности руководителей структурных подразделений Администрации; руководителей иных органов местного самоуправления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округа, муниципальных предприятий и муниципальных учреждений;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27) принимает на работу работников Администрации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28) применяет меры поощрения и дисциплинарной ответственности к назначенным им должностным лицам местного самоуправления и работникам администрации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29)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учреждений, организует подготовку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30) осуществляет организацию охраны общественного порядка на территории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 xml:space="preserve">31) осуществляет обеспечение первичных мер пожарной безопасности в границах населенных пунктов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</w:t>
      </w:r>
      <w:r w:rsidRPr="008960DF">
        <w:rPr>
          <w:rFonts w:ascii="Liberation Serif" w:hAnsi="Liberation Serif" w:cs="Liberation Serif"/>
          <w:sz w:val="24"/>
          <w:szCs w:val="24"/>
        </w:rPr>
        <w:t>ого округа, деятельности муниципальной пожарной охраны;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3</w:t>
      </w:r>
      <w:r>
        <w:rPr>
          <w:rFonts w:ascii="Liberation Serif" w:hAnsi="Liberation Serif" w:cs="Liberation Serif"/>
          <w:sz w:val="24"/>
          <w:szCs w:val="24"/>
        </w:rPr>
        <w:t>2</w:t>
      </w:r>
      <w:r w:rsidRPr="008960DF">
        <w:rPr>
          <w:rFonts w:ascii="Liberation Serif" w:hAnsi="Liberation Serif" w:cs="Liberation Serif"/>
          <w:sz w:val="24"/>
          <w:szCs w:val="24"/>
        </w:rPr>
        <w:t>) участвует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Свердловской области;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3</w:t>
      </w:r>
      <w:r>
        <w:rPr>
          <w:rFonts w:ascii="Liberation Serif" w:hAnsi="Liberation Serif" w:cs="Liberation Serif"/>
          <w:sz w:val="24"/>
          <w:szCs w:val="24"/>
        </w:rPr>
        <w:t>3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) утверждает порядок взаимодействия заказчиков и уполномоченного органа в сфере закупок товаров, работ, услуг для обеспечения муниципальных нужд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 округа Первоуральск;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3</w:t>
      </w:r>
      <w:r>
        <w:rPr>
          <w:rFonts w:ascii="Liberation Serif" w:hAnsi="Liberation Serif" w:cs="Liberation Serif"/>
          <w:sz w:val="24"/>
          <w:szCs w:val="24"/>
        </w:rPr>
        <w:t>4</w:t>
      </w:r>
      <w:r w:rsidRPr="008960DF">
        <w:rPr>
          <w:rFonts w:ascii="Liberation Serif" w:hAnsi="Liberation Serif" w:cs="Liberation Serif"/>
          <w:sz w:val="24"/>
          <w:szCs w:val="24"/>
        </w:rPr>
        <w:t>) устанавливает порядок формирования, утверждения и ведения планов закупок для обеспечения муниципальных нужд;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35</w:t>
      </w:r>
      <w:r w:rsidRPr="008960DF">
        <w:rPr>
          <w:rFonts w:ascii="Liberation Serif" w:hAnsi="Liberation Serif" w:cs="Liberation Serif"/>
          <w:sz w:val="24"/>
          <w:szCs w:val="24"/>
        </w:rPr>
        <w:t>) определяет порядок расходования средств резервного фонда;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3</w:t>
      </w:r>
      <w:r>
        <w:rPr>
          <w:rFonts w:ascii="Liberation Serif" w:hAnsi="Liberation Serif" w:cs="Liberation Serif"/>
          <w:sz w:val="24"/>
          <w:szCs w:val="24"/>
        </w:rPr>
        <w:t>6</w:t>
      </w:r>
      <w:r w:rsidRPr="008960DF">
        <w:rPr>
          <w:rFonts w:ascii="Liberation Serif" w:hAnsi="Liberation Serif" w:cs="Liberation Serif"/>
          <w:sz w:val="24"/>
          <w:szCs w:val="24"/>
        </w:rPr>
        <w:t>) в соответствии с действующим законодательством и нормативными правовыми актами Думы принимает решение по управлению муниципальной собственностью, решает вопросы приобретения, использования, передачи в хозяйственное ведение и оперативное управление, аренду, безвозмездное пользование объектов муниципальной собственности;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3</w:t>
      </w:r>
      <w:r>
        <w:rPr>
          <w:rFonts w:ascii="Liberation Serif" w:hAnsi="Liberation Serif" w:cs="Liberation Serif"/>
          <w:sz w:val="24"/>
          <w:szCs w:val="24"/>
        </w:rPr>
        <w:t>7</w:t>
      </w:r>
      <w:r w:rsidRPr="008960DF">
        <w:rPr>
          <w:rFonts w:ascii="Liberation Serif" w:hAnsi="Liberation Serif" w:cs="Liberation Serif"/>
          <w:sz w:val="24"/>
          <w:szCs w:val="24"/>
        </w:rPr>
        <w:t>) принимает решение о развитии застроенной территории в соответствии с Градостроительным кодексом Российской Федерации;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3</w:t>
      </w:r>
      <w:r>
        <w:rPr>
          <w:rFonts w:ascii="Liberation Serif" w:hAnsi="Liberation Serif" w:cs="Liberation Serif"/>
          <w:sz w:val="24"/>
          <w:szCs w:val="24"/>
        </w:rPr>
        <w:t>8</w:t>
      </w:r>
      <w:r w:rsidRPr="008960DF">
        <w:rPr>
          <w:rFonts w:ascii="Liberation Serif" w:hAnsi="Liberation Serif" w:cs="Liberation Serif"/>
          <w:sz w:val="24"/>
          <w:szCs w:val="24"/>
        </w:rPr>
        <w:t>) утверждает муниципальные программы;</w:t>
      </w:r>
    </w:p>
    <w:p w:rsidR="008960DF" w:rsidRP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960DF">
        <w:rPr>
          <w:rFonts w:ascii="Liberation Serif" w:hAnsi="Liberation Serif" w:cs="Liberation Serif"/>
          <w:sz w:val="24"/>
          <w:szCs w:val="24"/>
        </w:rPr>
        <w:t>3</w:t>
      </w:r>
      <w:r>
        <w:rPr>
          <w:rFonts w:ascii="Liberation Serif" w:hAnsi="Liberation Serif" w:cs="Liberation Serif"/>
          <w:sz w:val="24"/>
          <w:szCs w:val="24"/>
        </w:rPr>
        <w:t>9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) вправе делегировать заместителям главы </w:t>
      </w:r>
      <w:r w:rsidR="002B3748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8960DF">
        <w:rPr>
          <w:rFonts w:ascii="Liberation Serif" w:hAnsi="Liberation Serif" w:cs="Liberation Serif"/>
          <w:sz w:val="24"/>
          <w:szCs w:val="24"/>
        </w:rPr>
        <w:t xml:space="preserve"> округа Первоуральск полномочия по подписанию правовых актов местной администрации, при условии издания Главой соответствующего муниципального правового акта по передаче конкретных полномочий;</w:t>
      </w:r>
    </w:p>
    <w:p w:rsidR="008960DF" w:rsidRDefault="008960D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40</w:t>
      </w:r>
      <w:r w:rsidRPr="008960DF">
        <w:rPr>
          <w:rFonts w:ascii="Liberation Serif" w:hAnsi="Liberation Serif" w:cs="Liberation Serif"/>
          <w:sz w:val="24"/>
          <w:szCs w:val="24"/>
        </w:rPr>
        <w:t>) осуществляет иные полномочия, установленные Федеральным законом "Об общих принципах организации местного самоуправления в Российской Федерации", иными федеральными законами, законами Свердловской области, Уставом и нормативными правовыми актами Думы.</w:t>
      </w:r>
    </w:p>
    <w:p w:rsidR="00697FC1" w:rsidRP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A4517D">
        <w:rPr>
          <w:rFonts w:ascii="Liberation Serif" w:hAnsi="Liberation Serif" w:cs="Arial"/>
          <w:sz w:val="24"/>
          <w:szCs w:val="24"/>
        </w:rPr>
        <w:t>2</w:t>
      </w:r>
      <w:r w:rsidR="00D229EF">
        <w:rPr>
          <w:rFonts w:ascii="Liberation Serif" w:hAnsi="Liberation Serif" w:cs="Arial"/>
          <w:sz w:val="24"/>
          <w:szCs w:val="24"/>
        </w:rPr>
        <w:t>8</w:t>
      </w:r>
      <w:r w:rsidRPr="00A4517D">
        <w:rPr>
          <w:rFonts w:ascii="Liberation Serif" w:hAnsi="Liberation Serif" w:cs="Arial"/>
          <w:sz w:val="24"/>
          <w:szCs w:val="24"/>
        </w:rPr>
        <w:t xml:space="preserve">. Полномочия Главы </w:t>
      </w:r>
      <w:r w:rsidR="002B3748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 Первоуральск могут быть досрочно прекращены в случаях, предусмотренных законодательством Российской Федерации и Уставом.</w:t>
      </w:r>
    </w:p>
    <w:p w:rsidR="00697FC1" w:rsidRPr="00A4517D" w:rsidRDefault="00697FC1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370354">
        <w:rPr>
          <w:rFonts w:ascii="Liberation Serif" w:hAnsi="Liberation Serif" w:cs="Arial"/>
          <w:sz w:val="24"/>
          <w:szCs w:val="24"/>
        </w:rPr>
        <w:t>2</w:t>
      </w:r>
      <w:r w:rsidR="00D229EF">
        <w:rPr>
          <w:rFonts w:ascii="Liberation Serif" w:hAnsi="Liberation Serif" w:cs="Arial"/>
          <w:sz w:val="24"/>
          <w:szCs w:val="24"/>
        </w:rPr>
        <w:t>9</w:t>
      </w:r>
      <w:r w:rsidRPr="00370354">
        <w:rPr>
          <w:rFonts w:ascii="Liberation Serif" w:hAnsi="Liberation Serif" w:cs="Arial"/>
          <w:sz w:val="24"/>
          <w:szCs w:val="24"/>
        </w:rPr>
        <w:t xml:space="preserve">. В случае временного отсутствия Главы </w:t>
      </w:r>
      <w:r w:rsidR="002A449F">
        <w:rPr>
          <w:rFonts w:ascii="Liberation Serif" w:hAnsi="Liberation Serif" w:cs="Arial"/>
          <w:sz w:val="24"/>
          <w:szCs w:val="24"/>
        </w:rPr>
        <w:t>муниципальн</w:t>
      </w:r>
      <w:r w:rsidRPr="00370354">
        <w:rPr>
          <w:rFonts w:ascii="Liberation Serif" w:hAnsi="Liberation Serif" w:cs="Arial"/>
          <w:sz w:val="24"/>
          <w:szCs w:val="24"/>
        </w:rPr>
        <w:t>ого округа Первоуральск его полномочия по его письменному</w:t>
      </w:r>
      <w:r w:rsidRPr="00A4517D">
        <w:rPr>
          <w:rFonts w:ascii="Liberation Serif" w:hAnsi="Liberation Serif" w:cs="Arial"/>
          <w:sz w:val="24"/>
          <w:szCs w:val="24"/>
        </w:rPr>
        <w:t xml:space="preserve"> распоряжению временно исполняет один из заместителей главы </w:t>
      </w:r>
      <w:r w:rsidR="002A449F">
        <w:rPr>
          <w:rFonts w:ascii="Liberation Serif" w:hAnsi="Liberation Serif" w:cs="Arial"/>
          <w:sz w:val="24"/>
          <w:szCs w:val="24"/>
        </w:rPr>
        <w:t>муниципальн</w:t>
      </w:r>
      <w:r w:rsidRPr="00A4517D">
        <w:rPr>
          <w:rFonts w:ascii="Liberation Serif" w:hAnsi="Liberation Serif" w:cs="Arial"/>
          <w:sz w:val="24"/>
          <w:szCs w:val="24"/>
        </w:rPr>
        <w:t>ого округа.</w:t>
      </w:r>
    </w:p>
    <w:p w:rsidR="00FC1E17" w:rsidRDefault="00D229EF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30</w:t>
      </w:r>
      <w:r w:rsidR="009D3F0C">
        <w:rPr>
          <w:rFonts w:ascii="Liberation Serif" w:hAnsi="Liberation Serif" w:cs="Arial"/>
          <w:sz w:val="24"/>
          <w:szCs w:val="24"/>
        </w:rPr>
        <w:t xml:space="preserve">. </w:t>
      </w:r>
      <w:r w:rsidR="00FC6F2B">
        <w:rPr>
          <w:rFonts w:ascii="Liberation Serif" w:hAnsi="Liberation Serif" w:cs="Arial"/>
          <w:sz w:val="24"/>
          <w:szCs w:val="24"/>
        </w:rPr>
        <w:t>Должности в Администрации с установленным кругом обязанностей по обеспечению исполнения полномочий Администрации являются должностями муниципальной службы</w:t>
      </w:r>
      <w:r w:rsidR="00FC1E17" w:rsidRPr="00FC1E17">
        <w:rPr>
          <w:rFonts w:ascii="Liberation Serif" w:hAnsi="Liberation Serif" w:cs="Arial"/>
          <w:sz w:val="24"/>
          <w:szCs w:val="24"/>
        </w:rPr>
        <w:t>.</w:t>
      </w:r>
    </w:p>
    <w:p w:rsidR="00520332" w:rsidRPr="00520332" w:rsidRDefault="00A1220C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3</w:t>
      </w:r>
      <w:r w:rsidR="00D229EF">
        <w:rPr>
          <w:rFonts w:ascii="Liberation Serif" w:hAnsi="Liberation Serif" w:cs="Arial"/>
          <w:sz w:val="24"/>
          <w:szCs w:val="24"/>
        </w:rPr>
        <w:t>1</w:t>
      </w:r>
      <w:r w:rsidR="00520332" w:rsidRPr="00520332">
        <w:rPr>
          <w:rFonts w:ascii="Liberation Serif" w:hAnsi="Liberation Serif" w:cs="Arial"/>
          <w:sz w:val="24"/>
          <w:szCs w:val="24"/>
        </w:rPr>
        <w:t xml:space="preserve">. Основания наступления ответственности </w:t>
      </w:r>
      <w:r w:rsidR="00520332">
        <w:rPr>
          <w:rFonts w:ascii="Liberation Serif" w:hAnsi="Liberation Serif" w:cs="Arial"/>
          <w:sz w:val="24"/>
          <w:szCs w:val="24"/>
        </w:rPr>
        <w:t xml:space="preserve">Администрации и должностных лиц Администрации </w:t>
      </w:r>
      <w:r w:rsidR="00520332" w:rsidRPr="00520332">
        <w:rPr>
          <w:rFonts w:ascii="Liberation Serif" w:hAnsi="Liberation Serif" w:cs="Arial"/>
          <w:sz w:val="24"/>
          <w:szCs w:val="24"/>
        </w:rPr>
        <w:t xml:space="preserve">перед населением и порядок решения соответствующих вопросов определяются </w:t>
      </w:r>
      <w:r w:rsidR="00520332" w:rsidRPr="00A1220C">
        <w:rPr>
          <w:rFonts w:ascii="Liberation Serif" w:hAnsi="Liberation Serif" w:cs="Arial"/>
          <w:sz w:val="24"/>
          <w:szCs w:val="24"/>
        </w:rPr>
        <w:t>Уставом в соответствии с федеральным законом</w:t>
      </w:r>
      <w:r w:rsidR="00520332" w:rsidRPr="00520332">
        <w:rPr>
          <w:rFonts w:ascii="Liberation Serif" w:hAnsi="Liberation Serif" w:cs="Arial"/>
          <w:sz w:val="24"/>
          <w:szCs w:val="24"/>
        </w:rPr>
        <w:t>, устанавливающим общие принципы организации местного самоуправления в Российской Федерации.</w:t>
      </w:r>
    </w:p>
    <w:p w:rsidR="00520332" w:rsidRPr="00520332" w:rsidRDefault="00370354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3</w:t>
      </w:r>
      <w:r w:rsidR="00D229EF">
        <w:rPr>
          <w:rFonts w:ascii="Liberation Serif" w:hAnsi="Liberation Serif" w:cs="Arial"/>
          <w:sz w:val="24"/>
          <w:szCs w:val="24"/>
        </w:rPr>
        <w:t>2</w:t>
      </w:r>
      <w:r w:rsidR="00697FC1" w:rsidRPr="00520332">
        <w:rPr>
          <w:rFonts w:ascii="Liberation Serif" w:hAnsi="Liberation Serif" w:cs="Arial"/>
          <w:sz w:val="24"/>
          <w:szCs w:val="24"/>
        </w:rPr>
        <w:t>.</w:t>
      </w:r>
      <w:r w:rsidR="00520332" w:rsidRPr="00520332">
        <w:rPr>
          <w:rFonts w:ascii="Liberation Serif" w:hAnsi="Liberation Serif" w:cs="Arial"/>
          <w:sz w:val="24"/>
          <w:szCs w:val="24"/>
        </w:rPr>
        <w:t xml:space="preserve"> Ответственность </w:t>
      </w:r>
      <w:r w:rsidR="00520332">
        <w:rPr>
          <w:rFonts w:ascii="Liberation Serif" w:hAnsi="Liberation Serif" w:cs="Arial"/>
          <w:sz w:val="24"/>
          <w:szCs w:val="24"/>
        </w:rPr>
        <w:t>Администрации и должностных лиц Администрации</w:t>
      </w:r>
      <w:r w:rsidR="00520332" w:rsidRPr="00520332">
        <w:rPr>
          <w:rFonts w:ascii="Liberation Serif" w:hAnsi="Liberation Serif" w:cs="Arial"/>
          <w:sz w:val="24"/>
          <w:szCs w:val="24"/>
        </w:rPr>
        <w:t xml:space="preserve"> перед государством наступает на основании решения соответствующего суда в случае нарушения ими </w:t>
      </w:r>
      <w:hyperlink r:id="rId10" w:history="1">
        <w:r w:rsidR="00520332" w:rsidRPr="00520332">
          <w:rPr>
            <w:rFonts w:ascii="Liberation Serif" w:hAnsi="Liberation Serif" w:cs="Arial"/>
            <w:sz w:val="24"/>
            <w:szCs w:val="24"/>
          </w:rPr>
          <w:t>Конституции</w:t>
        </w:r>
      </w:hyperlink>
      <w:r w:rsidR="00520332" w:rsidRPr="00520332">
        <w:rPr>
          <w:rFonts w:ascii="Liberation Serif" w:hAnsi="Liberation Serif" w:cs="Arial"/>
          <w:sz w:val="24"/>
          <w:szCs w:val="24"/>
        </w:rPr>
        <w:t xml:space="preserve"> Российской Федерации, федеральных конституционных законов, федеральных законов, </w:t>
      </w:r>
      <w:hyperlink r:id="rId11" w:history="1">
        <w:r w:rsidR="00520332" w:rsidRPr="00A1220C">
          <w:rPr>
            <w:rFonts w:ascii="Liberation Serif" w:hAnsi="Liberation Serif" w:cs="Arial"/>
            <w:sz w:val="24"/>
            <w:szCs w:val="24"/>
          </w:rPr>
          <w:t>Устава</w:t>
        </w:r>
      </w:hyperlink>
      <w:r w:rsidR="00520332" w:rsidRPr="00A1220C">
        <w:rPr>
          <w:rFonts w:ascii="Liberation Serif" w:hAnsi="Liberation Serif" w:cs="Arial"/>
          <w:sz w:val="24"/>
          <w:szCs w:val="24"/>
        </w:rPr>
        <w:t xml:space="preserve"> и законов Свердловской области</w:t>
      </w:r>
      <w:r w:rsidR="00520332" w:rsidRPr="00520332">
        <w:rPr>
          <w:rFonts w:ascii="Liberation Serif" w:hAnsi="Liberation Serif" w:cs="Arial"/>
          <w:sz w:val="24"/>
          <w:szCs w:val="24"/>
        </w:rPr>
        <w:t>, Устава</w:t>
      </w:r>
      <w:r>
        <w:rPr>
          <w:rFonts w:ascii="Liberation Serif" w:hAnsi="Liberation Serif" w:cs="Arial"/>
          <w:sz w:val="24"/>
          <w:szCs w:val="24"/>
        </w:rPr>
        <w:t xml:space="preserve"> </w:t>
      </w:r>
      <w:r w:rsidR="002A449F">
        <w:rPr>
          <w:rFonts w:ascii="Liberation Serif" w:hAnsi="Liberation Serif" w:cs="Arial"/>
          <w:sz w:val="24"/>
          <w:szCs w:val="24"/>
        </w:rPr>
        <w:t>муниципальн</w:t>
      </w:r>
      <w:r>
        <w:rPr>
          <w:rFonts w:ascii="Liberation Serif" w:hAnsi="Liberation Serif" w:cs="Arial"/>
          <w:sz w:val="24"/>
          <w:szCs w:val="24"/>
        </w:rPr>
        <w:t>ого округа Первоуральск</w:t>
      </w:r>
      <w:r w:rsidR="00520332" w:rsidRPr="00520332">
        <w:rPr>
          <w:rFonts w:ascii="Liberation Serif" w:hAnsi="Liberation Serif" w:cs="Arial"/>
          <w:sz w:val="24"/>
          <w:szCs w:val="24"/>
        </w:rPr>
        <w:t>, а также в случае ненадлежащего осуществления указанными органами и должностными лицами переданных им отдельных государственных полномочий.</w:t>
      </w:r>
    </w:p>
    <w:p w:rsidR="00697FC1" w:rsidRPr="00A4517D" w:rsidRDefault="00370354" w:rsidP="00EA2A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3</w:t>
      </w:r>
      <w:r w:rsidR="00D229EF">
        <w:rPr>
          <w:rFonts w:ascii="Liberation Serif" w:hAnsi="Liberation Serif" w:cs="Arial"/>
          <w:sz w:val="24"/>
          <w:szCs w:val="24"/>
        </w:rPr>
        <w:t>3</w:t>
      </w:r>
      <w:r w:rsidR="00520332">
        <w:rPr>
          <w:rFonts w:ascii="Liberation Serif" w:hAnsi="Liberation Serif" w:cs="Arial"/>
          <w:sz w:val="24"/>
          <w:szCs w:val="24"/>
        </w:rPr>
        <w:t xml:space="preserve">. </w:t>
      </w:r>
      <w:r w:rsidR="00697FC1" w:rsidRPr="00A4517D">
        <w:rPr>
          <w:rFonts w:ascii="Liberation Serif" w:hAnsi="Liberation Serif" w:cs="Arial"/>
          <w:sz w:val="24"/>
          <w:szCs w:val="24"/>
        </w:rPr>
        <w:t>Ликвидация и реорганизация Администрации как юридического лица осуществляется в порядке, установленном действующим законодательством.</w:t>
      </w:r>
    </w:p>
    <w:p w:rsidR="00716474" w:rsidRPr="00A4517D" w:rsidRDefault="00520332" w:rsidP="00EA2A02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D229EF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. Все вопросы, связанные с деятельностью Администрации, не урегулированные настоящим Положением, регулируются федеральным, региональным законодательством и Уставом </w:t>
      </w:r>
      <w:r w:rsidR="002A449F">
        <w:rPr>
          <w:rFonts w:ascii="Liberation Serif" w:hAnsi="Liberation Serif"/>
          <w:sz w:val="24"/>
          <w:szCs w:val="24"/>
        </w:rPr>
        <w:t>муниципальн</w:t>
      </w:r>
      <w:r>
        <w:rPr>
          <w:rFonts w:ascii="Liberation Serif" w:hAnsi="Liberation Serif"/>
          <w:sz w:val="24"/>
          <w:szCs w:val="24"/>
        </w:rPr>
        <w:t>ого округа Первоуральск.</w:t>
      </w:r>
    </w:p>
    <w:sectPr w:rsidR="00716474" w:rsidRPr="00A4517D" w:rsidSect="002B6210">
      <w:headerReference w:type="default" r:id="rId12"/>
      <w:pgSz w:w="11906" w:h="16838"/>
      <w:pgMar w:top="1134" w:right="849" w:bottom="993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8F" w:rsidRDefault="00F8148F" w:rsidP="00CE7C42">
      <w:pPr>
        <w:spacing w:after="0" w:line="240" w:lineRule="auto"/>
      </w:pPr>
      <w:r>
        <w:separator/>
      </w:r>
    </w:p>
  </w:endnote>
  <w:endnote w:type="continuationSeparator" w:id="0">
    <w:p w:rsidR="00F8148F" w:rsidRDefault="00F8148F" w:rsidP="00CE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8F" w:rsidRDefault="00F8148F" w:rsidP="00CE7C42">
      <w:pPr>
        <w:spacing w:after="0" w:line="240" w:lineRule="auto"/>
      </w:pPr>
      <w:r>
        <w:separator/>
      </w:r>
    </w:p>
  </w:footnote>
  <w:footnote w:type="continuationSeparator" w:id="0">
    <w:p w:rsidR="00F8148F" w:rsidRDefault="00F8148F" w:rsidP="00CE7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37211"/>
      <w:docPartObj>
        <w:docPartGallery w:val="Page Numbers (Top of Page)"/>
        <w:docPartUnique/>
      </w:docPartObj>
    </w:sdtPr>
    <w:sdtEndPr/>
    <w:sdtContent>
      <w:p w:rsidR="00CE7C42" w:rsidRDefault="00CE7C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0FA">
          <w:rPr>
            <w:noProof/>
          </w:rPr>
          <w:t>2</w:t>
        </w:r>
        <w:r>
          <w:fldChar w:fldCharType="end"/>
        </w:r>
      </w:p>
    </w:sdtContent>
  </w:sdt>
  <w:p w:rsidR="00CE7C42" w:rsidRDefault="00CE7C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55"/>
    <w:rsid w:val="0003519E"/>
    <w:rsid w:val="0005469C"/>
    <w:rsid w:val="00072412"/>
    <w:rsid w:val="000A0BC6"/>
    <w:rsid w:val="00130DDA"/>
    <w:rsid w:val="001438D1"/>
    <w:rsid w:val="00172AE0"/>
    <w:rsid w:val="0021083D"/>
    <w:rsid w:val="002A449F"/>
    <w:rsid w:val="002B3748"/>
    <w:rsid w:val="002B6210"/>
    <w:rsid w:val="002D1E7A"/>
    <w:rsid w:val="003249EC"/>
    <w:rsid w:val="00346411"/>
    <w:rsid w:val="00370354"/>
    <w:rsid w:val="003D02AF"/>
    <w:rsid w:val="00413991"/>
    <w:rsid w:val="00440B55"/>
    <w:rsid w:val="00472800"/>
    <w:rsid w:val="004804A9"/>
    <w:rsid w:val="004A3724"/>
    <w:rsid w:val="00520332"/>
    <w:rsid w:val="00530DE8"/>
    <w:rsid w:val="006301CB"/>
    <w:rsid w:val="00681055"/>
    <w:rsid w:val="00697FC1"/>
    <w:rsid w:val="006C451E"/>
    <w:rsid w:val="00716474"/>
    <w:rsid w:val="00780CE2"/>
    <w:rsid w:val="007C53EF"/>
    <w:rsid w:val="007D55D8"/>
    <w:rsid w:val="007D5D42"/>
    <w:rsid w:val="00853E4D"/>
    <w:rsid w:val="00876BF4"/>
    <w:rsid w:val="0088282E"/>
    <w:rsid w:val="00884682"/>
    <w:rsid w:val="008960DF"/>
    <w:rsid w:val="00920C68"/>
    <w:rsid w:val="009D3F0C"/>
    <w:rsid w:val="009D7CFD"/>
    <w:rsid w:val="00A1220C"/>
    <w:rsid w:val="00A4517D"/>
    <w:rsid w:val="00AC10FA"/>
    <w:rsid w:val="00AE77FB"/>
    <w:rsid w:val="00BE370F"/>
    <w:rsid w:val="00C03B83"/>
    <w:rsid w:val="00CC3D1D"/>
    <w:rsid w:val="00CD5661"/>
    <w:rsid w:val="00CE7C42"/>
    <w:rsid w:val="00CF4569"/>
    <w:rsid w:val="00CF6215"/>
    <w:rsid w:val="00D229EF"/>
    <w:rsid w:val="00E04AA8"/>
    <w:rsid w:val="00EA2A02"/>
    <w:rsid w:val="00EC56CF"/>
    <w:rsid w:val="00EE2589"/>
    <w:rsid w:val="00F61D01"/>
    <w:rsid w:val="00F8148F"/>
    <w:rsid w:val="00F875F8"/>
    <w:rsid w:val="00FC1E17"/>
    <w:rsid w:val="00FC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C42"/>
  </w:style>
  <w:style w:type="paragraph" w:styleId="a5">
    <w:name w:val="footer"/>
    <w:basedOn w:val="a"/>
    <w:link w:val="a6"/>
    <w:uiPriority w:val="99"/>
    <w:unhideWhenUsed/>
    <w:rsid w:val="00CE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C42"/>
  </w:style>
  <w:style w:type="paragraph" w:styleId="a7">
    <w:name w:val="Balloon Text"/>
    <w:basedOn w:val="a"/>
    <w:link w:val="a8"/>
    <w:uiPriority w:val="99"/>
    <w:semiHidden/>
    <w:unhideWhenUsed/>
    <w:rsid w:val="00AC1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1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C42"/>
  </w:style>
  <w:style w:type="paragraph" w:styleId="a5">
    <w:name w:val="footer"/>
    <w:basedOn w:val="a"/>
    <w:link w:val="a6"/>
    <w:uiPriority w:val="99"/>
    <w:unhideWhenUsed/>
    <w:rsid w:val="00CE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C42"/>
  </w:style>
  <w:style w:type="paragraph" w:styleId="a7">
    <w:name w:val="Balloon Text"/>
    <w:basedOn w:val="a"/>
    <w:link w:val="a8"/>
    <w:uiPriority w:val="99"/>
    <w:semiHidden/>
    <w:unhideWhenUsed/>
    <w:rsid w:val="00AC1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1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309386586F32259D8CCFFD0A7CAD0EF7CA7CD88C60926948E15F32658FF6B271B8784F6222D21AE75BD9N0R6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309386586F32259D8CD1F01C10F304F4C925D08437CA3840E55760328FAAF727B171133F66DE05E55BD30C6FCB651060C45A8311BF577E1C69F265NFR2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D639985945848CB24EA0FADCC388845921E5AF1A0E64AB07D270211E95D535EC7AE082ED78474636B3107983AF6490269kFYC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D639985945848CB24EA11A0DA54D64F911D03F9A9B91FE374210A43BE5D0F1B91A7037B98C0237069301Bk9Y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309386586F32259D8CD1F01C10F304F4C925D08437CA3840E55760328FAAF727B171133F66DE05E55BDB0460CB651060C45A8311BF577E1C69F265NFR2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5321</Words>
  <Characters>30334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2</cp:revision>
  <cp:lastPrinted>2024-12-06T06:16:00Z</cp:lastPrinted>
  <dcterms:created xsi:type="dcterms:W3CDTF">2024-12-06T06:17:00Z</dcterms:created>
  <dcterms:modified xsi:type="dcterms:W3CDTF">2024-12-06T06:17:00Z</dcterms:modified>
</cp:coreProperties>
</file>