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30F22BA6" w14:textId="77777777" w:rsidTr="00DC3364">
        <w:tc>
          <w:tcPr>
            <w:tcW w:w="4785" w:type="dxa"/>
            <w:shd w:val="clear" w:color="auto" w:fill="auto"/>
          </w:tcPr>
          <w:p w14:paraId="4188EDC1" w14:textId="77ED8893" w:rsidR="00C210F0" w:rsidRDefault="00C210F0" w:rsidP="00DC3364">
            <w:pPr>
              <w:rPr>
                <w:rFonts w:ascii="Liberation Serif" w:hAnsi="Liberation Serif"/>
              </w:rPr>
            </w:pPr>
          </w:p>
          <w:p w14:paraId="3D15D40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09735B3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297E5A6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6F5F78C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3CA8AC0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2DDC64A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7B0D5764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49DE8E8A" w14:textId="44884CA4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F92BE2">
              <w:rPr>
                <w:rFonts w:ascii="Liberation Serif" w:hAnsi="Liberation Serif" w:cs="Times New Roman CYR"/>
              </w:rPr>
              <w:t xml:space="preserve">18.12.2024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F92BE2">
              <w:rPr>
                <w:rFonts w:ascii="Liberation Serif" w:hAnsi="Liberation Serif" w:cs="Times New Roman CYR"/>
              </w:rPr>
              <w:t>179</w:t>
            </w:r>
          </w:p>
          <w:p w14:paraId="7A0F1DA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558142F7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5AF2D864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31646C4A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EF2F3AE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97B4C07" w14:textId="538F7EF8" w:rsidR="00257AE0" w:rsidRPr="002770A3" w:rsidRDefault="006D1803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70A3">
        <w:rPr>
          <w:rFonts w:ascii="Liberation Serif" w:hAnsi="Liberation Serif" w:cs="Liberation Serif"/>
          <w:sz w:val="24"/>
          <w:szCs w:val="24"/>
        </w:rPr>
        <w:t xml:space="preserve">В период с </w:t>
      </w:r>
      <w:r w:rsidR="002770A3" w:rsidRPr="002770A3">
        <w:rPr>
          <w:rFonts w:ascii="Liberation Serif" w:hAnsi="Liberation Serif" w:cs="Liberation Serif"/>
          <w:color w:val="000000"/>
          <w:sz w:val="24"/>
          <w:szCs w:val="24"/>
        </w:rPr>
        <w:t>28</w:t>
      </w:r>
      <w:r w:rsidR="00C52693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2770A3" w:rsidRPr="002770A3">
        <w:rPr>
          <w:rFonts w:ascii="Liberation Serif" w:hAnsi="Liberation Serif" w:cs="Liberation Serif"/>
          <w:color w:val="000000"/>
          <w:sz w:val="24"/>
          <w:szCs w:val="24"/>
        </w:rPr>
        <w:t>ноября</w:t>
      </w:r>
      <w:r w:rsidR="00C52693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2024 года по </w:t>
      </w:r>
      <w:r w:rsidR="00D4589D" w:rsidRPr="002770A3">
        <w:rPr>
          <w:rFonts w:ascii="Liberation Serif" w:hAnsi="Liberation Serif" w:cs="Liberation Serif"/>
          <w:color w:val="000000"/>
          <w:sz w:val="24"/>
          <w:szCs w:val="24"/>
        </w:rPr>
        <w:t>1</w:t>
      </w:r>
      <w:r w:rsidR="002770A3" w:rsidRPr="002770A3">
        <w:rPr>
          <w:rFonts w:ascii="Liberation Serif" w:hAnsi="Liberation Serif" w:cs="Liberation Serif"/>
          <w:color w:val="000000"/>
          <w:sz w:val="24"/>
          <w:szCs w:val="24"/>
        </w:rPr>
        <w:t>7</w:t>
      </w:r>
      <w:r w:rsidR="00C52693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2770A3" w:rsidRPr="002770A3">
        <w:rPr>
          <w:rFonts w:ascii="Liberation Serif" w:hAnsi="Liberation Serif" w:cs="Liberation Serif"/>
          <w:color w:val="000000"/>
          <w:sz w:val="24"/>
          <w:szCs w:val="24"/>
        </w:rPr>
        <w:t>декабря</w:t>
      </w:r>
      <w:r w:rsidR="00A37B6F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2024 </w:t>
      </w:r>
      <w:r w:rsidR="00257AE0" w:rsidRPr="002770A3">
        <w:rPr>
          <w:rFonts w:ascii="Liberation Serif" w:hAnsi="Liberation Serif" w:cs="Liberation Serif"/>
          <w:sz w:val="24"/>
          <w:szCs w:val="24"/>
        </w:rPr>
        <w:t xml:space="preserve">года проведены общественные обсуждения </w:t>
      </w:r>
      <w:r w:rsidR="009756C7" w:rsidRPr="002770A3">
        <w:rPr>
          <w:rFonts w:ascii="Liberation Serif" w:hAnsi="Liberation Serif" w:cs="Liberation Serif"/>
          <w:sz w:val="24"/>
          <w:szCs w:val="24"/>
        </w:rPr>
        <w:t xml:space="preserve">по </w:t>
      </w:r>
      <w:r w:rsidR="00EF4B19" w:rsidRPr="002770A3">
        <w:rPr>
          <w:rFonts w:ascii="Liberation Serif" w:hAnsi="Liberation Serif" w:cs="Liberation Serif"/>
          <w:sz w:val="24"/>
          <w:szCs w:val="24"/>
        </w:rPr>
        <w:t xml:space="preserve">проекту </w:t>
      </w:r>
      <w:r w:rsidR="002770A3" w:rsidRPr="002770A3">
        <w:rPr>
          <w:rFonts w:ascii="Liberation Serif" w:hAnsi="Liberation Serif" w:cs="Liberation Serif"/>
          <w:sz w:val="24"/>
          <w:szCs w:val="24"/>
        </w:rPr>
        <w:t>межевания территории в границах планировочной структуры, кадастрового квартала 66:58:0120001, 66:58:0120007 по адресу: Свердловская область, город Первоуральск, улица Заводская</w:t>
      </w:r>
      <w:r w:rsidR="00257AE0" w:rsidRPr="002770A3">
        <w:rPr>
          <w:rFonts w:ascii="Liberation Serif" w:hAnsi="Liberation Serif" w:cs="Liberation Serif"/>
          <w:sz w:val="24"/>
          <w:szCs w:val="24"/>
        </w:rPr>
        <w:t xml:space="preserve">, размещенному на официальном сайте по адресу: </w:t>
      </w:r>
      <w:hyperlink r:id="rId8" w:history="1">
        <w:r w:rsidR="00257AE0" w:rsidRPr="002770A3">
          <w:rPr>
            <w:rStyle w:val="af6"/>
            <w:rFonts w:ascii="Liberation Serif" w:hAnsi="Liberation Serif" w:cs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2770A3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1A207F16" w14:textId="77777777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14:paraId="6BB840F6" w14:textId="4AF28CA3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2770A3">
        <w:rPr>
          <w:rFonts w:ascii="Liberation Serif" w:hAnsi="Liberation Serif" w:cs="Liberation Serif"/>
          <w:sz w:val="24"/>
          <w:szCs w:val="24"/>
        </w:rPr>
        <w:t>52</w:t>
      </w:r>
      <w:r w:rsidRPr="002826EE">
        <w:rPr>
          <w:rFonts w:ascii="Liberation Serif" w:hAnsi="Liberation Serif" w:cs="Liberation Serif"/>
          <w:sz w:val="24"/>
          <w:szCs w:val="24"/>
        </w:rPr>
        <w:t>/202</w:t>
      </w:r>
      <w:r w:rsidR="00A37B6F" w:rsidRPr="002826EE">
        <w:rPr>
          <w:rFonts w:ascii="Liberation Serif" w:hAnsi="Liberation Serif" w:cs="Liberation Serif"/>
          <w:sz w:val="24"/>
          <w:szCs w:val="24"/>
        </w:rPr>
        <w:t>4</w:t>
      </w:r>
      <w:r w:rsidRPr="002826EE">
        <w:rPr>
          <w:rFonts w:ascii="Liberation Serif" w:hAnsi="Liberation Serif" w:cs="Liberation Serif"/>
          <w:sz w:val="24"/>
          <w:szCs w:val="24"/>
        </w:rPr>
        <w:t xml:space="preserve"> от </w:t>
      </w:r>
      <w:r w:rsidR="002770A3">
        <w:rPr>
          <w:rFonts w:ascii="Liberation Serif" w:hAnsi="Liberation Serif" w:cs="Liberation Serif"/>
          <w:sz w:val="24"/>
          <w:szCs w:val="24"/>
        </w:rPr>
        <w:t>17</w:t>
      </w:r>
      <w:r w:rsidR="00A37B6F" w:rsidRPr="002826EE">
        <w:rPr>
          <w:rFonts w:ascii="Liberation Serif" w:hAnsi="Liberation Serif" w:cs="Liberation Serif"/>
          <w:sz w:val="24"/>
          <w:szCs w:val="24"/>
        </w:rPr>
        <w:t xml:space="preserve"> </w:t>
      </w:r>
      <w:r w:rsidR="002770A3">
        <w:rPr>
          <w:rFonts w:ascii="Liberation Serif" w:hAnsi="Liberation Serif" w:cs="Liberation Serif"/>
          <w:sz w:val="24"/>
          <w:szCs w:val="24"/>
        </w:rPr>
        <w:t>ноября</w:t>
      </w:r>
      <w:r w:rsidR="00B41522" w:rsidRPr="002826EE">
        <w:rPr>
          <w:rFonts w:ascii="Liberation Serif" w:hAnsi="Liberation Serif" w:cs="Liberation Serif"/>
          <w:sz w:val="24"/>
          <w:szCs w:val="24"/>
        </w:rPr>
        <w:t xml:space="preserve"> 202</w:t>
      </w:r>
      <w:r w:rsidR="00A37B6F" w:rsidRPr="002826EE">
        <w:rPr>
          <w:rFonts w:ascii="Liberation Serif" w:hAnsi="Liberation Serif" w:cs="Liberation Serif"/>
          <w:sz w:val="24"/>
          <w:szCs w:val="24"/>
        </w:rPr>
        <w:t>4</w:t>
      </w:r>
      <w:r w:rsidRPr="002826EE">
        <w:rPr>
          <w:rFonts w:ascii="Liberation Serif" w:hAnsi="Liberation Serif" w:cs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3C548EAB" w14:textId="36BCB442" w:rsidR="00257AE0" w:rsidRPr="002826EE" w:rsidRDefault="00257AE0" w:rsidP="00CA4B34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 xml:space="preserve">В период проведения общественных </w:t>
      </w:r>
      <w:r w:rsidR="00D70334" w:rsidRPr="002826EE">
        <w:rPr>
          <w:rFonts w:ascii="Liberation Serif" w:hAnsi="Liberation Serif" w:cs="Liberation Serif"/>
          <w:sz w:val="24"/>
          <w:szCs w:val="24"/>
        </w:rPr>
        <w:t xml:space="preserve">обсуждений </w:t>
      </w:r>
      <w:r w:rsidR="00A37B6F" w:rsidRPr="002826EE">
        <w:rPr>
          <w:rFonts w:ascii="Liberation Serif" w:hAnsi="Liberation Serif" w:cs="Liberation Serif"/>
          <w:sz w:val="24"/>
          <w:szCs w:val="24"/>
        </w:rPr>
        <w:t>замечаний и предложений от физических и юридических лиц не поступало.</w:t>
      </w:r>
    </w:p>
    <w:p w14:paraId="12F20A58" w14:textId="77777777" w:rsidR="00A37B6F" w:rsidRPr="002826EE" w:rsidRDefault="00A37B6F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A838BBC" w14:textId="77777777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>Выводы по результатам общественных обсуждений:</w:t>
      </w:r>
    </w:p>
    <w:p w14:paraId="5394AD39" w14:textId="77777777" w:rsidR="00257AE0" w:rsidRPr="002826E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</w:p>
    <w:p w14:paraId="6F4760D0" w14:textId="77777777" w:rsidR="00C52693" w:rsidRPr="002826EE" w:rsidRDefault="00C52693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  <w:r w:rsidRPr="002826EE">
        <w:rPr>
          <w:rFonts w:ascii="Liberation Serif" w:hAnsi="Liberation Serif" w:cs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законодательства.</w:t>
      </w:r>
    </w:p>
    <w:p w14:paraId="2059F6CA" w14:textId="74E8C9E5" w:rsidR="00C52693" w:rsidRPr="002826EE" w:rsidRDefault="00C52693" w:rsidP="00C52693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2826EE">
        <w:rPr>
          <w:rFonts w:ascii="Liberation Serif" w:hAnsi="Liberation Serif" w:cs="Liberation Serif"/>
        </w:rPr>
        <w:t xml:space="preserve">2. Проект </w:t>
      </w:r>
      <w:r w:rsidR="002770A3" w:rsidRPr="002770A3">
        <w:rPr>
          <w:rFonts w:ascii="Liberation Serif" w:hAnsi="Liberation Serif" w:cs="Liberation Serif"/>
        </w:rPr>
        <w:t>межевания территории в границах планировочной структуры, кадастрового квартала 66:58:0120001, 66:58:0120007 по адресу: Свердловская область, город Первоуральск, улица Заводская</w:t>
      </w:r>
      <w:r w:rsidR="00D4589D" w:rsidRPr="002826EE">
        <w:rPr>
          <w:rFonts w:ascii="Liberation Serif" w:hAnsi="Liberation Serif" w:cs="Liberation Serif"/>
        </w:rPr>
        <w:t xml:space="preserve"> </w:t>
      </w:r>
      <w:r w:rsidRPr="002826EE">
        <w:rPr>
          <w:rFonts w:ascii="Liberation Serif" w:hAnsi="Liberation Serif" w:cs="Liberation Serif"/>
        </w:rPr>
        <w:t>направить на утверждение Главе городского округа Первоуральск.</w:t>
      </w:r>
    </w:p>
    <w:p w14:paraId="150037DD" w14:textId="553F0FA0" w:rsidR="00C210F0" w:rsidRDefault="00C210F0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</w:p>
    <w:sectPr w:rsidR="00C210F0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F44879" w14:textId="77777777" w:rsidR="00610E58" w:rsidRDefault="00610E58" w:rsidP="00104FD9">
      <w:r>
        <w:separator/>
      </w:r>
    </w:p>
  </w:endnote>
  <w:endnote w:type="continuationSeparator" w:id="0">
    <w:p w14:paraId="0EA44B5B" w14:textId="77777777" w:rsidR="00610E58" w:rsidRDefault="00610E58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22786" w14:textId="77777777" w:rsidR="00610E58" w:rsidRDefault="00610E58" w:rsidP="00104FD9">
      <w:r>
        <w:separator/>
      </w:r>
    </w:p>
  </w:footnote>
  <w:footnote w:type="continuationSeparator" w:id="0">
    <w:p w14:paraId="1607EA9B" w14:textId="77777777" w:rsidR="00610E58" w:rsidRDefault="00610E58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7E94593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A37B6F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0B1EE7AE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087B"/>
    <w:rsid w:val="00012FF0"/>
    <w:rsid w:val="00040E02"/>
    <w:rsid w:val="000522CA"/>
    <w:rsid w:val="000942EE"/>
    <w:rsid w:val="000E3AA2"/>
    <w:rsid w:val="00104FD9"/>
    <w:rsid w:val="00153BC9"/>
    <w:rsid w:val="00162F70"/>
    <w:rsid w:val="001911F2"/>
    <w:rsid w:val="001B63C6"/>
    <w:rsid w:val="001D1F4D"/>
    <w:rsid w:val="001F1C6A"/>
    <w:rsid w:val="00227EAE"/>
    <w:rsid w:val="00251375"/>
    <w:rsid w:val="00257AE0"/>
    <w:rsid w:val="002770A3"/>
    <w:rsid w:val="002826EE"/>
    <w:rsid w:val="00297C9A"/>
    <w:rsid w:val="002A4791"/>
    <w:rsid w:val="002E6B5C"/>
    <w:rsid w:val="00331BEC"/>
    <w:rsid w:val="003A048D"/>
    <w:rsid w:val="003E6D61"/>
    <w:rsid w:val="004631B6"/>
    <w:rsid w:val="0048349A"/>
    <w:rsid w:val="00491D1C"/>
    <w:rsid w:val="004A71B5"/>
    <w:rsid w:val="004D68E3"/>
    <w:rsid w:val="005559BD"/>
    <w:rsid w:val="00563E9A"/>
    <w:rsid w:val="00594FC7"/>
    <w:rsid w:val="00595478"/>
    <w:rsid w:val="005B3DCD"/>
    <w:rsid w:val="005E7ABD"/>
    <w:rsid w:val="00610E58"/>
    <w:rsid w:val="0064143B"/>
    <w:rsid w:val="006A7517"/>
    <w:rsid w:val="006B3E6C"/>
    <w:rsid w:val="006D1803"/>
    <w:rsid w:val="00730F8E"/>
    <w:rsid w:val="00732174"/>
    <w:rsid w:val="007B1045"/>
    <w:rsid w:val="007B2219"/>
    <w:rsid w:val="007B6E49"/>
    <w:rsid w:val="00830DED"/>
    <w:rsid w:val="00873535"/>
    <w:rsid w:val="00882F8A"/>
    <w:rsid w:val="008B2D8F"/>
    <w:rsid w:val="0090280D"/>
    <w:rsid w:val="00914793"/>
    <w:rsid w:val="009756C7"/>
    <w:rsid w:val="009D0374"/>
    <w:rsid w:val="00A37B6F"/>
    <w:rsid w:val="00A7139E"/>
    <w:rsid w:val="00AB39F0"/>
    <w:rsid w:val="00AC2FD6"/>
    <w:rsid w:val="00AF08AA"/>
    <w:rsid w:val="00B41522"/>
    <w:rsid w:val="00B57F0B"/>
    <w:rsid w:val="00B85F01"/>
    <w:rsid w:val="00BA417C"/>
    <w:rsid w:val="00BC2059"/>
    <w:rsid w:val="00C210F0"/>
    <w:rsid w:val="00C2582D"/>
    <w:rsid w:val="00C52693"/>
    <w:rsid w:val="00C87646"/>
    <w:rsid w:val="00CA4B34"/>
    <w:rsid w:val="00CE5813"/>
    <w:rsid w:val="00D1627E"/>
    <w:rsid w:val="00D4589D"/>
    <w:rsid w:val="00D70334"/>
    <w:rsid w:val="00DB3737"/>
    <w:rsid w:val="00DC3364"/>
    <w:rsid w:val="00DF5FFA"/>
    <w:rsid w:val="00E11993"/>
    <w:rsid w:val="00E6764F"/>
    <w:rsid w:val="00EF4B19"/>
    <w:rsid w:val="00F0791B"/>
    <w:rsid w:val="00F24153"/>
    <w:rsid w:val="00F92BE2"/>
    <w:rsid w:val="00FB1A0C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6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3</cp:revision>
  <cp:lastPrinted>2019-08-20T06:17:00Z</cp:lastPrinted>
  <dcterms:created xsi:type="dcterms:W3CDTF">2024-12-17T13:20:00Z</dcterms:created>
  <dcterms:modified xsi:type="dcterms:W3CDTF">2024-12-19T11:58:00Z</dcterms:modified>
</cp:coreProperties>
</file>