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99" w:rsidRPr="00002199" w:rsidRDefault="00002199" w:rsidP="00002199">
      <w:pPr>
        <w:suppressAutoHyphens w:val="0"/>
        <w:autoSpaceDN/>
        <w:jc w:val="center"/>
        <w:textAlignment w:val="auto"/>
        <w:rPr>
          <w:lang w:eastAsia="ru-RU"/>
        </w:rPr>
      </w:pPr>
      <w:r w:rsidRPr="00002199">
        <w:rPr>
          <w:noProof/>
          <w:lang w:eastAsia="ru-RU"/>
        </w:rPr>
        <w:drawing>
          <wp:inline distT="0" distB="0" distL="0" distR="0" wp14:anchorId="74B65822" wp14:editId="125FFE59">
            <wp:extent cx="700405" cy="7200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99" w:rsidRPr="00002199" w:rsidRDefault="00002199" w:rsidP="00002199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002199">
        <w:rPr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002199" w:rsidRPr="00002199" w:rsidRDefault="00002199" w:rsidP="00002199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002199">
        <w:rPr>
          <w:b/>
          <w:w w:val="160"/>
          <w:sz w:val="36"/>
          <w:szCs w:val="20"/>
          <w:lang w:eastAsia="ru-RU"/>
        </w:rPr>
        <w:t>ПОСТАНОВЛЕНИЕ</w:t>
      </w:r>
    </w:p>
    <w:p w:rsidR="00002199" w:rsidRPr="00002199" w:rsidRDefault="00002199" w:rsidP="00002199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002199" w:rsidRPr="00002199" w:rsidRDefault="00002199" w:rsidP="00002199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002199" w:rsidRPr="00002199" w:rsidRDefault="00002199" w:rsidP="00002199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002199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68B0" wp14:editId="2295DEF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97"/>
        <w:gridCol w:w="3211"/>
      </w:tblGrid>
      <w:tr w:rsidR="00002199" w:rsidRPr="00002199" w:rsidTr="0000219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99" w:rsidRPr="00002199" w:rsidRDefault="00002199" w:rsidP="00002199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29.11.2024</w:t>
            </w:r>
          </w:p>
        </w:tc>
        <w:tc>
          <w:tcPr>
            <w:tcW w:w="3322" w:type="dxa"/>
            <w:vAlign w:val="bottom"/>
            <w:hideMark/>
          </w:tcPr>
          <w:p w:rsidR="00002199" w:rsidRPr="00002199" w:rsidRDefault="00002199" w:rsidP="00002199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00219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199" w:rsidRPr="00002199" w:rsidRDefault="00002199" w:rsidP="00002199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3001</w:t>
            </w:r>
          </w:p>
        </w:tc>
      </w:tr>
    </w:tbl>
    <w:p w:rsidR="00002199" w:rsidRPr="00002199" w:rsidRDefault="00002199" w:rsidP="00002199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002199" w:rsidRPr="00002199" w:rsidRDefault="00002199" w:rsidP="00002199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002199">
        <w:rPr>
          <w:sz w:val="28"/>
          <w:szCs w:val="28"/>
          <w:lang w:eastAsia="ru-RU"/>
        </w:rPr>
        <w:t>г. Первоуральск</w:t>
      </w:r>
    </w:p>
    <w:p w:rsidR="009F5F2B" w:rsidRPr="00F8158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Tr="00AD5513">
        <w:trPr>
          <w:trHeight w:val="926"/>
        </w:trPr>
        <w:tc>
          <w:tcPr>
            <w:tcW w:w="5495" w:type="dxa"/>
          </w:tcPr>
          <w:p w:rsidR="00483154" w:rsidRDefault="00AD5513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</w:rPr>
              <w:t xml:space="preserve">О внесении изменений в </w:t>
            </w:r>
            <w:r w:rsidR="00483154">
              <w:rPr>
                <w:rFonts w:ascii="Liberation Serif" w:hAnsi="Liberation Serif"/>
              </w:rPr>
              <w:t>постановление</w:t>
            </w:r>
            <w:r w:rsidRPr="00F8158B">
              <w:rPr>
                <w:rFonts w:ascii="Liberation Serif" w:hAnsi="Liberation Serif"/>
              </w:rPr>
              <w:t xml:space="preserve"> Администрации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  <w:r w:rsidRPr="00F8158B">
              <w:rPr>
                <w:rFonts w:ascii="Liberation Serif" w:hAnsi="Liberation Serif"/>
              </w:rPr>
              <w:t xml:space="preserve">Первоуральск </w:t>
            </w:r>
            <w:r>
              <w:rPr>
                <w:rFonts w:ascii="Liberation Serif" w:hAnsi="Liberation Serif"/>
              </w:rPr>
              <w:t xml:space="preserve">           </w:t>
            </w:r>
            <w:r w:rsidRPr="00F8158B">
              <w:rPr>
                <w:rFonts w:ascii="Liberation Serif" w:hAnsi="Liberation Serif"/>
              </w:rPr>
              <w:t>от 25 марта 2014 года № 819</w:t>
            </w:r>
            <w:r w:rsidR="00483154">
              <w:rPr>
                <w:rFonts w:ascii="Liberation Serif" w:hAnsi="Liberation Serif"/>
              </w:rPr>
              <w:t xml:space="preserve"> «Об установлении родительской платы за присмотр и уход за детьми,</w:t>
            </w:r>
          </w:p>
          <w:p w:rsidR="00483154" w:rsidRDefault="00483154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осваивающими</w:t>
            </w:r>
            <w:proofErr w:type="gramEnd"/>
            <w:r>
              <w:rPr>
                <w:rFonts w:ascii="Liberation Serif" w:hAnsi="Liberation Serif"/>
              </w:rPr>
              <w:t xml:space="preserve"> образовательные программы дошкольного образования в муниципальных образовательных организациях городского округа Первоуральск»</w:t>
            </w:r>
          </w:p>
        </w:tc>
      </w:tr>
    </w:tbl>
    <w:p w:rsidR="009F5F2B" w:rsidRPr="00F8158B" w:rsidRDefault="009F5F2B" w:rsidP="00A46CFB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1645F2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C85DA8">
        <w:rPr>
          <w:rFonts w:ascii="Liberation Serif" w:hAnsi="Liberation Serif"/>
        </w:rPr>
        <w:t>Руководствуясь статьей 65 Федерального закона Российской Федерации</w:t>
      </w:r>
      <w:r w:rsidRPr="00C85DA8">
        <w:rPr>
          <w:rFonts w:ascii="Liberation Serif" w:hAnsi="Liberation Serif"/>
        </w:rPr>
        <w:br/>
        <w:t>от 29 декабря 2012 года № 273-ФЗ «Об образовании в Российской Федерации», Законом Свердловской области от 01 ноября 2023 года № 102-ОЗ «О внесении изменений в Закон Свердловской области «Об образовании в Свердловской области», Указа Президен</w:t>
      </w:r>
      <w:r w:rsidR="0077109D">
        <w:rPr>
          <w:rFonts w:ascii="Liberation Serif" w:hAnsi="Liberation Serif"/>
        </w:rPr>
        <w:t xml:space="preserve">та Российской Федерации от 23 января </w:t>
      </w:r>
      <w:r w:rsidRPr="00C85DA8">
        <w:rPr>
          <w:rFonts w:ascii="Liberation Serif" w:hAnsi="Liberation Serif"/>
        </w:rPr>
        <w:t>2024 года № 63 «О мерах  социальной поддержки многодетных семей», Приказа</w:t>
      </w:r>
      <w:r w:rsidR="0077109D">
        <w:rPr>
          <w:rFonts w:ascii="Liberation Serif" w:hAnsi="Liberation Serif"/>
        </w:rPr>
        <w:t xml:space="preserve"> Минтруда России от 02</w:t>
      </w:r>
      <w:proofErr w:type="gramEnd"/>
      <w:r w:rsidR="0077109D">
        <w:rPr>
          <w:rFonts w:ascii="Liberation Serif" w:hAnsi="Liberation Serif"/>
        </w:rPr>
        <w:t xml:space="preserve"> </w:t>
      </w:r>
      <w:proofErr w:type="gramStart"/>
      <w:r w:rsidR="0077109D">
        <w:rPr>
          <w:rFonts w:ascii="Liberation Serif" w:hAnsi="Liberation Serif"/>
        </w:rPr>
        <w:t>апреля 2024 №</w:t>
      </w:r>
      <w:r w:rsidRPr="00C85DA8">
        <w:rPr>
          <w:rFonts w:ascii="Liberation Serif" w:hAnsi="Liberation Serif"/>
        </w:rPr>
        <w:t>164н</w:t>
      </w:r>
      <w:r w:rsidRPr="00C85DA8">
        <w:rPr>
          <w:rFonts w:ascii="Liberation Serif" w:hAnsi="Liberation Serif"/>
        </w:rPr>
        <w:br/>
        <w:t xml:space="preserve">"Об утверждении официальных разъяснений по вопросам применения Указа Президента Российской </w:t>
      </w:r>
      <w:r w:rsidR="0077109D">
        <w:rPr>
          <w:rFonts w:ascii="Liberation Serif" w:hAnsi="Liberation Serif"/>
        </w:rPr>
        <w:t>Федерации от 23 января 2024 г. №</w:t>
      </w:r>
      <w:r w:rsidRPr="00C85DA8">
        <w:rPr>
          <w:rFonts w:ascii="Liberation Serif" w:hAnsi="Liberation Serif"/>
        </w:rPr>
        <w:t xml:space="preserve"> 63 "О мерах социальной поддержки многодетных семей", </w:t>
      </w:r>
      <w:r w:rsidR="00EE3FA5" w:rsidRPr="00C85DA8">
        <w:rPr>
          <w:rFonts w:ascii="Liberation Serif" w:hAnsi="Liberation Serif"/>
        </w:rPr>
        <w:t>руководствуясь решением Первоур</w:t>
      </w:r>
      <w:r w:rsidR="0077109D">
        <w:rPr>
          <w:rFonts w:ascii="Liberation Serif" w:hAnsi="Liberation Serif"/>
        </w:rPr>
        <w:t>альской городской думы</w:t>
      </w:r>
      <w:r w:rsidR="0077109D">
        <w:rPr>
          <w:rFonts w:ascii="Liberation Serif" w:hAnsi="Liberation Serif"/>
        </w:rPr>
        <w:br/>
        <w:t xml:space="preserve">от 30 мая </w:t>
      </w:r>
      <w:r w:rsidR="00EE3FA5" w:rsidRPr="00C85DA8">
        <w:rPr>
          <w:rFonts w:ascii="Liberation Serif" w:hAnsi="Liberation Serif"/>
        </w:rPr>
        <w:t xml:space="preserve">2024 № 192 «О внесении изменений в Устав городского округа Первоуральск, утвержденный решением Первоуральского городского Совета от 23 июня 2005 года № 94», </w:t>
      </w:r>
      <w:r w:rsidRPr="00C85DA8">
        <w:rPr>
          <w:rFonts w:ascii="Liberation Serif" w:hAnsi="Liberation Serif"/>
        </w:rPr>
        <w:t>Администрация городского округа Первоуральск</w:t>
      </w:r>
      <w:proofErr w:type="gramEnd"/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B01BE6">
      <w:pPr>
        <w:spacing w:line="276" w:lineRule="auto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ПОСТАНОВЛЯЕТ:</w:t>
      </w:r>
    </w:p>
    <w:p w:rsidR="009F5F2B" w:rsidRPr="00C85DA8" w:rsidRDefault="000B745B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1. </w:t>
      </w:r>
      <w:r w:rsidR="00AD5513" w:rsidRPr="00C85DA8">
        <w:rPr>
          <w:rFonts w:ascii="Liberation Serif" w:hAnsi="Liberation Serif"/>
        </w:rPr>
        <w:t>Внести в постановление Администрации городского округа Первоуральск</w:t>
      </w:r>
      <w:r w:rsidR="001E313F">
        <w:rPr>
          <w:rFonts w:ascii="Liberation Serif" w:hAnsi="Liberation Serif"/>
        </w:rPr>
        <w:br/>
      </w:r>
      <w:r w:rsidR="00AD5513" w:rsidRPr="00C85DA8">
        <w:rPr>
          <w:rFonts w:ascii="Liberation Serif" w:hAnsi="Liberation Serif"/>
        </w:rPr>
        <w:t>от</w:t>
      </w:r>
      <w:r w:rsidR="00116B0A" w:rsidRPr="00C85DA8">
        <w:rPr>
          <w:rFonts w:ascii="Liberation Serif" w:hAnsi="Liberation Serif"/>
        </w:rPr>
        <w:t xml:space="preserve"> </w:t>
      </w:r>
      <w:r w:rsidR="00AD5513" w:rsidRPr="00C85DA8">
        <w:rPr>
          <w:rFonts w:ascii="Liberation Serif" w:hAnsi="Liberation Serif"/>
        </w:rPr>
        <w:t>25 марта 2014 года  № 819</w:t>
      </w:r>
      <w:r w:rsidR="00483154" w:rsidRPr="00C85DA8">
        <w:rPr>
          <w:rFonts w:ascii="Liberation Serif" w:hAnsi="Liberation Serif"/>
        </w:rPr>
        <w:t xml:space="preserve"> «Об установлении родительской платы за присмотр и уход за детьми</w:t>
      </w:r>
      <w:r w:rsidR="00AD5513" w:rsidRPr="00C85DA8">
        <w:rPr>
          <w:rFonts w:ascii="Liberation Serif" w:hAnsi="Liberation Serif"/>
        </w:rPr>
        <w:t xml:space="preserve">, </w:t>
      </w:r>
      <w:r w:rsidR="00EC2CC1" w:rsidRPr="00C85DA8">
        <w:rPr>
          <w:rFonts w:ascii="Liberation Serif" w:hAnsi="Liberation Serif"/>
        </w:rPr>
        <w:t xml:space="preserve">осваивающими образовательные программы дошкольного образования в муниципальных образовательных организациях городского округа </w:t>
      </w:r>
      <w:r w:rsidR="00FF2C42" w:rsidRPr="00C85DA8">
        <w:rPr>
          <w:rFonts w:ascii="Liberation Serif" w:hAnsi="Liberation Serif"/>
        </w:rPr>
        <w:t xml:space="preserve">Первоуральск», </w:t>
      </w:r>
      <w:r w:rsidR="004B72AF" w:rsidRPr="00C85DA8">
        <w:rPr>
          <w:rFonts w:ascii="Liberation Serif" w:hAnsi="Liberation Serif"/>
        </w:rPr>
        <w:t>следующие изменения</w:t>
      </w:r>
      <w:r w:rsidR="00AD5513" w:rsidRPr="00C85DA8">
        <w:rPr>
          <w:rFonts w:ascii="Liberation Serif" w:hAnsi="Liberation Serif"/>
        </w:rPr>
        <w:t>:</w:t>
      </w:r>
    </w:p>
    <w:p w:rsidR="00E409EF" w:rsidRPr="00C85DA8" w:rsidRDefault="004B72AF" w:rsidP="00E409EF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1) </w:t>
      </w:r>
      <w:r w:rsidR="00F55CED" w:rsidRPr="00C85DA8">
        <w:rPr>
          <w:rFonts w:ascii="Liberation Serif" w:hAnsi="Liberation Serif"/>
        </w:rPr>
        <w:t>с</w:t>
      </w:r>
      <w:r w:rsidR="00E409EF" w:rsidRPr="00C85DA8">
        <w:rPr>
          <w:rFonts w:ascii="Liberation Serif" w:hAnsi="Liberation Serif"/>
        </w:rPr>
        <w:t xml:space="preserve"> 01 января 2025 года в наименовании настоящего постановления слова «городского округа» заменить словами «муниципального округа»; </w:t>
      </w:r>
    </w:p>
    <w:p w:rsidR="00E409EF" w:rsidRPr="00C85DA8" w:rsidRDefault="004B72AF" w:rsidP="00E409EF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2) </w:t>
      </w:r>
      <w:r w:rsidR="00F55CED" w:rsidRPr="00C85DA8">
        <w:rPr>
          <w:rFonts w:ascii="Liberation Serif" w:hAnsi="Liberation Serif"/>
        </w:rPr>
        <w:t>п</w:t>
      </w:r>
      <w:r w:rsidR="00E409EF" w:rsidRPr="00C85DA8">
        <w:rPr>
          <w:rFonts w:ascii="Liberation Serif" w:hAnsi="Liberation Serif"/>
        </w:rPr>
        <w:t xml:space="preserve">о всему тексту настоящего постановления, с 01 января 2025 года, </w:t>
      </w:r>
      <w:r w:rsidR="0049442F" w:rsidRPr="00C85DA8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</w:t>
      </w:r>
      <w:r w:rsidR="00E7499D" w:rsidRPr="00C85DA8">
        <w:rPr>
          <w:rFonts w:ascii="Liberation Serif" w:hAnsi="Liberation Serif"/>
        </w:rPr>
        <w:t>.</w:t>
      </w:r>
    </w:p>
    <w:p w:rsidR="00484F55" w:rsidRPr="00C85DA8" w:rsidRDefault="00484F55" w:rsidP="00E7499D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484F55" w:rsidRPr="00C85DA8" w:rsidRDefault="00484F55" w:rsidP="00484F55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lastRenderedPageBreak/>
        <w:t xml:space="preserve">2. </w:t>
      </w:r>
      <w:proofErr w:type="gramStart"/>
      <w:r w:rsidRPr="00C85DA8">
        <w:rPr>
          <w:rFonts w:ascii="Liberation Serif" w:hAnsi="Liberation Serif"/>
        </w:rPr>
        <w:t xml:space="preserve">Внести  в 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утвержденный постановлением Администрации городского округа Первоуральск  от 25 марта 2014 года № 819 «Об установлении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Первоуральск» следующие изменения: </w:t>
      </w:r>
      <w:proofErr w:type="gramEnd"/>
    </w:p>
    <w:p w:rsidR="00484F55" w:rsidRPr="00C85DA8" w:rsidRDefault="00484F55" w:rsidP="00484F55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1) изложить абзац 8 пункта 4 раздела 2 в новой редакции:</w:t>
      </w:r>
    </w:p>
    <w:p w:rsidR="00484F55" w:rsidRPr="00C85DA8" w:rsidRDefault="00484F55" w:rsidP="00484F55">
      <w:pPr>
        <w:spacing w:line="276" w:lineRule="auto"/>
        <w:ind w:firstLine="720"/>
        <w:jc w:val="both"/>
        <w:rPr>
          <w:rFonts w:ascii="Liberation Serif" w:hAnsi="Liberation Serif" w:cs="Liberation Serif"/>
          <w:lang w:eastAsia="ru-RU"/>
        </w:rPr>
      </w:pPr>
      <w:r w:rsidRPr="00C85DA8">
        <w:rPr>
          <w:rFonts w:ascii="Liberation Serif" w:hAnsi="Liberation Serif"/>
        </w:rPr>
        <w:t>«</w:t>
      </w:r>
      <w:r w:rsidRPr="00C85DA8">
        <w:rPr>
          <w:rFonts w:ascii="Liberation Serif" w:hAnsi="Liberation Serif" w:cs="Liberation Serif"/>
          <w:lang w:eastAsia="ru-RU"/>
        </w:rPr>
        <w:t>Размер родительской платы снижается (далее - льгота по родительской плате) для следующих категорий родителей:</w:t>
      </w:r>
    </w:p>
    <w:p w:rsidR="00C85DA8" w:rsidRPr="00C85DA8" w:rsidRDefault="00C85DA8" w:rsidP="00C85DA8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C85DA8">
        <w:rPr>
          <w:rFonts w:ascii="Liberation Serif" w:hAnsi="Liberation Serif" w:cs="Liberation Serif"/>
          <w:lang w:eastAsia="ru-RU"/>
        </w:rPr>
        <w:t>на 50% - для семей, имеющих средний душевой доход ниже величины прожиточн</w:t>
      </w:r>
      <w:r w:rsidRPr="00C85DA8">
        <w:rPr>
          <w:rFonts w:ascii="Liberation Serif" w:hAnsi="Liberation Serif" w:cs="Liberation Serif"/>
          <w:lang w:eastAsia="ru-RU"/>
        </w:rPr>
        <w:t>о</w:t>
      </w:r>
      <w:r w:rsidRPr="00C85DA8">
        <w:rPr>
          <w:rFonts w:ascii="Liberation Serif" w:hAnsi="Liberation Serif" w:cs="Liberation Serif"/>
          <w:lang w:eastAsia="ru-RU"/>
        </w:rPr>
        <w:t xml:space="preserve">го </w:t>
      </w:r>
      <w:hyperlink r:id="rId8" w:history="1">
        <w:r w:rsidRPr="00C85DA8">
          <w:rPr>
            <w:rFonts w:ascii="Liberation Serif" w:hAnsi="Liberation Serif" w:cs="Liberation Serif"/>
            <w:lang w:eastAsia="ru-RU"/>
          </w:rPr>
          <w:t>минимума</w:t>
        </w:r>
      </w:hyperlink>
      <w:r w:rsidRPr="00C85DA8">
        <w:rPr>
          <w:rFonts w:ascii="Liberation Serif" w:hAnsi="Liberation Serif" w:cs="Liberation Serif"/>
          <w:lang w:eastAsia="ru-RU"/>
        </w:rPr>
        <w:t>, установленного в Свердловской области;</w:t>
      </w:r>
    </w:p>
    <w:p w:rsidR="00C85DA8" w:rsidRPr="00C85DA8" w:rsidRDefault="00C85DA8" w:rsidP="00C85DA8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C85DA8">
        <w:rPr>
          <w:rFonts w:ascii="Liberation Serif" w:hAnsi="Liberation Serif" w:cs="Liberation Serif"/>
          <w:lang w:eastAsia="ru-RU"/>
        </w:rPr>
        <w:t>на 30% - если один из родителей (законных представителей) инвалид 1 или</w:t>
      </w:r>
      <w:r w:rsidR="00EC69C9">
        <w:rPr>
          <w:rFonts w:ascii="Liberation Serif" w:hAnsi="Liberation Serif" w:cs="Liberation Serif"/>
          <w:lang w:eastAsia="ru-RU"/>
        </w:rPr>
        <w:br/>
      </w:r>
      <w:r w:rsidRPr="00C85DA8">
        <w:rPr>
          <w:rFonts w:ascii="Liberation Serif" w:hAnsi="Liberation Serif" w:cs="Liberation Serif"/>
          <w:lang w:eastAsia="ru-RU"/>
        </w:rPr>
        <w:t>2 группы;</w:t>
      </w:r>
    </w:p>
    <w:p w:rsidR="00C85DA8" w:rsidRPr="00C85DA8" w:rsidRDefault="00C85DA8" w:rsidP="00C85DA8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C85DA8">
        <w:rPr>
          <w:rFonts w:ascii="Liberation Serif" w:hAnsi="Liberation Serif" w:cs="Liberation Serif"/>
          <w:lang w:eastAsia="ru-RU"/>
        </w:rPr>
        <w:t xml:space="preserve">на 20% - для семей, имеющих </w:t>
      </w:r>
      <w:r w:rsidRPr="00EC69C9">
        <w:rPr>
          <w:rFonts w:ascii="Liberation Serif" w:hAnsi="Liberation Serif"/>
        </w:rPr>
        <w:t xml:space="preserve">более трех несовершеннолетних детей, предоставление </w:t>
      </w:r>
      <w:r w:rsidRPr="00EC69C9">
        <w:rPr>
          <w:rFonts w:ascii="Liberation Serif" w:hAnsi="Liberation Serif" w:cs="Liberation Serif"/>
          <w:lang w:eastAsia="ru-RU"/>
        </w:rPr>
        <w:t>льготы по родительской плате</w:t>
      </w:r>
      <w:r w:rsidRPr="00EC69C9">
        <w:rPr>
          <w:rFonts w:ascii="Liberation Serif" w:hAnsi="Liberation Serif"/>
        </w:rPr>
        <w:t xml:space="preserve">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proofErr w:type="gramStart"/>
      <w:r w:rsidRPr="00EC69C9">
        <w:rPr>
          <w:rFonts w:ascii="Liberation Serif" w:hAnsi="Liberation Serif"/>
        </w:rPr>
        <w:t>.</w:t>
      </w:r>
      <w:r w:rsidR="0077109D">
        <w:rPr>
          <w:rFonts w:ascii="Liberation Serif" w:hAnsi="Liberation Serif"/>
        </w:rPr>
        <w:t>»</w:t>
      </w:r>
      <w:proofErr w:type="gramEnd"/>
    </w:p>
    <w:p w:rsidR="00EC69C9" w:rsidRPr="00C85DA8" w:rsidRDefault="00EC69C9" w:rsidP="00C85DA8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Настоящее постановление вступает в силу со дня его официального опубликования.</w:t>
      </w:r>
    </w:p>
    <w:p w:rsidR="004B72AF" w:rsidRPr="00C85DA8" w:rsidRDefault="00EC69C9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>Опубликовать настоящее постановление в газете «Вечерний Первоуральск», разместить на официальном сайте городского округа Первоуральск.</w:t>
      </w:r>
    </w:p>
    <w:p w:rsidR="003C404A" w:rsidRPr="00C85DA8" w:rsidRDefault="00EC69C9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0B745B" w:rsidRPr="00C85DA8">
        <w:rPr>
          <w:rFonts w:ascii="Liberation Serif" w:hAnsi="Liberation Serif"/>
        </w:rPr>
        <w:t xml:space="preserve">. </w:t>
      </w:r>
      <w:r w:rsidR="004B72AF" w:rsidRPr="00C85DA8">
        <w:rPr>
          <w:rFonts w:ascii="Liberation Serif" w:hAnsi="Liberation Serif"/>
        </w:rPr>
        <w:t>Контроль исполнения настоящего постановления возложить на заместителя  Главы городского округа Первоуральск по управлению социальной сферой</w:t>
      </w:r>
      <w:r w:rsidR="001E313F">
        <w:rPr>
          <w:rFonts w:ascii="Liberation Serif" w:hAnsi="Liberation Serif"/>
        </w:rPr>
        <w:br/>
      </w:r>
      <w:r w:rsidR="004B72AF" w:rsidRPr="00C85DA8">
        <w:rPr>
          <w:rFonts w:ascii="Liberation Serif" w:hAnsi="Liberation Serif"/>
        </w:rPr>
        <w:t>Л.В. Васильеву.</w:t>
      </w: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A46CFB">
      <w:pPr>
        <w:spacing w:line="276" w:lineRule="auto"/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>Глава городского округа Первоуральск</w:t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  <w:t xml:space="preserve"> </w:t>
      </w:r>
      <w:r w:rsidRPr="00C85DA8">
        <w:rPr>
          <w:rFonts w:ascii="Liberation Serif" w:hAnsi="Liberation Serif"/>
        </w:rPr>
        <w:tab/>
        <w:t xml:space="preserve">                    И.В. </w:t>
      </w:r>
      <w:proofErr w:type="spellStart"/>
      <w:r w:rsidRPr="00C85DA8">
        <w:rPr>
          <w:rFonts w:ascii="Liberation Serif" w:hAnsi="Liberation Serif"/>
        </w:rPr>
        <w:t>Кабец</w:t>
      </w:r>
      <w:proofErr w:type="spellEnd"/>
    </w:p>
    <w:p w:rsidR="009F5F2B" w:rsidRPr="00F8158B" w:rsidRDefault="009F5F2B" w:rsidP="00A46CFB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  <w:bookmarkStart w:id="0" w:name="_GoBack"/>
      <w:bookmarkEnd w:id="0"/>
    </w:p>
    <w:p w:rsidR="009F5F2B" w:rsidRPr="00F8158B" w:rsidRDefault="009F5F2B" w:rsidP="00A46CFB">
      <w:pPr>
        <w:spacing w:line="276" w:lineRule="auto"/>
        <w:rPr>
          <w:rFonts w:ascii="Liberation Serif" w:hAnsi="Liberation Serif"/>
        </w:rPr>
      </w:pPr>
    </w:p>
    <w:sectPr w:rsidR="009F5F2B" w:rsidRPr="00F8158B">
      <w:headerReference w:type="default" r:id="rId9"/>
      <w:headerReference w:type="first" r:id="rId10"/>
      <w:pgSz w:w="11906" w:h="16838"/>
      <w:pgMar w:top="426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81" w:rsidRDefault="00A90D81">
      <w:r>
        <w:separator/>
      </w:r>
    </w:p>
  </w:endnote>
  <w:endnote w:type="continuationSeparator" w:id="0">
    <w:p w:rsidR="00A90D81" w:rsidRDefault="00A9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81" w:rsidRDefault="00A90D81">
      <w:r>
        <w:rPr>
          <w:color w:val="000000"/>
        </w:rPr>
        <w:separator/>
      </w:r>
    </w:p>
  </w:footnote>
  <w:footnote w:type="continuationSeparator" w:id="0">
    <w:p w:rsidR="00A90D81" w:rsidRDefault="00A9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002199">
      <w:rPr>
        <w:noProof/>
      </w:rPr>
      <w:t>2</w:t>
    </w:r>
    <w:r>
      <w:fldChar w:fldCharType="end"/>
    </w:r>
  </w:p>
  <w:p w:rsidR="00E1026C" w:rsidRDefault="00002199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0219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02199"/>
    <w:rsid w:val="00096687"/>
    <w:rsid w:val="000A56A7"/>
    <w:rsid w:val="000B745B"/>
    <w:rsid w:val="00116B0A"/>
    <w:rsid w:val="001645F2"/>
    <w:rsid w:val="001E313F"/>
    <w:rsid w:val="001F4BAD"/>
    <w:rsid w:val="002F77A7"/>
    <w:rsid w:val="003C404A"/>
    <w:rsid w:val="003E4F68"/>
    <w:rsid w:val="004356BB"/>
    <w:rsid w:val="00483154"/>
    <w:rsid w:val="00484F55"/>
    <w:rsid w:val="0049442F"/>
    <w:rsid w:val="004A7FE0"/>
    <w:rsid w:val="004B72AF"/>
    <w:rsid w:val="004D0442"/>
    <w:rsid w:val="00501BBC"/>
    <w:rsid w:val="00555EC6"/>
    <w:rsid w:val="005B7805"/>
    <w:rsid w:val="005E6188"/>
    <w:rsid w:val="006049A8"/>
    <w:rsid w:val="00627FFB"/>
    <w:rsid w:val="00647425"/>
    <w:rsid w:val="006F23C5"/>
    <w:rsid w:val="006F27E1"/>
    <w:rsid w:val="00715CFA"/>
    <w:rsid w:val="00742E0E"/>
    <w:rsid w:val="0077109D"/>
    <w:rsid w:val="007D35E3"/>
    <w:rsid w:val="00827660"/>
    <w:rsid w:val="008337CA"/>
    <w:rsid w:val="008879CF"/>
    <w:rsid w:val="00980CEB"/>
    <w:rsid w:val="009F5F2B"/>
    <w:rsid w:val="00A46CFB"/>
    <w:rsid w:val="00A720B0"/>
    <w:rsid w:val="00A90D81"/>
    <w:rsid w:val="00AC2A9E"/>
    <w:rsid w:val="00AD101A"/>
    <w:rsid w:val="00AD5513"/>
    <w:rsid w:val="00AD7137"/>
    <w:rsid w:val="00AE2C51"/>
    <w:rsid w:val="00B01BE6"/>
    <w:rsid w:val="00B50EFD"/>
    <w:rsid w:val="00B93081"/>
    <w:rsid w:val="00C21131"/>
    <w:rsid w:val="00C85DA8"/>
    <w:rsid w:val="00CF2E05"/>
    <w:rsid w:val="00D82872"/>
    <w:rsid w:val="00D953A3"/>
    <w:rsid w:val="00E409EF"/>
    <w:rsid w:val="00E43BDB"/>
    <w:rsid w:val="00E64D95"/>
    <w:rsid w:val="00E7499D"/>
    <w:rsid w:val="00EC2CC1"/>
    <w:rsid w:val="00EC69C9"/>
    <w:rsid w:val="00EE3FA5"/>
    <w:rsid w:val="00F55CED"/>
    <w:rsid w:val="00F76E9C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837F425522B70427F2483E1AC13DA15C9EE1CD118170033F571BE8D34AD443BE283BCF5BD9B20530EC079EA61927By07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31</cp:revision>
  <cp:lastPrinted>2024-11-05T07:49:00Z</cp:lastPrinted>
  <dcterms:created xsi:type="dcterms:W3CDTF">2021-11-25T10:25:00Z</dcterms:created>
  <dcterms:modified xsi:type="dcterms:W3CDTF">2024-12-02T06:35:00Z</dcterms:modified>
</cp:coreProperties>
</file>