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456"/>
        <w:gridCol w:w="4330"/>
      </w:tblGrid>
      <w:tr w:rsidR="00343964">
        <w:tc>
          <w:tcPr>
            <w:tcW w:w="10456" w:type="dxa"/>
            <w:shd w:val="clear" w:color="auto" w:fill="auto"/>
          </w:tcPr>
          <w:p w:rsidR="00343964" w:rsidRDefault="0072554F">
            <w:pPr>
              <w:widowControl w:val="0"/>
              <w:wordWrap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0" w:type="dxa"/>
            <w:shd w:val="clear" w:color="auto" w:fill="auto"/>
          </w:tcPr>
          <w:p w:rsidR="009C3571" w:rsidRDefault="0072554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Приложение</w:t>
            </w:r>
            <w:r>
              <w:rPr>
                <w:rFonts w:ascii="Liberation Serif" w:hAnsi="Liberation Serif"/>
              </w:rPr>
              <w:br/>
            </w:r>
            <w:proofErr w:type="gramStart"/>
            <w:r w:rsidR="009C3571">
              <w:rPr>
                <w:rFonts w:ascii="Liberation Serif" w:hAnsi="Liberation Serif"/>
              </w:rPr>
              <w:t>УТВЕРЖДЕН</w:t>
            </w:r>
            <w:proofErr w:type="gramEnd"/>
          </w:p>
          <w:p w:rsidR="00343964" w:rsidRDefault="0072554F" w:rsidP="004029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постановлени</w:t>
            </w:r>
            <w:r w:rsidR="009C3571">
              <w:rPr>
                <w:rFonts w:ascii="Liberation Serif" w:hAnsi="Liberation Serif"/>
              </w:rPr>
              <w:t>ем</w:t>
            </w:r>
            <w:r>
              <w:rPr>
                <w:rFonts w:ascii="Liberation Serif" w:hAnsi="Liberation Serif"/>
              </w:rPr>
              <w:t xml:space="preserve"> Администрации</w:t>
            </w:r>
            <w:r>
              <w:rPr>
                <w:rFonts w:ascii="Liberation Serif" w:hAnsi="Liberation Serif"/>
              </w:rPr>
              <w:br/>
              <w:t>городского округа Первоуральс</w:t>
            </w:r>
            <w:r w:rsidR="00402977">
              <w:rPr>
                <w:rFonts w:ascii="Liberation Serif" w:hAnsi="Liberation Serif"/>
              </w:rPr>
              <w:t xml:space="preserve">к </w:t>
            </w:r>
            <w:r w:rsidR="00402977">
              <w:rPr>
                <w:rFonts w:ascii="Liberation Serif" w:hAnsi="Liberation Serif"/>
              </w:rPr>
              <w:br/>
              <w:t xml:space="preserve">от 12.12.2024    № 3139 </w:t>
            </w:r>
            <w:bookmarkStart w:id="0" w:name="_GoBack"/>
            <w:bookmarkEnd w:id="0"/>
          </w:p>
        </w:tc>
      </w:tr>
    </w:tbl>
    <w:p w:rsidR="00343964" w:rsidRDefault="00343964">
      <w:pPr>
        <w:jc w:val="right"/>
        <w:rPr>
          <w:sz w:val="28"/>
          <w:szCs w:val="28"/>
        </w:rPr>
      </w:pPr>
    </w:p>
    <w:p w:rsidR="00343964" w:rsidRDefault="00343964">
      <w:pPr>
        <w:pStyle w:val="ConsPlusTitle"/>
        <w:jc w:val="center"/>
        <w:rPr>
          <w:b w:val="0"/>
          <w:szCs w:val="24"/>
        </w:rPr>
      </w:pPr>
    </w:p>
    <w:p w:rsidR="00343964" w:rsidRDefault="0072554F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>ПЕРЕЧЕНЬ</w:t>
      </w:r>
    </w:p>
    <w:p w:rsidR="00343964" w:rsidRDefault="0072554F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 xml:space="preserve"> УПРАВЛЯЮЩИХ ОРГАНИЗАЦИЙ ДЛЯ УПРАВЛЕНИЯ МНОГОКВАРТИРНЫМ ДОМОМ, РАСПОЛОЖЕННЫМ НА ТЕРРИТОРИИ ГОРОДСКОГО ОКРУГА ПЕРВОУРАЛЬСК,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tbl>
      <w:tblPr>
        <w:tblpPr w:leftFromText="180" w:rightFromText="180" w:vertAnchor="page" w:horzAnchor="margin" w:tblpY="5304"/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737"/>
        <w:gridCol w:w="894"/>
        <w:gridCol w:w="880"/>
        <w:gridCol w:w="1400"/>
        <w:gridCol w:w="1026"/>
        <w:gridCol w:w="1174"/>
        <w:gridCol w:w="1040"/>
        <w:gridCol w:w="1093"/>
        <w:gridCol w:w="2782"/>
        <w:gridCol w:w="850"/>
        <w:gridCol w:w="993"/>
        <w:gridCol w:w="1134"/>
      </w:tblGrid>
      <w:tr w:rsidR="00343964">
        <w:tc>
          <w:tcPr>
            <w:tcW w:w="510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8151" w:type="dxa"/>
            <w:gridSpan w:val="7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управляющей организации</w:t>
            </w:r>
          </w:p>
        </w:tc>
        <w:tc>
          <w:tcPr>
            <w:tcW w:w="4725" w:type="dxa"/>
            <w:gridSpan w:val="3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Сведения о включении организации в Перечень</w:t>
            </w:r>
          </w:p>
        </w:tc>
        <w:tc>
          <w:tcPr>
            <w:tcW w:w="2127" w:type="dxa"/>
            <w:gridSpan w:val="2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исключении организации из Перечня</w:t>
            </w:r>
          </w:p>
        </w:tc>
      </w:tr>
      <w:tr w:rsidR="00343964">
        <w:tc>
          <w:tcPr>
            <w:tcW w:w="51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894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ОГРН</w:t>
            </w:r>
          </w:p>
        </w:tc>
        <w:tc>
          <w:tcPr>
            <w:tcW w:w="880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400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Юридический адрес</w:t>
            </w:r>
          </w:p>
        </w:tc>
        <w:tc>
          <w:tcPr>
            <w:tcW w:w="3240" w:type="dxa"/>
            <w:gridSpan w:val="3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Лицензия на осуществление предпринимательской деятельности по управлению многоквартирными домами</w:t>
            </w:r>
          </w:p>
        </w:tc>
        <w:tc>
          <w:tcPr>
            <w:tcW w:w="1093" w:type="dxa"/>
            <w:vMerge w:val="restart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 включения</w:t>
            </w:r>
          </w:p>
        </w:tc>
        <w:tc>
          <w:tcPr>
            <w:tcW w:w="3632" w:type="dxa"/>
            <w:gridSpan w:val="2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включения</w:t>
            </w:r>
          </w:p>
        </w:tc>
        <w:tc>
          <w:tcPr>
            <w:tcW w:w="993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</w:t>
            </w:r>
            <w:proofErr w:type="spellStart"/>
            <w:r>
              <w:rPr>
                <w:sz w:val="20"/>
              </w:rPr>
              <w:t>исключе</w:t>
            </w:r>
            <w:proofErr w:type="spellEnd"/>
          </w:p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Основание </w:t>
            </w:r>
            <w:proofErr w:type="spellStart"/>
            <w:r>
              <w:rPr>
                <w:sz w:val="20"/>
              </w:rPr>
              <w:t>исключе</w:t>
            </w:r>
            <w:proofErr w:type="spellEnd"/>
          </w:p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ния</w:t>
            </w:r>
            <w:proofErr w:type="spellEnd"/>
          </w:p>
        </w:tc>
      </w:tr>
      <w:tr w:rsidR="00343964">
        <w:tc>
          <w:tcPr>
            <w:tcW w:w="51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Номер лицензии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 выдачи лицензии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 истечения срока лицензии</w:t>
            </w:r>
          </w:p>
        </w:tc>
        <w:tc>
          <w:tcPr>
            <w:tcW w:w="1093" w:type="dxa"/>
            <w:vMerge/>
          </w:tcPr>
          <w:p w:rsidR="00343964" w:rsidRDefault="00343964">
            <w:pPr>
              <w:rPr>
                <w:sz w:val="20"/>
                <w:szCs w:val="20"/>
              </w:rPr>
            </w:pP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организаций/Протокол рассмотрения заявок на участие в конкурсе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Дата,</w:t>
            </w:r>
          </w:p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>
        <w:trPr>
          <w:trHeight w:val="190"/>
        </w:trPr>
        <w:tc>
          <w:tcPr>
            <w:tcW w:w="51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37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3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4" w:type="dxa"/>
          </w:tcPr>
          <w:p w:rsidR="00343964" w:rsidRDefault="0072554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343964">
        <w:trPr>
          <w:trHeight w:val="597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37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Общество с ограниченной ответственностью Управляющая </w:t>
            </w:r>
            <w:r>
              <w:rPr>
                <w:sz w:val="20"/>
              </w:rPr>
              <w:lastRenderedPageBreak/>
              <w:t>компания «БИЗНЕС ГРУПП» (ООО УК «БИЗНЕС ГРУПП»)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1186658044759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6684031968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623286, Свердловская область, город Ревда, улица </w:t>
            </w:r>
            <w:r>
              <w:rPr>
                <w:sz w:val="20"/>
              </w:rPr>
              <w:lastRenderedPageBreak/>
              <w:t>Спортивная, дом 43, квартира 45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979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13.08.19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13.08.24</w:t>
            </w: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01.04.21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Протокол рассмотрения заявок на участие в конкурсе по отбору управляющей организации для управления </w:t>
            </w:r>
            <w:r>
              <w:rPr>
                <w:sz w:val="20"/>
              </w:rPr>
              <w:lastRenderedPageBreak/>
              <w:t>многоквартирным домом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15.03.21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б/</w:t>
            </w:r>
            <w:proofErr w:type="gramStart"/>
            <w:r>
              <w:rPr>
                <w:sz w:val="20"/>
              </w:rPr>
              <w:t>н</w:t>
            </w:r>
            <w:proofErr w:type="gramEnd"/>
          </w:p>
        </w:tc>
        <w:tc>
          <w:tcPr>
            <w:tcW w:w="993" w:type="dxa"/>
          </w:tcPr>
          <w:p w:rsidR="00343964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13.08.24</w:t>
            </w:r>
          </w:p>
        </w:tc>
        <w:tc>
          <w:tcPr>
            <w:tcW w:w="1134" w:type="dxa"/>
          </w:tcPr>
          <w:p w:rsidR="00343964" w:rsidRDefault="00313A2F" w:rsidP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Решение Департамента </w:t>
            </w:r>
            <w:proofErr w:type="spellStart"/>
            <w:r>
              <w:rPr>
                <w:sz w:val="20"/>
              </w:rPr>
              <w:t>ГЖиСН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Свердловской области</w:t>
            </w:r>
          </w:p>
          <w:p w:rsidR="00A170BA" w:rsidRDefault="00A170BA" w:rsidP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от 21.06.24</w:t>
            </w:r>
          </w:p>
        </w:tc>
      </w:tr>
      <w:tr w:rsidR="00343964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1737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Объединенная жилищная компания «Первоуральское ремонтное предприятие» (ООО ОЖК «ПРП»)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1136684005028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rFonts w:cs="Times New Roman"/>
                <w:sz w:val="20"/>
              </w:rPr>
              <w:t>6684010439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623101, Свердловская область, город Первоуральск, улица Ленина, дом 31, офис 203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615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14.05.15</w:t>
            </w:r>
          </w:p>
        </w:tc>
        <w:tc>
          <w:tcPr>
            <w:tcW w:w="1040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14.04.21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12.04.21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163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37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«Управляющая компания «Новый горизонт» (ООО «УК «Новый горизонт»)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1206600027798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6678107697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620133, Свердловская область, город Екатеринбург, улица Короленко, дом 5, офис 23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1029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20.07.20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20.07.25</w:t>
            </w: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18.01.22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Протокол рассмотрения заявок на участие в конкурсе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18.01.22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б/</w:t>
            </w:r>
            <w:proofErr w:type="gramStart"/>
            <w:r>
              <w:rPr>
                <w:sz w:val="20"/>
              </w:rPr>
              <w:t>н</w:t>
            </w:r>
            <w:proofErr w:type="gramEnd"/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37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«Снегири» (ООО «Снегири»)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1226600030480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6684042078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623101, Свердловская область, город Первоуральск, проспект Космонавтов, дом 17/18, офис 31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066 001198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28.11.22</w:t>
            </w:r>
          </w:p>
        </w:tc>
        <w:tc>
          <w:tcPr>
            <w:tcW w:w="1040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07.12.22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01.12.22</w:t>
            </w:r>
          </w:p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12-22-01</w:t>
            </w:r>
          </w:p>
        </w:tc>
        <w:tc>
          <w:tcPr>
            <w:tcW w:w="993" w:type="dxa"/>
          </w:tcPr>
          <w:p w:rsidR="00343964" w:rsidRDefault="00B3546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09.04.24</w:t>
            </w:r>
          </w:p>
        </w:tc>
        <w:tc>
          <w:tcPr>
            <w:tcW w:w="1134" w:type="dxa"/>
          </w:tcPr>
          <w:p w:rsidR="00343964" w:rsidRDefault="00313A2F" w:rsidP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Решение Департамента </w:t>
            </w:r>
            <w:proofErr w:type="spellStart"/>
            <w:r>
              <w:rPr>
                <w:sz w:val="20"/>
              </w:rPr>
              <w:t>ГЖиСН</w:t>
            </w:r>
            <w:proofErr w:type="spellEnd"/>
            <w:r>
              <w:rPr>
                <w:sz w:val="20"/>
              </w:rPr>
              <w:t xml:space="preserve"> Свердловской области</w:t>
            </w:r>
            <w:r w:rsidR="00B3546B">
              <w:rPr>
                <w:sz w:val="20"/>
              </w:rPr>
              <w:t xml:space="preserve"> от 09.04.24</w:t>
            </w:r>
          </w:p>
        </w:tc>
      </w:tr>
      <w:tr w:rsidR="00343964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1737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 «Первоуральское жилищно-коммунальное  хозяйство Талица Плюс» (ООО «Талица+»)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1226600043450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6684042504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623281, Свердловская область, город Ревда, ул. Спартака, дом 11, офис 1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066 001182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22.08.22</w:t>
            </w:r>
          </w:p>
        </w:tc>
        <w:tc>
          <w:tcPr>
            <w:tcW w:w="1040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02.06.23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22.05.23 № 3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343964">
        <w:trPr>
          <w:trHeight w:val="1780"/>
        </w:trPr>
        <w:tc>
          <w:tcPr>
            <w:tcW w:w="51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37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Общество с ограниченной ответственностью </w:t>
            </w:r>
          </w:p>
          <w:p w:rsidR="00343964" w:rsidRDefault="0072554F">
            <w:pPr>
              <w:pStyle w:val="ConsPlusNormal"/>
              <w:ind w:firstLineChars="50" w:firstLine="100"/>
              <w:rPr>
                <w:sz w:val="20"/>
              </w:rPr>
            </w:pPr>
            <w:r>
              <w:rPr>
                <w:sz w:val="20"/>
              </w:rPr>
              <w:t>«Управляющая  компания Наш дом Первоуральск» (ООО «УК Наш дом Первоуральск»)</w:t>
            </w:r>
          </w:p>
        </w:tc>
        <w:tc>
          <w:tcPr>
            <w:tcW w:w="89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11166250003092</w:t>
            </w:r>
          </w:p>
        </w:tc>
        <w:tc>
          <w:tcPr>
            <w:tcW w:w="880" w:type="dxa"/>
          </w:tcPr>
          <w:p w:rsidR="00343964" w:rsidRDefault="0072554F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6625061671</w:t>
            </w:r>
          </w:p>
        </w:tc>
        <w:tc>
          <w:tcPr>
            <w:tcW w:w="140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623100, Свердловс</w:t>
            </w:r>
            <w:r w:rsidR="00F942FB">
              <w:rPr>
                <w:sz w:val="20"/>
              </w:rPr>
              <w:t>к</w:t>
            </w:r>
            <w:r>
              <w:rPr>
                <w:sz w:val="20"/>
              </w:rPr>
              <w:t>ая область, город Первоуральск, ул. Трубников, д. 48Б, офис 57</w:t>
            </w:r>
          </w:p>
        </w:tc>
        <w:tc>
          <w:tcPr>
            <w:tcW w:w="1026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</w:t>
            </w:r>
            <w:r w:rsidR="00F942FB">
              <w:rPr>
                <w:sz w:val="20"/>
              </w:rPr>
              <w:t xml:space="preserve"> </w:t>
            </w:r>
            <w:r>
              <w:rPr>
                <w:sz w:val="20"/>
              </w:rPr>
              <w:t>001076</w:t>
            </w:r>
          </w:p>
        </w:tc>
        <w:tc>
          <w:tcPr>
            <w:tcW w:w="1174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03.08.15</w:t>
            </w:r>
          </w:p>
        </w:tc>
        <w:tc>
          <w:tcPr>
            <w:tcW w:w="1040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01.06.28</w:t>
            </w:r>
          </w:p>
        </w:tc>
        <w:tc>
          <w:tcPr>
            <w:tcW w:w="1093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18.07.23</w:t>
            </w:r>
          </w:p>
        </w:tc>
        <w:tc>
          <w:tcPr>
            <w:tcW w:w="2782" w:type="dxa"/>
          </w:tcPr>
          <w:p w:rsidR="00343964" w:rsidRDefault="007255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43964" w:rsidRDefault="0072554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12.07.23 № 517</w:t>
            </w:r>
          </w:p>
        </w:tc>
        <w:tc>
          <w:tcPr>
            <w:tcW w:w="993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43964" w:rsidRDefault="00343964">
            <w:pPr>
              <w:pStyle w:val="ConsPlusNormal"/>
              <w:rPr>
                <w:sz w:val="20"/>
              </w:rPr>
            </w:pPr>
          </w:p>
        </w:tc>
      </w:tr>
      <w:tr w:rsidR="00505255">
        <w:trPr>
          <w:trHeight w:val="1780"/>
        </w:trPr>
        <w:tc>
          <w:tcPr>
            <w:tcW w:w="510" w:type="dxa"/>
          </w:tcPr>
          <w:p w:rsidR="00505255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37" w:type="dxa"/>
          </w:tcPr>
          <w:p w:rsidR="006D52AB" w:rsidRPr="00A04AB7" w:rsidRDefault="00A04AB7" w:rsidP="006D52AB">
            <w:pPr>
              <w:pStyle w:val="ConsPlusNormal"/>
              <w:rPr>
                <w:sz w:val="20"/>
              </w:rPr>
            </w:pPr>
            <w:r w:rsidRPr="00A04AB7">
              <w:rPr>
                <w:rFonts w:cs="Times New Roman"/>
                <w:sz w:val="20"/>
              </w:rPr>
              <w:t>Первоуральского муниципального унитарного предприятия «Производственное жилищно-коммунальное управление поселка Динас» (ПМУП «ПЖКУ п. Динас»)</w:t>
            </w:r>
          </w:p>
          <w:p w:rsidR="00505255" w:rsidRDefault="00505255">
            <w:pPr>
              <w:pStyle w:val="ConsPlusNormal"/>
              <w:rPr>
                <w:sz w:val="20"/>
              </w:rPr>
            </w:pPr>
          </w:p>
        </w:tc>
        <w:tc>
          <w:tcPr>
            <w:tcW w:w="894" w:type="dxa"/>
          </w:tcPr>
          <w:p w:rsidR="00505255" w:rsidRDefault="00007A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1036601474304</w:t>
            </w:r>
          </w:p>
        </w:tc>
        <w:tc>
          <w:tcPr>
            <w:tcW w:w="880" w:type="dxa"/>
          </w:tcPr>
          <w:p w:rsidR="00505255" w:rsidRDefault="00007A33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6625019239</w:t>
            </w:r>
          </w:p>
        </w:tc>
        <w:tc>
          <w:tcPr>
            <w:tcW w:w="1400" w:type="dxa"/>
          </w:tcPr>
          <w:p w:rsidR="00505255" w:rsidRDefault="00007A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623103, Свердловская область, город Первоуральск, улица Ильича, дом 8А</w:t>
            </w:r>
          </w:p>
        </w:tc>
        <w:tc>
          <w:tcPr>
            <w:tcW w:w="1026" w:type="dxa"/>
          </w:tcPr>
          <w:p w:rsidR="00505255" w:rsidRDefault="00007A3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084</w:t>
            </w:r>
          </w:p>
        </w:tc>
        <w:tc>
          <w:tcPr>
            <w:tcW w:w="1174" w:type="dxa"/>
          </w:tcPr>
          <w:p w:rsidR="00505255" w:rsidRDefault="0056131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22.04.15</w:t>
            </w:r>
          </w:p>
        </w:tc>
        <w:tc>
          <w:tcPr>
            <w:tcW w:w="1040" w:type="dxa"/>
          </w:tcPr>
          <w:p w:rsidR="00505255" w:rsidRDefault="0056131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11.01.28</w:t>
            </w:r>
          </w:p>
        </w:tc>
        <w:tc>
          <w:tcPr>
            <w:tcW w:w="1093" w:type="dxa"/>
          </w:tcPr>
          <w:p w:rsidR="00505255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09.01.24</w:t>
            </w:r>
          </w:p>
        </w:tc>
        <w:tc>
          <w:tcPr>
            <w:tcW w:w="2782" w:type="dxa"/>
          </w:tcPr>
          <w:p w:rsidR="00505255" w:rsidRDefault="006D52AB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Протокол </w:t>
            </w:r>
            <w:r w:rsidR="00D76BFF">
              <w:rPr>
                <w:sz w:val="20"/>
              </w:rPr>
              <w:t>конкурса</w:t>
            </w:r>
            <w:r>
              <w:rPr>
                <w:sz w:val="20"/>
              </w:rPr>
              <w:t xml:space="preserve">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505255" w:rsidRDefault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24.11.23</w:t>
            </w:r>
          </w:p>
          <w:p w:rsidR="00D76BFF" w:rsidRDefault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7л /24-11-23</w:t>
            </w:r>
          </w:p>
        </w:tc>
        <w:tc>
          <w:tcPr>
            <w:tcW w:w="993" w:type="dxa"/>
          </w:tcPr>
          <w:p w:rsidR="00505255" w:rsidRDefault="00D9664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29.01.24</w:t>
            </w:r>
          </w:p>
        </w:tc>
        <w:tc>
          <w:tcPr>
            <w:tcW w:w="1134" w:type="dxa"/>
          </w:tcPr>
          <w:p w:rsidR="00B3546B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ПМУП «ПЖКУ п. Динас»</w:t>
            </w:r>
          </w:p>
          <w:p w:rsidR="00505255" w:rsidRDefault="00B3546B" w:rsidP="000474E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</w:t>
            </w:r>
            <w:r w:rsidR="00313A2F">
              <w:rPr>
                <w:sz w:val="20"/>
              </w:rPr>
              <w:t>т</w:t>
            </w:r>
            <w:r>
              <w:rPr>
                <w:sz w:val="20"/>
              </w:rPr>
              <w:t xml:space="preserve"> 2</w:t>
            </w:r>
            <w:r w:rsidR="000474E3">
              <w:rPr>
                <w:sz w:val="20"/>
              </w:rPr>
              <w:t>4</w:t>
            </w:r>
            <w:r>
              <w:rPr>
                <w:sz w:val="20"/>
              </w:rPr>
              <w:t>.01.24</w:t>
            </w:r>
            <w:r w:rsidR="00313A2F">
              <w:rPr>
                <w:sz w:val="20"/>
              </w:rPr>
              <w:t xml:space="preserve"> </w:t>
            </w:r>
          </w:p>
        </w:tc>
      </w:tr>
      <w:tr w:rsidR="006D52AB">
        <w:trPr>
          <w:trHeight w:val="1780"/>
        </w:trPr>
        <w:tc>
          <w:tcPr>
            <w:tcW w:w="510" w:type="dxa"/>
          </w:tcPr>
          <w:p w:rsidR="006D52AB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</w:p>
        </w:tc>
        <w:tc>
          <w:tcPr>
            <w:tcW w:w="1737" w:type="dxa"/>
          </w:tcPr>
          <w:p w:rsidR="006D52AB" w:rsidRDefault="006D52AB" w:rsidP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Общество с ограниченной ответственностью </w:t>
            </w:r>
          </w:p>
          <w:p w:rsidR="006D52AB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«УКИКО» (ООО «УКИКО»)</w:t>
            </w:r>
          </w:p>
        </w:tc>
        <w:tc>
          <w:tcPr>
            <w:tcW w:w="894" w:type="dxa"/>
          </w:tcPr>
          <w:p w:rsidR="006D52AB" w:rsidRDefault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1225000014689</w:t>
            </w:r>
          </w:p>
        </w:tc>
        <w:tc>
          <w:tcPr>
            <w:tcW w:w="880" w:type="dxa"/>
          </w:tcPr>
          <w:p w:rsidR="006D52AB" w:rsidRDefault="00F942FB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5017127766</w:t>
            </w:r>
          </w:p>
        </w:tc>
        <w:tc>
          <w:tcPr>
            <w:tcW w:w="1400" w:type="dxa"/>
          </w:tcPr>
          <w:p w:rsidR="006D52AB" w:rsidRDefault="00F942FB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143502, Московская область, город Истра, улица 2-я Первомайская, дом 4, офис 2</w:t>
            </w:r>
          </w:p>
        </w:tc>
        <w:tc>
          <w:tcPr>
            <w:tcW w:w="1026" w:type="dxa"/>
          </w:tcPr>
          <w:p w:rsidR="006D52AB" w:rsidRDefault="00F942FB" w:rsidP="00925B3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066001184</w:t>
            </w:r>
          </w:p>
        </w:tc>
        <w:tc>
          <w:tcPr>
            <w:tcW w:w="1174" w:type="dxa"/>
          </w:tcPr>
          <w:p w:rsidR="006D52AB" w:rsidRDefault="00F942FB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22.08.22</w:t>
            </w:r>
          </w:p>
        </w:tc>
        <w:tc>
          <w:tcPr>
            <w:tcW w:w="1040" w:type="dxa"/>
          </w:tcPr>
          <w:p w:rsidR="006D52AB" w:rsidRDefault="006D52AB">
            <w:pPr>
              <w:pStyle w:val="ConsPlusNormal"/>
              <w:rPr>
                <w:sz w:val="20"/>
              </w:rPr>
            </w:pPr>
          </w:p>
        </w:tc>
        <w:tc>
          <w:tcPr>
            <w:tcW w:w="1093" w:type="dxa"/>
          </w:tcPr>
          <w:p w:rsidR="006D52AB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09.01.24</w:t>
            </w:r>
          </w:p>
        </w:tc>
        <w:tc>
          <w:tcPr>
            <w:tcW w:w="2782" w:type="dxa"/>
          </w:tcPr>
          <w:p w:rsidR="006D52AB" w:rsidRDefault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Протокол рассмотрения заявок на участие в конкурсе по отбору управляющей организации для управления многоквартирным домом</w:t>
            </w:r>
          </w:p>
        </w:tc>
        <w:tc>
          <w:tcPr>
            <w:tcW w:w="850" w:type="dxa"/>
          </w:tcPr>
          <w:p w:rsidR="00D76BFF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24.11.23</w:t>
            </w:r>
          </w:p>
          <w:p w:rsidR="006D52AB" w:rsidRDefault="00D76BF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№ 7л /24-11-23</w:t>
            </w:r>
          </w:p>
        </w:tc>
        <w:tc>
          <w:tcPr>
            <w:tcW w:w="993" w:type="dxa"/>
          </w:tcPr>
          <w:p w:rsidR="006D52AB" w:rsidRDefault="006D52AB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6D52AB" w:rsidRDefault="006D52AB">
            <w:pPr>
              <w:pStyle w:val="ConsPlusNormal"/>
              <w:rPr>
                <w:sz w:val="20"/>
              </w:rPr>
            </w:pPr>
          </w:p>
        </w:tc>
      </w:tr>
      <w:tr w:rsidR="00313A2F">
        <w:trPr>
          <w:trHeight w:val="1780"/>
        </w:trPr>
        <w:tc>
          <w:tcPr>
            <w:tcW w:w="510" w:type="dxa"/>
          </w:tcPr>
          <w:p w:rsidR="00313A2F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737" w:type="dxa"/>
          </w:tcPr>
          <w:p w:rsidR="00313A2F" w:rsidRDefault="000474E3" w:rsidP="006D52A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Общество с ограниченной ответственностью</w:t>
            </w:r>
            <w:r w:rsidR="008145EC">
              <w:rPr>
                <w:sz w:val="20"/>
              </w:rPr>
              <w:t xml:space="preserve"> «Жилищное коммунальное хозяйство и контроль»</w:t>
            </w:r>
            <w:r>
              <w:rPr>
                <w:sz w:val="20"/>
              </w:rPr>
              <w:t xml:space="preserve"> (ООО «ЖКХ И </w:t>
            </w:r>
            <w:proofErr w:type="gramStart"/>
            <w:r>
              <w:rPr>
                <w:sz w:val="20"/>
              </w:rPr>
              <w:t>КО</w:t>
            </w:r>
            <w:proofErr w:type="gramEnd"/>
            <w:r>
              <w:rPr>
                <w:sz w:val="20"/>
              </w:rPr>
              <w:t>»</w:t>
            </w:r>
            <w:r w:rsidR="008145EC">
              <w:rPr>
                <w:sz w:val="20"/>
              </w:rPr>
              <w:t>)</w:t>
            </w:r>
          </w:p>
        </w:tc>
        <w:tc>
          <w:tcPr>
            <w:tcW w:w="894" w:type="dxa"/>
          </w:tcPr>
          <w:p w:rsidR="00313A2F" w:rsidRDefault="000474E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1246600030137</w:t>
            </w:r>
          </w:p>
        </w:tc>
        <w:tc>
          <w:tcPr>
            <w:tcW w:w="880" w:type="dxa"/>
          </w:tcPr>
          <w:p w:rsidR="00313A2F" w:rsidRDefault="000474E3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6658573812</w:t>
            </w:r>
          </w:p>
        </w:tc>
        <w:tc>
          <w:tcPr>
            <w:tcW w:w="1400" w:type="dxa"/>
          </w:tcPr>
          <w:p w:rsidR="00313A2F" w:rsidRDefault="000474E3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620131, Свердловская область, г. Екатеринбург, ул. Металлургов, дом 28, офис 71</w:t>
            </w:r>
          </w:p>
        </w:tc>
        <w:tc>
          <w:tcPr>
            <w:tcW w:w="1026" w:type="dxa"/>
          </w:tcPr>
          <w:p w:rsidR="00313A2F" w:rsidRDefault="00925B3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066001292</w:t>
            </w:r>
          </w:p>
        </w:tc>
        <w:tc>
          <w:tcPr>
            <w:tcW w:w="1174" w:type="dxa"/>
          </w:tcPr>
          <w:p w:rsidR="00313A2F" w:rsidRDefault="00925B3D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01.08.24</w:t>
            </w:r>
          </w:p>
        </w:tc>
        <w:tc>
          <w:tcPr>
            <w:tcW w:w="1040" w:type="dxa"/>
          </w:tcPr>
          <w:p w:rsidR="00313A2F" w:rsidRDefault="00925B3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01.08.29</w:t>
            </w:r>
          </w:p>
        </w:tc>
        <w:tc>
          <w:tcPr>
            <w:tcW w:w="1093" w:type="dxa"/>
          </w:tcPr>
          <w:p w:rsidR="00313A2F" w:rsidRDefault="00925B3D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14.08.24</w:t>
            </w:r>
          </w:p>
        </w:tc>
        <w:tc>
          <w:tcPr>
            <w:tcW w:w="2782" w:type="dxa"/>
          </w:tcPr>
          <w:p w:rsidR="00313A2F" w:rsidRDefault="00313A2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313A2F" w:rsidRDefault="00313A2F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12.08.24 № 02/07</w:t>
            </w:r>
          </w:p>
        </w:tc>
        <w:tc>
          <w:tcPr>
            <w:tcW w:w="993" w:type="dxa"/>
          </w:tcPr>
          <w:p w:rsidR="00313A2F" w:rsidRDefault="00313A2F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313A2F" w:rsidRDefault="00313A2F">
            <w:pPr>
              <w:pStyle w:val="ConsPlusNormal"/>
              <w:rPr>
                <w:sz w:val="20"/>
              </w:rPr>
            </w:pPr>
          </w:p>
        </w:tc>
      </w:tr>
      <w:tr w:rsidR="00877479">
        <w:trPr>
          <w:trHeight w:val="1780"/>
        </w:trPr>
        <w:tc>
          <w:tcPr>
            <w:tcW w:w="510" w:type="dxa"/>
          </w:tcPr>
          <w:p w:rsidR="00877479" w:rsidRDefault="0087747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737" w:type="dxa"/>
          </w:tcPr>
          <w:p w:rsidR="00877479" w:rsidRPr="00F22760" w:rsidRDefault="00877479" w:rsidP="00877479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 xml:space="preserve">Общество с ограниченной ответственностью </w:t>
            </w:r>
          </w:p>
          <w:p w:rsidR="00877479" w:rsidRPr="00F22760" w:rsidRDefault="00877479" w:rsidP="00F22760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Управляющая компания «Реформа» (ООО «УК</w:t>
            </w:r>
            <w:r w:rsidR="00F22760" w:rsidRPr="00F22760">
              <w:rPr>
                <w:sz w:val="20"/>
              </w:rPr>
              <w:t xml:space="preserve"> «Реформа»</w:t>
            </w:r>
            <w:r w:rsidRPr="00F22760">
              <w:rPr>
                <w:sz w:val="20"/>
              </w:rPr>
              <w:t>)</w:t>
            </w:r>
          </w:p>
        </w:tc>
        <w:tc>
          <w:tcPr>
            <w:tcW w:w="894" w:type="dxa"/>
          </w:tcPr>
          <w:p w:rsidR="00877479" w:rsidRPr="00F22760" w:rsidRDefault="00E958CC">
            <w:pPr>
              <w:pStyle w:val="ConsPlusNormal"/>
              <w:rPr>
                <w:sz w:val="20"/>
              </w:rPr>
            </w:pPr>
            <w:r w:rsidRPr="00F22760">
              <w:rPr>
                <w:sz w:val="20"/>
              </w:rPr>
              <w:t>1216600030503</w:t>
            </w:r>
          </w:p>
        </w:tc>
        <w:tc>
          <w:tcPr>
            <w:tcW w:w="880" w:type="dxa"/>
          </w:tcPr>
          <w:p w:rsidR="00877479" w:rsidRDefault="00E958CC">
            <w:pPr>
              <w:pStyle w:val="ConsPlusNormal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6670501934</w:t>
            </w:r>
          </w:p>
        </w:tc>
        <w:tc>
          <w:tcPr>
            <w:tcW w:w="1400" w:type="dxa"/>
          </w:tcPr>
          <w:p w:rsidR="00877479" w:rsidRDefault="00E958CC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623286, Свердловская область, г. Ревда, ул. Чехова, д. 14, офис 1А</w:t>
            </w:r>
          </w:p>
        </w:tc>
        <w:tc>
          <w:tcPr>
            <w:tcW w:w="1026" w:type="dxa"/>
          </w:tcPr>
          <w:p w:rsidR="00877479" w:rsidRDefault="00E958C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066001112</w:t>
            </w:r>
          </w:p>
        </w:tc>
        <w:tc>
          <w:tcPr>
            <w:tcW w:w="1174" w:type="dxa"/>
          </w:tcPr>
          <w:p w:rsidR="00877479" w:rsidRDefault="00E958CC" w:rsidP="00F942F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30.08.21</w:t>
            </w:r>
          </w:p>
        </w:tc>
        <w:tc>
          <w:tcPr>
            <w:tcW w:w="1040" w:type="dxa"/>
          </w:tcPr>
          <w:p w:rsidR="00877479" w:rsidRDefault="00EA29B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30.08.26</w:t>
            </w:r>
          </w:p>
        </w:tc>
        <w:tc>
          <w:tcPr>
            <w:tcW w:w="1093" w:type="dxa"/>
          </w:tcPr>
          <w:p w:rsidR="00877479" w:rsidRDefault="00F22760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28.11.24</w:t>
            </w:r>
          </w:p>
        </w:tc>
        <w:tc>
          <w:tcPr>
            <w:tcW w:w="2782" w:type="dxa"/>
          </w:tcPr>
          <w:p w:rsidR="00877479" w:rsidRDefault="00E958C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Заявление о включении в перечень организаций</w:t>
            </w:r>
          </w:p>
        </w:tc>
        <w:tc>
          <w:tcPr>
            <w:tcW w:w="850" w:type="dxa"/>
          </w:tcPr>
          <w:p w:rsidR="00877479" w:rsidRDefault="00E958CC" w:rsidP="00D76BF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12.11.24 № 96п</w:t>
            </w:r>
          </w:p>
        </w:tc>
        <w:tc>
          <w:tcPr>
            <w:tcW w:w="993" w:type="dxa"/>
          </w:tcPr>
          <w:p w:rsidR="00877479" w:rsidRDefault="00877479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77479" w:rsidRDefault="00877479">
            <w:pPr>
              <w:pStyle w:val="ConsPlusNormal"/>
              <w:rPr>
                <w:sz w:val="20"/>
              </w:rPr>
            </w:pPr>
          </w:p>
        </w:tc>
      </w:tr>
    </w:tbl>
    <w:p w:rsidR="00343964" w:rsidRDefault="00343964">
      <w:pPr>
        <w:jc w:val="center"/>
        <w:rPr>
          <w:rFonts w:ascii="Liberation Serif" w:hAnsi="Liberation Serif"/>
          <w:sz w:val="32"/>
          <w:szCs w:val="28"/>
        </w:rPr>
      </w:pPr>
    </w:p>
    <w:p w:rsidR="00343964" w:rsidRDefault="00343964">
      <w:pPr>
        <w:jc w:val="center"/>
        <w:rPr>
          <w:rFonts w:ascii="Liberation Serif" w:hAnsi="Liberation Serif"/>
          <w:sz w:val="32"/>
          <w:szCs w:val="28"/>
        </w:rPr>
      </w:pPr>
    </w:p>
    <w:sectPr w:rsidR="00343964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FE5" w:rsidRDefault="00933FE5">
      <w:r>
        <w:separator/>
      </w:r>
    </w:p>
  </w:endnote>
  <w:endnote w:type="continuationSeparator" w:id="0">
    <w:p w:rsidR="00933FE5" w:rsidRDefault="00933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 Light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FE5" w:rsidRDefault="00933FE5">
      <w:r>
        <w:separator/>
      </w:r>
    </w:p>
  </w:footnote>
  <w:footnote w:type="continuationSeparator" w:id="0">
    <w:p w:rsidR="00933FE5" w:rsidRDefault="00933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491042"/>
    </w:sdtPr>
    <w:sdtEndPr/>
    <w:sdtContent>
      <w:p w:rsidR="00343964" w:rsidRDefault="007255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977">
          <w:rPr>
            <w:noProof/>
          </w:rPr>
          <w:t>2</w:t>
        </w:r>
        <w:r>
          <w:fldChar w:fldCharType="end"/>
        </w:r>
      </w:p>
    </w:sdtContent>
  </w:sdt>
  <w:p w:rsidR="00343964" w:rsidRDefault="003439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07A33"/>
    <w:rsid w:val="000474E3"/>
    <w:rsid w:val="002002D3"/>
    <w:rsid w:val="00265B54"/>
    <w:rsid w:val="002A6413"/>
    <w:rsid w:val="00313A2F"/>
    <w:rsid w:val="0033130B"/>
    <w:rsid w:val="00343964"/>
    <w:rsid w:val="00402977"/>
    <w:rsid w:val="00422836"/>
    <w:rsid w:val="00487725"/>
    <w:rsid w:val="004A62FC"/>
    <w:rsid w:val="004F2A9D"/>
    <w:rsid w:val="004F7A5C"/>
    <w:rsid w:val="00505255"/>
    <w:rsid w:val="00561319"/>
    <w:rsid w:val="00583608"/>
    <w:rsid w:val="00675016"/>
    <w:rsid w:val="006D52AB"/>
    <w:rsid w:val="006D5987"/>
    <w:rsid w:val="0072554F"/>
    <w:rsid w:val="008145EC"/>
    <w:rsid w:val="008307C6"/>
    <w:rsid w:val="00877479"/>
    <w:rsid w:val="009206F9"/>
    <w:rsid w:val="00925B3D"/>
    <w:rsid w:val="0093240B"/>
    <w:rsid w:val="00933FE5"/>
    <w:rsid w:val="009C3571"/>
    <w:rsid w:val="009F255E"/>
    <w:rsid w:val="00A04AB7"/>
    <w:rsid w:val="00A170BA"/>
    <w:rsid w:val="00AD74A0"/>
    <w:rsid w:val="00B3546B"/>
    <w:rsid w:val="00D76BFF"/>
    <w:rsid w:val="00D9634F"/>
    <w:rsid w:val="00D9664D"/>
    <w:rsid w:val="00DD76DD"/>
    <w:rsid w:val="00E27CF8"/>
    <w:rsid w:val="00E958CC"/>
    <w:rsid w:val="00EA29B2"/>
    <w:rsid w:val="00EE0D65"/>
    <w:rsid w:val="00F22760"/>
    <w:rsid w:val="00F2493F"/>
    <w:rsid w:val="00F942FB"/>
    <w:rsid w:val="177E03CF"/>
    <w:rsid w:val="22D50F96"/>
    <w:rsid w:val="3B4D7178"/>
    <w:rsid w:val="7EEB157C"/>
    <w:rsid w:val="7F45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styleId="a7">
    <w:name w:val="No Spacing"/>
    <w:uiPriority w:val="1"/>
    <w:qFormat/>
    <w:rPr>
      <w:rFonts w:ascii="Times New Roman" w:eastAsia="Calibri" w:hAnsi="Times New Roman" w:cs="Times New Roman"/>
      <w:sz w:val="24"/>
      <w:szCs w:val="22"/>
      <w:lang w:eastAsia="en-US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b/>
      <w:sz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C35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5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styleId="a7">
    <w:name w:val="No Spacing"/>
    <w:uiPriority w:val="1"/>
    <w:qFormat/>
    <w:rPr>
      <w:rFonts w:ascii="Times New Roman" w:eastAsia="Calibri" w:hAnsi="Times New Roman" w:cs="Times New Roman"/>
      <w:sz w:val="24"/>
      <w:szCs w:val="22"/>
      <w:lang w:eastAsia="en-US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b/>
      <w:sz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Liberation Serif" w:eastAsia="Times New Roman" w:hAnsi="Liberation Serif" w:cs="Liberation Serif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C35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5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23</cp:revision>
  <dcterms:created xsi:type="dcterms:W3CDTF">2019-05-21T06:25:00Z</dcterms:created>
  <dcterms:modified xsi:type="dcterms:W3CDTF">2024-12-13T09:03:00Z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0CAA54BFEB5F4B9AAACD2D29591AFC87</vt:lpwstr>
  </property>
</Properties>
</file>