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 xml:space="preserve">Приложение 1                             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A37E40" w:rsidRPr="00AD0386" w:rsidRDefault="002F6307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27.12.2024   </w:t>
      </w:r>
      <w:bookmarkStart w:id="0" w:name="_GoBack"/>
      <w:bookmarkEnd w:id="0"/>
      <w:r w:rsidR="00A37E40" w:rsidRPr="00AD0386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3509</w:t>
      </w:r>
    </w:p>
    <w:p w:rsidR="00A37E40" w:rsidRPr="00AD0386" w:rsidRDefault="00A37E40" w:rsidP="00EC2564">
      <w:pPr>
        <w:pStyle w:val="ConsPlusTitle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D51D1" w:rsidRDefault="00ED51D1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C2564" w:rsidRPr="00AD0386" w:rsidRDefault="00EC2564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231FBB" w:rsidRPr="00AD0386" w:rsidRDefault="00231FBB" w:rsidP="00231FBB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ПАСПОРТ МУНИЦИПАЛЬНОЙ ПРОГРАММЫ</w:t>
      </w:r>
    </w:p>
    <w:p w:rsidR="00231FBB" w:rsidRPr="00AD0386" w:rsidRDefault="00B85A77" w:rsidP="0086547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«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>КОМПЛЕКСНОЕ РАЗВИТИЕ СЕЛЬСКИХ ТЕРРИТОРИЙ ГОРОДС</w:t>
      </w:r>
      <w:r w:rsidR="000D00AC" w:rsidRPr="00AD0386">
        <w:rPr>
          <w:rFonts w:ascii="Liberation Serif" w:hAnsi="Liberation Serif" w:cs="Times New Roman"/>
          <w:b w:val="0"/>
          <w:sz w:val="24"/>
          <w:szCs w:val="24"/>
        </w:rPr>
        <w:t>КОГО ОКРУГА ПЕРВОУРАЛЬСК НА 2023-2028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AD0386">
        <w:rPr>
          <w:rFonts w:ascii="Liberation Serif" w:hAnsi="Liberation Serif" w:cs="Times New Roman"/>
          <w:b w:val="0"/>
          <w:sz w:val="24"/>
          <w:szCs w:val="24"/>
        </w:rPr>
        <w:t>»</w:t>
      </w:r>
    </w:p>
    <w:p w:rsidR="00231FBB" w:rsidRPr="00AD0386" w:rsidRDefault="00231FBB" w:rsidP="00231FB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956BE" w:rsidRPr="00AD0386" w:rsidTr="0028358C">
        <w:tc>
          <w:tcPr>
            <w:tcW w:w="3119" w:type="dxa"/>
          </w:tcPr>
          <w:p w:rsidR="00231FBB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:rsidR="00A35DD8" w:rsidRPr="00AD0386" w:rsidRDefault="00A35DD8" w:rsidP="00E10D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городского округа Первоуральск 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взаимодействию с органами государственной власти и общественными организациями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–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Тамман Виталий Аркадьевич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237" w:type="dxa"/>
          </w:tcPr>
          <w:p w:rsidR="00135A4E" w:rsidRDefault="00135A4E" w:rsidP="00D54B4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 Администрации городского округа Первоуральск</w:t>
            </w:r>
          </w:p>
          <w:p w:rsidR="00A35DD8" w:rsidRPr="00AD0386" w:rsidRDefault="00CB000A" w:rsidP="00135A4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135A4E">
              <w:rPr>
                <w:rFonts w:ascii="Liberation Serif" w:hAnsi="Liberation Serif" w:cs="Times New Roman"/>
                <w:sz w:val="24"/>
                <w:szCs w:val="24"/>
              </w:rPr>
              <w:t>Краюхина Елена Владимировна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237" w:type="dxa"/>
          </w:tcPr>
          <w:p w:rsidR="00231FBB" w:rsidRPr="00AD0386" w:rsidRDefault="004101AC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B956BE" w:rsidRPr="00AD0386" w:rsidTr="0028358C">
        <w:tc>
          <w:tcPr>
            <w:tcW w:w="3119" w:type="dxa"/>
            <w:vMerge w:val="restart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231FBB" w:rsidRPr="00AD0386" w:rsidRDefault="004101A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1.</w:t>
            </w:r>
            <w:r w:rsidR="003F632E" w:rsidRPr="00AD0386">
              <w:rPr>
                <w:rFonts w:ascii="Liberation Serif" w:hAnsi="Liberation Serif" w:cs="Times New Roman"/>
              </w:rPr>
              <w:t xml:space="preserve"> </w:t>
            </w:r>
            <w:r w:rsidR="003F632E" w:rsidRPr="00AD0386">
              <w:rPr>
                <w:rFonts w:ascii="Liberation Serif" w:hAnsi="Liberation Serif" w:cs="Times New Roman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, проживающих в сельской местности</w:t>
            </w:r>
          </w:p>
          <w:p w:rsidR="003F632E" w:rsidRPr="00AD0386" w:rsidRDefault="003F632E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Цель 2. 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64A73" w:rsidRPr="00AD0386" w:rsidRDefault="00A64A73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3. Гарантия безопасности движения автотранспорта и  пешеходов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</w:p>
          <w:p w:rsidR="001045C0" w:rsidRPr="00AD0386" w:rsidRDefault="0003211F" w:rsidP="00616787">
            <w:pPr>
              <w:pStyle w:val="ConsPlusNormal"/>
              <w:spacing w:before="240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4</w:t>
            </w:r>
            <w:r w:rsidR="001045C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>Создание комфортной, отвечающей требованиям безопасности дорожной инфраструктуры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в сельских населенных пунктах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</w:p>
          <w:p w:rsidR="001E7668" w:rsidRDefault="0003211F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5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>Повышение доли общей площади благоустроенных жилых помещений в сельских населенных пунктах городского округа Первоуральска</w:t>
            </w:r>
          </w:p>
          <w:p w:rsidR="008924DE" w:rsidRPr="00AD0386" w:rsidRDefault="008924DE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Цель 6. Увеличение протяженности газовых сетей в населенных пунктах  городского округа Первоуральск</w:t>
            </w:r>
          </w:p>
        </w:tc>
      </w:tr>
      <w:tr w:rsidR="00B956BE" w:rsidRPr="00AD0386" w:rsidTr="0028358C">
        <w:tc>
          <w:tcPr>
            <w:tcW w:w="3119" w:type="dxa"/>
            <w:vMerge/>
          </w:tcPr>
          <w:p w:rsidR="00231FBB" w:rsidRPr="00AD0386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37" w:type="dxa"/>
          </w:tcPr>
          <w:p w:rsidR="00231FBB" w:rsidRPr="00AD0386" w:rsidRDefault="006B59CB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условий, обеспечивающих возможность духовно-нравственного развития и реализации человеческого потенциала для сельского населения   </w:t>
            </w:r>
          </w:p>
          <w:p w:rsidR="00F063E9" w:rsidRPr="00AD0386" w:rsidRDefault="00F063E9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2. Создание и развитие эффективной и доступной инфраструктуры для занятий физической культурой и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спортом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для сельского населения</w:t>
            </w:r>
          </w:p>
          <w:p w:rsidR="00F063E9" w:rsidRPr="00AD0386" w:rsidRDefault="00616787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>3. Техническое содержание, развитие и модернизация объектов наружного освещения территорий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481F06" w:rsidRPr="00AD0386" w:rsidRDefault="0003211F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4</w:t>
            </w:r>
            <w:r w:rsidR="00481F06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Выполнение работ по восстановлению тротуаров и  дорожного полотна автодорог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3F58E5" w:rsidRDefault="0003211F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5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. Улучшение жилищных условий граждан, проживающих на сельских территориях</w:t>
            </w:r>
          </w:p>
          <w:p w:rsidR="00C708FC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708FC" w:rsidRPr="00AD0386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Задача 6. Ввод дополнительных мощностей газопроводов и газовых сетей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муниципальной программы</w:t>
            </w:r>
          </w:p>
          <w:p w:rsidR="00822BE4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237" w:type="dxa"/>
          </w:tcPr>
          <w:p w:rsidR="00231FBB" w:rsidRDefault="00721165" w:rsidP="00616787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Число </w:t>
            </w:r>
            <w:r w:rsidR="00476C0E">
              <w:rPr>
                <w:rFonts w:ascii="Liberation Serif" w:hAnsi="Liberation Serif" w:cs="Times New Roman"/>
                <w:sz w:val="24"/>
                <w:szCs w:val="24"/>
              </w:rPr>
              <w:t>посещений культурных мероприятий</w:t>
            </w:r>
          </w:p>
          <w:p w:rsidR="00476C0E" w:rsidRDefault="00476C0E" w:rsidP="00476C0E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476C0E">
              <w:rPr>
                <w:rFonts w:ascii="Liberation Serif" w:hAnsi="Liberation Serif" w:cs="Times New Roman"/>
                <w:sz w:val="24"/>
                <w:szCs w:val="24"/>
              </w:rPr>
              <w:t>Реализация проекта строительства КДЦ</w:t>
            </w:r>
          </w:p>
          <w:p w:rsidR="009224AC" w:rsidRPr="009224AC" w:rsidRDefault="009224A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/>
                <w:sz w:val="24"/>
                <w:szCs w:val="24"/>
              </w:rPr>
              <w:t>Создание ПСД для реализации строительства КДЦ</w:t>
            </w:r>
          </w:p>
          <w:p w:rsidR="00721165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Доля 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3 - 79 лет</w:t>
            </w:r>
          </w:p>
          <w:p w:rsidR="00923938" w:rsidRDefault="00923938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</w:t>
            </w:r>
            <w:r w:rsidR="009224AC">
              <w:rPr>
                <w:rFonts w:ascii="Liberation Serif" w:hAnsi="Liberation Serif" w:cs="Times New Roman"/>
                <w:sz w:val="24"/>
                <w:szCs w:val="24"/>
              </w:rPr>
              <w:t>кной способности объектов спорт</w:t>
            </w:r>
          </w:p>
          <w:p w:rsidR="00721DA9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Увеличение количества обустроенных (отремонтированных) объектов освещения  </w:t>
            </w:r>
          </w:p>
          <w:p w:rsidR="00FD6407" w:rsidRDefault="00FD6407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Увеличение протяженности отремонтированных автомобильных дорог</w:t>
            </w:r>
          </w:p>
          <w:p w:rsidR="00D032D5" w:rsidRDefault="00D25DE9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  <w:p w:rsidR="00C708FC" w:rsidRPr="009224AC" w:rsidRDefault="00C708F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- п. Новоуткинск - д. Трека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231FBB" w:rsidRPr="00AD0386" w:rsidRDefault="00B37C8D" w:rsidP="000D00A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0D00AC" w:rsidRPr="00AD0386">
              <w:rPr>
                <w:rFonts w:ascii="Liberation Serif" w:hAnsi="Liberation Serif" w:cs="Times New Roman"/>
                <w:sz w:val="24"/>
                <w:szCs w:val="24"/>
              </w:rPr>
              <w:t>3 - 2028</w:t>
            </w:r>
            <w:r w:rsidR="00231FBB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270FA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 w:rsidRPr="00AD0386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270FAF">
            <w:pPr>
              <w:rPr>
                <w:rFonts w:ascii="Liberation Serif" w:hAnsi="Liberation Serif"/>
                <w:sz w:val="24"/>
                <w:szCs w:val="24"/>
              </w:rPr>
            </w:pPr>
            <w:r w:rsidRPr="00AD038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D0386" w:rsidTr="00283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государственной программы Свердловской области</w:t>
            </w:r>
            <w:r w:rsidR="00270FAF" w:rsidRPr="00AD0386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36577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Государственная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программа Свердловской области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«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Свердловской области до 2027 года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  <w:p w:rsidR="00A35DD8" w:rsidRPr="00AD0386" w:rsidRDefault="00A35DD8" w:rsidP="00D820C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Общий </w:t>
            </w:r>
            <w:r w:rsidR="00616787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объем финансирования</w:t>
            </w:r>
            <w:r w:rsidR="0061678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="0061759F" w:rsidRPr="0061759F">
              <w:rPr>
                <w:rFonts w:ascii="Liberation Serif" w:hAnsi="Liberation Serif" w:cs="Times New Roman"/>
                <w:sz w:val="24"/>
                <w:szCs w:val="24"/>
              </w:rPr>
              <w:t>130 470,98</w:t>
            </w:r>
            <w:r w:rsidR="0061759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рублей,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28773D">
              <w:rPr>
                <w:rFonts w:ascii="Liberation Serif" w:hAnsi="Liberation Serif" w:cs="Times New Roman"/>
                <w:sz w:val="24"/>
                <w:szCs w:val="24"/>
              </w:rPr>
              <w:t>5 385,80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– </w:t>
            </w:r>
            <w:r w:rsidR="00085DCD" w:rsidRPr="00085DCD">
              <w:rPr>
                <w:rFonts w:ascii="Liberation Serif" w:hAnsi="Liberation Serif" w:cs="Times New Roman"/>
                <w:sz w:val="24"/>
                <w:szCs w:val="24"/>
              </w:rPr>
              <w:t>6 426,91</w:t>
            </w:r>
            <w:r w:rsidR="00085DC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067AAD">
              <w:rPr>
                <w:rFonts w:ascii="Liberation Serif" w:hAnsi="Liberation Serif" w:cs="Times New Roman"/>
                <w:sz w:val="24"/>
                <w:szCs w:val="24"/>
              </w:rPr>
              <w:t>114 898,67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Федеральный бюджет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85471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0962A0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,60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285,20</w:t>
            </w:r>
            <w:r w:rsidR="00B308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2026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285,20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Областной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1 960,20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503,00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1 457,20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2025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2026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Местный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A5488" w:rsidRPr="001A5488">
              <w:rPr>
                <w:rFonts w:ascii="Liberation Serif" w:hAnsi="Liberation Serif" w:cs="Times New Roman"/>
                <w:sz w:val="24"/>
                <w:szCs w:val="24"/>
              </w:rPr>
              <w:t>120 605,18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0680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1A5488" w:rsidRPr="001A5488">
              <w:rPr>
                <w:rFonts w:ascii="Liberation Serif" w:hAnsi="Liberation Serif" w:cs="Times New Roman"/>
                <w:sz w:val="24"/>
                <w:szCs w:val="24"/>
              </w:rPr>
              <w:t>3 660,31</w:t>
            </w:r>
            <w:r w:rsidR="001A548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067AAD">
              <w:rPr>
                <w:rFonts w:ascii="Liberation Serif" w:hAnsi="Liberation Serif" w:cs="Times New Roman"/>
                <w:sz w:val="24"/>
                <w:szCs w:val="24"/>
              </w:rPr>
              <w:t>113</w:t>
            </w:r>
            <w:r w:rsidR="00B36993">
              <w:rPr>
                <w:rFonts w:ascii="Liberation Serif" w:hAnsi="Liberation Serif" w:cs="Times New Roman"/>
                <w:sz w:val="24"/>
                <w:szCs w:val="24"/>
              </w:rPr>
              <w:t> 304,07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285,20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Внебюджетные источники: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10F3A" w:rsidRPr="00AD0386">
              <w:rPr>
                <w:rFonts w:ascii="Liberation Serif" w:hAnsi="Liberation Serif" w:cs="Times New Roman"/>
                <w:sz w:val="24"/>
                <w:szCs w:val="24"/>
              </w:rPr>
              <w:t>6 547,00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688F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64A8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1 309,40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A35DD8" w:rsidRPr="00AD0386" w:rsidRDefault="00A57E9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B06DEC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11914" w:rsidRPr="00AD0386">
              <w:rPr>
                <w:rFonts w:ascii="Liberation Serif" w:hAnsi="Liberation Serif" w:cs="Times New Roman"/>
                <w:sz w:val="24"/>
                <w:szCs w:val="24"/>
              </w:rPr>
              <w:t>1 309,40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20646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</w:tc>
      </w:tr>
      <w:tr w:rsidR="00A35DD8" w:rsidRPr="00AD0386" w:rsidTr="00EC2564">
        <w:trPr>
          <w:trHeight w:val="1535"/>
        </w:trPr>
        <w:tc>
          <w:tcPr>
            <w:tcW w:w="3119" w:type="dxa"/>
          </w:tcPr>
          <w:p w:rsidR="00A35DD8" w:rsidRPr="00AD0386" w:rsidRDefault="00270FAF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237" w:type="dxa"/>
          </w:tcPr>
          <w:p w:rsidR="00A35DD8" w:rsidRPr="00AD0386" w:rsidRDefault="00E82328" w:rsidP="00FF77E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Муниципальная программа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городского округа Первоуральск на 202</w:t>
            </w:r>
            <w:r w:rsidR="00FF77E7" w:rsidRPr="00AD0386">
              <w:rPr>
                <w:rFonts w:ascii="Liberation Serif" w:hAnsi="Liberation Serif" w:cs="Times New Roman"/>
                <w:sz w:val="24"/>
                <w:szCs w:val="24"/>
              </w:rPr>
              <w:t>3-2028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» размещается на сайте городского округа Первоуральск в разделе «Официально» в подразделе «Бюджет» (подраздел «Муниципальные программы»)</w:t>
            </w:r>
          </w:p>
        </w:tc>
      </w:tr>
    </w:tbl>
    <w:p w:rsidR="00231FBB" w:rsidRPr="00AD0386" w:rsidRDefault="00231FBB" w:rsidP="008E54F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002FCE" w:rsidRPr="00AD0386" w:rsidRDefault="00002FCE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002FCE" w:rsidRPr="00AD0386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9E" w:rsidRDefault="00E52A9E" w:rsidP="005D7650">
      <w:r>
        <w:separator/>
      </w:r>
    </w:p>
  </w:endnote>
  <w:endnote w:type="continuationSeparator" w:id="0">
    <w:p w:rsidR="00E52A9E" w:rsidRDefault="00E52A9E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9E" w:rsidRDefault="00E52A9E" w:rsidP="005D7650">
      <w:r>
        <w:separator/>
      </w:r>
    </w:p>
  </w:footnote>
  <w:footnote w:type="continuationSeparator" w:id="0">
    <w:p w:rsidR="00E52A9E" w:rsidRDefault="00E52A9E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002FCE" w:rsidRDefault="0000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307">
          <w:rPr>
            <w:noProof/>
          </w:rPr>
          <w:t>2</w:t>
        </w:r>
        <w:r>
          <w:fldChar w:fldCharType="end"/>
        </w:r>
      </w:p>
    </w:sdtContent>
  </w:sdt>
  <w:p w:rsidR="00002FCE" w:rsidRDefault="0000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C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915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02C05"/>
    <w:multiLevelType w:val="hybridMultilevel"/>
    <w:tmpl w:val="4F748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07A0C"/>
    <w:rsid w:val="00016924"/>
    <w:rsid w:val="000220B0"/>
    <w:rsid w:val="00024836"/>
    <w:rsid w:val="000252ED"/>
    <w:rsid w:val="0003211F"/>
    <w:rsid w:val="000612D7"/>
    <w:rsid w:val="00067AAD"/>
    <w:rsid w:val="00070951"/>
    <w:rsid w:val="00084D89"/>
    <w:rsid w:val="00084D97"/>
    <w:rsid w:val="00085DCD"/>
    <w:rsid w:val="00087B87"/>
    <w:rsid w:val="000962A0"/>
    <w:rsid w:val="000B7323"/>
    <w:rsid w:val="000C3FB2"/>
    <w:rsid w:val="000D00AC"/>
    <w:rsid w:val="001045C0"/>
    <w:rsid w:val="00104D75"/>
    <w:rsid w:val="00111377"/>
    <w:rsid w:val="001215F4"/>
    <w:rsid w:val="001222AC"/>
    <w:rsid w:val="001234B8"/>
    <w:rsid w:val="00123C40"/>
    <w:rsid w:val="00135A4E"/>
    <w:rsid w:val="001404E1"/>
    <w:rsid w:val="0014588C"/>
    <w:rsid w:val="001460D0"/>
    <w:rsid w:val="00152392"/>
    <w:rsid w:val="001A42AB"/>
    <w:rsid w:val="001A5488"/>
    <w:rsid w:val="001B3D00"/>
    <w:rsid w:val="001D33B3"/>
    <w:rsid w:val="001D4D90"/>
    <w:rsid w:val="001D61AB"/>
    <w:rsid w:val="001E7668"/>
    <w:rsid w:val="001F004D"/>
    <w:rsid w:val="00206465"/>
    <w:rsid w:val="00213BD1"/>
    <w:rsid w:val="00231FBB"/>
    <w:rsid w:val="002360EA"/>
    <w:rsid w:val="0024594D"/>
    <w:rsid w:val="00270FAF"/>
    <w:rsid w:val="00273E22"/>
    <w:rsid w:val="0028040A"/>
    <w:rsid w:val="00280DC4"/>
    <w:rsid w:val="0028358C"/>
    <w:rsid w:val="0028773D"/>
    <w:rsid w:val="002A08D7"/>
    <w:rsid w:val="002B1F54"/>
    <w:rsid w:val="002C0BC6"/>
    <w:rsid w:val="002E710F"/>
    <w:rsid w:val="002F29C4"/>
    <w:rsid w:val="002F6307"/>
    <w:rsid w:val="002F63B4"/>
    <w:rsid w:val="002F6EB4"/>
    <w:rsid w:val="003037BE"/>
    <w:rsid w:val="003258A1"/>
    <w:rsid w:val="003440F9"/>
    <w:rsid w:val="00353BA9"/>
    <w:rsid w:val="00356130"/>
    <w:rsid w:val="003603B7"/>
    <w:rsid w:val="0036577B"/>
    <w:rsid w:val="0038147E"/>
    <w:rsid w:val="00390FAB"/>
    <w:rsid w:val="0039368F"/>
    <w:rsid w:val="003952E8"/>
    <w:rsid w:val="003A59DA"/>
    <w:rsid w:val="003B62AC"/>
    <w:rsid w:val="003D3386"/>
    <w:rsid w:val="003E302B"/>
    <w:rsid w:val="003E3E1E"/>
    <w:rsid w:val="003F58E5"/>
    <w:rsid w:val="003F632E"/>
    <w:rsid w:val="003F79CC"/>
    <w:rsid w:val="004101AC"/>
    <w:rsid w:val="00462658"/>
    <w:rsid w:val="004669CC"/>
    <w:rsid w:val="00472F59"/>
    <w:rsid w:val="00476C0E"/>
    <w:rsid w:val="00481F06"/>
    <w:rsid w:val="0048218F"/>
    <w:rsid w:val="00484D28"/>
    <w:rsid w:val="004A2223"/>
    <w:rsid w:val="004B4522"/>
    <w:rsid w:val="004C516C"/>
    <w:rsid w:val="004D359E"/>
    <w:rsid w:val="004E4BC7"/>
    <w:rsid w:val="004E6155"/>
    <w:rsid w:val="005246B5"/>
    <w:rsid w:val="005433D6"/>
    <w:rsid w:val="0059583C"/>
    <w:rsid w:val="005C6392"/>
    <w:rsid w:val="005D39F9"/>
    <w:rsid w:val="005D3B69"/>
    <w:rsid w:val="005D7650"/>
    <w:rsid w:val="005E2471"/>
    <w:rsid w:val="005E362E"/>
    <w:rsid w:val="00601E73"/>
    <w:rsid w:val="00611914"/>
    <w:rsid w:val="00616787"/>
    <w:rsid w:val="0061759F"/>
    <w:rsid w:val="0063736D"/>
    <w:rsid w:val="00651AF1"/>
    <w:rsid w:val="00651B12"/>
    <w:rsid w:val="006609E3"/>
    <w:rsid w:val="00664859"/>
    <w:rsid w:val="00674873"/>
    <w:rsid w:val="00680383"/>
    <w:rsid w:val="006B3E6E"/>
    <w:rsid w:val="006B59CB"/>
    <w:rsid w:val="006C4866"/>
    <w:rsid w:val="006D3F07"/>
    <w:rsid w:val="006D7CC4"/>
    <w:rsid w:val="006E05BD"/>
    <w:rsid w:val="00704BA9"/>
    <w:rsid w:val="00706FDE"/>
    <w:rsid w:val="007077B2"/>
    <w:rsid w:val="00713AF9"/>
    <w:rsid w:val="00721165"/>
    <w:rsid w:val="00721DA9"/>
    <w:rsid w:val="00756A1D"/>
    <w:rsid w:val="0079050E"/>
    <w:rsid w:val="007A05D1"/>
    <w:rsid w:val="007A1A49"/>
    <w:rsid w:val="007C3D3B"/>
    <w:rsid w:val="007C7B70"/>
    <w:rsid w:val="007D052A"/>
    <w:rsid w:val="007D27FB"/>
    <w:rsid w:val="00810D9A"/>
    <w:rsid w:val="00822BE4"/>
    <w:rsid w:val="00830C91"/>
    <w:rsid w:val="008454E1"/>
    <w:rsid w:val="00847BC5"/>
    <w:rsid w:val="00853816"/>
    <w:rsid w:val="00854714"/>
    <w:rsid w:val="00865470"/>
    <w:rsid w:val="00875653"/>
    <w:rsid w:val="008924DE"/>
    <w:rsid w:val="008B10D9"/>
    <w:rsid w:val="008B2AB4"/>
    <w:rsid w:val="008C526D"/>
    <w:rsid w:val="008E54FF"/>
    <w:rsid w:val="009038EE"/>
    <w:rsid w:val="009224AC"/>
    <w:rsid w:val="00923938"/>
    <w:rsid w:val="00947EFA"/>
    <w:rsid w:val="00954931"/>
    <w:rsid w:val="00982674"/>
    <w:rsid w:val="009827AE"/>
    <w:rsid w:val="00997D39"/>
    <w:rsid w:val="009B4A12"/>
    <w:rsid w:val="009C12E2"/>
    <w:rsid w:val="009C688F"/>
    <w:rsid w:val="009D2B84"/>
    <w:rsid w:val="009D3F1B"/>
    <w:rsid w:val="009E2522"/>
    <w:rsid w:val="00A06755"/>
    <w:rsid w:val="00A24EF7"/>
    <w:rsid w:val="00A35DD8"/>
    <w:rsid w:val="00A37E40"/>
    <w:rsid w:val="00A45964"/>
    <w:rsid w:val="00A46DA3"/>
    <w:rsid w:val="00A57E9A"/>
    <w:rsid w:val="00A64A73"/>
    <w:rsid w:val="00A76111"/>
    <w:rsid w:val="00A83B78"/>
    <w:rsid w:val="00A8759E"/>
    <w:rsid w:val="00A93E9F"/>
    <w:rsid w:val="00AA44D4"/>
    <w:rsid w:val="00AB3CED"/>
    <w:rsid w:val="00AC724B"/>
    <w:rsid w:val="00AD0386"/>
    <w:rsid w:val="00B06DEC"/>
    <w:rsid w:val="00B12B9B"/>
    <w:rsid w:val="00B12F09"/>
    <w:rsid w:val="00B2198B"/>
    <w:rsid w:val="00B308C4"/>
    <w:rsid w:val="00B36993"/>
    <w:rsid w:val="00B37C8D"/>
    <w:rsid w:val="00B573EB"/>
    <w:rsid w:val="00B726C4"/>
    <w:rsid w:val="00B85A77"/>
    <w:rsid w:val="00B9138F"/>
    <w:rsid w:val="00B956BE"/>
    <w:rsid w:val="00BC3762"/>
    <w:rsid w:val="00BF3D04"/>
    <w:rsid w:val="00C016C4"/>
    <w:rsid w:val="00C15183"/>
    <w:rsid w:val="00C21367"/>
    <w:rsid w:val="00C24B37"/>
    <w:rsid w:val="00C258FD"/>
    <w:rsid w:val="00C63ED7"/>
    <w:rsid w:val="00C708FC"/>
    <w:rsid w:val="00C71FD2"/>
    <w:rsid w:val="00C8026C"/>
    <w:rsid w:val="00C945D1"/>
    <w:rsid w:val="00CA08F9"/>
    <w:rsid w:val="00CB000A"/>
    <w:rsid w:val="00CE6F77"/>
    <w:rsid w:val="00CF1B88"/>
    <w:rsid w:val="00D032D5"/>
    <w:rsid w:val="00D06CCE"/>
    <w:rsid w:val="00D10018"/>
    <w:rsid w:val="00D10F3A"/>
    <w:rsid w:val="00D25DE9"/>
    <w:rsid w:val="00D4603B"/>
    <w:rsid w:val="00D464B0"/>
    <w:rsid w:val="00D54B2E"/>
    <w:rsid w:val="00D54B4D"/>
    <w:rsid w:val="00D55F9D"/>
    <w:rsid w:val="00D726FC"/>
    <w:rsid w:val="00D73C21"/>
    <w:rsid w:val="00D820C9"/>
    <w:rsid w:val="00D91C63"/>
    <w:rsid w:val="00DA40B0"/>
    <w:rsid w:val="00DD16FB"/>
    <w:rsid w:val="00DD2B6B"/>
    <w:rsid w:val="00DE43C2"/>
    <w:rsid w:val="00E10DD4"/>
    <w:rsid w:val="00E32652"/>
    <w:rsid w:val="00E36FE3"/>
    <w:rsid w:val="00E476FF"/>
    <w:rsid w:val="00E52A9E"/>
    <w:rsid w:val="00E64A8E"/>
    <w:rsid w:val="00E66547"/>
    <w:rsid w:val="00E76D2D"/>
    <w:rsid w:val="00E82328"/>
    <w:rsid w:val="00EB25D8"/>
    <w:rsid w:val="00EB7282"/>
    <w:rsid w:val="00EB74EF"/>
    <w:rsid w:val="00EC2564"/>
    <w:rsid w:val="00EC5BE4"/>
    <w:rsid w:val="00ED51D1"/>
    <w:rsid w:val="00EE0079"/>
    <w:rsid w:val="00EE7A3B"/>
    <w:rsid w:val="00F01C69"/>
    <w:rsid w:val="00F05514"/>
    <w:rsid w:val="00F063E9"/>
    <w:rsid w:val="00F0680C"/>
    <w:rsid w:val="00F11465"/>
    <w:rsid w:val="00F43411"/>
    <w:rsid w:val="00F44F42"/>
    <w:rsid w:val="00F60A6A"/>
    <w:rsid w:val="00F64EF0"/>
    <w:rsid w:val="00F70705"/>
    <w:rsid w:val="00F75A62"/>
    <w:rsid w:val="00F82CA3"/>
    <w:rsid w:val="00F93767"/>
    <w:rsid w:val="00FB268D"/>
    <w:rsid w:val="00FD07D0"/>
    <w:rsid w:val="00FD189C"/>
    <w:rsid w:val="00FD2803"/>
    <w:rsid w:val="00FD6407"/>
    <w:rsid w:val="00FF0B1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4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55</cp:revision>
  <cp:lastPrinted>2019-12-12T04:49:00Z</cp:lastPrinted>
  <dcterms:created xsi:type="dcterms:W3CDTF">2023-02-08T09:27:00Z</dcterms:created>
  <dcterms:modified xsi:type="dcterms:W3CDTF">2024-12-28T09:07:00Z</dcterms:modified>
</cp:coreProperties>
</file>