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94A7F8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сообщает, что на основании ходатайства акционерного общества «ГАЗЭКС» об установлении публичного сервитута в отношении земель, расположенных в кадастровом квартале 66:58:2101004 и частей земельных участков с кадастровыми номерами 66:58:2101004:890, 66:58:2101004:962, 66:58:0000000:11899, 66:58:2101004:1423, расположенных по адресу: Свердловская обл.,   г. Первоуральск, с. Новоалексеевское, начата процедура выявления правообладателей данных земельных участков.</w:t>
      </w:r>
    </w:p>
    <w:p w14:paraId="2CBE624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405F0811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Публичный сервитут устанавливается в соответствии с </w:t>
      </w:r>
      <w:r>
        <w:rPr>
          <w:rFonts w:ascii="Liberation Serif" w:hAnsi="Liberation Serif" w:cs="Liberation Serif"/>
          <w:sz w:val="24"/>
          <w:szCs w:val="24"/>
          <w:lang w:val="ru-RU"/>
        </w:rPr>
        <w:t>приказом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Правительства Свердловской области Министерства энергетики и жилищно-коммунального хозяйства Свердловской области от 21 июля 2022 года № 347 «Об утверждении программы газификации, реализуемой за счет специальной надбавки к тарифу на транспортировку природного газа, акционерного общества «ГАЗЭКС» (город Каменск-Уральский)             на 2023 год»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(настоящий приказ опубликован на официальном сайте Министерства энергетики и жилищно-коммунального хозяйства Свердловской области в информационно-телекоммуникационной сети «Интернет» (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http://energy.midural.ru)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с целью размещения линейных объектов системы газоснабжения, необходимых для организации газоснабжения населения: «Газопровод высокого и низкого давления с установкой ПРГ для газоснабжения ул. 8 Марта, ул. Южной в с. Новоалексеевское,         ГО Первоуральск».</w:t>
      </w:r>
    </w:p>
    <w:p w14:paraId="2D965CD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6A592F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Администрации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городского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51BC197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Правообладатели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земельных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03.12.2024 года по 17.12.2024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заявления об учете их прав (обременений прав) на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земельные участки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</w:rPr>
        <w:t>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 w14:paraId="4556741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8(3439)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22-13-14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2405378"/>
    <w:rsid w:val="02D06CC0"/>
    <w:rsid w:val="078C765C"/>
    <w:rsid w:val="09933C52"/>
    <w:rsid w:val="09DE3D12"/>
    <w:rsid w:val="0A4E7EBF"/>
    <w:rsid w:val="0A9634A2"/>
    <w:rsid w:val="0B2B3C7B"/>
    <w:rsid w:val="0B9C5D9B"/>
    <w:rsid w:val="0D070E16"/>
    <w:rsid w:val="0E984AA1"/>
    <w:rsid w:val="0F5024DA"/>
    <w:rsid w:val="123F4D19"/>
    <w:rsid w:val="13084C41"/>
    <w:rsid w:val="13FA3FDD"/>
    <w:rsid w:val="151F2A51"/>
    <w:rsid w:val="166204AB"/>
    <w:rsid w:val="179518BE"/>
    <w:rsid w:val="184511D9"/>
    <w:rsid w:val="1A0A2518"/>
    <w:rsid w:val="1E2F27D7"/>
    <w:rsid w:val="1F03595C"/>
    <w:rsid w:val="1FED3645"/>
    <w:rsid w:val="1FFB158D"/>
    <w:rsid w:val="207F548A"/>
    <w:rsid w:val="20B17606"/>
    <w:rsid w:val="2133559C"/>
    <w:rsid w:val="25404A07"/>
    <w:rsid w:val="25436B23"/>
    <w:rsid w:val="25E808D6"/>
    <w:rsid w:val="26A85D28"/>
    <w:rsid w:val="270858F0"/>
    <w:rsid w:val="2A656829"/>
    <w:rsid w:val="2AB74787"/>
    <w:rsid w:val="2BD12FB8"/>
    <w:rsid w:val="2DB522B3"/>
    <w:rsid w:val="33CC4088"/>
    <w:rsid w:val="33D72E7F"/>
    <w:rsid w:val="3A3D00AE"/>
    <w:rsid w:val="3ABE6841"/>
    <w:rsid w:val="3B973331"/>
    <w:rsid w:val="3F6C78CA"/>
    <w:rsid w:val="3FAF6A5A"/>
    <w:rsid w:val="43D116CA"/>
    <w:rsid w:val="44715A36"/>
    <w:rsid w:val="44875DB3"/>
    <w:rsid w:val="4F52414B"/>
    <w:rsid w:val="515C7B07"/>
    <w:rsid w:val="51F4726D"/>
    <w:rsid w:val="51FA302C"/>
    <w:rsid w:val="55C44957"/>
    <w:rsid w:val="56286698"/>
    <w:rsid w:val="581B771B"/>
    <w:rsid w:val="59C2567A"/>
    <w:rsid w:val="5B1C630A"/>
    <w:rsid w:val="600E2E7E"/>
    <w:rsid w:val="6038246A"/>
    <w:rsid w:val="60AE0266"/>
    <w:rsid w:val="629422C9"/>
    <w:rsid w:val="62C50E25"/>
    <w:rsid w:val="67A555FF"/>
    <w:rsid w:val="686B4693"/>
    <w:rsid w:val="6DD72B83"/>
    <w:rsid w:val="6E1A6B51"/>
    <w:rsid w:val="6EFE2CB7"/>
    <w:rsid w:val="6F5422E6"/>
    <w:rsid w:val="73045395"/>
    <w:rsid w:val="736827E7"/>
    <w:rsid w:val="7561323F"/>
    <w:rsid w:val="76B236A9"/>
    <w:rsid w:val="783D525A"/>
    <w:rsid w:val="7A0B24C6"/>
    <w:rsid w:val="7F3F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13</TotalTime>
  <ScaleCrop>false</ScaleCrop>
  <LinksUpToDate>false</LinksUpToDate>
  <CharactersWithSpaces>2557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2024-11-29T09:26:03Z</cp:lastPrinted>
  <dcterms:modified xsi:type="dcterms:W3CDTF">2024-11-29T09:32:15Z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1D62E8A6E79F4436B3C6C719634A15D4</vt:lpwstr>
  </property>
</Properties>
</file>