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92" w:rsidRPr="00FB5892" w:rsidRDefault="00FB5892" w:rsidP="00FB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1A5E9" wp14:editId="1E869651">
            <wp:extent cx="707390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92" w:rsidRPr="00FB5892" w:rsidRDefault="00FB5892" w:rsidP="00FB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892" w:rsidRPr="00FB5892" w:rsidRDefault="00FB5892" w:rsidP="00FB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FB5892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FB5892" w:rsidRPr="00FB5892" w:rsidRDefault="00FB5892" w:rsidP="00FB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FB5892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FB5892" w:rsidRPr="00FB5892" w:rsidRDefault="00FB5892" w:rsidP="00FB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B5892" w:rsidRPr="00FB5892" w:rsidRDefault="00FB5892" w:rsidP="00FB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B5892" w:rsidRPr="00FB5892" w:rsidRDefault="00FB5892" w:rsidP="00FB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FB589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15D85" wp14:editId="62AD84B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FB5892" w:rsidRPr="00FB5892" w:rsidTr="00FB589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892" w:rsidRPr="00FB5892" w:rsidRDefault="00FB5892" w:rsidP="00FB5892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30.01.2025</w:t>
            </w:r>
          </w:p>
        </w:tc>
        <w:tc>
          <w:tcPr>
            <w:tcW w:w="3322" w:type="dxa"/>
            <w:vAlign w:val="bottom"/>
            <w:hideMark/>
          </w:tcPr>
          <w:p w:rsidR="00FB5892" w:rsidRPr="00FB5892" w:rsidRDefault="00FB5892" w:rsidP="00FB5892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892" w:rsidRPr="00FB5892" w:rsidRDefault="00FB5892" w:rsidP="00FB5892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FB5892" w:rsidRPr="00FB5892" w:rsidRDefault="00FB5892" w:rsidP="00FB5892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92" w:rsidRPr="00FB5892" w:rsidRDefault="00FB5892" w:rsidP="00FB5892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3C4995" w:rsidRPr="003C4995" w:rsidRDefault="003C4995" w:rsidP="003C4995">
      <w:pPr>
        <w:pStyle w:val="a3"/>
        <w:spacing w:after="0" w:line="240" w:lineRule="auto"/>
        <w:ind w:right="5670"/>
        <w:contextualSpacing/>
        <w:rPr>
          <w:rFonts w:ascii="Liberation Serif" w:eastAsiaTheme="minorHAnsi" w:hAnsi="Liberation Serif"/>
          <w:lang w:eastAsia="en-US"/>
        </w:rPr>
      </w:pPr>
    </w:p>
    <w:p w:rsidR="003C4995" w:rsidRPr="003C4995" w:rsidRDefault="00EA6449" w:rsidP="00EA6449">
      <w:pPr>
        <w:pStyle w:val="a3"/>
        <w:spacing w:after="0" w:line="240" w:lineRule="auto"/>
        <w:ind w:right="567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 внесении изменений в </w:t>
      </w:r>
      <w:r w:rsidRPr="00EA6449">
        <w:rPr>
          <w:rFonts w:ascii="Liberation Serif" w:hAnsi="Liberation Serif"/>
        </w:rPr>
        <w:t xml:space="preserve">постановление Главы городского округа Первоуральск от </w:t>
      </w:r>
      <w:r>
        <w:rPr>
          <w:rFonts w:ascii="Liberation Serif" w:hAnsi="Liberation Serif"/>
        </w:rPr>
        <w:t xml:space="preserve">                        </w:t>
      </w:r>
      <w:r w:rsidRPr="00EA6449">
        <w:rPr>
          <w:rFonts w:ascii="Liberation Serif" w:hAnsi="Liberation Serif"/>
        </w:rPr>
        <w:t xml:space="preserve">15 ноября 2016 года № 69 </w:t>
      </w:r>
      <w:r>
        <w:rPr>
          <w:rFonts w:ascii="Liberation Serif" w:hAnsi="Liberation Serif"/>
        </w:rPr>
        <w:t xml:space="preserve">                   </w:t>
      </w:r>
      <w:r w:rsidRPr="00EA6449">
        <w:rPr>
          <w:rFonts w:ascii="Liberation Serif" w:hAnsi="Liberation Serif"/>
        </w:rPr>
        <w:t>«О создании межведомственной комиссии по профилактике экстремизма в городском округе Первоуральск»</w:t>
      </w:r>
    </w:p>
    <w:p w:rsidR="003C4995" w:rsidRPr="003C4995" w:rsidRDefault="003C4995" w:rsidP="003C499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3C4995" w:rsidRDefault="003C4995" w:rsidP="003C499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EA6449" w:rsidRPr="003C4995" w:rsidRDefault="00EA6449" w:rsidP="003C499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3C4995" w:rsidRPr="003C4995" w:rsidRDefault="003C4995" w:rsidP="003C499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3C4995" w:rsidRDefault="00EA6449" w:rsidP="003C499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EA6449">
        <w:rPr>
          <w:rFonts w:ascii="Liberation Serif" w:hAnsi="Liberation Serif" w:cs="Times New Roman"/>
          <w:sz w:val="24"/>
          <w:szCs w:val="24"/>
        </w:rPr>
        <w:t>В соответствии с решением Первоуральской городской Думы от 30 мая 2024 года № 192 «О внесении изменений в Устав городского округа Первоуральск», в связи с кадровыми изменениями,</w:t>
      </w:r>
    </w:p>
    <w:p w:rsidR="00EA6449" w:rsidRPr="003C4995" w:rsidRDefault="00EA6449" w:rsidP="003C499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3C4995" w:rsidRPr="003C4995" w:rsidRDefault="003C4995" w:rsidP="003C499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3C4995" w:rsidRPr="003C4995" w:rsidRDefault="003C4995" w:rsidP="003C499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C4995">
        <w:rPr>
          <w:rFonts w:ascii="Liberation Serif" w:hAnsi="Liberation Serif" w:cs="Times New Roman"/>
          <w:sz w:val="24"/>
          <w:szCs w:val="24"/>
        </w:rPr>
        <w:t>ПОСТАНОВЛЯЮ:</w:t>
      </w:r>
    </w:p>
    <w:p w:rsidR="003C4995" w:rsidRPr="003C4995" w:rsidRDefault="003C4995" w:rsidP="003C4995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r w:rsidRPr="003C4995">
        <w:rPr>
          <w:rFonts w:ascii="Liberation Serif" w:hAnsi="Liberation Serif"/>
          <w:sz w:val="24"/>
          <w:szCs w:val="24"/>
        </w:rPr>
        <w:t xml:space="preserve">1. Внести изменения в постановление Главы городского округа Первоуральск от </w:t>
      </w:r>
      <w:r w:rsidR="00EA6449">
        <w:rPr>
          <w:rFonts w:ascii="Liberation Serif" w:hAnsi="Liberation Serif"/>
          <w:sz w:val="24"/>
          <w:szCs w:val="24"/>
        </w:rPr>
        <w:t xml:space="preserve"> </w:t>
      </w:r>
      <w:r w:rsidRPr="003C4995">
        <w:rPr>
          <w:rFonts w:ascii="Liberation Serif" w:hAnsi="Liberation Serif"/>
          <w:sz w:val="24"/>
          <w:szCs w:val="24"/>
        </w:rPr>
        <w:t>15 ноября 2016 года № 69 «О создании межведомственной комиссии по профилактике экстремизма в</w:t>
      </w:r>
      <w:r w:rsidR="00EA6449">
        <w:rPr>
          <w:rFonts w:ascii="Liberation Serif" w:hAnsi="Liberation Serif"/>
          <w:sz w:val="24"/>
          <w:szCs w:val="24"/>
        </w:rPr>
        <w:t xml:space="preserve"> городском округе Первоуральск»:</w:t>
      </w:r>
    </w:p>
    <w:p w:rsidR="00EA6449" w:rsidRPr="00EA6449" w:rsidRDefault="00EA6449" w:rsidP="00EA6449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EA6449">
        <w:rPr>
          <w:rFonts w:ascii="Liberation Serif" w:hAnsi="Liberation Serif"/>
          <w:sz w:val="24"/>
          <w:szCs w:val="24"/>
        </w:rPr>
        <w:t xml:space="preserve">           1.1. в наименовании и по всему тексту постановления, приложений к нему слова «городской округ» в соответствующем падеже заменить словами «муниципальный округ» в соответствующем падеже;</w:t>
      </w:r>
    </w:p>
    <w:p w:rsidR="00EA6449" w:rsidRPr="00EA6449" w:rsidRDefault="00EA6449" w:rsidP="00EA6449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EA6449">
        <w:rPr>
          <w:rFonts w:ascii="Liberation Serif" w:hAnsi="Liberation Serif"/>
          <w:sz w:val="24"/>
          <w:szCs w:val="24"/>
        </w:rPr>
        <w:tab/>
        <w:t xml:space="preserve">1.2. утвердить в новой редакции состав межведомственной комиссии по профилактике экстремизма </w:t>
      </w:r>
      <w:r>
        <w:rPr>
          <w:rFonts w:ascii="Liberation Serif" w:hAnsi="Liberation Serif"/>
          <w:sz w:val="24"/>
          <w:szCs w:val="24"/>
        </w:rPr>
        <w:t xml:space="preserve">в </w:t>
      </w:r>
      <w:r w:rsidRPr="00EA6449">
        <w:rPr>
          <w:rFonts w:ascii="Liberation Serif" w:hAnsi="Liberation Serif"/>
          <w:sz w:val="24"/>
          <w:szCs w:val="24"/>
        </w:rPr>
        <w:t>муниципально</w:t>
      </w:r>
      <w:r>
        <w:rPr>
          <w:rFonts w:ascii="Liberation Serif" w:hAnsi="Liberation Serif"/>
          <w:sz w:val="24"/>
          <w:szCs w:val="24"/>
        </w:rPr>
        <w:t>м</w:t>
      </w:r>
      <w:r w:rsidRPr="00EA6449">
        <w:rPr>
          <w:rFonts w:ascii="Liberation Serif" w:hAnsi="Liberation Serif"/>
          <w:sz w:val="24"/>
          <w:szCs w:val="24"/>
        </w:rPr>
        <w:t xml:space="preserve"> округ</w:t>
      </w:r>
      <w:r>
        <w:rPr>
          <w:rFonts w:ascii="Liberation Serif" w:hAnsi="Liberation Serif"/>
          <w:sz w:val="24"/>
          <w:szCs w:val="24"/>
        </w:rPr>
        <w:t>е</w:t>
      </w:r>
      <w:r w:rsidRPr="00EA6449">
        <w:rPr>
          <w:rFonts w:ascii="Liberation Serif" w:hAnsi="Liberation Serif"/>
          <w:sz w:val="24"/>
          <w:szCs w:val="24"/>
        </w:rPr>
        <w:t xml:space="preserve"> Первоуральск согласно приложению.</w:t>
      </w:r>
    </w:p>
    <w:p w:rsidR="00EA6449" w:rsidRPr="00EA6449" w:rsidRDefault="00EA6449" w:rsidP="00EA6449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r w:rsidRPr="00EA6449">
        <w:rPr>
          <w:rFonts w:ascii="Liberation Serif" w:hAnsi="Liberation Serif"/>
          <w:sz w:val="24"/>
          <w:szCs w:val="24"/>
        </w:rPr>
        <w:t>2. Опубликовать настоящее постановление на официальном сайте муниципального округа Первоуральск.</w:t>
      </w:r>
    </w:p>
    <w:p w:rsidR="003C4995" w:rsidRPr="003C4995" w:rsidRDefault="00EA6449" w:rsidP="00EA6449">
      <w:pPr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Pr="00EA6449">
        <w:rPr>
          <w:rFonts w:ascii="Liberation Serif" w:hAnsi="Liberation Serif"/>
          <w:sz w:val="24"/>
          <w:szCs w:val="24"/>
        </w:rPr>
        <w:t xml:space="preserve"> 3. </w:t>
      </w:r>
      <w:proofErr w:type="gramStart"/>
      <w:r w:rsidRPr="00EA6449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EA6449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EA6449">
        <w:rPr>
          <w:rFonts w:ascii="Liberation Serif" w:hAnsi="Liberation Serif"/>
          <w:sz w:val="24"/>
          <w:szCs w:val="24"/>
        </w:rPr>
        <w:t>Таммана</w:t>
      </w:r>
      <w:proofErr w:type="spellEnd"/>
      <w:r w:rsidRPr="00EA6449">
        <w:rPr>
          <w:rFonts w:ascii="Liberation Serif" w:hAnsi="Liberation Serif"/>
          <w:sz w:val="24"/>
          <w:szCs w:val="24"/>
        </w:rPr>
        <w:t>.</w:t>
      </w:r>
    </w:p>
    <w:p w:rsidR="003C4995" w:rsidRPr="003C4995" w:rsidRDefault="003C4995" w:rsidP="003C4995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3C4995" w:rsidRDefault="003C4995" w:rsidP="003C499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EA6449" w:rsidRDefault="00EA6449" w:rsidP="003C499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EA6449" w:rsidRPr="003C4995" w:rsidRDefault="00EA6449" w:rsidP="00EA6449">
      <w:pPr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A6449" w:rsidRPr="00AB7BA2" w:rsidTr="00E81CE3">
        <w:tc>
          <w:tcPr>
            <w:tcW w:w="5070" w:type="dxa"/>
            <w:shd w:val="clear" w:color="auto" w:fill="auto"/>
          </w:tcPr>
          <w:p w:rsidR="00EA6449" w:rsidRPr="00AB7BA2" w:rsidRDefault="00EA6449" w:rsidP="00E81CE3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</w:t>
            </w: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EA6449" w:rsidRPr="00AB7BA2" w:rsidRDefault="00EA6449" w:rsidP="00E81CE3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EA6449" w:rsidRPr="00BE1852" w:rsidRDefault="00EA6449" w:rsidP="00EA6449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AB1BC8" w:rsidRDefault="00AB1BC8" w:rsidP="003C4995">
      <w:pPr>
        <w:spacing w:line="240" w:lineRule="auto"/>
        <w:contextualSpacing/>
      </w:pPr>
    </w:p>
    <w:sectPr w:rsidR="00AB1BC8" w:rsidSect="00FB589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D6"/>
    <w:rsid w:val="003C4995"/>
    <w:rsid w:val="00AB1BC8"/>
    <w:rsid w:val="00EA6449"/>
    <w:rsid w:val="00ED26D6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99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99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4</cp:revision>
  <dcterms:created xsi:type="dcterms:W3CDTF">2024-01-23T09:58:00Z</dcterms:created>
  <dcterms:modified xsi:type="dcterms:W3CDTF">2025-01-31T05:25:00Z</dcterms:modified>
</cp:coreProperties>
</file>