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30C" w:rsidRPr="00FA430C" w:rsidRDefault="00FA430C" w:rsidP="00E52332">
      <w:pPr>
        <w:tabs>
          <w:tab w:val="left" w:pos="5245"/>
          <w:tab w:val="left" w:pos="9781"/>
        </w:tabs>
        <w:spacing w:after="0"/>
        <w:ind w:left="10206" w:firstLine="11"/>
        <w:rPr>
          <w:rFonts w:ascii="Liberation Serif" w:hAnsi="Liberation Serif"/>
          <w:sz w:val="24"/>
          <w:szCs w:val="24"/>
        </w:rPr>
      </w:pPr>
      <w:r w:rsidRPr="00FA430C">
        <w:rPr>
          <w:rFonts w:ascii="Liberation Serif" w:hAnsi="Liberation Serif"/>
          <w:sz w:val="24"/>
          <w:szCs w:val="24"/>
        </w:rPr>
        <w:t>Приложение</w:t>
      </w:r>
    </w:p>
    <w:p w:rsidR="00FA430C" w:rsidRPr="00FA430C" w:rsidRDefault="00FA430C" w:rsidP="00E52332">
      <w:pPr>
        <w:tabs>
          <w:tab w:val="left" w:pos="5245"/>
          <w:tab w:val="left" w:pos="9781"/>
        </w:tabs>
        <w:spacing w:after="0"/>
        <w:ind w:left="10206" w:firstLine="1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УТВЕРЖДЕН</w:t>
      </w:r>
    </w:p>
    <w:p w:rsidR="00FA430C" w:rsidRPr="00FA430C" w:rsidRDefault="00FA430C" w:rsidP="00E52332">
      <w:pPr>
        <w:tabs>
          <w:tab w:val="left" w:pos="5245"/>
          <w:tab w:val="left" w:pos="9781"/>
        </w:tabs>
        <w:spacing w:after="0"/>
        <w:ind w:left="10206" w:firstLine="11"/>
        <w:rPr>
          <w:rFonts w:ascii="Liberation Serif" w:hAnsi="Liberation Serif"/>
          <w:sz w:val="24"/>
          <w:szCs w:val="24"/>
        </w:rPr>
      </w:pPr>
      <w:r w:rsidRPr="00FA430C">
        <w:rPr>
          <w:rFonts w:ascii="Liberation Serif" w:hAnsi="Liberation Serif"/>
          <w:sz w:val="24"/>
          <w:szCs w:val="24"/>
        </w:rPr>
        <w:t xml:space="preserve">постановлением </w:t>
      </w:r>
      <w:r>
        <w:rPr>
          <w:rFonts w:ascii="Liberation Serif" w:hAnsi="Liberation Serif"/>
          <w:sz w:val="24"/>
          <w:szCs w:val="24"/>
        </w:rPr>
        <w:t>Главы</w:t>
      </w:r>
      <w:r w:rsidRPr="00FA430C">
        <w:rPr>
          <w:rFonts w:ascii="Liberation Serif" w:hAnsi="Liberation Serif"/>
          <w:sz w:val="24"/>
          <w:szCs w:val="24"/>
        </w:rPr>
        <w:t xml:space="preserve"> </w:t>
      </w:r>
    </w:p>
    <w:p w:rsidR="00FA430C" w:rsidRPr="00FA430C" w:rsidRDefault="00FA430C" w:rsidP="00E52332">
      <w:pPr>
        <w:tabs>
          <w:tab w:val="left" w:pos="5245"/>
          <w:tab w:val="left" w:pos="9781"/>
        </w:tabs>
        <w:spacing w:after="0"/>
        <w:ind w:left="10206" w:firstLine="11"/>
        <w:rPr>
          <w:rFonts w:ascii="Liberation Serif" w:hAnsi="Liberation Serif"/>
          <w:sz w:val="24"/>
          <w:szCs w:val="24"/>
        </w:rPr>
      </w:pPr>
      <w:r w:rsidRPr="00FA430C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FA430C" w:rsidRPr="00FA430C" w:rsidRDefault="0097364D" w:rsidP="00E52332">
      <w:pPr>
        <w:tabs>
          <w:tab w:val="left" w:pos="5245"/>
          <w:tab w:val="left" w:pos="9781"/>
        </w:tabs>
        <w:spacing w:after="0"/>
        <w:ind w:left="10206" w:firstLine="1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 12.08.2024   </w:t>
      </w:r>
      <w:r w:rsidR="00FA430C" w:rsidRPr="00FA430C">
        <w:rPr>
          <w:rFonts w:ascii="Liberation Serif" w:hAnsi="Liberation Serif"/>
          <w:sz w:val="24"/>
          <w:szCs w:val="24"/>
        </w:rPr>
        <w:t xml:space="preserve">  №   </w:t>
      </w:r>
      <w:r>
        <w:rPr>
          <w:rFonts w:ascii="Liberation Serif" w:hAnsi="Liberation Serif"/>
          <w:sz w:val="24"/>
          <w:szCs w:val="24"/>
        </w:rPr>
        <w:t>118</w:t>
      </w:r>
      <w:r w:rsidR="00AB6F47">
        <w:rPr>
          <w:rFonts w:ascii="Liberation Serif" w:hAnsi="Liberation Serif"/>
          <w:sz w:val="24"/>
          <w:szCs w:val="24"/>
        </w:rPr>
        <w:t xml:space="preserve"> </w:t>
      </w:r>
      <w:bookmarkStart w:id="0" w:name="_GoBack"/>
      <w:bookmarkEnd w:id="0"/>
    </w:p>
    <w:p w:rsidR="00BB2DC6" w:rsidRPr="00FA430C" w:rsidRDefault="00BB2DC6" w:rsidP="00E52332">
      <w:pPr>
        <w:spacing w:after="0" w:line="240" w:lineRule="auto"/>
        <w:jc w:val="center"/>
        <w:rPr>
          <w:rStyle w:val="fontstyle01"/>
          <w:rFonts w:ascii="Liberation Serif" w:hAnsi="Liberation Serif"/>
          <w:b w:val="0"/>
        </w:rPr>
      </w:pPr>
    </w:p>
    <w:p w:rsidR="00FA430C" w:rsidRDefault="003C35BE" w:rsidP="00E52332">
      <w:pPr>
        <w:spacing w:after="0" w:line="240" w:lineRule="auto"/>
        <w:jc w:val="center"/>
        <w:rPr>
          <w:rStyle w:val="fontstyle01"/>
          <w:rFonts w:ascii="Liberation Serif" w:hAnsi="Liberation Serif"/>
          <w:b w:val="0"/>
        </w:rPr>
      </w:pPr>
      <w:r w:rsidRPr="00FA430C">
        <w:rPr>
          <w:rStyle w:val="fontstyle01"/>
          <w:rFonts w:ascii="Liberation Serif" w:hAnsi="Liberation Serif"/>
          <w:b w:val="0"/>
        </w:rPr>
        <w:t xml:space="preserve">Перечень мер поддержки добровольческой (волонтерской) деятельности, </w:t>
      </w:r>
    </w:p>
    <w:p w:rsidR="00116276" w:rsidRDefault="003C35BE" w:rsidP="00E52332">
      <w:pPr>
        <w:spacing w:after="0" w:line="240" w:lineRule="auto"/>
        <w:jc w:val="center"/>
        <w:rPr>
          <w:rFonts w:ascii="Liberation Serif" w:hAnsi="Liberation Serif"/>
          <w:sz w:val="24"/>
        </w:rPr>
      </w:pPr>
      <w:proofErr w:type="gramStart"/>
      <w:r w:rsidRPr="00FA430C">
        <w:rPr>
          <w:rStyle w:val="fontstyle01"/>
          <w:rFonts w:ascii="Liberation Serif" w:hAnsi="Liberation Serif"/>
          <w:b w:val="0"/>
        </w:rPr>
        <w:t>оказываемых</w:t>
      </w:r>
      <w:proofErr w:type="gramEnd"/>
      <w:r w:rsidRPr="00FA430C">
        <w:rPr>
          <w:rStyle w:val="fontstyle01"/>
          <w:rFonts w:ascii="Liberation Serif" w:hAnsi="Liberation Serif"/>
          <w:b w:val="0"/>
        </w:rPr>
        <w:t xml:space="preserve"> Администрацией городского округа Первоуральск</w:t>
      </w:r>
    </w:p>
    <w:p w:rsidR="00116276" w:rsidRDefault="00116276" w:rsidP="00E52332">
      <w:pPr>
        <w:spacing w:after="0" w:line="240" w:lineRule="auto"/>
        <w:rPr>
          <w:rFonts w:ascii="Liberation Serif" w:hAnsi="Liberation Serif"/>
          <w:sz w:val="24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955"/>
        <w:gridCol w:w="8367"/>
        <w:gridCol w:w="4961"/>
      </w:tblGrid>
      <w:tr w:rsidR="009D77B1" w:rsidTr="00E52332">
        <w:trPr>
          <w:trHeight w:val="707"/>
        </w:trPr>
        <w:tc>
          <w:tcPr>
            <w:tcW w:w="955" w:type="dxa"/>
            <w:vAlign w:val="center"/>
          </w:tcPr>
          <w:p w:rsidR="009D77B1" w:rsidRPr="00BA420F" w:rsidRDefault="009D77B1" w:rsidP="00E52332">
            <w:pPr>
              <w:spacing w:after="0" w:line="240" w:lineRule="auto"/>
              <w:rPr>
                <w:rFonts w:ascii="Liberation Serif" w:hAnsi="Liberation Serif"/>
                <w:b/>
                <w:sz w:val="24"/>
                <w:szCs w:val="24"/>
              </w:rPr>
            </w:pPr>
            <w:r w:rsidRPr="00BA420F">
              <w:rPr>
                <w:rStyle w:val="fontstyle01"/>
                <w:rFonts w:ascii="Liberation Serif" w:hAnsi="Liberation Serif"/>
                <w:b w:val="0"/>
              </w:rPr>
              <w:t xml:space="preserve">№ </w:t>
            </w:r>
            <w:proofErr w:type="gramStart"/>
            <w:r w:rsidRPr="00BA420F">
              <w:rPr>
                <w:rStyle w:val="fontstyle01"/>
                <w:rFonts w:ascii="Liberation Serif" w:hAnsi="Liberation Serif"/>
                <w:b w:val="0"/>
              </w:rPr>
              <w:t>п</w:t>
            </w:r>
            <w:proofErr w:type="gramEnd"/>
            <w:r w:rsidRPr="00BA420F">
              <w:rPr>
                <w:rStyle w:val="fontstyle01"/>
                <w:rFonts w:ascii="Liberation Serif" w:hAnsi="Liberation Serif"/>
                <w:b w:val="0"/>
              </w:rPr>
              <w:t xml:space="preserve">/п </w:t>
            </w:r>
          </w:p>
        </w:tc>
        <w:tc>
          <w:tcPr>
            <w:tcW w:w="8367" w:type="dxa"/>
            <w:vAlign w:val="center"/>
          </w:tcPr>
          <w:p w:rsidR="009D77B1" w:rsidRPr="00BA420F" w:rsidRDefault="00BA420F" w:rsidP="00E52332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BA420F">
              <w:rPr>
                <w:rStyle w:val="fontstyle01"/>
                <w:rFonts w:ascii="Liberation Serif" w:hAnsi="Liberation Serif"/>
                <w:b w:val="0"/>
              </w:rPr>
              <w:t>Наименование меры поддержки</w:t>
            </w:r>
          </w:p>
        </w:tc>
        <w:tc>
          <w:tcPr>
            <w:tcW w:w="4961" w:type="dxa"/>
            <w:vAlign w:val="center"/>
          </w:tcPr>
          <w:p w:rsidR="009D77B1" w:rsidRPr="00BA420F" w:rsidRDefault="00957B73" w:rsidP="00E52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A420F">
              <w:rPr>
                <w:rFonts w:ascii="Liberation Serif" w:hAnsi="Liberation Serif" w:cs="Liberation Serif"/>
                <w:sz w:val="24"/>
                <w:szCs w:val="24"/>
              </w:rPr>
              <w:t>Наименование и реквизиты муниципальных правовых актов</w:t>
            </w:r>
          </w:p>
        </w:tc>
      </w:tr>
      <w:tr w:rsidR="009D77B1" w:rsidRPr="00BA420F" w:rsidTr="00E52332">
        <w:trPr>
          <w:trHeight w:val="420"/>
        </w:trPr>
        <w:tc>
          <w:tcPr>
            <w:tcW w:w="955" w:type="dxa"/>
            <w:vAlign w:val="center"/>
          </w:tcPr>
          <w:p w:rsidR="009D77B1" w:rsidRPr="00BA420F" w:rsidRDefault="009D77B1" w:rsidP="00E52332">
            <w:pPr>
              <w:spacing w:after="0"/>
              <w:jc w:val="center"/>
              <w:rPr>
                <w:rStyle w:val="fontstyle01"/>
                <w:rFonts w:ascii="Liberation Serif" w:hAnsi="Liberation Serif"/>
                <w:b w:val="0"/>
              </w:rPr>
            </w:pPr>
            <w:r w:rsidRPr="00BA420F">
              <w:rPr>
                <w:rStyle w:val="fontstyle01"/>
                <w:rFonts w:ascii="Liberation Serif" w:hAnsi="Liberation Serif"/>
                <w:b w:val="0"/>
              </w:rPr>
              <w:t>1</w:t>
            </w:r>
            <w:r w:rsidR="00831376" w:rsidRPr="00BA420F">
              <w:rPr>
                <w:rStyle w:val="fontstyle01"/>
                <w:rFonts w:ascii="Liberation Serif" w:hAnsi="Liberation Serif"/>
                <w:b w:val="0"/>
              </w:rPr>
              <w:t>.</w:t>
            </w:r>
          </w:p>
        </w:tc>
        <w:tc>
          <w:tcPr>
            <w:tcW w:w="13328" w:type="dxa"/>
            <w:gridSpan w:val="2"/>
            <w:vAlign w:val="center"/>
          </w:tcPr>
          <w:p w:rsidR="009D77B1" w:rsidRPr="00800D4D" w:rsidRDefault="009D77B1" w:rsidP="00E52332">
            <w:pPr>
              <w:spacing w:after="0"/>
              <w:jc w:val="center"/>
              <w:rPr>
                <w:rStyle w:val="fontstyle01"/>
                <w:rFonts w:ascii="Liberation Serif" w:hAnsi="Liberation Serif"/>
              </w:rPr>
            </w:pPr>
            <w:r w:rsidRPr="00800D4D">
              <w:rPr>
                <w:rStyle w:val="fontstyle01"/>
                <w:rFonts w:ascii="Liberation Serif" w:hAnsi="Liberation Serif"/>
              </w:rPr>
              <w:t>Финансовая поддержка</w:t>
            </w:r>
          </w:p>
        </w:tc>
      </w:tr>
      <w:tr w:rsidR="00831376" w:rsidTr="00E52332">
        <w:tc>
          <w:tcPr>
            <w:tcW w:w="955" w:type="dxa"/>
          </w:tcPr>
          <w:p w:rsidR="00831376" w:rsidRPr="00E62849" w:rsidRDefault="00BA420F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2849"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8367" w:type="dxa"/>
          </w:tcPr>
          <w:p w:rsidR="00831376" w:rsidRPr="00957B73" w:rsidRDefault="00957B73" w:rsidP="00E52332">
            <w:pPr>
              <w:pStyle w:val="af1"/>
              <w:tabs>
                <w:tab w:val="left" w:pos="567"/>
                <w:tab w:val="left" w:pos="1134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Стипендия Главы городского округа Первоуральск </w:t>
            </w:r>
            <w:r w:rsidR="00D85B26">
              <w:rPr>
                <w:rFonts w:ascii="Liberation Serif" w:hAnsi="Liberation Serif"/>
                <w:sz w:val="24"/>
                <w:szCs w:val="24"/>
              </w:rPr>
              <w:t xml:space="preserve">в номинации </w:t>
            </w:r>
            <w:r w:rsidR="00831376" w:rsidRPr="00717DB7">
              <w:rPr>
                <w:rFonts w:ascii="Liberation Serif" w:hAnsi="Liberation Serif" w:cs="Arial"/>
                <w:sz w:val="24"/>
                <w:szCs w:val="24"/>
              </w:rPr>
              <w:t>«За достижения в добровольческой (волонтерской) деятельности»</w:t>
            </w:r>
            <w:r w:rsidR="00BA420F">
              <w:rPr>
                <w:rFonts w:ascii="Liberation Serif" w:hAnsi="Liberation Serif" w:cs="Arial"/>
                <w:sz w:val="24"/>
                <w:szCs w:val="24"/>
              </w:rPr>
              <w:t xml:space="preserve"> (за особые</w:t>
            </w:r>
            <w:r w:rsidRPr="00717DB7">
              <w:rPr>
                <w:rFonts w:ascii="Liberation Serif" w:hAnsi="Liberation Serif" w:cs="Arial"/>
                <w:sz w:val="24"/>
                <w:szCs w:val="24"/>
              </w:rPr>
              <w:t xml:space="preserve"> заслуг</w:t>
            </w:r>
            <w:r w:rsidR="00BA420F">
              <w:rPr>
                <w:rFonts w:ascii="Liberation Serif" w:hAnsi="Liberation Serif" w:cs="Arial"/>
                <w:sz w:val="24"/>
                <w:szCs w:val="24"/>
              </w:rPr>
              <w:t>и</w:t>
            </w:r>
            <w:r w:rsidRPr="00717DB7">
              <w:rPr>
                <w:rFonts w:ascii="Liberation Serif" w:hAnsi="Liberation Serif" w:cs="Arial"/>
                <w:sz w:val="24"/>
                <w:szCs w:val="24"/>
              </w:rPr>
              <w:t xml:space="preserve"> в сфере организации и развития  добровольческой (волонтерской) деятельности, направленной на социально-культурное, экономическое и духовное развитие городского округа Первоуральск;</w:t>
            </w:r>
            <w:r w:rsidRPr="00717D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распространени</w:t>
            </w:r>
            <w:r w:rsidR="00BA420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</w:t>
            </w:r>
            <w:r w:rsidRPr="00717D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опыта добровольческой (волонтерской) деятельности</w:t>
            </w:r>
            <w:r w:rsidRPr="00717DB7">
              <w:rPr>
                <w:rFonts w:ascii="Liberation Serif" w:hAnsi="Liberation Serif" w:cs="Arial"/>
                <w:sz w:val="24"/>
                <w:szCs w:val="24"/>
              </w:rPr>
              <w:t>,</w:t>
            </w:r>
            <w:r w:rsidRPr="00717DB7">
              <w:rPr>
                <w:rFonts w:ascii="Liberation Serif" w:hAnsi="Liberation Serif"/>
                <w:sz w:val="24"/>
                <w:szCs w:val="24"/>
              </w:rPr>
              <w:t xml:space="preserve"> активност</w:t>
            </w:r>
            <w:r w:rsidR="00BA420F">
              <w:rPr>
                <w:rFonts w:ascii="Liberation Serif" w:hAnsi="Liberation Serif"/>
                <w:sz w:val="24"/>
                <w:szCs w:val="24"/>
              </w:rPr>
              <w:t>ь</w:t>
            </w:r>
            <w:r w:rsidRPr="00717DB7">
              <w:rPr>
                <w:rFonts w:ascii="Liberation Serif" w:hAnsi="Liberation Serif"/>
                <w:sz w:val="24"/>
                <w:szCs w:val="24"/>
              </w:rPr>
              <w:t xml:space="preserve"> кандидата, вклад в социальную, общественно полезную деятельность;</w:t>
            </w:r>
            <w:r w:rsidRPr="00717DB7">
              <w:rPr>
                <w:rStyle w:val="fontstyle01"/>
                <w:rFonts w:ascii="Liberation Serif" w:hAnsi="Liberation Serif" w:cstheme="minorBidi"/>
              </w:rPr>
              <w:t xml:space="preserve"> </w:t>
            </w:r>
            <w:r w:rsidRPr="00717DB7">
              <w:rPr>
                <w:rFonts w:ascii="Liberation Serif" w:hAnsi="Liberation Serif"/>
                <w:sz w:val="24"/>
                <w:szCs w:val="24"/>
              </w:rPr>
              <w:t>наличие наград</w:t>
            </w:r>
            <w:r>
              <w:rPr>
                <w:rFonts w:ascii="Liberation Serif" w:hAnsi="Liberation Serif"/>
                <w:sz w:val="24"/>
                <w:szCs w:val="24"/>
              </w:rPr>
              <w:t>;</w:t>
            </w:r>
            <w:r w:rsidRPr="00717DB7">
              <w:rPr>
                <w:rFonts w:ascii="Liberation Serif" w:hAnsi="Liberation Serif"/>
                <w:sz w:val="24"/>
                <w:szCs w:val="24"/>
              </w:rPr>
              <w:t xml:space="preserve"> наличие публикаций в СМИ, в социальных сетях;</w:t>
            </w:r>
            <w:proofErr w:type="gramEnd"/>
            <w:r w:rsidRPr="00717DB7">
              <w:rPr>
                <w:rFonts w:ascii="Liberation Serif" w:hAnsi="Liberation Serif"/>
                <w:sz w:val="24"/>
                <w:szCs w:val="24"/>
              </w:rPr>
              <w:t xml:space="preserve"> наличие реализованных  проектов; наличие положительных о</w:t>
            </w:r>
            <w:r>
              <w:rPr>
                <w:rFonts w:ascii="Liberation Serif" w:hAnsi="Liberation Serif"/>
                <w:sz w:val="24"/>
                <w:szCs w:val="24"/>
              </w:rPr>
              <w:t>тзывов о деятельности кандидата</w:t>
            </w:r>
          </w:p>
        </w:tc>
        <w:tc>
          <w:tcPr>
            <w:tcW w:w="4961" w:type="dxa"/>
          </w:tcPr>
          <w:p w:rsidR="00831376" w:rsidRPr="00BA420F" w:rsidRDefault="00957B73" w:rsidP="00E52332">
            <w:pPr>
              <w:spacing w:after="0" w:line="240" w:lineRule="auto"/>
              <w:jc w:val="both"/>
              <w:rPr>
                <w:rStyle w:val="winner-infolist-item-text"/>
                <w:rFonts w:ascii="Liberation Serif" w:eastAsiaTheme="majorEastAsia" w:hAnsi="Liberation Serif"/>
                <w:sz w:val="24"/>
                <w:szCs w:val="24"/>
              </w:rPr>
            </w:pPr>
            <w:r w:rsidRPr="00BA420F">
              <w:rPr>
                <w:rStyle w:val="winner-infolist-item-text"/>
                <w:rFonts w:ascii="Liberation Serif" w:eastAsiaTheme="majorEastAsia" w:hAnsi="Liberation Serif"/>
                <w:sz w:val="24"/>
                <w:szCs w:val="24"/>
              </w:rPr>
              <w:t>Постановление Главы городского округа Первоуральск</w:t>
            </w:r>
            <w:r w:rsidR="00FA430C">
              <w:rPr>
                <w:rStyle w:val="winner-infolist-item-text"/>
                <w:rFonts w:ascii="Liberation Serif" w:eastAsiaTheme="majorEastAsia" w:hAnsi="Liberation Serif"/>
                <w:sz w:val="24"/>
                <w:szCs w:val="24"/>
              </w:rPr>
              <w:t xml:space="preserve"> </w:t>
            </w:r>
            <w:r w:rsidRPr="00BA420F">
              <w:rPr>
                <w:rStyle w:val="winner-infolist-item-text"/>
                <w:rFonts w:ascii="Liberation Serif" w:eastAsiaTheme="majorEastAsia" w:hAnsi="Liberation Serif"/>
                <w:sz w:val="24"/>
                <w:szCs w:val="24"/>
              </w:rPr>
              <w:t>от 04</w:t>
            </w:r>
            <w:r w:rsidR="00FA430C">
              <w:rPr>
                <w:rStyle w:val="winner-infolist-item-text"/>
                <w:rFonts w:ascii="Liberation Serif" w:eastAsiaTheme="majorEastAsia" w:hAnsi="Liberation Serif"/>
                <w:sz w:val="24"/>
                <w:szCs w:val="24"/>
              </w:rPr>
              <w:t xml:space="preserve"> октября </w:t>
            </w:r>
            <w:r w:rsidRPr="00BA420F">
              <w:rPr>
                <w:rStyle w:val="winner-infolist-item-text"/>
                <w:rFonts w:ascii="Liberation Serif" w:eastAsiaTheme="majorEastAsia" w:hAnsi="Liberation Serif"/>
                <w:sz w:val="24"/>
                <w:szCs w:val="24"/>
              </w:rPr>
              <w:t>2023 года</w:t>
            </w:r>
            <w:r w:rsidR="00FA430C">
              <w:rPr>
                <w:rStyle w:val="winner-infolist-item-text"/>
                <w:rFonts w:ascii="Liberation Serif" w:eastAsiaTheme="majorEastAsia" w:hAnsi="Liberation Serif"/>
                <w:sz w:val="24"/>
                <w:szCs w:val="24"/>
              </w:rPr>
              <w:t xml:space="preserve"> </w:t>
            </w:r>
            <w:r w:rsidRPr="00BA420F">
              <w:rPr>
                <w:rStyle w:val="winner-infolist-item-text"/>
                <w:rFonts w:ascii="Liberation Serif" w:eastAsiaTheme="majorEastAsia" w:hAnsi="Liberation Serif"/>
                <w:sz w:val="24"/>
                <w:szCs w:val="24"/>
              </w:rPr>
              <w:t xml:space="preserve">№ 109 </w:t>
            </w:r>
            <w:r w:rsidR="00FA430C">
              <w:rPr>
                <w:rStyle w:val="winner-infolist-item-text"/>
                <w:rFonts w:ascii="Liberation Serif" w:eastAsiaTheme="majorEastAsia" w:hAnsi="Liberation Serif"/>
                <w:sz w:val="24"/>
                <w:szCs w:val="24"/>
              </w:rPr>
              <w:t xml:space="preserve">                  </w:t>
            </w:r>
            <w:r w:rsidRPr="00BA420F">
              <w:rPr>
                <w:rStyle w:val="winner-infolist-item-text"/>
                <w:rFonts w:ascii="Liberation Serif" w:eastAsiaTheme="majorEastAsia" w:hAnsi="Liberation Serif"/>
                <w:sz w:val="24"/>
                <w:szCs w:val="24"/>
              </w:rPr>
              <w:t>«О сти</w:t>
            </w:r>
            <w:r w:rsidR="009E7830">
              <w:rPr>
                <w:rStyle w:val="winner-infolist-item-text"/>
                <w:rFonts w:ascii="Liberation Serif" w:eastAsiaTheme="majorEastAsia" w:hAnsi="Liberation Serif"/>
                <w:sz w:val="24"/>
                <w:szCs w:val="24"/>
              </w:rPr>
              <w:t xml:space="preserve">пендиях Главы городского округа </w:t>
            </w:r>
            <w:r w:rsidRPr="00BA420F">
              <w:rPr>
                <w:rStyle w:val="winner-infolist-item-text"/>
                <w:rFonts w:ascii="Liberation Serif" w:eastAsiaTheme="majorEastAsia" w:hAnsi="Liberation Serif"/>
                <w:sz w:val="24"/>
                <w:szCs w:val="24"/>
              </w:rPr>
              <w:t>Первоуральск»</w:t>
            </w:r>
          </w:p>
        </w:tc>
      </w:tr>
      <w:tr w:rsidR="009D77B1" w:rsidTr="00E52332">
        <w:tc>
          <w:tcPr>
            <w:tcW w:w="955" w:type="dxa"/>
          </w:tcPr>
          <w:p w:rsidR="009D77B1" w:rsidRPr="00E62849" w:rsidRDefault="00BA420F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2849"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8367" w:type="dxa"/>
          </w:tcPr>
          <w:p w:rsidR="009D77B1" w:rsidRDefault="00D85B26" w:rsidP="00E52332">
            <w:pPr>
              <w:pStyle w:val="af2"/>
              <w:ind w:left="0"/>
              <w:jc w:val="both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</w:rPr>
              <w:t>П</w:t>
            </w:r>
            <w:r w:rsidR="00BA420F">
              <w:rPr>
                <w:rFonts w:ascii="Liberation Serif" w:hAnsi="Liberation Serif"/>
              </w:rPr>
              <w:t>оддержка</w:t>
            </w:r>
            <w:r w:rsidR="00BA420F" w:rsidRPr="00B7765E">
              <w:rPr>
                <w:rFonts w:ascii="Liberation Serif" w:hAnsi="Liberation Serif"/>
              </w:rPr>
              <w:t xml:space="preserve"> социально ориентированных некоммерческих организаций, благотворительной деятельности и добровольчества</w:t>
            </w:r>
            <w:r w:rsidR="00BA420F" w:rsidRPr="00724238">
              <w:rPr>
                <w:rFonts w:ascii="Liberation Serif" w:hAnsi="Liberation Serif"/>
              </w:rPr>
              <w:t xml:space="preserve"> </w:t>
            </w:r>
            <w:r w:rsidR="00BA420F">
              <w:rPr>
                <w:rFonts w:ascii="Liberation Serif" w:hAnsi="Liberation Serif"/>
              </w:rPr>
              <w:t>в виде п</w:t>
            </w:r>
            <w:r w:rsidR="00957B73" w:rsidRPr="007471A3">
              <w:rPr>
                <w:rFonts w:ascii="Liberation Serif" w:hAnsi="Liberation Serif"/>
              </w:rPr>
              <w:t>редоставлени</w:t>
            </w:r>
            <w:r w:rsidR="00BA420F">
              <w:rPr>
                <w:rFonts w:ascii="Liberation Serif" w:hAnsi="Liberation Serif"/>
              </w:rPr>
              <w:t>я</w:t>
            </w:r>
            <w:r w:rsidR="00957B73" w:rsidRPr="007471A3">
              <w:rPr>
                <w:rFonts w:ascii="Liberation Serif" w:hAnsi="Liberation Serif"/>
              </w:rPr>
              <w:t xml:space="preserve"> субсидий из бюджета городского округа Первоуральск </w:t>
            </w:r>
            <w:r w:rsidR="00957B73" w:rsidRPr="00724238">
              <w:rPr>
                <w:rFonts w:ascii="Liberation Serif" w:hAnsi="Liberation Serif"/>
              </w:rPr>
              <w:t>на оплату коммунальных услуг, услуг связи и проведение социально</w:t>
            </w:r>
            <w:r w:rsidR="00957B73">
              <w:rPr>
                <w:rFonts w:ascii="Liberation Serif" w:hAnsi="Liberation Serif"/>
              </w:rPr>
              <w:t xml:space="preserve"> </w:t>
            </w:r>
            <w:r w:rsidR="00957B73" w:rsidRPr="00724238">
              <w:rPr>
                <w:rFonts w:ascii="Liberation Serif" w:hAnsi="Liberation Serif"/>
              </w:rPr>
              <w:t>значимых мероприятий на территории городского округа Первоуральск для граждан пожилого возраста, ветеранов, инвалидов, бывших несовершеннолетних узников концлагерей, гетто, жертв политических репрессий, ветеранов и и</w:t>
            </w:r>
            <w:r w:rsidR="00990E8E">
              <w:rPr>
                <w:rFonts w:ascii="Liberation Serif" w:hAnsi="Liberation Serif"/>
              </w:rPr>
              <w:t>нвалидов боевых действий, детей-</w:t>
            </w:r>
            <w:r w:rsidR="00957B73" w:rsidRPr="00724238">
              <w:rPr>
                <w:rFonts w:ascii="Liberation Serif" w:hAnsi="Liberation Serif"/>
              </w:rPr>
              <w:t>инвалидов и детей с ограниченными возможностями здоровья, семей с детьми и граждан, попавши</w:t>
            </w:r>
            <w:r w:rsidR="00957B73">
              <w:rPr>
                <w:rFonts w:ascii="Liberation Serif" w:hAnsi="Liberation Serif"/>
              </w:rPr>
              <w:t>х</w:t>
            </w:r>
            <w:r w:rsidR="00957B73" w:rsidRPr="00724238">
              <w:rPr>
                <w:rFonts w:ascii="Liberation Serif" w:hAnsi="Liberation Serif"/>
              </w:rPr>
              <w:t xml:space="preserve"> в трудную жизненную ситуацию</w:t>
            </w:r>
          </w:p>
        </w:tc>
        <w:tc>
          <w:tcPr>
            <w:tcW w:w="4961" w:type="dxa"/>
          </w:tcPr>
          <w:p w:rsidR="009D77B1" w:rsidRDefault="00957B73" w:rsidP="00E52332">
            <w:pPr>
              <w:spacing w:after="0" w:line="240" w:lineRule="auto"/>
              <w:jc w:val="both"/>
              <w:rPr>
                <w:rStyle w:val="winner-infolist-item-text"/>
                <w:rFonts w:ascii="Liberation Serif" w:eastAsiaTheme="majorEastAsia" w:hAnsi="Liberation Serif"/>
                <w:sz w:val="20"/>
                <w:szCs w:val="24"/>
              </w:rPr>
            </w:pPr>
            <w:r w:rsidRPr="007471A3">
              <w:rPr>
                <w:rFonts w:ascii="Liberation Serif" w:hAnsi="Liberation Serif"/>
                <w:sz w:val="24"/>
                <w:szCs w:val="24"/>
              </w:rPr>
              <w:t xml:space="preserve">Положение о порядке предоставления субсидий из бюджета городского округа Первоуральск на поддержку социально ориентированным некоммерческим организациям, утвержденным постановлением Администрации городского округа Первоуральск  </w:t>
            </w:r>
            <w:r w:rsidR="00FA430C">
              <w:rPr>
                <w:rFonts w:ascii="Liberation Serif" w:hAnsi="Liberation Serif" w:cs="Liberation Serif"/>
                <w:sz w:val="24"/>
                <w:szCs w:val="24"/>
              </w:rPr>
              <w:t xml:space="preserve">от 27 сентября </w:t>
            </w:r>
            <w:r w:rsidR="00D85B26">
              <w:rPr>
                <w:rFonts w:ascii="Liberation Serif" w:hAnsi="Liberation Serif" w:cs="Liberation Serif"/>
                <w:sz w:val="24"/>
                <w:szCs w:val="24"/>
              </w:rPr>
              <w:t xml:space="preserve">2021 года </w:t>
            </w:r>
            <w:r w:rsidR="009E7830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</w:t>
            </w:r>
            <w:r w:rsidR="00D85B26">
              <w:rPr>
                <w:rFonts w:ascii="Liberation Serif" w:hAnsi="Liberation Serif" w:cs="Liberation Serif"/>
                <w:sz w:val="24"/>
                <w:szCs w:val="24"/>
              </w:rPr>
              <w:t>№ 1864</w:t>
            </w:r>
          </w:p>
        </w:tc>
      </w:tr>
      <w:tr w:rsidR="008378D5" w:rsidTr="00E52332">
        <w:trPr>
          <w:trHeight w:val="459"/>
        </w:trPr>
        <w:tc>
          <w:tcPr>
            <w:tcW w:w="955" w:type="dxa"/>
          </w:tcPr>
          <w:p w:rsidR="008378D5" w:rsidRPr="00E62849" w:rsidRDefault="008378D5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13328" w:type="dxa"/>
            <w:gridSpan w:val="2"/>
          </w:tcPr>
          <w:p w:rsidR="008378D5" w:rsidRPr="00800D4D" w:rsidRDefault="008378D5" w:rsidP="00E52332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00D4D">
              <w:rPr>
                <w:rFonts w:ascii="Liberation Serif" w:hAnsi="Liberation Serif"/>
                <w:b/>
                <w:sz w:val="24"/>
                <w:szCs w:val="24"/>
              </w:rPr>
              <w:t>Организационная поддержка</w:t>
            </w:r>
          </w:p>
        </w:tc>
      </w:tr>
      <w:tr w:rsidR="008378D5" w:rsidTr="00E52332">
        <w:tc>
          <w:tcPr>
            <w:tcW w:w="955" w:type="dxa"/>
          </w:tcPr>
          <w:p w:rsidR="008378D5" w:rsidRPr="00E62849" w:rsidRDefault="008378D5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</w:t>
            </w:r>
          </w:p>
        </w:tc>
        <w:tc>
          <w:tcPr>
            <w:tcW w:w="8367" w:type="dxa"/>
          </w:tcPr>
          <w:p w:rsidR="008378D5" w:rsidRPr="008378D5" w:rsidRDefault="00A24BF0" w:rsidP="00E52332">
            <w:pPr>
              <w:pStyle w:val="af2"/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Поощрение </w:t>
            </w:r>
            <w:r w:rsidR="008378D5">
              <w:rPr>
                <w:rFonts w:ascii="Liberation Serif" w:hAnsi="Liberation Serif"/>
              </w:rPr>
              <w:t>Почетны</w:t>
            </w:r>
            <w:r>
              <w:rPr>
                <w:rFonts w:ascii="Liberation Serif" w:hAnsi="Liberation Serif"/>
              </w:rPr>
              <w:t>ми</w:t>
            </w:r>
            <w:r w:rsidR="008378D5">
              <w:rPr>
                <w:rFonts w:ascii="Liberation Serif" w:hAnsi="Liberation Serif"/>
              </w:rPr>
              <w:t xml:space="preserve"> грамот</w:t>
            </w:r>
            <w:r>
              <w:rPr>
                <w:rFonts w:ascii="Liberation Serif" w:hAnsi="Liberation Serif"/>
              </w:rPr>
              <w:t>ами</w:t>
            </w:r>
            <w:r w:rsidR="008378D5">
              <w:rPr>
                <w:rFonts w:ascii="Liberation Serif" w:hAnsi="Liberation Serif"/>
              </w:rPr>
              <w:t>, благодарственны</w:t>
            </w:r>
            <w:r>
              <w:rPr>
                <w:rFonts w:ascii="Liberation Serif" w:hAnsi="Liberation Serif"/>
              </w:rPr>
              <w:t>ми</w:t>
            </w:r>
            <w:r w:rsidR="008378D5">
              <w:rPr>
                <w:rFonts w:ascii="Liberation Serif" w:hAnsi="Liberation Serif"/>
              </w:rPr>
              <w:t xml:space="preserve"> письма</w:t>
            </w:r>
            <w:r>
              <w:rPr>
                <w:rFonts w:ascii="Liberation Serif" w:hAnsi="Liberation Serif"/>
              </w:rPr>
              <w:t>ми</w:t>
            </w:r>
            <w:r w:rsidR="008378D5">
              <w:rPr>
                <w:rFonts w:ascii="Liberation Serif" w:hAnsi="Liberation Serif"/>
              </w:rPr>
              <w:t>, диплом</w:t>
            </w:r>
            <w:r>
              <w:rPr>
                <w:rFonts w:ascii="Liberation Serif" w:hAnsi="Liberation Serif"/>
              </w:rPr>
              <w:t>ами</w:t>
            </w:r>
            <w:r w:rsidR="008378D5">
              <w:rPr>
                <w:rFonts w:ascii="Liberation Serif" w:hAnsi="Liberation Serif"/>
              </w:rPr>
              <w:t xml:space="preserve"> Главы городского округа</w:t>
            </w:r>
            <w:r w:rsidR="003C35BE">
              <w:rPr>
                <w:rFonts w:ascii="Liberation Serif" w:hAnsi="Liberation Serif"/>
              </w:rPr>
              <w:t xml:space="preserve">, </w:t>
            </w:r>
            <w:r w:rsidR="005967EC">
              <w:rPr>
                <w:rFonts w:ascii="Liberation Serif" w:hAnsi="Liberation Serif"/>
              </w:rPr>
              <w:t>сертификат</w:t>
            </w:r>
            <w:r>
              <w:rPr>
                <w:rFonts w:ascii="Liberation Serif" w:hAnsi="Liberation Serif"/>
              </w:rPr>
              <w:t>ами</w:t>
            </w:r>
            <w:r w:rsidR="005967EC">
              <w:rPr>
                <w:rFonts w:ascii="Liberation Serif" w:hAnsi="Liberation Serif"/>
              </w:rPr>
              <w:t xml:space="preserve"> на </w:t>
            </w:r>
            <w:r w:rsidR="003C35BE">
              <w:rPr>
                <w:rFonts w:ascii="Liberation Serif" w:hAnsi="Liberation Serif"/>
              </w:rPr>
              <w:t xml:space="preserve">бесплатное посещение </w:t>
            </w:r>
            <w:r w:rsidRPr="00894458">
              <w:rPr>
                <w:rFonts w:ascii="Liberation Serif" w:hAnsi="Liberation Serif"/>
              </w:rPr>
              <w:t>муниципальных учреждений культуры и спорта</w:t>
            </w:r>
          </w:p>
        </w:tc>
        <w:tc>
          <w:tcPr>
            <w:tcW w:w="4961" w:type="dxa"/>
          </w:tcPr>
          <w:p w:rsidR="008378D5" w:rsidRPr="007471A3" w:rsidRDefault="008378D5" w:rsidP="00E5233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A0BD2" w:rsidTr="00E52332">
        <w:tc>
          <w:tcPr>
            <w:tcW w:w="955" w:type="dxa"/>
          </w:tcPr>
          <w:p w:rsidR="009A0BD2" w:rsidRDefault="00BD3C60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2.2</w:t>
            </w:r>
          </w:p>
        </w:tc>
        <w:tc>
          <w:tcPr>
            <w:tcW w:w="8367" w:type="dxa"/>
          </w:tcPr>
          <w:p w:rsidR="009A0BD2" w:rsidRPr="00BD3C60" w:rsidRDefault="009A0BD2" w:rsidP="00E52332">
            <w:pPr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 w:rsidRPr="00BD3C60">
              <w:rPr>
                <w:rFonts w:ascii="Liberation Serif" w:hAnsi="Liberation Serif"/>
                <w:sz w:val="24"/>
                <w:szCs w:val="24"/>
              </w:rPr>
              <w:t xml:space="preserve">Предоставление на безвозмездной основе муниципальных площадок для организации и проведения добровольческих (волонтерских) мероприятий, массовых </w:t>
            </w:r>
            <w:r w:rsidR="00BD3C60" w:rsidRPr="00BD3C60">
              <w:rPr>
                <w:rFonts w:ascii="Liberation Serif" w:hAnsi="Liberation Serif"/>
                <w:sz w:val="24"/>
                <w:szCs w:val="24"/>
              </w:rPr>
              <w:t xml:space="preserve">культурных </w:t>
            </w:r>
            <w:r w:rsidRPr="00BD3C60">
              <w:rPr>
                <w:rFonts w:ascii="Liberation Serif" w:hAnsi="Liberation Serif"/>
                <w:sz w:val="24"/>
                <w:szCs w:val="24"/>
              </w:rPr>
              <w:t>и спортивных мероприятий</w:t>
            </w:r>
          </w:p>
        </w:tc>
        <w:tc>
          <w:tcPr>
            <w:tcW w:w="4961" w:type="dxa"/>
          </w:tcPr>
          <w:p w:rsidR="009A0BD2" w:rsidRPr="007471A3" w:rsidRDefault="009A0BD2" w:rsidP="00E5233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378D5" w:rsidTr="00E52332">
        <w:tc>
          <w:tcPr>
            <w:tcW w:w="955" w:type="dxa"/>
          </w:tcPr>
          <w:p w:rsidR="008378D5" w:rsidRPr="00E62849" w:rsidRDefault="008378D5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  <w:r w:rsidR="00BD3C60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8367" w:type="dxa"/>
          </w:tcPr>
          <w:p w:rsidR="008378D5" w:rsidRPr="00BD3C60" w:rsidRDefault="00BD3C60" w:rsidP="00E52332">
            <w:pPr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 w:rsidRPr="00BD3C60">
              <w:rPr>
                <w:rFonts w:ascii="Liberation Serif" w:hAnsi="Liberation Serif"/>
                <w:sz w:val="24"/>
                <w:szCs w:val="24"/>
              </w:rPr>
              <w:t>Предоставление пригласительных билетов и сертификатов на посещение общегородских мероприятий в муниципальных учреждениях культуры и спорта городского округа Первоуральск на безвозмездной основе</w:t>
            </w:r>
          </w:p>
        </w:tc>
        <w:tc>
          <w:tcPr>
            <w:tcW w:w="4961" w:type="dxa"/>
          </w:tcPr>
          <w:p w:rsidR="008378D5" w:rsidRPr="007471A3" w:rsidRDefault="008378D5" w:rsidP="00E5233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378D5" w:rsidTr="00E52332">
        <w:tc>
          <w:tcPr>
            <w:tcW w:w="955" w:type="dxa"/>
          </w:tcPr>
          <w:p w:rsidR="008378D5" w:rsidRDefault="00BD3C60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2.4</w:t>
            </w:r>
          </w:p>
        </w:tc>
        <w:tc>
          <w:tcPr>
            <w:tcW w:w="8367" w:type="dxa"/>
          </w:tcPr>
          <w:p w:rsidR="008378D5" w:rsidRDefault="008378D5" w:rsidP="00E52332">
            <w:pPr>
              <w:pStyle w:val="af2"/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Оказание содействия в работе с органами </w:t>
            </w:r>
            <w:r w:rsidR="00447230">
              <w:rPr>
                <w:rFonts w:ascii="Liberation Serif" w:hAnsi="Liberation Serif"/>
              </w:rPr>
              <w:t>власти</w:t>
            </w:r>
            <w:r w:rsidR="00A24BF0">
              <w:rPr>
                <w:rFonts w:ascii="Liberation Serif" w:hAnsi="Liberation Serif"/>
              </w:rPr>
              <w:t>, учреждениями культуры, физической культуры и спорта, образовательными организациями</w:t>
            </w:r>
          </w:p>
        </w:tc>
        <w:tc>
          <w:tcPr>
            <w:tcW w:w="4961" w:type="dxa"/>
          </w:tcPr>
          <w:p w:rsidR="008378D5" w:rsidRPr="007471A3" w:rsidRDefault="008378D5" w:rsidP="00E5233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7230" w:rsidTr="00E52332">
        <w:tc>
          <w:tcPr>
            <w:tcW w:w="955" w:type="dxa"/>
          </w:tcPr>
          <w:p w:rsidR="00447230" w:rsidRDefault="00BD3C60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2.5</w:t>
            </w:r>
          </w:p>
        </w:tc>
        <w:tc>
          <w:tcPr>
            <w:tcW w:w="8367" w:type="dxa"/>
          </w:tcPr>
          <w:p w:rsidR="00447230" w:rsidRDefault="00447230" w:rsidP="00E52332">
            <w:pPr>
              <w:pStyle w:val="af2"/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Организационная помощь при проведении мероприятий</w:t>
            </w:r>
            <w:r w:rsidR="005967EC">
              <w:rPr>
                <w:rFonts w:ascii="Liberation Serif" w:hAnsi="Liberation Serif"/>
              </w:rPr>
              <w:t xml:space="preserve"> со стор</w:t>
            </w:r>
            <w:r w:rsidR="003C35BE">
              <w:rPr>
                <w:rFonts w:ascii="Liberation Serif" w:hAnsi="Liberation Serif"/>
              </w:rPr>
              <w:t>оны</w:t>
            </w:r>
            <w:r w:rsidR="005967EC">
              <w:rPr>
                <w:rFonts w:ascii="Liberation Serif" w:hAnsi="Liberation Serif"/>
              </w:rPr>
              <w:t xml:space="preserve"> подвед</w:t>
            </w:r>
            <w:r w:rsidR="003C35BE">
              <w:rPr>
                <w:rFonts w:ascii="Liberation Serif" w:hAnsi="Liberation Serif"/>
              </w:rPr>
              <w:t>омственных</w:t>
            </w:r>
            <w:r w:rsidR="005967EC">
              <w:rPr>
                <w:rFonts w:ascii="Liberation Serif" w:hAnsi="Liberation Serif"/>
              </w:rPr>
              <w:t xml:space="preserve"> </w:t>
            </w:r>
            <w:r w:rsidR="003C35BE">
              <w:rPr>
                <w:rFonts w:ascii="Liberation Serif" w:hAnsi="Liberation Serif"/>
              </w:rPr>
              <w:t>учреждений культуры, физической культуры и спорта, образовательных учреждений</w:t>
            </w:r>
          </w:p>
        </w:tc>
        <w:tc>
          <w:tcPr>
            <w:tcW w:w="4961" w:type="dxa"/>
          </w:tcPr>
          <w:p w:rsidR="00447230" w:rsidRPr="007471A3" w:rsidRDefault="00447230" w:rsidP="00E5233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7230" w:rsidTr="00E52332">
        <w:tc>
          <w:tcPr>
            <w:tcW w:w="955" w:type="dxa"/>
          </w:tcPr>
          <w:p w:rsidR="00447230" w:rsidRDefault="00BD3C60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2.6</w:t>
            </w:r>
          </w:p>
        </w:tc>
        <w:tc>
          <w:tcPr>
            <w:tcW w:w="8367" w:type="dxa"/>
          </w:tcPr>
          <w:p w:rsidR="00447230" w:rsidRDefault="00447230" w:rsidP="00E52332">
            <w:pPr>
              <w:pStyle w:val="af2"/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Оформление писем поддержки для участия </w:t>
            </w:r>
            <w:r w:rsidR="00A24BF0">
              <w:rPr>
                <w:rFonts w:ascii="Liberation Serif" w:hAnsi="Liberation Serif"/>
              </w:rPr>
              <w:t xml:space="preserve">социально ориентированных некоммерческих организаций, добровольцев (волонтеров) </w:t>
            </w:r>
            <w:r>
              <w:rPr>
                <w:rFonts w:ascii="Liberation Serif" w:hAnsi="Liberation Serif"/>
              </w:rPr>
              <w:t>в грантовых конкурсах</w:t>
            </w:r>
          </w:p>
        </w:tc>
        <w:tc>
          <w:tcPr>
            <w:tcW w:w="4961" w:type="dxa"/>
          </w:tcPr>
          <w:p w:rsidR="00447230" w:rsidRPr="007471A3" w:rsidRDefault="00447230" w:rsidP="00E5233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7230" w:rsidTr="00E52332">
        <w:tc>
          <w:tcPr>
            <w:tcW w:w="955" w:type="dxa"/>
          </w:tcPr>
          <w:p w:rsidR="00447230" w:rsidRDefault="00BD3C60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2.7</w:t>
            </w:r>
          </w:p>
        </w:tc>
        <w:tc>
          <w:tcPr>
            <w:tcW w:w="8367" w:type="dxa"/>
          </w:tcPr>
          <w:p w:rsidR="00447230" w:rsidRDefault="00447230" w:rsidP="00E52332">
            <w:pPr>
              <w:pStyle w:val="af2"/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Приглашение добровольцев (волонтеров) к участию в мероприятиях, приемах Губернатора Свердловской области, Главы городского округа Первоуральск в качестве участников</w:t>
            </w:r>
          </w:p>
        </w:tc>
        <w:tc>
          <w:tcPr>
            <w:tcW w:w="4961" w:type="dxa"/>
          </w:tcPr>
          <w:p w:rsidR="00447230" w:rsidRPr="007471A3" w:rsidRDefault="00447230" w:rsidP="00E5233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7230" w:rsidTr="00E52332">
        <w:tc>
          <w:tcPr>
            <w:tcW w:w="955" w:type="dxa"/>
          </w:tcPr>
          <w:p w:rsidR="00447230" w:rsidRDefault="00BD3C60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2.8</w:t>
            </w:r>
          </w:p>
        </w:tc>
        <w:tc>
          <w:tcPr>
            <w:tcW w:w="8367" w:type="dxa"/>
          </w:tcPr>
          <w:p w:rsidR="00447230" w:rsidRDefault="00447230" w:rsidP="00E52332">
            <w:pPr>
              <w:pStyle w:val="af2"/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Организация участия «серебряных» добровольцев (волонтеров) в мероприятиях</w:t>
            </w:r>
            <w:r w:rsidR="00203556">
              <w:rPr>
                <w:rFonts w:ascii="Liberation Serif" w:hAnsi="Liberation Serif"/>
              </w:rPr>
              <w:t>, мастер-классах, экскурсиях</w:t>
            </w:r>
            <w:r w:rsidR="005967EC">
              <w:rPr>
                <w:rFonts w:ascii="Liberation Serif" w:hAnsi="Liberation Serif"/>
              </w:rPr>
              <w:t xml:space="preserve"> с предо</w:t>
            </w:r>
            <w:r w:rsidR="00F410D5">
              <w:rPr>
                <w:rFonts w:ascii="Liberation Serif" w:hAnsi="Liberation Serif"/>
              </w:rPr>
              <w:t>ставлением</w:t>
            </w:r>
            <w:r w:rsidR="005967EC">
              <w:rPr>
                <w:rFonts w:ascii="Liberation Serif" w:hAnsi="Liberation Serif"/>
              </w:rPr>
              <w:t xml:space="preserve"> на безв</w:t>
            </w:r>
            <w:r w:rsidR="00F410D5">
              <w:rPr>
                <w:rFonts w:ascii="Liberation Serif" w:hAnsi="Liberation Serif"/>
              </w:rPr>
              <w:t>озмездной</w:t>
            </w:r>
            <w:r w:rsidR="005967EC">
              <w:rPr>
                <w:rFonts w:ascii="Liberation Serif" w:hAnsi="Liberation Serif"/>
              </w:rPr>
              <w:t xml:space="preserve"> осн</w:t>
            </w:r>
            <w:r w:rsidR="00F410D5">
              <w:rPr>
                <w:rFonts w:ascii="Liberation Serif" w:hAnsi="Liberation Serif"/>
              </w:rPr>
              <w:t>ове</w:t>
            </w:r>
            <w:r w:rsidR="005967EC">
              <w:rPr>
                <w:rFonts w:ascii="Liberation Serif" w:hAnsi="Liberation Serif"/>
              </w:rPr>
              <w:t xml:space="preserve"> </w:t>
            </w:r>
            <w:r w:rsidR="00F410D5">
              <w:rPr>
                <w:rFonts w:ascii="Liberation Serif" w:hAnsi="Liberation Serif"/>
              </w:rPr>
              <w:t>мун</w:t>
            </w:r>
            <w:r w:rsidR="00305FF7">
              <w:rPr>
                <w:rFonts w:ascii="Liberation Serif" w:hAnsi="Liberation Serif"/>
              </w:rPr>
              <w:t>и</w:t>
            </w:r>
            <w:r w:rsidR="00F410D5">
              <w:rPr>
                <w:rFonts w:ascii="Liberation Serif" w:hAnsi="Liberation Serif"/>
              </w:rPr>
              <w:t xml:space="preserve">ципальных </w:t>
            </w:r>
            <w:r w:rsidR="005967EC">
              <w:rPr>
                <w:rFonts w:ascii="Liberation Serif" w:hAnsi="Liberation Serif"/>
              </w:rPr>
              <w:t>помещ</w:t>
            </w:r>
            <w:r w:rsidR="00F410D5">
              <w:rPr>
                <w:rFonts w:ascii="Liberation Serif" w:hAnsi="Liberation Serif"/>
              </w:rPr>
              <w:t>ений</w:t>
            </w:r>
            <w:r w:rsidR="005967EC">
              <w:rPr>
                <w:rFonts w:ascii="Liberation Serif" w:hAnsi="Liberation Serif"/>
              </w:rPr>
              <w:t xml:space="preserve"> учр</w:t>
            </w:r>
            <w:r w:rsidR="00F410D5">
              <w:rPr>
                <w:rFonts w:ascii="Liberation Serif" w:hAnsi="Liberation Serif"/>
              </w:rPr>
              <w:t>еждений</w:t>
            </w:r>
            <w:r w:rsidR="005967EC">
              <w:rPr>
                <w:rFonts w:ascii="Liberation Serif" w:hAnsi="Liberation Serif"/>
              </w:rPr>
              <w:t xml:space="preserve"> культ</w:t>
            </w:r>
            <w:r w:rsidR="00F410D5">
              <w:rPr>
                <w:rFonts w:ascii="Liberation Serif" w:hAnsi="Liberation Serif"/>
              </w:rPr>
              <w:t>уры, физической культуры</w:t>
            </w:r>
            <w:r w:rsidR="005967EC">
              <w:rPr>
                <w:rFonts w:ascii="Liberation Serif" w:hAnsi="Liberation Serif"/>
              </w:rPr>
              <w:t xml:space="preserve"> и с</w:t>
            </w:r>
            <w:r w:rsidR="00F410D5">
              <w:rPr>
                <w:rFonts w:ascii="Liberation Serif" w:hAnsi="Liberation Serif"/>
              </w:rPr>
              <w:t>п</w:t>
            </w:r>
            <w:r w:rsidR="005967EC">
              <w:rPr>
                <w:rFonts w:ascii="Liberation Serif" w:hAnsi="Liberation Serif"/>
              </w:rPr>
              <w:t xml:space="preserve">орта </w:t>
            </w:r>
          </w:p>
        </w:tc>
        <w:tc>
          <w:tcPr>
            <w:tcW w:w="4961" w:type="dxa"/>
          </w:tcPr>
          <w:p w:rsidR="00447230" w:rsidRPr="007471A3" w:rsidRDefault="00447230" w:rsidP="00E5233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7230" w:rsidTr="00E52332">
        <w:trPr>
          <w:trHeight w:val="361"/>
        </w:trPr>
        <w:tc>
          <w:tcPr>
            <w:tcW w:w="955" w:type="dxa"/>
          </w:tcPr>
          <w:p w:rsidR="00447230" w:rsidRDefault="00447230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</w:p>
        </w:tc>
        <w:tc>
          <w:tcPr>
            <w:tcW w:w="13328" w:type="dxa"/>
            <w:gridSpan w:val="2"/>
          </w:tcPr>
          <w:p w:rsidR="00447230" w:rsidRPr="00800D4D" w:rsidRDefault="00447230" w:rsidP="00E52332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00D4D">
              <w:rPr>
                <w:rFonts w:ascii="Liberation Serif" w:hAnsi="Liberation Serif"/>
                <w:b/>
                <w:sz w:val="24"/>
                <w:szCs w:val="24"/>
              </w:rPr>
              <w:t>Информационная поддержка</w:t>
            </w:r>
          </w:p>
        </w:tc>
      </w:tr>
      <w:tr w:rsidR="00447230" w:rsidTr="00E52332">
        <w:tc>
          <w:tcPr>
            <w:tcW w:w="955" w:type="dxa"/>
          </w:tcPr>
          <w:p w:rsidR="00447230" w:rsidRDefault="00305FF7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</w:t>
            </w:r>
          </w:p>
        </w:tc>
        <w:tc>
          <w:tcPr>
            <w:tcW w:w="8367" w:type="dxa"/>
          </w:tcPr>
          <w:p w:rsidR="00447230" w:rsidRPr="00447230" w:rsidRDefault="00447230" w:rsidP="00E52332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447230">
              <w:rPr>
                <w:rStyle w:val="fontstyle01"/>
                <w:rFonts w:ascii="Liberation Serif" w:hAnsi="Liberation Serif"/>
                <w:b w:val="0"/>
              </w:rPr>
              <w:t xml:space="preserve">Размещение </w:t>
            </w:r>
            <w:r w:rsidR="00A24BF0" w:rsidRPr="00447230">
              <w:rPr>
                <w:rStyle w:val="fontstyle01"/>
                <w:rFonts w:ascii="Liberation Serif" w:hAnsi="Liberation Serif"/>
                <w:b w:val="0"/>
              </w:rPr>
              <w:t>на официальных информационных ресурсах</w:t>
            </w:r>
            <w:r w:rsidR="00A24BF0">
              <w:rPr>
                <w:rStyle w:val="fontstyle01"/>
                <w:rFonts w:ascii="Liberation Serif" w:hAnsi="Liberation Serif"/>
                <w:b w:val="0"/>
              </w:rPr>
              <w:t xml:space="preserve"> Администрации городского округа Первоуральск </w:t>
            </w:r>
            <w:r w:rsidR="00A24BF0" w:rsidRPr="00447230">
              <w:rPr>
                <w:rStyle w:val="fontstyle01"/>
                <w:rFonts w:ascii="Liberation Serif" w:hAnsi="Liberation Serif"/>
                <w:b w:val="0"/>
              </w:rPr>
              <w:t xml:space="preserve"> </w:t>
            </w:r>
            <w:r w:rsidRPr="00447230">
              <w:rPr>
                <w:rStyle w:val="fontstyle01"/>
                <w:rFonts w:ascii="Liberation Serif" w:hAnsi="Liberation Serif"/>
                <w:b w:val="0"/>
              </w:rPr>
              <w:t xml:space="preserve">информации о текущих добровольческих (волонтерских) проектах, мероприятиях, программах, акциях, лучших практиках, активистах, реализующих социально значимые проекты, представителях некоммерческих организаций и/или добровольческих (волонтерских) объединений, являющихся победителями федеральных, региональных и муниципальных конкурсов </w:t>
            </w:r>
          </w:p>
        </w:tc>
        <w:tc>
          <w:tcPr>
            <w:tcW w:w="4961" w:type="dxa"/>
          </w:tcPr>
          <w:p w:rsidR="00447230" w:rsidRPr="007471A3" w:rsidRDefault="00447230" w:rsidP="00E5233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2433A" w:rsidTr="00E52332">
        <w:tc>
          <w:tcPr>
            <w:tcW w:w="955" w:type="dxa"/>
          </w:tcPr>
          <w:p w:rsidR="0042433A" w:rsidRDefault="0042433A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3.2</w:t>
            </w:r>
          </w:p>
        </w:tc>
        <w:tc>
          <w:tcPr>
            <w:tcW w:w="8367" w:type="dxa"/>
          </w:tcPr>
          <w:p w:rsidR="0042433A" w:rsidRPr="0042433A" w:rsidRDefault="0042433A" w:rsidP="00E52332">
            <w:pPr>
              <w:spacing w:after="0" w:line="240" w:lineRule="auto"/>
              <w:jc w:val="both"/>
              <w:rPr>
                <w:rStyle w:val="fontstyle01"/>
                <w:rFonts w:ascii="Calibri" w:hAnsi="Calibri"/>
                <w:b w:val="0"/>
                <w:bCs w:val="0"/>
                <w:color w:val="auto"/>
              </w:rPr>
            </w:pPr>
            <w:r w:rsidRPr="0042433A">
              <w:rPr>
                <w:rStyle w:val="fontstyle01"/>
                <w:b w:val="0"/>
              </w:rPr>
              <w:t>Привлечение муниципальных СМИ к освещению добровольческой (волонтерской) деятельности</w:t>
            </w:r>
          </w:p>
        </w:tc>
        <w:tc>
          <w:tcPr>
            <w:tcW w:w="4961" w:type="dxa"/>
          </w:tcPr>
          <w:p w:rsidR="0042433A" w:rsidRPr="007471A3" w:rsidRDefault="0042433A" w:rsidP="00E5233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378D5" w:rsidTr="00E52332">
        <w:trPr>
          <w:trHeight w:val="453"/>
        </w:trPr>
        <w:tc>
          <w:tcPr>
            <w:tcW w:w="955" w:type="dxa"/>
          </w:tcPr>
          <w:p w:rsidR="008378D5" w:rsidRPr="00BD3C60" w:rsidRDefault="00305FF7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D3C60">
              <w:rPr>
                <w:rFonts w:ascii="Liberation Serif" w:hAnsi="Liberation Serif"/>
                <w:sz w:val="24"/>
                <w:szCs w:val="24"/>
              </w:rPr>
              <w:t>4</w:t>
            </w:r>
            <w:r w:rsidR="008378D5" w:rsidRPr="00BD3C60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3328" w:type="dxa"/>
            <w:gridSpan w:val="2"/>
          </w:tcPr>
          <w:p w:rsidR="008378D5" w:rsidRPr="00800D4D" w:rsidRDefault="008378D5" w:rsidP="00E52332">
            <w:pPr>
              <w:spacing w:after="0" w:line="240" w:lineRule="auto"/>
              <w:jc w:val="center"/>
              <w:rPr>
                <w:rStyle w:val="winner-infolist-item-text"/>
                <w:rFonts w:ascii="Liberation Serif" w:eastAsiaTheme="majorEastAsia" w:hAnsi="Liberation Serif"/>
                <w:b/>
                <w:sz w:val="24"/>
                <w:szCs w:val="24"/>
              </w:rPr>
            </w:pPr>
            <w:r w:rsidRPr="00800D4D">
              <w:rPr>
                <w:rStyle w:val="winner-infolist-item-text"/>
                <w:rFonts w:ascii="Liberation Serif" w:eastAsiaTheme="majorEastAsia" w:hAnsi="Liberation Serif"/>
                <w:b/>
                <w:sz w:val="24"/>
                <w:szCs w:val="24"/>
              </w:rPr>
              <w:t>Имущественная поддержка</w:t>
            </w:r>
          </w:p>
        </w:tc>
      </w:tr>
      <w:tr w:rsidR="009D77B1" w:rsidTr="00E52332">
        <w:tc>
          <w:tcPr>
            <w:tcW w:w="955" w:type="dxa"/>
          </w:tcPr>
          <w:p w:rsidR="009D77B1" w:rsidRPr="00BD3C60" w:rsidRDefault="00305FF7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D3C60">
              <w:rPr>
                <w:rFonts w:ascii="Liberation Serif" w:hAnsi="Liberation Serif"/>
                <w:sz w:val="24"/>
                <w:szCs w:val="24"/>
              </w:rPr>
              <w:t>4.1</w:t>
            </w:r>
          </w:p>
        </w:tc>
        <w:tc>
          <w:tcPr>
            <w:tcW w:w="8367" w:type="dxa"/>
          </w:tcPr>
          <w:p w:rsidR="009D77B1" w:rsidRDefault="009E7830" w:rsidP="00E52332">
            <w:pPr>
              <w:pStyle w:val="af2"/>
              <w:ind w:left="0"/>
              <w:jc w:val="both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 w:cs="Liberation Serif"/>
              </w:rPr>
              <w:t>П</w:t>
            </w:r>
            <w:r w:rsidR="008378D5" w:rsidRPr="00D0238B">
              <w:rPr>
                <w:rFonts w:ascii="Liberation Serif" w:hAnsi="Liberation Serif" w:cs="Liberation Serif"/>
              </w:rPr>
              <w:t xml:space="preserve">редоставление </w:t>
            </w:r>
            <w:r>
              <w:rPr>
                <w:rFonts w:ascii="Liberation Serif" w:hAnsi="Liberation Serif" w:cs="Liberation Serif"/>
              </w:rPr>
              <w:t>социально ориентированным</w:t>
            </w:r>
            <w:r w:rsidRPr="00447230">
              <w:rPr>
                <w:rStyle w:val="fontstyle01"/>
                <w:rFonts w:ascii="Liberation Serif" w:hAnsi="Liberation Serif"/>
                <w:b w:val="0"/>
              </w:rPr>
              <w:t xml:space="preserve"> некоммерчески</w:t>
            </w:r>
            <w:r>
              <w:rPr>
                <w:rStyle w:val="fontstyle01"/>
                <w:rFonts w:ascii="Liberation Serif" w:hAnsi="Liberation Serif"/>
                <w:b w:val="0"/>
              </w:rPr>
              <w:t>м</w:t>
            </w:r>
            <w:r w:rsidRPr="00447230">
              <w:rPr>
                <w:rStyle w:val="fontstyle01"/>
                <w:rFonts w:ascii="Liberation Serif" w:hAnsi="Liberation Serif"/>
                <w:b w:val="0"/>
              </w:rPr>
              <w:t xml:space="preserve"> организаци</w:t>
            </w:r>
            <w:r>
              <w:rPr>
                <w:rStyle w:val="fontstyle01"/>
                <w:rFonts w:ascii="Liberation Serif" w:hAnsi="Liberation Serif"/>
                <w:b w:val="0"/>
              </w:rPr>
              <w:t>ям</w:t>
            </w:r>
            <w:r w:rsidRPr="00447230">
              <w:rPr>
                <w:rStyle w:val="fontstyle01"/>
                <w:rFonts w:ascii="Liberation Serif" w:hAnsi="Liberation Serif"/>
                <w:b w:val="0"/>
              </w:rPr>
              <w:t xml:space="preserve"> и/или добровольчески</w:t>
            </w:r>
            <w:r>
              <w:rPr>
                <w:rStyle w:val="fontstyle01"/>
                <w:rFonts w:ascii="Liberation Serif" w:hAnsi="Liberation Serif"/>
                <w:b w:val="0"/>
              </w:rPr>
              <w:t>м (волонтерским</w:t>
            </w:r>
            <w:r w:rsidRPr="00447230">
              <w:rPr>
                <w:rStyle w:val="fontstyle01"/>
                <w:rFonts w:ascii="Liberation Serif" w:hAnsi="Liberation Serif"/>
                <w:b w:val="0"/>
              </w:rPr>
              <w:t>) объединени</w:t>
            </w:r>
            <w:r>
              <w:rPr>
                <w:rStyle w:val="fontstyle01"/>
                <w:rFonts w:ascii="Liberation Serif" w:hAnsi="Liberation Serif"/>
                <w:b w:val="0"/>
              </w:rPr>
              <w:t>ям</w:t>
            </w:r>
            <w:r w:rsidR="008378D5" w:rsidRPr="00D0238B">
              <w:rPr>
                <w:rFonts w:ascii="Liberation Serif" w:hAnsi="Liberation Serif" w:cs="Liberation Serif"/>
              </w:rPr>
              <w:t xml:space="preserve"> имущественной поддержки в виде предоставления недвижимого имущества в аренду или в безвозмездное пользование на муниципальном уровне</w:t>
            </w:r>
          </w:p>
        </w:tc>
        <w:tc>
          <w:tcPr>
            <w:tcW w:w="4961" w:type="dxa"/>
          </w:tcPr>
          <w:p w:rsidR="008378D5" w:rsidRPr="0009560D" w:rsidRDefault="008378D5" w:rsidP="00E52332">
            <w:pPr>
              <w:pStyle w:val="af2"/>
              <w:ind w:left="0"/>
              <w:jc w:val="both"/>
              <w:rPr>
                <w:rFonts w:ascii="Liberation Serif" w:hAnsi="Liberation Serif" w:cs="Liberation Serif"/>
                <w:lang w:eastAsia="ru-RU"/>
              </w:rPr>
            </w:pPr>
            <w:r w:rsidRPr="0009560D">
              <w:rPr>
                <w:rFonts w:ascii="Liberation Serif" w:hAnsi="Liberation Serif" w:cs="Liberation Serif"/>
                <w:lang w:eastAsia="ru-RU"/>
              </w:rPr>
              <w:t>1. Постановление Администрации городского округа Первоуральск от</w:t>
            </w:r>
            <w:r w:rsidR="00FA430C"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r w:rsidRPr="0009560D">
              <w:rPr>
                <w:rFonts w:ascii="Liberation Serif" w:hAnsi="Liberation Serif" w:cs="Liberation Serif"/>
                <w:lang w:eastAsia="ru-RU"/>
              </w:rPr>
              <w:t>06 октября 20</w:t>
            </w:r>
            <w:r>
              <w:rPr>
                <w:rFonts w:ascii="Liberation Serif" w:hAnsi="Liberation Serif" w:cs="Liberation Serif"/>
                <w:lang w:eastAsia="ru-RU"/>
              </w:rPr>
              <w:t>20</w:t>
            </w:r>
            <w:r w:rsidRPr="0009560D">
              <w:rPr>
                <w:rFonts w:ascii="Liberation Serif" w:hAnsi="Liberation Serif" w:cs="Liberation Serif"/>
                <w:lang w:eastAsia="ru-RU"/>
              </w:rPr>
              <w:t xml:space="preserve"> года</w:t>
            </w:r>
            <w:r w:rsidR="00FA430C">
              <w:rPr>
                <w:rFonts w:ascii="Liberation Serif" w:hAnsi="Liberation Serif" w:cs="Liberation Serif"/>
                <w:lang w:eastAsia="ru-RU"/>
              </w:rPr>
              <w:t xml:space="preserve">                       </w:t>
            </w:r>
            <w:r w:rsidRPr="0009560D">
              <w:rPr>
                <w:rFonts w:ascii="Liberation Serif" w:hAnsi="Liberation Serif" w:cs="Liberation Serif"/>
                <w:lang w:eastAsia="ru-RU"/>
              </w:rPr>
              <w:t>№ 1952</w:t>
            </w:r>
            <w:r w:rsidR="00FA430C"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r w:rsidRPr="0009560D">
              <w:rPr>
                <w:rFonts w:ascii="Liberation Serif" w:hAnsi="Liberation Serif" w:cs="Liberation Serif"/>
                <w:lang w:eastAsia="ru-RU"/>
              </w:rPr>
              <w:t>«Об утверждении перечня муниципального имущества, предназначенного для передачи социально ориентированным некоммерческим организациям в городском округе Первоуральск»;</w:t>
            </w:r>
          </w:p>
          <w:p w:rsidR="009D77B1" w:rsidRDefault="008378D5" w:rsidP="00E52332">
            <w:pPr>
              <w:spacing w:after="0" w:line="240" w:lineRule="auto"/>
              <w:jc w:val="both"/>
              <w:rPr>
                <w:rStyle w:val="winner-infolist-item-text"/>
                <w:rFonts w:ascii="Liberation Serif" w:eastAsiaTheme="majorEastAsia" w:hAnsi="Liberation Serif"/>
                <w:sz w:val="20"/>
                <w:szCs w:val="24"/>
              </w:rPr>
            </w:pPr>
            <w:r w:rsidRPr="0009560D">
              <w:rPr>
                <w:rFonts w:ascii="Liberation Serif" w:hAnsi="Liberation Serif" w:cs="Liberation Serif"/>
                <w:sz w:val="24"/>
                <w:szCs w:val="24"/>
              </w:rPr>
              <w:t xml:space="preserve">2. Решение Первоуральской городской Думы </w:t>
            </w:r>
            <w:r w:rsidR="00FA430C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от 24 сентября 2020 года</w:t>
            </w:r>
            <w:r w:rsidRPr="0009560D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E783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09560D">
              <w:rPr>
                <w:rFonts w:ascii="Liberation Serif" w:hAnsi="Liberation Serif" w:cs="Liberation Serif"/>
                <w:sz w:val="24"/>
                <w:szCs w:val="24"/>
              </w:rPr>
              <w:t>№ 347 «Об утверждении Положения «О порядке формирования, ведения, обязательного опубликования перечня муниципального имущества, предназначенного для передачи социально ориентированным некоммерческим организациям в</w:t>
            </w:r>
            <w:r w:rsidR="009E7830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городском округе Первоуральск»</w:t>
            </w:r>
          </w:p>
        </w:tc>
      </w:tr>
      <w:tr w:rsidR="00644DBF" w:rsidTr="00E52332">
        <w:trPr>
          <w:trHeight w:val="397"/>
        </w:trPr>
        <w:tc>
          <w:tcPr>
            <w:tcW w:w="955" w:type="dxa"/>
          </w:tcPr>
          <w:p w:rsidR="00644DBF" w:rsidRPr="00BD3C60" w:rsidRDefault="00644DBF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D3C60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13328" w:type="dxa"/>
            <w:gridSpan w:val="2"/>
          </w:tcPr>
          <w:p w:rsidR="00644DBF" w:rsidRPr="00644DBF" w:rsidRDefault="00644DBF" w:rsidP="00E52332">
            <w:pPr>
              <w:spacing w:after="0" w:line="240" w:lineRule="auto"/>
              <w:jc w:val="center"/>
              <w:rPr>
                <w:rStyle w:val="winner-infolist-item-text"/>
                <w:rFonts w:ascii="Liberation Serif" w:eastAsiaTheme="majorEastAsia" w:hAnsi="Liberation Serif"/>
                <w:sz w:val="24"/>
                <w:szCs w:val="24"/>
              </w:rPr>
            </w:pPr>
            <w:r w:rsidRPr="00644DBF">
              <w:rPr>
                <w:rFonts w:ascii="Liberation Serif" w:hAnsi="Liberation Serif"/>
                <w:b/>
                <w:sz w:val="24"/>
                <w:szCs w:val="24"/>
              </w:rPr>
              <w:t>Консультационно-методическая поддержка</w:t>
            </w:r>
          </w:p>
        </w:tc>
      </w:tr>
      <w:tr w:rsidR="00BA420F" w:rsidTr="00E52332">
        <w:tc>
          <w:tcPr>
            <w:tcW w:w="955" w:type="dxa"/>
          </w:tcPr>
          <w:p w:rsidR="00BA420F" w:rsidRPr="00BD3C60" w:rsidRDefault="00305FF7" w:rsidP="00E5233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D3C60">
              <w:rPr>
                <w:rFonts w:ascii="Liberation Serif" w:hAnsi="Liberation Serif"/>
                <w:sz w:val="24"/>
                <w:szCs w:val="24"/>
              </w:rPr>
              <w:t>5.1</w:t>
            </w:r>
          </w:p>
        </w:tc>
        <w:tc>
          <w:tcPr>
            <w:tcW w:w="8367" w:type="dxa"/>
          </w:tcPr>
          <w:p w:rsidR="009A0BD2" w:rsidRPr="009A0BD2" w:rsidRDefault="00F410D5" w:rsidP="00E52332">
            <w:pPr>
              <w:pStyle w:val="af2"/>
              <w:ind w:left="0"/>
              <w:jc w:val="both"/>
              <w:rPr>
                <w:rFonts w:ascii="Liberation Serif" w:hAnsi="Liberation Serif"/>
              </w:rPr>
            </w:pPr>
            <w:r w:rsidRPr="009A0BD2">
              <w:rPr>
                <w:rFonts w:ascii="Liberation Serif" w:hAnsi="Liberation Serif"/>
              </w:rPr>
              <w:t xml:space="preserve">Оказание методической поддержки, консультирование </w:t>
            </w:r>
            <w:r w:rsidR="009A0BD2" w:rsidRPr="009A0BD2">
              <w:rPr>
                <w:rFonts w:ascii="Liberation Serif" w:hAnsi="Liberation Serif"/>
              </w:rPr>
              <w:t>по вопросам</w:t>
            </w:r>
            <w:r w:rsidR="009A0BD2">
              <w:rPr>
                <w:rFonts w:ascii="Liberation Serif" w:hAnsi="Liberation Serif"/>
              </w:rPr>
              <w:t xml:space="preserve"> </w:t>
            </w:r>
            <w:r w:rsidR="009A0BD2" w:rsidRPr="009A0BD2">
              <w:rPr>
                <w:rStyle w:val="fontstyle01"/>
                <w:rFonts w:ascii="Liberation Serif" w:hAnsi="Liberation Serif"/>
                <w:b w:val="0"/>
              </w:rPr>
              <w:t>оформления документов и подачи заявок на предоставление субсидии за счет бюджета городского округа Первоуральск, а также иным вопросам, связанным с деятельностью СО НКО</w:t>
            </w:r>
          </w:p>
          <w:p w:rsidR="00BA420F" w:rsidRDefault="00BA420F" w:rsidP="00E52332">
            <w:pPr>
              <w:pStyle w:val="af2"/>
              <w:ind w:left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4961" w:type="dxa"/>
          </w:tcPr>
          <w:p w:rsidR="00BA420F" w:rsidRDefault="00BA420F" w:rsidP="00E52332">
            <w:pPr>
              <w:spacing w:after="0" w:line="240" w:lineRule="auto"/>
              <w:rPr>
                <w:rStyle w:val="winner-infolist-item-text"/>
                <w:rFonts w:ascii="Liberation Serif" w:eastAsiaTheme="majorEastAsia" w:hAnsi="Liberation Serif"/>
                <w:sz w:val="20"/>
                <w:szCs w:val="24"/>
              </w:rPr>
            </w:pPr>
          </w:p>
        </w:tc>
      </w:tr>
    </w:tbl>
    <w:p w:rsidR="00116276" w:rsidRPr="00116276" w:rsidRDefault="00116276" w:rsidP="00E52332">
      <w:pPr>
        <w:spacing w:after="0" w:line="240" w:lineRule="auto"/>
        <w:rPr>
          <w:rFonts w:ascii="Liberation Serif" w:hAnsi="Liberation Serif"/>
          <w:sz w:val="24"/>
        </w:rPr>
      </w:pPr>
    </w:p>
    <w:sectPr w:rsidR="00116276" w:rsidRPr="00116276" w:rsidSect="00FA430C">
      <w:headerReference w:type="default" r:id="rId8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B5B" w:rsidRDefault="005F2B5B" w:rsidP="00547757">
      <w:pPr>
        <w:spacing w:after="0" w:line="240" w:lineRule="auto"/>
      </w:pPr>
      <w:r>
        <w:separator/>
      </w:r>
    </w:p>
  </w:endnote>
  <w:endnote w:type="continuationSeparator" w:id="0">
    <w:p w:rsidR="005F2B5B" w:rsidRDefault="005F2B5B" w:rsidP="00547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B5B" w:rsidRDefault="005F2B5B" w:rsidP="00547757">
      <w:pPr>
        <w:spacing w:after="0" w:line="240" w:lineRule="auto"/>
      </w:pPr>
      <w:r>
        <w:separator/>
      </w:r>
    </w:p>
  </w:footnote>
  <w:footnote w:type="continuationSeparator" w:id="0">
    <w:p w:rsidR="005F2B5B" w:rsidRDefault="005F2B5B" w:rsidP="00547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5280839"/>
      <w:docPartObj>
        <w:docPartGallery w:val="Page Numbers (Top of Page)"/>
        <w:docPartUnique/>
      </w:docPartObj>
    </w:sdtPr>
    <w:sdtEndPr/>
    <w:sdtContent>
      <w:p w:rsidR="00FA430C" w:rsidRDefault="00FA430C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F47">
          <w:rPr>
            <w:noProof/>
          </w:rPr>
          <w:t>2</w:t>
        </w:r>
        <w:r>
          <w:fldChar w:fldCharType="end"/>
        </w:r>
      </w:p>
    </w:sdtContent>
  </w:sdt>
  <w:p w:rsidR="00FA430C" w:rsidRDefault="00FA430C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9532A"/>
    <w:multiLevelType w:val="hybridMultilevel"/>
    <w:tmpl w:val="5BAE8E6C"/>
    <w:lvl w:ilvl="0" w:tplc="3F52921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3D07F0"/>
    <w:multiLevelType w:val="hybridMultilevel"/>
    <w:tmpl w:val="A4FE27CC"/>
    <w:lvl w:ilvl="0" w:tplc="C1CC66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83A"/>
    <w:rsid w:val="00032C2E"/>
    <w:rsid w:val="0008690F"/>
    <w:rsid w:val="000C3DD6"/>
    <w:rsid w:val="00116276"/>
    <w:rsid w:val="001E5A2B"/>
    <w:rsid w:val="00203556"/>
    <w:rsid w:val="00215AEB"/>
    <w:rsid w:val="00305FF7"/>
    <w:rsid w:val="003C35BE"/>
    <w:rsid w:val="003E3F98"/>
    <w:rsid w:val="0042433A"/>
    <w:rsid w:val="00447230"/>
    <w:rsid w:val="00466EFE"/>
    <w:rsid w:val="00547757"/>
    <w:rsid w:val="005967EC"/>
    <w:rsid w:val="005F2B5B"/>
    <w:rsid w:val="00644DBF"/>
    <w:rsid w:val="0066055C"/>
    <w:rsid w:val="007743C5"/>
    <w:rsid w:val="007E0D1D"/>
    <w:rsid w:val="00800D4D"/>
    <w:rsid w:val="00804D1F"/>
    <w:rsid w:val="00831376"/>
    <w:rsid w:val="008378D5"/>
    <w:rsid w:val="00957B73"/>
    <w:rsid w:val="0097364D"/>
    <w:rsid w:val="00990E8E"/>
    <w:rsid w:val="009A0BD2"/>
    <w:rsid w:val="009D77B1"/>
    <w:rsid w:val="009E7830"/>
    <w:rsid w:val="00A10261"/>
    <w:rsid w:val="00A24BF0"/>
    <w:rsid w:val="00A54A54"/>
    <w:rsid w:val="00A74A1F"/>
    <w:rsid w:val="00AB6F47"/>
    <w:rsid w:val="00AC6313"/>
    <w:rsid w:val="00B279F5"/>
    <w:rsid w:val="00BA420F"/>
    <w:rsid w:val="00BB2DC6"/>
    <w:rsid w:val="00BD3C60"/>
    <w:rsid w:val="00BF596C"/>
    <w:rsid w:val="00C32E2C"/>
    <w:rsid w:val="00C4583A"/>
    <w:rsid w:val="00D85B26"/>
    <w:rsid w:val="00E52332"/>
    <w:rsid w:val="00E62849"/>
    <w:rsid w:val="00E70EE5"/>
    <w:rsid w:val="00F410D5"/>
    <w:rsid w:val="00F73EC4"/>
    <w:rsid w:val="00FA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E5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rsid w:val="00E70EE5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E70EE5"/>
    <w:pPr>
      <w:keepNext/>
      <w:suppressAutoHyphens w:val="0"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E70EE5"/>
    <w:pPr>
      <w:keepNext/>
      <w:suppressAutoHyphens w:val="0"/>
      <w:spacing w:before="240" w:after="60" w:line="240" w:lineRule="auto"/>
      <w:outlineLvl w:val="2"/>
    </w:pPr>
    <w:rPr>
      <w:rFonts w:ascii="Arial" w:hAnsi="Arial" w:cs="Times New Roman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E70EE5"/>
    <w:pPr>
      <w:keepNext/>
      <w:suppressAutoHyphens w:val="0"/>
      <w:spacing w:before="240" w:after="60" w:line="240" w:lineRule="auto"/>
      <w:outlineLvl w:val="3"/>
    </w:pPr>
    <w:rPr>
      <w:rFonts w:cs="Times New Roman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E70EE5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0EE5"/>
    <w:pPr>
      <w:suppressAutoHyphens w:val="0"/>
      <w:spacing w:before="240" w:after="60" w:line="240" w:lineRule="auto"/>
      <w:outlineLvl w:val="5"/>
    </w:pPr>
    <w:rPr>
      <w:rFonts w:ascii="Times New Roman" w:hAnsi="Times New Roman" w:cs="Times New Roman"/>
      <w:b/>
      <w:bCs/>
      <w:color w:val="000000"/>
      <w:lang w:eastAsia="en-US"/>
    </w:rPr>
  </w:style>
  <w:style w:type="paragraph" w:styleId="7">
    <w:name w:val="heading 7"/>
    <w:basedOn w:val="a"/>
    <w:next w:val="a"/>
    <w:link w:val="70"/>
    <w:qFormat/>
    <w:rsid w:val="00E70EE5"/>
    <w:pPr>
      <w:tabs>
        <w:tab w:val="num" w:pos="0"/>
      </w:tabs>
      <w:spacing w:before="240" w:after="60" w:line="240" w:lineRule="auto"/>
      <w:ind w:left="1296" w:hanging="1296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E70EE5"/>
    <w:pPr>
      <w:suppressAutoHyphens w:val="0"/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000000"/>
      <w:sz w:val="24"/>
      <w:szCs w:val="24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E70EE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rsid w:val="00E70EE5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rsid w:val="00E70EE5"/>
    <w:pPr>
      <w:keepLines/>
      <w:widowControl w:val="0"/>
      <w:suppressAutoHyphens w:val="0"/>
      <w:spacing w:after="0" w:line="240" w:lineRule="auto"/>
      <w:jc w:val="center"/>
    </w:pPr>
    <w:rPr>
      <w:rFonts w:ascii="Times New Roman" w:hAnsi="Times New Roman"/>
      <w:b/>
      <w:color w:val="000000"/>
      <w:kern w:val="28"/>
      <w:sz w:val="28"/>
      <w:szCs w:val="24"/>
      <w:lang w:eastAsia="zh-CN"/>
    </w:rPr>
  </w:style>
  <w:style w:type="character" w:customStyle="1" w:styleId="a4">
    <w:name w:val="ГЛАВА Знак"/>
    <w:link w:val="a3"/>
    <w:rsid w:val="00E70EE5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rsid w:val="00E70EE5"/>
    <w:pPr>
      <w:suppressAutoHyphens w:val="0"/>
      <w:spacing w:after="0" w:line="312" w:lineRule="auto"/>
      <w:ind w:left="993" w:hanging="284"/>
      <w:jc w:val="both"/>
    </w:pPr>
    <w:rPr>
      <w:rFonts w:ascii="Times New Roman" w:eastAsia="Calibri" w:hAnsi="Times New Roman"/>
      <w:sz w:val="24"/>
      <w:lang w:eastAsia="en-US"/>
    </w:rPr>
  </w:style>
  <w:style w:type="paragraph" w:customStyle="1" w:styleId="31">
    <w:name w:val="Заголовок 31"/>
    <w:basedOn w:val="a"/>
    <w:uiPriority w:val="99"/>
    <w:qFormat/>
    <w:rsid w:val="00E70EE5"/>
    <w:pPr>
      <w:widowControl w:val="0"/>
      <w:suppressAutoHyphens w:val="0"/>
      <w:spacing w:after="0" w:line="240" w:lineRule="auto"/>
      <w:outlineLvl w:val="3"/>
    </w:pPr>
    <w:rPr>
      <w:rFonts w:ascii="Times New Roman" w:hAnsi="Times New Roman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rsid w:val="00E70EE5"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sid w:val="00E70EE5"/>
    <w:rPr>
      <w:sz w:val="24"/>
      <w:szCs w:val="24"/>
    </w:rPr>
  </w:style>
  <w:style w:type="paragraph" w:customStyle="1" w:styleId="32">
    <w:name w:val="Без интервала3"/>
    <w:qFormat/>
    <w:rsid w:val="00E70EE5"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sid w:val="00E70EE5"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sid w:val="00E70EE5"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sid w:val="00E70EE5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70EE5"/>
    <w:pPr>
      <w:widowControl w:val="0"/>
      <w:suppressAutoHyphens w:val="0"/>
      <w:autoSpaceDE w:val="0"/>
      <w:autoSpaceDN w:val="0"/>
      <w:spacing w:after="0" w:line="240" w:lineRule="auto"/>
      <w:ind w:left="110"/>
    </w:pPr>
    <w:rPr>
      <w:rFonts w:ascii="Times New Roman" w:hAnsi="Times New Roman"/>
      <w:lang w:eastAsia="ru-RU" w:bidi="ru-RU"/>
    </w:rPr>
  </w:style>
  <w:style w:type="paragraph" w:customStyle="1" w:styleId="110">
    <w:name w:val="Заголовок 11"/>
    <w:basedOn w:val="a"/>
    <w:uiPriority w:val="1"/>
    <w:qFormat/>
    <w:rsid w:val="00E70EE5"/>
    <w:pPr>
      <w:widowControl w:val="0"/>
      <w:suppressAutoHyphens w:val="0"/>
      <w:autoSpaceDE w:val="0"/>
      <w:autoSpaceDN w:val="0"/>
      <w:spacing w:after="0" w:line="240" w:lineRule="auto"/>
      <w:ind w:left="415"/>
      <w:outlineLvl w:val="1"/>
    </w:pPr>
    <w:rPr>
      <w:rFonts w:ascii="Times New Roman" w:hAnsi="Times New Roman"/>
      <w:b/>
      <w:bCs/>
      <w:sz w:val="28"/>
      <w:szCs w:val="28"/>
      <w:u w:val="single" w:color="000000"/>
      <w:lang w:eastAsia="ru-RU"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sid w:val="00E70EE5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E70EE5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70EE5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0EE5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E70EE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E70EE5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sid w:val="00E70EE5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70EE5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E70EE5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rsid w:val="00E70EE5"/>
    <w:pPr>
      <w:suppressAutoHyphens w:val="0"/>
      <w:spacing w:before="120" w:after="0" w:line="240" w:lineRule="auto"/>
    </w:pPr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qFormat/>
    <w:rsid w:val="00E70EE5"/>
    <w:pPr>
      <w:suppressAutoHyphens w:val="0"/>
      <w:spacing w:after="0" w:line="240" w:lineRule="auto"/>
      <w:ind w:left="200"/>
    </w:pPr>
    <w:rPr>
      <w:rFonts w:ascii="Times New Roman" w:hAnsi="Times New Roman" w:cs="Times New Roman"/>
      <w:smallCaps/>
      <w:sz w:val="20"/>
      <w:szCs w:val="20"/>
      <w:lang w:eastAsia="ru-RU"/>
    </w:rPr>
  </w:style>
  <w:style w:type="paragraph" w:styleId="33">
    <w:name w:val="toc 3"/>
    <w:basedOn w:val="a"/>
    <w:next w:val="a"/>
    <w:autoRedefine/>
    <w:uiPriority w:val="39"/>
    <w:qFormat/>
    <w:rsid w:val="00E70EE5"/>
    <w:pPr>
      <w:suppressAutoHyphens w:val="0"/>
      <w:spacing w:after="0" w:line="240" w:lineRule="auto"/>
      <w:ind w:left="400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caption"/>
    <w:basedOn w:val="a"/>
    <w:next w:val="a"/>
    <w:uiPriority w:val="35"/>
    <w:qFormat/>
    <w:rsid w:val="00E70EE5"/>
    <w:pPr>
      <w:suppressAutoHyphens w:val="0"/>
      <w:spacing w:before="120" w:after="120" w:line="240" w:lineRule="auto"/>
    </w:pPr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paragraph" w:styleId="a9">
    <w:name w:val="Title"/>
    <w:basedOn w:val="a"/>
    <w:next w:val="aa"/>
    <w:link w:val="ab"/>
    <w:qFormat/>
    <w:rsid w:val="00E70EE5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b">
    <w:name w:val="Название Знак"/>
    <w:basedOn w:val="a0"/>
    <w:link w:val="a9"/>
    <w:rsid w:val="00E70EE5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rsid w:val="00E70EE5"/>
    <w:pPr>
      <w:keepNext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</w:rPr>
  </w:style>
  <w:style w:type="character" w:customStyle="1" w:styleId="ad">
    <w:name w:val="Подзаголовок Знак"/>
    <w:basedOn w:val="a0"/>
    <w:link w:val="aa"/>
    <w:rsid w:val="00E70EE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rsid w:val="00E70EE5"/>
    <w:pPr>
      <w:spacing w:after="120"/>
    </w:pPr>
    <w:rPr>
      <w:rFonts w:cs="Times New Roman"/>
    </w:rPr>
  </w:style>
  <w:style w:type="character" w:customStyle="1" w:styleId="ae">
    <w:name w:val="Основной текст Знак"/>
    <w:basedOn w:val="a0"/>
    <w:uiPriority w:val="99"/>
    <w:semiHidden/>
    <w:rsid w:val="00E70EE5"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sid w:val="00E70EE5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sid w:val="00E70EE5"/>
    <w:rPr>
      <w:b/>
      <w:bCs/>
    </w:rPr>
  </w:style>
  <w:style w:type="character" w:styleId="af0">
    <w:name w:val="Emphasis"/>
    <w:qFormat/>
    <w:rsid w:val="00E70EE5"/>
    <w:rPr>
      <w:i/>
      <w:iCs/>
    </w:rPr>
  </w:style>
  <w:style w:type="paragraph" w:styleId="af1">
    <w:name w:val="No Spacing"/>
    <w:uiPriority w:val="1"/>
    <w:qFormat/>
    <w:rsid w:val="00E70EE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link w:val="af3"/>
    <w:uiPriority w:val="34"/>
    <w:qFormat/>
    <w:rsid w:val="00E70EE5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22">
    <w:name w:val="Quote"/>
    <w:basedOn w:val="a"/>
    <w:next w:val="a"/>
    <w:link w:val="23"/>
    <w:qFormat/>
    <w:rsid w:val="00E70EE5"/>
    <w:pPr>
      <w:suppressAutoHyphens w:val="0"/>
      <w:spacing w:after="0" w:line="240" w:lineRule="auto"/>
      <w:ind w:firstLine="709"/>
      <w:jc w:val="both"/>
    </w:pPr>
    <w:rPr>
      <w:rFonts w:ascii="Times New Roman" w:hAnsi="Times New Roman" w:cs="Times New Roman"/>
      <w:i/>
      <w:iCs/>
      <w:color w:val="000000"/>
      <w:sz w:val="28"/>
      <w:lang w:val="en-US" w:eastAsia="en-US" w:bidi="en-US"/>
    </w:rPr>
  </w:style>
  <w:style w:type="character" w:customStyle="1" w:styleId="23">
    <w:name w:val="Цитата 2 Знак"/>
    <w:basedOn w:val="a0"/>
    <w:link w:val="22"/>
    <w:rsid w:val="00E70EE5"/>
    <w:rPr>
      <w:i/>
      <w:iCs/>
      <w:color w:val="000000"/>
      <w:sz w:val="28"/>
      <w:szCs w:val="22"/>
      <w:lang w:val="en-US" w:bidi="en-US"/>
    </w:rPr>
  </w:style>
  <w:style w:type="paragraph" w:styleId="af4">
    <w:name w:val="Intense Quote"/>
    <w:basedOn w:val="a"/>
    <w:next w:val="a"/>
    <w:link w:val="af5"/>
    <w:qFormat/>
    <w:rsid w:val="00E70EE5"/>
    <w:pPr>
      <w:pBdr>
        <w:bottom w:val="single" w:sz="4" w:space="4" w:color="4F81BD"/>
      </w:pBdr>
      <w:suppressAutoHyphens w:val="0"/>
      <w:spacing w:before="200" w:after="280" w:line="240" w:lineRule="auto"/>
      <w:ind w:left="936" w:right="936" w:firstLine="709"/>
      <w:jc w:val="both"/>
    </w:pPr>
    <w:rPr>
      <w:rFonts w:ascii="Times New Roman" w:hAnsi="Times New Roman" w:cs="Times New Roman"/>
      <w:b/>
      <w:bCs/>
      <w:i/>
      <w:iCs/>
      <w:color w:val="4F81BD"/>
      <w:sz w:val="28"/>
      <w:lang w:val="en-US" w:eastAsia="en-US" w:bidi="en-US"/>
    </w:rPr>
  </w:style>
  <w:style w:type="character" w:customStyle="1" w:styleId="af5">
    <w:name w:val="Выделенная цитата Знак"/>
    <w:basedOn w:val="a0"/>
    <w:link w:val="af4"/>
    <w:rsid w:val="00E70EE5"/>
    <w:rPr>
      <w:b/>
      <w:bCs/>
      <w:i/>
      <w:iCs/>
      <w:color w:val="4F81BD"/>
      <w:sz w:val="28"/>
      <w:szCs w:val="22"/>
      <w:lang w:val="en-US" w:bidi="en-US"/>
    </w:rPr>
  </w:style>
  <w:style w:type="character" w:styleId="af6">
    <w:name w:val="Subtle Emphasis"/>
    <w:basedOn w:val="a0"/>
    <w:qFormat/>
    <w:rsid w:val="00E70EE5"/>
    <w:rPr>
      <w:i/>
      <w:iCs/>
      <w:color w:val="808080"/>
    </w:rPr>
  </w:style>
  <w:style w:type="character" w:styleId="af7">
    <w:name w:val="Intense Emphasis"/>
    <w:basedOn w:val="a0"/>
    <w:qFormat/>
    <w:rsid w:val="00E70EE5"/>
    <w:rPr>
      <w:b/>
      <w:bCs/>
      <w:i/>
      <w:iCs/>
      <w:color w:val="4F81BD"/>
    </w:rPr>
  </w:style>
  <w:style w:type="character" w:styleId="af8">
    <w:name w:val="Subtle Reference"/>
    <w:basedOn w:val="a0"/>
    <w:qFormat/>
    <w:rsid w:val="00E70EE5"/>
    <w:rPr>
      <w:smallCaps/>
      <w:color w:val="C0504D"/>
      <w:u w:val="single"/>
    </w:rPr>
  </w:style>
  <w:style w:type="character" w:styleId="af9">
    <w:name w:val="Intense Reference"/>
    <w:basedOn w:val="a0"/>
    <w:qFormat/>
    <w:rsid w:val="00E70EE5"/>
    <w:rPr>
      <w:b/>
      <w:bCs/>
      <w:smallCaps/>
      <w:color w:val="C0504D"/>
      <w:spacing w:val="5"/>
      <w:u w:val="single"/>
    </w:rPr>
  </w:style>
  <w:style w:type="character" w:styleId="afa">
    <w:name w:val="Book Title"/>
    <w:basedOn w:val="a0"/>
    <w:qFormat/>
    <w:rsid w:val="00E70EE5"/>
    <w:rPr>
      <w:rFonts w:ascii="Times New Roman" w:hAnsi="Times New Roman"/>
      <w:bCs/>
      <w:smallCaps/>
      <w:spacing w:val="5"/>
      <w:sz w:val="28"/>
    </w:rPr>
  </w:style>
  <w:style w:type="paragraph" w:styleId="afb">
    <w:name w:val="TOC Heading"/>
    <w:basedOn w:val="1"/>
    <w:next w:val="a"/>
    <w:uiPriority w:val="39"/>
    <w:qFormat/>
    <w:rsid w:val="00E70EE5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table" w:styleId="afc">
    <w:name w:val="Table Grid"/>
    <w:basedOn w:val="a1"/>
    <w:uiPriority w:val="59"/>
    <w:rsid w:val="0011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Подпись к таблице_"/>
    <w:basedOn w:val="a0"/>
    <w:link w:val="afe"/>
    <w:rsid w:val="00116276"/>
    <w:rPr>
      <w:b/>
      <w:bCs/>
      <w:sz w:val="19"/>
      <w:szCs w:val="19"/>
      <w:shd w:val="clear" w:color="auto" w:fill="FFFFFF"/>
    </w:rPr>
  </w:style>
  <w:style w:type="character" w:customStyle="1" w:styleId="aff">
    <w:name w:val="Подпись к таблице + Не полужирный;Курсив"/>
    <w:basedOn w:val="afd"/>
    <w:rsid w:val="00116276"/>
    <w:rPr>
      <w:b/>
      <w:bCs/>
      <w:i/>
      <w:iCs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paragraph" w:customStyle="1" w:styleId="afe">
    <w:name w:val="Подпись к таблице"/>
    <w:basedOn w:val="a"/>
    <w:link w:val="afd"/>
    <w:rsid w:val="00116276"/>
    <w:pPr>
      <w:widowControl w:val="0"/>
      <w:shd w:val="clear" w:color="auto" w:fill="FFFFFF"/>
      <w:suppressAutoHyphens w:val="0"/>
      <w:spacing w:after="0" w:line="0" w:lineRule="atLeast"/>
    </w:pPr>
    <w:rPr>
      <w:rFonts w:ascii="Times New Roman" w:hAnsi="Times New Roman" w:cs="Times New Roman"/>
      <w:b/>
      <w:bCs/>
      <w:sz w:val="19"/>
      <w:szCs w:val="19"/>
      <w:lang w:eastAsia="en-US"/>
    </w:rPr>
  </w:style>
  <w:style w:type="character" w:customStyle="1" w:styleId="24">
    <w:name w:val="Основной текст (2)_"/>
    <w:basedOn w:val="a0"/>
    <w:link w:val="25"/>
    <w:rsid w:val="00116276"/>
    <w:rPr>
      <w:shd w:val="clear" w:color="auto" w:fill="FFFFFF"/>
    </w:rPr>
  </w:style>
  <w:style w:type="character" w:customStyle="1" w:styleId="29pt">
    <w:name w:val="Основной текст (2) + 9 pt"/>
    <w:basedOn w:val="24"/>
    <w:rsid w:val="00116276"/>
    <w:rPr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4"/>
    <w:rsid w:val="00116276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116276"/>
    <w:pPr>
      <w:widowControl w:val="0"/>
      <w:shd w:val="clear" w:color="auto" w:fill="FFFFFF"/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winner-infolist-item-text">
    <w:name w:val="winner-info__list-item-text"/>
    <w:rsid w:val="00A74A1F"/>
  </w:style>
  <w:style w:type="paragraph" w:styleId="aff0">
    <w:name w:val="header"/>
    <w:basedOn w:val="a"/>
    <w:link w:val="aff1"/>
    <w:uiPriority w:val="99"/>
    <w:unhideWhenUsed/>
    <w:rsid w:val="00547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547757"/>
    <w:rPr>
      <w:rFonts w:ascii="Calibri" w:hAnsi="Calibri" w:cs="Calibri"/>
      <w:sz w:val="22"/>
      <w:szCs w:val="22"/>
      <w:lang w:eastAsia="ar-SA"/>
    </w:rPr>
  </w:style>
  <w:style w:type="paragraph" w:styleId="aff2">
    <w:name w:val="footer"/>
    <w:basedOn w:val="a"/>
    <w:link w:val="aff3"/>
    <w:uiPriority w:val="99"/>
    <w:unhideWhenUsed/>
    <w:rsid w:val="00547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547757"/>
    <w:rPr>
      <w:rFonts w:ascii="Calibri" w:hAnsi="Calibri" w:cs="Calibri"/>
      <w:sz w:val="22"/>
      <w:szCs w:val="22"/>
      <w:lang w:eastAsia="ar-SA"/>
    </w:rPr>
  </w:style>
  <w:style w:type="character" w:customStyle="1" w:styleId="fontstyle01">
    <w:name w:val="fontstyle01"/>
    <w:basedOn w:val="a0"/>
    <w:rsid w:val="009D77B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3C35BE"/>
    <w:rPr>
      <w:rFonts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E5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rsid w:val="00E70EE5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E70EE5"/>
    <w:pPr>
      <w:keepNext/>
      <w:suppressAutoHyphens w:val="0"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E70EE5"/>
    <w:pPr>
      <w:keepNext/>
      <w:suppressAutoHyphens w:val="0"/>
      <w:spacing w:before="240" w:after="60" w:line="240" w:lineRule="auto"/>
      <w:outlineLvl w:val="2"/>
    </w:pPr>
    <w:rPr>
      <w:rFonts w:ascii="Arial" w:hAnsi="Arial" w:cs="Times New Roman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E70EE5"/>
    <w:pPr>
      <w:keepNext/>
      <w:suppressAutoHyphens w:val="0"/>
      <w:spacing w:before="240" w:after="60" w:line="240" w:lineRule="auto"/>
      <w:outlineLvl w:val="3"/>
    </w:pPr>
    <w:rPr>
      <w:rFonts w:cs="Times New Roman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E70EE5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0EE5"/>
    <w:pPr>
      <w:suppressAutoHyphens w:val="0"/>
      <w:spacing w:before="240" w:after="60" w:line="240" w:lineRule="auto"/>
      <w:outlineLvl w:val="5"/>
    </w:pPr>
    <w:rPr>
      <w:rFonts w:ascii="Times New Roman" w:hAnsi="Times New Roman" w:cs="Times New Roman"/>
      <w:b/>
      <w:bCs/>
      <w:color w:val="000000"/>
      <w:lang w:eastAsia="en-US"/>
    </w:rPr>
  </w:style>
  <w:style w:type="paragraph" w:styleId="7">
    <w:name w:val="heading 7"/>
    <w:basedOn w:val="a"/>
    <w:next w:val="a"/>
    <w:link w:val="70"/>
    <w:qFormat/>
    <w:rsid w:val="00E70EE5"/>
    <w:pPr>
      <w:tabs>
        <w:tab w:val="num" w:pos="0"/>
      </w:tabs>
      <w:spacing w:before="240" w:after="60" w:line="240" w:lineRule="auto"/>
      <w:ind w:left="1296" w:hanging="1296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E70EE5"/>
    <w:pPr>
      <w:suppressAutoHyphens w:val="0"/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000000"/>
      <w:sz w:val="24"/>
      <w:szCs w:val="24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E70EE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rsid w:val="00E70EE5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rsid w:val="00E70EE5"/>
    <w:pPr>
      <w:keepLines/>
      <w:widowControl w:val="0"/>
      <w:suppressAutoHyphens w:val="0"/>
      <w:spacing w:after="0" w:line="240" w:lineRule="auto"/>
      <w:jc w:val="center"/>
    </w:pPr>
    <w:rPr>
      <w:rFonts w:ascii="Times New Roman" w:hAnsi="Times New Roman"/>
      <w:b/>
      <w:color w:val="000000"/>
      <w:kern w:val="28"/>
      <w:sz w:val="28"/>
      <w:szCs w:val="24"/>
      <w:lang w:eastAsia="zh-CN"/>
    </w:rPr>
  </w:style>
  <w:style w:type="character" w:customStyle="1" w:styleId="a4">
    <w:name w:val="ГЛАВА Знак"/>
    <w:link w:val="a3"/>
    <w:rsid w:val="00E70EE5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rsid w:val="00E70EE5"/>
    <w:pPr>
      <w:suppressAutoHyphens w:val="0"/>
      <w:spacing w:after="0" w:line="312" w:lineRule="auto"/>
      <w:ind w:left="993" w:hanging="284"/>
      <w:jc w:val="both"/>
    </w:pPr>
    <w:rPr>
      <w:rFonts w:ascii="Times New Roman" w:eastAsia="Calibri" w:hAnsi="Times New Roman"/>
      <w:sz w:val="24"/>
      <w:lang w:eastAsia="en-US"/>
    </w:rPr>
  </w:style>
  <w:style w:type="paragraph" w:customStyle="1" w:styleId="31">
    <w:name w:val="Заголовок 31"/>
    <w:basedOn w:val="a"/>
    <w:uiPriority w:val="99"/>
    <w:qFormat/>
    <w:rsid w:val="00E70EE5"/>
    <w:pPr>
      <w:widowControl w:val="0"/>
      <w:suppressAutoHyphens w:val="0"/>
      <w:spacing w:after="0" w:line="240" w:lineRule="auto"/>
      <w:outlineLvl w:val="3"/>
    </w:pPr>
    <w:rPr>
      <w:rFonts w:ascii="Times New Roman" w:hAnsi="Times New Roman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rsid w:val="00E70EE5"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sid w:val="00E70EE5"/>
    <w:rPr>
      <w:sz w:val="24"/>
      <w:szCs w:val="24"/>
    </w:rPr>
  </w:style>
  <w:style w:type="paragraph" w:customStyle="1" w:styleId="32">
    <w:name w:val="Без интервала3"/>
    <w:qFormat/>
    <w:rsid w:val="00E70EE5"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sid w:val="00E70EE5"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sid w:val="00E70EE5"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sid w:val="00E70EE5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70EE5"/>
    <w:pPr>
      <w:widowControl w:val="0"/>
      <w:suppressAutoHyphens w:val="0"/>
      <w:autoSpaceDE w:val="0"/>
      <w:autoSpaceDN w:val="0"/>
      <w:spacing w:after="0" w:line="240" w:lineRule="auto"/>
      <w:ind w:left="110"/>
    </w:pPr>
    <w:rPr>
      <w:rFonts w:ascii="Times New Roman" w:hAnsi="Times New Roman"/>
      <w:lang w:eastAsia="ru-RU" w:bidi="ru-RU"/>
    </w:rPr>
  </w:style>
  <w:style w:type="paragraph" w:customStyle="1" w:styleId="110">
    <w:name w:val="Заголовок 11"/>
    <w:basedOn w:val="a"/>
    <w:uiPriority w:val="1"/>
    <w:qFormat/>
    <w:rsid w:val="00E70EE5"/>
    <w:pPr>
      <w:widowControl w:val="0"/>
      <w:suppressAutoHyphens w:val="0"/>
      <w:autoSpaceDE w:val="0"/>
      <w:autoSpaceDN w:val="0"/>
      <w:spacing w:after="0" w:line="240" w:lineRule="auto"/>
      <w:ind w:left="415"/>
      <w:outlineLvl w:val="1"/>
    </w:pPr>
    <w:rPr>
      <w:rFonts w:ascii="Times New Roman" w:hAnsi="Times New Roman"/>
      <w:b/>
      <w:bCs/>
      <w:sz w:val="28"/>
      <w:szCs w:val="28"/>
      <w:u w:val="single" w:color="000000"/>
      <w:lang w:eastAsia="ru-RU"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sid w:val="00E70EE5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E70EE5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70EE5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0EE5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E70EE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E70EE5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sid w:val="00E70EE5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70EE5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E70EE5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rsid w:val="00E70EE5"/>
    <w:pPr>
      <w:suppressAutoHyphens w:val="0"/>
      <w:spacing w:before="120" w:after="0" w:line="240" w:lineRule="auto"/>
    </w:pPr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qFormat/>
    <w:rsid w:val="00E70EE5"/>
    <w:pPr>
      <w:suppressAutoHyphens w:val="0"/>
      <w:spacing w:after="0" w:line="240" w:lineRule="auto"/>
      <w:ind w:left="200"/>
    </w:pPr>
    <w:rPr>
      <w:rFonts w:ascii="Times New Roman" w:hAnsi="Times New Roman" w:cs="Times New Roman"/>
      <w:smallCaps/>
      <w:sz w:val="20"/>
      <w:szCs w:val="20"/>
      <w:lang w:eastAsia="ru-RU"/>
    </w:rPr>
  </w:style>
  <w:style w:type="paragraph" w:styleId="33">
    <w:name w:val="toc 3"/>
    <w:basedOn w:val="a"/>
    <w:next w:val="a"/>
    <w:autoRedefine/>
    <w:uiPriority w:val="39"/>
    <w:qFormat/>
    <w:rsid w:val="00E70EE5"/>
    <w:pPr>
      <w:suppressAutoHyphens w:val="0"/>
      <w:spacing w:after="0" w:line="240" w:lineRule="auto"/>
      <w:ind w:left="400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caption"/>
    <w:basedOn w:val="a"/>
    <w:next w:val="a"/>
    <w:uiPriority w:val="35"/>
    <w:qFormat/>
    <w:rsid w:val="00E70EE5"/>
    <w:pPr>
      <w:suppressAutoHyphens w:val="0"/>
      <w:spacing w:before="120" w:after="120" w:line="240" w:lineRule="auto"/>
    </w:pPr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paragraph" w:styleId="a9">
    <w:name w:val="Title"/>
    <w:basedOn w:val="a"/>
    <w:next w:val="aa"/>
    <w:link w:val="ab"/>
    <w:qFormat/>
    <w:rsid w:val="00E70EE5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b">
    <w:name w:val="Название Знак"/>
    <w:basedOn w:val="a0"/>
    <w:link w:val="a9"/>
    <w:rsid w:val="00E70EE5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rsid w:val="00E70EE5"/>
    <w:pPr>
      <w:keepNext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</w:rPr>
  </w:style>
  <w:style w:type="character" w:customStyle="1" w:styleId="ad">
    <w:name w:val="Подзаголовок Знак"/>
    <w:basedOn w:val="a0"/>
    <w:link w:val="aa"/>
    <w:rsid w:val="00E70EE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rsid w:val="00E70EE5"/>
    <w:pPr>
      <w:spacing w:after="120"/>
    </w:pPr>
    <w:rPr>
      <w:rFonts w:cs="Times New Roman"/>
    </w:rPr>
  </w:style>
  <w:style w:type="character" w:customStyle="1" w:styleId="ae">
    <w:name w:val="Основной текст Знак"/>
    <w:basedOn w:val="a0"/>
    <w:uiPriority w:val="99"/>
    <w:semiHidden/>
    <w:rsid w:val="00E70EE5"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sid w:val="00E70EE5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sid w:val="00E70EE5"/>
    <w:rPr>
      <w:b/>
      <w:bCs/>
    </w:rPr>
  </w:style>
  <w:style w:type="character" w:styleId="af0">
    <w:name w:val="Emphasis"/>
    <w:qFormat/>
    <w:rsid w:val="00E70EE5"/>
    <w:rPr>
      <w:i/>
      <w:iCs/>
    </w:rPr>
  </w:style>
  <w:style w:type="paragraph" w:styleId="af1">
    <w:name w:val="No Spacing"/>
    <w:uiPriority w:val="1"/>
    <w:qFormat/>
    <w:rsid w:val="00E70EE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link w:val="af3"/>
    <w:uiPriority w:val="34"/>
    <w:qFormat/>
    <w:rsid w:val="00E70EE5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22">
    <w:name w:val="Quote"/>
    <w:basedOn w:val="a"/>
    <w:next w:val="a"/>
    <w:link w:val="23"/>
    <w:qFormat/>
    <w:rsid w:val="00E70EE5"/>
    <w:pPr>
      <w:suppressAutoHyphens w:val="0"/>
      <w:spacing w:after="0" w:line="240" w:lineRule="auto"/>
      <w:ind w:firstLine="709"/>
      <w:jc w:val="both"/>
    </w:pPr>
    <w:rPr>
      <w:rFonts w:ascii="Times New Roman" w:hAnsi="Times New Roman" w:cs="Times New Roman"/>
      <w:i/>
      <w:iCs/>
      <w:color w:val="000000"/>
      <w:sz w:val="28"/>
      <w:lang w:val="en-US" w:eastAsia="en-US" w:bidi="en-US"/>
    </w:rPr>
  </w:style>
  <w:style w:type="character" w:customStyle="1" w:styleId="23">
    <w:name w:val="Цитата 2 Знак"/>
    <w:basedOn w:val="a0"/>
    <w:link w:val="22"/>
    <w:rsid w:val="00E70EE5"/>
    <w:rPr>
      <w:i/>
      <w:iCs/>
      <w:color w:val="000000"/>
      <w:sz w:val="28"/>
      <w:szCs w:val="22"/>
      <w:lang w:val="en-US" w:bidi="en-US"/>
    </w:rPr>
  </w:style>
  <w:style w:type="paragraph" w:styleId="af4">
    <w:name w:val="Intense Quote"/>
    <w:basedOn w:val="a"/>
    <w:next w:val="a"/>
    <w:link w:val="af5"/>
    <w:qFormat/>
    <w:rsid w:val="00E70EE5"/>
    <w:pPr>
      <w:pBdr>
        <w:bottom w:val="single" w:sz="4" w:space="4" w:color="4F81BD"/>
      </w:pBdr>
      <w:suppressAutoHyphens w:val="0"/>
      <w:spacing w:before="200" w:after="280" w:line="240" w:lineRule="auto"/>
      <w:ind w:left="936" w:right="936" w:firstLine="709"/>
      <w:jc w:val="both"/>
    </w:pPr>
    <w:rPr>
      <w:rFonts w:ascii="Times New Roman" w:hAnsi="Times New Roman" w:cs="Times New Roman"/>
      <w:b/>
      <w:bCs/>
      <w:i/>
      <w:iCs/>
      <w:color w:val="4F81BD"/>
      <w:sz w:val="28"/>
      <w:lang w:val="en-US" w:eastAsia="en-US" w:bidi="en-US"/>
    </w:rPr>
  </w:style>
  <w:style w:type="character" w:customStyle="1" w:styleId="af5">
    <w:name w:val="Выделенная цитата Знак"/>
    <w:basedOn w:val="a0"/>
    <w:link w:val="af4"/>
    <w:rsid w:val="00E70EE5"/>
    <w:rPr>
      <w:b/>
      <w:bCs/>
      <w:i/>
      <w:iCs/>
      <w:color w:val="4F81BD"/>
      <w:sz w:val="28"/>
      <w:szCs w:val="22"/>
      <w:lang w:val="en-US" w:bidi="en-US"/>
    </w:rPr>
  </w:style>
  <w:style w:type="character" w:styleId="af6">
    <w:name w:val="Subtle Emphasis"/>
    <w:basedOn w:val="a0"/>
    <w:qFormat/>
    <w:rsid w:val="00E70EE5"/>
    <w:rPr>
      <w:i/>
      <w:iCs/>
      <w:color w:val="808080"/>
    </w:rPr>
  </w:style>
  <w:style w:type="character" w:styleId="af7">
    <w:name w:val="Intense Emphasis"/>
    <w:basedOn w:val="a0"/>
    <w:qFormat/>
    <w:rsid w:val="00E70EE5"/>
    <w:rPr>
      <w:b/>
      <w:bCs/>
      <w:i/>
      <w:iCs/>
      <w:color w:val="4F81BD"/>
    </w:rPr>
  </w:style>
  <w:style w:type="character" w:styleId="af8">
    <w:name w:val="Subtle Reference"/>
    <w:basedOn w:val="a0"/>
    <w:qFormat/>
    <w:rsid w:val="00E70EE5"/>
    <w:rPr>
      <w:smallCaps/>
      <w:color w:val="C0504D"/>
      <w:u w:val="single"/>
    </w:rPr>
  </w:style>
  <w:style w:type="character" w:styleId="af9">
    <w:name w:val="Intense Reference"/>
    <w:basedOn w:val="a0"/>
    <w:qFormat/>
    <w:rsid w:val="00E70EE5"/>
    <w:rPr>
      <w:b/>
      <w:bCs/>
      <w:smallCaps/>
      <w:color w:val="C0504D"/>
      <w:spacing w:val="5"/>
      <w:u w:val="single"/>
    </w:rPr>
  </w:style>
  <w:style w:type="character" w:styleId="afa">
    <w:name w:val="Book Title"/>
    <w:basedOn w:val="a0"/>
    <w:qFormat/>
    <w:rsid w:val="00E70EE5"/>
    <w:rPr>
      <w:rFonts w:ascii="Times New Roman" w:hAnsi="Times New Roman"/>
      <w:bCs/>
      <w:smallCaps/>
      <w:spacing w:val="5"/>
      <w:sz w:val="28"/>
    </w:rPr>
  </w:style>
  <w:style w:type="paragraph" w:styleId="afb">
    <w:name w:val="TOC Heading"/>
    <w:basedOn w:val="1"/>
    <w:next w:val="a"/>
    <w:uiPriority w:val="39"/>
    <w:qFormat/>
    <w:rsid w:val="00E70EE5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table" w:styleId="afc">
    <w:name w:val="Table Grid"/>
    <w:basedOn w:val="a1"/>
    <w:uiPriority w:val="59"/>
    <w:rsid w:val="0011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Подпись к таблице_"/>
    <w:basedOn w:val="a0"/>
    <w:link w:val="afe"/>
    <w:rsid w:val="00116276"/>
    <w:rPr>
      <w:b/>
      <w:bCs/>
      <w:sz w:val="19"/>
      <w:szCs w:val="19"/>
      <w:shd w:val="clear" w:color="auto" w:fill="FFFFFF"/>
    </w:rPr>
  </w:style>
  <w:style w:type="character" w:customStyle="1" w:styleId="aff">
    <w:name w:val="Подпись к таблице + Не полужирный;Курсив"/>
    <w:basedOn w:val="afd"/>
    <w:rsid w:val="00116276"/>
    <w:rPr>
      <w:b/>
      <w:bCs/>
      <w:i/>
      <w:iCs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paragraph" w:customStyle="1" w:styleId="afe">
    <w:name w:val="Подпись к таблице"/>
    <w:basedOn w:val="a"/>
    <w:link w:val="afd"/>
    <w:rsid w:val="00116276"/>
    <w:pPr>
      <w:widowControl w:val="0"/>
      <w:shd w:val="clear" w:color="auto" w:fill="FFFFFF"/>
      <w:suppressAutoHyphens w:val="0"/>
      <w:spacing w:after="0" w:line="0" w:lineRule="atLeast"/>
    </w:pPr>
    <w:rPr>
      <w:rFonts w:ascii="Times New Roman" w:hAnsi="Times New Roman" w:cs="Times New Roman"/>
      <w:b/>
      <w:bCs/>
      <w:sz w:val="19"/>
      <w:szCs w:val="19"/>
      <w:lang w:eastAsia="en-US"/>
    </w:rPr>
  </w:style>
  <w:style w:type="character" w:customStyle="1" w:styleId="24">
    <w:name w:val="Основной текст (2)_"/>
    <w:basedOn w:val="a0"/>
    <w:link w:val="25"/>
    <w:rsid w:val="00116276"/>
    <w:rPr>
      <w:shd w:val="clear" w:color="auto" w:fill="FFFFFF"/>
    </w:rPr>
  </w:style>
  <w:style w:type="character" w:customStyle="1" w:styleId="29pt">
    <w:name w:val="Основной текст (2) + 9 pt"/>
    <w:basedOn w:val="24"/>
    <w:rsid w:val="00116276"/>
    <w:rPr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4"/>
    <w:rsid w:val="00116276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116276"/>
    <w:pPr>
      <w:widowControl w:val="0"/>
      <w:shd w:val="clear" w:color="auto" w:fill="FFFFFF"/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winner-infolist-item-text">
    <w:name w:val="winner-info__list-item-text"/>
    <w:rsid w:val="00A74A1F"/>
  </w:style>
  <w:style w:type="paragraph" w:styleId="aff0">
    <w:name w:val="header"/>
    <w:basedOn w:val="a"/>
    <w:link w:val="aff1"/>
    <w:uiPriority w:val="99"/>
    <w:unhideWhenUsed/>
    <w:rsid w:val="00547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547757"/>
    <w:rPr>
      <w:rFonts w:ascii="Calibri" w:hAnsi="Calibri" w:cs="Calibri"/>
      <w:sz w:val="22"/>
      <w:szCs w:val="22"/>
      <w:lang w:eastAsia="ar-SA"/>
    </w:rPr>
  </w:style>
  <w:style w:type="paragraph" w:styleId="aff2">
    <w:name w:val="footer"/>
    <w:basedOn w:val="a"/>
    <w:link w:val="aff3"/>
    <w:uiPriority w:val="99"/>
    <w:unhideWhenUsed/>
    <w:rsid w:val="00547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547757"/>
    <w:rPr>
      <w:rFonts w:ascii="Calibri" w:hAnsi="Calibri" w:cs="Calibri"/>
      <w:sz w:val="22"/>
      <w:szCs w:val="22"/>
      <w:lang w:eastAsia="ar-SA"/>
    </w:rPr>
  </w:style>
  <w:style w:type="character" w:customStyle="1" w:styleId="fontstyle01">
    <w:name w:val="fontstyle01"/>
    <w:basedOn w:val="a0"/>
    <w:rsid w:val="009D77B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3C35BE"/>
    <w:rPr>
      <w:rFonts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Наталья Юрьевна</dc:creator>
  <cp:lastModifiedBy>Ващенко Юлия Александровна</cp:lastModifiedBy>
  <cp:revision>3</cp:revision>
  <cp:lastPrinted>2024-08-12T07:34:00Z</cp:lastPrinted>
  <dcterms:created xsi:type="dcterms:W3CDTF">2024-08-12T07:34:00Z</dcterms:created>
  <dcterms:modified xsi:type="dcterms:W3CDTF">2024-08-12T07:39:00Z</dcterms:modified>
</cp:coreProperties>
</file>